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0D1" w:rsidRPr="0042723D" w:rsidRDefault="003500D1" w:rsidP="003500D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CF8746" wp14:editId="2885323E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18E535A4" wp14:editId="2C478223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3500D1" w:rsidRPr="0042723D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3500D1" w:rsidRPr="0042723D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3500D1" w:rsidRPr="0042723D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:rsidR="003500D1" w:rsidRPr="0042723D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3500D1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Pr="0042723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420ED">
        <w:rPr>
          <w:rFonts w:ascii="Times New Roman" w:hAnsi="Times New Roman" w:cs="Times New Roman"/>
          <w:b/>
          <w:sz w:val="32"/>
          <w:szCs w:val="32"/>
          <w:lang w:val="sq-AL"/>
        </w:rPr>
        <w:t xml:space="preserve">Raporti për mbajtjen e dëgjimit publik </w:t>
      </w:r>
      <w:r w:rsidR="00DF726E">
        <w:rPr>
          <w:rFonts w:ascii="Times New Roman" w:hAnsi="Times New Roman" w:cs="Times New Roman"/>
          <w:b/>
          <w:sz w:val="32"/>
          <w:szCs w:val="32"/>
          <w:lang w:val="sq-AL"/>
        </w:rPr>
        <w:t>i organizuar nga Komiteti për Politikë dhe Financa (KPF)</w:t>
      </w:r>
      <w:r w:rsidR="00DF726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420ED" w:rsidRPr="0042723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3500D1" w:rsidRPr="0042723D" w:rsidRDefault="003500D1" w:rsidP="003500D1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07210F" w:rsidRDefault="000420ED" w:rsidP="000420E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:rsidR="000420ED" w:rsidRPr="0007210F" w:rsidRDefault="000420ED" w:rsidP="000420E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420ED" w:rsidRPr="0007210F" w:rsidRDefault="000420ED" w:rsidP="000420E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b/>
          <w:lang w:val="sq-AL"/>
        </w:rPr>
        <w:t>Me 19.01.2024</w:t>
      </w:r>
      <w:r w:rsidRPr="0007210F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:rsidR="000420ED" w:rsidRPr="0007210F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color w:val="FF0000"/>
          <w:lang w:val="sq-AL"/>
        </w:rPr>
      </w:pPr>
    </w:p>
    <w:p w:rsidR="000420ED" w:rsidRPr="0007210F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b/>
          <w:lang w:val="sq-AL"/>
        </w:rPr>
        <w:t xml:space="preserve">Me </w:t>
      </w:r>
      <w:r w:rsidR="00DF726E">
        <w:rPr>
          <w:rFonts w:ascii="Times New Roman" w:hAnsi="Times New Roman" w:cs="Times New Roman"/>
          <w:b/>
          <w:lang w:val="sq-AL"/>
        </w:rPr>
        <w:t>26</w:t>
      </w:r>
      <w:r w:rsidRPr="0007210F">
        <w:rPr>
          <w:rFonts w:ascii="Times New Roman" w:hAnsi="Times New Roman" w:cs="Times New Roman"/>
          <w:b/>
          <w:lang w:val="sq-AL"/>
        </w:rPr>
        <w:t>.07.2024</w:t>
      </w:r>
      <w:r w:rsidRPr="0007210F">
        <w:rPr>
          <w:rFonts w:ascii="Times New Roman" w:hAnsi="Times New Roman" w:cs="Times New Roman"/>
          <w:lang w:val="sq-AL"/>
        </w:rPr>
        <w:t>, janë publikuar dokumentet në web, platformë dhe në rrjetin social facebook.</w:t>
      </w:r>
    </w:p>
    <w:p w:rsidR="00DF726E" w:rsidRDefault="000420ED" w:rsidP="00DF726E">
      <w:pPr>
        <w:spacing w:line="360" w:lineRule="auto"/>
        <w:jc w:val="both"/>
      </w:pPr>
      <w:r w:rsidRPr="0007210F">
        <w:rPr>
          <w:rFonts w:ascii="Times New Roman" w:hAnsi="Times New Roman" w:cs="Times New Roman"/>
          <w:lang w:val="sq-AL"/>
        </w:rPr>
        <w:t>Njoftimi në web:</w:t>
      </w:r>
    </w:p>
    <w:p w:rsidR="000420ED" w:rsidRPr="005C1F4D" w:rsidRDefault="00DF726E" w:rsidP="000420ED">
      <w:pPr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9" w:history="1">
        <w:r w:rsidRPr="00DF726E">
          <w:rPr>
            <w:rStyle w:val="Hiperlidhje"/>
            <w:rFonts w:ascii="Times New Roman" w:hAnsi="Times New Roman" w:cs="Times New Roman"/>
            <w:color w:val="0000FF"/>
          </w:rPr>
          <w:t>https://kk.rks-gov.net/prizren/wp-content/uploads/sites/26/2024/08/Njoftim-publik-per-organizimin-e-degjimit-publik-per-pergatitjen-e-buxhetit-per-vitin-2025-KPF.pdf</w:t>
        </w:r>
      </w:hyperlink>
      <w:r w:rsidRPr="00DF726E">
        <w:rPr>
          <w:rFonts w:ascii="Times New Roman" w:hAnsi="Times New Roman" w:cs="Times New Roman"/>
          <w:color w:val="0000FF"/>
        </w:rPr>
        <w:t xml:space="preserve"> </w:t>
      </w:r>
    </w:p>
    <w:p w:rsidR="000420ED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07210F">
        <w:rPr>
          <w:rFonts w:ascii="Times New Roman" w:hAnsi="Times New Roman" w:cs="Times New Roman"/>
          <w:lang w:val="sq-AL"/>
        </w:rPr>
        <w:t>Njoftimi në platformë</w:t>
      </w:r>
      <w:r w:rsidRPr="0007210F">
        <w:rPr>
          <w:rFonts w:ascii="Times New Roman" w:hAnsi="Times New Roman" w:cs="Times New Roman"/>
          <w:b/>
          <w:lang w:val="sq-AL"/>
        </w:rPr>
        <w:t>:</w:t>
      </w:r>
    </w:p>
    <w:p w:rsidR="00583623" w:rsidRPr="00583623" w:rsidRDefault="00583623" w:rsidP="000420ED">
      <w:pPr>
        <w:spacing w:line="360" w:lineRule="auto"/>
        <w:jc w:val="both"/>
        <w:rPr>
          <w:rFonts w:ascii="Times New Roman" w:hAnsi="Times New Roman" w:cs="Times New Roman"/>
          <w:color w:val="0000FF"/>
          <w:u w:val="single"/>
          <w:lang w:val="sq-AL"/>
        </w:rPr>
      </w:pPr>
      <w:hyperlink r:id="rId10" w:history="1">
        <w:r w:rsidRPr="00583623">
          <w:rPr>
            <w:rStyle w:val="Hiperlidhje"/>
            <w:rFonts w:ascii="Times New Roman" w:hAnsi="Times New Roman" w:cs="Times New Roman"/>
            <w:color w:val="0000FF"/>
            <w:lang w:val="sq-AL"/>
          </w:rPr>
          <w:t>https://konsultimet.rks-gov.net/viewConsult.php?ConsultationID=42592</w:t>
        </w:r>
      </w:hyperlink>
      <w:r w:rsidRPr="00583623">
        <w:rPr>
          <w:rFonts w:ascii="Times New Roman" w:hAnsi="Times New Roman" w:cs="Times New Roman"/>
          <w:color w:val="0000FF"/>
          <w:u w:val="single"/>
          <w:lang w:val="sq-AL"/>
        </w:rPr>
        <w:t xml:space="preserve"> </w:t>
      </w:r>
    </w:p>
    <w:p w:rsidR="000420ED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7210F">
        <w:rPr>
          <w:rFonts w:ascii="Times New Roman" w:hAnsi="Times New Roman" w:cs="Times New Roman"/>
          <w:lang w:val="sq-AL"/>
        </w:rPr>
        <w:t>Njoftimi në facebook:</w:t>
      </w:r>
    </w:p>
    <w:p w:rsidR="00330A5B" w:rsidRPr="00330A5B" w:rsidRDefault="00330A5B" w:rsidP="000420ED">
      <w:pPr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Pr="00330A5B">
          <w:rPr>
            <w:rStyle w:val="Hiperlidhje"/>
            <w:rFonts w:ascii="Times New Roman" w:hAnsi="Times New Roman" w:cs="Times New Roman"/>
            <w:color w:val="0000FF"/>
          </w:rPr>
          <w:t>https://www.facebook.com/share/p/4es2FcY53tCJtNQs/?mibextid=oFDknk</w:t>
        </w:r>
      </w:hyperlink>
    </w:p>
    <w:p w:rsidR="000420ED" w:rsidRDefault="00A04736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Njoftimi si l</w:t>
      </w:r>
      <w:r w:rsidR="000420ED" w:rsidRPr="0007210F">
        <w:rPr>
          <w:rFonts w:ascii="Times New Roman" w:hAnsi="Times New Roman" w:cs="Times New Roman"/>
          <w:lang w:val="sq-AL"/>
        </w:rPr>
        <w:t xml:space="preserve">ajmi në webfaqe: </w:t>
      </w:r>
    </w:p>
    <w:p w:rsidR="00A04736" w:rsidRDefault="006E6B8F" w:rsidP="00B95934">
      <w:pPr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Pr="006E6B8F">
          <w:rPr>
            <w:rStyle w:val="Hiperlidhje"/>
            <w:rFonts w:ascii="Times New Roman" w:hAnsi="Times New Roman" w:cs="Times New Roman"/>
            <w:color w:val="0000FF"/>
          </w:rPr>
          <w:t>https://kk.rks-gov.net/prizren/news/njoftim-publik-per-organizimin-e-degjimit-publik-per-pergatitjen-e-buxhetit-per-vitin-2025/</w:t>
        </w:r>
      </w:hyperlink>
      <w:r w:rsidRPr="006E6B8F">
        <w:rPr>
          <w:rFonts w:ascii="Times New Roman" w:hAnsi="Times New Roman" w:cs="Times New Roman"/>
          <w:color w:val="0000FF"/>
        </w:rPr>
        <w:t xml:space="preserve"> </w:t>
      </w:r>
    </w:p>
    <w:p w:rsidR="003500D1" w:rsidRPr="000420ED" w:rsidRDefault="003500D1" w:rsidP="000420ED">
      <w:pPr>
        <w:jc w:val="both"/>
        <w:rPr>
          <w:rFonts w:ascii="Times New Roman" w:hAnsi="Times New Roman" w:cs="Times New Roman"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844ED" w:rsidRDefault="000844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7C423B" w:rsidRDefault="007C423B" w:rsidP="00E50D44">
      <w:pPr>
        <w:jc w:val="center"/>
        <w:rPr>
          <w:rFonts w:ascii="Times New Roman" w:hAnsi="Times New Roman" w:cs="Times New Roman"/>
          <w:b/>
          <w:lang w:val="sq-AL"/>
        </w:rPr>
      </w:pPr>
    </w:p>
    <w:p w:rsidR="00E50D44" w:rsidRDefault="00E50D44" w:rsidP="00E50D44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>Dëgjimi</w:t>
      </w:r>
      <w:r w:rsidRPr="000420ED">
        <w:rPr>
          <w:rFonts w:ascii="Times New Roman" w:hAnsi="Times New Roman" w:cs="Times New Roman"/>
          <w:b/>
          <w:sz w:val="32"/>
          <w:szCs w:val="32"/>
          <w:lang w:val="sq-AL"/>
        </w:rPr>
        <w:t xml:space="preserve"> publik </w:t>
      </w:r>
      <w:r>
        <w:rPr>
          <w:rFonts w:ascii="Times New Roman" w:hAnsi="Times New Roman" w:cs="Times New Roman"/>
          <w:b/>
          <w:sz w:val="32"/>
          <w:szCs w:val="32"/>
          <w:lang w:val="sq-AL"/>
        </w:rPr>
        <w:t>i organizuar nga Komiteti për Politikë dhe Financa (KPF)</w:t>
      </w:r>
    </w:p>
    <w:p w:rsidR="00E50D44" w:rsidRDefault="00E50D44" w:rsidP="00E50D44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50D44" w:rsidRDefault="00E50D44" w:rsidP="00E50D4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50D44" w:rsidRPr="00E11BB4" w:rsidRDefault="00E50D44" w:rsidP="00E50D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11BB4">
        <w:rPr>
          <w:rFonts w:ascii="Times New Roman" w:hAnsi="Times New Roman" w:cs="Times New Roman"/>
          <w:sz w:val="20"/>
          <w:szCs w:val="20"/>
          <w:lang w:val="sq-AL"/>
        </w:rPr>
        <w:t>Dëgjimi publik me qytetarë i organizuar nga Komiteti për Politikë dhe Financa (KPF) është mbajtur me datë 03.09.2024 dhe në të kanë marrë pjesë 36 qytetarë prej të cilëve 30 meshkuj dhe 6 femër. Procesverbali dhematerialet e tjera nga dëgjimi në Reqan janë të bashkangjitura në aneks.</w:t>
      </w:r>
    </w:p>
    <w:p w:rsidR="00E50D44" w:rsidRPr="00E11BB4" w:rsidRDefault="00E50D44" w:rsidP="00E50D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Gjatë dëgjimit janë parashtruar </w:t>
      </w:r>
      <w:r>
        <w:rPr>
          <w:rFonts w:ascii="Times New Roman" w:hAnsi="Times New Roman" w:cs="Times New Roman"/>
          <w:sz w:val="20"/>
          <w:szCs w:val="20"/>
          <w:lang w:val="sq-AL"/>
        </w:rPr>
        <w:t>25</w:t>
      </w:r>
      <w:r w:rsidRPr="00E11BB4">
        <w:rPr>
          <w:rFonts w:ascii="Times New Roman" w:hAnsi="Times New Roman" w:cs="Times New Roman"/>
          <w:sz w:val="20"/>
          <w:szCs w:val="20"/>
          <w:lang w:val="sq-AL"/>
        </w:rPr>
        <w:t xml:space="preserve"> kërkesa dhe grupi punuës në takimin e mbajtur me datë 04.09.2024 ka marrë vendimet e mëposhtme për t’i trajtuar kërkesat. Shih dokumenet  si ftetast dhe procesverbalet e takimit ne (Aneks 10).</w:t>
      </w:r>
    </w:p>
    <w:p w:rsidR="00E50D44" w:rsidRPr="00E11BB4" w:rsidRDefault="00E50D44" w:rsidP="00E50D44">
      <w:pPr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0420ED">
        <w:rPr>
          <w:rFonts w:ascii="Times New Roman" w:hAnsi="Times New Roman" w:cs="Times New Roman"/>
          <w:b/>
          <w:lang w:val="sq-AL"/>
        </w:rPr>
        <w:t>Raporti me të gjitha detajet:</w:t>
      </w:r>
      <w:r>
        <w:rPr>
          <w:rFonts w:ascii="Times New Roman" w:hAnsi="Times New Roman" w:cs="Times New Roman"/>
          <w:b/>
          <w:u w:val="single"/>
          <w:lang w:val="sq-AL"/>
        </w:rPr>
        <w:t xml:space="preserve"> 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529"/>
        <w:gridCol w:w="2659"/>
        <w:gridCol w:w="1656"/>
        <w:gridCol w:w="1083"/>
        <w:gridCol w:w="3420"/>
        <w:gridCol w:w="1083"/>
      </w:tblGrid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E50D44" w:rsidRPr="0042723D" w:rsidRDefault="00E50D44" w:rsidP="004908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9E1D5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Dëgjimit publik i organizuar nga Komiteti për Politikë dhe Financa (KPF)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jesërisht</w:t>
            </w:r>
          </w:p>
          <w:p w:rsidR="00E50D44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2723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50D44" w:rsidRPr="00C22AE6" w:rsidRDefault="00E50D44" w:rsidP="004908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C22A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:rsidR="00E50D44" w:rsidRPr="00984715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42723D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1-Kërkesat për ndreqim publik dhe kanaliziim nuk janë përfshirë ne buxhet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Shukri Quni - Nashec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BB0B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2-Te hiqen paret prej disa kodeve dhe te kalojnë ne kodet për fshatrat Nashac-Kojush -Grazhdanik dhe mazrek.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Prizrenit dhe ka rekomanduar që ky project të realizohet sipas kërkesës së qytetarit.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komunës së Prizrenit.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48176F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1-Lidhja e rrugës Jeshkov - Lubiqev – Lez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Samidin Maqkaj  - Lubiqeve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Prizrenit dhe ka rekomanduar që ky project të realizohet sipas kërkesës së qytetarit.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kanalizimit te fshatit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410854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3-Ndërtimi i shtëpish se kulturës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në buxhetin e komunës nuk do të jetë ky projekt.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48176F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8176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4-Hapja e rrugës qe e lidhe fshatin Lubiqev me fshatrat e Opojes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ka rekomanduar që drejtoria përkatëse tërealizoj projektin e kërkuar.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5-Vendosja e një pllake përkujtimore ne vendin ku është varrosur komandanti Remzi Ademaj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do të shikohet të githa mundësitë dhe do të adresohet kjo këkesë.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apo vendosja e sistemit te ngrohjes dhe ajrosjes ne shkollë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Bajram Kastrati – Lagjja Arbana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nyejve sanitare nuk po behet si duhet puna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820189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2018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3-Rrethimi i varrezave ne lagjen Arbana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Prizrenit dhe ka rekomanduar që ky project të adresohet tek Drejtoria përkatëse dhe të realizohet ky project.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4-Ndërrimi i kulmit te shkollës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5-Ndërrimi i dyerve dhe dritareve të bëhet ne vitin 2025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6-Ndriçimi publik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820189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-Ndërrimi i sistemit te ujitjes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30656D" w:rsidRDefault="00E50D44" w:rsidP="00490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Rehabilitimi kanaleve ujitëse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dhe kullimi i tokave bujqësore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1-Mbulimi i fushës sportive le shkollën Ibrahim Fehmiu</w:t>
            </w:r>
          </w:p>
          <w:p w:rsidR="00E50D44" w:rsidRPr="006D0737" w:rsidRDefault="00E50D44" w:rsidP="004908B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Hadije Thaqi-z.v Drejtoreshë në Shkollën Ibrahim Fehmiu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kjo kërkesë do të adresohet në DKRS.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2-Ndërrimi i dyshemeve </w:t>
            </w:r>
          </w:p>
          <w:p w:rsidR="00E50D44" w:rsidRPr="006D0737" w:rsidRDefault="00E50D44" w:rsidP="004908B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E50D44" w:rsidRPr="0042723D" w:rsidTr="004908BA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1-Pastrim i rrugëve </w:t>
            </w:r>
          </w:p>
          <w:p w:rsidR="00E50D44" w:rsidRPr="006D0737" w:rsidRDefault="00E50D44" w:rsidP="004908B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Kastriot Kelmendi – Lagjeja Arbana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Prizrenit. Kjo kërkesë do të adresohet përmes projekteve që ka DSHP.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11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2-Rrezikshmëria nga qentë endacak ne lagje</w:t>
            </w:r>
          </w:p>
          <w:p w:rsidR="00E50D44" w:rsidRPr="006D1141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 Drejtoria e Bujqësisë ka projekt për trajtimin e qenve endacak.</w:t>
            </w:r>
            <w:r w:rsidRPr="007A61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gjithë anëtarët e komisionit ishin dakord për këtë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3-Ndriçimi publik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CA506B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82446 në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</w:t>
            </w: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rrjetit elektrik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kërkesë nuk është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por se do të kërkojmë nga KEDS-i të evitoj këtë problem. Drejtoria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50D44" w:rsidRPr="0042723D" w:rsidTr="004908BA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902682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026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5-Probleme me tatimin ne prone pasi qe pronat nuk janë në emër te pronareve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nuk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 dhe do të adresohet tek AKP.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DF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1-Ndërtimi i shtëpisë për invalidin e luftës 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Resmije Krasniqi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Kjo kërkesë do të adresohet tek drejtoria e Mirëqenies Sociale dhe përmes thirrjeve që publikohen do të i nënshktrohen procedurave të aplikimit.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DPMS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1-Zgjidhja e problemit me çështjet pronësore me AKP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Veli Kelmendi –Lagjja Arbana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Default="00E50D44" w:rsidP="004908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ky shqetësim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Trajtohen në kuadër të procesit të legalizimeve.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Gjeodezisë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DGJKP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1-Zgjidhja e problemeve pronësore pasi po ngarkohen me tatim ne prone.</w:t>
            </w:r>
          </w:p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38F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Pajazit Hoxha –Lagjja Arbana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4241A2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4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5D202C" w:rsidRDefault="00E50D44" w:rsidP="004908BA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sq-AL"/>
              </w:rPr>
            </w:pP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Grupi punues ka diskutuar dhe ka konstatuar se kjo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kërkesë është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përgjegjësi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e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komunës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së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Prizrenit. Grupi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punues ka konstatuar se kjo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kërkesë është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nevojë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qytetarët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e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zonës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dhe duhet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përfshihet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në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projektet investive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komunës, ky shqetësim </w:t>
            </w:r>
            <w:r w:rsidRPr="005D202C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sq-AL"/>
              </w:rPr>
              <w:t>Trajtohen në kuadër të procesit të legalizimeve.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>.</w:t>
            </w:r>
          </w:p>
          <w:p w:rsidR="00E50D44" w:rsidRPr="00984715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Drejtoria e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Gjeodezisë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do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jetë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përgjegjëse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implementimin e projektit.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 xml:space="preserve"> 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gjithë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anëtarët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e komisionit ishin dakord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për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7"/>
                <w:szCs w:val="17"/>
              </w:rPr>
              <w:t>këtë</w:t>
            </w:r>
            <w:r w:rsidRPr="005D202C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 xml:space="preserve"> vendim.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DGJKP</w:t>
            </w:r>
          </w:p>
        </w:tc>
      </w:tr>
      <w:tr w:rsidR="00E50D44" w:rsidRPr="0042723D" w:rsidTr="004908B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E50D44" w:rsidRPr="00F942D3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942D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2018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Rrethimi i varrezave të fshatit Caparc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0D44" w:rsidRPr="00DA38FA" w:rsidRDefault="00E50D44" w:rsidP="004908B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Bekim Thaqi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50D44" w:rsidRPr="00DE7925" w:rsidRDefault="00E50D44" w:rsidP="004908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E79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5D202C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sq-AL"/>
              </w:rPr>
            </w:pPr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Grupi punues ka diskutuar dhe ka konstatuar se kjo </w:t>
            </w:r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kërkesë është</w:t>
            </w:r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e </w:t>
            </w:r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r w:rsidRPr="005D202C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5D202C">
              <w:rPr>
                <w:rFonts w:ascii="Times New Roman" w:hAnsi="Times New Roman" w:cs="Times New Roman"/>
                <w:sz w:val="16"/>
                <w:szCs w:val="16"/>
              </w:rPr>
              <w:t>Prizrenit që ky project të rekomandohet tek DSHP dhe të parashihet që të realizohet ky project sipas kërkesës.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BB0B80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</w:tbl>
    <w:p w:rsidR="00E50D44" w:rsidRDefault="00E50D44" w:rsidP="00E50D44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E50D44" w:rsidRDefault="00E50D44" w:rsidP="00E50D44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DF726E" w:rsidRPr="00BB0B80" w:rsidRDefault="00DF726E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lastRenderedPageBreak/>
        <w:t>Numri i qytetarëve që kanë marrë pjesë: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Femra--:</w:t>
      </w:r>
      <w:r w:rsidR="006E6B8F" w:rsidRPr="00BB0B80">
        <w:rPr>
          <w:rFonts w:ascii="Times New Roman" w:hAnsi="Times New Roman" w:cs="Times New Roman"/>
          <w:lang w:val="sq-AL"/>
        </w:rPr>
        <w:t>6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Meshkuj:</w:t>
      </w:r>
      <w:r w:rsidR="006E6B8F" w:rsidRPr="00BB0B80">
        <w:rPr>
          <w:rFonts w:ascii="Times New Roman" w:hAnsi="Times New Roman" w:cs="Times New Roman"/>
          <w:lang w:val="sq-AL"/>
        </w:rPr>
        <w:t>30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Totali---:</w:t>
      </w:r>
      <w:r w:rsidR="006E6B8F" w:rsidRPr="00BB0B80">
        <w:rPr>
          <w:rFonts w:ascii="Times New Roman" w:hAnsi="Times New Roman" w:cs="Times New Roman"/>
          <w:lang w:val="sq-AL"/>
        </w:rPr>
        <w:t>36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b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dëgjim edhe përmes video projektorin si dhe u është shpërndarë edhe në formë fizike.</w:t>
      </w: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BB0B80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 xml:space="preserve">Projekt buxhetin për vitin 2025 dhe planifikimet për vitet 2026/2027, mund ta gjeni të publikuar edhe në këtë vegëz: </w:t>
      </w:r>
    </w:p>
    <w:p w:rsidR="003500D1" w:rsidRPr="00BB0B80" w:rsidRDefault="003500D1" w:rsidP="003500D1">
      <w:pPr>
        <w:jc w:val="both"/>
      </w:pPr>
    </w:p>
    <w:p w:rsidR="003500D1" w:rsidRPr="00BB0B80" w:rsidRDefault="006E6B8F" w:rsidP="003500D1">
      <w:pPr>
        <w:jc w:val="both"/>
        <w:rPr>
          <w:rFonts w:ascii="Times New Roman" w:hAnsi="Times New Roman" w:cs="Times New Roman"/>
          <w:color w:val="0000FF"/>
        </w:rPr>
      </w:pPr>
      <w:hyperlink r:id="rId13" w:history="1">
        <w:r w:rsidRPr="00BB0B80">
          <w:rPr>
            <w:rStyle w:val="Hiperlidhje"/>
            <w:rFonts w:ascii="Times New Roman" w:hAnsi="Times New Roman" w:cs="Times New Roman"/>
            <w:color w:val="0000FF"/>
          </w:rPr>
          <w:t>https://kk.rks-gov.net/prizren/financa/buxheti-komunal/</w:t>
        </w:r>
      </w:hyperlink>
      <w:r w:rsidRPr="00BB0B80">
        <w:rPr>
          <w:rFonts w:ascii="Times New Roman" w:hAnsi="Times New Roman" w:cs="Times New Roman"/>
          <w:color w:val="0000FF"/>
        </w:rPr>
        <w:t xml:space="preserve"> </w:t>
      </w:r>
    </w:p>
    <w:p w:rsidR="006E6B8F" w:rsidRPr="00BB0B80" w:rsidRDefault="006E6B8F" w:rsidP="003500D1">
      <w:pPr>
        <w:jc w:val="both"/>
        <w:rPr>
          <w:rFonts w:ascii="Times New Roman" w:hAnsi="Times New Roman" w:cs="Times New Roman"/>
          <w:lang w:val="sq-AL"/>
        </w:rPr>
      </w:pP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</w:rPr>
      </w:pPr>
      <w:r w:rsidRPr="00BB0B80">
        <w:rPr>
          <w:rFonts w:ascii="Times New Roman" w:hAnsi="Times New Roman" w:cs="Times New Roman"/>
          <w:b/>
        </w:rPr>
        <w:t>Me 03.09.202</w:t>
      </w:r>
      <w:r w:rsidRPr="00BB0B80">
        <w:rPr>
          <w:rFonts w:ascii="Times New Roman" w:hAnsi="Times New Roman" w:cs="Times New Roman"/>
        </w:rPr>
        <w:t xml:space="preserve">4, është mbajtur dëgjimi publike: </w:t>
      </w:r>
    </w:p>
    <w:p w:rsidR="005C1F4D" w:rsidRPr="00BB0B80" w:rsidRDefault="005C1F4D" w:rsidP="005C1F4D">
      <w:pPr>
        <w:jc w:val="both"/>
      </w:pPr>
    </w:p>
    <w:p w:rsidR="005C1F4D" w:rsidRPr="00BB0B80" w:rsidRDefault="005C1F4D" w:rsidP="005C1F4D">
      <w:pPr>
        <w:rPr>
          <w:rFonts w:ascii="Times New Roman" w:hAnsi="Times New Roman" w:cs="Times New Roman"/>
          <w:color w:val="0000FF"/>
        </w:rPr>
      </w:pPr>
      <w:hyperlink r:id="rId14" w:history="1">
        <w:r w:rsidRPr="00BB0B80">
          <w:rPr>
            <w:rStyle w:val="Hiperlidhje"/>
            <w:rFonts w:ascii="Times New Roman" w:hAnsi="Times New Roman" w:cs="Times New Roman"/>
            <w:color w:val="0000FF"/>
          </w:rPr>
          <w:t>https://kk.rks-gov.net/prizren/news/u-mbajt-degjim-publik-me-qytetare-per-buxhetin-e-vitit-2025/</w:t>
        </w:r>
      </w:hyperlink>
      <w:r w:rsidRPr="00BB0B80">
        <w:rPr>
          <w:rFonts w:ascii="Times New Roman" w:hAnsi="Times New Roman" w:cs="Times New Roman"/>
          <w:color w:val="0000FF"/>
        </w:rPr>
        <w:t xml:space="preserve"> </w:t>
      </w: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</w:rPr>
      </w:pP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</w:rPr>
      </w:pPr>
      <w:r w:rsidRPr="00BB0B80">
        <w:rPr>
          <w:rFonts w:ascii="Times New Roman" w:hAnsi="Times New Roman" w:cs="Times New Roman"/>
        </w:rPr>
        <w:t xml:space="preserve">Procesverbali për mbajtjen e dëgjimit publike: </w:t>
      </w:r>
    </w:p>
    <w:p w:rsidR="005C1F4D" w:rsidRPr="00BB0B80" w:rsidRDefault="005C1F4D" w:rsidP="005C1F4D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5" w:history="1">
        <w:r w:rsidRPr="00BB0B80">
          <w:rPr>
            <w:rStyle w:val="Hiperlidhje"/>
            <w:rFonts w:ascii="Times New Roman" w:hAnsi="Times New Roman" w:cs="Times New Roman"/>
            <w:color w:val="0000FF"/>
          </w:rPr>
          <w:t>https://kk.rks-gov.net/prizren/wp-content/uploads/sites/26/2024/09/Procesverbali-per-mbajtjen-e-degjimit-publik-nga-anetaret-e-KPF-se-PDF-SCAN.pdf</w:t>
        </w:r>
      </w:hyperlink>
      <w:r w:rsidRPr="00BB0B80">
        <w:rPr>
          <w:rFonts w:ascii="Times New Roman" w:hAnsi="Times New Roman" w:cs="Times New Roman"/>
          <w:color w:val="0000FF"/>
        </w:rPr>
        <w:t xml:space="preserve"> </w:t>
      </w:r>
    </w:p>
    <w:p w:rsidR="005C1F4D" w:rsidRPr="00BB0B80" w:rsidRDefault="005C1F4D" w:rsidP="003500D1">
      <w:pPr>
        <w:jc w:val="both"/>
        <w:rPr>
          <w:rFonts w:ascii="Times New Roman" w:hAnsi="Times New Roman" w:cs="Times New Roman"/>
          <w:lang w:val="sq-AL"/>
        </w:rPr>
      </w:pPr>
    </w:p>
    <w:p w:rsidR="000420ED" w:rsidRPr="00BB0B80" w:rsidRDefault="000420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0420ED" w:rsidRPr="00BB0B80" w:rsidRDefault="000420ED" w:rsidP="00033B6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B0B80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BB0B80">
        <w:rPr>
          <w:rFonts w:ascii="Times New Roman" w:hAnsi="Times New Roman" w:cs="Times New Roman"/>
          <w:b/>
          <w:lang w:val="sq-AL"/>
        </w:rPr>
        <w:t>F-</w:t>
      </w:r>
      <w:r w:rsidRPr="00BB0B80">
        <w:rPr>
          <w:rFonts w:ascii="Times New Roman" w:hAnsi="Times New Roman" w:cs="Times New Roman"/>
          <w:lang w:val="sq-AL"/>
        </w:rPr>
        <w:t xml:space="preserve">Femra, </w:t>
      </w:r>
      <w:r w:rsidRPr="00BB0B80">
        <w:rPr>
          <w:rFonts w:ascii="Times New Roman" w:hAnsi="Times New Roman" w:cs="Times New Roman"/>
          <w:b/>
          <w:lang w:val="sq-AL"/>
        </w:rPr>
        <w:t>M-</w:t>
      </w:r>
      <w:r w:rsidRPr="00BB0B80">
        <w:rPr>
          <w:rFonts w:ascii="Times New Roman" w:hAnsi="Times New Roman" w:cs="Times New Roman"/>
          <w:lang w:val="sq-AL"/>
        </w:rPr>
        <w:t>Meshkuj,</w:t>
      </w:r>
      <w:r w:rsidRPr="00BB0B80">
        <w:rPr>
          <w:rFonts w:ascii="Times New Roman" w:hAnsi="Times New Roman" w:cs="Times New Roman"/>
          <w:b/>
          <w:lang w:val="sq-AL"/>
        </w:rPr>
        <w:t xml:space="preserve"> T-</w:t>
      </w:r>
      <w:r w:rsidRPr="00BB0B80">
        <w:rPr>
          <w:rFonts w:ascii="Times New Roman" w:hAnsi="Times New Roman" w:cs="Times New Roman"/>
          <w:lang w:val="sq-AL"/>
        </w:rPr>
        <w:t>Totali,</w:t>
      </w:r>
      <w:r w:rsidRPr="00BB0B80">
        <w:rPr>
          <w:rFonts w:ascii="Times New Roman" w:hAnsi="Times New Roman" w:cs="Times New Roman"/>
          <w:b/>
          <w:lang w:val="sq-AL"/>
        </w:rPr>
        <w:t xml:space="preserve"> P</w:t>
      </w:r>
      <w:r w:rsidRPr="00BB0B80">
        <w:rPr>
          <w:rFonts w:ascii="Times New Roman" w:hAnsi="Times New Roman" w:cs="Times New Roman"/>
          <w:lang w:val="sq-AL"/>
        </w:rPr>
        <w:t>-Pranuar,</w:t>
      </w:r>
      <w:r w:rsidRPr="00BB0B80">
        <w:rPr>
          <w:rFonts w:ascii="Times New Roman" w:hAnsi="Times New Roman" w:cs="Times New Roman"/>
          <w:b/>
          <w:lang w:val="sq-AL"/>
        </w:rPr>
        <w:t xml:space="preserve"> R</w:t>
      </w:r>
      <w:r w:rsidRPr="00BB0B80">
        <w:rPr>
          <w:rFonts w:ascii="Times New Roman" w:hAnsi="Times New Roman" w:cs="Times New Roman"/>
          <w:lang w:val="sq-AL"/>
        </w:rPr>
        <w:t>-Refuzuar,</w:t>
      </w:r>
      <w:r w:rsidRPr="00BB0B80">
        <w:rPr>
          <w:rFonts w:ascii="Times New Roman" w:hAnsi="Times New Roman" w:cs="Times New Roman"/>
          <w:b/>
          <w:lang w:val="sq-AL"/>
        </w:rPr>
        <w:t xml:space="preserve"> PJ</w:t>
      </w:r>
      <w:r w:rsidR="00E50D44">
        <w:rPr>
          <w:rFonts w:ascii="Times New Roman" w:hAnsi="Times New Roman" w:cs="Times New Roman"/>
          <w:lang w:val="sq-AL"/>
        </w:rPr>
        <w:t>-Pjesërisht, A-Adresohet,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B0B80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BB0B80" w:rsidRDefault="000420ED" w:rsidP="00033B6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b/>
          <w:lang w:val="sq-AL"/>
        </w:rPr>
        <w:t>DSHP</w:t>
      </w:r>
      <w:r w:rsidRPr="00BB0B80">
        <w:rPr>
          <w:rFonts w:ascii="Times New Roman" w:hAnsi="Times New Roman" w:cs="Times New Roman"/>
          <w:lang w:val="sq-AL"/>
        </w:rPr>
        <w:t xml:space="preserve">-Drejtoria e Shërbimeve Publike; </w:t>
      </w:r>
      <w:r w:rsidRPr="00BB0B80">
        <w:rPr>
          <w:rFonts w:ascii="Times New Roman" w:hAnsi="Times New Roman" w:cs="Times New Roman"/>
          <w:b/>
          <w:lang w:val="sq-AL"/>
        </w:rPr>
        <w:t>DKRS</w:t>
      </w:r>
      <w:r w:rsidRPr="00BB0B80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BB0B80">
        <w:rPr>
          <w:rFonts w:ascii="Times New Roman" w:hAnsi="Times New Roman" w:cs="Times New Roman"/>
          <w:b/>
          <w:lang w:val="sq-AL"/>
        </w:rPr>
        <w:t>DES</w:t>
      </w:r>
      <w:r w:rsidRPr="00BB0B80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BB0B80">
        <w:rPr>
          <w:rFonts w:ascii="Times New Roman" w:hAnsi="Times New Roman" w:cs="Times New Roman"/>
          <w:b/>
          <w:lang w:val="sq-AL"/>
        </w:rPr>
        <w:t>DKA</w:t>
      </w:r>
      <w:r w:rsidRPr="00BB0B80">
        <w:rPr>
          <w:rFonts w:ascii="Times New Roman" w:hAnsi="Times New Roman" w:cs="Times New Roman"/>
          <w:lang w:val="sq-AL"/>
        </w:rPr>
        <w:t xml:space="preserve">-Drejtoria Komunale e Arsimit; </w:t>
      </w:r>
      <w:r w:rsidRPr="00BB0B80">
        <w:rPr>
          <w:rFonts w:ascii="Times New Roman" w:hAnsi="Times New Roman" w:cs="Times New Roman"/>
          <w:b/>
          <w:lang w:val="sq-AL"/>
        </w:rPr>
        <w:t>DA</w:t>
      </w:r>
      <w:r w:rsidRPr="00BB0B80">
        <w:rPr>
          <w:rFonts w:ascii="Times New Roman" w:hAnsi="Times New Roman" w:cs="Times New Roman"/>
          <w:lang w:val="sq-AL"/>
        </w:rPr>
        <w:t xml:space="preserve">-Drejtoria e Administratës; </w:t>
      </w:r>
      <w:r w:rsidRPr="00BB0B80">
        <w:rPr>
          <w:rFonts w:ascii="Times New Roman" w:hAnsi="Times New Roman" w:cs="Times New Roman"/>
          <w:b/>
          <w:lang w:val="sq-AL"/>
        </w:rPr>
        <w:t>DBZhR</w:t>
      </w:r>
      <w:r w:rsidRPr="00BB0B80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BB0B80">
        <w:rPr>
          <w:rFonts w:ascii="Times New Roman" w:hAnsi="Times New Roman" w:cs="Times New Roman"/>
          <w:b/>
          <w:lang w:val="sq-AL"/>
        </w:rPr>
        <w:t>DSH</w:t>
      </w:r>
      <w:r w:rsidRPr="00BB0B80">
        <w:rPr>
          <w:rFonts w:ascii="Times New Roman" w:hAnsi="Times New Roman" w:cs="Times New Roman"/>
          <w:lang w:val="sq-AL"/>
        </w:rPr>
        <w:t xml:space="preserve">-Drejtoria e Shëndetësisë; </w:t>
      </w:r>
      <w:r w:rsidRPr="00BB0B80">
        <w:rPr>
          <w:rFonts w:ascii="Times New Roman" w:hAnsi="Times New Roman" w:cs="Times New Roman"/>
          <w:b/>
          <w:lang w:val="sq-AL"/>
        </w:rPr>
        <w:t>DI</w:t>
      </w:r>
      <w:r w:rsidRPr="00BB0B80">
        <w:rPr>
          <w:rFonts w:ascii="Times New Roman" w:hAnsi="Times New Roman" w:cs="Times New Roman"/>
          <w:lang w:val="sq-AL"/>
        </w:rPr>
        <w:t>-Drejtoria e Inspektoratit.</w:t>
      </w: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rPr>
          <w:rFonts w:ascii="Times New Roman" w:hAnsi="Times New Roman" w:cs="Times New Roman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Raporti i hartuar nga Haziz Krasniqi:</w:t>
      </w: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420ED" w:rsidRPr="00BB0B80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B0B80">
        <w:rPr>
          <w:rFonts w:ascii="Times New Roman" w:hAnsi="Times New Roman" w:cs="Times New Roman"/>
          <w:lang w:val="sq-AL"/>
        </w:rPr>
        <w:t>____________________</w:t>
      </w:r>
    </w:p>
    <w:p w:rsidR="000420ED" w:rsidRPr="00BB0B80" w:rsidRDefault="000420ED"/>
    <w:p w:rsidR="00856E09" w:rsidRPr="00BB0B80" w:rsidRDefault="00856E09">
      <w:pPr>
        <w:rPr>
          <w:lang w:val="sq-AL"/>
        </w:rPr>
      </w:pPr>
    </w:p>
    <w:sectPr w:rsidR="00856E09" w:rsidRPr="00BB0B8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31D" w:rsidRDefault="0018531D" w:rsidP="005B4508">
      <w:r>
        <w:separator/>
      </w:r>
    </w:p>
  </w:endnote>
  <w:endnote w:type="continuationSeparator" w:id="0">
    <w:p w:rsidR="0018531D" w:rsidRDefault="0018531D" w:rsidP="005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0986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6E09" w:rsidRDefault="00856E09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C42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C423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56E09" w:rsidRDefault="00856E09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31D" w:rsidRDefault="0018531D" w:rsidP="005B4508">
      <w:r>
        <w:separator/>
      </w:r>
    </w:p>
  </w:footnote>
  <w:footnote w:type="continuationSeparator" w:id="0">
    <w:p w:rsidR="0018531D" w:rsidRDefault="0018531D" w:rsidP="005B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995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331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3187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20CC"/>
    <w:multiLevelType w:val="hybridMultilevel"/>
    <w:tmpl w:val="E40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0C1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252A3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4F3"/>
    <w:multiLevelType w:val="hybridMultilevel"/>
    <w:tmpl w:val="5C36E9C2"/>
    <w:lvl w:ilvl="0" w:tplc="4DF640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37C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2657"/>
    <w:multiLevelType w:val="hybridMultilevel"/>
    <w:tmpl w:val="616C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4724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36BA0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3CFD"/>
    <w:multiLevelType w:val="hybridMultilevel"/>
    <w:tmpl w:val="B238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8835">
    <w:abstractNumId w:val="10"/>
  </w:num>
  <w:num w:numId="2" w16cid:durableId="422453879">
    <w:abstractNumId w:val="0"/>
  </w:num>
  <w:num w:numId="3" w16cid:durableId="668412931">
    <w:abstractNumId w:val="5"/>
  </w:num>
  <w:num w:numId="4" w16cid:durableId="1235319402">
    <w:abstractNumId w:val="1"/>
  </w:num>
  <w:num w:numId="5" w16cid:durableId="2091154134">
    <w:abstractNumId w:val="2"/>
  </w:num>
  <w:num w:numId="6" w16cid:durableId="1790585257">
    <w:abstractNumId w:val="9"/>
  </w:num>
  <w:num w:numId="7" w16cid:durableId="1764497169">
    <w:abstractNumId w:val="6"/>
  </w:num>
  <w:num w:numId="8" w16cid:durableId="1831288958">
    <w:abstractNumId w:val="4"/>
  </w:num>
  <w:num w:numId="9" w16cid:durableId="320043441">
    <w:abstractNumId w:val="7"/>
  </w:num>
  <w:num w:numId="10" w16cid:durableId="477114081">
    <w:abstractNumId w:val="8"/>
  </w:num>
  <w:num w:numId="11" w16cid:durableId="1259169808">
    <w:abstractNumId w:val="3"/>
  </w:num>
  <w:num w:numId="12" w16cid:durableId="981233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94"/>
    <w:rsid w:val="00033B69"/>
    <w:rsid w:val="00042087"/>
    <w:rsid w:val="000420ED"/>
    <w:rsid w:val="0007210F"/>
    <w:rsid w:val="00072A55"/>
    <w:rsid w:val="000844ED"/>
    <w:rsid w:val="000F11FB"/>
    <w:rsid w:val="0016531B"/>
    <w:rsid w:val="0018531D"/>
    <w:rsid w:val="001D2E76"/>
    <w:rsid w:val="00271C32"/>
    <w:rsid w:val="0030656D"/>
    <w:rsid w:val="00330A5B"/>
    <w:rsid w:val="003500D1"/>
    <w:rsid w:val="00410367"/>
    <w:rsid w:val="00583623"/>
    <w:rsid w:val="005B4508"/>
    <w:rsid w:val="005C1F4D"/>
    <w:rsid w:val="005E327B"/>
    <w:rsid w:val="00626F16"/>
    <w:rsid w:val="006D0737"/>
    <w:rsid w:val="006E6B8F"/>
    <w:rsid w:val="00701748"/>
    <w:rsid w:val="007C423B"/>
    <w:rsid w:val="00802D92"/>
    <w:rsid w:val="00856E09"/>
    <w:rsid w:val="008D3109"/>
    <w:rsid w:val="008E412D"/>
    <w:rsid w:val="00904C65"/>
    <w:rsid w:val="0094273F"/>
    <w:rsid w:val="009E1D58"/>
    <w:rsid w:val="009E5AD5"/>
    <w:rsid w:val="00A04736"/>
    <w:rsid w:val="00A23CFC"/>
    <w:rsid w:val="00A30912"/>
    <w:rsid w:val="00A47F00"/>
    <w:rsid w:val="00B33B42"/>
    <w:rsid w:val="00B95934"/>
    <w:rsid w:val="00BB0B80"/>
    <w:rsid w:val="00C35ABE"/>
    <w:rsid w:val="00CE4D88"/>
    <w:rsid w:val="00D35618"/>
    <w:rsid w:val="00D53282"/>
    <w:rsid w:val="00DA38FA"/>
    <w:rsid w:val="00DF726E"/>
    <w:rsid w:val="00E15E3B"/>
    <w:rsid w:val="00E25094"/>
    <w:rsid w:val="00E50D44"/>
    <w:rsid w:val="00EA76E9"/>
    <w:rsid w:val="00F20A61"/>
    <w:rsid w:val="00F56B52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CB2A4-C7B6-473E-8064-F40AA69B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3500D1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iilists">
    <w:name w:val="List Paragraph"/>
    <w:basedOn w:val="Normal"/>
    <w:uiPriority w:val="34"/>
    <w:qFormat/>
    <w:rsid w:val="003500D1"/>
    <w:pPr>
      <w:ind w:left="720"/>
      <w:contextualSpacing/>
    </w:pPr>
  </w:style>
  <w:style w:type="paragraph" w:styleId="Kokaefaqes">
    <w:name w:val="header"/>
    <w:basedOn w:val="Normal"/>
    <w:link w:val="KokaefaqesKarakte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3500D1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3500D1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500D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Pandarjemehapsira">
    <w:name w:val="No Spacing"/>
    <w:link w:val="PandarjemehapsiraKarakter"/>
    <w:uiPriority w:val="1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3500D1"/>
    <w:rPr>
      <w:sz w:val="24"/>
      <w:szCs w:val="24"/>
      <w:lang w:val="en-GB"/>
    </w:rPr>
  </w:style>
  <w:style w:type="character" w:customStyle="1" w:styleId="bumpedfont15">
    <w:name w:val="bumpedfont15"/>
    <w:basedOn w:val="Fontiiparagrafittparazgjedhur"/>
    <w:rsid w:val="003500D1"/>
  </w:style>
  <w:style w:type="table" w:customStyle="1" w:styleId="TableGrid1">
    <w:name w:val="Table Grid1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Ueb">
    <w:name w:val="Normal (Web)"/>
    <w:basedOn w:val="Normal"/>
    <w:uiPriority w:val="99"/>
    <w:unhideWhenUsed/>
    <w:rsid w:val="003500D1"/>
    <w:rPr>
      <w:rFonts w:ascii="Times New Roman" w:hAnsi="Times New Roman" w:cs="Times New Roman"/>
      <w:lang w:val="en-US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3500D1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3500D1"/>
    <w:rPr>
      <w:rFonts w:ascii="Segoe UI" w:hAnsi="Segoe UI" w:cs="Segoe UI"/>
      <w:sz w:val="18"/>
      <w:szCs w:val="18"/>
      <w:lang w:val="en-GB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0420ED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0420ED"/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0420ED"/>
    <w:rPr>
      <w:sz w:val="20"/>
      <w:szCs w:val="20"/>
      <w:lang w:val="en-GB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0420ED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0420ED"/>
    <w:rPr>
      <w:b/>
      <w:bCs/>
      <w:sz w:val="20"/>
      <w:szCs w:val="20"/>
      <w:lang w:val="en-GB"/>
    </w:rPr>
  </w:style>
  <w:style w:type="character" w:styleId="Hiperlidhjeeprcjell">
    <w:name w:val="FollowedHyperlink"/>
    <w:basedOn w:val="Fontiiparagrafittparazgjedhur"/>
    <w:uiPriority w:val="99"/>
    <w:semiHidden/>
    <w:unhideWhenUsed/>
    <w:rsid w:val="006E6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financa/buxheti-komun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njoftim-publik-per-organizimin-e-degjimit-publik-per-pergatitjen-e-buxhetit-per-vitin-202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4es2FcY53tCJtNQs/?mibextid=oFDk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wp-content/uploads/sites/26/2024/09/Procesverbali-per-mbajtjen-e-degjimit-publik-nga-anetaret-e-KPF-se-PDF-SCAN.pdf" TargetMode="External"/><Relationship Id="rId10" Type="http://schemas.openxmlformats.org/officeDocument/2006/relationships/hyperlink" Target="https://konsultimet.rks-gov.net/viewConsult.php?ConsultationID=42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8/Njoftim-publik-per-organizimin-e-degjimit-publik-per-pergatitjen-e-buxhetit-per-vitin-2025-KPF.pdf" TargetMode="External"/><Relationship Id="rId14" Type="http://schemas.openxmlformats.org/officeDocument/2006/relationships/hyperlink" Target="https://kk.rks-gov.net/prizren/news/u-mbajt-degjim-publik-me-qytetare-per-buxhetin-e-viti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</cp:revision>
  <cp:lastPrinted>2024-08-22T08:06:00Z</cp:lastPrinted>
  <dcterms:created xsi:type="dcterms:W3CDTF">2025-05-12T20:16:00Z</dcterms:created>
  <dcterms:modified xsi:type="dcterms:W3CDTF">2025-05-12T20:16:00Z</dcterms:modified>
</cp:coreProperties>
</file>