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18EC" w14:textId="77777777" w:rsidR="00050F7C" w:rsidRPr="00492525" w:rsidRDefault="00050F7C" w:rsidP="00050F7C">
      <w:pPr>
        <w:spacing w:line="360" w:lineRule="auto"/>
        <w:jc w:val="center"/>
        <w:rPr>
          <w:b/>
          <w:sz w:val="36"/>
          <w:szCs w:val="36"/>
        </w:rPr>
      </w:pPr>
    </w:p>
    <w:p w14:paraId="18F5474E" w14:textId="77777777" w:rsidR="0089123F" w:rsidRPr="00492525" w:rsidRDefault="0089123F" w:rsidP="0089123F">
      <w:pPr>
        <w:tabs>
          <w:tab w:val="center" w:pos="4590"/>
        </w:tabs>
        <w:rPr>
          <w:b/>
          <w:bCs/>
          <w:color w:val="0000FF"/>
        </w:rPr>
      </w:pPr>
      <w:r w:rsidRPr="00492525">
        <w:rPr>
          <w:noProof/>
          <w:color w:val="0000FF"/>
        </w:rPr>
        <w:drawing>
          <wp:anchor distT="0" distB="0" distL="114300" distR="114300" simplePos="0" relativeHeight="251659264" behindDoc="1" locked="0" layoutInCell="1" allowOverlap="1" wp14:anchorId="6AAE146E" wp14:editId="3352AC88">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492525">
        <w:rPr>
          <w:b/>
          <w:bCs/>
          <w:color w:val="0000FF"/>
        </w:rPr>
        <w:t xml:space="preserve">                                                                                                                              </w:t>
      </w:r>
      <w:r w:rsidRPr="00492525">
        <w:rPr>
          <w:b/>
          <w:bCs/>
          <w:noProof/>
          <w:color w:val="0000FF"/>
        </w:rPr>
        <w:drawing>
          <wp:inline distT="0" distB="0" distL="0" distR="0" wp14:anchorId="05B1BED1" wp14:editId="0EF21080">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492525">
        <w:rPr>
          <w:color w:val="0000FF"/>
        </w:rPr>
        <w:t xml:space="preserve">                                                                                                                                           </w:t>
      </w:r>
    </w:p>
    <w:p w14:paraId="14BD4837" w14:textId="77777777" w:rsidR="0089123F" w:rsidRPr="00492525" w:rsidRDefault="0089123F" w:rsidP="0089123F">
      <w:pPr>
        <w:jc w:val="both"/>
        <w:rPr>
          <w:b/>
          <w:bCs/>
          <w:color w:val="0000FF"/>
        </w:rPr>
      </w:pPr>
    </w:p>
    <w:p w14:paraId="3C882765" w14:textId="77777777" w:rsidR="0089123F" w:rsidRPr="00492525" w:rsidRDefault="0089123F" w:rsidP="0089123F">
      <w:pPr>
        <w:jc w:val="both"/>
        <w:rPr>
          <w:b/>
          <w:bCs/>
          <w:color w:val="0000FF"/>
        </w:rPr>
      </w:pPr>
      <w:r w:rsidRPr="00492525">
        <w:rPr>
          <w:b/>
          <w:bCs/>
          <w:color w:val="0000FF"/>
        </w:rPr>
        <w:t>Republika e Kosovës                                                                                      Komuna e Prizrenit</w:t>
      </w:r>
    </w:p>
    <w:p w14:paraId="4E5C171F" w14:textId="77777777" w:rsidR="0089123F" w:rsidRPr="00492525" w:rsidRDefault="0089123F" w:rsidP="0089123F">
      <w:pPr>
        <w:pBdr>
          <w:bottom w:val="single" w:sz="4" w:space="1" w:color="auto"/>
        </w:pBdr>
        <w:jc w:val="both"/>
        <w:rPr>
          <w:b/>
          <w:bCs/>
          <w:color w:val="0000FF"/>
        </w:rPr>
      </w:pPr>
      <w:r w:rsidRPr="00492525">
        <w:rPr>
          <w:b/>
          <w:bCs/>
          <w:color w:val="0000FF"/>
        </w:rPr>
        <w:t xml:space="preserve">Republika Kosova                                                                                          </w:t>
      </w:r>
      <w:proofErr w:type="spellStart"/>
      <w:r w:rsidRPr="00492525">
        <w:rPr>
          <w:b/>
          <w:bCs/>
          <w:color w:val="0000FF"/>
        </w:rPr>
        <w:t>Opština</w:t>
      </w:r>
      <w:proofErr w:type="spellEnd"/>
      <w:r w:rsidRPr="00492525">
        <w:rPr>
          <w:b/>
          <w:bCs/>
          <w:color w:val="0000FF"/>
        </w:rPr>
        <w:t xml:space="preserve"> Prizren</w:t>
      </w:r>
    </w:p>
    <w:p w14:paraId="0D4C5547" w14:textId="31847A28" w:rsidR="0089123F" w:rsidRPr="00492525" w:rsidRDefault="0089123F" w:rsidP="0089123F">
      <w:pPr>
        <w:pBdr>
          <w:bottom w:val="single" w:sz="4" w:space="1" w:color="auto"/>
        </w:pBdr>
        <w:tabs>
          <w:tab w:val="left" w:pos="7200"/>
          <w:tab w:val="left" w:pos="7290"/>
          <w:tab w:val="left" w:pos="7380"/>
        </w:tabs>
        <w:jc w:val="both"/>
        <w:rPr>
          <w:b/>
          <w:bCs/>
          <w:color w:val="0000FF"/>
        </w:rPr>
      </w:pPr>
      <w:r w:rsidRPr="00492525">
        <w:rPr>
          <w:b/>
          <w:bCs/>
          <w:color w:val="0000FF"/>
        </w:rPr>
        <w:t xml:space="preserve">Kosova </w:t>
      </w:r>
      <w:proofErr w:type="spellStart"/>
      <w:r w:rsidRPr="00492525">
        <w:rPr>
          <w:b/>
          <w:bCs/>
          <w:color w:val="0000FF"/>
        </w:rPr>
        <w:t>Cumhuriyeti</w:t>
      </w:r>
      <w:proofErr w:type="spellEnd"/>
      <w:r w:rsidRPr="00492525">
        <w:rPr>
          <w:b/>
          <w:bCs/>
          <w:color w:val="0000FF"/>
        </w:rPr>
        <w:t xml:space="preserve">                                                                                     Prizren </w:t>
      </w:r>
      <w:proofErr w:type="spellStart"/>
      <w:r w:rsidRPr="00492525">
        <w:rPr>
          <w:b/>
          <w:bCs/>
          <w:color w:val="0000FF"/>
        </w:rPr>
        <w:t>Belediyesi</w:t>
      </w:r>
      <w:proofErr w:type="spellEnd"/>
    </w:p>
    <w:p w14:paraId="4470351F" w14:textId="77777777" w:rsidR="0089123F" w:rsidRPr="00492525" w:rsidRDefault="0089123F" w:rsidP="0089123F">
      <w:pPr>
        <w:pBdr>
          <w:bottom w:val="single" w:sz="4" w:space="1" w:color="auto"/>
        </w:pBdr>
        <w:jc w:val="both"/>
        <w:rPr>
          <w:b/>
          <w:bCs/>
          <w:color w:val="0000FF"/>
        </w:rPr>
      </w:pPr>
    </w:p>
    <w:p w14:paraId="2D9DC7DD" w14:textId="77777777" w:rsidR="00050F7C" w:rsidRPr="00492525" w:rsidRDefault="00050F7C" w:rsidP="0089123F">
      <w:pPr>
        <w:spacing w:line="360" w:lineRule="auto"/>
        <w:rPr>
          <w:b/>
          <w:sz w:val="36"/>
          <w:szCs w:val="36"/>
        </w:rPr>
      </w:pPr>
    </w:p>
    <w:p w14:paraId="1909309F" w14:textId="77777777" w:rsidR="00050F7C" w:rsidRPr="00492525" w:rsidRDefault="00050F7C" w:rsidP="00050F7C">
      <w:pPr>
        <w:spacing w:line="360" w:lineRule="auto"/>
        <w:jc w:val="center"/>
        <w:rPr>
          <w:b/>
          <w:sz w:val="36"/>
          <w:szCs w:val="36"/>
        </w:rPr>
      </w:pPr>
    </w:p>
    <w:p w14:paraId="109AF43E" w14:textId="77777777" w:rsidR="00050F7C" w:rsidRPr="00492525" w:rsidRDefault="00050F7C" w:rsidP="00050F7C">
      <w:pPr>
        <w:spacing w:line="360" w:lineRule="auto"/>
        <w:jc w:val="center"/>
        <w:rPr>
          <w:b/>
          <w:sz w:val="36"/>
          <w:szCs w:val="36"/>
        </w:rPr>
      </w:pPr>
    </w:p>
    <w:p w14:paraId="2398B602" w14:textId="77777777" w:rsidR="00050F7C" w:rsidRPr="00492525" w:rsidRDefault="00050F7C" w:rsidP="00050F7C">
      <w:pPr>
        <w:spacing w:line="360" w:lineRule="auto"/>
        <w:jc w:val="center"/>
        <w:rPr>
          <w:b/>
          <w:sz w:val="36"/>
          <w:szCs w:val="36"/>
        </w:rPr>
      </w:pPr>
    </w:p>
    <w:p w14:paraId="11095DA3" w14:textId="77777777" w:rsidR="00A31827" w:rsidRPr="00492525" w:rsidRDefault="00A31827" w:rsidP="00050F7C">
      <w:pPr>
        <w:spacing w:line="360" w:lineRule="auto"/>
        <w:jc w:val="center"/>
        <w:rPr>
          <w:b/>
          <w:sz w:val="36"/>
          <w:szCs w:val="36"/>
        </w:rPr>
      </w:pPr>
    </w:p>
    <w:p w14:paraId="348B2925" w14:textId="77777777" w:rsidR="00050F7C" w:rsidRPr="00492525" w:rsidRDefault="00050F7C" w:rsidP="00050F7C">
      <w:pPr>
        <w:spacing w:line="360" w:lineRule="auto"/>
        <w:jc w:val="center"/>
        <w:rPr>
          <w:b/>
          <w:sz w:val="36"/>
          <w:szCs w:val="36"/>
        </w:rPr>
      </w:pPr>
    </w:p>
    <w:p w14:paraId="59B62FAE" w14:textId="77777777" w:rsidR="00050F7C" w:rsidRPr="00492525" w:rsidRDefault="00050F7C" w:rsidP="00050F7C">
      <w:pPr>
        <w:spacing w:line="360" w:lineRule="auto"/>
        <w:jc w:val="center"/>
        <w:rPr>
          <w:b/>
          <w:sz w:val="36"/>
          <w:szCs w:val="36"/>
        </w:rPr>
      </w:pPr>
      <w:r w:rsidRPr="00492525">
        <w:rPr>
          <w:b/>
          <w:sz w:val="36"/>
          <w:szCs w:val="36"/>
        </w:rPr>
        <w:t>Procesverbali nga mbajtja e konsultimit publik me qytetarë për Projekt- Rregulloren për Menaxhimin e Mbeturinave në Komunën e Prizrenit</w:t>
      </w:r>
    </w:p>
    <w:p w14:paraId="3D500BBD" w14:textId="77777777" w:rsidR="00050F7C" w:rsidRPr="00492525" w:rsidRDefault="00050F7C" w:rsidP="00050F7C">
      <w:pPr>
        <w:spacing w:line="360" w:lineRule="auto"/>
        <w:jc w:val="center"/>
        <w:rPr>
          <w:b/>
          <w:sz w:val="36"/>
          <w:szCs w:val="36"/>
        </w:rPr>
      </w:pPr>
    </w:p>
    <w:p w14:paraId="42DF3038" w14:textId="77777777" w:rsidR="00050F7C" w:rsidRPr="00492525" w:rsidRDefault="00050F7C" w:rsidP="00050F7C">
      <w:pPr>
        <w:spacing w:line="360" w:lineRule="auto"/>
        <w:jc w:val="center"/>
        <w:rPr>
          <w:b/>
          <w:sz w:val="36"/>
          <w:szCs w:val="36"/>
        </w:rPr>
      </w:pPr>
    </w:p>
    <w:p w14:paraId="0749B707" w14:textId="77777777" w:rsidR="00050F7C" w:rsidRPr="00492525" w:rsidRDefault="00050F7C" w:rsidP="00050F7C">
      <w:pPr>
        <w:spacing w:line="360" w:lineRule="auto"/>
        <w:jc w:val="center"/>
        <w:rPr>
          <w:b/>
          <w:sz w:val="36"/>
          <w:szCs w:val="36"/>
        </w:rPr>
      </w:pPr>
    </w:p>
    <w:p w14:paraId="31FF437D" w14:textId="77777777" w:rsidR="00050F7C" w:rsidRPr="00492525" w:rsidRDefault="00050F7C" w:rsidP="00050F7C">
      <w:pPr>
        <w:spacing w:line="360" w:lineRule="auto"/>
        <w:jc w:val="center"/>
        <w:rPr>
          <w:b/>
          <w:sz w:val="36"/>
          <w:szCs w:val="36"/>
        </w:rPr>
      </w:pPr>
    </w:p>
    <w:p w14:paraId="6A919179" w14:textId="77777777" w:rsidR="00050F7C" w:rsidRPr="00492525" w:rsidRDefault="00050F7C" w:rsidP="0089123F">
      <w:pPr>
        <w:spacing w:line="360" w:lineRule="auto"/>
        <w:rPr>
          <w:b/>
          <w:sz w:val="36"/>
          <w:szCs w:val="36"/>
        </w:rPr>
      </w:pPr>
    </w:p>
    <w:p w14:paraId="639FF0BE" w14:textId="77777777" w:rsidR="0089123F" w:rsidRPr="00492525" w:rsidRDefault="0089123F" w:rsidP="0089123F">
      <w:pPr>
        <w:spacing w:line="360" w:lineRule="auto"/>
        <w:rPr>
          <w:b/>
          <w:color w:val="000000"/>
          <w:sz w:val="36"/>
          <w:szCs w:val="36"/>
          <w:shd w:val="clear" w:color="auto" w:fill="FFFFFF"/>
        </w:rPr>
      </w:pPr>
    </w:p>
    <w:p w14:paraId="6D86CD0F" w14:textId="77777777" w:rsidR="00050F7C" w:rsidRPr="00492525" w:rsidRDefault="00050F7C" w:rsidP="00050F7C">
      <w:pPr>
        <w:spacing w:line="360" w:lineRule="auto"/>
        <w:jc w:val="both"/>
        <w:rPr>
          <w:color w:val="000000"/>
          <w:shd w:val="clear" w:color="auto" w:fill="FFFFFF"/>
        </w:rPr>
      </w:pPr>
    </w:p>
    <w:p w14:paraId="0B3D62C9" w14:textId="6E3A17EB" w:rsidR="00012076" w:rsidRPr="00492525" w:rsidRDefault="00012076" w:rsidP="00012076">
      <w:pPr>
        <w:spacing w:line="360" w:lineRule="auto"/>
        <w:jc w:val="both"/>
        <w:rPr>
          <w:shd w:val="clear" w:color="auto" w:fill="FFFFFF"/>
        </w:rPr>
      </w:pPr>
      <w:r w:rsidRPr="00492525">
        <w:rPr>
          <w:shd w:val="clear" w:color="auto" w:fill="FFFFFF"/>
        </w:rPr>
        <w:lastRenderedPageBreak/>
        <w:t xml:space="preserve">Me datë 30.01.2026, me numër protokolli 01.047/26, kryetari i Komunës së Prizrenit, Shaqir Totaj, ka nënshkruar vendimin për formimin e grupit punues për hartimin e Rregullores për Menaxhimin e Mbeturinave në Komunën e Prizrenit. Në përbërje të këtij grupi janë: Muhamet Bajrami (kryesues), </w:t>
      </w:r>
      <w:proofErr w:type="spellStart"/>
      <w:r w:rsidRPr="00492525">
        <w:rPr>
          <w:shd w:val="clear" w:color="auto" w:fill="FFFFFF"/>
        </w:rPr>
        <w:t>Ismal</w:t>
      </w:r>
      <w:proofErr w:type="spellEnd"/>
      <w:r w:rsidRPr="00492525">
        <w:rPr>
          <w:shd w:val="clear" w:color="auto" w:fill="FFFFFF"/>
        </w:rPr>
        <w:t xml:space="preserve"> Osmankaj (anëtar), </w:t>
      </w:r>
      <w:proofErr w:type="spellStart"/>
      <w:r w:rsidRPr="00492525">
        <w:rPr>
          <w:shd w:val="clear" w:color="auto" w:fill="FFFFFF"/>
        </w:rPr>
        <w:t>Halil</w:t>
      </w:r>
      <w:proofErr w:type="spellEnd"/>
      <w:r w:rsidRPr="00492525">
        <w:rPr>
          <w:shd w:val="clear" w:color="auto" w:fill="FFFFFF"/>
        </w:rPr>
        <w:t xml:space="preserve"> </w:t>
      </w:r>
      <w:proofErr w:type="spellStart"/>
      <w:r w:rsidRPr="00492525">
        <w:rPr>
          <w:shd w:val="clear" w:color="auto" w:fill="FFFFFF"/>
        </w:rPr>
        <w:t>Lika</w:t>
      </w:r>
      <w:proofErr w:type="spellEnd"/>
      <w:r w:rsidRPr="00492525">
        <w:rPr>
          <w:shd w:val="clear" w:color="auto" w:fill="FFFFFF"/>
        </w:rPr>
        <w:t xml:space="preserve"> (anëtar), Florentina </w:t>
      </w:r>
      <w:proofErr w:type="spellStart"/>
      <w:r w:rsidRPr="00492525">
        <w:rPr>
          <w:shd w:val="clear" w:color="auto" w:fill="FFFFFF"/>
        </w:rPr>
        <w:t>Çoçaj</w:t>
      </w:r>
      <w:proofErr w:type="spellEnd"/>
      <w:r w:rsidRPr="00492525">
        <w:rPr>
          <w:shd w:val="clear" w:color="auto" w:fill="FFFFFF"/>
        </w:rPr>
        <w:t>-Hoti (anëtare), një përfaqësues nga shoqëria civile (</w:t>
      </w:r>
      <w:proofErr w:type="spellStart"/>
      <w:r w:rsidRPr="00492525">
        <w:rPr>
          <w:shd w:val="clear" w:color="auto" w:fill="FFFFFF"/>
        </w:rPr>
        <w:t>EcMa</w:t>
      </w:r>
      <w:proofErr w:type="spellEnd"/>
      <w:r w:rsidRPr="00492525">
        <w:rPr>
          <w:shd w:val="clear" w:color="auto" w:fill="FFFFFF"/>
        </w:rPr>
        <w:t xml:space="preserve"> Ndryshe), Haziz Krasniqi (anëtar), Besarta </w:t>
      </w:r>
      <w:proofErr w:type="spellStart"/>
      <w:r w:rsidRPr="00492525">
        <w:rPr>
          <w:shd w:val="clear" w:color="auto" w:fill="FFFFFF"/>
        </w:rPr>
        <w:t>Cakaj</w:t>
      </w:r>
      <w:proofErr w:type="spellEnd"/>
      <w:r w:rsidRPr="00492525">
        <w:rPr>
          <w:shd w:val="clear" w:color="auto" w:fill="FFFFFF"/>
        </w:rPr>
        <w:t xml:space="preserve"> (anëtare) dhe Arbër Gashi (anëtar nga KRM “</w:t>
      </w:r>
      <w:proofErr w:type="spellStart"/>
      <w:r w:rsidRPr="00492525">
        <w:rPr>
          <w:shd w:val="clear" w:color="auto" w:fill="FFFFFF"/>
        </w:rPr>
        <w:t>Eko</w:t>
      </w:r>
      <w:proofErr w:type="spellEnd"/>
      <w:r w:rsidRPr="00492525">
        <w:rPr>
          <w:shd w:val="clear" w:color="auto" w:fill="FFFFFF"/>
        </w:rPr>
        <w:t xml:space="preserve"> Regjioni”).</w:t>
      </w:r>
    </w:p>
    <w:p w14:paraId="7D786C65" w14:textId="77777777" w:rsidR="0089123F" w:rsidRPr="00492525" w:rsidRDefault="0089123F" w:rsidP="00012076">
      <w:pPr>
        <w:spacing w:line="360" w:lineRule="auto"/>
        <w:jc w:val="both"/>
        <w:rPr>
          <w:shd w:val="clear" w:color="auto" w:fill="FFFFFF"/>
        </w:rPr>
      </w:pPr>
    </w:p>
    <w:p w14:paraId="4D037E1A" w14:textId="6E7AFFDC" w:rsidR="00012076" w:rsidRPr="00492525" w:rsidRDefault="00012076" w:rsidP="00012076">
      <w:pPr>
        <w:spacing w:line="360" w:lineRule="auto"/>
        <w:jc w:val="both"/>
        <w:rPr>
          <w:shd w:val="clear" w:color="auto" w:fill="FFFFFF"/>
        </w:rPr>
      </w:pPr>
      <w:r w:rsidRPr="00492525">
        <w:rPr>
          <w:shd w:val="clear" w:color="auto" w:fill="FFFFFF"/>
        </w:rPr>
        <w:t>Më datë 05.03.2026, me numër protokolli 01.098/26, kryetari Shaqir Totaj ka nënshkruar vendimin për plotësim-ndryshim të vendimit paraprak (nr. 01.047/26, datë 30.01.2026), me të cilin është emëruar anëtar i komisionit Arbër Gashi nga KRM “</w:t>
      </w:r>
      <w:proofErr w:type="spellStart"/>
      <w:r w:rsidRPr="00492525">
        <w:rPr>
          <w:shd w:val="clear" w:color="auto" w:fill="FFFFFF"/>
        </w:rPr>
        <w:t>Eko</w:t>
      </w:r>
      <w:proofErr w:type="spellEnd"/>
      <w:r w:rsidRPr="00492525">
        <w:rPr>
          <w:shd w:val="clear" w:color="auto" w:fill="FFFFFF"/>
        </w:rPr>
        <w:t xml:space="preserve"> Regjioni”.</w:t>
      </w:r>
    </w:p>
    <w:p w14:paraId="1A09976B" w14:textId="77777777" w:rsidR="00012076" w:rsidRPr="00492525" w:rsidRDefault="00012076" w:rsidP="00012076">
      <w:pPr>
        <w:spacing w:line="360" w:lineRule="auto"/>
        <w:jc w:val="both"/>
        <w:rPr>
          <w:shd w:val="clear" w:color="auto" w:fill="FFFFFF"/>
        </w:rPr>
      </w:pPr>
      <w:r w:rsidRPr="00492525">
        <w:rPr>
          <w:shd w:val="clear" w:color="auto" w:fill="FFFFFF"/>
        </w:rPr>
        <w:t>Konsultimi publik me qytetarët është organizuar nga grupi punues për hartimin e Projekt-Rregullores për Menaxhimin e Mbeturinave në Komunën e Prizrenit.</w:t>
      </w:r>
    </w:p>
    <w:p w14:paraId="430735E6" w14:textId="77777777" w:rsidR="0048713A" w:rsidRPr="00492525" w:rsidRDefault="0048713A" w:rsidP="00012076">
      <w:pPr>
        <w:spacing w:line="360" w:lineRule="auto"/>
        <w:jc w:val="both"/>
        <w:rPr>
          <w:shd w:val="clear" w:color="auto" w:fill="FFFFFF"/>
        </w:rPr>
      </w:pPr>
    </w:p>
    <w:p w14:paraId="524B0F49" w14:textId="77777777" w:rsidR="00E17811" w:rsidRPr="00492525" w:rsidRDefault="00E17811" w:rsidP="00E17811">
      <w:pPr>
        <w:spacing w:line="360" w:lineRule="auto"/>
        <w:jc w:val="both"/>
        <w:rPr>
          <w:shd w:val="clear" w:color="auto" w:fill="FFFFFF"/>
        </w:rPr>
      </w:pPr>
      <w:r w:rsidRPr="00492525">
        <w:rPr>
          <w:shd w:val="clear" w:color="auto" w:fill="FFFFFF"/>
        </w:rPr>
        <w:t>Ky grup punues për hartimin e Projekt-</w:t>
      </w:r>
      <w:proofErr w:type="spellStart"/>
      <w:r w:rsidRPr="00492525">
        <w:rPr>
          <w:shd w:val="clear" w:color="auto" w:fill="FFFFFF"/>
        </w:rPr>
        <w:t>Rregullorës</w:t>
      </w:r>
      <w:proofErr w:type="spellEnd"/>
      <w:r w:rsidRPr="00492525">
        <w:rPr>
          <w:shd w:val="clear" w:color="auto" w:fill="FFFFFF"/>
        </w:rPr>
        <w:t xml:space="preserve"> për Menaxhimin e Mbeturinave në Komunën e Prizrenit ka mbajtur tetë takime, në këto takime janë trajtuar në mënyrë të detajuar çështjet kyçe që lidhen me organizimin e sistemit të menaxhimit të mbeturinave, përfshirë grumbullimin, transportin, trajtimin dhe deponimin e tyre. Gjithashtu, është diskutuar harmonizimi i projekt-rregullores me legjislacionin në fuqi dhe praktikat më të mira për mbrojtjen e mjedisit.</w:t>
      </w:r>
    </w:p>
    <w:p w14:paraId="36D56239" w14:textId="77777777" w:rsidR="00E17811" w:rsidRPr="00492525" w:rsidRDefault="00E17811" w:rsidP="00E17811">
      <w:pPr>
        <w:spacing w:line="360" w:lineRule="auto"/>
        <w:jc w:val="both"/>
        <w:rPr>
          <w:shd w:val="clear" w:color="auto" w:fill="FFFFFF"/>
        </w:rPr>
      </w:pPr>
    </w:p>
    <w:p w14:paraId="249654F7" w14:textId="77777777" w:rsidR="00E17811" w:rsidRPr="00492525" w:rsidRDefault="00E17811" w:rsidP="00E17811">
      <w:pPr>
        <w:spacing w:line="360" w:lineRule="auto"/>
        <w:jc w:val="both"/>
        <w:rPr>
          <w:shd w:val="clear" w:color="auto" w:fill="FFFFFF"/>
        </w:rPr>
      </w:pPr>
      <w:r w:rsidRPr="00492525">
        <w:rPr>
          <w:shd w:val="clear" w:color="auto" w:fill="FFFFFF"/>
        </w:rPr>
        <w:t>Gjatë këtyre takimeve, anëtarët e grupit punues kanë dhënë kontributet e tyre profesionale për përmirësimin e përmbajtjes së dokumentit, duke adresuar sfidat ekzistuese dhe duke propozuar zgjidhje konkrete për rritjen e efikasitetit të shërbimeve dhe ndërgjegjësimit qytetar. Si rezultat, është hartuar një draft gjithëpërfshirës që synon krijimin e një sistemi të qëndrueshëm dhe funksional të menaxhimit të mbeturinave në komunë.</w:t>
      </w:r>
    </w:p>
    <w:p w14:paraId="1FE79283" w14:textId="77777777" w:rsidR="0089123F" w:rsidRPr="00492525" w:rsidRDefault="0089123F" w:rsidP="00E17811">
      <w:pPr>
        <w:spacing w:line="360" w:lineRule="auto"/>
        <w:jc w:val="both"/>
        <w:rPr>
          <w:shd w:val="clear" w:color="auto" w:fill="FFFFFF"/>
        </w:rPr>
      </w:pPr>
    </w:p>
    <w:p w14:paraId="34B738F6" w14:textId="77777777" w:rsidR="0089123F" w:rsidRPr="00492525" w:rsidRDefault="0089123F" w:rsidP="00E17811">
      <w:pPr>
        <w:spacing w:line="360" w:lineRule="auto"/>
        <w:jc w:val="both"/>
        <w:rPr>
          <w:shd w:val="clear" w:color="auto" w:fill="FFFFFF"/>
        </w:rPr>
      </w:pPr>
    </w:p>
    <w:p w14:paraId="4A427B4D" w14:textId="77777777" w:rsidR="0089123F" w:rsidRPr="00492525" w:rsidRDefault="0089123F" w:rsidP="00E17811">
      <w:pPr>
        <w:spacing w:line="360" w:lineRule="auto"/>
        <w:jc w:val="both"/>
        <w:rPr>
          <w:shd w:val="clear" w:color="auto" w:fill="FFFFFF"/>
        </w:rPr>
      </w:pPr>
    </w:p>
    <w:p w14:paraId="39EF44E8" w14:textId="77777777" w:rsidR="0089123F" w:rsidRPr="00492525" w:rsidRDefault="0089123F" w:rsidP="00E17811">
      <w:pPr>
        <w:spacing w:line="360" w:lineRule="auto"/>
        <w:jc w:val="both"/>
        <w:rPr>
          <w:shd w:val="clear" w:color="auto" w:fill="FFFFFF"/>
        </w:rPr>
      </w:pPr>
    </w:p>
    <w:p w14:paraId="6B32BD4F" w14:textId="77777777" w:rsidR="0089123F" w:rsidRPr="00492525" w:rsidRDefault="0089123F" w:rsidP="00E17811">
      <w:pPr>
        <w:spacing w:line="360" w:lineRule="auto"/>
        <w:jc w:val="both"/>
        <w:rPr>
          <w:shd w:val="clear" w:color="auto" w:fill="FFFFFF"/>
        </w:rPr>
      </w:pPr>
    </w:p>
    <w:p w14:paraId="4F9C568A" w14:textId="77777777" w:rsidR="0089123F" w:rsidRPr="00492525" w:rsidRDefault="0089123F" w:rsidP="00E17811">
      <w:pPr>
        <w:spacing w:line="360" w:lineRule="auto"/>
        <w:jc w:val="both"/>
        <w:rPr>
          <w:shd w:val="clear" w:color="auto" w:fill="FFFFFF"/>
        </w:rPr>
      </w:pPr>
    </w:p>
    <w:p w14:paraId="463BD3F5" w14:textId="77777777" w:rsidR="0089123F" w:rsidRPr="00492525" w:rsidRDefault="0089123F" w:rsidP="00E17811">
      <w:pPr>
        <w:spacing w:line="360" w:lineRule="auto"/>
        <w:jc w:val="both"/>
        <w:rPr>
          <w:shd w:val="clear" w:color="auto" w:fill="FFFFFF"/>
        </w:rPr>
      </w:pPr>
    </w:p>
    <w:p w14:paraId="15B57AFA" w14:textId="6F8C4952" w:rsidR="0089123F" w:rsidRPr="00492525" w:rsidRDefault="0089123F" w:rsidP="00E17811">
      <w:pPr>
        <w:spacing w:line="360" w:lineRule="auto"/>
        <w:jc w:val="both"/>
        <w:rPr>
          <w:b/>
          <w:bCs/>
          <w:shd w:val="clear" w:color="auto" w:fill="FFFFFF"/>
        </w:rPr>
      </w:pPr>
      <w:r w:rsidRPr="00492525">
        <w:rPr>
          <w:b/>
          <w:bCs/>
          <w:shd w:val="clear" w:color="auto" w:fill="FFFFFF"/>
        </w:rPr>
        <w:lastRenderedPageBreak/>
        <w:t>Takimet e mbajtura të anëtarëve të komisionit:</w:t>
      </w:r>
    </w:p>
    <w:p w14:paraId="5C89F8D9" w14:textId="77777777" w:rsidR="0048713A" w:rsidRPr="00492525" w:rsidRDefault="0048713A" w:rsidP="0048713A">
      <w:pPr>
        <w:jc w:val="both"/>
        <w:rPr>
          <w:b/>
          <w:bCs/>
          <w:shd w:val="clear" w:color="auto" w:fill="FFFFFF"/>
        </w:rPr>
      </w:pPr>
    </w:p>
    <w:p w14:paraId="7151207F" w14:textId="5674DE88" w:rsidR="0048713A" w:rsidRPr="00492525" w:rsidRDefault="0048713A" w:rsidP="0048713A">
      <w:pPr>
        <w:jc w:val="both"/>
      </w:pPr>
      <w:r w:rsidRPr="00492525">
        <w:rPr>
          <w:b/>
          <w:bCs/>
          <w:shd w:val="clear" w:color="auto" w:fill="FFFFFF"/>
        </w:rPr>
        <w:t>1-Me date:</w:t>
      </w:r>
      <w:r w:rsidRPr="00492525">
        <w:rPr>
          <w:shd w:val="clear" w:color="auto" w:fill="FFFFFF"/>
        </w:rPr>
        <w:t xml:space="preserve"> 16.02.2026 </w:t>
      </w:r>
      <w:proofErr w:type="spellStart"/>
      <w:r w:rsidRPr="00492525">
        <w:rPr>
          <w:shd w:val="clear" w:color="auto" w:fill="FFFFFF"/>
        </w:rPr>
        <w:t>eshte</w:t>
      </w:r>
      <w:proofErr w:type="spellEnd"/>
      <w:r w:rsidRPr="00492525">
        <w:rPr>
          <w:shd w:val="clear" w:color="auto" w:fill="FFFFFF"/>
        </w:rPr>
        <w:t xml:space="preserve"> mbajtur takimi i pare te pranishëm kanë qenë: Florentina Cocaj-Hoti, </w:t>
      </w:r>
      <w:proofErr w:type="spellStart"/>
      <w:r w:rsidRPr="00492525">
        <w:rPr>
          <w:shd w:val="clear" w:color="auto" w:fill="FFFFFF"/>
        </w:rPr>
        <w:t>Halil</w:t>
      </w:r>
      <w:proofErr w:type="spellEnd"/>
      <w:r w:rsidRPr="00492525">
        <w:rPr>
          <w:shd w:val="clear" w:color="auto" w:fill="FFFFFF"/>
        </w:rPr>
        <w:t xml:space="preserve"> </w:t>
      </w:r>
      <w:proofErr w:type="spellStart"/>
      <w:r w:rsidRPr="00492525">
        <w:rPr>
          <w:shd w:val="clear" w:color="auto" w:fill="FFFFFF"/>
        </w:rPr>
        <w:t>Lika</w:t>
      </w:r>
      <w:proofErr w:type="spellEnd"/>
      <w:r w:rsidRPr="00492525">
        <w:rPr>
          <w:shd w:val="clear" w:color="auto" w:fill="FFFFFF"/>
        </w:rPr>
        <w:t xml:space="preserve">, Haziz Krasniqi, Islam Osmankaj, </w:t>
      </w:r>
      <w:proofErr w:type="spellStart"/>
      <w:r w:rsidRPr="00492525">
        <w:rPr>
          <w:shd w:val="clear" w:color="auto" w:fill="FFFFFF"/>
        </w:rPr>
        <w:t>Arber</w:t>
      </w:r>
      <w:proofErr w:type="spellEnd"/>
      <w:r w:rsidRPr="00492525">
        <w:rPr>
          <w:shd w:val="clear" w:color="auto" w:fill="FFFFFF"/>
        </w:rPr>
        <w:t xml:space="preserve"> </w:t>
      </w:r>
      <w:proofErr w:type="spellStart"/>
      <w:r w:rsidRPr="00492525">
        <w:rPr>
          <w:shd w:val="clear" w:color="auto" w:fill="FFFFFF"/>
        </w:rPr>
        <w:t>Gshi</w:t>
      </w:r>
      <w:proofErr w:type="spellEnd"/>
      <w:r w:rsidRPr="00492525">
        <w:rPr>
          <w:shd w:val="clear" w:color="auto" w:fill="FFFFFF"/>
        </w:rPr>
        <w:t xml:space="preserve"> dhe Muhamet Bajrami.</w:t>
      </w:r>
    </w:p>
    <w:p w14:paraId="5058A172" w14:textId="77777777" w:rsidR="0048713A" w:rsidRPr="00492525" w:rsidRDefault="0048713A" w:rsidP="0048713A">
      <w:pPr>
        <w:jc w:val="both"/>
        <w:rPr>
          <w:shd w:val="clear" w:color="auto" w:fill="FFFFFF"/>
        </w:rPr>
      </w:pPr>
    </w:p>
    <w:p w14:paraId="73366F3F" w14:textId="77777777" w:rsidR="0048713A" w:rsidRPr="00492525" w:rsidRDefault="0048713A" w:rsidP="0048713A">
      <w:pPr>
        <w:jc w:val="both"/>
      </w:pPr>
      <w:r w:rsidRPr="00492525">
        <w:rPr>
          <w:b/>
          <w:bCs/>
          <w:shd w:val="clear" w:color="auto" w:fill="FFFFFF"/>
        </w:rPr>
        <w:t>2-Me date:</w:t>
      </w:r>
      <w:r w:rsidRPr="00492525">
        <w:rPr>
          <w:shd w:val="clear" w:color="auto" w:fill="FFFFFF"/>
        </w:rPr>
        <w:t xml:space="preserve"> 24.02.2026 </w:t>
      </w:r>
      <w:proofErr w:type="spellStart"/>
      <w:r w:rsidRPr="00492525">
        <w:rPr>
          <w:shd w:val="clear" w:color="auto" w:fill="FFFFFF"/>
        </w:rPr>
        <w:t>eshte</w:t>
      </w:r>
      <w:proofErr w:type="spellEnd"/>
      <w:r w:rsidRPr="00492525">
        <w:rPr>
          <w:shd w:val="clear" w:color="auto" w:fill="FFFFFF"/>
        </w:rPr>
        <w:t xml:space="preserve"> mbajtur takimi i dytë i grupit punues te pranishëm kanë qenë: Florentina Cocaj-Hoti, </w:t>
      </w:r>
      <w:proofErr w:type="spellStart"/>
      <w:r w:rsidRPr="00492525">
        <w:rPr>
          <w:shd w:val="clear" w:color="auto" w:fill="FFFFFF"/>
        </w:rPr>
        <w:t>Halil</w:t>
      </w:r>
      <w:proofErr w:type="spellEnd"/>
      <w:r w:rsidRPr="00492525">
        <w:rPr>
          <w:shd w:val="clear" w:color="auto" w:fill="FFFFFF"/>
        </w:rPr>
        <w:t xml:space="preserve"> </w:t>
      </w:r>
      <w:proofErr w:type="spellStart"/>
      <w:r w:rsidRPr="00492525">
        <w:rPr>
          <w:shd w:val="clear" w:color="auto" w:fill="FFFFFF"/>
        </w:rPr>
        <w:t>Lika</w:t>
      </w:r>
      <w:proofErr w:type="spellEnd"/>
      <w:r w:rsidRPr="00492525">
        <w:rPr>
          <w:shd w:val="clear" w:color="auto" w:fill="FFFFFF"/>
        </w:rPr>
        <w:t xml:space="preserve">, Besarta Caka, Haziz Krasniqi, </w:t>
      </w:r>
      <w:proofErr w:type="spellStart"/>
      <w:r w:rsidRPr="00492525">
        <w:rPr>
          <w:shd w:val="clear" w:color="auto" w:fill="FFFFFF"/>
        </w:rPr>
        <w:t>Iendrit</w:t>
      </w:r>
      <w:proofErr w:type="spellEnd"/>
      <w:r w:rsidRPr="00492525">
        <w:rPr>
          <w:shd w:val="clear" w:color="auto" w:fill="FFFFFF"/>
        </w:rPr>
        <w:t xml:space="preserve"> </w:t>
      </w:r>
      <w:proofErr w:type="spellStart"/>
      <w:r w:rsidRPr="00492525">
        <w:rPr>
          <w:shd w:val="clear" w:color="auto" w:fill="FFFFFF"/>
        </w:rPr>
        <w:t>Meleqi</w:t>
      </w:r>
      <w:proofErr w:type="spellEnd"/>
      <w:r w:rsidRPr="00492525">
        <w:rPr>
          <w:shd w:val="clear" w:color="auto" w:fill="FFFFFF"/>
        </w:rPr>
        <w:t xml:space="preserve">, </w:t>
      </w:r>
      <w:proofErr w:type="spellStart"/>
      <w:r w:rsidRPr="00492525">
        <w:rPr>
          <w:shd w:val="clear" w:color="auto" w:fill="FFFFFF"/>
        </w:rPr>
        <w:t>Arber</w:t>
      </w:r>
      <w:proofErr w:type="spellEnd"/>
      <w:r w:rsidRPr="00492525">
        <w:rPr>
          <w:shd w:val="clear" w:color="auto" w:fill="FFFFFF"/>
        </w:rPr>
        <w:t xml:space="preserve"> </w:t>
      </w:r>
      <w:proofErr w:type="spellStart"/>
      <w:r w:rsidRPr="00492525">
        <w:rPr>
          <w:shd w:val="clear" w:color="auto" w:fill="FFFFFF"/>
        </w:rPr>
        <w:t>Gshi</w:t>
      </w:r>
      <w:proofErr w:type="spellEnd"/>
      <w:r w:rsidRPr="00492525">
        <w:rPr>
          <w:shd w:val="clear" w:color="auto" w:fill="FFFFFF"/>
        </w:rPr>
        <w:t xml:space="preserve"> dhe Muhamet Bajrami.</w:t>
      </w:r>
    </w:p>
    <w:p w14:paraId="0A56C61E" w14:textId="77777777" w:rsidR="0048713A" w:rsidRPr="00492525" w:rsidRDefault="0048713A" w:rsidP="0048713A">
      <w:pPr>
        <w:jc w:val="both"/>
        <w:rPr>
          <w:shd w:val="clear" w:color="auto" w:fill="FFFFFF"/>
        </w:rPr>
      </w:pPr>
    </w:p>
    <w:p w14:paraId="3DFB14B0" w14:textId="77777777" w:rsidR="0048713A" w:rsidRPr="00492525" w:rsidRDefault="0048713A" w:rsidP="0048713A">
      <w:pPr>
        <w:jc w:val="both"/>
        <w:rPr>
          <w:shd w:val="clear" w:color="auto" w:fill="FFFFFF"/>
        </w:rPr>
      </w:pPr>
      <w:r w:rsidRPr="00492525">
        <w:rPr>
          <w:b/>
          <w:bCs/>
          <w:shd w:val="clear" w:color="auto" w:fill="FFFFFF"/>
        </w:rPr>
        <w:t>3-Me date:</w:t>
      </w:r>
      <w:r w:rsidRPr="00492525">
        <w:rPr>
          <w:shd w:val="clear" w:color="auto" w:fill="FFFFFF"/>
        </w:rPr>
        <w:t xml:space="preserve"> 10.03.2026 </w:t>
      </w:r>
      <w:proofErr w:type="spellStart"/>
      <w:r w:rsidRPr="00492525">
        <w:rPr>
          <w:shd w:val="clear" w:color="auto" w:fill="FFFFFF"/>
        </w:rPr>
        <w:t>eshte</w:t>
      </w:r>
      <w:proofErr w:type="spellEnd"/>
      <w:r w:rsidRPr="00492525">
        <w:rPr>
          <w:shd w:val="clear" w:color="auto" w:fill="FFFFFF"/>
        </w:rPr>
        <w:t xml:space="preserve"> mbajtur takimi i trete i grupit punues, te pranishëm kanë qenë: Florentina Cocaj-Hoti, </w:t>
      </w:r>
      <w:proofErr w:type="spellStart"/>
      <w:r w:rsidRPr="00492525">
        <w:rPr>
          <w:shd w:val="clear" w:color="auto" w:fill="FFFFFF"/>
        </w:rPr>
        <w:t>Halil</w:t>
      </w:r>
      <w:proofErr w:type="spellEnd"/>
      <w:r w:rsidRPr="00492525">
        <w:rPr>
          <w:shd w:val="clear" w:color="auto" w:fill="FFFFFF"/>
        </w:rPr>
        <w:t xml:space="preserve"> </w:t>
      </w:r>
      <w:proofErr w:type="spellStart"/>
      <w:r w:rsidRPr="00492525">
        <w:rPr>
          <w:shd w:val="clear" w:color="auto" w:fill="FFFFFF"/>
        </w:rPr>
        <w:t>Lika</w:t>
      </w:r>
      <w:proofErr w:type="spellEnd"/>
      <w:r w:rsidRPr="00492525">
        <w:rPr>
          <w:shd w:val="clear" w:color="auto" w:fill="FFFFFF"/>
        </w:rPr>
        <w:t xml:space="preserve">, Haziz Krasniqi, Islam Osmankaj, Besarta </w:t>
      </w:r>
      <w:proofErr w:type="spellStart"/>
      <w:r w:rsidRPr="00492525">
        <w:rPr>
          <w:shd w:val="clear" w:color="auto" w:fill="FFFFFF"/>
        </w:rPr>
        <w:t>Cakaj</w:t>
      </w:r>
      <w:proofErr w:type="spellEnd"/>
      <w:r w:rsidRPr="00492525">
        <w:rPr>
          <w:shd w:val="clear" w:color="auto" w:fill="FFFFFF"/>
        </w:rPr>
        <w:t xml:space="preserve">,  Endrit </w:t>
      </w:r>
      <w:proofErr w:type="spellStart"/>
      <w:r w:rsidRPr="00492525">
        <w:rPr>
          <w:shd w:val="clear" w:color="auto" w:fill="FFFFFF"/>
        </w:rPr>
        <w:t>Meleqi</w:t>
      </w:r>
      <w:proofErr w:type="spellEnd"/>
      <w:r w:rsidRPr="00492525">
        <w:rPr>
          <w:shd w:val="clear" w:color="auto" w:fill="FFFFFF"/>
        </w:rPr>
        <w:t xml:space="preserve">, </w:t>
      </w:r>
      <w:proofErr w:type="spellStart"/>
      <w:r w:rsidRPr="00492525">
        <w:rPr>
          <w:shd w:val="clear" w:color="auto" w:fill="FFFFFF"/>
        </w:rPr>
        <w:t>Arber</w:t>
      </w:r>
      <w:proofErr w:type="spellEnd"/>
      <w:r w:rsidRPr="00492525">
        <w:rPr>
          <w:shd w:val="clear" w:color="auto" w:fill="FFFFFF"/>
        </w:rPr>
        <w:t xml:space="preserve"> </w:t>
      </w:r>
      <w:proofErr w:type="spellStart"/>
      <w:r w:rsidRPr="00492525">
        <w:rPr>
          <w:shd w:val="clear" w:color="auto" w:fill="FFFFFF"/>
        </w:rPr>
        <w:t>Gshi</w:t>
      </w:r>
      <w:proofErr w:type="spellEnd"/>
      <w:r w:rsidRPr="00492525">
        <w:rPr>
          <w:shd w:val="clear" w:color="auto" w:fill="FFFFFF"/>
        </w:rPr>
        <w:t xml:space="preserve"> dhe Muhamet Bajrami.</w:t>
      </w:r>
    </w:p>
    <w:p w14:paraId="645568B8" w14:textId="77777777" w:rsidR="0048713A" w:rsidRPr="00492525" w:rsidRDefault="0048713A" w:rsidP="0048713A">
      <w:pPr>
        <w:jc w:val="both"/>
        <w:rPr>
          <w:shd w:val="clear" w:color="auto" w:fill="FFFFFF"/>
        </w:rPr>
      </w:pPr>
    </w:p>
    <w:p w14:paraId="3B9F514E" w14:textId="77777777" w:rsidR="0048713A" w:rsidRPr="00492525" w:rsidRDefault="0048713A" w:rsidP="0048713A">
      <w:pPr>
        <w:jc w:val="both"/>
      </w:pPr>
      <w:r w:rsidRPr="00492525">
        <w:rPr>
          <w:b/>
          <w:bCs/>
          <w:shd w:val="clear" w:color="auto" w:fill="FFFFFF"/>
        </w:rPr>
        <w:t>4-Me date:</w:t>
      </w:r>
      <w:r w:rsidRPr="00492525">
        <w:rPr>
          <w:shd w:val="clear" w:color="auto" w:fill="FFFFFF"/>
        </w:rPr>
        <w:t xml:space="preserve"> 11.03.2026 </w:t>
      </w:r>
      <w:proofErr w:type="spellStart"/>
      <w:r w:rsidRPr="00492525">
        <w:rPr>
          <w:shd w:val="clear" w:color="auto" w:fill="FFFFFF"/>
        </w:rPr>
        <w:t>eshte</w:t>
      </w:r>
      <w:proofErr w:type="spellEnd"/>
      <w:r w:rsidRPr="00492525">
        <w:rPr>
          <w:shd w:val="clear" w:color="auto" w:fill="FFFFFF"/>
        </w:rPr>
        <w:t xml:space="preserve"> mbajtur takimi i dytë i grupit punues, te pranishëm kanë qenë: Florentina Cocaj-Hoti, Haziz Krasniqi, Islam Osmankaj, Besarta </w:t>
      </w:r>
      <w:proofErr w:type="spellStart"/>
      <w:r w:rsidRPr="00492525">
        <w:rPr>
          <w:shd w:val="clear" w:color="auto" w:fill="FFFFFF"/>
        </w:rPr>
        <w:t>Cakaj</w:t>
      </w:r>
      <w:proofErr w:type="spellEnd"/>
      <w:r w:rsidRPr="00492525">
        <w:rPr>
          <w:shd w:val="clear" w:color="auto" w:fill="FFFFFF"/>
        </w:rPr>
        <w:t xml:space="preserve">,  </w:t>
      </w:r>
      <w:proofErr w:type="spellStart"/>
      <w:r w:rsidRPr="00492525">
        <w:rPr>
          <w:shd w:val="clear" w:color="auto" w:fill="FFFFFF"/>
        </w:rPr>
        <w:t>Arber</w:t>
      </w:r>
      <w:proofErr w:type="spellEnd"/>
      <w:r w:rsidRPr="00492525">
        <w:rPr>
          <w:shd w:val="clear" w:color="auto" w:fill="FFFFFF"/>
        </w:rPr>
        <w:t xml:space="preserve"> </w:t>
      </w:r>
      <w:proofErr w:type="spellStart"/>
      <w:r w:rsidRPr="00492525">
        <w:rPr>
          <w:shd w:val="clear" w:color="auto" w:fill="FFFFFF"/>
        </w:rPr>
        <w:t>Gshi</w:t>
      </w:r>
      <w:proofErr w:type="spellEnd"/>
      <w:r w:rsidRPr="00492525">
        <w:rPr>
          <w:shd w:val="clear" w:color="auto" w:fill="FFFFFF"/>
        </w:rPr>
        <w:t xml:space="preserve"> dhe Muhamet Bajrami.</w:t>
      </w:r>
    </w:p>
    <w:p w14:paraId="69FEFDD7" w14:textId="77777777" w:rsidR="0048713A" w:rsidRPr="00492525" w:rsidRDefault="0048713A" w:rsidP="0048713A">
      <w:pPr>
        <w:jc w:val="both"/>
        <w:rPr>
          <w:shd w:val="clear" w:color="auto" w:fill="FFFFFF"/>
        </w:rPr>
      </w:pPr>
    </w:p>
    <w:p w14:paraId="765D1F82" w14:textId="77777777" w:rsidR="0048713A" w:rsidRPr="00492525" w:rsidRDefault="0048713A" w:rsidP="0048713A">
      <w:pPr>
        <w:jc w:val="both"/>
      </w:pPr>
      <w:r w:rsidRPr="00492525">
        <w:rPr>
          <w:b/>
          <w:bCs/>
          <w:shd w:val="clear" w:color="auto" w:fill="FFFFFF"/>
        </w:rPr>
        <w:t>5-Me date:</w:t>
      </w:r>
      <w:r w:rsidRPr="00492525">
        <w:rPr>
          <w:shd w:val="clear" w:color="auto" w:fill="FFFFFF"/>
        </w:rPr>
        <w:t xml:space="preserve"> 03.04.2026 </w:t>
      </w:r>
      <w:proofErr w:type="spellStart"/>
      <w:r w:rsidRPr="00492525">
        <w:rPr>
          <w:shd w:val="clear" w:color="auto" w:fill="FFFFFF"/>
        </w:rPr>
        <w:t>eshte</w:t>
      </w:r>
      <w:proofErr w:type="spellEnd"/>
      <w:r w:rsidRPr="00492525">
        <w:rPr>
          <w:shd w:val="clear" w:color="auto" w:fill="FFFFFF"/>
        </w:rPr>
        <w:t xml:space="preserve"> mbajtur takimi i peste i grupit punues, te pranishëm kanë qenë: Florentina Cocaj-Hoti, </w:t>
      </w:r>
      <w:proofErr w:type="spellStart"/>
      <w:r w:rsidRPr="00492525">
        <w:rPr>
          <w:shd w:val="clear" w:color="auto" w:fill="FFFFFF"/>
        </w:rPr>
        <w:t>Halil</w:t>
      </w:r>
      <w:proofErr w:type="spellEnd"/>
      <w:r w:rsidRPr="00492525">
        <w:rPr>
          <w:shd w:val="clear" w:color="auto" w:fill="FFFFFF"/>
        </w:rPr>
        <w:t xml:space="preserve"> </w:t>
      </w:r>
      <w:proofErr w:type="spellStart"/>
      <w:r w:rsidRPr="00492525">
        <w:rPr>
          <w:shd w:val="clear" w:color="auto" w:fill="FFFFFF"/>
        </w:rPr>
        <w:t>Lika</w:t>
      </w:r>
      <w:proofErr w:type="spellEnd"/>
      <w:r w:rsidRPr="00492525">
        <w:rPr>
          <w:shd w:val="clear" w:color="auto" w:fill="FFFFFF"/>
        </w:rPr>
        <w:t xml:space="preserve">, Haziz Krasniqi, Endrit </w:t>
      </w:r>
      <w:proofErr w:type="spellStart"/>
      <w:r w:rsidRPr="00492525">
        <w:rPr>
          <w:shd w:val="clear" w:color="auto" w:fill="FFFFFF"/>
        </w:rPr>
        <w:t>Meleqi</w:t>
      </w:r>
      <w:proofErr w:type="spellEnd"/>
      <w:r w:rsidRPr="00492525">
        <w:rPr>
          <w:shd w:val="clear" w:color="auto" w:fill="FFFFFF"/>
        </w:rPr>
        <w:t xml:space="preserve"> dhe Muhamet Bajrami.</w:t>
      </w:r>
    </w:p>
    <w:p w14:paraId="6D8EA879" w14:textId="77777777" w:rsidR="0048713A" w:rsidRPr="00492525" w:rsidRDefault="0048713A" w:rsidP="0048713A">
      <w:pPr>
        <w:jc w:val="both"/>
        <w:rPr>
          <w:shd w:val="clear" w:color="auto" w:fill="FFFFFF"/>
        </w:rPr>
      </w:pPr>
    </w:p>
    <w:p w14:paraId="14E219AE" w14:textId="77777777" w:rsidR="0048713A" w:rsidRPr="00492525" w:rsidRDefault="0048713A" w:rsidP="0048713A">
      <w:pPr>
        <w:jc w:val="both"/>
      </w:pPr>
    </w:p>
    <w:p w14:paraId="40FFD518" w14:textId="77777777" w:rsidR="0048713A" w:rsidRPr="00492525" w:rsidRDefault="0048713A" w:rsidP="0048713A">
      <w:pPr>
        <w:jc w:val="both"/>
      </w:pPr>
      <w:r w:rsidRPr="00492525">
        <w:rPr>
          <w:b/>
          <w:bCs/>
        </w:rPr>
        <w:t xml:space="preserve">6-Me datë: </w:t>
      </w:r>
      <w:r w:rsidRPr="00492525">
        <w:t xml:space="preserve">04.04.2026 </w:t>
      </w:r>
      <w:proofErr w:type="spellStart"/>
      <w:r w:rsidRPr="00492525">
        <w:t>eshte</w:t>
      </w:r>
      <w:proofErr w:type="spellEnd"/>
      <w:r w:rsidRPr="00492525">
        <w:t xml:space="preserve"> </w:t>
      </w:r>
      <w:proofErr w:type="spellStart"/>
      <w:r w:rsidRPr="00492525">
        <w:t>bajtur</w:t>
      </w:r>
      <w:proofErr w:type="spellEnd"/>
      <w:r w:rsidRPr="00492525">
        <w:t xml:space="preserve"> takimi i gjashte i grupit punues, te pranishëm kanë qenë: Florentina Cocaj-Hoti, </w:t>
      </w:r>
      <w:proofErr w:type="spellStart"/>
      <w:r w:rsidRPr="00492525">
        <w:t>Halil</w:t>
      </w:r>
      <w:proofErr w:type="spellEnd"/>
      <w:r w:rsidRPr="00492525">
        <w:t xml:space="preserve"> </w:t>
      </w:r>
      <w:proofErr w:type="spellStart"/>
      <w:r w:rsidRPr="00492525">
        <w:t>Lika</w:t>
      </w:r>
      <w:proofErr w:type="spellEnd"/>
      <w:r w:rsidRPr="00492525">
        <w:t xml:space="preserve">, Endrit </w:t>
      </w:r>
      <w:proofErr w:type="spellStart"/>
      <w:r w:rsidRPr="00492525">
        <w:t>Meleqi</w:t>
      </w:r>
      <w:proofErr w:type="spellEnd"/>
      <w:r w:rsidRPr="00492525">
        <w:t>, Haziz Krasniqi.</w:t>
      </w:r>
    </w:p>
    <w:p w14:paraId="319ECBFE" w14:textId="77777777" w:rsidR="0048713A" w:rsidRPr="00492525" w:rsidRDefault="0048713A" w:rsidP="0048713A">
      <w:pPr>
        <w:jc w:val="both"/>
      </w:pPr>
    </w:p>
    <w:p w14:paraId="340493AF" w14:textId="77777777" w:rsidR="0048713A" w:rsidRPr="00492525" w:rsidRDefault="0048713A" w:rsidP="0048713A">
      <w:pPr>
        <w:jc w:val="both"/>
      </w:pPr>
      <w:r w:rsidRPr="00492525">
        <w:rPr>
          <w:b/>
          <w:bCs/>
        </w:rPr>
        <w:t xml:space="preserve">7-Me datë: </w:t>
      </w:r>
      <w:r w:rsidRPr="00492525">
        <w:t xml:space="preserve">16.04.2026 </w:t>
      </w:r>
      <w:proofErr w:type="spellStart"/>
      <w:r w:rsidRPr="00492525">
        <w:t>eshte</w:t>
      </w:r>
      <w:proofErr w:type="spellEnd"/>
      <w:r w:rsidRPr="00492525">
        <w:t xml:space="preserve"> </w:t>
      </w:r>
      <w:proofErr w:type="spellStart"/>
      <w:r w:rsidRPr="00492525">
        <w:t>mbjtur</w:t>
      </w:r>
      <w:proofErr w:type="spellEnd"/>
      <w:r w:rsidRPr="00492525">
        <w:t xml:space="preserve"> takimi i shtat i grupit punues te pranishëm kanë qenë: Haziz Krasniqi, </w:t>
      </w:r>
      <w:proofErr w:type="spellStart"/>
      <w:r w:rsidRPr="00492525">
        <w:t>Arber</w:t>
      </w:r>
      <w:proofErr w:type="spellEnd"/>
      <w:r w:rsidRPr="00492525">
        <w:t xml:space="preserve"> Gashi, </w:t>
      </w:r>
      <w:proofErr w:type="spellStart"/>
      <w:r w:rsidRPr="00492525">
        <w:t>Halil</w:t>
      </w:r>
      <w:proofErr w:type="spellEnd"/>
      <w:r w:rsidRPr="00492525">
        <w:t xml:space="preserve"> </w:t>
      </w:r>
      <w:proofErr w:type="spellStart"/>
      <w:r w:rsidRPr="00492525">
        <w:t>Lika</w:t>
      </w:r>
      <w:proofErr w:type="spellEnd"/>
      <w:r w:rsidRPr="00492525">
        <w:t>, Muhamet Bajrami dhe Islam Osmankaj.</w:t>
      </w:r>
    </w:p>
    <w:p w14:paraId="2EA27432" w14:textId="77777777" w:rsidR="0048713A" w:rsidRPr="00492525" w:rsidRDefault="0048713A" w:rsidP="0048713A"/>
    <w:p w14:paraId="295070EA" w14:textId="77777777" w:rsidR="0048713A" w:rsidRPr="00492525" w:rsidRDefault="0048713A" w:rsidP="0048713A">
      <w:pPr>
        <w:jc w:val="both"/>
        <w:rPr>
          <w:shd w:val="clear" w:color="auto" w:fill="FFFFFF"/>
        </w:rPr>
      </w:pPr>
      <w:r w:rsidRPr="00492525">
        <w:rPr>
          <w:b/>
          <w:bCs/>
          <w:shd w:val="clear" w:color="auto" w:fill="FFFFFF"/>
        </w:rPr>
        <w:t>8-</w:t>
      </w:r>
      <w:r w:rsidRPr="00492525">
        <w:rPr>
          <w:rFonts w:eastAsia="Times New Roman"/>
        </w:rPr>
        <w:t xml:space="preserve"> </w:t>
      </w:r>
      <w:r w:rsidRPr="00492525">
        <w:rPr>
          <w:b/>
          <w:bCs/>
          <w:shd w:val="clear" w:color="auto" w:fill="FFFFFF"/>
        </w:rPr>
        <w:t xml:space="preserve">Me datë 20.04.2026 </w:t>
      </w:r>
      <w:r w:rsidRPr="00492525">
        <w:rPr>
          <w:shd w:val="clear" w:color="auto" w:fill="FFFFFF"/>
        </w:rPr>
        <w:t xml:space="preserve">është mbajtur takimi i tetë i grupit punues, në të cilin kanë qenë të pranishëm: Florentina Cocaj-Hoti, </w:t>
      </w:r>
      <w:proofErr w:type="spellStart"/>
      <w:r w:rsidRPr="00492525">
        <w:rPr>
          <w:shd w:val="clear" w:color="auto" w:fill="FFFFFF"/>
        </w:rPr>
        <w:t>Halil</w:t>
      </w:r>
      <w:proofErr w:type="spellEnd"/>
      <w:r w:rsidRPr="00492525">
        <w:rPr>
          <w:shd w:val="clear" w:color="auto" w:fill="FFFFFF"/>
        </w:rPr>
        <w:t xml:space="preserve"> </w:t>
      </w:r>
      <w:proofErr w:type="spellStart"/>
      <w:r w:rsidRPr="00492525">
        <w:rPr>
          <w:shd w:val="clear" w:color="auto" w:fill="FFFFFF"/>
        </w:rPr>
        <w:t>Lika</w:t>
      </w:r>
      <w:proofErr w:type="spellEnd"/>
      <w:r w:rsidRPr="00492525">
        <w:rPr>
          <w:shd w:val="clear" w:color="auto" w:fill="FFFFFF"/>
        </w:rPr>
        <w:t xml:space="preserve">, Haziz Krasniqi, Islam Osmankaj, </w:t>
      </w:r>
      <w:proofErr w:type="spellStart"/>
      <w:r w:rsidRPr="00492525">
        <w:rPr>
          <w:shd w:val="clear" w:color="auto" w:fill="FFFFFF"/>
        </w:rPr>
        <w:t>Arber</w:t>
      </w:r>
      <w:proofErr w:type="spellEnd"/>
      <w:r w:rsidRPr="00492525">
        <w:rPr>
          <w:shd w:val="clear" w:color="auto" w:fill="FFFFFF"/>
        </w:rPr>
        <w:t xml:space="preserve"> Gashi dhe Muhamet Bajrami.</w:t>
      </w:r>
    </w:p>
    <w:p w14:paraId="6775AD2F" w14:textId="2956B2DC" w:rsidR="00050F7C" w:rsidRPr="00492525" w:rsidRDefault="00050F7C" w:rsidP="00050F7C">
      <w:pPr>
        <w:spacing w:line="360" w:lineRule="auto"/>
        <w:jc w:val="both"/>
      </w:pPr>
    </w:p>
    <w:p w14:paraId="009ADB4D" w14:textId="553D4B92" w:rsidR="00A81EB6" w:rsidRPr="00492525" w:rsidRDefault="00050F7C" w:rsidP="00050F7C">
      <w:pPr>
        <w:spacing w:line="360" w:lineRule="auto"/>
        <w:jc w:val="both"/>
      </w:pPr>
      <w:r w:rsidRPr="00492525">
        <w:t>Njoftimet për qytetarë për organizimin e konsultimit publik janë bërë në përputhje me legjislacionin në fuqi.</w:t>
      </w:r>
    </w:p>
    <w:p w14:paraId="0AAA1079" w14:textId="77777777" w:rsidR="0089123F" w:rsidRPr="00492525" w:rsidRDefault="0089123F" w:rsidP="00050F7C">
      <w:pPr>
        <w:spacing w:line="360" w:lineRule="auto"/>
        <w:jc w:val="both"/>
        <w:rPr>
          <w:b/>
        </w:rPr>
      </w:pPr>
    </w:p>
    <w:p w14:paraId="676A97CE" w14:textId="77777777" w:rsidR="0089123F" w:rsidRPr="00492525" w:rsidRDefault="0089123F" w:rsidP="00050F7C">
      <w:pPr>
        <w:spacing w:line="360" w:lineRule="auto"/>
        <w:jc w:val="both"/>
        <w:rPr>
          <w:b/>
        </w:rPr>
      </w:pPr>
    </w:p>
    <w:p w14:paraId="04B22374" w14:textId="77777777" w:rsidR="0089123F" w:rsidRPr="00492525" w:rsidRDefault="0089123F" w:rsidP="00050F7C">
      <w:pPr>
        <w:spacing w:line="360" w:lineRule="auto"/>
        <w:jc w:val="both"/>
        <w:rPr>
          <w:b/>
        </w:rPr>
      </w:pPr>
    </w:p>
    <w:p w14:paraId="3E7708F7" w14:textId="77777777" w:rsidR="0089123F" w:rsidRPr="00492525" w:rsidRDefault="0089123F" w:rsidP="00050F7C">
      <w:pPr>
        <w:spacing w:line="360" w:lineRule="auto"/>
        <w:jc w:val="both"/>
        <w:rPr>
          <w:b/>
        </w:rPr>
      </w:pPr>
    </w:p>
    <w:p w14:paraId="47208713" w14:textId="77777777" w:rsidR="0089123F" w:rsidRPr="00492525" w:rsidRDefault="0089123F" w:rsidP="00050F7C">
      <w:pPr>
        <w:spacing w:line="360" w:lineRule="auto"/>
        <w:jc w:val="both"/>
        <w:rPr>
          <w:b/>
        </w:rPr>
      </w:pPr>
    </w:p>
    <w:p w14:paraId="583C022E" w14:textId="77777777" w:rsidR="0089123F" w:rsidRPr="00492525" w:rsidRDefault="0089123F" w:rsidP="00050F7C">
      <w:pPr>
        <w:spacing w:line="360" w:lineRule="auto"/>
        <w:jc w:val="both"/>
        <w:rPr>
          <w:b/>
        </w:rPr>
      </w:pPr>
    </w:p>
    <w:p w14:paraId="72364999" w14:textId="77777777" w:rsidR="0089123F" w:rsidRPr="00492525" w:rsidRDefault="0089123F" w:rsidP="00050F7C">
      <w:pPr>
        <w:spacing w:line="360" w:lineRule="auto"/>
        <w:jc w:val="both"/>
        <w:rPr>
          <w:b/>
        </w:rPr>
      </w:pPr>
    </w:p>
    <w:p w14:paraId="036BE076" w14:textId="77777777" w:rsidR="0089123F" w:rsidRPr="00492525" w:rsidRDefault="0089123F" w:rsidP="00050F7C">
      <w:pPr>
        <w:spacing w:line="360" w:lineRule="auto"/>
        <w:jc w:val="both"/>
        <w:rPr>
          <w:b/>
        </w:rPr>
      </w:pPr>
    </w:p>
    <w:p w14:paraId="1A1F4978" w14:textId="27B26F7D" w:rsidR="00050F7C" w:rsidRPr="00492525" w:rsidRDefault="00050F7C" w:rsidP="00050F7C">
      <w:pPr>
        <w:spacing w:line="360" w:lineRule="auto"/>
        <w:jc w:val="both"/>
        <w:rPr>
          <w:b/>
        </w:rPr>
      </w:pPr>
      <w:r w:rsidRPr="00492525">
        <w:rPr>
          <w:b/>
        </w:rPr>
        <w:lastRenderedPageBreak/>
        <w:t>Publikimet:</w:t>
      </w:r>
    </w:p>
    <w:p w14:paraId="3D52339F" w14:textId="04671AD8" w:rsidR="00050F7C" w:rsidRPr="00492525" w:rsidRDefault="00050F7C" w:rsidP="00050F7C">
      <w:pPr>
        <w:spacing w:line="360" w:lineRule="auto"/>
        <w:jc w:val="both"/>
      </w:pPr>
      <w:r w:rsidRPr="00492525">
        <w:t xml:space="preserve">Publikimet janë bërë me </w:t>
      </w:r>
      <w:r w:rsidR="00450513" w:rsidRPr="00492525">
        <w:rPr>
          <w:b/>
          <w:u w:val="single"/>
        </w:rPr>
        <w:t>27</w:t>
      </w:r>
      <w:r w:rsidRPr="00492525">
        <w:rPr>
          <w:b/>
          <w:u w:val="single"/>
        </w:rPr>
        <w:t>:04.2026</w:t>
      </w:r>
      <w:r w:rsidRPr="00492525">
        <w:t xml:space="preserve"> në </w:t>
      </w:r>
      <w:proofErr w:type="spellStart"/>
      <w:r w:rsidRPr="00492525">
        <w:t>webfaqe</w:t>
      </w:r>
      <w:proofErr w:type="spellEnd"/>
      <w:r w:rsidRPr="00492525">
        <w:t xml:space="preserve"> zyrtare të komunës, në </w:t>
      </w:r>
      <w:proofErr w:type="spellStart"/>
      <w:r w:rsidRPr="00492525">
        <w:t>facebook</w:t>
      </w:r>
      <w:proofErr w:type="spellEnd"/>
      <w:r w:rsidRPr="00492525">
        <w:t xml:space="preserve">-un e komunës, si dhe në platformën e konsultimeve publike: </w:t>
      </w:r>
    </w:p>
    <w:p w14:paraId="628D8E3D" w14:textId="77777777" w:rsidR="005F47FB" w:rsidRPr="00492525" w:rsidRDefault="00050F7C" w:rsidP="005F47FB">
      <w:pPr>
        <w:spacing w:line="360" w:lineRule="auto"/>
        <w:jc w:val="both"/>
        <w:rPr>
          <w:color w:val="0000FF"/>
        </w:rPr>
      </w:pPr>
      <w:r w:rsidRPr="00492525">
        <w:t xml:space="preserve">Në </w:t>
      </w:r>
      <w:proofErr w:type="spellStart"/>
      <w:r w:rsidRPr="00492525">
        <w:t>webfaqe</w:t>
      </w:r>
      <w:proofErr w:type="spellEnd"/>
      <w:r w:rsidRPr="00492525">
        <w:t>:</w:t>
      </w:r>
      <w:r w:rsidR="005F47FB" w:rsidRPr="00492525">
        <w:rPr>
          <w:color w:val="0000FF"/>
        </w:rPr>
        <w:t xml:space="preserve"> </w:t>
      </w:r>
    </w:p>
    <w:p w14:paraId="26BBEC81" w14:textId="6D555089" w:rsidR="005F47FB" w:rsidRPr="00492525" w:rsidRDefault="005F47FB" w:rsidP="005F47FB">
      <w:pPr>
        <w:spacing w:line="360" w:lineRule="auto"/>
        <w:jc w:val="both"/>
        <w:rPr>
          <w:color w:val="0000FF"/>
        </w:rPr>
      </w:pPr>
      <w:hyperlink r:id="rId9" w:history="1">
        <w:r w:rsidRPr="00492525">
          <w:rPr>
            <w:rStyle w:val="Hyperlink"/>
            <w:color w:val="0000FF"/>
          </w:rPr>
          <w:t>https://prizren.rks-gov.net/wp-content/uploads/2026/04/Njoftim-Shq-Tur-Bosh.pdf</w:t>
        </w:r>
      </w:hyperlink>
      <w:r w:rsidRPr="00492525">
        <w:rPr>
          <w:color w:val="0000FF"/>
        </w:rPr>
        <w:t xml:space="preserve"> </w:t>
      </w:r>
    </w:p>
    <w:p w14:paraId="159328FD" w14:textId="126CC624" w:rsidR="00050F7C" w:rsidRPr="00492525" w:rsidRDefault="00050F7C" w:rsidP="00050F7C">
      <w:pPr>
        <w:spacing w:line="360" w:lineRule="auto"/>
        <w:jc w:val="both"/>
        <w:rPr>
          <w:i/>
          <w:color w:val="0000FF"/>
          <w:u w:val="single"/>
        </w:rPr>
      </w:pPr>
    </w:p>
    <w:p w14:paraId="49983DAA" w14:textId="77777777" w:rsidR="00050F7C" w:rsidRPr="00492525" w:rsidRDefault="00050F7C" w:rsidP="00050F7C">
      <w:pPr>
        <w:spacing w:line="360" w:lineRule="auto"/>
        <w:jc w:val="both"/>
      </w:pPr>
      <w:r w:rsidRPr="00492525">
        <w:t xml:space="preserve">Në </w:t>
      </w:r>
      <w:proofErr w:type="spellStart"/>
      <w:r w:rsidRPr="00492525">
        <w:t>facebook</w:t>
      </w:r>
      <w:proofErr w:type="spellEnd"/>
      <w:r w:rsidRPr="00492525">
        <w:t>:</w:t>
      </w:r>
    </w:p>
    <w:p w14:paraId="650368B0" w14:textId="4A0250CF" w:rsidR="005F47FB" w:rsidRPr="00492525" w:rsidRDefault="0067135A" w:rsidP="00050F7C">
      <w:pPr>
        <w:spacing w:line="360" w:lineRule="auto"/>
        <w:jc w:val="both"/>
        <w:rPr>
          <w:color w:val="0000FF"/>
        </w:rPr>
      </w:pPr>
      <w:hyperlink r:id="rId10" w:history="1">
        <w:r w:rsidRPr="00492525">
          <w:rPr>
            <w:rStyle w:val="Hyperlink"/>
            <w:color w:val="0000FF"/>
          </w:rPr>
          <w:t>https://www.facebook.com/share/p/1Fo1Z3Yt2G/</w:t>
        </w:r>
      </w:hyperlink>
      <w:r w:rsidRPr="00492525">
        <w:rPr>
          <w:color w:val="0000FF"/>
        </w:rPr>
        <w:t xml:space="preserve"> </w:t>
      </w:r>
    </w:p>
    <w:p w14:paraId="70826EBC" w14:textId="77777777" w:rsidR="00050F7C" w:rsidRPr="00492525" w:rsidRDefault="00050F7C" w:rsidP="00050F7C">
      <w:pPr>
        <w:spacing w:line="360" w:lineRule="auto"/>
        <w:jc w:val="both"/>
      </w:pPr>
      <w:r w:rsidRPr="00492525">
        <w:t>Në platformë:</w:t>
      </w:r>
    </w:p>
    <w:p w14:paraId="431CAA8B" w14:textId="1F522E90" w:rsidR="00450513" w:rsidRPr="00492525" w:rsidRDefault="00450513" w:rsidP="00050F7C">
      <w:pPr>
        <w:spacing w:line="360" w:lineRule="auto"/>
        <w:jc w:val="both"/>
        <w:rPr>
          <w:color w:val="0000FF"/>
        </w:rPr>
      </w:pPr>
      <w:hyperlink r:id="rId11" w:history="1">
        <w:r w:rsidRPr="00492525">
          <w:rPr>
            <w:rStyle w:val="Hyperlink"/>
            <w:color w:val="0000FF"/>
          </w:rPr>
          <w:t>https://konsultimet.rks-gov.net/viewConsult.php?ConsultationID=43021</w:t>
        </w:r>
      </w:hyperlink>
      <w:r w:rsidRPr="00492525">
        <w:rPr>
          <w:color w:val="0000FF"/>
        </w:rPr>
        <w:t xml:space="preserve"> </w:t>
      </w:r>
    </w:p>
    <w:p w14:paraId="56DF032E" w14:textId="77777777" w:rsidR="00050F7C" w:rsidRPr="00492525" w:rsidRDefault="00050F7C" w:rsidP="00050F7C">
      <w:pPr>
        <w:spacing w:line="360" w:lineRule="auto"/>
        <w:jc w:val="both"/>
      </w:pPr>
      <w:r w:rsidRPr="00492525">
        <w:t xml:space="preserve">Njoftimi si lajm në </w:t>
      </w:r>
      <w:proofErr w:type="spellStart"/>
      <w:r w:rsidRPr="00492525">
        <w:t>webfaqe</w:t>
      </w:r>
      <w:proofErr w:type="spellEnd"/>
      <w:r w:rsidRPr="00492525">
        <w:t>:</w:t>
      </w:r>
    </w:p>
    <w:p w14:paraId="0FB8404A" w14:textId="2B8913E1" w:rsidR="00A81EB6" w:rsidRPr="00492525" w:rsidRDefault="00450513" w:rsidP="00050F7C">
      <w:pPr>
        <w:spacing w:line="360" w:lineRule="auto"/>
        <w:jc w:val="both"/>
        <w:rPr>
          <w:color w:val="0000FF"/>
        </w:rPr>
      </w:pPr>
      <w:hyperlink r:id="rId12" w:history="1">
        <w:r w:rsidRPr="00492525">
          <w:rPr>
            <w:rStyle w:val="Hyperlink"/>
            <w:color w:val="0000FF"/>
          </w:rPr>
          <w:t>https://prizren.rks-gov.net/news/njoftim-per-organizimin-e-konsultimit-publik-me-qytetaret-per-rregulloren-per-menaxhimin-e-mbeturinave-ne-komunen-e-prizrenit/</w:t>
        </w:r>
      </w:hyperlink>
      <w:r w:rsidRPr="00492525">
        <w:rPr>
          <w:color w:val="0000FF"/>
        </w:rPr>
        <w:t xml:space="preserve"> </w:t>
      </w:r>
    </w:p>
    <w:p w14:paraId="44ED7729" w14:textId="4A4DC01C" w:rsidR="00050F7C" w:rsidRPr="00492525" w:rsidRDefault="00050F7C" w:rsidP="00050F7C">
      <w:pPr>
        <w:spacing w:line="360" w:lineRule="auto"/>
        <w:jc w:val="both"/>
        <w:rPr>
          <w:b/>
        </w:rPr>
      </w:pPr>
      <w:r w:rsidRPr="00492525">
        <w:rPr>
          <w:b/>
        </w:rPr>
        <w:t xml:space="preserve">Konsultimi është mbajtur në sallën e kuvendit komunal (Shtëpia e Bardh)  dhe ka filluar në orën </w:t>
      </w:r>
      <w:r w:rsidR="00A61B4E" w:rsidRPr="00492525">
        <w:rPr>
          <w:b/>
        </w:rPr>
        <w:t>10</w:t>
      </w:r>
      <w:r w:rsidRPr="00492525">
        <w:rPr>
          <w:b/>
        </w:rPr>
        <w:t>:</w:t>
      </w:r>
      <w:r w:rsidR="00A61B4E" w:rsidRPr="00492525">
        <w:rPr>
          <w:b/>
        </w:rPr>
        <w:t>10.</w:t>
      </w:r>
    </w:p>
    <w:p w14:paraId="74039595" w14:textId="0DE76C32" w:rsidR="00A61B4E" w:rsidRPr="00492525" w:rsidRDefault="00A61B4E" w:rsidP="00050F7C">
      <w:pPr>
        <w:spacing w:line="360" w:lineRule="auto"/>
        <w:jc w:val="both"/>
        <w:rPr>
          <w:noProof/>
        </w:rPr>
      </w:pPr>
      <w:r w:rsidRPr="00492525">
        <w:rPr>
          <w:noProof/>
        </w:rPr>
        <w:t>Hapja e konsultimit publik është bërë nga Ymer Berisha, Udhëheqës i Njësisë për Komunikim me Publikun, duke theksuar rëndësinë e përfshirjes aktive të qytetarëve dhe palëve të interesit në hartimin e Projekt Rregullores për Menaxhimin e Mbeturinave në Komunën e Prizrenit. Ai nënvizoi se ky proces synon të sigurojë transparencë, bashkëpunim dhe vendimmarrje gjithëpërfshirëse, duke i dhënë mundësi komunitetit të kontribuojë me komente dhe sugjerime konkrete për përmirësimin e përmbajtjes së rregullores, në funksion të mbrojtjes së mjedisit dhe rritjes së cilësisë së shërbimeve për menaxhimin e mbeturinave.</w:t>
      </w:r>
    </w:p>
    <w:p w14:paraId="5D06007E" w14:textId="77777777" w:rsidR="00A61B4E" w:rsidRPr="00492525" w:rsidRDefault="00A61B4E" w:rsidP="00050F7C">
      <w:pPr>
        <w:spacing w:line="360" w:lineRule="auto"/>
        <w:jc w:val="both"/>
        <w:rPr>
          <w:b/>
          <w:noProof/>
        </w:rPr>
      </w:pPr>
    </w:p>
    <w:p w14:paraId="194CB53D" w14:textId="554CA20B" w:rsidR="00A61B4E" w:rsidRPr="00492525" w:rsidRDefault="00A61B4E" w:rsidP="00A61B4E">
      <w:pPr>
        <w:spacing w:line="360" w:lineRule="auto"/>
        <w:jc w:val="both"/>
        <w:rPr>
          <w:bCs/>
          <w:noProof/>
        </w:rPr>
      </w:pPr>
      <w:r w:rsidRPr="00492525">
        <w:rPr>
          <w:bCs/>
          <w:noProof/>
        </w:rPr>
        <w:t xml:space="preserve">Prezantimi i Projekt Rregullores për Menaxhimin e Mbeturinave është bërë nga Muhamet </w:t>
      </w:r>
      <w:r w:rsidR="00621B37" w:rsidRPr="00492525">
        <w:rPr>
          <w:bCs/>
          <w:noProof/>
        </w:rPr>
        <w:t>B</w:t>
      </w:r>
      <w:r w:rsidRPr="00492525">
        <w:rPr>
          <w:bCs/>
          <w:noProof/>
        </w:rPr>
        <w:t>abjrami, Udhëheqës i Sektorit për Mjedis dhe Menaxhim të Mbeturinave, i cili para të pranishmëve shpalosi përmbajtjen dhe objektivat kryesore të këtij dokumenti. Ai theksoi se rregullorja synon të krijojë një sistem më efikas dhe të qëndrueshëm të menaxhimit të mbeturinave dhe përmirësimin e shërbimeve për qytetarët, në përputhje me standardet mjedisore dhe praktikat më të mira.</w:t>
      </w:r>
    </w:p>
    <w:p w14:paraId="2ED1987D" w14:textId="4A846CBE" w:rsidR="00A61B4E" w:rsidRPr="00492525" w:rsidRDefault="00A61B4E" w:rsidP="00A61B4E">
      <w:pPr>
        <w:spacing w:line="360" w:lineRule="auto"/>
        <w:jc w:val="both"/>
        <w:rPr>
          <w:bCs/>
          <w:noProof/>
        </w:rPr>
      </w:pPr>
      <w:r w:rsidRPr="00492525">
        <w:rPr>
          <w:bCs/>
          <w:noProof/>
        </w:rPr>
        <w:t xml:space="preserve">Gjatë prezantimit, </w:t>
      </w:r>
      <w:r w:rsidR="00621B37" w:rsidRPr="00492525">
        <w:rPr>
          <w:bCs/>
          <w:noProof/>
        </w:rPr>
        <w:t>B</w:t>
      </w:r>
      <w:r w:rsidRPr="00492525">
        <w:rPr>
          <w:bCs/>
          <w:noProof/>
        </w:rPr>
        <w:t xml:space="preserve">abjrami nënvizoi rëndësinë e bashkëpunimit ndërmjet institucioneve komunale, operatorëve dhe qytetarëve për zbatimin e suksesshëm të rregullores. Ai ftoi të gjithë </w:t>
      </w:r>
      <w:r w:rsidRPr="00492525">
        <w:rPr>
          <w:bCs/>
          <w:noProof/>
        </w:rPr>
        <w:lastRenderedPageBreak/>
        <w:t>pjesëmarrësit që të japin kontributin e tyre përmes komenteve dhe sugjerimeve konkrete, duke theksuar se konsultimi publik është një hap i rëndësishëm drejt hartimit të një dokumenti gjithëpërfshirës, që i përgjigjet nevojave reale të komunitetit dhe kontribuon në mbrojtjen e mjedisit në Komunën e Prizrenit.</w:t>
      </w:r>
    </w:p>
    <w:p w14:paraId="446B72A3" w14:textId="77777777" w:rsidR="003348B8" w:rsidRPr="00492525" w:rsidRDefault="003348B8" w:rsidP="003348B8">
      <w:pPr>
        <w:spacing w:line="360" w:lineRule="auto"/>
        <w:jc w:val="both"/>
        <w:rPr>
          <w:b/>
        </w:rPr>
      </w:pPr>
    </w:p>
    <w:p w14:paraId="55FE473F" w14:textId="77777777" w:rsidR="003348B8" w:rsidRPr="00492525" w:rsidRDefault="003348B8" w:rsidP="003348B8">
      <w:pPr>
        <w:spacing w:line="360" w:lineRule="auto"/>
        <w:jc w:val="both"/>
        <w:rPr>
          <w:b/>
          <w:sz w:val="22"/>
          <w:szCs w:val="22"/>
        </w:rPr>
      </w:pPr>
      <w:r w:rsidRPr="00492525">
        <w:rPr>
          <w:b/>
          <w:sz w:val="22"/>
          <w:szCs w:val="22"/>
        </w:rPr>
        <w:t>Komentet e qytetarëve:</w:t>
      </w:r>
    </w:p>
    <w:p w14:paraId="6B2A227E" w14:textId="77777777" w:rsidR="0089123F" w:rsidRPr="00492525" w:rsidRDefault="0089123F" w:rsidP="00EF10D8">
      <w:pPr>
        <w:spacing w:line="360" w:lineRule="auto"/>
        <w:jc w:val="both"/>
        <w:rPr>
          <w:b/>
          <w:sz w:val="22"/>
          <w:szCs w:val="22"/>
        </w:rPr>
      </w:pPr>
    </w:p>
    <w:p w14:paraId="17001115"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Cs/>
          <w:noProof/>
          <w:sz w:val="24"/>
          <w:szCs w:val="24"/>
        </w:rPr>
        <w:t xml:space="preserve">Liridona Karjagdiu, I takoj sektorit të Mjedisit, pyetja ime është: fondet të cilat KRM “Ekoregjioni” do t’i mbledhë nga taksat e qytetarëve nga shërbimi i mbeturinave si do të menaxhohen dhe nga do të shkojnë, a do të përdoren për mjedis apo si do të shfrytëzohen. </w:t>
      </w:r>
    </w:p>
    <w:p w14:paraId="789C1A42"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Almir Bajrami</w:t>
      </w:r>
      <w:r w:rsidRPr="00492525">
        <w:rPr>
          <w:rFonts w:ascii="Times New Roman" w:hAnsi="Times New Roman" w:cs="Times New Roman"/>
          <w:bCs/>
          <w:noProof/>
          <w:sz w:val="24"/>
          <w:szCs w:val="24"/>
        </w:rPr>
        <w:t xml:space="preserve">, jam kryetar i Bashkësisë Lokale në Mushnikovë – është një deponi e krijuar në Mushnikovë, kërkoj që ky lokacion të pastrohet dhe të bëhet një investim në mënyrë që të mos përsëritet dukuria e njëjtë. Këtu gjinden mbetje të ngurta nga demolimet dhe të përziera. Po ashtu në Prevallë jeton një shok i imi i cili paguan taksën e mbeturinave 16.5 €/muaj. Kjo taksë përveç që është shumë e lartë, duhet të merret parasysh se ai është banor autokton. Pyetja tjetër është se hapësira publike në Prevallë është hapësirë shumë e uzurpuar, ku duhet të ankohemi, kush është kompetent për këtë çështje dhe kush duhet të intervenojë. </w:t>
      </w:r>
    </w:p>
    <w:p w14:paraId="17A848B2"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Bashkim Gashi,</w:t>
      </w:r>
      <w:r w:rsidRPr="00492525">
        <w:rPr>
          <w:rFonts w:ascii="Times New Roman" w:hAnsi="Times New Roman" w:cs="Times New Roman"/>
          <w:bCs/>
          <w:noProof/>
          <w:sz w:val="24"/>
          <w:szCs w:val="24"/>
        </w:rPr>
        <w:t xml:space="preserve"> përfaqësues i shoqërisë civile – e dimë që shumë amvisëri kanë borxhe, pyetja ime është çfarë do të ndodhë me borxhet, a do të barten te kompania apo komuna do të zhvillojë procedura për nxjerrjen e këtyre borxheve. Mënyra se si i ka shpërndarë komuna faturat është më efektive dhe më e mirë për kompaninë, sepse një faturë është vjetore dhe nuk mund të rritet çmimi në faturë, ndërkaq kompania do ta bëjë faturimin për çdo muaj, derisa mund të veprojë sikurse komuna. Jemi të vetëdijshëm që inkasimi nuk mund të realizohet 100%, por duhet të merret parasysh se komuna duhet të subvencionojë mjete për qëndrueshmërinë e shërbimit, duke u bazuar sipas praktikave nga komunat tjera që kanë probleme shumë të mëdha. </w:t>
      </w:r>
    </w:p>
    <w:p w14:paraId="2DF98BBD" w14:textId="77777777" w:rsidR="003348B8" w:rsidRPr="00492525" w:rsidRDefault="003348B8" w:rsidP="00EF10D8">
      <w:pPr>
        <w:pStyle w:val="ListParagraph"/>
        <w:numPr>
          <w:ilvl w:val="0"/>
          <w:numId w:val="2"/>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 xml:space="preserve"> udhëheqës i sektorit për mjedis dhe mbeturina – për (1): shërbimi do të mbijetojë varësisht nga mjetet e inkasuara dhe kompania duhet të zhvillojë politika për arritjen e nivelit të qëndrueshëm për realizimin e inkasimit. Të gjithë e dimë që komuna nuk ka mundur të realizojë inkasimin e mjaftueshëm, kështu që janë krijuar shumë borxhe, ne do të ishim shumë të kënaqur nëse kompania do ta realizojë këtë arritje. Lidhur me tarifën prej 16.5 €, në rregulloren tonë nuk e kemi këtë tarifë, prandaj ne flasim vetëm për zonën e Komunës së Prizrenit. Për (2), </w:t>
      </w:r>
      <w:r w:rsidRPr="00492525">
        <w:rPr>
          <w:rFonts w:ascii="Times New Roman" w:hAnsi="Times New Roman" w:cs="Times New Roman"/>
          <w:bCs/>
          <w:noProof/>
          <w:sz w:val="24"/>
          <w:szCs w:val="24"/>
        </w:rPr>
        <w:lastRenderedPageBreak/>
        <w:t>për ne Prevallë kompetente është Ministria e Mjedisit dhe është zonë krejtësisht e menaxhuar nga Ministria.</w:t>
      </w:r>
    </w:p>
    <w:p w14:paraId="5972988B" w14:textId="77777777" w:rsidR="003348B8" w:rsidRPr="00492525" w:rsidRDefault="003348B8" w:rsidP="00EF10D8">
      <w:pPr>
        <w:pStyle w:val="ListParagraph"/>
        <w:numPr>
          <w:ilvl w:val="0"/>
          <w:numId w:val="2"/>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Fejsal Hoti</w:t>
      </w:r>
      <w:r w:rsidRPr="00492525">
        <w:rPr>
          <w:rFonts w:ascii="Times New Roman" w:hAnsi="Times New Roman" w:cs="Times New Roman"/>
          <w:bCs/>
          <w:noProof/>
          <w:sz w:val="24"/>
          <w:szCs w:val="24"/>
        </w:rPr>
        <w:t>, udhëheqës i Drejtorisë së Shërbimeve Publike – për (3): Kompania KRM “Ekoregjioni” veç ka filluar regjistrimin e bizneseve dhe amvisërive dhe këto do të tarifohen që nga periudha kur do të kalojë inkasomi te kompania. Borxhet nga komuna nuk do të barten te kompania dhe komuna do ta shqyrtojë mundësinë se si mund të kemi një procedurë për t’i nxjerrë borxhet nga amvisëritë.</w:t>
      </w:r>
    </w:p>
    <w:p w14:paraId="1C52DFE5" w14:textId="77777777" w:rsidR="003348B8" w:rsidRPr="00492525" w:rsidRDefault="003348B8" w:rsidP="00EF10D8">
      <w:pPr>
        <w:pStyle w:val="ListParagraph"/>
        <w:numPr>
          <w:ilvl w:val="0"/>
          <w:numId w:val="1"/>
        </w:numPr>
        <w:spacing w:after="0" w:line="360" w:lineRule="auto"/>
        <w:ind w:left="0"/>
        <w:jc w:val="both"/>
        <w:rPr>
          <w:rFonts w:ascii="Times New Roman" w:eastAsia="MS Mincho" w:hAnsi="Times New Roman" w:cs="Times New Roman"/>
          <w:bCs/>
          <w:noProof/>
          <w:kern w:val="0"/>
          <w:sz w:val="24"/>
          <w:szCs w:val="24"/>
          <w14:ligatures w14:val="none"/>
        </w:rPr>
      </w:pPr>
      <w:r w:rsidRPr="00492525">
        <w:rPr>
          <w:rFonts w:ascii="Times New Roman" w:eastAsia="MS Mincho" w:hAnsi="Times New Roman" w:cs="Times New Roman"/>
          <w:b/>
          <w:noProof/>
          <w:kern w:val="0"/>
          <w:sz w:val="24"/>
          <w:szCs w:val="24"/>
          <w14:ligatures w14:val="none"/>
        </w:rPr>
        <w:t>Simon Veseli</w:t>
      </w:r>
      <w:r w:rsidRPr="00492525">
        <w:rPr>
          <w:rFonts w:ascii="Times New Roman" w:eastAsia="MS Mincho" w:hAnsi="Times New Roman" w:cs="Times New Roman"/>
          <w:bCs/>
          <w:noProof/>
          <w:kern w:val="0"/>
          <w:sz w:val="24"/>
          <w:szCs w:val="24"/>
          <w14:ligatures w14:val="none"/>
        </w:rPr>
        <w:t xml:space="preserve">, përfaqësues i BL në Velezhë, Menaxhimi i mbeturinave: sistemi me të cilin kemi punuar shumë me Muhametin dhe të tjerë ka qenë një sistem shembull, prandaj edhe nuk kemi vërejtje, por dua të bëj një pyetje: një pjesë e mbeturinave hidhen në lumë, gjë që ka shkaktuar edhe ngushtimin e shtratit të lumit, siç janë mbeturina të ngurta nga demolimet, dhe ky ngushtim ka shkaktuar ngritjen e ujit nga vërshimet përtej shtratit të lumit. E dimë që uji vjen nga fshati Korishë, dhe në vërshimet e fundit ne kemi pasur shumë probleme. Ne si banorë jemi të gatshëm të bashkëpunojmë dhe jemi takuar me KFOR-in gjerman, ku ata na kanë ofruar mbështetje teknike me makineri për pastrim. </w:t>
      </w:r>
    </w:p>
    <w:p w14:paraId="32640E0A" w14:textId="77777777" w:rsidR="003348B8" w:rsidRPr="00492525" w:rsidRDefault="003348B8" w:rsidP="00EF10D8">
      <w:pPr>
        <w:pStyle w:val="ListParagraph"/>
        <w:numPr>
          <w:ilvl w:val="0"/>
          <w:numId w:val="1"/>
        </w:numPr>
        <w:spacing w:after="0" w:line="360" w:lineRule="auto"/>
        <w:ind w:left="0"/>
        <w:jc w:val="both"/>
        <w:rPr>
          <w:rFonts w:ascii="Times New Roman" w:eastAsia="MS Mincho" w:hAnsi="Times New Roman" w:cs="Times New Roman"/>
          <w:bCs/>
          <w:noProof/>
          <w:kern w:val="0"/>
          <w:sz w:val="24"/>
          <w:szCs w:val="24"/>
          <w14:ligatures w14:val="none"/>
        </w:rPr>
      </w:pPr>
      <w:r w:rsidRPr="00492525">
        <w:rPr>
          <w:rFonts w:ascii="Times New Roman" w:eastAsia="MS Mincho" w:hAnsi="Times New Roman" w:cs="Times New Roman"/>
          <w:b/>
          <w:noProof/>
          <w:kern w:val="0"/>
          <w:sz w:val="24"/>
          <w:szCs w:val="24"/>
          <w14:ligatures w14:val="none"/>
        </w:rPr>
        <w:t>Resmije Krasniqi,</w:t>
      </w:r>
      <w:r w:rsidRPr="00492525">
        <w:rPr>
          <w:rFonts w:ascii="Times New Roman" w:eastAsia="MS Mincho" w:hAnsi="Times New Roman" w:cs="Times New Roman"/>
          <w:bCs/>
          <w:noProof/>
          <w:kern w:val="0"/>
          <w:sz w:val="24"/>
          <w:szCs w:val="24"/>
          <w14:ligatures w14:val="none"/>
        </w:rPr>
        <w:t xml:space="preserve"> përfaqësuese e personave me aftësi të kufizuara, “HADER”, kërkoi që mbeturinat në lokacionin afër shoqatës së saj të mos hidhen, pasi aty kemi shumë hedhje nga persona të papërgjegjshëm, por edhe ne si shoqatë shpesh kemi organizuar aktivitete për pastrimin e këtyre lokacioneve, prandaj kërkoj që të investohet në këtë lokacion në mënyrë që të parandalohet hedhja e mbeturinave. </w:t>
      </w:r>
    </w:p>
    <w:p w14:paraId="437B51CD" w14:textId="509A80C4" w:rsidR="003348B8" w:rsidRPr="00492525" w:rsidRDefault="003348B8" w:rsidP="00EF10D8">
      <w:pPr>
        <w:pStyle w:val="ListParagraph"/>
        <w:numPr>
          <w:ilvl w:val="0"/>
          <w:numId w:val="3"/>
        </w:numPr>
        <w:spacing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-Ministria e Mjedisit është kompetente për pastrimin e lumenjve jashtë zonës urbane dhe ankesat duhet të parashtrohen në Drejtorinë e Inspektoratit.</w:t>
      </w:r>
    </w:p>
    <w:p w14:paraId="6CFDF9D7" w14:textId="05EFF407" w:rsidR="003348B8" w:rsidRPr="00492525" w:rsidRDefault="003348B8" w:rsidP="00EF10D8">
      <w:pPr>
        <w:pStyle w:val="ListParagraph"/>
        <w:numPr>
          <w:ilvl w:val="0"/>
          <w:numId w:val="3"/>
        </w:numPr>
        <w:spacing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-Sektori i Mjedisit dhe Menaxhimit të Mbeturinave vazhdimisht bën eliminimin e pikave ilegale të mbeturinave, por sidoqoftë ne do ta marrim parasysh këtë lokacion dhe do ta shqyrtojmë mundësinë për të realizuar ndonjë investim.</w:t>
      </w:r>
    </w:p>
    <w:p w14:paraId="66669B2C" w14:textId="77777777" w:rsidR="003348B8" w:rsidRPr="00492525" w:rsidRDefault="003348B8" w:rsidP="00EF10D8">
      <w:pPr>
        <w:pStyle w:val="ListParagraph"/>
        <w:numPr>
          <w:ilvl w:val="0"/>
          <w:numId w:val="1"/>
        </w:numPr>
        <w:spacing w:after="0" w:line="360" w:lineRule="auto"/>
        <w:ind w:left="0"/>
        <w:jc w:val="both"/>
        <w:rPr>
          <w:rFonts w:ascii="Times New Roman" w:eastAsia="MS Mincho" w:hAnsi="Times New Roman" w:cs="Times New Roman"/>
          <w:bCs/>
          <w:noProof/>
          <w:kern w:val="0"/>
          <w:sz w:val="24"/>
          <w:szCs w:val="24"/>
          <w14:ligatures w14:val="none"/>
        </w:rPr>
      </w:pPr>
      <w:r w:rsidRPr="00492525">
        <w:rPr>
          <w:rFonts w:ascii="Times New Roman" w:eastAsia="MS Mincho" w:hAnsi="Times New Roman" w:cs="Times New Roman"/>
          <w:b/>
          <w:noProof/>
          <w:kern w:val="0"/>
          <w:sz w:val="24"/>
          <w:szCs w:val="24"/>
          <w14:ligatures w14:val="none"/>
        </w:rPr>
        <w:t>Skënder Elshani</w:t>
      </w:r>
      <w:r w:rsidRPr="00492525">
        <w:rPr>
          <w:rFonts w:ascii="Times New Roman" w:eastAsia="MS Mincho" w:hAnsi="Times New Roman" w:cs="Times New Roman"/>
          <w:bCs/>
          <w:noProof/>
          <w:kern w:val="0"/>
          <w:sz w:val="24"/>
          <w:szCs w:val="24"/>
          <w14:ligatures w14:val="none"/>
        </w:rPr>
        <w:t xml:space="preserve">, kryetar i BL në Pirane dhe Medvec, kërkoi që të bëhet pastrimi i deponisë ilegale, edhe pse është e rrethuar nga komuna. Një shëtitore është krijuar brenda në fshat, por hapësira në mes nuk është e rrafshët, prandaj kërkoj që të investohet në rrafshim dhe gjelbërim. Po ashtu në hyrje të fshatit kemi uzurpim të hapësirave publike. </w:t>
      </w:r>
    </w:p>
    <w:p w14:paraId="095BE0BF" w14:textId="0CAC7464" w:rsidR="003348B8" w:rsidRPr="00492525" w:rsidRDefault="003348B8" w:rsidP="00EF10D8">
      <w:pPr>
        <w:pStyle w:val="ListParagraph"/>
        <w:numPr>
          <w:ilvl w:val="0"/>
          <w:numId w:val="4"/>
        </w:numPr>
        <w:spacing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-Për çdo uzurpim ankesa duhet të bëhet në Drejtorinë e Inspektoratit, ndërsa për hapësirën e gjelbër afër shëtitores do ta shqyrtojmë si mundësi për të realizuar ndonjë park.</w:t>
      </w:r>
    </w:p>
    <w:p w14:paraId="24C9B93C" w14:textId="77777777" w:rsidR="003348B8" w:rsidRPr="00492525" w:rsidRDefault="003348B8" w:rsidP="00EF10D8">
      <w:pPr>
        <w:pStyle w:val="ListParagraph"/>
        <w:numPr>
          <w:ilvl w:val="0"/>
          <w:numId w:val="1"/>
        </w:numPr>
        <w:spacing w:after="0" w:line="360" w:lineRule="auto"/>
        <w:ind w:left="0"/>
        <w:jc w:val="both"/>
        <w:rPr>
          <w:rFonts w:ascii="Times New Roman" w:eastAsia="MS Mincho" w:hAnsi="Times New Roman" w:cs="Times New Roman"/>
          <w:bCs/>
          <w:noProof/>
          <w:kern w:val="0"/>
          <w:sz w:val="24"/>
          <w:szCs w:val="24"/>
          <w14:ligatures w14:val="none"/>
        </w:rPr>
      </w:pPr>
      <w:r w:rsidRPr="00492525">
        <w:rPr>
          <w:rFonts w:ascii="Times New Roman" w:eastAsia="MS Mincho" w:hAnsi="Times New Roman" w:cs="Times New Roman"/>
          <w:b/>
          <w:noProof/>
          <w:kern w:val="0"/>
          <w:sz w:val="24"/>
          <w:szCs w:val="24"/>
          <w14:ligatures w14:val="none"/>
        </w:rPr>
        <w:lastRenderedPageBreak/>
        <w:t>Liridona Karjagdiu</w:t>
      </w:r>
      <w:r w:rsidRPr="00492525">
        <w:rPr>
          <w:rFonts w:ascii="Times New Roman" w:eastAsia="MS Mincho" w:hAnsi="Times New Roman" w:cs="Times New Roman"/>
          <w:bCs/>
          <w:noProof/>
          <w:kern w:val="0"/>
          <w:sz w:val="24"/>
          <w:szCs w:val="24"/>
          <w14:ligatures w14:val="none"/>
        </w:rPr>
        <w:t xml:space="preserve"> pyet se ku duhet të ankohet një qytetar nëse kemi hedhje ilegale. </w:t>
      </w:r>
    </w:p>
    <w:p w14:paraId="69D3EEF6" w14:textId="0546CB8B" w:rsidR="003348B8" w:rsidRPr="00492525" w:rsidRDefault="003348B8" w:rsidP="00EF10D8">
      <w:pPr>
        <w:pStyle w:val="ListParagraph"/>
        <w:numPr>
          <w:ilvl w:val="0"/>
          <w:numId w:val="4"/>
        </w:numPr>
        <w:spacing w:after="0" w:line="360" w:lineRule="auto"/>
        <w:ind w:left="0"/>
        <w:jc w:val="both"/>
        <w:rPr>
          <w:rFonts w:ascii="Times New Roman" w:eastAsia="MS Mincho" w:hAnsi="Times New Roman" w:cs="Times New Roman"/>
          <w:bCs/>
          <w:noProof/>
          <w:kern w:val="0"/>
          <w:sz w:val="24"/>
          <w:szCs w:val="24"/>
          <w14:ligatures w14:val="none"/>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-Drejtoria e Inspektoratit ka inspektorin e mjedisit dhe inspektorët komunalë, ku edhe duhet të bëhet ankesa për çdo dukuri që e dëmton mjedisin, në veçanti hedhja e mbeturinave.</w:t>
      </w:r>
    </w:p>
    <w:p w14:paraId="02834E1B"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Skënder Elshani</w:t>
      </w:r>
      <w:r w:rsidRPr="00492525">
        <w:rPr>
          <w:rFonts w:ascii="Times New Roman" w:hAnsi="Times New Roman" w:cs="Times New Roman"/>
          <w:bCs/>
          <w:noProof/>
          <w:sz w:val="24"/>
          <w:szCs w:val="24"/>
        </w:rPr>
        <w:t xml:space="preserve">, kryetar i BL në Pirane dhe Medvec, kërkoi që të bëhet pastrimi i deponisë ilegale, edhe pse është e rrethuar nga komuna. Një shëtitore është krijuar brenda në fshat, por hapësira në mes nuk është e rrafshët, prandaj kërkoj që të investohet në rrafshim dhe gjelbërim. Po ashtu në hyrje të fshatit kemi uzurpim të hapësirave publike. </w:t>
      </w:r>
    </w:p>
    <w:p w14:paraId="02580328" w14:textId="15CB49F1" w:rsidR="003348B8" w:rsidRPr="00492525" w:rsidRDefault="003348B8" w:rsidP="00EF10D8">
      <w:pPr>
        <w:pStyle w:val="ListParagraph"/>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Cs/>
          <w:noProof/>
          <w:sz w:val="24"/>
          <w:szCs w:val="24"/>
        </w:rPr>
        <w:t>•</w:t>
      </w: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-Për çdo uzurpim ankesa duhet të bëhet në Drejtorinë e Inspektoratit, ndërsa për hapësirën e gjelbër afër shëtitores do ta shqyrtojmë si mundësi për të realizuar ndonjë park.</w:t>
      </w:r>
    </w:p>
    <w:p w14:paraId="057DC27F"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Liridona Karjagdiu</w:t>
      </w:r>
      <w:r w:rsidRPr="00492525">
        <w:rPr>
          <w:rFonts w:ascii="Times New Roman" w:hAnsi="Times New Roman" w:cs="Times New Roman"/>
          <w:bCs/>
          <w:noProof/>
          <w:sz w:val="24"/>
          <w:szCs w:val="24"/>
        </w:rPr>
        <w:t xml:space="preserve"> pyet se ku duhet të ankohet një qytetar nëse kemi hedhje ilegale. </w:t>
      </w:r>
    </w:p>
    <w:p w14:paraId="449B25A6" w14:textId="4761D723" w:rsidR="003348B8" w:rsidRPr="00492525" w:rsidRDefault="003348B8" w:rsidP="00EF10D8">
      <w:pPr>
        <w:pStyle w:val="ListParagraph"/>
        <w:numPr>
          <w:ilvl w:val="0"/>
          <w:numId w:val="4"/>
        </w:numPr>
        <w:spacing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-Drejtoria e Inspektoratit ka inspektorin e mjedisit dhe inspektorët komunalë, ku edhe duhet të bëhet ankesa për çdo dukuri që e dëmton mjedisin, në veçanti hedhja e mbeturinave.</w:t>
      </w:r>
    </w:p>
    <w:p w14:paraId="0F002744" w14:textId="77777777" w:rsidR="003348B8" w:rsidRPr="00492525" w:rsidRDefault="003348B8" w:rsidP="00EF10D8">
      <w:pPr>
        <w:numPr>
          <w:ilvl w:val="0"/>
          <w:numId w:val="5"/>
        </w:numPr>
        <w:spacing w:line="360" w:lineRule="auto"/>
        <w:ind w:left="0"/>
        <w:jc w:val="both"/>
        <w:rPr>
          <w:rFonts w:eastAsia="Times New Roman"/>
          <w:noProof/>
        </w:rPr>
      </w:pPr>
      <w:r w:rsidRPr="00492525">
        <w:rPr>
          <w:rFonts w:eastAsia="Times New Roman"/>
          <w:b/>
          <w:bCs/>
          <w:noProof/>
        </w:rPr>
        <w:t>Ajet Shala,</w:t>
      </w:r>
      <w:r w:rsidRPr="00492525">
        <w:rPr>
          <w:rFonts w:eastAsia="Times New Roman"/>
          <w:noProof/>
        </w:rPr>
        <w:t xml:space="preserve"> përfaqësues i fshatit Atmagje, në hyrje të fshatit është një lokacion shumë i madh ku hidhen shumë mbeturina. Jemi ankuar shumë, nuk po dimë çfarë të bëjmë, edhe fëmijët luajnë aty afër, ku duhet të ankohemi. </w:t>
      </w:r>
    </w:p>
    <w:p w14:paraId="13EF0CC9" w14:textId="14BFA328" w:rsidR="003348B8" w:rsidRPr="00492525" w:rsidRDefault="003348B8" w:rsidP="00EF10D8">
      <w:pPr>
        <w:pStyle w:val="ListParagraph"/>
        <w:numPr>
          <w:ilvl w:val="0"/>
          <w:numId w:val="4"/>
        </w:numPr>
        <w:spacing w:line="360" w:lineRule="auto"/>
        <w:ind w:left="0"/>
        <w:jc w:val="both"/>
        <w:rPr>
          <w:rFonts w:ascii="Times New Roman" w:eastAsia="Times New Roman" w:hAnsi="Times New Roman" w:cs="Times New Roman"/>
          <w:noProof/>
          <w:sz w:val="24"/>
          <w:szCs w:val="24"/>
        </w:rPr>
      </w:pPr>
      <w:r w:rsidRPr="00492525">
        <w:rPr>
          <w:rFonts w:ascii="Times New Roman" w:eastAsia="Times New Roman" w:hAnsi="Times New Roman" w:cs="Times New Roman"/>
          <w:b/>
          <w:bCs/>
          <w:noProof/>
          <w:sz w:val="24"/>
          <w:szCs w:val="24"/>
        </w:rPr>
        <w:t>Muhamet Bajrami</w:t>
      </w:r>
      <w:r w:rsidRPr="00492525">
        <w:rPr>
          <w:rFonts w:ascii="Times New Roman" w:eastAsia="Times New Roman" w:hAnsi="Times New Roman" w:cs="Times New Roman"/>
          <w:noProof/>
          <w:sz w:val="24"/>
          <w:szCs w:val="24"/>
        </w:rPr>
        <w:t>-Ne bëjmë vazhdimisht pastrimin e lokacioneve nga hedhja e mbeturinave ilegale, por ende nuk kemi një projekt për krijimin e pikave transferuese, sepse duhet të gjejmë prona publike dhe ato po ashtu duhet të jenë të menaxhuara, për të cilat ekziston problem dhe investimi kërkon shumë.</w:t>
      </w:r>
    </w:p>
    <w:p w14:paraId="54CA2D85"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Liridona Karjagdiu,</w:t>
      </w:r>
      <w:r w:rsidRPr="00492525">
        <w:rPr>
          <w:rFonts w:ascii="Times New Roman" w:hAnsi="Times New Roman" w:cs="Times New Roman"/>
          <w:bCs/>
          <w:noProof/>
          <w:sz w:val="24"/>
          <w:szCs w:val="24"/>
        </w:rPr>
        <w:t xml:space="preserve"> sa gjoba mandatorë janë shqiptuar, ku mundemi ti marrim këto informacione. </w:t>
      </w:r>
    </w:p>
    <w:p w14:paraId="6B41317D"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Endrit Melezi</w:t>
      </w:r>
      <w:r w:rsidRPr="00492525">
        <w:rPr>
          <w:rFonts w:ascii="Times New Roman" w:hAnsi="Times New Roman" w:cs="Times New Roman"/>
          <w:bCs/>
          <w:noProof/>
          <w:sz w:val="24"/>
          <w:szCs w:val="24"/>
        </w:rPr>
        <w:t xml:space="preserve">, perfaqesues nga OJQ Ec ma ndryshe, - sipas raportit vjetor janë prezantuar dy gjoba mandatorë per hudhjen e mbeturinave </w:t>
      </w:r>
    </w:p>
    <w:p w14:paraId="3F147103"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Herolind Osmanollaj,</w:t>
      </w:r>
      <w:r w:rsidRPr="00492525">
        <w:rPr>
          <w:rFonts w:ascii="Times New Roman" w:hAnsi="Times New Roman" w:cs="Times New Roman"/>
          <w:bCs/>
          <w:noProof/>
          <w:sz w:val="24"/>
          <w:szCs w:val="24"/>
        </w:rPr>
        <w:t xml:space="preserve"> kryetar i BL në Gjonaj dhe Tupëc, kërkoi që të vendosen kontejnerë te Lapidari, ku qytetarët mund t’i vendosin mbeturinat. </w:t>
      </w:r>
    </w:p>
    <w:p w14:paraId="0E404973" w14:textId="3EDFD767" w:rsidR="003348B8" w:rsidRPr="00492525" w:rsidRDefault="003348B8" w:rsidP="00EF10D8">
      <w:pPr>
        <w:pStyle w:val="ListParagraph"/>
        <w:numPr>
          <w:ilvl w:val="0"/>
          <w:numId w:val="4"/>
        </w:numPr>
        <w:spacing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 xml:space="preserve">-Ne si sektor e kemi një strategji të planifikuar ku vendosja e kontejnerëve bëhet vetëm në vendbanime kolektive, varësisht nga numri i banorëve, ndërsa në amvisëri bëhet shërbimi derë më derë. Vendosja e shportave neve na krijon pika të grumbullimit, të cilat po </w:t>
      </w:r>
      <w:r w:rsidRPr="00492525">
        <w:rPr>
          <w:rFonts w:ascii="Times New Roman" w:hAnsi="Times New Roman" w:cs="Times New Roman"/>
          <w:bCs/>
          <w:noProof/>
          <w:sz w:val="24"/>
          <w:szCs w:val="24"/>
        </w:rPr>
        <w:lastRenderedPageBreak/>
        <w:t>shfrytëzohen nga amvisëritë për hedhjen e mbeturinave nga shtëpia, prandaj ne po mundohemi të krijojmë një ambient më të menaxhuar dhe më të pastër.</w:t>
      </w:r>
    </w:p>
    <w:p w14:paraId="534E6D95" w14:textId="77777777" w:rsidR="003348B8" w:rsidRPr="00492525" w:rsidRDefault="003348B8" w:rsidP="00EF10D8">
      <w:pPr>
        <w:pStyle w:val="ListParagraph"/>
        <w:numPr>
          <w:ilvl w:val="0"/>
          <w:numId w:val="1"/>
        </w:numPr>
        <w:spacing w:after="0"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Vehbi Shala</w:t>
      </w:r>
      <w:r w:rsidRPr="00492525">
        <w:rPr>
          <w:rFonts w:ascii="Times New Roman" w:hAnsi="Times New Roman" w:cs="Times New Roman"/>
          <w:bCs/>
          <w:noProof/>
          <w:sz w:val="24"/>
          <w:szCs w:val="24"/>
        </w:rPr>
        <w:t>, përfaqësues nga fshati Poslisht – tha se ne hyrje te fshatit po krijohen mbeturina ku aty po hidhen shume mbeturina ne përroin e fshatit, dhe a duhet te ndërmerrni masa qe kjo dukuri te ndalohet.</w:t>
      </w:r>
    </w:p>
    <w:p w14:paraId="02CEDECD" w14:textId="77777777" w:rsidR="003348B8" w:rsidRPr="00492525" w:rsidRDefault="003348B8" w:rsidP="00EF10D8">
      <w:pPr>
        <w:pStyle w:val="ListParagraph"/>
        <w:numPr>
          <w:ilvl w:val="0"/>
          <w:numId w:val="1"/>
        </w:numPr>
        <w:spacing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Vesa Musaj,</w:t>
      </w:r>
      <w:r w:rsidRPr="00492525">
        <w:rPr>
          <w:rFonts w:ascii="Times New Roman" w:hAnsi="Times New Roman" w:cs="Times New Roman"/>
          <w:bCs/>
          <w:noProof/>
          <w:sz w:val="24"/>
          <w:szCs w:val="24"/>
        </w:rPr>
        <w:t xml:space="preserve"> jam e diplomuar për mjedis: nëse kemi ngritje të tarifës, a do të rritet efikasiteti i shërbimit nga kompania? </w:t>
      </w:r>
    </w:p>
    <w:p w14:paraId="554600A4" w14:textId="7ACEB595" w:rsidR="003348B8" w:rsidRPr="00492525" w:rsidRDefault="003348B8" w:rsidP="00EF10D8">
      <w:pPr>
        <w:pStyle w:val="ListParagraph"/>
        <w:numPr>
          <w:ilvl w:val="0"/>
          <w:numId w:val="4"/>
        </w:numPr>
        <w:spacing w:line="360" w:lineRule="auto"/>
        <w:ind w:left="0"/>
        <w:jc w:val="both"/>
        <w:rPr>
          <w:rFonts w:ascii="Times New Roman" w:hAnsi="Times New Roman" w:cs="Times New Roman"/>
          <w:bCs/>
          <w:noProof/>
          <w:sz w:val="24"/>
          <w:szCs w:val="24"/>
        </w:rPr>
      </w:pPr>
      <w:r w:rsidRPr="00492525">
        <w:rPr>
          <w:rFonts w:ascii="Times New Roman" w:hAnsi="Times New Roman" w:cs="Times New Roman"/>
          <w:b/>
          <w:noProof/>
          <w:sz w:val="24"/>
          <w:szCs w:val="24"/>
        </w:rPr>
        <w:t>Muhamet Bajrami</w:t>
      </w:r>
      <w:r w:rsidRPr="00492525">
        <w:rPr>
          <w:rFonts w:ascii="Times New Roman" w:hAnsi="Times New Roman" w:cs="Times New Roman"/>
          <w:bCs/>
          <w:noProof/>
          <w:sz w:val="24"/>
          <w:szCs w:val="24"/>
        </w:rPr>
        <w:t>-Çdo kërkesë për ngritjen e tarifës është e llogaritur sipas analizave të shumta, varësisht nga frekuenca e lëvizjes së automjeteve dhe shpenzimeve të cilat e përcjellin komplet këtë menaxhim. Kjo frekuencë aktualisht është e llogaritur një herë në javë për çdo amvisëri sipas shërbimit derë më derë, ndërsa pikat kolektive të kontejnerëve në banime kolektive pastrohen 2–3 herë në ditë.</w:t>
      </w:r>
    </w:p>
    <w:p w14:paraId="799366D3" w14:textId="77777777" w:rsidR="003348B8" w:rsidRPr="00492525" w:rsidRDefault="003348B8" w:rsidP="00EF10D8">
      <w:pPr>
        <w:pStyle w:val="ListParagraph"/>
        <w:numPr>
          <w:ilvl w:val="0"/>
          <w:numId w:val="1"/>
        </w:numPr>
        <w:spacing w:line="360" w:lineRule="auto"/>
        <w:ind w:left="0"/>
        <w:jc w:val="both"/>
        <w:rPr>
          <w:rFonts w:ascii="Times New Roman" w:eastAsia="Times New Roman" w:hAnsi="Times New Roman" w:cs="Times New Roman"/>
          <w:noProof/>
          <w:sz w:val="24"/>
          <w:szCs w:val="24"/>
        </w:rPr>
      </w:pPr>
      <w:r w:rsidRPr="00492525">
        <w:rPr>
          <w:rFonts w:ascii="Times New Roman" w:eastAsia="Times New Roman" w:hAnsi="Times New Roman" w:cs="Times New Roman"/>
          <w:b/>
          <w:bCs/>
          <w:noProof/>
          <w:sz w:val="24"/>
          <w:szCs w:val="24"/>
        </w:rPr>
        <w:t>Xhenet Pupuz</w:t>
      </w:r>
      <w:r w:rsidRPr="00492525">
        <w:rPr>
          <w:rFonts w:ascii="Times New Roman" w:eastAsia="Times New Roman" w:hAnsi="Times New Roman" w:cs="Times New Roman"/>
          <w:noProof/>
          <w:sz w:val="24"/>
          <w:szCs w:val="24"/>
        </w:rPr>
        <w:t xml:space="preserve"> kërkoi që të realizohet një aplikacion në telefon, ku qytetarët mund të shohin në platformë pikat më të afërta të mbeturinave, sepse sidomos amvisëritë jorezidente apo turistët nuk kanë informacione se ku janë këto pika. </w:t>
      </w:r>
    </w:p>
    <w:p w14:paraId="26DC95EE" w14:textId="608E8F8F" w:rsidR="003348B8" w:rsidRPr="00492525" w:rsidRDefault="003348B8" w:rsidP="00EF10D8">
      <w:pPr>
        <w:numPr>
          <w:ilvl w:val="0"/>
          <w:numId w:val="1"/>
        </w:numPr>
        <w:spacing w:line="360" w:lineRule="auto"/>
        <w:ind w:left="0"/>
        <w:jc w:val="both"/>
        <w:rPr>
          <w:rFonts w:eastAsia="Times New Roman"/>
          <w:noProof/>
        </w:rPr>
      </w:pPr>
      <w:r w:rsidRPr="00492525">
        <w:rPr>
          <w:rFonts w:eastAsia="Times New Roman"/>
          <w:b/>
          <w:bCs/>
          <w:noProof/>
        </w:rPr>
        <w:t xml:space="preserve">Halid </w:t>
      </w:r>
      <w:r w:rsidR="000046DE" w:rsidRPr="00492525">
        <w:rPr>
          <w:rFonts w:eastAsia="Times New Roman"/>
          <w:b/>
          <w:bCs/>
          <w:noProof/>
        </w:rPr>
        <w:t>Karadillami</w:t>
      </w:r>
      <w:r w:rsidRPr="00492525">
        <w:rPr>
          <w:rFonts w:eastAsia="Times New Roman"/>
          <w:b/>
          <w:bCs/>
          <w:noProof/>
        </w:rPr>
        <w:t>,</w:t>
      </w:r>
      <w:r w:rsidRPr="00492525">
        <w:rPr>
          <w:rFonts w:eastAsia="Times New Roman"/>
          <w:noProof/>
        </w:rPr>
        <w:t xml:space="preserve"> në Gornje Lubinje janë krijuar shumë deponi të mbeturinave, prandaj kërkojmë që në këto fshatra të krijohet një lokacion apo pikë transferi ku t’i hedhin mbeturinat për atë zonë. </w:t>
      </w:r>
    </w:p>
    <w:p w14:paraId="777086E0" w14:textId="6652F821" w:rsidR="003348B8" w:rsidRPr="00492525" w:rsidRDefault="003348B8" w:rsidP="00EF10D8">
      <w:pPr>
        <w:pStyle w:val="ListParagraph"/>
        <w:numPr>
          <w:ilvl w:val="0"/>
          <w:numId w:val="4"/>
        </w:numPr>
        <w:spacing w:line="360" w:lineRule="auto"/>
        <w:ind w:left="0"/>
        <w:jc w:val="both"/>
        <w:rPr>
          <w:rFonts w:ascii="Times New Roman" w:eastAsia="Times New Roman" w:hAnsi="Times New Roman" w:cs="Times New Roman"/>
          <w:noProof/>
          <w:sz w:val="24"/>
          <w:szCs w:val="24"/>
        </w:rPr>
      </w:pPr>
      <w:r w:rsidRPr="00492525">
        <w:rPr>
          <w:rFonts w:ascii="Times New Roman" w:eastAsia="Times New Roman" w:hAnsi="Times New Roman" w:cs="Times New Roman"/>
          <w:b/>
          <w:bCs/>
          <w:noProof/>
          <w:sz w:val="24"/>
          <w:szCs w:val="24"/>
        </w:rPr>
        <w:t>Muhamet Bajrami</w:t>
      </w:r>
      <w:r w:rsidR="00EB2460" w:rsidRPr="00492525">
        <w:rPr>
          <w:rFonts w:ascii="Times New Roman" w:eastAsia="Times New Roman" w:hAnsi="Times New Roman" w:cs="Times New Roman"/>
          <w:b/>
          <w:bCs/>
          <w:noProof/>
          <w:sz w:val="24"/>
          <w:szCs w:val="24"/>
        </w:rPr>
        <w:t>-</w:t>
      </w:r>
      <w:r w:rsidRPr="00492525">
        <w:rPr>
          <w:rFonts w:ascii="Times New Roman" w:eastAsia="Times New Roman" w:hAnsi="Times New Roman" w:cs="Times New Roman"/>
          <w:noProof/>
          <w:sz w:val="24"/>
          <w:szCs w:val="24"/>
        </w:rPr>
        <w:t>Propozimi për krijimin e një aplikacioni për informimin e qytetarëve është i mirëpritur dhe në përputhje me nevojën për rritjen e transparencës dhe efikasitetit në shërbim. Ne do ta shqyrtojmë këtë mundësi në bashkëpunim me drejtoritë përkatëse, me qëllim që qytetarëve dhe vizitorëve t’u ofrohet informim më i lehtë për lokacionet e shërbimit.</w:t>
      </w:r>
    </w:p>
    <w:p w14:paraId="2C745440" w14:textId="0F4BA048" w:rsidR="00591075" w:rsidRPr="00492525" w:rsidRDefault="003348B8" w:rsidP="00EF10D8">
      <w:pPr>
        <w:pStyle w:val="ListParagraph"/>
        <w:numPr>
          <w:ilvl w:val="0"/>
          <w:numId w:val="4"/>
        </w:numPr>
        <w:spacing w:line="360" w:lineRule="auto"/>
        <w:ind w:left="0"/>
        <w:jc w:val="both"/>
        <w:rPr>
          <w:rFonts w:ascii="Times New Roman" w:eastAsia="Times New Roman" w:hAnsi="Times New Roman" w:cs="Times New Roman"/>
          <w:noProof/>
          <w:sz w:val="24"/>
          <w:szCs w:val="24"/>
        </w:rPr>
      </w:pPr>
      <w:r w:rsidRPr="00492525">
        <w:rPr>
          <w:rFonts w:ascii="Times New Roman" w:eastAsia="Times New Roman" w:hAnsi="Times New Roman" w:cs="Times New Roman"/>
          <w:b/>
          <w:bCs/>
          <w:noProof/>
          <w:sz w:val="24"/>
          <w:szCs w:val="24"/>
        </w:rPr>
        <w:t>Muhamet Bajrami</w:t>
      </w:r>
      <w:r w:rsidR="00EB2460" w:rsidRPr="00492525">
        <w:rPr>
          <w:rFonts w:ascii="Times New Roman" w:eastAsia="Times New Roman" w:hAnsi="Times New Roman" w:cs="Times New Roman"/>
          <w:noProof/>
          <w:sz w:val="24"/>
          <w:szCs w:val="24"/>
        </w:rPr>
        <w:t>-</w:t>
      </w:r>
      <w:r w:rsidRPr="00492525">
        <w:rPr>
          <w:rFonts w:ascii="Times New Roman" w:eastAsia="Times New Roman" w:hAnsi="Times New Roman" w:cs="Times New Roman"/>
          <w:noProof/>
          <w:sz w:val="24"/>
          <w:szCs w:val="24"/>
        </w:rPr>
        <w:t>Sa i përket krijimit të pikave transferuese në fshatra si Gornje Lubinje, kjo mbetet një sfidë për shkak të nevojës për sigurimin e pronave publike dhe menaxhimit të tyre. Megjithatë, ne do ta shqyrtojmë këtë kërkesë dhe mundësinë për identifikimin e një lokacioni të përshtatshëm, në mënyrë që të parandalohet krijimi i deponive ilegale dhe të përmirësohet menaxhimi i mbeturinave në atë zonë.</w:t>
      </w:r>
    </w:p>
    <w:p w14:paraId="4462959F" w14:textId="04C59F13" w:rsidR="00A81EB6" w:rsidRPr="00492525" w:rsidRDefault="00050F7C" w:rsidP="003A69C1">
      <w:pPr>
        <w:spacing w:line="360" w:lineRule="auto"/>
        <w:jc w:val="both"/>
        <w:rPr>
          <w:b/>
        </w:rPr>
      </w:pPr>
      <w:r w:rsidRPr="00492525">
        <w:rPr>
          <w:b/>
        </w:rPr>
        <w:t xml:space="preserve">Konsultimi ka përfunduar në orën </w:t>
      </w:r>
      <w:r w:rsidR="003A69C1" w:rsidRPr="00492525">
        <w:rPr>
          <w:b/>
        </w:rPr>
        <w:t>11</w:t>
      </w:r>
      <w:r w:rsidRPr="00492525">
        <w:rPr>
          <w:b/>
        </w:rPr>
        <w:t>:</w:t>
      </w:r>
      <w:r w:rsidR="003A69C1" w:rsidRPr="00492525">
        <w:rPr>
          <w:b/>
        </w:rPr>
        <w:t>15.</w:t>
      </w:r>
    </w:p>
    <w:p w14:paraId="2C09BCBD" w14:textId="77777777" w:rsidR="00A81EB6" w:rsidRPr="00492525" w:rsidRDefault="00A81EB6" w:rsidP="00050F7C">
      <w:pPr>
        <w:rPr>
          <w:b/>
        </w:rPr>
      </w:pPr>
    </w:p>
    <w:p w14:paraId="2B53AF10" w14:textId="77777777" w:rsidR="00EF10D8" w:rsidRPr="00492525" w:rsidRDefault="00EF10D8" w:rsidP="00050F7C">
      <w:pPr>
        <w:rPr>
          <w:b/>
        </w:rPr>
      </w:pPr>
    </w:p>
    <w:p w14:paraId="06DDE858" w14:textId="33E9CC69" w:rsidR="00050F7C" w:rsidRPr="00492525" w:rsidRDefault="00050F7C" w:rsidP="00050F7C">
      <w:r w:rsidRPr="00492525">
        <w:rPr>
          <w:b/>
        </w:rPr>
        <w:lastRenderedPageBreak/>
        <w:t xml:space="preserve">Me </w:t>
      </w:r>
      <w:r w:rsidR="00A61B4E" w:rsidRPr="00492525">
        <w:rPr>
          <w:b/>
        </w:rPr>
        <w:t>05</w:t>
      </w:r>
      <w:r w:rsidRPr="00492525">
        <w:rPr>
          <w:b/>
        </w:rPr>
        <w:t>.0</w:t>
      </w:r>
      <w:r w:rsidR="00A61B4E" w:rsidRPr="00492525">
        <w:rPr>
          <w:b/>
        </w:rPr>
        <w:t>5</w:t>
      </w:r>
      <w:r w:rsidRPr="00492525">
        <w:rPr>
          <w:b/>
        </w:rPr>
        <w:t>.2026</w:t>
      </w:r>
      <w:r w:rsidRPr="00492525">
        <w:t xml:space="preserve">, është mbajtur konsultimi publik, </w:t>
      </w:r>
      <w:proofErr w:type="spellStart"/>
      <w:r w:rsidRPr="00492525">
        <w:t>vegëza</w:t>
      </w:r>
      <w:proofErr w:type="spellEnd"/>
      <w:r w:rsidRPr="00492525">
        <w:t xml:space="preserve"> e publikimit të lajmit për mbajtjen e konsultimit: </w:t>
      </w:r>
    </w:p>
    <w:p w14:paraId="0A271A24" w14:textId="77777777" w:rsidR="00050F7C" w:rsidRPr="00492525" w:rsidRDefault="00050F7C" w:rsidP="00050F7C"/>
    <w:p w14:paraId="56E9AAEE" w14:textId="77777777" w:rsidR="006D16F0" w:rsidRPr="00492525" w:rsidRDefault="00050F7C" w:rsidP="00050F7C">
      <w:r w:rsidRPr="00492525">
        <w:t xml:space="preserve">Në </w:t>
      </w:r>
      <w:proofErr w:type="spellStart"/>
      <w:r w:rsidRPr="00492525">
        <w:t>webfaqe</w:t>
      </w:r>
      <w:proofErr w:type="spellEnd"/>
      <w:r w:rsidRPr="00492525">
        <w:t xml:space="preserve">: </w:t>
      </w:r>
    </w:p>
    <w:p w14:paraId="192283F6" w14:textId="782856A8" w:rsidR="00050F7C" w:rsidRPr="00492525" w:rsidRDefault="006D16F0" w:rsidP="00050F7C">
      <w:pPr>
        <w:rPr>
          <w:color w:val="0000FF"/>
        </w:rPr>
      </w:pPr>
      <w:hyperlink r:id="rId13" w:history="1">
        <w:r w:rsidRPr="00492525">
          <w:rPr>
            <w:rStyle w:val="Hyperlink"/>
            <w:color w:val="0000FF"/>
          </w:rPr>
          <w:t>https://prizren.rks-gov.net/news/u-mbajt-konsultimn-publik-per-projekt-rregulloren-per-menaxhimin-e-mbeturinave-ne-komunen-e-prizrenit/</w:t>
        </w:r>
      </w:hyperlink>
      <w:r w:rsidRPr="00492525">
        <w:rPr>
          <w:color w:val="0000FF"/>
        </w:rPr>
        <w:t xml:space="preserve"> </w:t>
      </w:r>
      <w:hyperlink r:id="rId14" w:history="1"/>
    </w:p>
    <w:p w14:paraId="5C2D46A3" w14:textId="77777777" w:rsidR="00050F7C" w:rsidRPr="00492525" w:rsidRDefault="00050F7C" w:rsidP="00050F7C">
      <w:pPr>
        <w:rPr>
          <w:i/>
          <w:color w:val="0000FF"/>
          <w:u w:val="single"/>
        </w:rPr>
      </w:pPr>
      <w:r w:rsidRPr="00492525">
        <w:rPr>
          <w:i/>
          <w:color w:val="0000FF"/>
          <w:u w:val="single"/>
        </w:rPr>
        <w:t xml:space="preserve"> </w:t>
      </w:r>
    </w:p>
    <w:p w14:paraId="4FFBC5FD" w14:textId="77777777" w:rsidR="00050F7C" w:rsidRPr="00492525" w:rsidRDefault="00050F7C" w:rsidP="00050F7C">
      <w:pPr>
        <w:jc w:val="both"/>
      </w:pPr>
      <w:r w:rsidRPr="00492525">
        <w:t xml:space="preserve">Në </w:t>
      </w:r>
      <w:proofErr w:type="spellStart"/>
      <w:r w:rsidRPr="00492525">
        <w:t>facebook</w:t>
      </w:r>
      <w:proofErr w:type="spellEnd"/>
      <w:r w:rsidRPr="00492525">
        <w:t xml:space="preserve">: </w:t>
      </w:r>
    </w:p>
    <w:p w14:paraId="1B0AAD4E" w14:textId="58FDC87D" w:rsidR="006D16F0" w:rsidRPr="00492525" w:rsidRDefault="006D16F0" w:rsidP="00050F7C">
      <w:pPr>
        <w:jc w:val="both"/>
        <w:rPr>
          <w:color w:val="0000FF"/>
        </w:rPr>
      </w:pPr>
      <w:hyperlink r:id="rId15" w:history="1">
        <w:r w:rsidRPr="00492525">
          <w:rPr>
            <w:rStyle w:val="Hyperlink"/>
            <w:color w:val="0000FF"/>
          </w:rPr>
          <w:t>https://www.facebook.com/share/p/1Ar4in3m6N/</w:t>
        </w:r>
      </w:hyperlink>
      <w:r w:rsidRPr="00492525">
        <w:rPr>
          <w:color w:val="0000FF"/>
        </w:rPr>
        <w:t xml:space="preserve"> </w:t>
      </w:r>
    </w:p>
    <w:p w14:paraId="27A7D6EC" w14:textId="77777777" w:rsidR="00ED07C3" w:rsidRPr="00492525" w:rsidRDefault="00ED07C3" w:rsidP="00050F7C">
      <w:pPr>
        <w:jc w:val="both"/>
        <w:rPr>
          <w:color w:val="0000FF"/>
        </w:rPr>
      </w:pPr>
    </w:p>
    <w:p w14:paraId="56E2A66E" w14:textId="77777777" w:rsidR="0089123F" w:rsidRPr="00492525" w:rsidRDefault="0089123F" w:rsidP="00050F7C">
      <w:pPr>
        <w:jc w:val="both"/>
        <w:rPr>
          <w:b/>
          <w:bCs/>
        </w:rPr>
      </w:pPr>
    </w:p>
    <w:p w14:paraId="39635992" w14:textId="77777777" w:rsidR="0089123F" w:rsidRPr="00492525" w:rsidRDefault="0089123F" w:rsidP="00050F7C">
      <w:pPr>
        <w:jc w:val="both"/>
        <w:rPr>
          <w:b/>
          <w:bCs/>
        </w:rPr>
      </w:pPr>
    </w:p>
    <w:p w14:paraId="26D74371" w14:textId="77777777" w:rsidR="00A31827" w:rsidRPr="00492525" w:rsidRDefault="00A31827" w:rsidP="00050F7C">
      <w:pPr>
        <w:jc w:val="both"/>
        <w:rPr>
          <w:b/>
          <w:bCs/>
        </w:rPr>
      </w:pPr>
    </w:p>
    <w:p w14:paraId="457C69EB" w14:textId="77777777" w:rsidR="00A31827" w:rsidRPr="00492525" w:rsidRDefault="00A31827" w:rsidP="00050F7C">
      <w:pPr>
        <w:jc w:val="both"/>
        <w:rPr>
          <w:b/>
          <w:bCs/>
        </w:rPr>
      </w:pPr>
    </w:p>
    <w:p w14:paraId="5E8C388B" w14:textId="77777777" w:rsidR="00A31827" w:rsidRPr="00492525" w:rsidRDefault="00A31827" w:rsidP="00050F7C">
      <w:pPr>
        <w:jc w:val="both"/>
        <w:rPr>
          <w:b/>
          <w:bCs/>
        </w:rPr>
      </w:pPr>
    </w:p>
    <w:p w14:paraId="03DE31C6" w14:textId="77777777" w:rsidR="00A31827" w:rsidRPr="00492525" w:rsidRDefault="00A31827" w:rsidP="00050F7C">
      <w:pPr>
        <w:jc w:val="both"/>
        <w:rPr>
          <w:b/>
          <w:bCs/>
        </w:rPr>
      </w:pPr>
    </w:p>
    <w:p w14:paraId="67339854" w14:textId="77777777" w:rsidR="00A31827" w:rsidRPr="00492525" w:rsidRDefault="00A31827" w:rsidP="00050F7C">
      <w:pPr>
        <w:jc w:val="both"/>
        <w:rPr>
          <w:b/>
          <w:bCs/>
        </w:rPr>
      </w:pPr>
    </w:p>
    <w:p w14:paraId="45024B12" w14:textId="77777777" w:rsidR="00A31827" w:rsidRPr="00492525" w:rsidRDefault="00A31827" w:rsidP="00050F7C">
      <w:pPr>
        <w:jc w:val="both"/>
        <w:rPr>
          <w:b/>
          <w:bCs/>
        </w:rPr>
      </w:pPr>
    </w:p>
    <w:p w14:paraId="1233EB3E" w14:textId="77777777" w:rsidR="00A31827" w:rsidRPr="00492525" w:rsidRDefault="00A31827" w:rsidP="00050F7C">
      <w:pPr>
        <w:jc w:val="both"/>
        <w:rPr>
          <w:b/>
          <w:bCs/>
        </w:rPr>
      </w:pPr>
    </w:p>
    <w:p w14:paraId="2C340153" w14:textId="77777777" w:rsidR="00A31827" w:rsidRPr="00492525" w:rsidRDefault="00A31827" w:rsidP="00050F7C">
      <w:pPr>
        <w:jc w:val="both"/>
        <w:rPr>
          <w:b/>
          <w:bCs/>
        </w:rPr>
      </w:pPr>
    </w:p>
    <w:p w14:paraId="0C6E3416" w14:textId="77777777" w:rsidR="00A31827" w:rsidRPr="00492525" w:rsidRDefault="00A31827" w:rsidP="00050F7C">
      <w:pPr>
        <w:jc w:val="both"/>
        <w:rPr>
          <w:b/>
          <w:bCs/>
        </w:rPr>
      </w:pPr>
    </w:p>
    <w:p w14:paraId="3D25E813" w14:textId="77777777" w:rsidR="00A31827" w:rsidRPr="00492525" w:rsidRDefault="00A31827" w:rsidP="00050F7C">
      <w:pPr>
        <w:jc w:val="both"/>
        <w:rPr>
          <w:b/>
          <w:bCs/>
        </w:rPr>
      </w:pPr>
    </w:p>
    <w:p w14:paraId="58DBB925" w14:textId="77777777" w:rsidR="00A31827" w:rsidRPr="00492525" w:rsidRDefault="00A31827" w:rsidP="00050F7C">
      <w:pPr>
        <w:jc w:val="both"/>
        <w:rPr>
          <w:b/>
          <w:bCs/>
        </w:rPr>
      </w:pPr>
    </w:p>
    <w:p w14:paraId="32756472" w14:textId="77777777" w:rsidR="00A31827" w:rsidRPr="00492525" w:rsidRDefault="00A31827" w:rsidP="00050F7C">
      <w:pPr>
        <w:jc w:val="both"/>
        <w:rPr>
          <w:b/>
          <w:bCs/>
        </w:rPr>
      </w:pPr>
    </w:p>
    <w:p w14:paraId="4936CE47" w14:textId="77777777" w:rsidR="00A31827" w:rsidRPr="00492525" w:rsidRDefault="00A31827" w:rsidP="00050F7C">
      <w:pPr>
        <w:jc w:val="both"/>
        <w:rPr>
          <w:b/>
          <w:bCs/>
        </w:rPr>
      </w:pPr>
    </w:p>
    <w:p w14:paraId="141CB6BB" w14:textId="77777777" w:rsidR="00A31827" w:rsidRPr="00492525" w:rsidRDefault="00A31827" w:rsidP="00050F7C">
      <w:pPr>
        <w:jc w:val="both"/>
        <w:rPr>
          <w:b/>
          <w:bCs/>
        </w:rPr>
      </w:pPr>
    </w:p>
    <w:p w14:paraId="4F34BB8D" w14:textId="77777777" w:rsidR="00A31827" w:rsidRPr="00492525" w:rsidRDefault="00A31827" w:rsidP="00050F7C">
      <w:pPr>
        <w:jc w:val="both"/>
        <w:rPr>
          <w:b/>
          <w:bCs/>
        </w:rPr>
      </w:pPr>
    </w:p>
    <w:p w14:paraId="275E1F9F" w14:textId="77777777" w:rsidR="00A31827" w:rsidRPr="00492525" w:rsidRDefault="00A31827" w:rsidP="00050F7C">
      <w:pPr>
        <w:jc w:val="both"/>
        <w:rPr>
          <w:b/>
          <w:bCs/>
        </w:rPr>
      </w:pPr>
    </w:p>
    <w:p w14:paraId="6D13F677" w14:textId="77777777" w:rsidR="00A31827" w:rsidRPr="00492525" w:rsidRDefault="00A31827" w:rsidP="00050F7C">
      <w:pPr>
        <w:jc w:val="both"/>
        <w:rPr>
          <w:b/>
          <w:bCs/>
        </w:rPr>
      </w:pPr>
    </w:p>
    <w:p w14:paraId="700BAB2D" w14:textId="77777777" w:rsidR="00A31827" w:rsidRPr="00492525" w:rsidRDefault="00A31827" w:rsidP="00050F7C">
      <w:pPr>
        <w:jc w:val="both"/>
        <w:rPr>
          <w:b/>
          <w:bCs/>
        </w:rPr>
      </w:pPr>
    </w:p>
    <w:p w14:paraId="0BAAD362" w14:textId="77777777" w:rsidR="00A31827" w:rsidRPr="00492525" w:rsidRDefault="00A31827" w:rsidP="00050F7C">
      <w:pPr>
        <w:jc w:val="both"/>
        <w:rPr>
          <w:b/>
          <w:bCs/>
        </w:rPr>
      </w:pPr>
    </w:p>
    <w:p w14:paraId="397E88B9" w14:textId="77777777" w:rsidR="00A31827" w:rsidRPr="00492525" w:rsidRDefault="00A31827" w:rsidP="00050F7C">
      <w:pPr>
        <w:jc w:val="both"/>
        <w:rPr>
          <w:b/>
          <w:bCs/>
        </w:rPr>
      </w:pPr>
    </w:p>
    <w:p w14:paraId="0281CE03" w14:textId="77777777" w:rsidR="00A31827" w:rsidRPr="00492525" w:rsidRDefault="00A31827" w:rsidP="00050F7C">
      <w:pPr>
        <w:jc w:val="both"/>
        <w:rPr>
          <w:b/>
          <w:bCs/>
        </w:rPr>
      </w:pPr>
    </w:p>
    <w:p w14:paraId="63BE9F21" w14:textId="77777777" w:rsidR="00A31827" w:rsidRPr="00492525" w:rsidRDefault="00A31827" w:rsidP="00050F7C">
      <w:pPr>
        <w:jc w:val="both"/>
        <w:rPr>
          <w:b/>
          <w:bCs/>
        </w:rPr>
      </w:pPr>
    </w:p>
    <w:p w14:paraId="45820245" w14:textId="77777777" w:rsidR="00A31827" w:rsidRPr="00492525" w:rsidRDefault="00A31827" w:rsidP="00050F7C">
      <w:pPr>
        <w:jc w:val="both"/>
        <w:rPr>
          <w:b/>
          <w:bCs/>
        </w:rPr>
      </w:pPr>
    </w:p>
    <w:p w14:paraId="6EDF683F" w14:textId="77777777" w:rsidR="00A31827" w:rsidRPr="00492525" w:rsidRDefault="00A31827" w:rsidP="00050F7C">
      <w:pPr>
        <w:jc w:val="both"/>
        <w:rPr>
          <w:b/>
          <w:bCs/>
        </w:rPr>
      </w:pPr>
    </w:p>
    <w:p w14:paraId="54DE9064" w14:textId="5017BABA" w:rsidR="00ED07C3" w:rsidRPr="00492525" w:rsidRDefault="00ED07C3" w:rsidP="00050F7C">
      <w:pPr>
        <w:jc w:val="both"/>
        <w:rPr>
          <w:b/>
          <w:bCs/>
        </w:rPr>
      </w:pPr>
      <w:r w:rsidRPr="00492525">
        <w:rPr>
          <w:b/>
          <w:bCs/>
        </w:rPr>
        <w:t>Procesmbajtës:</w:t>
      </w:r>
    </w:p>
    <w:p w14:paraId="0E62EAAF" w14:textId="77777777" w:rsidR="00ED07C3" w:rsidRPr="00492525" w:rsidRDefault="00ED07C3" w:rsidP="00050F7C">
      <w:pPr>
        <w:jc w:val="both"/>
        <w:rPr>
          <w:b/>
          <w:bCs/>
        </w:rPr>
      </w:pPr>
    </w:p>
    <w:p w14:paraId="16152062" w14:textId="3C7D51CA" w:rsidR="00ED07C3" w:rsidRPr="00492525" w:rsidRDefault="00ED07C3" w:rsidP="00050F7C">
      <w:pPr>
        <w:jc w:val="both"/>
      </w:pPr>
      <w:r w:rsidRPr="00492525">
        <w:t>Laura Suka</w:t>
      </w:r>
    </w:p>
    <w:p w14:paraId="2AEBB372" w14:textId="77777777" w:rsidR="00ED07C3" w:rsidRPr="00492525" w:rsidRDefault="00ED07C3" w:rsidP="00050F7C">
      <w:pPr>
        <w:jc w:val="both"/>
      </w:pPr>
    </w:p>
    <w:p w14:paraId="502CB3AA" w14:textId="14F95014" w:rsidR="00ED07C3" w:rsidRPr="00492525" w:rsidRDefault="00ED07C3" w:rsidP="00050F7C">
      <w:pPr>
        <w:jc w:val="both"/>
      </w:pPr>
      <w:r w:rsidRPr="00492525">
        <w:t>Haziz Krasniqi</w:t>
      </w:r>
    </w:p>
    <w:p w14:paraId="0D26FE07" w14:textId="7BE19454" w:rsidR="006D16F0" w:rsidRPr="00492525" w:rsidRDefault="006D16F0"/>
    <w:sectPr w:rsidR="006D16F0" w:rsidRPr="00492525" w:rsidSect="00050F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5DF75" w14:textId="77777777" w:rsidR="00866558" w:rsidRDefault="00866558">
      <w:r>
        <w:separator/>
      </w:r>
    </w:p>
  </w:endnote>
  <w:endnote w:type="continuationSeparator" w:id="0">
    <w:p w14:paraId="088B2AE2" w14:textId="77777777" w:rsidR="00866558" w:rsidRDefault="0086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99425"/>
      <w:docPartObj>
        <w:docPartGallery w:val="Page Numbers (Bottom of Page)"/>
        <w:docPartUnique/>
      </w:docPartObj>
    </w:sdtPr>
    <w:sdtEndPr>
      <w:rPr>
        <w:color w:val="7F7F7F" w:themeColor="background1" w:themeShade="7F"/>
        <w:spacing w:val="60"/>
      </w:rPr>
    </w:sdtEndPr>
    <w:sdtContent>
      <w:p w14:paraId="509235C4" w14:textId="77777777" w:rsidR="00050F7C" w:rsidRDefault="00050F7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t xml:space="preserve"> | </w:t>
        </w:r>
        <w:r>
          <w:rPr>
            <w:color w:val="7F7F7F" w:themeColor="background1" w:themeShade="7F"/>
            <w:spacing w:val="60"/>
          </w:rPr>
          <w:t>Page</w:t>
        </w:r>
      </w:p>
    </w:sdtContent>
  </w:sdt>
  <w:p w14:paraId="14258B94" w14:textId="77777777" w:rsidR="00050F7C" w:rsidRDefault="0005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2D7C" w14:textId="77777777" w:rsidR="00866558" w:rsidRDefault="00866558">
      <w:r>
        <w:separator/>
      </w:r>
    </w:p>
  </w:footnote>
  <w:footnote w:type="continuationSeparator" w:id="0">
    <w:p w14:paraId="4D1F32B9" w14:textId="77777777" w:rsidR="00866558" w:rsidRDefault="00866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282"/>
    <w:multiLevelType w:val="multilevel"/>
    <w:tmpl w:val="C3ECAD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60B3B"/>
    <w:multiLevelType w:val="hybridMultilevel"/>
    <w:tmpl w:val="34A8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81A6E"/>
    <w:multiLevelType w:val="hybridMultilevel"/>
    <w:tmpl w:val="7F94B254"/>
    <w:lvl w:ilvl="0" w:tplc="04090001">
      <w:start w:val="1"/>
      <w:numFmt w:val="bullet"/>
      <w:lvlText w:val=""/>
      <w:lvlJc w:val="left"/>
      <w:pPr>
        <w:ind w:left="720" w:hanging="360"/>
      </w:pPr>
      <w:rPr>
        <w:rFonts w:ascii="Symbol" w:hAnsi="Symbol" w:hint="default"/>
      </w:rPr>
    </w:lvl>
    <w:lvl w:ilvl="1" w:tplc="F72C14B0">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F0000"/>
    <w:multiLevelType w:val="hybridMultilevel"/>
    <w:tmpl w:val="021C6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A385B"/>
    <w:multiLevelType w:val="hybridMultilevel"/>
    <w:tmpl w:val="2C8A1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41604">
    <w:abstractNumId w:val="4"/>
  </w:num>
  <w:num w:numId="2" w16cid:durableId="1099058161">
    <w:abstractNumId w:val="1"/>
  </w:num>
  <w:num w:numId="3" w16cid:durableId="49764936">
    <w:abstractNumId w:val="2"/>
  </w:num>
  <w:num w:numId="4" w16cid:durableId="1112433367">
    <w:abstractNumId w:val="3"/>
  </w:num>
  <w:num w:numId="5" w16cid:durableId="5343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36"/>
    <w:rsid w:val="000046DE"/>
    <w:rsid w:val="00010441"/>
    <w:rsid w:val="00012076"/>
    <w:rsid w:val="00050F7C"/>
    <w:rsid w:val="00051636"/>
    <w:rsid w:val="00072A55"/>
    <w:rsid w:val="00090C30"/>
    <w:rsid w:val="000A3CED"/>
    <w:rsid w:val="0020230C"/>
    <w:rsid w:val="002D5368"/>
    <w:rsid w:val="002E6A43"/>
    <w:rsid w:val="003348B8"/>
    <w:rsid w:val="00372456"/>
    <w:rsid w:val="00390369"/>
    <w:rsid w:val="003A69C1"/>
    <w:rsid w:val="003A6CCC"/>
    <w:rsid w:val="003A7620"/>
    <w:rsid w:val="00450513"/>
    <w:rsid w:val="00482A5C"/>
    <w:rsid w:val="0048713A"/>
    <w:rsid w:val="00492525"/>
    <w:rsid w:val="00591075"/>
    <w:rsid w:val="005A7C0C"/>
    <w:rsid w:val="005F47FB"/>
    <w:rsid w:val="00613584"/>
    <w:rsid w:val="00621B37"/>
    <w:rsid w:val="00664502"/>
    <w:rsid w:val="0067135A"/>
    <w:rsid w:val="00692FE9"/>
    <w:rsid w:val="006D16F0"/>
    <w:rsid w:val="00866558"/>
    <w:rsid w:val="0089123F"/>
    <w:rsid w:val="008A0024"/>
    <w:rsid w:val="008C335F"/>
    <w:rsid w:val="008F7658"/>
    <w:rsid w:val="009A60FC"/>
    <w:rsid w:val="00A15C86"/>
    <w:rsid w:val="00A31827"/>
    <w:rsid w:val="00A35215"/>
    <w:rsid w:val="00A52B64"/>
    <w:rsid w:val="00A61B4E"/>
    <w:rsid w:val="00A81EB6"/>
    <w:rsid w:val="00AD4BFE"/>
    <w:rsid w:val="00B04264"/>
    <w:rsid w:val="00B80BF6"/>
    <w:rsid w:val="00C26DFB"/>
    <w:rsid w:val="00C47FF2"/>
    <w:rsid w:val="00D5273A"/>
    <w:rsid w:val="00DE5320"/>
    <w:rsid w:val="00E17811"/>
    <w:rsid w:val="00E6778F"/>
    <w:rsid w:val="00EB2460"/>
    <w:rsid w:val="00ED07C3"/>
    <w:rsid w:val="00EF10D8"/>
    <w:rsid w:val="00E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C473"/>
  <w15:chartTrackingRefBased/>
  <w15:docId w15:val="{ECFF80B4-2FE9-4E21-82CE-3C4BA6DE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7C"/>
    <w:pPr>
      <w:spacing w:after="0" w:line="240" w:lineRule="auto"/>
    </w:pPr>
    <w:rPr>
      <w:rFonts w:ascii="Times New Roman" w:eastAsia="MS Mincho" w:hAnsi="Times New Roman" w:cs="Times New Roman"/>
      <w:kern w:val="0"/>
      <w:sz w:val="24"/>
      <w:szCs w:val="24"/>
      <w:lang w:val="sq-AL"/>
      <w14:ligatures w14:val="none"/>
    </w:rPr>
  </w:style>
  <w:style w:type="paragraph" w:styleId="Heading1">
    <w:name w:val="heading 1"/>
    <w:basedOn w:val="Normal"/>
    <w:next w:val="Normal"/>
    <w:link w:val="Heading1Char"/>
    <w:uiPriority w:val="9"/>
    <w:qFormat/>
    <w:rsid w:val="0005163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163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1636"/>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1636"/>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51636"/>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5163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5163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5163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5163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636"/>
    <w:rPr>
      <w:rFonts w:asciiTheme="majorHAnsi" w:eastAsiaTheme="majorEastAsia" w:hAnsiTheme="majorHAnsi" w:cstheme="majorBidi"/>
      <w:color w:val="2E74B5" w:themeColor="accent1" w:themeShade="BF"/>
      <w:sz w:val="40"/>
      <w:szCs w:val="40"/>
      <w:lang w:val="sq-AL"/>
    </w:rPr>
  </w:style>
  <w:style w:type="character" w:customStyle="1" w:styleId="Heading2Char">
    <w:name w:val="Heading 2 Char"/>
    <w:basedOn w:val="DefaultParagraphFont"/>
    <w:link w:val="Heading2"/>
    <w:uiPriority w:val="9"/>
    <w:semiHidden/>
    <w:rsid w:val="00051636"/>
    <w:rPr>
      <w:rFonts w:asciiTheme="majorHAnsi" w:eastAsiaTheme="majorEastAsia" w:hAnsiTheme="majorHAnsi" w:cstheme="majorBidi"/>
      <w:color w:val="2E74B5" w:themeColor="accent1" w:themeShade="BF"/>
      <w:sz w:val="32"/>
      <w:szCs w:val="32"/>
      <w:lang w:val="sq-AL"/>
    </w:rPr>
  </w:style>
  <w:style w:type="character" w:customStyle="1" w:styleId="Heading3Char">
    <w:name w:val="Heading 3 Char"/>
    <w:basedOn w:val="DefaultParagraphFont"/>
    <w:link w:val="Heading3"/>
    <w:uiPriority w:val="9"/>
    <w:semiHidden/>
    <w:rsid w:val="00051636"/>
    <w:rPr>
      <w:rFonts w:eastAsiaTheme="majorEastAsia" w:cstheme="majorBidi"/>
      <w:color w:val="2E74B5" w:themeColor="accent1" w:themeShade="BF"/>
      <w:sz w:val="28"/>
      <w:szCs w:val="28"/>
      <w:lang w:val="sq-AL"/>
    </w:rPr>
  </w:style>
  <w:style w:type="character" w:customStyle="1" w:styleId="Heading4Char">
    <w:name w:val="Heading 4 Char"/>
    <w:basedOn w:val="DefaultParagraphFont"/>
    <w:link w:val="Heading4"/>
    <w:uiPriority w:val="9"/>
    <w:semiHidden/>
    <w:rsid w:val="00051636"/>
    <w:rPr>
      <w:rFonts w:eastAsiaTheme="majorEastAsia" w:cstheme="majorBidi"/>
      <w:i/>
      <w:iCs/>
      <w:color w:val="2E74B5" w:themeColor="accent1" w:themeShade="BF"/>
      <w:lang w:val="sq-AL"/>
    </w:rPr>
  </w:style>
  <w:style w:type="character" w:customStyle="1" w:styleId="Heading5Char">
    <w:name w:val="Heading 5 Char"/>
    <w:basedOn w:val="DefaultParagraphFont"/>
    <w:link w:val="Heading5"/>
    <w:uiPriority w:val="9"/>
    <w:semiHidden/>
    <w:rsid w:val="00051636"/>
    <w:rPr>
      <w:rFonts w:eastAsiaTheme="majorEastAsia" w:cstheme="majorBidi"/>
      <w:color w:val="2E74B5" w:themeColor="accent1" w:themeShade="BF"/>
      <w:lang w:val="sq-AL"/>
    </w:rPr>
  </w:style>
  <w:style w:type="character" w:customStyle="1" w:styleId="Heading6Char">
    <w:name w:val="Heading 6 Char"/>
    <w:basedOn w:val="DefaultParagraphFont"/>
    <w:link w:val="Heading6"/>
    <w:uiPriority w:val="9"/>
    <w:semiHidden/>
    <w:rsid w:val="00051636"/>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051636"/>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051636"/>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051636"/>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0516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1636"/>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0516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1636"/>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05163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51636"/>
    <w:rPr>
      <w:i/>
      <w:iCs/>
      <w:color w:val="404040" w:themeColor="text1" w:themeTint="BF"/>
      <w:lang w:val="sq-AL"/>
    </w:rPr>
  </w:style>
  <w:style w:type="paragraph" w:styleId="ListParagraph">
    <w:name w:val="List Paragraph"/>
    <w:basedOn w:val="Normal"/>
    <w:uiPriority w:val="34"/>
    <w:qFormat/>
    <w:rsid w:val="0005163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51636"/>
    <w:rPr>
      <w:i/>
      <w:iCs/>
      <w:color w:val="2E74B5" w:themeColor="accent1" w:themeShade="BF"/>
    </w:rPr>
  </w:style>
  <w:style w:type="paragraph" w:styleId="IntenseQuote">
    <w:name w:val="Intense Quote"/>
    <w:basedOn w:val="Normal"/>
    <w:next w:val="Normal"/>
    <w:link w:val="IntenseQuoteChar"/>
    <w:uiPriority w:val="30"/>
    <w:qFormat/>
    <w:rsid w:val="0005163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51636"/>
    <w:rPr>
      <w:i/>
      <w:iCs/>
      <w:color w:val="2E74B5" w:themeColor="accent1" w:themeShade="BF"/>
      <w:lang w:val="sq-AL"/>
    </w:rPr>
  </w:style>
  <w:style w:type="character" w:styleId="IntenseReference">
    <w:name w:val="Intense Reference"/>
    <w:basedOn w:val="DefaultParagraphFont"/>
    <w:uiPriority w:val="32"/>
    <w:qFormat/>
    <w:rsid w:val="00051636"/>
    <w:rPr>
      <w:b/>
      <w:bCs/>
      <w:smallCaps/>
      <w:color w:val="2E74B5" w:themeColor="accent1" w:themeShade="BF"/>
      <w:spacing w:val="5"/>
    </w:rPr>
  </w:style>
  <w:style w:type="paragraph" w:styleId="Footer">
    <w:name w:val="footer"/>
    <w:basedOn w:val="Normal"/>
    <w:link w:val="FooterChar"/>
    <w:uiPriority w:val="99"/>
    <w:unhideWhenUsed/>
    <w:rsid w:val="00050F7C"/>
    <w:pPr>
      <w:tabs>
        <w:tab w:val="center" w:pos="4680"/>
        <w:tab w:val="right" w:pos="9360"/>
      </w:tabs>
    </w:pPr>
  </w:style>
  <w:style w:type="character" w:customStyle="1" w:styleId="FooterChar">
    <w:name w:val="Footer Char"/>
    <w:basedOn w:val="DefaultParagraphFont"/>
    <w:link w:val="Footer"/>
    <w:uiPriority w:val="99"/>
    <w:rsid w:val="00050F7C"/>
    <w:rPr>
      <w:rFonts w:ascii="Times New Roman" w:eastAsia="MS Mincho" w:hAnsi="Times New Roman" w:cs="Times New Roman"/>
      <w:kern w:val="0"/>
      <w:sz w:val="24"/>
      <w:szCs w:val="24"/>
      <w:lang w:val="sq-AL"/>
      <w14:ligatures w14:val="none"/>
    </w:rPr>
  </w:style>
  <w:style w:type="character" w:styleId="Hyperlink">
    <w:name w:val="Hyperlink"/>
    <w:basedOn w:val="DefaultParagraphFont"/>
    <w:uiPriority w:val="99"/>
    <w:unhideWhenUsed/>
    <w:rsid w:val="00450513"/>
    <w:rPr>
      <w:color w:val="0563C1" w:themeColor="hyperlink"/>
      <w:u w:val="single"/>
    </w:rPr>
  </w:style>
  <w:style w:type="character" w:styleId="UnresolvedMention">
    <w:name w:val="Unresolved Mention"/>
    <w:basedOn w:val="DefaultParagraphFont"/>
    <w:uiPriority w:val="99"/>
    <w:semiHidden/>
    <w:unhideWhenUsed/>
    <w:rsid w:val="00450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prizren.rks-gov.net/news/u-mbajt-konsultimn-publik-per-projekt-rregulloren-per-menaxhimin-e-mbeturinave-ne-komunen-e-prizren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rizren.rks-gov.net/news/njoftim-per-organizimin-e-konsultimit-publik-me-qytetaret-per-rregulloren-per-menaxhimin-e-mbeturinave-ne-komunen-e-prizren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nsultimet.rks-gov.net/viewConsult.php?ConsultationID=43021" TargetMode="External"/><Relationship Id="rId5" Type="http://schemas.openxmlformats.org/officeDocument/2006/relationships/footnotes" Target="footnotes.xml"/><Relationship Id="rId15" Type="http://schemas.openxmlformats.org/officeDocument/2006/relationships/hyperlink" Target="https://www.facebook.com/share/p/1Ar4in3m6N/" TargetMode="External"/><Relationship Id="rId10" Type="http://schemas.openxmlformats.org/officeDocument/2006/relationships/hyperlink" Target="https://www.facebook.com/share/p/1Fo1Z3Yt2G/" TargetMode="External"/><Relationship Id="rId4" Type="http://schemas.openxmlformats.org/officeDocument/2006/relationships/webSettings" Target="webSettings.xml"/><Relationship Id="rId9" Type="http://schemas.openxmlformats.org/officeDocument/2006/relationships/hyperlink" Target="https://prizren.rks-gov.net/wp-content/uploads/2026/04/Njoftim-Shq-Tur-Bosh.pdf" TargetMode="External"/><Relationship Id="rId14" Type="http://schemas.openxmlformats.org/officeDocument/2006/relationships/hyperlink" Target="https://kk.rks-gov.net/prizren/news/mbahet-konsultimi-publik-me-qytetare-per-projekt-rregulloren-per-transparence-komu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9</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Haziz Krasniqi</dc:creator>
  <cp:keywords/>
  <dc:description/>
  <cp:lastModifiedBy>Haziz Krasniqi</cp:lastModifiedBy>
  <cp:revision>31</cp:revision>
  <dcterms:created xsi:type="dcterms:W3CDTF">2026-04-15T07:28:00Z</dcterms:created>
  <dcterms:modified xsi:type="dcterms:W3CDTF">2026-05-07T06:12:00Z</dcterms:modified>
</cp:coreProperties>
</file>