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Default Extension="png" ContentType="image/png"/>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63" w:right="0" w:firstLine="0"/>
        <w:rPr>
          <w:sz w:val="20"/>
        </w:rPr>
      </w:pPr>
      <w:bookmarkStart w:name="Qarkorja Buxhetore 2027-01......" w:id="1"/>
      <w:bookmarkEnd w:id="1"/>
      <w:r>
        <w:rPr/>
      </w:r>
      <w:r>
        <w:rPr>
          <w:sz w:val="20"/>
        </w:rPr>
        <w:drawing>
          <wp:inline distT="0" distB="0" distL="0" distR="0">
            <wp:extent cx="7399269" cy="1046530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399269" cy="10465308"/>
                    </a:xfrm>
                    <a:prstGeom prst="rect">
                      <a:avLst/>
                    </a:prstGeom>
                  </pic:spPr>
                </pic:pic>
              </a:graphicData>
            </a:graphic>
          </wp:inline>
        </w:drawing>
      </w:r>
      <w:r>
        <w:rPr>
          <w:sz w:val="20"/>
        </w:rPr>
      </w:r>
    </w:p>
    <w:p>
      <w:pPr>
        <w:spacing w:after="0" w:line="240" w:lineRule="auto"/>
        <w:rPr>
          <w:sz w:val="20"/>
        </w:rPr>
        <w:sectPr>
          <w:type w:val="continuous"/>
          <w:pgSz w:w="11910" w:h="16840"/>
          <w:pgMar w:top="20" w:bottom="0" w:left="0" w:right="0"/>
        </w:sectPr>
      </w:pPr>
    </w:p>
    <w:p>
      <w:pPr>
        <w:pStyle w:val="Heading6"/>
        <w:spacing w:before="77"/>
        <w:ind w:left="37" w:firstLine="0"/>
        <w:jc w:val="both"/>
      </w:pPr>
      <w:r>
        <w:rPr/>
        <w:t>Qarkorja</w:t>
      </w:r>
      <w:r>
        <w:rPr>
          <w:spacing w:val="20"/>
        </w:rPr>
        <w:t> </w:t>
      </w:r>
      <w:r>
        <w:rPr/>
        <w:t>Buxhetore</w:t>
      </w:r>
      <w:r>
        <w:rPr>
          <w:spacing w:val="20"/>
        </w:rPr>
        <w:t> </w:t>
      </w:r>
      <w:r>
        <w:rPr>
          <w:spacing w:val="-2"/>
        </w:rPr>
        <w:t>2027/01</w:t>
      </w:r>
    </w:p>
    <w:p>
      <w:pPr>
        <w:pStyle w:val="BodyText"/>
        <w:rPr>
          <w:b/>
        </w:rPr>
      </w:pPr>
    </w:p>
    <w:p>
      <w:pPr>
        <w:pStyle w:val="BodyText"/>
        <w:spacing w:before="19"/>
        <w:rPr>
          <w:b/>
        </w:rPr>
      </w:pPr>
    </w:p>
    <w:p>
      <w:pPr>
        <w:pStyle w:val="ListParagraph"/>
        <w:numPr>
          <w:ilvl w:val="0"/>
          <w:numId w:val="1"/>
        </w:numPr>
        <w:tabs>
          <w:tab w:pos="372" w:val="left" w:leader="none"/>
        </w:tabs>
        <w:spacing w:line="240" w:lineRule="auto" w:before="0" w:after="0"/>
        <w:ind w:left="372" w:right="0" w:hanging="335"/>
        <w:jc w:val="left"/>
        <w:rPr>
          <w:b/>
          <w:sz w:val="22"/>
        </w:rPr>
      </w:pPr>
      <w:r>
        <w:rPr>
          <w:b/>
          <w:spacing w:val="-2"/>
          <w:sz w:val="22"/>
        </w:rPr>
        <w:t>Qëllimi</w:t>
      </w:r>
    </w:p>
    <w:p>
      <w:pPr>
        <w:pStyle w:val="BodyText"/>
        <w:spacing w:before="12"/>
        <w:rPr>
          <w:b/>
        </w:rPr>
      </w:pPr>
    </w:p>
    <w:p>
      <w:pPr>
        <w:pStyle w:val="BodyText"/>
        <w:spacing w:line="247" w:lineRule="auto" w:before="1"/>
        <w:ind w:left="37" w:right="151"/>
        <w:jc w:val="both"/>
      </w:pPr>
      <w:r>
        <w:rPr/>
        <w:t>Në përputhje me nenin 20 të Ligjit Nr. 03/L-048 për Menaxhimin e Financave Publike dhe</w:t>
      </w:r>
      <w:r>
        <w:rPr>
          <w:spacing w:val="40"/>
        </w:rPr>
        <w:t> </w:t>
      </w:r>
      <w:r>
        <w:rPr/>
        <w:t>Përgjegjësitë, Ministri për Financa është i autorizuar dhe përgjegjës të lëshojë qarkore buxhetore për cilëndo ose të gjitha organizatat buxhetore, me qëllim të ofrimit të udhëzimeve për përgatitjen e</w:t>
      </w:r>
      <w:r>
        <w:rPr>
          <w:spacing w:val="40"/>
        </w:rPr>
        <w:t> </w:t>
      </w:r>
      <w:r>
        <w:rPr/>
        <w:t>Buxhetit të Republikës së Kosovës.</w:t>
      </w:r>
    </w:p>
    <w:p>
      <w:pPr>
        <w:pStyle w:val="BodyText"/>
        <w:spacing w:before="5"/>
      </w:pPr>
    </w:p>
    <w:p>
      <w:pPr>
        <w:pStyle w:val="BodyText"/>
        <w:spacing w:line="244" w:lineRule="auto"/>
        <w:ind w:left="37" w:right="151"/>
        <w:jc w:val="both"/>
      </w:pPr>
      <w:r>
        <w:rPr/>
        <w:t>Në mbështetje të kësaj dispozite ligjore, Ministri lëshon Qarkoren Buxhetore 2027/01, e cila përmban udhëzimet</w:t>
      </w:r>
      <w:r>
        <w:rPr>
          <w:spacing w:val="31"/>
        </w:rPr>
        <w:t> </w:t>
      </w:r>
      <w:r>
        <w:rPr/>
        <w:t>e</w:t>
      </w:r>
      <w:r>
        <w:rPr>
          <w:spacing w:val="31"/>
        </w:rPr>
        <w:t> </w:t>
      </w:r>
      <w:r>
        <w:rPr/>
        <w:t>para</w:t>
      </w:r>
      <w:r>
        <w:rPr>
          <w:spacing w:val="34"/>
        </w:rPr>
        <w:t> </w:t>
      </w:r>
      <w:r>
        <w:rPr/>
        <w:t>për</w:t>
      </w:r>
      <w:r>
        <w:rPr>
          <w:spacing w:val="30"/>
        </w:rPr>
        <w:t> </w:t>
      </w:r>
      <w:r>
        <w:rPr/>
        <w:t>hartimin</w:t>
      </w:r>
      <w:r>
        <w:rPr>
          <w:spacing w:val="34"/>
        </w:rPr>
        <w:t> </w:t>
      </w:r>
      <w:r>
        <w:rPr/>
        <w:t>e</w:t>
      </w:r>
      <w:r>
        <w:rPr>
          <w:spacing w:val="26"/>
        </w:rPr>
        <w:t> </w:t>
      </w:r>
      <w:r>
        <w:rPr/>
        <w:t>buxhetit</w:t>
      </w:r>
      <w:r>
        <w:rPr>
          <w:spacing w:val="30"/>
        </w:rPr>
        <w:t> </w:t>
      </w:r>
      <w:r>
        <w:rPr/>
        <w:t>për</w:t>
      </w:r>
      <w:r>
        <w:rPr>
          <w:spacing w:val="30"/>
        </w:rPr>
        <w:t> </w:t>
      </w:r>
      <w:r>
        <w:rPr/>
        <w:t>vitin</w:t>
      </w:r>
      <w:r>
        <w:rPr>
          <w:spacing w:val="28"/>
        </w:rPr>
        <w:t> </w:t>
      </w:r>
      <w:r>
        <w:rPr/>
        <w:t>2027,</w:t>
      </w:r>
      <w:r>
        <w:rPr>
          <w:spacing w:val="32"/>
        </w:rPr>
        <w:t> </w:t>
      </w:r>
      <w:r>
        <w:rPr/>
        <w:t>si</w:t>
      </w:r>
      <w:r>
        <w:rPr>
          <w:spacing w:val="29"/>
        </w:rPr>
        <w:t> </w:t>
      </w:r>
      <w:r>
        <w:rPr/>
        <w:t>dhe</w:t>
      </w:r>
      <w:r>
        <w:rPr>
          <w:spacing w:val="31"/>
        </w:rPr>
        <w:t> </w:t>
      </w:r>
      <w:r>
        <w:rPr/>
        <w:t>vlerësimet</w:t>
      </w:r>
      <w:r>
        <w:rPr>
          <w:spacing w:val="30"/>
        </w:rPr>
        <w:t> </w:t>
      </w:r>
      <w:r>
        <w:rPr/>
        <w:t>për</w:t>
      </w:r>
      <w:r>
        <w:rPr>
          <w:spacing w:val="27"/>
        </w:rPr>
        <w:t> </w:t>
      </w:r>
      <w:r>
        <w:rPr/>
        <w:t>vitet</w:t>
      </w:r>
      <w:r>
        <w:rPr>
          <w:spacing w:val="30"/>
        </w:rPr>
        <w:t> </w:t>
      </w:r>
      <w:r>
        <w:rPr/>
        <w:t>2028</w:t>
      </w:r>
      <w:r>
        <w:rPr>
          <w:spacing w:val="28"/>
        </w:rPr>
        <w:t> </w:t>
      </w:r>
      <w:r>
        <w:rPr/>
        <w:t>dhe</w:t>
      </w:r>
      <w:r>
        <w:rPr>
          <w:spacing w:val="31"/>
        </w:rPr>
        <w:t> </w:t>
      </w:r>
      <w:r>
        <w:rPr/>
        <w:t>2029. Kjo qarkore përfshin gjithashtu kalendarin kohor indikativ për procesin buxhetor dhe kufijtë fillestarë buxhetorë</w:t>
      </w:r>
      <w:r>
        <w:rPr>
          <w:spacing w:val="40"/>
        </w:rPr>
        <w:t> </w:t>
      </w:r>
      <w:r>
        <w:rPr/>
        <w:t>për</w:t>
      </w:r>
      <w:r>
        <w:rPr>
          <w:spacing w:val="40"/>
        </w:rPr>
        <w:t> </w:t>
      </w:r>
      <w:r>
        <w:rPr/>
        <w:t>vitin</w:t>
      </w:r>
      <w:r>
        <w:rPr>
          <w:spacing w:val="40"/>
        </w:rPr>
        <w:t> </w:t>
      </w:r>
      <w:r>
        <w:rPr/>
        <w:t>2027,</w:t>
      </w:r>
      <w:r>
        <w:rPr>
          <w:spacing w:val="40"/>
        </w:rPr>
        <w:t> </w:t>
      </w:r>
      <w:r>
        <w:rPr/>
        <w:t>përkatësisht</w:t>
      </w:r>
      <w:r>
        <w:rPr>
          <w:spacing w:val="40"/>
        </w:rPr>
        <w:t> </w:t>
      </w:r>
      <w:r>
        <w:rPr/>
        <w:t>vlerësimet</w:t>
      </w:r>
      <w:r>
        <w:rPr>
          <w:spacing w:val="40"/>
        </w:rPr>
        <w:t> </w:t>
      </w:r>
      <w:r>
        <w:rPr/>
        <w:t>për</w:t>
      </w:r>
      <w:r>
        <w:rPr>
          <w:spacing w:val="40"/>
        </w:rPr>
        <w:t> </w:t>
      </w:r>
      <w:r>
        <w:rPr/>
        <w:t>vitet</w:t>
      </w:r>
      <w:r>
        <w:rPr>
          <w:spacing w:val="40"/>
        </w:rPr>
        <w:t> </w:t>
      </w:r>
      <w:r>
        <w:rPr/>
        <w:t>2028-2029</w:t>
      </w:r>
      <w:r>
        <w:rPr>
          <w:spacing w:val="40"/>
        </w:rPr>
        <w:t> </w:t>
      </w:r>
      <w:r>
        <w:rPr/>
        <w:t>për</w:t>
      </w:r>
      <w:r>
        <w:rPr>
          <w:spacing w:val="40"/>
        </w:rPr>
        <w:t> </w:t>
      </w:r>
      <w:r>
        <w:rPr/>
        <w:t>secilën</w:t>
      </w:r>
      <w:r>
        <w:rPr>
          <w:spacing w:val="40"/>
        </w:rPr>
        <w:t> </w:t>
      </w:r>
      <w:r>
        <w:rPr/>
        <w:t>organizatë </w:t>
      </w:r>
      <w:r>
        <w:rPr>
          <w:spacing w:val="-2"/>
        </w:rPr>
        <w:t>buxhetore.</w:t>
      </w:r>
    </w:p>
    <w:p>
      <w:pPr>
        <w:pStyle w:val="BodyText"/>
        <w:spacing w:line="244" w:lineRule="auto" w:before="6"/>
        <w:ind w:left="37" w:right="148"/>
        <w:jc w:val="both"/>
      </w:pPr>
      <w:r>
        <w:rPr/>
        <w:t>Në</w:t>
      </w:r>
      <w:r>
        <w:rPr>
          <w:spacing w:val="17"/>
        </w:rPr>
        <w:t> </w:t>
      </w:r>
      <w:r>
        <w:rPr/>
        <w:t>rast</w:t>
      </w:r>
      <w:r>
        <w:rPr>
          <w:spacing w:val="17"/>
        </w:rPr>
        <w:t> </w:t>
      </w:r>
      <w:r>
        <w:rPr/>
        <w:t>nevoje,</w:t>
      </w:r>
      <w:r>
        <w:rPr>
          <w:spacing w:val="21"/>
        </w:rPr>
        <w:t> </w:t>
      </w:r>
      <w:r>
        <w:rPr/>
        <w:t>pas</w:t>
      </w:r>
      <w:r>
        <w:rPr>
          <w:spacing w:val="13"/>
        </w:rPr>
        <w:t> </w:t>
      </w:r>
      <w:r>
        <w:rPr/>
        <w:t>kësaj</w:t>
      </w:r>
      <w:r>
        <w:rPr>
          <w:spacing w:val="21"/>
        </w:rPr>
        <w:t> </w:t>
      </w:r>
      <w:r>
        <w:rPr/>
        <w:t>qarkoreje</w:t>
      </w:r>
      <w:r>
        <w:rPr>
          <w:spacing w:val="17"/>
        </w:rPr>
        <w:t> </w:t>
      </w:r>
      <w:r>
        <w:rPr/>
        <w:t>do</w:t>
      </w:r>
      <w:r>
        <w:rPr>
          <w:spacing w:val="16"/>
        </w:rPr>
        <w:t> </w:t>
      </w:r>
      <w:r>
        <w:rPr/>
        <w:t>të</w:t>
      </w:r>
      <w:r>
        <w:rPr>
          <w:spacing w:val="16"/>
        </w:rPr>
        <w:t> </w:t>
      </w:r>
      <w:r>
        <w:rPr/>
        <w:t>lëshohen</w:t>
      </w:r>
      <w:r>
        <w:rPr>
          <w:spacing w:val="14"/>
        </w:rPr>
        <w:t> </w:t>
      </w:r>
      <w:r>
        <w:rPr/>
        <w:t>edhe</w:t>
      </w:r>
      <w:r>
        <w:rPr>
          <w:spacing w:val="17"/>
        </w:rPr>
        <w:t> </w:t>
      </w:r>
      <w:r>
        <w:rPr/>
        <w:t>qarkore</w:t>
      </w:r>
      <w:r>
        <w:rPr>
          <w:spacing w:val="17"/>
        </w:rPr>
        <w:t> </w:t>
      </w:r>
      <w:r>
        <w:rPr/>
        <w:t>të</w:t>
      </w:r>
      <w:r>
        <w:rPr>
          <w:spacing w:val="16"/>
        </w:rPr>
        <w:t> </w:t>
      </w:r>
      <w:r>
        <w:rPr/>
        <w:t>tjera</w:t>
      </w:r>
      <w:r>
        <w:rPr>
          <w:spacing w:val="18"/>
        </w:rPr>
        <w:t> </w:t>
      </w:r>
      <w:r>
        <w:rPr/>
        <w:t>plotësuese</w:t>
      </w:r>
      <w:r>
        <w:rPr>
          <w:spacing w:val="17"/>
        </w:rPr>
        <w:t> </w:t>
      </w:r>
      <w:r>
        <w:rPr/>
        <w:t>deri</w:t>
      </w:r>
      <w:r>
        <w:rPr>
          <w:spacing w:val="21"/>
        </w:rPr>
        <w:t> </w:t>
      </w:r>
      <w:r>
        <w:rPr/>
        <w:t>në</w:t>
      </w:r>
      <w:r>
        <w:rPr>
          <w:spacing w:val="14"/>
        </w:rPr>
        <w:t> </w:t>
      </w:r>
      <w:r>
        <w:rPr/>
        <w:t>finalizimin e plotë</w:t>
      </w:r>
      <w:r>
        <w:rPr>
          <w:spacing w:val="26"/>
        </w:rPr>
        <w:t> </w:t>
      </w:r>
      <w:r>
        <w:rPr/>
        <w:t>të Buxhetit të Republikës së Kosovës për</w:t>
      </w:r>
      <w:r>
        <w:rPr>
          <w:spacing w:val="29"/>
        </w:rPr>
        <w:t> </w:t>
      </w:r>
      <w:r>
        <w:rPr/>
        <w:t>vitin 2027</w:t>
      </w:r>
      <w:r>
        <w:rPr>
          <w:spacing w:val="26"/>
        </w:rPr>
        <w:t> </w:t>
      </w:r>
      <w:r>
        <w:rPr/>
        <w:t>dhe vlerësimeve për</w:t>
      </w:r>
      <w:r>
        <w:rPr>
          <w:spacing w:val="25"/>
        </w:rPr>
        <w:t> </w:t>
      </w:r>
      <w:r>
        <w:rPr/>
        <w:t>vitet pasuese.</w:t>
      </w:r>
    </w:p>
    <w:p>
      <w:pPr>
        <w:pStyle w:val="BodyText"/>
      </w:pPr>
    </w:p>
    <w:p>
      <w:pPr>
        <w:pStyle w:val="BodyText"/>
        <w:spacing w:before="15"/>
      </w:pPr>
    </w:p>
    <w:p>
      <w:pPr>
        <w:pStyle w:val="Heading6"/>
        <w:numPr>
          <w:ilvl w:val="0"/>
          <w:numId w:val="1"/>
        </w:numPr>
        <w:tabs>
          <w:tab w:pos="372" w:val="left" w:leader="none"/>
        </w:tabs>
        <w:spacing w:line="240" w:lineRule="auto" w:before="0" w:after="0"/>
        <w:ind w:left="372" w:right="0" w:hanging="335"/>
        <w:jc w:val="left"/>
      </w:pPr>
      <w:r>
        <w:rPr/>
        <w:t>Konteksti</w:t>
      </w:r>
      <w:r>
        <w:rPr>
          <w:spacing w:val="18"/>
        </w:rPr>
        <w:t> </w:t>
      </w:r>
      <w:r>
        <w:rPr/>
        <w:t>për</w:t>
      </w:r>
      <w:r>
        <w:rPr>
          <w:spacing w:val="8"/>
        </w:rPr>
        <w:t> </w:t>
      </w:r>
      <w:r>
        <w:rPr/>
        <w:t>përgatitjen</w:t>
      </w:r>
      <w:r>
        <w:rPr>
          <w:spacing w:val="17"/>
        </w:rPr>
        <w:t> </w:t>
      </w:r>
      <w:r>
        <w:rPr/>
        <w:t>e</w:t>
      </w:r>
      <w:r>
        <w:rPr>
          <w:spacing w:val="8"/>
        </w:rPr>
        <w:t> </w:t>
      </w:r>
      <w:r>
        <w:rPr/>
        <w:t>buxhetit</w:t>
      </w:r>
      <w:r>
        <w:rPr>
          <w:spacing w:val="15"/>
        </w:rPr>
        <w:t> </w:t>
      </w:r>
      <w:r>
        <w:rPr/>
        <w:t>për</w:t>
      </w:r>
      <w:r>
        <w:rPr>
          <w:spacing w:val="11"/>
        </w:rPr>
        <w:t> </w:t>
      </w:r>
      <w:r>
        <w:rPr/>
        <w:t>2027-</w:t>
      </w:r>
      <w:r>
        <w:rPr>
          <w:spacing w:val="-4"/>
        </w:rPr>
        <w:t>2029</w:t>
      </w:r>
    </w:p>
    <w:p>
      <w:pPr>
        <w:pStyle w:val="BodyText"/>
        <w:spacing w:before="12"/>
        <w:rPr>
          <w:b/>
        </w:rPr>
      </w:pPr>
    </w:p>
    <w:p>
      <w:pPr>
        <w:pStyle w:val="BodyText"/>
        <w:spacing w:line="244" w:lineRule="auto"/>
        <w:ind w:left="37" w:right="151"/>
        <w:jc w:val="both"/>
      </w:pPr>
      <w:r>
        <w:rPr/>
        <w:t>Planifikimi i buxhetit për vitin 2027 mbështet në prioritetet qeveritare dhe kornizën makro-fiskale. Qeveria është e përkushtuar që duke ruajtur stabilitetin fiskal të përkrah kërkesat e organizatave buxhetore,</w:t>
      </w:r>
      <w:r>
        <w:rPr>
          <w:spacing w:val="37"/>
        </w:rPr>
        <w:t> </w:t>
      </w:r>
      <w:r>
        <w:rPr/>
        <w:t>në përputhje me orientimet sektoriale buxhetore dhe</w:t>
      </w:r>
      <w:r>
        <w:rPr>
          <w:spacing w:val="39"/>
        </w:rPr>
        <w:t> </w:t>
      </w:r>
      <w:r>
        <w:rPr/>
        <w:t>prioritetet</w:t>
      </w:r>
      <w:r>
        <w:rPr>
          <w:spacing w:val="37"/>
        </w:rPr>
        <w:t> </w:t>
      </w:r>
      <w:r>
        <w:rPr/>
        <w:t>e përcaktuara.</w:t>
      </w:r>
    </w:p>
    <w:p>
      <w:pPr>
        <w:pStyle w:val="BodyText"/>
        <w:spacing w:before="10"/>
      </w:pPr>
    </w:p>
    <w:p>
      <w:pPr>
        <w:pStyle w:val="BodyText"/>
        <w:spacing w:line="247" w:lineRule="auto"/>
        <w:ind w:left="37" w:right="145"/>
        <w:jc w:val="both"/>
      </w:pPr>
      <w:r>
        <w:rPr/>
        <w:t>Objektivat</w:t>
      </w:r>
      <w:r>
        <w:rPr>
          <w:spacing w:val="40"/>
        </w:rPr>
        <w:t> </w:t>
      </w:r>
      <w:r>
        <w:rPr/>
        <w:t>strategjike</w:t>
      </w:r>
      <w:r>
        <w:rPr>
          <w:spacing w:val="40"/>
        </w:rPr>
        <w:t> </w:t>
      </w:r>
      <w:r>
        <w:rPr/>
        <w:t>të</w:t>
      </w:r>
      <w:r>
        <w:rPr>
          <w:spacing w:val="40"/>
        </w:rPr>
        <w:t> </w:t>
      </w:r>
      <w:r>
        <w:rPr/>
        <w:t>Qeverisë</w:t>
      </w:r>
      <w:r>
        <w:rPr>
          <w:spacing w:val="40"/>
        </w:rPr>
        <w:t> </w:t>
      </w:r>
      <w:r>
        <w:rPr/>
        <w:t>janë</w:t>
      </w:r>
      <w:r>
        <w:rPr>
          <w:spacing w:val="40"/>
        </w:rPr>
        <w:t> </w:t>
      </w:r>
      <w:r>
        <w:rPr/>
        <w:t>përcaktuar</w:t>
      </w:r>
      <w:r>
        <w:rPr>
          <w:spacing w:val="40"/>
        </w:rPr>
        <w:t> </w:t>
      </w:r>
      <w:r>
        <w:rPr/>
        <w:t>përmes</w:t>
      </w:r>
      <w:r>
        <w:rPr>
          <w:spacing w:val="40"/>
        </w:rPr>
        <w:t> </w:t>
      </w:r>
      <w:r>
        <w:rPr/>
        <w:t>Programit</w:t>
      </w:r>
      <w:r>
        <w:rPr>
          <w:spacing w:val="40"/>
        </w:rPr>
        <w:t> </w:t>
      </w:r>
      <w:r>
        <w:rPr/>
        <w:t>të</w:t>
      </w:r>
      <w:r>
        <w:rPr>
          <w:spacing w:val="40"/>
        </w:rPr>
        <w:t> </w:t>
      </w:r>
      <w:r>
        <w:rPr/>
        <w:t>Qeverisë,</w:t>
      </w:r>
      <w:r>
        <w:rPr>
          <w:spacing w:val="40"/>
        </w:rPr>
        <w:t> </w:t>
      </w:r>
      <w:r>
        <w:rPr/>
        <w:t>Strategjisë Kombëtare për Zhvillim, dhe strategjive sektoriale, si dhe nëpërmjet dokumenteve që rrjedhin nga procesi</w:t>
      </w:r>
      <w:r>
        <w:rPr>
          <w:spacing w:val="40"/>
        </w:rPr>
        <w:t> </w:t>
      </w:r>
      <w:r>
        <w:rPr/>
        <w:t>i</w:t>
      </w:r>
      <w:r>
        <w:rPr>
          <w:spacing w:val="40"/>
        </w:rPr>
        <w:t> </w:t>
      </w:r>
      <w:r>
        <w:rPr/>
        <w:t>integrimit</w:t>
      </w:r>
      <w:r>
        <w:rPr>
          <w:spacing w:val="40"/>
        </w:rPr>
        <w:t> </w:t>
      </w:r>
      <w:r>
        <w:rPr/>
        <w:t>evropian,</w:t>
      </w:r>
      <w:r>
        <w:rPr>
          <w:spacing w:val="40"/>
        </w:rPr>
        <w:t> </w:t>
      </w:r>
      <w:r>
        <w:rPr/>
        <w:t>si</w:t>
      </w:r>
      <w:r>
        <w:rPr>
          <w:spacing w:val="40"/>
        </w:rPr>
        <w:t> </w:t>
      </w:r>
      <w:r>
        <w:rPr/>
        <w:t>Programi</w:t>
      </w:r>
      <w:r>
        <w:rPr>
          <w:spacing w:val="40"/>
        </w:rPr>
        <w:t> </w:t>
      </w:r>
      <w:r>
        <w:rPr/>
        <w:t>për</w:t>
      </w:r>
      <w:r>
        <w:rPr>
          <w:spacing w:val="40"/>
        </w:rPr>
        <w:t> </w:t>
      </w:r>
      <w:r>
        <w:rPr/>
        <w:t>Reforma</w:t>
      </w:r>
      <w:r>
        <w:rPr>
          <w:spacing w:val="40"/>
        </w:rPr>
        <w:t> </w:t>
      </w:r>
      <w:r>
        <w:rPr/>
        <w:t>në</w:t>
      </w:r>
      <w:r>
        <w:rPr>
          <w:spacing w:val="40"/>
        </w:rPr>
        <w:t> </w:t>
      </w:r>
      <w:r>
        <w:rPr/>
        <w:t>Ekonomi</w:t>
      </w:r>
      <w:r>
        <w:rPr>
          <w:spacing w:val="40"/>
        </w:rPr>
        <w:t> </w:t>
      </w:r>
      <w:r>
        <w:rPr/>
        <w:t>2026-2028</w:t>
      </w:r>
      <w:r>
        <w:rPr>
          <w:spacing w:val="40"/>
        </w:rPr>
        <w:t> </w:t>
      </w:r>
      <w:r>
        <w:rPr/>
        <w:t>dhe</w:t>
      </w:r>
      <w:r>
        <w:rPr>
          <w:spacing w:val="40"/>
        </w:rPr>
        <w:t> </w:t>
      </w:r>
      <w:r>
        <w:rPr/>
        <w:t>Programi Kombëtar për Zbatimin e MSA-së.</w:t>
      </w:r>
    </w:p>
    <w:p>
      <w:pPr>
        <w:pStyle w:val="BodyText"/>
        <w:spacing w:before="5"/>
      </w:pPr>
    </w:p>
    <w:p>
      <w:pPr>
        <w:pStyle w:val="BodyText"/>
        <w:spacing w:line="244" w:lineRule="auto"/>
        <w:ind w:left="37" w:right="146"/>
        <w:jc w:val="both"/>
      </w:pPr>
      <w:r>
        <w:rPr/>
        <w:t>Prioritetet</w:t>
      </w:r>
      <w:r>
        <w:rPr>
          <w:spacing w:val="40"/>
        </w:rPr>
        <w:t> </w:t>
      </w:r>
      <w:r>
        <w:rPr/>
        <w:t>e</w:t>
      </w:r>
      <w:r>
        <w:rPr>
          <w:spacing w:val="40"/>
        </w:rPr>
        <w:t> </w:t>
      </w:r>
      <w:r>
        <w:rPr/>
        <w:t>Qeverisë</w:t>
      </w:r>
      <w:r>
        <w:rPr>
          <w:spacing w:val="40"/>
        </w:rPr>
        <w:t> </w:t>
      </w:r>
      <w:r>
        <w:rPr/>
        <w:t>për</w:t>
      </w:r>
      <w:r>
        <w:rPr>
          <w:spacing w:val="40"/>
        </w:rPr>
        <w:t> </w:t>
      </w:r>
      <w:r>
        <w:rPr/>
        <w:t>periudhën</w:t>
      </w:r>
      <w:r>
        <w:rPr>
          <w:spacing w:val="40"/>
        </w:rPr>
        <w:t> </w:t>
      </w:r>
      <w:r>
        <w:rPr/>
        <w:t>trevjeçare</w:t>
      </w:r>
      <w:r>
        <w:rPr>
          <w:spacing w:val="40"/>
        </w:rPr>
        <w:t> </w:t>
      </w:r>
      <w:r>
        <w:rPr/>
        <w:t>të</w:t>
      </w:r>
      <w:r>
        <w:rPr>
          <w:spacing w:val="40"/>
        </w:rPr>
        <w:t> </w:t>
      </w:r>
      <w:r>
        <w:rPr/>
        <w:t>ardhshme</w:t>
      </w:r>
      <w:r>
        <w:rPr>
          <w:spacing w:val="40"/>
        </w:rPr>
        <w:t> </w:t>
      </w:r>
      <w:r>
        <w:rPr/>
        <w:t>përqendrohen</w:t>
      </w:r>
      <w:r>
        <w:rPr>
          <w:spacing w:val="40"/>
        </w:rPr>
        <w:t> </w:t>
      </w:r>
      <w:r>
        <w:rPr/>
        <w:t>në</w:t>
      </w:r>
      <w:r>
        <w:rPr>
          <w:spacing w:val="40"/>
        </w:rPr>
        <w:t> </w:t>
      </w:r>
      <w:r>
        <w:rPr/>
        <w:t>ri-orientimin</w:t>
      </w:r>
      <w:r>
        <w:rPr>
          <w:spacing w:val="40"/>
        </w:rPr>
        <w:t> </w:t>
      </w:r>
      <w:r>
        <w:rPr/>
        <w:t>e ekonomisë</w:t>
      </w:r>
      <w:r>
        <w:rPr>
          <w:spacing w:val="21"/>
        </w:rPr>
        <w:t> </w:t>
      </w:r>
      <w:r>
        <w:rPr/>
        <w:t>drejt prodhimit</w:t>
      </w:r>
      <w:r>
        <w:rPr>
          <w:spacing w:val="25"/>
        </w:rPr>
        <w:t> </w:t>
      </w:r>
      <w:r>
        <w:rPr/>
        <w:t>dhe</w:t>
      </w:r>
      <w:r>
        <w:rPr>
          <w:spacing w:val="21"/>
        </w:rPr>
        <w:t> </w:t>
      </w:r>
      <w:r>
        <w:rPr/>
        <w:t>eksportit,</w:t>
      </w:r>
      <w:r>
        <w:rPr>
          <w:spacing w:val="21"/>
        </w:rPr>
        <w:t> </w:t>
      </w:r>
      <w:r>
        <w:rPr/>
        <w:t>rritjen e punësimit,</w:t>
      </w:r>
      <w:r>
        <w:rPr>
          <w:spacing w:val="27"/>
        </w:rPr>
        <w:t> </w:t>
      </w:r>
      <w:r>
        <w:rPr/>
        <w:t>dhe nxitjen e</w:t>
      </w:r>
      <w:r>
        <w:rPr>
          <w:spacing w:val="21"/>
        </w:rPr>
        <w:t> </w:t>
      </w:r>
      <w:r>
        <w:rPr/>
        <w:t>zhvillimit</w:t>
      </w:r>
      <w:r>
        <w:rPr>
          <w:spacing w:val="25"/>
        </w:rPr>
        <w:t> </w:t>
      </w:r>
      <w:r>
        <w:rPr/>
        <w:t>të qëndrueshëm, që mbrojnë mjedisin dhe sigurojnë ruajtjen e tij për</w:t>
      </w:r>
      <w:r>
        <w:rPr>
          <w:spacing w:val="34"/>
        </w:rPr>
        <w:t> </w:t>
      </w:r>
      <w:r>
        <w:rPr/>
        <w:t>brezat</w:t>
      </w:r>
      <w:r>
        <w:rPr>
          <w:spacing w:val="36"/>
        </w:rPr>
        <w:t> </w:t>
      </w:r>
      <w:r>
        <w:rPr/>
        <w:t>e ardhshëm.</w:t>
      </w:r>
      <w:r>
        <w:rPr>
          <w:spacing w:val="34"/>
        </w:rPr>
        <w:t> </w:t>
      </w:r>
      <w:r>
        <w:rPr/>
        <w:t>Po ashtu,</w:t>
      </w:r>
      <w:r>
        <w:rPr>
          <w:spacing w:val="36"/>
        </w:rPr>
        <w:t> </w:t>
      </w:r>
      <w:r>
        <w:rPr/>
        <w:t>një tjetër prioritet është orientimi drejt transformimit digjital.</w:t>
      </w:r>
    </w:p>
    <w:p>
      <w:pPr>
        <w:pStyle w:val="BodyText"/>
        <w:spacing w:before="11"/>
      </w:pPr>
    </w:p>
    <w:p>
      <w:pPr>
        <w:pStyle w:val="BodyText"/>
        <w:spacing w:line="244" w:lineRule="auto"/>
        <w:ind w:left="37" w:right="144"/>
        <w:jc w:val="both"/>
      </w:pPr>
      <w:r>
        <w:rPr/>
        <w:t>Projeksionet fiskale kanë përcaktuar burimet e mundshme të financimit që Qeveria mund të disponojë për shpenzime në vitin 2027, si dhe vlerësimet për vitet 2028-2029. Çdo tejkalim i kufijve të shpenzimeve të përcaktuara në këtë qarkore do të bëjë të detyrueshëm ndryshimin e burimeve të financimit, përfshirë mundësinë e rritjes së burimeve të financimit dhe/ose ndryshimin e politikave tatimore për të siguruar të hyra shtesë.</w:t>
      </w:r>
    </w:p>
    <w:p>
      <w:pPr>
        <w:pStyle w:val="BodyText"/>
        <w:spacing w:before="12"/>
      </w:pPr>
    </w:p>
    <w:p>
      <w:pPr>
        <w:pStyle w:val="BodyText"/>
        <w:spacing w:line="244" w:lineRule="auto"/>
        <w:ind w:left="37" w:right="144"/>
        <w:jc w:val="both"/>
      </w:pPr>
      <w:r>
        <w:rPr/>
        <w:t>Gjatë procesit të hartimit të buxhetit, duhet të merren parasysh zotimet tona ndaj institucioneve financiare</w:t>
      </w:r>
      <w:r>
        <w:rPr>
          <w:spacing w:val="40"/>
        </w:rPr>
        <w:t> </w:t>
      </w:r>
      <w:r>
        <w:rPr/>
        <w:t>ndërkombëtare.</w:t>
      </w:r>
      <w:r>
        <w:rPr>
          <w:spacing w:val="40"/>
        </w:rPr>
        <w:t> </w:t>
      </w:r>
      <w:r>
        <w:rPr/>
        <w:t>Në</w:t>
      </w:r>
      <w:r>
        <w:rPr>
          <w:spacing w:val="40"/>
        </w:rPr>
        <w:t> </w:t>
      </w:r>
      <w:r>
        <w:rPr/>
        <w:t>këtë</w:t>
      </w:r>
      <w:r>
        <w:rPr>
          <w:spacing w:val="40"/>
        </w:rPr>
        <w:t> </w:t>
      </w:r>
      <w:r>
        <w:rPr/>
        <w:t>kuadër,</w:t>
      </w:r>
      <w:r>
        <w:rPr>
          <w:spacing w:val="40"/>
        </w:rPr>
        <w:t> </w:t>
      </w:r>
      <w:r>
        <w:rPr/>
        <w:t>Qarkorja</w:t>
      </w:r>
      <w:r>
        <w:rPr>
          <w:spacing w:val="40"/>
        </w:rPr>
        <w:t> </w:t>
      </w:r>
      <w:r>
        <w:rPr/>
        <w:t>Buxhetore</w:t>
      </w:r>
      <w:r>
        <w:rPr>
          <w:spacing w:val="40"/>
        </w:rPr>
        <w:t> </w:t>
      </w:r>
      <w:r>
        <w:rPr/>
        <w:t>2027/01</w:t>
      </w:r>
      <w:r>
        <w:rPr>
          <w:spacing w:val="40"/>
        </w:rPr>
        <w:t> </w:t>
      </w:r>
      <w:r>
        <w:rPr/>
        <w:t>është</w:t>
      </w:r>
      <w:r>
        <w:rPr>
          <w:spacing w:val="40"/>
        </w:rPr>
        <w:t> </w:t>
      </w:r>
      <w:r>
        <w:rPr/>
        <w:t>hartuar</w:t>
      </w:r>
      <w:r>
        <w:rPr>
          <w:spacing w:val="40"/>
        </w:rPr>
        <w:t> </w:t>
      </w:r>
      <w:r>
        <w:rPr/>
        <w:t>në</w:t>
      </w:r>
      <w:r>
        <w:rPr>
          <w:spacing w:val="40"/>
        </w:rPr>
        <w:t> </w:t>
      </w:r>
      <w:r>
        <w:rPr/>
        <w:t>përputhje me</w:t>
      </w:r>
      <w:r>
        <w:rPr>
          <w:spacing w:val="40"/>
        </w:rPr>
        <w:t> </w:t>
      </w:r>
      <w:r>
        <w:rPr/>
        <w:t>obligimet</w:t>
      </w:r>
      <w:r>
        <w:rPr>
          <w:spacing w:val="40"/>
        </w:rPr>
        <w:t> </w:t>
      </w:r>
      <w:r>
        <w:rPr/>
        <w:t>e</w:t>
      </w:r>
      <w:r>
        <w:rPr>
          <w:spacing w:val="40"/>
        </w:rPr>
        <w:t> </w:t>
      </w:r>
      <w:r>
        <w:rPr/>
        <w:t>deritanishme</w:t>
      </w:r>
      <w:r>
        <w:rPr>
          <w:spacing w:val="40"/>
        </w:rPr>
        <w:t> </w:t>
      </w:r>
      <w:r>
        <w:rPr/>
        <w:t>nga</w:t>
      </w:r>
      <w:r>
        <w:rPr>
          <w:spacing w:val="40"/>
        </w:rPr>
        <w:t> </w:t>
      </w:r>
      <w:r>
        <w:rPr/>
        <w:t>marrëveshjet</w:t>
      </w:r>
      <w:r>
        <w:rPr>
          <w:spacing w:val="40"/>
        </w:rPr>
        <w:t> </w:t>
      </w:r>
      <w:r>
        <w:rPr/>
        <w:t>financiare</w:t>
      </w:r>
      <w:r>
        <w:rPr>
          <w:spacing w:val="40"/>
        </w:rPr>
        <w:t> </w:t>
      </w:r>
      <w:r>
        <w:rPr/>
        <w:t>ekzistuese</w:t>
      </w:r>
      <w:r>
        <w:rPr>
          <w:spacing w:val="40"/>
        </w:rPr>
        <w:t> </w:t>
      </w:r>
      <w:r>
        <w:rPr/>
        <w:t>dhe</w:t>
      </w:r>
      <w:r>
        <w:rPr>
          <w:spacing w:val="40"/>
        </w:rPr>
        <w:t> </w:t>
      </w:r>
      <w:r>
        <w:rPr/>
        <w:t>ato</w:t>
      </w:r>
      <w:r>
        <w:rPr>
          <w:spacing w:val="40"/>
        </w:rPr>
        <w:t> </w:t>
      </w:r>
      <w:r>
        <w:rPr/>
        <w:t>në</w:t>
      </w:r>
      <w:r>
        <w:rPr>
          <w:spacing w:val="40"/>
        </w:rPr>
        <w:t> </w:t>
      </w:r>
      <w:r>
        <w:rPr/>
        <w:t>proces</w:t>
      </w:r>
      <w:r>
        <w:rPr>
          <w:spacing w:val="40"/>
        </w:rPr>
        <w:t> </w:t>
      </w:r>
      <w:r>
        <w:rPr/>
        <w:t>negociate, duke pasqyruar përkushtimet për politikën fiskale në përputhje me kërkesat e Fondit Monetar </w:t>
      </w:r>
      <w:r>
        <w:rPr>
          <w:spacing w:val="-2"/>
        </w:rPr>
        <w:t>Ndërkombëtar.</w:t>
      </w:r>
    </w:p>
    <w:p>
      <w:pPr>
        <w:pStyle w:val="BodyText"/>
      </w:pPr>
    </w:p>
    <w:p>
      <w:pPr>
        <w:pStyle w:val="BodyText"/>
      </w:pPr>
    </w:p>
    <w:p>
      <w:pPr>
        <w:pStyle w:val="BodyText"/>
      </w:pPr>
    </w:p>
    <w:p>
      <w:pPr>
        <w:pStyle w:val="BodyText"/>
        <w:spacing w:before="36"/>
      </w:pPr>
    </w:p>
    <w:p>
      <w:pPr>
        <w:pStyle w:val="Heading6"/>
        <w:numPr>
          <w:ilvl w:val="0"/>
          <w:numId w:val="1"/>
        </w:numPr>
        <w:tabs>
          <w:tab w:pos="372" w:val="left" w:leader="none"/>
        </w:tabs>
        <w:spacing w:line="240" w:lineRule="auto" w:before="0" w:after="0"/>
        <w:ind w:left="372" w:right="0" w:hanging="335"/>
        <w:jc w:val="left"/>
      </w:pPr>
      <w:r>
        <w:rPr/>
        <w:t>Parashikimet</w:t>
      </w:r>
      <w:r>
        <w:rPr>
          <w:spacing w:val="11"/>
        </w:rPr>
        <w:t> </w:t>
      </w:r>
      <w:r>
        <w:rPr/>
        <w:t>për</w:t>
      </w:r>
      <w:r>
        <w:rPr>
          <w:spacing w:val="16"/>
        </w:rPr>
        <w:t> </w:t>
      </w:r>
      <w:r>
        <w:rPr/>
        <w:t>implementimin</w:t>
      </w:r>
      <w:r>
        <w:rPr>
          <w:spacing w:val="18"/>
        </w:rPr>
        <w:t> </w:t>
      </w:r>
      <w:r>
        <w:rPr/>
        <w:t>e</w:t>
      </w:r>
      <w:r>
        <w:rPr>
          <w:spacing w:val="10"/>
        </w:rPr>
        <w:t> </w:t>
      </w:r>
      <w:r>
        <w:rPr/>
        <w:t>buxhetit</w:t>
      </w:r>
      <w:r>
        <w:rPr>
          <w:spacing w:val="13"/>
        </w:rPr>
        <w:t> </w:t>
      </w:r>
      <w:r>
        <w:rPr>
          <w:spacing w:val="-4"/>
        </w:rPr>
        <w:t>2027</w:t>
      </w:r>
    </w:p>
    <w:p>
      <w:pPr>
        <w:pStyle w:val="Heading6"/>
        <w:spacing w:after="0" w:line="240" w:lineRule="auto"/>
        <w:jc w:val="left"/>
        <w:sectPr>
          <w:pgSz w:w="12240" w:h="15840"/>
          <w:pgMar w:top="600" w:bottom="280" w:left="1417" w:right="1417"/>
        </w:sectPr>
      </w:pPr>
    </w:p>
    <w:p>
      <w:pPr>
        <w:pStyle w:val="BodyText"/>
        <w:spacing w:line="244" w:lineRule="auto" w:before="77"/>
        <w:ind w:left="37" w:right="146"/>
        <w:jc w:val="both"/>
      </w:pPr>
      <w:r>
        <w:rPr/>
        <w:t>Para dorëzimit të kërkesave buxhetore për vitin 2027, organizatat buxhetore duhet t’i paraqesin Ministrisë së Financave</w:t>
      </w:r>
      <w:r>
        <w:rPr>
          <w:spacing w:val="32"/>
        </w:rPr>
        <w:t> </w:t>
      </w:r>
      <w:r>
        <w:rPr/>
        <w:t>parashikimin</w:t>
      </w:r>
      <w:r>
        <w:rPr>
          <w:spacing w:val="33"/>
        </w:rPr>
        <w:t> </w:t>
      </w:r>
      <w:r>
        <w:rPr/>
        <w:t>e</w:t>
      </w:r>
      <w:r>
        <w:rPr>
          <w:spacing w:val="32"/>
        </w:rPr>
        <w:t> </w:t>
      </w:r>
      <w:r>
        <w:rPr/>
        <w:t>realizimit të</w:t>
      </w:r>
      <w:r>
        <w:rPr>
          <w:spacing w:val="32"/>
        </w:rPr>
        <w:t> </w:t>
      </w:r>
      <w:r>
        <w:rPr/>
        <w:t>buxhetit për vitin</w:t>
      </w:r>
      <w:r>
        <w:rPr>
          <w:spacing w:val="33"/>
        </w:rPr>
        <w:t> </w:t>
      </w:r>
      <w:r>
        <w:rPr/>
        <w:t>2026 deri</w:t>
      </w:r>
      <w:r>
        <w:rPr>
          <w:spacing w:val="33"/>
        </w:rPr>
        <w:t> </w:t>
      </w:r>
      <w:r>
        <w:rPr/>
        <w:t>në fund të vitit,</w:t>
      </w:r>
      <w:r>
        <w:rPr>
          <w:spacing w:val="33"/>
        </w:rPr>
        <w:t> </w:t>
      </w:r>
      <w:r>
        <w:rPr/>
        <w:t>në nivel</w:t>
      </w:r>
      <w:r>
        <w:rPr>
          <w:spacing w:val="40"/>
        </w:rPr>
        <w:t> </w:t>
      </w:r>
      <w:r>
        <w:rPr/>
        <w:t>të programeve, nënprogrameve, kategorive të shpenzimeve dhe projekteve individuale.</w:t>
      </w:r>
      <w:r>
        <w:rPr>
          <w:spacing w:val="80"/>
        </w:rPr>
        <w:t> </w:t>
      </w:r>
      <w:r>
        <w:rPr/>
        <w:t>Gjithashtu, organizatat buxhetore obligohen të identifikojnë dhe të informojnë Ministrinë për çdo nënshpenzim të mundshëm në buxhetin aktual, si dhe për pritjet lidhur me mbishpenzimet, para dorëzimit të kërkesave buxhetore për vitin 2027 dhe vlerësimeve për vitet 2028–2029.</w:t>
      </w:r>
    </w:p>
    <w:p>
      <w:pPr>
        <w:pStyle w:val="BodyText"/>
        <w:spacing w:before="14"/>
      </w:pPr>
    </w:p>
    <w:p>
      <w:pPr>
        <w:pStyle w:val="Heading6"/>
        <w:numPr>
          <w:ilvl w:val="0"/>
          <w:numId w:val="1"/>
        </w:numPr>
        <w:tabs>
          <w:tab w:pos="372" w:val="left" w:leader="none"/>
        </w:tabs>
        <w:spacing w:line="240" w:lineRule="auto" w:before="0" w:after="0"/>
        <w:ind w:left="372" w:right="0" w:hanging="335"/>
        <w:jc w:val="left"/>
      </w:pPr>
      <w:r>
        <w:rPr/>
        <w:t>Kriteret</w:t>
      </w:r>
      <w:r>
        <w:rPr>
          <w:spacing w:val="14"/>
        </w:rPr>
        <w:t> </w:t>
      </w:r>
      <w:r>
        <w:rPr/>
        <w:t>e</w:t>
      </w:r>
      <w:r>
        <w:rPr>
          <w:spacing w:val="15"/>
        </w:rPr>
        <w:t> </w:t>
      </w:r>
      <w:r>
        <w:rPr/>
        <w:t>përgjithshme</w:t>
      </w:r>
      <w:r>
        <w:rPr>
          <w:spacing w:val="12"/>
        </w:rPr>
        <w:t> </w:t>
      </w:r>
      <w:r>
        <w:rPr/>
        <w:t>për</w:t>
      </w:r>
      <w:r>
        <w:rPr>
          <w:spacing w:val="8"/>
        </w:rPr>
        <w:t> </w:t>
      </w:r>
      <w:r>
        <w:rPr/>
        <w:t>përgatitjen</w:t>
      </w:r>
      <w:r>
        <w:rPr>
          <w:spacing w:val="16"/>
        </w:rPr>
        <w:t> </w:t>
      </w:r>
      <w:r>
        <w:rPr/>
        <w:t>e</w:t>
      </w:r>
      <w:r>
        <w:rPr>
          <w:spacing w:val="11"/>
        </w:rPr>
        <w:t> </w:t>
      </w:r>
      <w:r>
        <w:rPr/>
        <w:t>buxhetit</w:t>
      </w:r>
      <w:r>
        <w:rPr>
          <w:spacing w:val="16"/>
        </w:rPr>
        <w:t> </w:t>
      </w:r>
      <w:r>
        <w:rPr/>
        <w:t>për</w:t>
      </w:r>
      <w:r>
        <w:rPr>
          <w:spacing w:val="8"/>
        </w:rPr>
        <w:t> </w:t>
      </w:r>
      <w:r>
        <w:rPr/>
        <w:t>2027-</w:t>
      </w:r>
      <w:r>
        <w:rPr>
          <w:spacing w:val="-4"/>
        </w:rPr>
        <w:t>2029</w:t>
      </w:r>
    </w:p>
    <w:p>
      <w:pPr>
        <w:pStyle w:val="BodyText"/>
        <w:spacing w:before="12"/>
        <w:rPr>
          <w:b/>
        </w:rPr>
      </w:pPr>
    </w:p>
    <w:p>
      <w:pPr>
        <w:pStyle w:val="BodyText"/>
        <w:spacing w:line="244" w:lineRule="auto"/>
        <w:ind w:left="37" w:right="145"/>
        <w:jc w:val="both"/>
      </w:pPr>
      <w:r>
        <w:rPr/>
        <w:t>Procesi</w:t>
      </w:r>
      <w:r>
        <w:rPr>
          <w:spacing w:val="40"/>
        </w:rPr>
        <w:t> </w:t>
      </w:r>
      <w:r>
        <w:rPr/>
        <w:t>buxhetor</w:t>
      </w:r>
      <w:r>
        <w:rPr>
          <w:spacing w:val="40"/>
        </w:rPr>
        <w:t> </w:t>
      </w:r>
      <w:r>
        <w:rPr/>
        <w:t>për</w:t>
      </w:r>
      <w:r>
        <w:rPr>
          <w:spacing w:val="40"/>
        </w:rPr>
        <w:t> </w:t>
      </w:r>
      <w:r>
        <w:rPr/>
        <w:t>vitet</w:t>
      </w:r>
      <w:r>
        <w:rPr>
          <w:spacing w:val="40"/>
        </w:rPr>
        <w:t> </w:t>
      </w:r>
      <w:r>
        <w:rPr/>
        <w:t>2027-2029</w:t>
      </w:r>
      <w:r>
        <w:rPr>
          <w:spacing w:val="40"/>
        </w:rPr>
        <w:t> </w:t>
      </w:r>
      <w:r>
        <w:rPr/>
        <w:t>ka</w:t>
      </w:r>
      <w:r>
        <w:rPr>
          <w:spacing w:val="40"/>
        </w:rPr>
        <w:t> </w:t>
      </w:r>
      <w:r>
        <w:rPr/>
        <w:t>për</w:t>
      </w:r>
      <w:r>
        <w:rPr>
          <w:spacing w:val="40"/>
        </w:rPr>
        <w:t> </w:t>
      </w:r>
      <w:r>
        <w:rPr/>
        <w:t>qëllim</w:t>
      </w:r>
      <w:r>
        <w:rPr>
          <w:spacing w:val="40"/>
        </w:rPr>
        <w:t> </w:t>
      </w:r>
      <w:r>
        <w:rPr/>
        <w:t>të</w:t>
      </w:r>
      <w:r>
        <w:rPr>
          <w:spacing w:val="40"/>
        </w:rPr>
        <w:t> </w:t>
      </w:r>
      <w:r>
        <w:rPr/>
        <w:t>lidh</w:t>
      </w:r>
      <w:r>
        <w:rPr>
          <w:spacing w:val="40"/>
        </w:rPr>
        <w:t> </w:t>
      </w:r>
      <w:r>
        <w:rPr/>
        <w:t>planet</w:t>
      </w:r>
      <w:r>
        <w:rPr>
          <w:spacing w:val="40"/>
        </w:rPr>
        <w:t> </w:t>
      </w:r>
      <w:r>
        <w:rPr/>
        <w:t>dhe</w:t>
      </w:r>
      <w:r>
        <w:rPr>
          <w:spacing w:val="40"/>
        </w:rPr>
        <w:t> </w:t>
      </w:r>
      <w:r>
        <w:rPr/>
        <w:t>politikat</w:t>
      </w:r>
      <w:r>
        <w:rPr>
          <w:spacing w:val="40"/>
        </w:rPr>
        <w:t> </w:t>
      </w:r>
      <w:r>
        <w:rPr/>
        <w:t>buxhetore</w:t>
      </w:r>
      <w:r>
        <w:rPr>
          <w:spacing w:val="40"/>
        </w:rPr>
        <w:t> </w:t>
      </w:r>
      <w:r>
        <w:rPr/>
        <w:t>me prioritetet e Qeverisë. Në nivel sektorial, kjo është realizuar duke prioritizuar sektorët buxhetorë sipas projeksioneve për periudhën 2027-2029. Përmes kësaj qarkoreje, kërkohet që organizatat buxhetore të konkretizojnë</w:t>
      </w:r>
      <w:r>
        <w:rPr>
          <w:spacing w:val="40"/>
        </w:rPr>
        <w:t> </w:t>
      </w:r>
      <w:r>
        <w:rPr/>
        <w:t>kërkesat</w:t>
      </w:r>
      <w:r>
        <w:rPr>
          <w:spacing w:val="40"/>
        </w:rPr>
        <w:t> </w:t>
      </w:r>
      <w:r>
        <w:rPr/>
        <w:t>e</w:t>
      </w:r>
      <w:r>
        <w:rPr>
          <w:spacing w:val="40"/>
        </w:rPr>
        <w:t> </w:t>
      </w:r>
      <w:r>
        <w:rPr/>
        <w:t>paraqitura,</w:t>
      </w:r>
      <w:r>
        <w:rPr>
          <w:spacing w:val="40"/>
        </w:rPr>
        <w:t> </w:t>
      </w:r>
      <w:r>
        <w:rPr/>
        <w:t>duke</w:t>
      </w:r>
      <w:r>
        <w:rPr>
          <w:spacing w:val="40"/>
        </w:rPr>
        <w:t> </w:t>
      </w:r>
      <w:r>
        <w:rPr/>
        <w:t>detajuar</w:t>
      </w:r>
      <w:r>
        <w:rPr>
          <w:spacing w:val="40"/>
        </w:rPr>
        <w:t> </w:t>
      </w:r>
      <w:r>
        <w:rPr/>
        <w:t>përgatitjen</w:t>
      </w:r>
      <w:r>
        <w:rPr>
          <w:spacing w:val="40"/>
        </w:rPr>
        <w:t> </w:t>
      </w:r>
      <w:r>
        <w:rPr/>
        <w:t>e</w:t>
      </w:r>
      <w:r>
        <w:rPr>
          <w:spacing w:val="40"/>
        </w:rPr>
        <w:t> </w:t>
      </w:r>
      <w:r>
        <w:rPr/>
        <w:t>buxhetit</w:t>
      </w:r>
      <w:r>
        <w:rPr>
          <w:spacing w:val="40"/>
        </w:rPr>
        <w:t> </w:t>
      </w:r>
      <w:r>
        <w:rPr/>
        <w:t>në</w:t>
      </w:r>
      <w:r>
        <w:rPr>
          <w:spacing w:val="40"/>
        </w:rPr>
        <w:t> </w:t>
      </w:r>
      <w:r>
        <w:rPr/>
        <w:t>nivelin</w:t>
      </w:r>
      <w:r>
        <w:rPr>
          <w:spacing w:val="40"/>
        </w:rPr>
        <w:t> </w:t>
      </w:r>
      <w:r>
        <w:rPr/>
        <w:t>e</w:t>
      </w:r>
      <w:r>
        <w:rPr>
          <w:spacing w:val="40"/>
        </w:rPr>
        <w:t> </w:t>
      </w:r>
      <w:r>
        <w:rPr/>
        <w:t>programeve, nën-programeve, kategorive të shpenzimeve dhe projekteve specifike.</w:t>
      </w:r>
    </w:p>
    <w:p>
      <w:pPr>
        <w:pStyle w:val="BodyText"/>
        <w:spacing w:before="17"/>
      </w:pPr>
    </w:p>
    <w:p>
      <w:pPr>
        <w:pStyle w:val="BodyText"/>
        <w:spacing w:line="244" w:lineRule="auto"/>
        <w:ind w:left="37" w:right="148"/>
        <w:jc w:val="both"/>
      </w:pPr>
      <w:r>
        <w:rPr/>
        <w:t>Kërkesat për shpenzime të reja</w:t>
      </w:r>
      <w:r>
        <w:rPr>
          <w:spacing w:val="27"/>
        </w:rPr>
        <w:t> </w:t>
      </w:r>
      <w:r>
        <w:rPr/>
        <w:t>duhet të paraqiten vetëm</w:t>
      </w:r>
      <w:r>
        <w:rPr>
          <w:spacing w:val="29"/>
        </w:rPr>
        <w:t> </w:t>
      </w:r>
      <w:r>
        <w:rPr/>
        <w:t>nëse</w:t>
      </w:r>
      <w:r>
        <w:rPr>
          <w:spacing w:val="27"/>
        </w:rPr>
        <w:t> </w:t>
      </w:r>
      <w:r>
        <w:rPr/>
        <w:t>ka hapësirë</w:t>
      </w:r>
      <w:r>
        <w:rPr>
          <w:spacing w:val="27"/>
        </w:rPr>
        <w:t> </w:t>
      </w:r>
      <w:r>
        <w:rPr/>
        <w:t>fiskale të</w:t>
      </w:r>
      <w:r>
        <w:rPr>
          <w:spacing w:val="27"/>
        </w:rPr>
        <w:t> </w:t>
      </w:r>
      <w:r>
        <w:rPr/>
        <w:t>lirë</w:t>
      </w:r>
      <w:r>
        <w:rPr>
          <w:spacing w:val="28"/>
        </w:rPr>
        <w:t> </w:t>
      </w:r>
      <w:r>
        <w:rPr/>
        <w:t>dhe nëse ato janë</w:t>
      </w:r>
      <w:r>
        <w:rPr>
          <w:spacing w:val="40"/>
        </w:rPr>
        <w:t> </w:t>
      </w:r>
      <w:r>
        <w:rPr/>
        <w:t>përfshirë</w:t>
      </w:r>
      <w:r>
        <w:rPr>
          <w:spacing w:val="40"/>
        </w:rPr>
        <w:t> </w:t>
      </w:r>
      <w:r>
        <w:rPr/>
        <w:t>në</w:t>
      </w:r>
      <w:r>
        <w:rPr>
          <w:spacing w:val="40"/>
        </w:rPr>
        <w:t> </w:t>
      </w:r>
      <w:r>
        <w:rPr/>
        <w:t>projeksionet</w:t>
      </w:r>
      <w:r>
        <w:rPr>
          <w:spacing w:val="40"/>
        </w:rPr>
        <w:t> </w:t>
      </w:r>
      <w:r>
        <w:rPr/>
        <w:t>për</w:t>
      </w:r>
      <w:r>
        <w:rPr>
          <w:spacing w:val="40"/>
        </w:rPr>
        <w:t> </w:t>
      </w:r>
      <w:r>
        <w:rPr/>
        <w:t>periudhën</w:t>
      </w:r>
      <w:r>
        <w:rPr>
          <w:spacing w:val="40"/>
        </w:rPr>
        <w:t> </w:t>
      </w:r>
      <w:r>
        <w:rPr/>
        <w:t>2027-2029.</w:t>
      </w:r>
      <w:r>
        <w:rPr>
          <w:spacing w:val="40"/>
        </w:rPr>
        <w:t> </w:t>
      </w:r>
      <w:r>
        <w:rPr/>
        <w:t>Gjatë</w:t>
      </w:r>
      <w:r>
        <w:rPr>
          <w:spacing w:val="40"/>
        </w:rPr>
        <w:t> </w:t>
      </w:r>
      <w:r>
        <w:rPr/>
        <w:t>procesit</w:t>
      </w:r>
      <w:r>
        <w:rPr>
          <w:spacing w:val="40"/>
        </w:rPr>
        <w:t> </w:t>
      </w:r>
      <w:r>
        <w:rPr/>
        <w:t>buxhetor,</w:t>
      </w:r>
      <w:r>
        <w:rPr>
          <w:spacing w:val="40"/>
        </w:rPr>
        <w:t> </w:t>
      </w:r>
      <w:r>
        <w:rPr/>
        <w:t>Ministria</w:t>
      </w:r>
      <w:r>
        <w:rPr>
          <w:spacing w:val="40"/>
        </w:rPr>
        <w:t> </w:t>
      </w:r>
      <w:r>
        <w:rPr/>
        <w:t>e Financave</w:t>
      </w:r>
      <w:r>
        <w:rPr>
          <w:spacing w:val="38"/>
        </w:rPr>
        <w:t> </w:t>
      </w:r>
      <w:r>
        <w:rPr/>
        <w:t>duhet</w:t>
      </w:r>
      <w:r>
        <w:rPr>
          <w:spacing w:val="40"/>
        </w:rPr>
        <w:t> </w:t>
      </w:r>
      <w:r>
        <w:rPr/>
        <w:t>të</w:t>
      </w:r>
      <w:r>
        <w:rPr>
          <w:spacing w:val="32"/>
        </w:rPr>
        <w:t> </w:t>
      </w:r>
      <w:r>
        <w:rPr/>
        <w:t>sigurohet</w:t>
      </w:r>
      <w:r>
        <w:rPr>
          <w:spacing w:val="40"/>
        </w:rPr>
        <w:t> </w:t>
      </w:r>
      <w:r>
        <w:rPr/>
        <w:t>që</w:t>
      </w:r>
      <w:r>
        <w:rPr>
          <w:spacing w:val="34"/>
        </w:rPr>
        <w:t> </w:t>
      </w:r>
      <w:r>
        <w:rPr/>
        <w:t>totali</w:t>
      </w:r>
      <w:r>
        <w:rPr>
          <w:spacing w:val="38"/>
        </w:rPr>
        <w:t> </w:t>
      </w:r>
      <w:r>
        <w:rPr/>
        <w:t>i</w:t>
      </w:r>
      <w:r>
        <w:rPr>
          <w:spacing w:val="36"/>
        </w:rPr>
        <w:t> </w:t>
      </w:r>
      <w:r>
        <w:rPr/>
        <w:t>shpenzimeve</w:t>
      </w:r>
      <w:r>
        <w:rPr>
          <w:spacing w:val="40"/>
        </w:rPr>
        <w:t> </w:t>
      </w:r>
      <w:r>
        <w:rPr/>
        <w:t>për</w:t>
      </w:r>
      <w:r>
        <w:rPr>
          <w:spacing w:val="40"/>
        </w:rPr>
        <w:t> </w:t>
      </w:r>
      <w:r>
        <w:rPr/>
        <w:t>të</w:t>
      </w:r>
      <w:r>
        <w:rPr>
          <w:spacing w:val="36"/>
        </w:rPr>
        <w:t> </w:t>
      </w:r>
      <w:r>
        <w:rPr/>
        <w:t>gjitha</w:t>
      </w:r>
      <w:r>
        <w:rPr>
          <w:spacing w:val="37"/>
        </w:rPr>
        <w:t> </w:t>
      </w:r>
      <w:r>
        <w:rPr/>
        <w:t>organizatat</w:t>
      </w:r>
      <w:r>
        <w:rPr>
          <w:spacing w:val="40"/>
        </w:rPr>
        <w:t> </w:t>
      </w:r>
      <w:r>
        <w:rPr/>
        <w:t>brenda</w:t>
      </w:r>
      <w:r>
        <w:rPr>
          <w:spacing w:val="40"/>
        </w:rPr>
        <w:t> </w:t>
      </w:r>
      <w:r>
        <w:rPr/>
        <w:t>një</w:t>
      </w:r>
      <w:r>
        <w:rPr>
          <w:spacing w:val="32"/>
        </w:rPr>
        <w:t> </w:t>
      </w:r>
      <w:r>
        <w:rPr/>
        <w:t>sektori</w:t>
      </w:r>
      <w:r>
        <w:rPr>
          <w:spacing w:val="35"/>
        </w:rPr>
        <w:t> </w:t>
      </w:r>
      <w:r>
        <w:rPr/>
        <w:t>të mos e kalojë</w:t>
      </w:r>
      <w:r>
        <w:rPr>
          <w:spacing w:val="31"/>
        </w:rPr>
        <w:t> </w:t>
      </w:r>
      <w:r>
        <w:rPr/>
        <w:t>shumën</w:t>
      </w:r>
      <w:r>
        <w:rPr>
          <w:spacing w:val="33"/>
        </w:rPr>
        <w:t> </w:t>
      </w:r>
      <w:r>
        <w:rPr/>
        <w:t>e parashikuar</w:t>
      </w:r>
      <w:r>
        <w:rPr>
          <w:spacing w:val="36"/>
        </w:rPr>
        <w:t> </w:t>
      </w:r>
      <w:r>
        <w:rPr/>
        <w:t>në projeksionet për sektorin për vitet 2027-2029.</w:t>
      </w:r>
    </w:p>
    <w:p>
      <w:pPr>
        <w:pStyle w:val="BodyText"/>
        <w:spacing w:before="11"/>
      </w:pPr>
    </w:p>
    <w:p>
      <w:pPr>
        <w:pStyle w:val="BodyText"/>
        <w:spacing w:line="244" w:lineRule="auto"/>
        <w:ind w:left="37"/>
      </w:pPr>
      <w:r>
        <w:rPr/>
        <w:t>Organizatat</w:t>
      </w:r>
      <w:r>
        <w:rPr>
          <w:spacing w:val="61"/>
        </w:rPr>
        <w:t> </w:t>
      </w:r>
      <w:r>
        <w:rPr/>
        <w:t>buxhetore</w:t>
      </w:r>
      <w:r>
        <w:rPr>
          <w:spacing w:val="40"/>
        </w:rPr>
        <w:t> </w:t>
      </w:r>
      <w:r>
        <w:rPr/>
        <w:t>duhet</w:t>
      </w:r>
      <w:r>
        <w:rPr>
          <w:spacing w:val="40"/>
        </w:rPr>
        <w:t> </w:t>
      </w:r>
      <w:r>
        <w:rPr/>
        <w:t>të</w:t>
      </w:r>
      <w:r>
        <w:rPr>
          <w:spacing w:val="40"/>
        </w:rPr>
        <w:t> </w:t>
      </w:r>
      <w:r>
        <w:rPr/>
        <w:t>kenë</w:t>
      </w:r>
      <w:r>
        <w:rPr>
          <w:spacing w:val="40"/>
        </w:rPr>
        <w:t> </w:t>
      </w:r>
      <w:r>
        <w:rPr/>
        <w:t>parasysh</w:t>
      </w:r>
      <w:r>
        <w:rPr>
          <w:spacing w:val="40"/>
        </w:rPr>
        <w:t> </w:t>
      </w:r>
      <w:r>
        <w:rPr/>
        <w:t>që</w:t>
      </w:r>
      <w:r>
        <w:rPr>
          <w:spacing w:val="40"/>
        </w:rPr>
        <w:t> </w:t>
      </w:r>
      <w:r>
        <w:rPr/>
        <w:t>gjatë</w:t>
      </w:r>
      <w:r>
        <w:rPr>
          <w:spacing w:val="40"/>
        </w:rPr>
        <w:t> </w:t>
      </w:r>
      <w:r>
        <w:rPr/>
        <w:t>përgatitjes</w:t>
      </w:r>
      <w:r>
        <w:rPr>
          <w:spacing w:val="40"/>
        </w:rPr>
        <w:t> </w:t>
      </w:r>
      <w:r>
        <w:rPr/>
        <w:t>së</w:t>
      </w:r>
      <w:r>
        <w:rPr>
          <w:spacing w:val="40"/>
        </w:rPr>
        <w:t> </w:t>
      </w:r>
      <w:r>
        <w:rPr/>
        <w:t>kërkesave</w:t>
      </w:r>
      <w:r>
        <w:rPr>
          <w:spacing w:val="40"/>
        </w:rPr>
        <w:t> </w:t>
      </w:r>
      <w:r>
        <w:rPr/>
        <w:t>të</w:t>
      </w:r>
      <w:r>
        <w:rPr>
          <w:spacing w:val="61"/>
        </w:rPr>
        <w:t> </w:t>
      </w:r>
      <w:r>
        <w:rPr/>
        <w:t>tyre,</w:t>
      </w:r>
      <w:r>
        <w:rPr>
          <w:spacing w:val="65"/>
        </w:rPr>
        <w:t> </w:t>
      </w:r>
      <w:r>
        <w:rPr/>
        <w:t>t’u</w:t>
      </w:r>
      <w:r>
        <w:rPr>
          <w:spacing w:val="40"/>
        </w:rPr>
        <w:t> </w:t>
      </w:r>
      <w:r>
        <w:rPr/>
        <w:t>japin </w:t>
      </w:r>
      <w:r>
        <w:rPr>
          <w:spacing w:val="-2"/>
        </w:rPr>
        <w:t>prioritet:</w:t>
      </w:r>
    </w:p>
    <w:p>
      <w:pPr>
        <w:pStyle w:val="ListParagraph"/>
        <w:numPr>
          <w:ilvl w:val="1"/>
          <w:numId w:val="1"/>
        </w:numPr>
        <w:tabs>
          <w:tab w:pos="714" w:val="left" w:leader="none"/>
        </w:tabs>
        <w:spacing w:line="244" w:lineRule="auto" w:before="2" w:after="0"/>
        <w:ind w:left="714" w:right="153" w:hanging="341"/>
        <w:jc w:val="left"/>
        <w:rPr>
          <w:sz w:val="22"/>
        </w:rPr>
      </w:pPr>
      <w:r>
        <w:rPr>
          <w:sz w:val="22"/>
        </w:rPr>
        <w:t>Projekteve</w:t>
      </w:r>
      <w:r>
        <w:rPr>
          <w:spacing w:val="80"/>
          <w:sz w:val="22"/>
        </w:rPr>
        <w:t> </w:t>
      </w:r>
      <w:r>
        <w:rPr>
          <w:sz w:val="22"/>
        </w:rPr>
        <w:t>që</w:t>
      </w:r>
      <w:r>
        <w:rPr>
          <w:spacing w:val="80"/>
          <w:sz w:val="22"/>
        </w:rPr>
        <w:t> </w:t>
      </w:r>
      <w:r>
        <w:rPr>
          <w:sz w:val="22"/>
        </w:rPr>
        <w:t>kontribuojnë</w:t>
      </w:r>
      <w:r>
        <w:rPr>
          <w:spacing w:val="80"/>
          <w:sz w:val="22"/>
        </w:rPr>
        <w:t> </w:t>
      </w:r>
      <w:r>
        <w:rPr>
          <w:sz w:val="22"/>
        </w:rPr>
        <w:t>në</w:t>
      </w:r>
      <w:r>
        <w:rPr>
          <w:spacing w:val="80"/>
          <w:sz w:val="22"/>
        </w:rPr>
        <w:t> </w:t>
      </w:r>
      <w:r>
        <w:rPr>
          <w:sz w:val="22"/>
        </w:rPr>
        <w:t>realizimin</w:t>
      </w:r>
      <w:r>
        <w:rPr>
          <w:spacing w:val="80"/>
          <w:sz w:val="22"/>
        </w:rPr>
        <w:t> </w:t>
      </w:r>
      <w:r>
        <w:rPr>
          <w:sz w:val="22"/>
        </w:rPr>
        <w:t>e</w:t>
      </w:r>
      <w:r>
        <w:rPr>
          <w:spacing w:val="80"/>
          <w:sz w:val="22"/>
        </w:rPr>
        <w:t> </w:t>
      </w:r>
      <w:r>
        <w:rPr>
          <w:sz w:val="22"/>
        </w:rPr>
        <w:t>prioriteteve</w:t>
      </w:r>
      <w:r>
        <w:rPr>
          <w:spacing w:val="80"/>
          <w:sz w:val="22"/>
        </w:rPr>
        <w:t> </w:t>
      </w:r>
      <w:r>
        <w:rPr>
          <w:sz w:val="22"/>
        </w:rPr>
        <w:t>të</w:t>
      </w:r>
      <w:r>
        <w:rPr>
          <w:spacing w:val="80"/>
          <w:sz w:val="22"/>
        </w:rPr>
        <w:t> </w:t>
      </w:r>
      <w:r>
        <w:rPr>
          <w:sz w:val="22"/>
        </w:rPr>
        <w:t>Qeverisë</w:t>
      </w:r>
      <w:r>
        <w:rPr>
          <w:spacing w:val="80"/>
          <w:sz w:val="22"/>
        </w:rPr>
        <w:t> </w:t>
      </w:r>
      <w:r>
        <w:rPr>
          <w:sz w:val="22"/>
        </w:rPr>
        <w:t>dhe</w:t>
      </w:r>
      <w:r>
        <w:rPr>
          <w:spacing w:val="80"/>
          <w:sz w:val="22"/>
        </w:rPr>
        <w:t> </w:t>
      </w:r>
      <w:r>
        <w:rPr>
          <w:sz w:val="22"/>
        </w:rPr>
        <w:t>dokumenteve</w:t>
      </w:r>
      <w:r>
        <w:rPr>
          <w:spacing w:val="40"/>
          <w:sz w:val="22"/>
        </w:rPr>
        <w:t> </w:t>
      </w:r>
      <w:r>
        <w:rPr>
          <w:spacing w:val="-2"/>
          <w:sz w:val="22"/>
        </w:rPr>
        <w:t>strategjike;</w:t>
      </w:r>
    </w:p>
    <w:p>
      <w:pPr>
        <w:pStyle w:val="ListParagraph"/>
        <w:numPr>
          <w:ilvl w:val="1"/>
          <w:numId w:val="1"/>
        </w:numPr>
        <w:tabs>
          <w:tab w:pos="714" w:val="left" w:leader="none"/>
        </w:tabs>
        <w:spacing w:line="244" w:lineRule="auto" w:before="3" w:after="0"/>
        <w:ind w:left="714" w:right="150" w:hanging="341"/>
        <w:jc w:val="left"/>
        <w:rPr>
          <w:sz w:val="22"/>
        </w:rPr>
      </w:pPr>
      <w:r>
        <w:rPr>
          <w:sz w:val="22"/>
        </w:rPr>
        <w:t>Projekteve që janë në vazhdimësi nga vitet e kaluar dhe kanë obligime kontraktuale,</w:t>
      </w:r>
      <w:r>
        <w:rPr>
          <w:spacing w:val="25"/>
          <w:sz w:val="22"/>
        </w:rPr>
        <w:t> </w:t>
      </w:r>
      <w:r>
        <w:rPr>
          <w:sz w:val="22"/>
        </w:rPr>
        <w:t>përfshirë</w:t>
      </w:r>
      <w:r>
        <w:rPr>
          <w:spacing w:val="40"/>
          <w:sz w:val="22"/>
        </w:rPr>
        <w:t> </w:t>
      </w:r>
      <w:r>
        <w:rPr>
          <w:sz w:val="22"/>
        </w:rPr>
        <w:t>edhe ato të shpronësimit të lidhura me këto projekte;</w:t>
      </w:r>
    </w:p>
    <w:p>
      <w:pPr>
        <w:pStyle w:val="ListParagraph"/>
        <w:numPr>
          <w:ilvl w:val="1"/>
          <w:numId w:val="1"/>
        </w:numPr>
        <w:tabs>
          <w:tab w:pos="714" w:val="left" w:leader="none"/>
        </w:tabs>
        <w:spacing w:line="240" w:lineRule="auto" w:before="7" w:after="0"/>
        <w:ind w:left="714" w:right="155" w:hanging="341"/>
        <w:jc w:val="left"/>
        <w:rPr>
          <w:sz w:val="22"/>
        </w:rPr>
      </w:pPr>
      <w:r>
        <w:rPr>
          <w:sz w:val="22"/>
        </w:rPr>
        <w:t>Zotimeve</w:t>
      </w:r>
      <w:r>
        <w:rPr>
          <w:spacing w:val="27"/>
          <w:sz w:val="22"/>
        </w:rPr>
        <w:t> </w:t>
      </w:r>
      <w:r>
        <w:rPr>
          <w:sz w:val="22"/>
        </w:rPr>
        <w:t>të</w:t>
      </w:r>
      <w:r>
        <w:rPr>
          <w:spacing w:val="29"/>
          <w:sz w:val="22"/>
        </w:rPr>
        <w:t> </w:t>
      </w:r>
      <w:r>
        <w:rPr>
          <w:sz w:val="22"/>
        </w:rPr>
        <w:t>Qeverisë</w:t>
      </w:r>
      <w:r>
        <w:rPr>
          <w:spacing w:val="22"/>
          <w:sz w:val="22"/>
        </w:rPr>
        <w:t> </w:t>
      </w:r>
      <w:r>
        <w:rPr>
          <w:sz w:val="22"/>
        </w:rPr>
        <w:t>për</w:t>
      </w:r>
      <w:r>
        <w:rPr>
          <w:spacing w:val="30"/>
          <w:sz w:val="22"/>
        </w:rPr>
        <w:t> </w:t>
      </w:r>
      <w:r>
        <w:rPr>
          <w:sz w:val="22"/>
        </w:rPr>
        <w:t>Planin</w:t>
      </w:r>
      <w:r>
        <w:rPr>
          <w:spacing w:val="32"/>
          <w:sz w:val="22"/>
        </w:rPr>
        <w:t> </w:t>
      </w:r>
      <w:r>
        <w:rPr>
          <w:sz w:val="22"/>
        </w:rPr>
        <w:t>e</w:t>
      </w:r>
      <w:r>
        <w:rPr>
          <w:spacing w:val="29"/>
          <w:sz w:val="22"/>
        </w:rPr>
        <w:t> </w:t>
      </w:r>
      <w:r>
        <w:rPr>
          <w:sz w:val="22"/>
        </w:rPr>
        <w:t>Veprimit</w:t>
      </w:r>
      <w:r>
        <w:rPr>
          <w:spacing w:val="30"/>
          <w:sz w:val="22"/>
        </w:rPr>
        <w:t> </w:t>
      </w:r>
      <w:r>
        <w:rPr>
          <w:sz w:val="22"/>
        </w:rPr>
        <w:t>të</w:t>
      </w:r>
      <w:r>
        <w:rPr>
          <w:spacing w:val="29"/>
          <w:sz w:val="22"/>
        </w:rPr>
        <w:t> </w:t>
      </w:r>
      <w:r>
        <w:rPr>
          <w:sz w:val="22"/>
        </w:rPr>
        <w:t>Marrëveshjes</w:t>
      </w:r>
      <w:r>
        <w:rPr>
          <w:spacing w:val="28"/>
          <w:sz w:val="22"/>
        </w:rPr>
        <w:t> </w:t>
      </w:r>
      <w:r>
        <w:rPr>
          <w:sz w:val="22"/>
        </w:rPr>
        <w:t>së</w:t>
      </w:r>
      <w:r>
        <w:rPr>
          <w:spacing w:val="23"/>
          <w:sz w:val="22"/>
        </w:rPr>
        <w:t> </w:t>
      </w:r>
      <w:r>
        <w:rPr>
          <w:sz w:val="22"/>
        </w:rPr>
        <w:t>Stabilizim-Asociimit</w:t>
      </w:r>
      <w:r>
        <w:rPr>
          <w:spacing w:val="30"/>
          <w:sz w:val="22"/>
        </w:rPr>
        <w:t> </w:t>
      </w:r>
      <w:r>
        <w:rPr>
          <w:sz w:val="22"/>
        </w:rPr>
        <w:t>dhe</w:t>
      </w:r>
      <w:r>
        <w:rPr>
          <w:spacing w:val="29"/>
          <w:sz w:val="22"/>
        </w:rPr>
        <w:t> </w:t>
      </w:r>
      <w:r>
        <w:rPr>
          <w:sz w:val="22"/>
        </w:rPr>
        <w:t>për programin Instrumenti i Para-Anëtarësimit (IPA);</w:t>
      </w:r>
    </w:p>
    <w:p>
      <w:pPr>
        <w:pStyle w:val="ListParagraph"/>
        <w:numPr>
          <w:ilvl w:val="1"/>
          <w:numId w:val="1"/>
        </w:numPr>
        <w:tabs>
          <w:tab w:pos="714" w:val="left" w:leader="none"/>
        </w:tabs>
        <w:spacing w:line="240" w:lineRule="auto" w:before="12" w:after="0"/>
        <w:ind w:left="714" w:right="0" w:hanging="341"/>
        <w:jc w:val="left"/>
        <w:rPr>
          <w:sz w:val="22"/>
        </w:rPr>
      </w:pPr>
      <w:r>
        <w:rPr>
          <w:sz w:val="22"/>
        </w:rPr>
        <w:t>Legjislacionit</w:t>
      </w:r>
      <w:r>
        <w:rPr>
          <w:spacing w:val="11"/>
          <w:sz w:val="22"/>
        </w:rPr>
        <w:t> </w:t>
      </w:r>
      <w:r>
        <w:rPr>
          <w:sz w:val="22"/>
        </w:rPr>
        <w:t>të</w:t>
      </w:r>
      <w:r>
        <w:rPr>
          <w:spacing w:val="7"/>
          <w:sz w:val="22"/>
        </w:rPr>
        <w:t> </w:t>
      </w:r>
      <w:r>
        <w:rPr>
          <w:sz w:val="22"/>
        </w:rPr>
        <w:t>ri</w:t>
      </w:r>
      <w:r>
        <w:rPr>
          <w:spacing w:val="18"/>
          <w:sz w:val="22"/>
        </w:rPr>
        <w:t> </w:t>
      </w:r>
      <w:r>
        <w:rPr>
          <w:sz w:val="22"/>
        </w:rPr>
        <w:t>ose</w:t>
      </w:r>
      <w:r>
        <w:rPr>
          <w:spacing w:val="12"/>
          <w:sz w:val="22"/>
        </w:rPr>
        <w:t> </w:t>
      </w:r>
      <w:r>
        <w:rPr>
          <w:sz w:val="22"/>
        </w:rPr>
        <w:t>ndryshimit</w:t>
      </w:r>
      <w:r>
        <w:rPr>
          <w:spacing w:val="7"/>
          <w:sz w:val="22"/>
        </w:rPr>
        <w:t> </w:t>
      </w:r>
      <w:r>
        <w:rPr>
          <w:sz w:val="22"/>
        </w:rPr>
        <w:t>dhe</w:t>
      </w:r>
      <w:r>
        <w:rPr>
          <w:spacing w:val="14"/>
          <w:sz w:val="22"/>
        </w:rPr>
        <w:t> </w:t>
      </w:r>
      <w:r>
        <w:rPr>
          <w:sz w:val="22"/>
        </w:rPr>
        <w:t>plotësimit</w:t>
      </w:r>
      <w:r>
        <w:rPr>
          <w:spacing w:val="6"/>
          <w:sz w:val="22"/>
        </w:rPr>
        <w:t> </w:t>
      </w:r>
      <w:r>
        <w:rPr>
          <w:sz w:val="22"/>
        </w:rPr>
        <w:t>të</w:t>
      </w:r>
      <w:r>
        <w:rPr>
          <w:spacing w:val="9"/>
          <w:sz w:val="22"/>
        </w:rPr>
        <w:t> </w:t>
      </w:r>
      <w:r>
        <w:rPr>
          <w:sz w:val="22"/>
        </w:rPr>
        <w:t>legjislacionit</w:t>
      </w:r>
      <w:r>
        <w:rPr>
          <w:spacing w:val="11"/>
          <w:sz w:val="22"/>
        </w:rPr>
        <w:t> </w:t>
      </w:r>
      <w:r>
        <w:rPr>
          <w:spacing w:val="-2"/>
          <w:sz w:val="22"/>
        </w:rPr>
        <w:t>ekzistues;</w:t>
      </w:r>
    </w:p>
    <w:p>
      <w:pPr>
        <w:pStyle w:val="ListParagraph"/>
        <w:numPr>
          <w:ilvl w:val="1"/>
          <w:numId w:val="1"/>
        </w:numPr>
        <w:tabs>
          <w:tab w:pos="714" w:val="left" w:leader="none"/>
        </w:tabs>
        <w:spacing w:line="249" w:lineRule="auto" w:before="2" w:after="0"/>
        <w:ind w:left="714" w:right="148" w:hanging="341"/>
        <w:jc w:val="left"/>
        <w:rPr>
          <w:sz w:val="22"/>
        </w:rPr>
      </w:pPr>
      <w:r>
        <w:rPr>
          <w:sz w:val="22"/>
        </w:rPr>
        <w:t>Obligimeve</w:t>
      </w:r>
      <w:r>
        <w:rPr>
          <w:spacing w:val="40"/>
          <w:sz w:val="22"/>
        </w:rPr>
        <w:t> </w:t>
      </w:r>
      <w:r>
        <w:rPr>
          <w:sz w:val="22"/>
        </w:rPr>
        <w:t>për</w:t>
      </w:r>
      <w:r>
        <w:rPr>
          <w:spacing w:val="64"/>
          <w:sz w:val="22"/>
        </w:rPr>
        <w:t> </w:t>
      </w:r>
      <w:r>
        <w:rPr>
          <w:sz w:val="22"/>
        </w:rPr>
        <w:t>financim</w:t>
      </w:r>
      <w:r>
        <w:rPr>
          <w:spacing w:val="64"/>
          <w:sz w:val="22"/>
        </w:rPr>
        <w:t> </w:t>
      </w:r>
      <w:r>
        <w:rPr>
          <w:sz w:val="22"/>
        </w:rPr>
        <w:t>të</w:t>
      </w:r>
      <w:r>
        <w:rPr>
          <w:spacing w:val="40"/>
          <w:sz w:val="22"/>
        </w:rPr>
        <w:t> </w:t>
      </w:r>
      <w:r>
        <w:rPr>
          <w:sz w:val="22"/>
        </w:rPr>
        <w:t>jashtëm</w:t>
      </w:r>
      <w:r>
        <w:rPr>
          <w:spacing w:val="64"/>
          <w:sz w:val="22"/>
        </w:rPr>
        <w:t> </w:t>
      </w:r>
      <w:r>
        <w:rPr>
          <w:sz w:val="22"/>
        </w:rPr>
        <w:t>për</w:t>
      </w:r>
      <w:r>
        <w:rPr>
          <w:spacing w:val="40"/>
          <w:sz w:val="22"/>
        </w:rPr>
        <w:t> </w:t>
      </w:r>
      <w:r>
        <w:rPr>
          <w:sz w:val="22"/>
        </w:rPr>
        <w:t>projekte</w:t>
      </w:r>
      <w:r>
        <w:rPr>
          <w:spacing w:val="40"/>
          <w:sz w:val="22"/>
        </w:rPr>
        <w:t> </w:t>
      </w:r>
      <w:r>
        <w:rPr>
          <w:sz w:val="22"/>
        </w:rPr>
        <w:t>individuale,</w:t>
      </w:r>
      <w:r>
        <w:rPr>
          <w:spacing w:val="40"/>
          <w:sz w:val="22"/>
        </w:rPr>
        <w:t> </w:t>
      </w:r>
      <w:r>
        <w:rPr>
          <w:sz w:val="22"/>
        </w:rPr>
        <w:t>të</w:t>
      </w:r>
      <w:r>
        <w:rPr>
          <w:spacing w:val="40"/>
          <w:sz w:val="22"/>
        </w:rPr>
        <w:t> </w:t>
      </w:r>
      <w:r>
        <w:rPr>
          <w:sz w:val="22"/>
        </w:rPr>
        <w:t>cilat</w:t>
      </w:r>
      <w:r>
        <w:rPr>
          <w:spacing w:val="40"/>
          <w:sz w:val="22"/>
        </w:rPr>
        <w:t> </w:t>
      </w:r>
      <w:r>
        <w:rPr>
          <w:sz w:val="22"/>
        </w:rPr>
        <w:t>duhet</w:t>
      </w:r>
      <w:r>
        <w:rPr>
          <w:spacing w:val="65"/>
          <w:sz w:val="22"/>
        </w:rPr>
        <w:t> </w:t>
      </w:r>
      <w:r>
        <w:rPr>
          <w:sz w:val="22"/>
        </w:rPr>
        <w:t>të</w:t>
      </w:r>
      <w:r>
        <w:rPr>
          <w:spacing w:val="40"/>
          <w:sz w:val="22"/>
        </w:rPr>
        <w:t> </w:t>
      </w:r>
      <w:r>
        <w:rPr>
          <w:sz w:val="22"/>
        </w:rPr>
        <w:t>përfshihen brenda ndarjeve buxhetore dhe</w:t>
      </w:r>
    </w:p>
    <w:p>
      <w:pPr>
        <w:pStyle w:val="ListParagraph"/>
        <w:numPr>
          <w:ilvl w:val="1"/>
          <w:numId w:val="1"/>
        </w:numPr>
        <w:tabs>
          <w:tab w:pos="714" w:val="left" w:leader="none"/>
        </w:tabs>
        <w:spacing w:line="245" w:lineRule="exact" w:before="0" w:after="0"/>
        <w:ind w:left="714" w:right="0" w:hanging="341"/>
        <w:jc w:val="left"/>
        <w:rPr>
          <w:sz w:val="22"/>
        </w:rPr>
      </w:pPr>
      <w:r>
        <w:rPr>
          <w:sz w:val="22"/>
        </w:rPr>
        <w:t>Aktivitet</w:t>
      </w:r>
      <w:r>
        <w:rPr>
          <w:spacing w:val="8"/>
          <w:sz w:val="22"/>
        </w:rPr>
        <w:t> </w:t>
      </w:r>
      <w:r>
        <w:rPr>
          <w:sz w:val="22"/>
        </w:rPr>
        <w:t>të</w:t>
      </w:r>
      <w:r>
        <w:rPr>
          <w:spacing w:val="8"/>
          <w:sz w:val="22"/>
        </w:rPr>
        <w:t> </w:t>
      </w:r>
      <w:r>
        <w:rPr>
          <w:sz w:val="22"/>
        </w:rPr>
        <w:t>cilat</w:t>
      </w:r>
      <w:r>
        <w:rPr>
          <w:spacing w:val="3"/>
          <w:sz w:val="22"/>
        </w:rPr>
        <w:t> </w:t>
      </w:r>
      <w:r>
        <w:rPr>
          <w:sz w:val="22"/>
        </w:rPr>
        <w:t>kanë</w:t>
      </w:r>
      <w:r>
        <w:rPr>
          <w:spacing w:val="12"/>
          <w:sz w:val="22"/>
        </w:rPr>
        <w:t> </w:t>
      </w:r>
      <w:r>
        <w:rPr>
          <w:sz w:val="22"/>
        </w:rPr>
        <w:t>të</w:t>
      </w:r>
      <w:r>
        <w:rPr>
          <w:spacing w:val="12"/>
          <w:sz w:val="22"/>
        </w:rPr>
        <w:t> </w:t>
      </w:r>
      <w:r>
        <w:rPr>
          <w:sz w:val="22"/>
        </w:rPr>
        <w:t>bëjnë</w:t>
      </w:r>
      <w:r>
        <w:rPr>
          <w:spacing w:val="3"/>
          <w:sz w:val="22"/>
        </w:rPr>
        <w:t> </w:t>
      </w:r>
      <w:r>
        <w:rPr>
          <w:sz w:val="22"/>
        </w:rPr>
        <w:t>me</w:t>
      </w:r>
      <w:r>
        <w:rPr>
          <w:spacing w:val="9"/>
          <w:sz w:val="22"/>
        </w:rPr>
        <w:t> </w:t>
      </w:r>
      <w:r>
        <w:rPr>
          <w:sz w:val="22"/>
        </w:rPr>
        <w:t>Agjendën</w:t>
      </w:r>
      <w:r>
        <w:rPr>
          <w:spacing w:val="12"/>
          <w:sz w:val="22"/>
        </w:rPr>
        <w:t> </w:t>
      </w:r>
      <w:r>
        <w:rPr>
          <w:sz w:val="22"/>
        </w:rPr>
        <w:t>e</w:t>
      </w:r>
      <w:r>
        <w:rPr>
          <w:spacing w:val="8"/>
          <w:sz w:val="22"/>
        </w:rPr>
        <w:t> </w:t>
      </w:r>
      <w:r>
        <w:rPr>
          <w:sz w:val="22"/>
        </w:rPr>
        <w:t>reformave</w:t>
      </w:r>
      <w:r>
        <w:rPr>
          <w:spacing w:val="12"/>
          <w:sz w:val="22"/>
        </w:rPr>
        <w:t> </w:t>
      </w:r>
      <w:r>
        <w:rPr>
          <w:sz w:val="22"/>
        </w:rPr>
        <w:t>ne</w:t>
      </w:r>
      <w:r>
        <w:rPr>
          <w:spacing w:val="8"/>
          <w:sz w:val="22"/>
        </w:rPr>
        <w:t> </w:t>
      </w:r>
      <w:r>
        <w:rPr>
          <w:sz w:val="22"/>
        </w:rPr>
        <w:t>kuadër</w:t>
      </w:r>
      <w:r>
        <w:rPr>
          <w:spacing w:val="9"/>
          <w:sz w:val="22"/>
        </w:rPr>
        <w:t> </w:t>
      </w:r>
      <w:r>
        <w:rPr>
          <w:sz w:val="22"/>
        </w:rPr>
        <w:t>të</w:t>
      </w:r>
      <w:r>
        <w:rPr>
          <w:spacing w:val="8"/>
          <w:sz w:val="22"/>
        </w:rPr>
        <w:t> </w:t>
      </w:r>
      <w:r>
        <w:rPr>
          <w:sz w:val="22"/>
        </w:rPr>
        <w:t>Planit</w:t>
      </w:r>
      <w:r>
        <w:rPr>
          <w:spacing w:val="10"/>
          <w:sz w:val="22"/>
        </w:rPr>
        <w:t> </w:t>
      </w:r>
      <w:r>
        <w:rPr>
          <w:sz w:val="22"/>
        </w:rPr>
        <w:t>te</w:t>
      </w:r>
      <w:r>
        <w:rPr>
          <w:spacing w:val="10"/>
          <w:sz w:val="22"/>
        </w:rPr>
        <w:t> </w:t>
      </w:r>
      <w:r>
        <w:rPr>
          <w:spacing w:val="-2"/>
          <w:sz w:val="22"/>
        </w:rPr>
        <w:t>Rritjes.</w:t>
      </w:r>
    </w:p>
    <w:p>
      <w:pPr>
        <w:pStyle w:val="BodyText"/>
        <w:spacing w:before="31"/>
      </w:pPr>
    </w:p>
    <w:p>
      <w:pPr>
        <w:pStyle w:val="BodyText"/>
        <w:ind w:left="37"/>
      </w:pPr>
      <w:r>
        <w:rPr/>
        <w:t>Procesi</w:t>
      </w:r>
      <w:r>
        <w:rPr>
          <w:spacing w:val="10"/>
        </w:rPr>
        <w:t> </w:t>
      </w:r>
      <w:r>
        <w:rPr/>
        <w:t>i</w:t>
      </w:r>
      <w:r>
        <w:rPr>
          <w:spacing w:val="10"/>
        </w:rPr>
        <w:t> </w:t>
      </w:r>
      <w:r>
        <w:rPr/>
        <w:t>planifikimit</w:t>
      </w:r>
      <w:r>
        <w:rPr>
          <w:spacing w:val="10"/>
        </w:rPr>
        <w:t> </w:t>
      </w:r>
      <w:r>
        <w:rPr/>
        <w:t>të</w:t>
      </w:r>
      <w:r>
        <w:rPr>
          <w:spacing w:val="14"/>
        </w:rPr>
        <w:t> </w:t>
      </w:r>
      <w:r>
        <w:rPr/>
        <w:t>buxhetit</w:t>
      </w:r>
      <w:r>
        <w:rPr>
          <w:spacing w:val="10"/>
        </w:rPr>
        <w:t> </w:t>
      </w:r>
      <w:r>
        <w:rPr/>
        <w:t>duhet</w:t>
      </w:r>
      <w:r>
        <w:rPr>
          <w:spacing w:val="10"/>
        </w:rPr>
        <w:t> </w:t>
      </w:r>
      <w:r>
        <w:rPr/>
        <w:t>të</w:t>
      </w:r>
      <w:r>
        <w:rPr>
          <w:spacing w:val="12"/>
        </w:rPr>
        <w:t> </w:t>
      </w:r>
      <w:r>
        <w:rPr/>
        <w:t>përfshijë këto</w:t>
      </w:r>
      <w:r>
        <w:rPr>
          <w:spacing w:val="15"/>
        </w:rPr>
        <w:t> </w:t>
      </w:r>
      <w:r>
        <w:rPr>
          <w:spacing w:val="-2"/>
        </w:rPr>
        <w:t>aspekte:</w:t>
      </w:r>
    </w:p>
    <w:p>
      <w:pPr>
        <w:pStyle w:val="BodyText"/>
        <w:spacing w:before="12"/>
      </w:pPr>
    </w:p>
    <w:p>
      <w:pPr>
        <w:pStyle w:val="ListParagraph"/>
        <w:numPr>
          <w:ilvl w:val="1"/>
          <w:numId w:val="1"/>
        </w:numPr>
        <w:tabs>
          <w:tab w:pos="714" w:val="left" w:leader="none"/>
        </w:tabs>
        <w:spacing w:line="244" w:lineRule="auto" w:before="1" w:after="0"/>
        <w:ind w:left="714" w:right="156" w:hanging="341"/>
        <w:jc w:val="left"/>
        <w:rPr>
          <w:sz w:val="22"/>
        </w:rPr>
      </w:pPr>
      <w:r>
        <w:rPr>
          <w:sz w:val="22"/>
        </w:rPr>
        <w:t>Buxhetimi në nivel të programeve dhe nën-programeve, në përputhje me strukturën ekzistuese</w:t>
      </w:r>
      <w:r>
        <w:rPr>
          <w:spacing w:val="80"/>
          <w:sz w:val="22"/>
        </w:rPr>
        <w:t> </w:t>
      </w:r>
      <w:r>
        <w:rPr>
          <w:sz w:val="22"/>
        </w:rPr>
        <w:t>të planit kontabël;</w:t>
      </w:r>
    </w:p>
    <w:p>
      <w:pPr>
        <w:pStyle w:val="ListParagraph"/>
        <w:numPr>
          <w:ilvl w:val="1"/>
          <w:numId w:val="1"/>
        </w:numPr>
        <w:tabs>
          <w:tab w:pos="714" w:val="left" w:leader="none"/>
        </w:tabs>
        <w:spacing w:line="240" w:lineRule="auto" w:before="2" w:after="0"/>
        <w:ind w:left="714" w:right="0" w:hanging="341"/>
        <w:jc w:val="left"/>
        <w:rPr>
          <w:sz w:val="22"/>
        </w:rPr>
      </w:pPr>
      <w:r>
        <w:rPr>
          <w:sz w:val="22"/>
        </w:rPr>
        <w:t>Përmirësimi</w:t>
      </w:r>
      <w:r>
        <w:rPr>
          <w:spacing w:val="8"/>
          <w:sz w:val="22"/>
        </w:rPr>
        <w:t> </w:t>
      </w:r>
      <w:r>
        <w:rPr>
          <w:sz w:val="22"/>
        </w:rPr>
        <w:t>i</w:t>
      </w:r>
      <w:r>
        <w:rPr>
          <w:spacing w:val="11"/>
          <w:sz w:val="22"/>
        </w:rPr>
        <w:t> </w:t>
      </w:r>
      <w:r>
        <w:rPr>
          <w:sz w:val="22"/>
        </w:rPr>
        <w:t>qasjes</w:t>
      </w:r>
      <w:r>
        <w:rPr>
          <w:spacing w:val="14"/>
          <w:sz w:val="22"/>
        </w:rPr>
        <w:t> </w:t>
      </w:r>
      <w:r>
        <w:rPr>
          <w:sz w:val="22"/>
        </w:rPr>
        <w:t>së</w:t>
      </w:r>
      <w:r>
        <w:rPr>
          <w:spacing w:val="8"/>
          <w:sz w:val="22"/>
        </w:rPr>
        <w:t> </w:t>
      </w:r>
      <w:r>
        <w:rPr>
          <w:sz w:val="22"/>
        </w:rPr>
        <w:t>buxhetimit</w:t>
      </w:r>
      <w:r>
        <w:rPr>
          <w:spacing w:val="9"/>
          <w:sz w:val="22"/>
        </w:rPr>
        <w:t> </w:t>
      </w:r>
      <w:r>
        <w:rPr>
          <w:sz w:val="22"/>
        </w:rPr>
        <w:t>të</w:t>
      </w:r>
      <w:r>
        <w:rPr>
          <w:spacing w:val="10"/>
          <w:sz w:val="22"/>
        </w:rPr>
        <w:t> </w:t>
      </w:r>
      <w:r>
        <w:rPr>
          <w:sz w:val="22"/>
        </w:rPr>
        <w:t>orientuar</w:t>
      </w:r>
      <w:r>
        <w:rPr>
          <w:spacing w:val="12"/>
          <w:sz w:val="22"/>
        </w:rPr>
        <w:t> </w:t>
      </w:r>
      <w:r>
        <w:rPr>
          <w:sz w:val="22"/>
        </w:rPr>
        <w:t>drejt</w:t>
      </w:r>
      <w:r>
        <w:rPr>
          <w:spacing w:val="12"/>
          <w:sz w:val="22"/>
        </w:rPr>
        <w:t> </w:t>
      </w:r>
      <w:r>
        <w:rPr>
          <w:sz w:val="22"/>
        </w:rPr>
        <w:t>rezultateve</w:t>
      </w:r>
      <w:r>
        <w:rPr>
          <w:spacing w:val="12"/>
          <w:sz w:val="22"/>
        </w:rPr>
        <w:t> </w:t>
      </w:r>
      <w:r>
        <w:rPr>
          <w:sz w:val="22"/>
        </w:rPr>
        <w:t>dhe</w:t>
      </w:r>
      <w:r>
        <w:rPr>
          <w:spacing w:val="11"/>
          <w:sz w:val="22"/>
        </w:rPr>
        <w:t> </w:t>
      </w:r>
      <w:r>
        <w:rPr>
          <w:spacing w:val="-2"/>
          <w:sz w:val="22"/>
        </w:rPr>
        <w:t>performancës;</w:t>
      </w:r>
    </w:p>
    <w:p>
      <w:pPr>
        <w:pStyle w:val="ListParagraph"/>
        <w:numPr>
          <w:ilvl w:val="1"/>
          <w:numId w:val="1"/>
        </w:numPr>
        <w:tabs>
          <w:tab w:pos="714" w:val="left" w:leader="none"/>
        </w:tabs>
        <w:spacing w:line="240" w:lineRule="auto" w:before="6" w:after="0"/>
        <w:ind w:left="714" w:right="0" w:hanging="341"/>
        <w:jc w:val="left"/>
        <w:rPr>
          <w:sz w:val="22"/>
        </w:rPr>
      </w:pPr>
      <w:r>
        <w:rPr>
          <w:sz w:val="22"/>
        </w:rPr>
        <w:t>Zbatimi</w:t>
      </w:r>
      <w:r>
        <w:rPr>
          <w:spacing w:val="12"/>
          <w:sz w:val="22"/>
        </w:rPr>
        <w:t> </w:t>
      </w:r>
      <w:r>
        <w:rPr>
          <w:sz w:val="22"/>
        </w:rPr>
        <w:t>i</w:t>
      </w:r>
      <w:r>
        <w:rPr>
          <w:spacing w:val="16"/>
          <w:sz w:val="22"/>
        </w:rPr>
        <w:t> </w:t>
      </w:r>
      <w:r>
        <w:rPr>
          <w:sz w:val="22"/>
        </w:rPr>
        <w:t>konceptit</w:t>
      </w:r>
      <w:r>
        <w:rPr>
          <w:spacing w:val="18"/>
          <w:sz w:val="22"/>
        </w:rPr>
        <w:t> </w:t>
      </w:r>
      <w:r>
        <w:rPr>
          <w:sz w:val="22"/>
        </w:rPr>
        <w:t>shumëvjeçar</w:t>
      </w:r>
      <w:r>
        <w:rPr>
          <w:spacing w:val="16"/>
          <w:sz w:val="22"/>
        </w:rPr>
        <w:t> </w:t>
      </w:r>
      <w:r>
        <w:rPr>
          <w:sz w:val="22"/>
        </w:rPr>
        <w:t>në</w:t>
      </w:r>
      <w:r>
        <w:rPr>
          <w:spacing w:val="7"/>
          <w:sz w:val="22"/>
        </w:rPr>
        <w:t> </w:t>
      </w:r>
      <w:r>
        <w:rPr>
          <w:sz w:val="22"/>
        </w:rPr>
        <w:t>planifikimin</w:t>
      </w:r>
      <w:r>
        <w:rPr>
          <w:spacing w:val="9"/>
          <w:sz w:val="22"/>
        </w:rPr>
        <w:t> </w:t>
      </w:r>
      <w:r>
        <w:rPr>
          <w:sz w:val="22"/>
        </w:rPr>
        <w:t>e</w:t>
      </w:r>
      <w:r>
        <w:rPr>
          <w:spacing w:val="9"/>
          <w:sz w:val="22"/>
        </w:rPr>
        <w:t> </w:t>
      </w:r>
      <w:r>
        <w:rPr>
          <w:sz w:val="22"/>
        </w:rPr>
        <w:t>projekteve</w:t>
      </w:r>
      <w:r>
        <w:rPr>
          <w:spacing w:val="13"/>
          <w:sz w:val="22"/>
        </w:rPr>
        <w:t> </w:t>
      </w:r>
      <w:r>
        <w:rPr>
          <w:spacing w:val="-2"/>
          <w:sz w:val="22"/>
        </w:rPr>
        <w:t>kapitale;</w:t>
      </w:r>
    </w:p>
    <w:p>
      <w:pPr>
        <w:pStyle w:val="ListParagraph"/>
        <w:numPr>
          <w:ilvl w:val="1"/>
          <w:numId w:val="1"/>
        </w:numPr>
        <w:tabs>
          <w:tab w:pos="714" w:val="left" w:leader="none"/>
        </w:tabs>
        <w:spacing w:line="240" w:lineRule="auto" w:before="11" w:after="0"/>
        <w:ind w:left="714" w:right="153" w:hanging="341"/>
        <w:jc w:val="left"/>
        <w:rPr>
          <w:sz w:val="22"/>
        </w:rPr>
      </w:pPr>
      <w:r>
        <w:rPr>
          <w:sz w:val="22"/>
        </w:rPr>
        <w:t>Prezantimi</w:t>
      </w:r>
      <w:r>
        <w:rPr>
          <w:spacing w:val="40"/>
          <w:sz w:val="22"/>
        </w:rPr>
        <w:t> </w:t>
      </w:r>
      <w:r>
        <w:rPr>
          <w:sz w:val="22"/>
        </w:rPr>
        <w:t>në</w:t>
      </w:r>
      <w:r>
        <w:rPr>
          <w:spacing w:val="40"/>
          <w:sz w:val="22"/>
        </w:rPr>
        <w:t> </w:t>
      </w:r>
      <w:r>
        <w:rPr>
          <w:sz w:val="22"/>
        </w:rPr>
        <w:t>formë</w:t>
      </w:r>
      <w:r>
        <w:rPr>
          <w:spacing w:val="40"/>
          <w:sz w:val="22"/>
        </w:rPr>
        <w:t> </w:t>
      </w:r>
      <w:r>
        <w:rPr>
          <w:sz w:val="22"/>
        </w:rPr>
        <w:t>tabelare</w:t>
      </w:r>
      <w:r>
        <w:rPr>
          <w:spacing w:val="40"/>
          <w:sz w:val="22"/>
        </w:rPr>
        <w:t> </w:t>
      </w:r>
      <w:r>
        <w:rPr>
          <w:sz w:val="22"/>
        </w:rPr>
        <w:t>i</w:t>
      </w:r>
      <w:r>
        <w:rPr>
          <w:spacing w:val="40"/>
          <w:sz w:val="22"/>
        </w:rPr>
        <w:t> </w:t>
      </w:r>
      <w:r>
        <w:rPr>
          <w:sz w:val="22"/>
        </w:rPr>
        <w:t>burimeve</w:t>
      </w:r>
      <w:r>
        <w:rPr>
          <w:spacing w:val="40"/>
          <w:sz w:val="22"/>
        </w:rPr>
        <w:t> </w:t>
      </w:r>
      <w:r>
        <w:rPr>
          <w:sz w:val="22"/>
        </w:rPr>
        <w:t>të</w:t>
      </w:r>
      <w:r>
        <w:rPr>
          <w:spacing w:val="40"/>
          <w:sz w:val="22"/>
        </w:rPr>
        <w:t> </w:t>
      </w:r>
      <w:r>
        <w:rPr>
          <w:sz w:val="22"/>
        </w:rPr>
        <w:t>financimit</w:t>
      </w:r>
      <w:r>
        <w:rPr>
          <w:spacing w:val="40"/>
          <w:sz w:val="22"/>
        </w:rPr>
        <w:t> </w:t>
      </w:r>
      <w:r>
        <w:rPr>
          <w:sz w:val="22"/>
        </w:rPr>
        <w:t>dhe</w:t>
      </w:r>
      <w:r>
        <w:rPr>
          <w:spacing w:val="40"/>
          <w:sz w:val="22"/>
        </w:rPr>
        <w:t> </w:t>
      </w:r>
      <w:r>
        <w:rPr>
          <w:sz w:val="22"/>
        </w:rPr>
        <w:t>strukturës</w:t>
      </w:r>
      <w:r>
        <w:rPr>
          <w:spacing w:val="40"/>
          <w:sz w:val="22"/>
        </w:rPr>
        <w:t> </w:t>
      </w:r>
      <w:r>
        <w:rPr>
          <w:sz w:val="22"/>
        </w:rPr>
        <w:t>së</w:t>
      </w:r>
      <w:r>
        <w:rPr>
          <w:spacing w:val="40"/>
          <w:sz w:val="22"/>
        </w:rPr>
        <w:t> </w:t>
      </w:r>
      <w:r>
        <w:rPr>
          <w:sz w:val="22"/>
        </w:rPr>
        <w:t>shpenzimeve</w:t>
      </w:r>
      <w:r>
        <w:rPr>
          <w:spacing w:val="40"/>
          <w:sz w:val="22"/>
        </w:rPr>
        <w:t> </w:t>
      </w:r>
      <w:r>
        <w:rPr>
          <w:sz w:val="22"/>
        </w:rPr>
        <w:t>sipas kategorive për vitin 2027, si dhe projeksioneve për vitet 2028–2029.</w:t>
      </w:r>
    </w:p>
    <w:p>
      <w:pPr>
        <w:pStyle w:val="BodyText"/>
        <w:spacing w:before="14"/>
      </w:pPr>
    </w:p>
    <w:p>
      <w:pPr>
        <w:pStyle w:val="BodyText"/>
        <w:spacing w:line="249" w:lineRule="auto"/>
        <w:ind w:left="37"/>
      </w:pPr>
      <w:r>
        <w:rPr/>
        <w:t>Gjatë</w:t>
      </w:r>
      <w:r>
        <w:rPr>
          <w:spacing w:val="40"/>
        </w:rPr>
        <w:t> </w:t>
      </w:r>
      <w:r>
        <w:rPr/>
        <w:t>procesit</w:t>
      </w:r>
      <w:r>
        <w:rPr>
          <w:spacing w:val="40"/>
        </w:rPr>
        <w:t> </w:t>
      </w:r>
      <w:r>
        <w:rPr/>
        <w:t>buxhetor,</w:t>
      </w:r>
      <w:r>
        <w:rPr>
          <w:spacing w:val="38"/>
        </w:rPr>
        <w:t> </w:t>
      </w:r>
      <w:r>
        <w:rPr/>
        <w:t>organizatat</w:t>
      </w:r>
      <w:r>
        <w:rPr>
          <w:spacing w:val="40"/>
        </w:rPr>
        <w:t> </w:t>
      </w:r>
      <w:r>
        <w:rPr/>
        <w:t>buxhetore</w:t>
      </w:r>
      <w:r>
        <w:rPr>
          <w:spacing w:val="32"/>
        </w:rPr>
        <w:t> </w:t>
      </w:r>
      <w:r>
        <w:rPr/>
        <w:t>(OB)</w:t>
      </w:r>
      <w:r>
        <w:rPr>
          <w:spacing w:val="40"/>
        </w:rPr>
        <w:t> </w:t>
      </w:r>
      <w:r>
        <w:rPr/>
        <w:t>në</w:t>
      </w:r>
      <w:r>
        <w:rPr>
          <w:spacing w:val="40"/>
        </w:rPr>
        <w:t> </w:t>
      </w:r>
      <w:r>
        <w:rPr/>
        <w:t>nivel</w:t>
      </w:r>
      <w:r>
        <w:rPr>
          <w:spacing w:val="40"/>
        </w:rPr>
        <w:t> </w:t>
      </w:r>
      <w:r>
        <w:rPr/>
        <w:t>qendror</w:t>
      </w:r>
      <w:r>
        <w:rPr>
          <w:spacing w:val="39"/>
        </w:rPr>
        <w:t> </w:t>
      </w:r>
      <w:r>
        <w:rPr/>
        <w:t>dhe</w:t>
      </w:r>
      <w:r>
        <w:rPr>
          <w:spacing w:val="38"/>
        </w:rPr>
        <w:t> </w:t>
      </w:r>
      <w:r>
        <w:rPr/>
        <w:t>lokal</w:t>
      </w:r>
      <w:r>
        <w:rPr>
          <w:spacing w:val="37"/>
        </w:rPr>
        <w:t> </w:t>
      </w:r>
      <w:r>
        <w:rPr/>
        <w:t>duhet</w:t>
      </w:r>
      <w:r>
        <w:rPr>
          <w:spacing w:val="35"/>
        </w:rPr>
        <w:t> </w:t>
      </w:r>
      <w:r>
        <w:rPr/>
        <w:t>t’i</w:t>
      </w:r>
      <w:r>
        <w:rPr>
          <w:spacing w:val="39"/>
        </w:rPr>
        <w:t> </w:t>
      </w:r>
      <w:r>
        <w:rPr/>
        <w:t>kushtojnë vëmendje të shtuar zbatimit të çështjeve në vijim:</w:t>
      </w:r>
    </w:p>
    <w:p>
      <w:pPr>
        <w:pStyle w:val="BodyText"/>
        <w:spacing w:before="3"/>
      </w:pPr>
    </w:p>
    <w:p>
      <w:pPr>
        <w:pStyle w:val="ListParagraph"/>
        <w:numPr>
          <w:ilvl w:val="1"/>
          <w:numId w:val="1"/>
        </w:numPr>
        <w:tabs>
          <w:tab w:pos="714" w:val="left" w:leader="none"/>
        </w:tabs>
        <w:spacing w:line="244" w:lineRule="auto" w:before="0" w:after="0"/>
        <w:ind w:left="714" w:right="145" w:hanging="341"/>
        <w:jc w:val="both"/>
        <w:rPr>
          <w:sz w:val="22"/>
        </w:rPr>
      </w:pPr>
      <w:r>
        <w:rPr>
          <w:sz w:val="22"/>
        </w:rPr>
        <w:t>OB-të</w:t>
      </w:r>
      <w:r>
        <w:rPr>
          <w:spacing w:val="22"/>
          <w:sz w:val="22"/>
        </w:rPr>
        <w:t> </w:t>
      </w:r>
      <w:r>
        <w:rPr>
          <w:sz w:val="22"/>
        </w:rPr>
        <w:t>nuk</w:t>
      </w:r>
      <w:r>
        <w:rPr>
          <w:spacing w:val="30"/>
          <w:sz w:val="22"/>
        </w:rPr>
        <w:t> </w:t>
      </w:r>
      <w:r>
        <w:rPr>
          <w:sz w:val="22"/>
        </w:rPr>
        <w:t>duhet</w:t>
      </w:r>
      <w:r>
        <w:rPr>
          <w:spacing w:val="25"/>
          <w:sz w:val="22"/>
        </w:rPr>
        <w:t> </w:t>
      </w:r>
      <w:r>
        <w:rPr>
          <w:sz w:val="22"/>
        </w:rPr>
        <w:t>të</w:t>
      </w:r>
      <w:r>
        <w:rPr>
          <w:spacing w:val="28"/>
          <w:sz w:val="22"/>
        </w:rPr>
        <w:t> </w:t>
      </w:r>
      <w:r>
        <w:rPr>
          <w:sz w:val="22"/>
        </w:rPr>
        <w:t>propozojnë</w:t>
      </w:r>
      <w:r>
        <w:rPr>
          <w:spacing w:val="30"/>
          <w:sz w:val="22"/>
        </w:rPr>
        <w:t> </w:t>
      </w:r>
      <w:r>
        <w:rPr>
          <w:sz w:val="22"/>
        </w:rPr>
        <w:t>aktivitete</w:t>
      </w:r>
      <w:r>
        <w:rPr>
          <w:spacing w:val="28"/>
          <w:sz w:val="22"/>
        </w:rPr>
        <w:t> </w:t>
      </w:r>
      <w:r>
        <w:rPr>
          <w:sz w:val="22"/>
        </w:rPr>
        <w:t>apo</w:t>
      </w:r>
      <w:r>
        <w:rPr>
          <w:spacing w:val="28"/>
          <w:sz w:val="22"/>
        </w:rPr>
        <w:t> </w:t>
      </w:r>
      <w:r>
        <w:rPr>
          <w:sz w:val="22"/>
        </w:rPr>
        <w:t>projekte</w:t>
      </w:r>
      <w:r>
        <w:rPr>
          <w:spacing w:val="28"/>
          <w:sz w:val="22"/>
        </w:rPr>
        <w:t> </w:t>
      </w:r>
      <w:r>
        <w:rPr>
          <w:sz w:val="22"/>
        </w:rPr>
        <w:t>të</w:t>
      </w:r>
      <w:r>
        <w:rPr>
          <w:spacing w:val="22"/>
          <w:sz w:val="22"/>
        </w:rPr>
        <w:t> </w:t>
      </w:r>
      <w:r>
        <w:rPr>
          <w:sz w:val="22"/>
        </w:rPr>
        <w:t>reja</w:t>
      </w:r>
      <w:r>
        <w:rPr>
          <w:spacing w:val="30"/>
          <w:sz w:val="22"/>
        </w:rPr>
        <w:t> </w:t>
      </w:r>
      <w:r>
        <w:rPr>
          <w:sz w:val="22"/>
        </w:rPr>
        <w:t>pa</w:t>
      </w:r>
      <w:r>
        <w:rPr>
          <w:spacing w:val="26"/>
          <w:sz w:val="22"/>
        </w:rPr>
        <w:t> </w:t>
      </w:r>
      <w:r>
        <w:rPr>
          <w:sz w:val="22"/>
        </w:rPr>
        <w:t>i</w:t>
      </w:r>
      <w:r>
        <w:rPr>
          <w:spacing w:val="27"/>
          <w:sz w:val="22"/>
        </w:rPr>
        <w:t> </w:t>
      </w:r>
      <w:r>
        <w:rPr>
          <w:sz w:val="22"/>
        </w:rPr>
        <w:t>dhënë</w:t>
      </w:r>
      <w:r>
        <w:rPr>
          <w:spacing w:val="23"/>
          <w:sz w:val="22"/>
        </w:rPr>
        <w:t> </w:t>
      </w:r>
      <w:r>
        <w:rPr>
          <w:sz w:val="22"/>
        </w:rPr>
        <w:t>përparësi</w:t>
      </w:r>
      <w:r>
        <w:rPr>
          <w:spacing w:val="26"/>
          <w:sz w:val="22"/>
        </w:rPr>
        <w:t> </w:t>
      </w:r>
      <w:r>
        <w:rPr>
          <w:sz w:val="22"/>
        </w:rPr>
        <w:t>financimit të obligimeve ekzistuese, veçanërisht projekteve kapitale. Në përputhje me rekomandimet e Zyrës Kombëtare të Auditimit, OB-të duhet të dërgojnë në Ministrinë e Financave informata lidhur</w:t>
      </w:r>
      <w:r>
        <w:rPr>
          <w:spacing w:val="40"/>
          <w:sz w:val="22"/>
        </w:rPr>
        <w:t> </w:t>
      </w:r>
      <w:r>
        <w:rPr>
          <w:sz w:val="22"/>
        </w:rPr>
        <w:t>me</w:t>
      </w:r>
      <w:r>
        <w:rPr>
          <w:spacing w:val="38"/>
          <w:sz w:val="22"/>
        </w:rPr>
        <w:t> </w:t>
      </w:r>
      <w:r>
        <w:rPr>
          <w:sz w:val="22"/>
        </w:rPr>
        <w:t>paditë</w:t>
      </w:r>
      <w:r>
        <w:rPr>
          <w:spacing w:val="40"/>
          <w:sz w:val="22"/>
        </w:rPr>
        <w:t> </w:t>
      </w:r>
      <w:r>
        <w:rPr>
          <w:sz w:val="22"/>
        </w:rPr>
        <w:t>e</w:t>
      </w:r>
      <w:r>
        <w:rPr>
          <w:spacing w:val="40"/>
          <w:sz w:val="22"/>
        </w:rPr>
        <w:t> </w:t>
      </w:r>
      <w:r>
        <w:rPr>
          <w:sz w:val="22"/>
        </w:rPr>
        <w:t>ngritura,</w:t>
      </w:r>
      <w:r>
        <w:rPr>
          <w:spacing w:val="40"/>
          <w:sz w:val="22"/>
        </w:rPr>
        <w:t> </w:t>
      </w:r>
      <w:r>
        <w:rPr>
          <w:sz w:val="22"/>
        </w:rPr>
        <w:t>së</w:t>
      </w:r>
      <w:r>
        <w:rPr>
          <w:spacing w:val="40"/>
          <w:sz w:val="22"/>
        </w:rPr>
        <w:t> </w:t>
      </w:r>
      <w:r>
        <w:rPr>
          <w:sz w:val="22"/>
        </w:rPr>
        <w:t>bashku</w:t>
      </w:r>
      <w:r>
        <w:rPr>
          <w:spacing w:val="38"/>
          <w:sz w:val="22"/>
        </w:rPr>
        <w:t> </w:t>
      </w:r>
      <w:r>
        <w:rPr>
          <w:sz w:val="22"/>
        </w:rPr>
        <w:t>me</w:t>
      </w:r>
      <w:r>
        <w:rPr>
          <w:spacing w:val="38"/>
          <w:sz w:val="22"/>
        </w:rPr>
        <w:t> </w:t>
      </w:r>
      <w:r>
        <w:rPr>
          <w:sz w:val="22"/>
        </w:rPr>
        <w:t>vlerësimin</w:t>
      </w:r>
      <w:r>
        <w:rPr>
          <w:spacing w:val="38"/>
          <w:sz w:val="22"/>
        </w:rPr>
        <w:t> </w:t>
      </w:r>
      <w:r>
        <w:rPr>
          <w:sz w:val="22"/>
        </w:rPr>
        <w:t>ligjor</w:t>
      </w:r>
      <w:r>
        <w:rPr>
          <w:spacing w:val="40"/>
          <w:sz w:val="22"/>
        </w:rPr>
        <w:t> </w:t>
      </w:r>
      <w:r>
        <w:rPr>
          <w:sz w:val="22"/>
        </w:rPr>
        <w:t>për</w:t>
      </w:r>
      <w:r>
        <w:rPr>
          <w:spacing w:val="37"/>
          <w:sz w:val="22"/>
        </w:rPr>
        <w:t> </w:t>
      </w:r>
      <w:r>
        <w:rPr>
          <w:sz w:val="22"/>
        </w:rPr>
        <w:t>mundësinë</w:t>
      </w:r>
      <w:r>
        <w:rPr>
          <w:spacing w:val="40"/>
          <w:sz w:val="22"/>
        </w:rPr>
        <w:t> </w:t>
      </w:r>
      <w:r>
        <w:rPr>
          <w:sz w:val="22"/>
        </w:rPr>
        <w:t>e</w:t>
      </w:r>
      <w:r>
        <w:rPr>
          <w:spacing w:val="36"/>
          <w:sz w:val="22"/>
        </w:rPr>
        <w:t> </w:t>
      </w:r>
      <w:r>
        <w:rPr>
          <w:sz w:val="22"/>
        </w:rPr>
        <w:t>shndërrimit</w:t>
      </w:r>
      <w:r>
        <w:rPr>
          <w:spacing w:val="40"/>
          <w:sz w:val="22"/>
        </w:rPr>
        <w:t> </w:t>
      </w:r>
      <w:r>
        <w:rPr>
          <w:sz w:val="22"/>
        </w:rPr>
        <w:t>të tyre në obligime financiare;</w:t>
      </w:r>
    </w:p>
    <w:p>
      <w:pPr>
        <w:pStyle w:val="ListParagraph"/>
        <w:numPr>
          <w:ilvl w:val="1"/>
          <w:numId w:val="1"/>
        </w:numPr>
        <w:tabs>
          <w:tab w:pos="714" w:val="left" w:leader="none"/>
        </w:tabs>
        <w:spacing w:line="244" w:lineRule="auto" w:before="6" w:after="0"/>
        <w:ind w:left="714" w:right="145" w:hanging="341"/>
        <w:jc w:val="both"/>
        <w:rPr>
          <w:sz w:val="22"/>
        </w:rPr>
      </w:pPr>
      <w:r>
        <w:rPr>
          <w:sz w:val="22"/>
        </w:rPr>
        <w:t>OB-të janë të obliguara të plotësojnë me saktësi të dhënat në sistemet buxhetore SZHMB dhe PIP</w:t>
      </w:r>
      <w:r>
        <w:rPr>
          <w:spacing w:val="80"/>
          <w:w w:val="150"/>
          <w:sz w:val="22"/>
        </w:rPr>
        <w:t> </w:t>
      </w:r>
      <w:r>
        <w:rPr>
          <w:sz w:val="22"/>
        </w:rPr>
        <w:t>dhe</w:t>
      </w:r>
      <w:r>
        <w:rPr>
          <w:spacing w:val="80"/>
          <w:w w:val="150"/>
          <w:sz w:val="22"/>
        </w:rPr>
        <w:t> </w:t>
      </w:r>
      <w:r>
        <w:rPr>
          <w:sz w:val="22"/>
        </w:rPr>
        <w:t>të</w:t>
      </w:r>
      <w:r>
        <w:rPr>
          <w:spacing w:val="80"/>
          <w:w w:val="150"/>
          <w:sz w:val="22"/>
        </w:rPr>
        <w:t> </w:t>
      </w:r>
      <w:r>
        <w:rPr>
          <w:sz w:val="22"/>
        </w:rPr>
        <w:t>parandalojnë</w:t>
      </w:r>
      <w:r>
        <w:rPr>
          <w:spacing w:val="80"/>
          <w:w w:val="150"/>
          <w:sz w:val="22"/>
        </w:rPr>
        <w:t> </w:t>
      </w:r>
      <w:r>
        <w:rPr>
          <w:sz w:val="22"/>
        </w:rPr>
        <w:t>keqklasifikimin</w:t>
      </w:r>
      <w:r>
        <w:rPr>
          <w:spacing w:val="80"/>
          <w:w w:val="150"/>
          <w:sz w:val="22"/>
        </w:rPr>
        <w:t> </w:t>
      </w:r>
      <w:r>
        <w:rPr>
          <w:sz w:val="22"/>
        </w:rPr>
        <w:t>e</w:t>
      </w:r>
      <w:r>
        <w:rPr>
          <w:spacing w:val="80"/>
          <w:w w:val="150"/>
          <w:sz w:val="22"/>
        </w:rPr>
        <w:t> </w:t>
      </w:r>
      <w:r>
        <w:rPr>
          <w:sz w:val="22"/>
        </w:rPr>
        <w:t>shpenzimeve.</w:t>
      </w:r>
      <w:r>
        <w:rPr>
          <w:spacing w:val="80"/>
          <w:w w:val="150"/>
          <w:sz w:val="22"/>
        </w:rPr>
        <w:t> </w:t>
      </w:r>
      <w:r>
        <w:rPr>
          <w:sz w:val="22"/>
        </w:rPr>
        <w:t>Në</w:t>
      </w:r>
      <w:r>
        <w:rPr>
          <w:spacing w:val="80"/>
          <w:w w:val="150"/>
          <w:sz w:val="22"/>
        </w:rPr>
        <w:t> </w:t>
      </w:r>
      <w:r>
        <w:rPr>
          <w:sz w:val="22"/>
        </w:rPr>
        <w:t>rast</w:t>
      </w:r>
      <w:r>
        <w:rPr>
          <w:spacing w:val="80"/>
          <w:w w:val="150"/>
          <w:sz w:val="22"/>
        </w:rPr>
        <w:t> </w:t>
      </w:r>
      <w:r>
        <w:rPr>
          <w:sz w:val="22"/>
        </w:rPr>
        <w:t>të</w:t>
      </w:r>
      <w:r>
        <w:rPr>
          <w:spacing w:val="80"/>
          <w:w w:val="150"/>
          <w:sz w:val="22"/>
        </w:rPr>
        <w:t> </w:t>
      </w:r>
      <w:r>
        <w:rPr>
          <w:sz w:val="22"/>
        </w:rPr>
        <w:t>identifikimit</w:t>
      </w:r>
      <w:r>
        <w:rPr>
          <w:spacing w:val="80"/>
          <w:w w:val="150"/>
          <w:sz w:val="22"/>
        </w:rPr>
        <w:t> </w:t>
      </w:r>
      <w:r>
        <w:rPr>
          <w:sz w:val="22"/>
        </w:rPr>
        <w:t>të</w:t>
      </w:r>
    </w:p>
    <w:p>
      <w:pPr>
        <w:pStyle w:val="ListParagraph"/>
        <w:spacing w:after="0" w:line="244" w:lineRule="auto"/>
        <w:jc w:val="both"/>
        <w:rPr>
          <w:sz w:val="22"/>
        </w:rPr>
        <w:sectPr>
          <w:pgSz w:w="12240" w:h="15840"/>
          <w:pgMar w:top="600" w:bottom="280" w:left="1417" w:right="1417"/>
        </w:sectPr>
      </w:pPr>
    </w:p>
    <w:p>
      <w:pPr>
        <w:pStyle w:val="BodyText"/>
        <w:spacing w:line="244" w:lineRule="auto" w:before="77"/>
        <w:ind w:left="714" w:right="145"/>
        <w:jc w:val="both"/>
      </w:pPr>
      <w:r>
        <w:rPr/>
        <w:t>keqklasifikimeve nga analisti buxhetor gjatë shqyrtimit të propozim-buxhetit, Departamenti i Buxhetit do</w:t>
      </w:r>
      <w:r>
        <w:rPr>
          <w:spacing w:val="32"/>
        </w:rPr>
        <w:t> </w:t>
      </w:r>
      <w:r>
        <w:rPr/>
        <w:t>t’i eliminojë ato, përfshirë</w:t>
      </w:r>
      <w:r>
        <w:rPr>
          <w:spacing w:val="32"/>
        </w:rPr>
        <w:t> </w:t>
      </w:r>
      <w:r>
        <w:rPr/>
        <w:t>edhe projektet</w:t>
      </w:r>
      <w:r>
        <w:rPr>
          <w:spacing w:val="32"/>
        </w:rPr>
        <w:t> </w:t>
      </w:r>
      <w:r>
        <w:rPr/>
        <w:t>ekzistuese dhe ato të reja;</w:t>
      </w:r>
    </w:p>
    <w:p>
      <w:pPr>
        <w:pStyle w:val="ListParagraph"/>
        <w:numPr>
          <w:ilvl w:val="1"/>
          <w:numId w:val="1"/>
        </w:numPr>
        <w:tabs>
          <w:tab w:pos="714" w:val="left" w:leader="none"/>
        </w:tabs>
        <w:spacing w:line="244" w:lineRule="auto" w:before="3" w:after="0"/>
        <w:ind w:left="714" w:right="147" w:hanging="341"/>
        <w:jc w:val="both"/>
        <w:rPr>
          <w:sz w:val="22"/>
        </w:rPr>
      </w:pPr>
      <w:r>
        <w:rPr>
          <w:sz w:val="22"/>
        </w:rPr>
        <w:t>Projektet</w:t>
      </w:r>
      <w:r>
        <w:rPr>
          <w:spacing w:val="24"/>
          <w:sz w:val="22"/>
        </w:rPr>
        <w:t> </w:t>
      </w:r>
      <w:r>
        <w:rPr>
          <w:sz w:val="22"/>
        </w:rPr>
        <w:t>kapitale duhet të</w:t>
      </w:r>
      <w:r>
        <w:rPr>
          <w:spacing w:val="24"/>
          <w:sz w:val="22"/>
        </w:rPr>
        <w:t> </w:t>
      </w:r>
      <w:r>
        <w:rPr>
          <w:sz w:val="22"/>
        </w:rPr>
        <w:t>jenë</w:t>
      </w:r>
      <w:r>
        <w:rPr>
          <w:spacing w:val="22"/>
          <w:sz w:val="22"/>
        </w:rPr>
        <w:t> </w:t>
      </w:r>
      <w:r>
        <w:rPr>
          <w:sz w:val="22"/>
        </w:rPr>
        <w:t>në përputhje</w:t>
      </w:r>
      <w:r>
        <w:rPr>
          <w:spacing w:val="23"/>
          <w:sz w:val="22"/>
        </w:rPr>
        <w:t> </w:t>
      </w:r>
      <w:r>
        <w:rPr>
          <w:sz w:val="22"/>
        </w:rPr>
        <w:t>me</w:t>
      </w:r>
      <w:r>
        <w:rPr>
          <w:spacing w:val="22"/>
          <w:sz w:val="22"/>
        </w:rPr>
        <w:t> </w:t>
      </w:r>
      <w:r>
        <w:rPr>
          <w:sz w:val="22"/>
        </w:rPr>
        <w:t>aktet</w:t>
      </w:r>
      <w:r>
        <w:rPr>
          <w:spacing w:val="23"/>
          <w:sz w:val="22"/>
        </w:rPr>
        <w:t> </w:t>
      </w:r>
      <w:r>
        <w:rPr>
          <w:sz w:val="22"/>
        </w:rPr>
        <w:t>ligjore</w:t>
      </w:r>
      <w:r>
        <w:rPr>
          <w:spacing w:val="19"/>
          <w:sz w:val="22"/>
        </w:rPr>
        <w:t> </w:t>
      </w:r>
      <w:r>
        <w:rPr>
          <w:sz w:val="22"/>
        </w:rPr>
        <w:t>dhe</w:t>
      </w:r>
      <w:r>
        <w:rPr>
          <w:spacing w:val="24"/>
          <w:sz w:val="22"/>
        </w:rPr>
        <w:t> </w:t>
      </w:r>
      <w:r>
        <w:rPr>
          <w:sz w:val="22"/>
        </w:rPr>
        <w:t>nënligjore</w:t>
      </w:r>
      <w:r>
        <w:rPr>
          <w:spacing w:val="20"/>
          <w:sz w:val="22"/>
        </w:rPr>
        <w:t> </w:t>
      </w:r>
      <w:r>
        <w:rPr>
          <w:sz w:val="22"/>
        </w:rPr>
        <w:t>në</w:t>
      </w:r>
      <w:r>
        <w:rPr>
          <w:spacing w:val="22"/>
          <w:sz w:val="22"/>
        </w:rPr>
        <w:t> </w:t>
      </w:r>
      <w:r>
        <w:rPr>
          <w:sz w:val="22"/>
        </w:rPr>
        <w:t>fuqi.</w:t>
      </w:r>
      <w:r>
        <w:rPr>
          <w:spacing w:val="19"/>
          <w:sz w:val="22"/>
        </w:rPr>
        <w:t> </w:t>
      </w:r>
      <w:r>
        <w:rPr>
          <w:sz w:val="22"/>
        </w:rPr>
        <w:t>Projektet që nuk</w:t>
      </w:r>
      <w:r>
        <w:rPr>
          <w:spacing w:val="31"/>
          <w:sz w:val="22"/>
        </w:rPr>
        <w:t> </w:t>
      </w:r>
      <w:r>
        <w:rPr>
          <w:sz w:val="22"/>
        </w:rPr>
        <w:t>i përmbushin kriteret</w:t>
      </w:r>
      <w:r>
        <w:rPr>
          <w:spacing w:val="29"/>
          <w:sz w:val="22"/>
        </w:rPr>
        <w:t> </w:t>
      </w:r>
      <w:r>
        <w:rPr>
          <w:sz w:val="22"/>
        </w:rPr>
        <w:t>dhe standardet ligjore nuk do të përfshihen në buxhet;</w:t>
      </w:r>
    </w:p>
    <w:p>
      <w:pPr>
        <w:pStyle w:val="ListParagraph"/>
        <w:numPr>
          <w:ilvl w:val="1"/>
          <w:numId w:val="1"/>
        </w:numPr>
        <w:tabs>
          <w:tab w:pos="714" w:val="left" w:leader="none"/>
        </w:tabs>
        <w:spacing w:line="247" w:lineRule="auto" w:before="2" w:after="0"/>
        <w:ind w:left="714" w:right="150" w:hanging="341"/>
        <w:jc w:val="both"/>
        <w:rPr>
          <w:sz w:val="22"/>
        </w:rPr>
      </w:pPr>
      <w:r>
        <w:rPr>
          <w:sz w:val="22"/>
        </w:rPr>
        <w:t>Për çdo projekt të ri kapital, OB-të obligohen të dorëzojnë arsyeshmërinë përkatëse në</w:t>
      </w:r>
      <w:r>
        <w:rPr>
          <w:spacing w:val="40"/>
          <w:sz w:val="22"/>
        </w:rPr>
        <w:t> </w:t>
      </w:r>
      <w:r>
        <w:rPr>
          <w:sz w:val="22"/>
        </w:rPr>
        <w:t>Ministrinë e Financave, në përputhje me rregullat e sistemit PIP dhe udhëzimet administrative</w:t>
      </w:r>
      <w:r>
        <w:rPr>
          <w:spacing w:val="80"/>
          <w:sz w:val="22"/>
        </w:rPr>
        <w:t> </w:t>
      </w:r>
      <w:r>
        <w:rPr>
          <w:sz w:val="22"/>
        </w:rPr>
        <w:t>në fuqi;</w:t>
      </w:r>
    </w:p>
    <w:p>
      <w:pPr>
        <w:pStyle w:val="ListParagraph"/>
        <w:numPr>
          <w:ilvl w:val="1"/>
          <w:numId w:val="1"/>
        </w:numPr>
        <w:tabs>
          <w:tab w:pos="714" w:val="left" w:leader="none"/>
        </w:tabs>
        <w:spacing w:line="244" w:lineRule="auto" w:before="0" w:after="0"/>
        <w:ind w:left="714" w:right="146" w:hanging="341"/>
        <w:jc w:val="both"/>
        <w:rPr>
          <w:sz w:val="22"/>
        </w:rPr>
      </w:pPr>
      <w:r>
        <w:rPr>
          <w:sz w:val="22"/>
        </w:rPr>
        <w:t>OB-të duhet të sigurojnë regjistrimin e zotimeve shumëvjeçare në sistemin PIP dhe SIMFK. Ministritë duhet të ndajnë mjete buxhetore vetëm për projektet për të cilat ekzistojnë</w:t>
      </w:r>
      <w:r>
        <w:rPr>
          <w:spacing w:val="40"/>
          <w:sz w:val="22"/>
        </w:rPr>
        <w:t> </w:t>
      </w:r>
      <w:r>
        <w:rPr>
          <w:sz w:val="22"/>
        </w:rPr>
        <w:t>marrëveshje paraprake dhe obligime të krijuara në të kaluarën me komunat;</w:t>
      </w:r>
    </w:p>
    <w:p>
      <w:pPr>
        <w:pStyle w:val="ListParagraph"/>
        <w:numPr>
          <w:ilvl w:val="1"/>
          <w:numId w:val="1"/>
        </w:numPr>
        <w:tabs>
          <w:tab w:pos="714" w:val="left" w:leader="none"/>
        </w:tabs>
        <w:spacing w:line="244" w:lineRule="auto" w:before="5" w:after="0"/>
        <w:ind w:left="714" w:right="147" w:hanging="341"/>
        <w:jc w:val="both"/>
        <w:rPr>
          <w:sz w:val="22"/>
        </w:rPr>
      </w:pPr>
      <w:r>
        <w:rPr>
          <w:sz w:val="22"/>
        </w:rPr>
        <w:t>Buxhetimi i projekteve kapitale duhet të përfshijë edhe shpenzimet e shpronësimit si pjesë e kostos</w:t>
      </w:r>
      <w:r>
        <w:rPr>
          <w:spacing w:val="40"/>
          <w:sz w:val="22"/>
        </w:rPr>
        <w:t> </w:t>
      </w:r>
      <w:r>
        <w:rPr>
          <w:sz w:val="22"/>
        </w:rPr>
        <w:t>totale</w:t>
      </w:r>
      <w:r>
        <w:rPr>
          <w:spacing w:val="40"/>
          <w:sz w:val="22"/>
        </w:rPr>
        <w:t> </w:t>
      </w:r>
      <w:r>
        <w:rPr>
          <w:sz w:val="22"/>
        </w:rPr>
        <w:t>të</w:t>
      </w:r>
      <w:r>
        <w:rPr>
          <w:spacing w:val="40"/>
          <w:sz w:val="22"/>
        </w:rPr>
        <w:t> </w:t>
      </w:r>
      <w:r>
        <w:rPr>
          <w:sz w:val="22"/>
        </w:rPr>
        <w:t>projektit.</w:t>
      </w:r>
      <w:r>
        <w:rPr>
          <w:spacing w:val="40"/>
          <w:sz w:val="22"/>
        </w:rPr>
        <w:t> </w:t>
      </w:r>
      <w:r>
        <w:rPr>
          <w:sz w:val="22"/>
        </w:rPr>
        <w:t>Nuk</w:t>
      </w:r>
      <w:r>
        <w:rPr>
          <w:spacing w:val="40"/>
          <w:sz w:val="22"/>
        </w:rPr>
        <w:t> </w:t>
      </w:r>
      <w:r>
        <w:rPr>
          <w:sz w:val="22"/>
        </w:rPr>
        <w:t>lejohet</w:t>
      </w:r>
      <w:r>
        <w:rPr>
          <w:spacing w:val="40"/>
          <w:sz w:val="22"/>
        </w:rPr>
        <w:t> </w:t>
      </w:r>
      <w:r>
        <w:rPr>
          <w:sz w:val="22"/>
        </w:rPr>
        <w:t>planifikimi</w:t>
      </w:r>
      <w:r>
        <w:rPr>
          <w:spacing w:val="40"/>
          <w:sz w:val="22"/>
        </w:rPr>
        <w:t> </w:t>
      </w:r>
      <w:r>
        <w:rPr>
          <w:sz w:val="22"/>
        </w:rPr>
        <w:t>i</w:t>
      </w:r>
      <w:r>
        <w:rPr>
          <w:spacing w:val="40"/>
          <w:sz w:val="22"/>
        </w:rPr>
        <w:t> </w:t>
      </w:r>
      <w:r>
        <w:rPr>
          <w:sz w:val="22"/>
        </w:rPr>
        <w:t>linjave</w:t>
      </w:r>
      <w:r>
        <w:rPr>
          <w:spacing w:val="40"/>
          <w:sz w:val="22"/>
        </w:rPr>
        <w:t> </w:t>
      </w:r>
      <w:r>
        <w:rPr>
          <w:sz w:val="22"/>
        </w:rPr>
        <w:t>të</w:t>
      </w:r>
      <w:r>
        <w:rPr>
          <w:spacing w:val="40"/>
          <w:sz w:val="22"/>
        </w:rPr>
        <w:t> </w:t>
      </w:r>
      <w:r>
        <w:rPr>
          <w:sz w:val="22"/>
        </w:rPr>
        <w:t>veçanta</w:t>
      </w:r>
      <w:r>
        <w:rPr>
          <w:spacing w:val="40"/>
          <w:sz w:val="22"/>
        </w:rPr>
        <w:t> </w:t>
      </w:r>
      <w:r>
        <w:rPr>
          <w:sz w:val="22"/>
        </w:rPr>
        <w:t>buxhetore</w:t>
      </w:r>
      <w:r>
        <w:rPr>
          <w:spacing w:val="40"/>
          <w:sz w:val="22"/>
        </w:rPr>
        <w:t> </w:t>
      </w:r>
      <w:r>
        <w:rPr>
          <w:sz w:val="22"/>
        </w:rPr>
        <w:t>për </w:t>
      </w:r>
      <w:r>
        <w:rPr>
          <w:spacing w:val="-2"/>
          <w:sz w:val="22"/>
        </w:rPr>
        <w:t>shpronësim;</w:t>
      </w:r>
    </w:p>
    <w:p>
      <w:pPr>
        <w:pStyle w:val="ListParagraph"/>
        <w:numPr>
          <w:ilvl w:val="1"/>
          <w:numId w:val="1"/>
        </w:numPr>
        <w:tabs>
          <w:tab w:pos="714" w:val="left" w:leader="none"/>
        </w:tabs>
        <w:spacing w:line="247" w:lineRule="auto" w:before="0" w:after="0"/>
        <w:ind w:left="714" w:right="143" w:hanging="341"/>
        <w:jc w:val="both"/>
        <w:rPr>
          <w:sz w:val="22"/>
        </w:rPr>
      </w:pPr>
      <w:r>
        <w:rPr>
          <w:sz w:val="22"/>
        </w:rPr>
        <w:t>Për</w:t>
      </w:r>
      <w:r>
        <w:rPr>
          <w:spacing w:val="40"/>
          <w:sz w:val="22"/>
        </w:rPr>
        <w:t> </w:t>
      </w:r>
      <w:r>
        <w:rPr>
          <w:sz w:val="22"/>
        </w:rPr>
        <w:t>projektet</w:t>
      </w:r>
      <w:r>
        <w:rPr>
          <w:spacing w:val="40"/>
          <w:sz w:val="22"/>
        </w:rPr>
        <w:t> </w:t>
      </w:r>
      <w:r>
        <w:rPr>
          <w:sz w:val="22"/>
        </w:rPr>
        <w:t>e</w:t>
      </w:r>
      <w:r>
        <w:rPr>
          <w:spacing w:val="40"/>
          <w:sz w:val="22"/>
        </w:rPr>
        <w:t> </w:t>
      </w:r>
      <w:r>
        <w:rPr>
          <w:sz w:val="22"/>
        </w:rPr>
        <w:t>reja</w:t>
      </w:r>
      <w:r>
        <w:rPr>
          <w:spacing w:val="40"/>
          <w:sz w:val="22"/>
        </w:rPr>
        <w:t> </w:t>
      </w:r>
      <w:r>
        <w:rPr>
          <w:sz w:val="22"/>
        </w:rPr>
        <w:t>kapitale</w:t>
      </w:r>
      <w:r>
        <w:rPr>
          <w:spacing w:val="40"/>
          <w:sz w:val="22"/>
        </w:rPr>
        <w:t> </w:t>
      </w:r>
      <w:r>
        <w:rPr>
          <w:sz w:val="22"/>
        </w:rPr>
        <w:t>të</w:t>
      </w:r>
      <w:r>
        <w:rPr>
          <w:spacing w:val="40"/>
          <w:sz w:val="22"/>
        </w:rPr>
        <w:t> </w:t>
      </w:r>
      <w:r>
        <w:rPr>
          <w:sz w:val="22"/>
        </w:rPr>
        <w:t>teknologjisë</w:t>
      </w:r>
      <w:r>
        <w:rPr>
          <w:spacing w:val="40"/>
          <w:sz w:val="22"/>
        </w:rPr>
        <w:t> </w:t>
      </w:r>
      <w:r>
        <w:rPr>
          <w:sz w:val="22"/>
        </w:rPr>
        <w:t>së</w:t>
      </w:r>
      <w:r>
        <w:rPr>
          <w:spacing w:val="40"/>
          <w:sz w:val="22"/>
        </w:rPr>
        <w:t> </w:t>
      </w:r>
      <w:r>
        <w:rPr>
          <w:sz w:val="22"/>
        </w:rPr>
        <w:t>informacionit,</w:t>
      </w:r>
      <w:r>
        <w:rPr>
          <w:spacing w:val="40"/>
          <w:sz w:val="22"/>
        </w:rPr>
        <w:t> </w:t>
      </w:r>
      <w:r>
        <w:rPr>
          <w:sz w:val="22"/>
        </w:rPr>
        <w:t>OB-të</w:t>
      </w:r>
      <w:r>
        <w:rPr>
          <w:spacing w:val="40"/>
          <w:sz w:val="22"/>
        </w:rPr>
        <w:t> </w:t>
      </w:r>
      <w:r>
        <w:rPr>
          <w:sz w:val="22"/>
        </w:rPr>
        <w:t>duhet</w:t>
      </w:r>
      <w:r>
        <w:rPr>
          <w:spacing w:val="40"/>
          <w:sz w:val="22"/>
        </w:rPr>
        <w:t> </w:t>
      </w:r>
      <w:r>
        <w:rPr>
          <w:sz w:val="22"/>
        </w:rPr>
        <w:t>të</w:t>
      </w:r>
      <w:r>
        <w:rPr>
          <w:spacing w:val="40"/>
          <w:sz w:val="22"/>
        </w:rPr>
        <w:t> </w:t>
      </w:r>
      <w:r>
        <w:rPr>
          <w:sz w:val="22"/>
        </w:rPr>
        <w:t>marrin paraprakisht miratimin nga Agjencia e Shërbimeve të Informacionit (ASHI/MPB), duke konfirmuar se projekti nuk mund të realizohet nga ASHI.</w:t>
      </w:r>
    </w:p>
    <w:p>
      <w:pPr>
        <w:pStyle w:val="BodyText"/>
        <w:spacing w:before="5"/>
      </w:pPr>
    </w:p>
    <w:p>
      <w:pPr>
        <w:pStyle w:val="BodyText"/>
        <w:spacing w:line="244" w:lineRule="auto"/>
        <w:ind w:left="37" w:right="150"/>
        <w:jc w:val="both"/>
      </w:pPr>
      <w:r>
        <w:rPr/>
        <w:t>Qeveria mund të ndryshojë strukturën e shpenzimeve me qëllim arritjen e prioriteteve të saj, si brenda programeve të një organizate buxhetore, ashtu edhe duke zhvendosur buxhetin nga një organizatë në tjetrën të nivelit qendror, në përputhje me legjislacionin në fuqi.</w:t>
      </w:r>
    </w:p>
    <w:p>
      <w:pPr>
        <w:pStyle w:val="BodyText"/>
        <w:spacing w:before="9"/>
      </w:pPr>
    </w:p>
    <w:p>
      <w:pPr>
        <w:pStyle w:val="BodyText"/>
        <w:spacing w:line="244" w:lineRule="auto" w:before="1"/>
        <w:ind w:left="37" w:right="156"/>
        <w:jc w:val="both"/>
      </w:pPr>
      <w:r>
        <w:rPr/>
        <w:t>Kërkesat buxhetore duhet të mbështesin politikat prioritare të Qeverisë dhe të fokusohen në fushat e politikave sektoriale, në përputhje me prioritetet e Qeverisë.</w:t>
      </w:r>
    </w:p>
    <w:p>
      <w:pPr>
        <w:pStyle w:val="BodyText"/>
        <w:spacing w:before="8"/>
      </w:pPr>
    </w:p>
    <w:p>
      <w:pPr>
        <w:pStyle w:val="BodyText"/>
        <w:spacing w:line="247" w:lineRule="auto"/>
        <w:ind w:left="37" w:right="83"/>
        <w:jc w:val="both"/>
      </w:pPr>
      <w:r>
        <w:rPr>
          <w:b/>
        </w:rPr>
        <w:t>Shpenzimet rrjedhëse: </w:t>
      </w:r>
      <w:r>
        <w:rPr/>
        <w:t>Organizatat buxhetore duhet të paraqesin kërkesat e tyre brenda kufizimeve buxhetore të caktuara. Është thelbësore që të gjitha organizatat buxhetore të respektojnë kufijtë e përcaktuar në shtojcat e bashkangjitura.</w:t>
      </w:r>
    </w:p>
    <w:p>
      <w:pPr>
        <w:pStyle w:val="BodyText"/>
        <w:spacing w:before="7"/>
      </w:pPr>
    </w:p>
    <w:p>
      <w:pPr>
        <w:pStyle w:val="Heading6"/>
        <w:ind w:left="37" w:right="81" w:firstLine="0"/>
        <w:jc w:val="both"/>
      </w:pPr>
      <w:r>
        <w:rPr/>
        <w:t>Punësimi: Pozitat e reja do të lejohen vetëm brenda numrit të aprovuar të pozitave dhe buxhetit për pozitat e paplotësuara sipas udhëzimeve të dhëna me qarkore.</w:t>
      </w:r>
    </w:p>
    <w:p>
      <w:pPr>
        <w:pStyle w:val="BodyText"/>
        <w:spacing w:before="14"/>
        <w:rPr>
          <w:b/>
        </w:rPr>
      </w:pPr>
    </w:p>
    <w:p>
      <w:pPr>
        <w:pStyle w:val="BodyText"/>
        <w:spacing w:line="247" w:lineRule="auto"/>
        <w:ind w:left="37" w:right="78"/>
        <w:jc w:val="both"/>
      </w:pPr>
      <w:r>
        <w:rPr>
          <w:b/>
          <w:i/>
        </w:rPr>
        <w:t>Pagat dhe shtesat: </w:t>
      </w:r>
      <w:r>
        <w:rPr/>
        <w:t>Për kalkulimin e pagave për vitin 2027 për pozitat aktuale është marrë për bazë për përllogaritje muaji prill 2026 duke përfshirë rritjen</w:t>
      </w:r>
      <w:r>
        <w:rPr>
          <w:spacing w:val="30"/>
        </w:rPr>
        <w:t> </w:t>
      </w:r>
      <w:r>
        <w:rPr/>
        <w:t>në bazë të përvojës</w:t>
      </w:r>
      <w:r>
        <w:rPr>
          <w:spacing w:val="32"/>
        </w:rPr>
        <w:t> </w:t>
      </w:r>
      <w:r>
        <w:rPr/>
        <w:t>së punës,</w:t>
      </w:r>
      <w:r>
        <w:rPr>
          <w:spacing w:val="34"/>
        </w:rPr>
        <w:t> </w:t>
      </w:r>
      <w:r>
        <w:rPr/>
        <w:t>në masën</w:t>
      </w:r>
      <w:r>
        <w:rPr>
          <w:spacing w:val="31"/>
        </w:rPr>
        <w:t> </w:t>
      </w:r>
      <w:r>
        <w:rPr/>
        <w:t>zero pikë pesë për qind (0.5%) për çdo vit të plotë pune. Ndërsa për punëtorët e papunësuar është përllogaritur</w:t>
      </w:r>
      <w:r>
        <w:rPr>
          <w:spacing w:val="40"/>
        </w:rPr>
        <w:t> </w:t>
      </w:r>
      <w:r>
        <w:rPr/>
        <w:t>paga mesatare dhe është buxhetuar vetëm deri 40%,</w:t>
      </w:r>
      <w:r>
        <w:rPr>
          <w:spacing w:val="39"/>
        </w:rPr>
        <w:t> </w:t>
      </w:r>
      <w:r>
        <w:rPr/>
        <w:t>brenda kufizimeve buxhetore.</w:t>
      </w:r>
    </w:p>
    <w:p>
      <w:pPr>
        <w:pStyle w:val="BodyText"/>
        <w:spacing w:before="5"/>
      </w:pPr>
    </w:p>
    <w:p>
      <w:pPr>
        <w:pStyle w:val="BodyText"/>
        <w:spacing w:line="244" w:lineRule="auto"/>
        <w:ind w:left="37" w:right="150"/>
        <w:jc w:val="both"/>
      </w:pPr>
      <w:r>
        <w:rPr>
          <w:b/>
        </w:rPr>
        <w:t>Mallrat dhe shërbimet: </w:t>
      </w:r>
      <w:r>
        <w:rPr/>
        <w:t>Organizatat buxhetore do të kenë mundësi të sigurojnë financim për fushat prioritare dhe thelbësore. Ato duhet të identifikojnë burime brenda skenarëve të tyre bazë, duke i rialokuar nga fushat me performancë të ulët ose nga ato që nuk përputhen në masë të mjaftueshme me prioritetet strategjike të Qeverisë.</w:t>
      </w:r>
    </w:p>
    <w:p>
      <w:pPr>
        <w:pStyle w:val="BodyText"/>
        <w:spacing w:before="11"/>
      </w:pPr>
    </w:p>
    <w:p>
      <w:pPr>
        <w:spacing w:before="0"/>
        <w:ind w:left="37" w:right="0" w:firstLine="0"/>
        <w:jc w:val="both"/>
        <w:rPr>
          <w:sz w:val="22"/>
        </w:rPr>
      </w:pPr>
      <w:r>
        <w:rPr>
          <w:b/>
          <w:i/>
          <w:sz w:val="22"/>
        </w:rPr>
        <w:t>Shpenzimet</w:t>
      </w:r>
      <w:r>
        <w:rPr>
          <w:b/>
          <w:i/>
          <w:spacing w:val="11"/>
          <w:sz w:val="22"/>
        </w:rPr>
        <w:t> </w:t>
      </w:r>
      <w:r>
        <w:rPr>
          <w:b/>
          <w:i/>
          <w:sz w:val="22"/>
        </w:rPr>
        <w:t>komunale:</w:t>
      </w:r>
      <w:r>
        <w:rPr>
          <w:b/>
          <w:i/>
          <w:spacing w:val="10"/>
          <w:sz w:val="22"/>
        </w:rPr>
        <w:t> </w:t>
      </w:r>
      <w:r>
        <w:rPr>
          <w:sz w:val="22"/>
        </w:rPr>
        <w:t>priten</w:t>
      </w:r>
      <w:r>
        <w:rPr>
          <w:spacing w:val="10"/>
          <w:sz w:val="22"/>
        </w:rPr>
        <w:t> </w:t>
      </w:r>
      <w:r>
        <w:rPr>
          <w:sz w:val="22"/>
        </w:rPr>
        <w:t>të</w:t>
      </w:r>
      <w:r>
        <w:rPr>
          <w:spacing w:val="12"/>
          <w:sz w:val="22"/>
        </w:rPr>
        <w:t> </w:t>
      </w:r>
      <w:r>
        <w:rPr>
          <w:sz w:val="22"/>
        </w:rPr>
        <w:t>ketë</w:t>
      </w:r>
      <w:r>
        <w:rPr>
          <w:spacing w:val="12"/>
          <w:sz w:val="22"/>
        </w:rPr>
        <w:t> </w:t>
      </w:r>
      <w:r>
        <w:rPr>
          <w:sz w:val="22"/>
        </w:rPr>
        <w:t>pjesëmarrje</w:t>
      </w:r>
      <w:r>
        <w:rPr>
          <w:spacing w:val="8"/>
          <w:sz w:val="22"/>
        </w:rPr>
        <w:t> </w:t>
      </w:r>
      <w:r>
        <w:rPr>
          <w:sz w:val="22"/>
        </w:rPr>
        <w:t>përafërsisht</w:t>
      </w:r>
      <w:r>
        <w:rPr>
          <w:spacing w:val="19"/>
          <w:sz w:val="22"/>
        </w:rPr>
        <w:t> </w:t>
      </w:r>
      <w:r>
        <w:rPr>
          <w:sz w:val="22"/>
        </w:rPr>
        <w:t>të</w:t>
      </w:r>
      <w:r>
        <w:rPr>
          <w:spacing w:val="13"/>
          <w:sz w:val="22"/>
        </w:rPr>
        <w:t> </w:t>
      </w:r>
      <w:r>
        <w:rPr>
          <w:sz w:val="22"/>
        </w:rPr>
        <w:t>njëjtë</w:t>
      </w:r>
      <w:r>
        <w:rPr>
          <w:spacing w:val="11"/>
          <w:sz w:val="22"/>
        </w:rPr>
        <w:t> </w:t>
      </w:r>
      <w:r>
        <w:rPr>
          <w:sz w:val="22"/>
        </w:rPr>
        <w:t>krahasuar</w:t>
      </w:r>
      <w:r>
        <w:rPr>
          <w:spacing w:val="16"/>
          <w:sz w:val="22"/>
        </w:rPr>
        <w:t> </w:t>
      </w:r>
      <w:r>
        <w:rPr>
          <w:sz w:val="22"/>
        </w:rPr>
        <w:t>me</w:t>
      </w:r>
      <w:r>
        <w:rPr>
          <w:spacing w:val="11"/>
          <w:sz w:val="22"/>
        </w:rPr>
        <w:t> </w:t>
      </w:r>
      <w:r>
        <w:rPr>
          <w:sz w:val="22"/>
        </w:rPr>
        <w:t>vitin</w:t>
      </w:r>
      <w:r>
        <w:rPr>
          <w:spacing w:val="8"/>
          <w:sz w:val="22"/>
        </w:rPr>
        <w:t> </w:t>
      </w:r>
      <w:r>
        <w:rPr>
          <w:spacing w:val="-2"/>
          <w:sz w:val="22"/>
        </w:rPr>
        <w:t>2026.</w:t>
      </w:r>
    </w:p>
    <w:p>
      <w:pPr>
        <w:pStyle w:val="BodyText"/>
        <w:spacing w:before="13"/>
      </w:pPr>
    </w:p>
    <w:p>
      <w:pPr>
        <w:pStyle w:val="BodyText"/>
        <w:spacing w:line="247" w:lineRule="auto"/>
        <w:ind w:left="37" w:right="151"/>
        <w:jc w:val="both"/>
      </w:pPr>
      <w:r>
        <w:rPr>
          <w:b/>
          <w:i/>
        </w:rPr>
        <w:t>Subvencionet dhe transferet: </w:t>
      </w:r>
      <w:r>
        <w:rPr/>
        <w:t>Në kuadër</w:t>
      </w:r>
      <w:r>
        <w:rPr>
          <w:spacing w:val="40"/>
        </w:rPr>
        <w:t> </w:t>
      </w:r>
      <w:r>
        <w:rPr/>
        <w:t>të kësaj kategorie do të vazhdojë ndarja e</w:t>
      </w:r>
      <w:r>
        <w:rPr>
          <w:spacing w:val="40"/>
        </w:rPr>
        <w:t> </w:t>
      </w:r>
      <w:r>
        <w:rPr/>
        <w:t>mjeteve për zbatimin e skemave sociale dhe pensionale, duke përfshirë rritjen natyrore të skemave pensionale, subvencionet në sektorin e bujqësisë, si dhe zbatimin e politikave të reja tashmë të miratuara nga </w:t>
      </w:r>
      <w:r>
        <w:rPr>
          <w:spacing w:val="-2"/>
        </w:rPr>
        <w:t>Qeveria.</w:t>
      </w:r>
    </w:p>
    <w:p>
      <w:pPr>
        <w:pStyle w:val="BodyText"/>
        <w:spacing w:before="5"/>
      </w:pPr>
    </w:p>
    <w:p>
      <w:pPr>
        <w:pStyle w:val="BodyText"/>
        <w:spacing w:line="244" w:lineRule="auto"/>
        <w:ind w:left="37" w:right="148"/>
        <w:jc w:val="both"/>
      </w:pPr>
      <w:r>
        <w:rPr>
          <w:b/>
          <w:i/>
        </w:rPr>
        <w:t>Investimet kapitale: </w:t>
      </w:r>
      <w:r>
        <w:rPr/>
        <w:t>përbëjnë një pjesë të rëndësishme të shpenzimeve totale dhe, në periudhën afatmesme, pritet të arrijnë rreth 27% të tyre. Gjatë kësaj periudhe, planifikohet realizimi i projekteve kapitale</w:t>
      </w:r>
      <w:r>
        <w:rPr>
          <w:spacing w:val="40"/>
        </w:rPr>
        <w:t> </w:t>
      </w:r>
      <w:r>
        <w:rPr/>
        <w:t>të bazuara</w:t>
      </w:r>
      <w:r>
        <w:rPr>
          <w:spacing w:val="40"/>
        </w:rPr>
        <w:t> </w:t>
      </w:r>
      <w:r>
        <w:rPr/>
        <w:t>në</w:t>
      </w:r>
      <w:r>
        <w:rPr>
          <w:spacing w:val="40"/>
        </w:rPr>
        <w:t> </w:t>
      </w:r>
      <w:r>
        <w:rPr/>
        <w:t>prioritete</w:t>
      </w:r>
      <w:r>
        <w:rPr>
          <w:spacing w:val="40"/>
        </w:rPr>
        <w:t> </w:t>
      </w:r>
      <w:r>
        <w:rPr/>
        <w:t>strategjike,</w:t>
      </w:r>
      <w:r>
        <w:rPr>
          <w:spacing w:val="40"/>
        </w:rPr>
        <w:t> </w:t>
      </w:r>
      <w:r>
        <w:rPr/>
        <w:t>të cilat</w:t>
      </w:r>
      <w:r>
        <w:rPr>
          <w:spacing w:val="40"/>
        </w:rPr>
        <w:t> </w:t>
      </w:r>
      <w:r>
        <w:rPr/>
        <w:t>synojnë përmirësimin</w:t>
      </w:r>
      <w:r>
        <w:rPr>
          <w:spacing w:val="40"/>
        </w:rPr>
        <w:t> </w:t>
      </w:r>
      <w:r>
        <w:rPr/>
        <w:t>e</w:t>
      </w:r>
      <w:r>
        <w:rPr>
          <w:spacing w:val="40"/>
        </w:rPr>
        <w:t> </w:t>
      </w:r>
      <w:r>
        <w:rPr/>
        <w:t>infrastrukturës</w:t>
      </w:r>
      <w:r>
        <w:rPr>
          <w:spacing w:val="40"/>
        </w:rPr>
        <w:t> </w:t>
      </w:r>
      <w:r>
        <w:rPr/>
        <w:t>së transportit,</w:t>
      </w:r>
      <w:r>
        <w:rPr>
          <w:spacing w:val="40"/>
        </w:rPr>
        <w:t> </w:t>
      </w:r>
      <w:r>
        <w:rPr/>
        <w:t>rrjetit</w:t>
      </w:r>
      <w:r>
        <w:rPr>
          <w:spacing w:val="40"/>
        </w:rPr>
        <w:t> </w:t>
      </w:r>
      <w:r>
        <w:rPr/>
        <w:t>energjetik,</w:t>
      </w:r>
      <w:r>
        <w:rPr>
          <w:spacing w:val="40"/>
        </w:rPr>
        <w:t> </w:t>
      </w:r>
      <w:r>
        <w:rPr/>
        <w:t>si</w:t>
      </w:r>
      <w:r>
        <w:rPr>
          <w:spacing w:val="40"/>
        </w:rPr>
        <w:t> </w:t>
      </w:r>
      <w:r>
        <w:rPr/>
        <w:t>dhe</w:t>
      </w:r>
      <w:r>
        <w:rPr>
          <w:spacing w:val="40"/>
        </w:rPr>
        <w:t> </w:t>
      </w:r>
      <w:r>
        <w:rPr/>
        <w:t>avancimin e</w:t>
      </w:r>
      <w:r>
        <w:rPr>
          <w:spacing w:val="40"/>
        </w:rPr>
        <w:t> </w:t>
      </w:r>
      <w:r>
        <w:rPr/>
        <w:t>kushteve në</w:t>
      </w:r>
      <w:r>
        <w:rPr>
          <w:spacing w:val="40"/>
        </w:rPr>
        <w:t> </w:t>
      </w:r>
      <w:r>
        <w:rPr/>
        <w:t>sektorët</w:t>
      </w:r>
      <w:r>
        <w:rPr>
          <w:spacing w:val="40"/>
        </w:rPr>
        <w:t> </w:t>
      </w:r>
      <w:r>
        <w:rPr/>
        <w:t>e</w:t>
      </w:r>
      <w:r>
        <w:rPr>
          <w:spacing w:val="40"/>
        </w:rPr>
        <w:t> </w:t>
      </w:r>
      <w:r>
        <w:rPr/>
        <w:t>arsimit,</w:t>
      </w:r>
      <w:r>
        <w:rPr>
          <w:spacing w:val="40"/>
        </w:rPr>
        <w:t> </w:t>
      </w:r>
      <w:r>
        <w:rPr/>
        <w:t>shëndetësisë, mirëqenies</w:t>
      </w:r>
      <w:r>
        <w:rPr>
          <w:spacing w:val="13"/>
        </w:rPr>
        <w:t> </w:t>
      </w:r>
      <w:r>
        <w:rPr/>
        <w:t>sociale,</w:t>
      </w:r>
      <w:r>
        <w:rPr>
          <w:spacing w:val="22"/>
        </w:rPr>
        <w:t> </w:t>
      </w:r>
      <w:r>
        <w:rPr/>
        <w:t>mbrojtjes</w:t>
      </w:r>
      <w:r>
        <w:rPr>
          <w:spacing w:val="15"/>
        </w:rPr>
        <w:t> </w:t>
      </w:r>
      <w:r>
        <w:rPr/>
        <w:t>dhe</w:t>
      </w:r>
      <w:r>
        <w:rPr>
          <w:spacing w:val="7"/>
        </w:rPr>
        <w:t> </w:t>
      </w:r>
      <w:r>
        <w:rPr/>
        <w:t>sigurisë,</w:t>
      </w:r>
      <w:r>
        <w:rPr>
          <w:spacing w:val="17"/>
        </w:rPr>
        <w:t> </w:t>
      </w:r>
      <w:r>
        <w:rPr/>
        <w:t>ndër</w:t>
      </w:r>
      <w:r>
        <w:rPr>
          <w:spacing w:val="17"/>
        </w:rPr>
        <w:t> </w:t>
      </w:r>
      <w:r>
        <w:rPr/>
        <w:t>të</w:t>
      </w:r>
      <w:r>
        <w:rPr>
          <w:spacing w:val="5"/>
        </w:rPr>
        <w:t> </w:t>
      </w:r>
      <w:r>
        <w:rPr/>
        <w:t>tjera.</w:t>
      </w:r>
      <w:r>
        <w:rPr>
          <w:spacing w:val="17"/>
        </w:rPr>
        <w:t> </w:t>
      </w:r>
      <w:r>
        <w:rPr/>
        <w:t>Pjesa</w:t>
      </w:r>
      <w:r>
        <w:rPr>
          <w:spacing w:val="8"/>
        </w:rPr>
        <w:t> </w:t>
      </w:r>
      <w:r>
        <w:rPr/>
        <w:t>më</w:t>
      </w:r>
      <w:r>
        <w:rPr>
          <w:spacing w:val="18"/>
        </w:rPr>
        <w:t> </w:t>
      </w:r>
      <w:r>
        <w:rPr/>
        <w:t>e</w:t>
      </w:r>
      <w:r>
        <w:rPr>
          <w:spacing w:val="8"/>
        </w:rPr>
        <w:t> </w:t>
      </w:r>
      <w:r>
        <w:rPr/>
        <w:t>madhe</w:t>
      </w:r>
      <w:r>
        <w:rPr>
          <w:spacing w:val="15"/>
        </w:rPr>
        <w:t> </w:t>
      </w:r>
      <w:r>
        <w:rPr/>
        <w:t>e</w:t>
      </w:r>
      <w:r>
        <w:rPr>
          <w:spacing w:val="16"/>
        </w:rPr>
        <w:t> </w:t>
      </w:r>
      <w:r>
        <w:rPr/>
        <w:t>këtyre</w:t>
      </w:r>
      <w:r>
        <w:rPr>
          <w:spacing w:val="17"/>
        </w:rPr>
        <w:t> </w:t>
      </w:r>
      <w:r>
        <w:rPr/>
        <w:t>investimeve</w:t>
      </w:r>
      <w:r>
        <w:rPr>
          <w:spacing w:val="10"/>
        </w:rPr>
        <w:t> </w:t>
      </w:r>
      <w:r>
        <w:rPr>
          <w:spacing w:val="-2"/>
        </w:rPr>
        <w:t>pritet</w:t>
      </w:r>
    </w:p>
    <w:p>
      <w:pPr>
        <w:pStyle w:val="BodyText"/>
        <w:spacing w:after="0" w:line="244" w:lineRule="auto"/>
        <w:jc w:val="both"/>
        <w:sectPr>
          <w:pgSz w:w="12240" w:h="15840"/>
          <w:pgMar w:top="600" w:bottom="280" w:left="1417" w:right="1417"/>
        </w:sectPr>
      </w:pPr>
    </w:p>
    <w:p>
      <w:pPr>
        <w:pStyle w:val="BodyText"/>
        <w:spacing w:line="244" w:lineRule="auto" w:before="77"/>
        <w:ind w:left="37" w:right="148"/>
        <w:jc w:val="both"/>
      </w:pPr>
      <w:r>
        <w:rPr/>
        <w:t>të</w:t>
      </w:r>
      <w:r>
        <w:rPr>
          <w:spacing w:val="40"/>
        </w:rPr>
        <w:t> </w:t>
      </w:r>
      <w:r>
        <w:rPr/>
        <w:t>financohet</w:t>
      </w:r>
      <w:r>
        <w:rPr>
          <w:spacing w:val="39"/>
        </w:rPr>
        <w:t> </w:t>
      </w:r>
      <w:r>
        <w:rPr/>
        <w:t>nga</w:t>
      </w:r>
      <w:r>
        <w:rPr>
          <w:spacing w:val="40"/>
        </w:rPr>
        <w:t> </w:t>
      </w:r>
      <w:r>
        <w:rPr/>
        <w:t>buxheti</w:t>
      </w:r>
      <w:r>
        <w:rPr>
          <w:spacing w:val="40"/>
        </w:rPr>
        <w:t> </w:t>
      </w:r>
      <w:r>
        <w:rPr/>
        <w:t>i</w:t>
      </w:r>
      <w:r>
        <w:rPr>
          <w:spacing w:val="40"/>
        </w:rPr>
        <w:t> </w:t>
      </w:r>
      <w:r>
        <w:rPr/>
        <w:t>rregullt,</w:t>
      </w:r>
      <w:r>
        <w:rPr>
          <w:spacing w:val="40"/>
        </w:rPr>
        <w:t> </w:t>
      </w:r>
      <w:r>
        <w:rPr/>
        <w:t>ndërsa</w:t>
      </w:r>
      <w:r>
        <w:rPr>
          <w:spacing w:val="40"/>
        </w:rPr>
        <w:t> </w:t>
      </w:r>
      <w:r>
        <w:rPr/>
        <w:t>disa</w:t>
      </w:r>
      <w:r>
        <w:rPr>
          <w:spacing w:val="38"/>
        </w:rPr>
        <w:t> </w:t>
      </w:r>
      <w:r>
        <w:rPr/>
        <w:t>projekte</w:t>
      </w:r>
      <w:r>
        <w:rPr>
          <w:spacing w:val="40"/>
        </w:rPr>
        <w:t> </w:t>
      </w:r>
      <w:r>
        <w:rPr/>
        <w:t>në</w:t>
      </w:r>
      <w:r>
        <w:rPr>
          <w:spacing w:val="37"/>
        </w:rPr>
        <w:t> </w:t>
      </w:r>
      <w:r>
        <w:rPr/>
        <w:t>sektorë</w:t>
      </w:r>
      <w:r>
        <w:rPr>
          <w:spacing w:val="40"/>
        </w:rPr>
        <w:t> </w:t>
      </w:r>
      <w:r>
        <w:rPr/>
        <w:t>të</w:t>
      </w:r>
      <w:r>
        <w:rPr>
          <w:spacing w:val="37"/>
        </w:rPr>
        <w:t> </w:t>
      </w:r>
      <w:r>
        <w:rPr/>
        <w:t>ndryshëm</w:t>
      </w:r>
      <w:r>
        <w:rPr>
          <w:spacing w:val="40"/>
        </w:rPr>
        <w:t> </w:t>
      </w:r>
      <w:r>
        <w:rPr/>
        <w:t>do</w:t>
      </w:r>
      <w:r>
        <w:rPr>
          <w:spacing w:val="40"/>
        </w:rPr>
        <w:t> </w:t>
      </w:r>
      <w:r>
        <w:rPr/>
        <w:t>të</w:t>
      </w:r>
      <w:r>
        <w:rPr>
          <w:spacing w:val="40"/>
        </w:rPr>
        <w:t> </w:t>
      </w:r>
      <w:r>
        <w:rPr/>
        <w:t>mbështeten edhe përmes financimit të huamarrjes.</w:t>
      </w:r>
    </w:p>
    <w:p>
      <w:pPr>
        <w:pStyle w:val="BodyText"/>
        <w:spacing w:before="9"/>
      </w:pPr>
    </w:p>
    <w:p>
      <w:pPr>
        <w:pStyle w:val="BodyText"/>
        <w:spacing w:line="244" w:lineRule="auto"/>
        <w:ind w:left="37" w:right="150"/>
        <w:jc w:val="both"/>
      </w:pPr>
      <w:r>
        <w:rPr/>
        <w:t>Përparësi në financim do t’u jepet projekteve që janë në fazë të zbatimit, si dhe atyre që janë në përputhje të plotë me prioritetet e Qeverisë. Kufijtë buxhetorë për investimet kapitale në organizatat buxhetore</w:t>
      </w:r>
      <w:r>
        <w:rPr>
          <w:spacing w:val="40"/>
        </w:rPr>
        <w:t> </w:t>
      </w:r>
      <w:r>
        <w:rPr/>
        <w:t>janë</w:t>
      </w:r>
      <w:r>
        <w:rPr>
          <w:spacing w:val="40"/>
        </w:rPr>
        <w:t> </w:t>
      </w:r>
      <w:r>
        <w:rPr/>
        <w:t>të</w:t>
      </w:r>
      <w:r>
        <w:rPr>
          <w:spacing w:val="40"/>
        </w:rPr>
        <w:t> </w:t>
      </w:r>
      <w:r>
        <w:rPr/>
        <w:t>natyrës</w:t>
      </w:r>
      <w:r>
        <w:rPr>
          <w:spacing w:val="40"/>
        </w:rPr>
        <w:t> </w:t>
      </w:r>
      <w:r>
        <w:rPr/>
        <w:t>indikative,</w:t>
      </w:r>
      <w:r>
        <w:rPr>
          <w:spacing w:val="40"/>
        </w:rPr>
        <w:t> </w:t>
      </w:r>
      <w:r>
        <w:rPr/>
        <w:t>ndërsa</w:t>
      </w:r>
      <w:r>
        <w:rPr>
          <w:spacing w:val="40"/>
        </w:rPr>
        <w:t> </w:t>
      </w:r>
      <w:r>
        <w:rPr/>
        <w:t>Qeveria</w:t>
      </w:r>
      <w:r>
        <w:rPr>
          <w:spacing w:val="40"/>
        </w:rPr>
        <w:t> </w:t>
      </w:r>
      <w:r>
        <w:rPr/>
        <w:t>rezervon</w:t>
      </w:r>
      <w:r>
        <w:rPr>
          <w:spacing w:val="40"/>
        </w:rPr>
        <w:t> </w:t>
      </w:r>
      <w:r>
        <w:rPr/>
        <w:t>të</w:t>
      </w:r>
      <w:r>
        <w:rPr>
          <w:spacing w:val="40"/>
        </w:rPr>
        <w:t> </w:t>
      </w:r>
      <w:r>
        <w:rPr/>
        <w:t>drejtën</w:t>
      </w:r>
      <w:r>
        <w:rPr>
          <w:spacing w:val="40"/>
        </w:rPr>
        <w:t> </w:t>
      </w:r>
      <w:r>
        <w:rPr/>
        <w:t>për</w:t>
      </w:r>
      <w:r>
        <w:rPr>
          <w:spacing w:val="40"/>
        </w:rPr>
        <w:t> </w:t>
      </w:r>
      <w:r>
        <w:rPr/>
        <w:t>t’i</w:t>
      </w:r>
      <w:r>
        <w:rPr>
          <w:spacing w:val="40"/>
        </w:rPr>
        <w:t> </w:t>
      </w:r>
      <w:r>
        <w:rPr/>
        <w:t>rishikuar</w:t>
      </w:r>
      <w:r>
        <w:rPr>
          <w:spacing w:val="40"/>
        </w:rPr>
        <w:t> </w:t>
      </w:r>
      <w:r>
        <w:rPr/>
        <w:t>dhe përshtatur ato në bazë të arsyeshmërisë dhe prioritizimit të projekteve të propozuara nga organizatat </w:t>
      </w:r>
      <w:r>
        <w:rPr>
          <w:spacing w:val="-2"/>
        </w:rPr>
        <w:t>buxhetore.</w:t>
      </w:r>
    </w:p>
    <w:p>
      <w:pPr>
        <w:pStyle w:val="BodyText"/>
      </w:pPr>
    </w:p>
    <w:p>
      <w:pPr>
        <w:pStyle w:val="BodyText"/>
        <w:spacing w:before="23"/>
      </w:pPr>
    </w:p>
    <w:p>
      <w:pPr>
        <w:pStyle w:val="Heading6"/>
        <w:numPr>
          <w:ilvl w:val="0"/>
          <w:numId w:val="1"/>
        </w:numPr>
        <w:tabs>
          <w:tab w:pos="372" w:val="left" w:leader="none"/>
        </w:tabs>
        <w:spacing w:line="240" w:lineRule="auto" w:before="0" w:after="0"/>
        <w:ind w:left="372" w:right="0" w:hanging="335"/>
        <w:jc w:val="left"/>
      </w:pPr>
      <w:r>
        <w:rPr/>
        <w:t>Programi</w:t>
      </w:r>
      <w:r>
        <w:rPr>
          <w:spacing w:val="18"/>
        </w:rPr>
        <w:t> </w:t>
      </w:r>
      <w:r>
        <w:rPr/>
        <w:t>për</w:t>
      </w:r>
      <w:r>
        <w:rPr>
          <w:spacing w:val="14"/>
        </w:rPr>
        <w:t> </w:t>
      </w:r>
      <w:r>
        <w:rPr/>
        <w:t>investime</w:t>
      </w:r>
      <w:r>
        <w:rPr>
          <w:spacing w:val="14"/>
        </w:rPr>
        <w:t> </w:t>
      </w:r>
      <w:r>
        <w:rPr/>
        <w:t>publike</w:t>
      </w:r>
      <w:r>
        <w:rPr>
          <w:spacing w:val="11"/>
        </w:rPr>
        <w:t> </w:t>
      </w:r>
      <w:r>
        <w:rPr>
          <w:spacing w:val="-4"/>
        </w:rPr>
        <w:t>(PIP)</w:t>
      </w:r>
    </w:p>
    <w:p>
      <w:pPr>
        <w:pStyle w:val="BodyText"/>
        <w:spacing w:before="12"/>
        <w:rPr>
          <w:b/>
        </w:rPr>
      </w:pPr>
    </w:p>
    <w:p>
      <w:pPr>
        <w:pStyle w:val="BodyText"/>
        <w:spacing w:line="244" w:lineRule="auto" w:before="1"/>
        <w:ind w:left="37" w:right="151"/>
        <w:jc w:val="both"/>
      </w:pPr>
      <w:r>
        <w:rPr/>
        <w:t>Planifikimi buxhetor për investimet kapitale realizohet përmes rregullave dhe mekanizmave të</w:t>
      </w:r>
      <w:r>
        <w:rPr>
          <w:spacing w:val="40"/>
        </w:rPr>
        <w:t> </w:t>
      </w:r>
      <w:r>
        <w:rPr/>
        <w:t>Programit</w:t>
      </w:r>
      <w:r>
        <w:rPr>
          <w:spacing w:val="40"/>
        </w:rPr>
        <w:t> </w:t>
      </w:r>
      <w:r>
        <w:rPr/>
        <w:t>për</w:t>
      </w:r>
      <w:r>
        <w:rPr>
          <w:spacing w:val="40"/>
        </w:rPr>
        <w:t> </w:t>
      </w:r>
      <w:r>
        <w:rPr/>
        <w:t>Investime</w:t>
      </w:r>
      <w:r>
        <w:rPr>
          <w:spacing w:val="40"/>
        </w:rPr>
        <w:t> </w:t>
      </w:r>
      <w:r>
        <w:rPr/>
        <w:t>Publike</w:t>
      </w:r>
      <w:r>
        <w:rPr>
          <w:spacing w:val="40"/>
        </w:rPr>
        <w:t> </w:t>
      </w:r>
      <w:r>
        <w:rPr/>
        <w:t>(PIP).</w:t>
      </w:r>
      <w:r>
        <w:rPr>
          <w:spacing w:val="40"/>
        </w:rPr>
        <w:t> </w:t>
      </w:r>
      <w:r>
        <w:rPr/>
        <w:t>Prioritetet</w:t>
      </w:r>
      <w:r>
        <w:rPr>
          <w:spacing w:val="40"/>
        </w:rPr>
        <w:t> </w:t>
      </w:r>
      <w:r>
        <w:rPr/>
        <w:t>strategjike</w:t>
      </w:r>
      <w:r>
        <w:rPr>
          <w:spacing w:val="40"/>
        </w:rPr>
        <w:t> </w:t>
      </w:r>
      <w:r>
        <w:rPr/>
        <w:t>të</w:t>
      </w:r>
      <w:r>
        <w:rPr>
          <w:spacing w:val="40"/>
        </w:rPr>
        <w:t> </w:t>
      </w:r>
      <w:r>
        <w:rPr/>
        <w:t>Qeverisë</w:t>
      </w:r>
      <w:r>
        <w:rPr>
          <w:spacing w:val="40"/>
        </w:rPr>
        <w:t> </w:t>
      </w:r>
      <w:r>
        <w:rPr/>
        <w:t>shërbejnë</w:t>
      </w:r>
      <w:r>
        <w:rPr>
          <w:spacing w:val="40"/>
        </w:rPr>
        <w:t> </w:t>
      </w:r>
      <w:r>
        <w:rPr/>
        <w:t>si</w:t>
      </w:r>
      <w:r>
        <w:rPr>
          <w:spacing w:val="40"/>
        </w:rPr>
        <w:t> </w:t>
      </w:r>
      <w:r>
        <w:rPr/>
        <w:t>bazë</w:t>
      </w:r>
      <w:r>
        <w:rPr>
          <w:spacing w:val="40"/>
        </w:rPr>
        <w:t> </w:t>
      </w:r>
      <w:r>
        <w:rPr/>
        <w:t>për hartimin</w:t>
      </w:r>
      <w:r>
        <w:rPr>
          <w:spacing w:val="40"/>
        </w:rPr>
        <w:t> </w:t>
      </w:r>
      <w:r>
        <w:rPr/>
        <w:t>e kërkesave buxhetore dhe identifikimin</w:t>
      </w:r>
      <w:r>
        <w:rPr>
          <w:spacing w:val="40"/>
        </w:rPr>
        <w:t> </w:t>
      </w:r>
      <w:r>
        <w:rPr/>
        <w:t>e projekteve kapitale prioritare.</w:t>
      </w:r>
    </w:p>
    <w:p>
      <w:pPr>
        <w:pStyle w:val="BodyText"/>
        <w:spacing w:before="9"/>
      </w:pPr>
    </w:p>
    <w:p>
      <w:pPr>
        <w:pStyle w:val="Heading6"/>
        <w:numPr>
          <w:ilvl w:val="0"/>
          <w:numId w:val="1"/>
        </w:numPr>
        <w:tabs>
          <w:tab w:pos="372" w:val="left" w:leader="none"/>
        </w:tabs>
        <w:spacing w:line="240" w:lineRule="auto" w:before="0" w:after="0"/>
        <w:ind w:left="372" w:right="0" w:hanging="335"/>
        <w:jc w:val="left"/>
      </w:pPr>
      <w:r>
        <w:rPr/>
        <w:t>Indikatorët</w:t>
      </w:r>
      <w:r>
        <w:rPr>
          <w:spacing w:val="20"/>
        </w:rPr>
        <w:t> </w:t>
      </w:r>
      <w:r>
        <w:rPr/>
        <w:t>e</w:t>
      </w:r>
      <w:r>
        <w:rPr>
          <w:spacing w:val="7"/>
        </w:rPr>
        <w:t> </w:t>
      </w:r>
      <w:r>
        <w:rPr>
          <w:spacing w:val="-2"/>
        </w:rPr>
        <w:t>performancës</w:t>
      </w:r>
    </w:p>
    <w:p>
      <w:pPr>
        <w:pStyle w:val="BodyText"/>
        <w:spacing w:before="17"/>
        <w:rPr>
          <w:b/>
        </w:rPr>
      </w:pPr>
    </w:p>
    <w:p>
      <w:pPr>
        <w:pStyle w:val="BodyText"/>
        <w:spacing w:line="247" w:lineRule="auto" w:before="1"/>
        <w:ind w:left="37" w:right="148"/>
        <w:jc w:val="both"/>
      </w:pPr>
      <w:r>
        <w:rPr/>
        <w:t>Organizatat</w:t>
      </w:r>
      <w:r>
        <w:rPr>
          <w:spacing w:val="40"/>
        </w:rPr>
        <w:t> </w:t>
      </w:r>
      <w:r>
        <w:rPr/>
        <w:t>buxhetore,</w:t>
      </w:r>
      <w:r>
        <w:rPr>
          <w:spacing w:val="40"/>
        </w:rPr>
        <w:t> </w:t>
      </w:r>
      <w:r>
        <w:rPr/>
        <w:t>si</w:t>
      </w:r>
      <w:r>
        <w:rPr>
          <w:spacing w:val="40"/>
        </w:rPr>
        <w:t> </w:t>
      </w:r>
      <w:r>
        <w:rPr/>
        <w:t>në</w:t>
      </w:r>
      <w:r>
        <w:rPr>
          <w:spacing w:val="40"/>
        </w:rPr>
        <w:t> </w:t>
      </w:r>
      <w:r>
        <w:rPr/>
        <w:t>nivel qendror</w:t>
      </w:r>
      <w:r>
        <w:rPr>
          <w:spacing w:val="40"/>
        </w:rPr>
        <w:t> </w:t>
      </w:r>
      <w:r>
        <w:rPr/>
        <w:t>ashtu</w:t>
      </w:r>
      <w:r>
        <w:rPr>
          <w:spacing w:val="40"/>
        </w:rPr>
        <w:t> </w:t>
      </w:r>
      <w:r>
        <w:rPr/>
        <w:t>edhe</w:t>
      </w:r>
      <w:r>
        <w:rPr>
          <w:spacing w:val="40"/>
        </w:rPr>
        <w:t> </w:t>
      </w:r>
      <w:r>
        <w:rPr/>
        <w:t>në</w:t>
      </w:r>
      <w:r>
        <w:rPr>
          <w:spacing w:val="40"/>
        </w:rPr>
        <w:t> </w:t>
      </w:r>
      <w:r>
        <w:rPr/>
        <w:t>atë</w:t>
      </w:r>
      <w:r>
        <w:rPr>
          <w:spacing w:val="40"/>
        </w:rPr>
        <w:t> </w:t>
      </w:r>
      <w:r>
        <w:rPr/>
        <w:t>komunal,</w:t>
      </w:r>
      <w:r>
        <w:rPr>
          <w:spacing w:val="40"/>
        </w:rPr>
        <w:t> </w:t>
      </w:r>
      <w:r>
        <w:rPr/>
        <w:t>obligohen të</w:t>
      </w:r>
      <w:r>
        <w:rPr>
          <w:spacing w:val="40"/>
        </w:rPr>
        <w:t> </w:t>
      </w:r>
      <w:r>
        <w:rPr/>
        <w:t>paraqesin indikatorë të performancës të strukturuar sipas objektivave dhe aktiviteteve përkatëse organizative, në përputhje me nenin 21 të Ligjit Nr. 03/L-048 për Menaxhimin e Financave Publike dhe Përgjegjësitë. Çdo</w:t>
      </w:r>
      <w:r>
        <w:rPr>
          <w:spacing w:val="39"/>
        </w:rPr>
        <w:t> </w:t>
      </w:r>
      <w:r>
        <w:rPr/>
        <w:t>organizatë</w:t>
      </w:r>
      <w:r>
        <w:rPr>
          <w:spacing w:val="36"/>
        </w:rPr>
        <w:t> </w:t>
      </w:r>
      <w:r>
        <w:rPr/>
        <w:t>buxhetore</w:t>
      </w:r>
      <w:r>
        <w:rPr>
          <w:spacing w:val="38"/>
        </w:rPr>
        <w:t> </w:t>
      </w:r>
      <w:r>
        <w:rPr/>
        <w:t>duhet</w:t>
      </w:r>
      <w:r>
        <w:rPr>
          <w:spacing w:val="28"/>
        </w:rPr>
        <w:t> </w:t>
      </w:r>
      <w:r>
        <w:rPr/>
        <w:t>të</w:t>
      </w:r>
      <w:r>
        <w:rPr>
          <w:spacing w:val="31"/>
        </w:rPr>
        <w:t> </w:t>
      </w:r>
      <w:r>
        <w:rPr/>
        <w:t>përcaktojë</w:t>
      </w:r>
      <w:r>
        <w:rPr>
          <w:spacing w:val="33"/>
        </w:rPr>
        <w:t> </w:t>
      </w:r>
      <w:r>
        <w:rPr/>
        <w:t>nga</w:t>
      </w:r>
      <w:r>
        <w:rPr>
          <w:spacing w:val="29"/>
        </w:rPr>
        <w:t> </w:t>
      </w:r>
      <w:r>
        <w:rPr/>
        <w:t>1</w:t>
      </w:r>
      <w:r>
        <w:rPr>
          <w:spacing w:val="34"/>
        </w:rPr>
        <w:t> </w:t>
      </w:r>
      <w:r>
        <w:rPr/>
        <w:t>deri</w:t>
      </w:r>
      <w:r>
        <w:rPr>
          <w:spacing w:val="30"/>
        </w:rPr>
        <w:t> </w:t>
      </w:r>
      <w:r>
        <w:rPr/>
        <w:t>në</w:t>
      </w:r>
      <w:r>
        <w:rPr>
          <w:spacing w:val="29"/>
        </w:rPr>
        <w:t> </w:t>
      </w:r>
      <w:r>
        <w:rPr/>
        <w:t>5</w:t>
      </w:r>
      <w:r>
        <w:rPr>
          <w:spacing w:val="34"/>
        </w:rPr>
        <w:t> </w:t>
      </w:r>
      <w:r>
        <w:rPr/>
        <w:t>objektiva,</w:t>
      </w:r>
      <w:r>
        <w:rPr>
          <w:spacing w:val="33"/>
        </w:rPr>
        <w:t> </w:t>
      </w:r>
      <w:r>
        <w:rPr/>
        <w:t>të</w:t>
      </w:r>
      <w:r>
        <w:rPr>
          <w:spacing w:val="31"/>
        </w:rPr>
        <w:t> </w:t>
      </w:r>
      <w:r>
        <w:rPr/>
        <w:t>cilat</w:t>
      </w:r>
      <w:r>
        <w:rPr>
          <w:spacing w:val="30"/>
        </w:rPr>
        <w:t> </w:t>
      </w:r>
      <w:r>
        <w:rPr/>
        <w:t>lidhen</w:t>
      </w:r>
      <w:r>
        <w:rPr>
          <w:spacing w:val="31"/>
        </w:rPr>
        <w:t> </w:t>
      </w:r>
      <w:r>
        <w:rPr/>
        <w:t>drejtpërdrejt me strategjitë përkatëse dhe mbulojnë programet kryesore të institucionit.</w:t>
      </w:r>
    </w:p>
    <w:p>
      <w:pPr>
        <w:pStyle w:val="BodyText"/>
        <w:spacing w:before="3"/>
      </w:pPr>
    </w:p>
    <w:p>
      <w:pPr>
        <w:pStyle w:val="BodyText"/>
        <w:spacing w:line="247" w:lineRule="auto" w:before="1"/>
        <w:ind w:left="37" w:right="150"/>
        <w:jc w:val="both"/>
      </w:pPr>
      <w:r>
        <w:rPr/>
        <w:t>Udhëzimi parasheh që, kur është e zbatueshme, të paktën një nga objektivat të fokusohet në</w:t>
      </w:r>
      <w:r>
        <w:rPr>
          <w:spacing w:val="80"/>
        </w:rPr>
        <w:t> </w:t>
      </w:r>
      <w:r>
        <w:rPr/>
        <w:t>promovimin e barazisë gjinore, i shoqëruar me indikatorë të performancës dhe aktivitete konkrete për realizimin e tij. Po ashtu, çdo kërkesë për mjete shtesë duhet të argumentohet qartë duke dëshmuar kontributin e saj në arritjen e objektivave të organizatës. Organizatat buxhetore duhet të rishikojnë aktivitetet e tyre</w:t>
      </w:r>
      <w:r>
        <w:rPr>
          <w:spacing w:val="40"/>
        </w:rPr>
        <w:t> </w:t>
      </w:r>
      <w:r>
        <w:rPr/>
        <w:t>në funksion të përmbushjes së objektivave të përcaktuara, ndërsa indikatorët</w:t>
      </w:r>
      <w:r>
        <w:rPr>
          <w:spacing w:val="40"/>
        </w:rPr>
        <w:t> </w:t>
      </w:r>
      <w:r>
        <w:rPr/>
        <w:t>për matjen</w:t>
      </w:r>
      <w:r>
        <w:rPr>
          <w:spacing w:val="29"/>
        </w:rPr>
        <w:t> </w:t>
      </w:r>
      <w:r>
        <w:rPr/>
        <w:t>e</w:t>
      </w:r>
      <w:r>
        <w:rPr>
          <w:spacing w:val="26"/>
        </w:rPr>
        <w:t> </w:t>
      </w:r>
      <w:r>
        <w:rPr/>
        <w:t>performancës</w:t>
      </w:r>
      <w:r>
        <w:rPr>
          <w:spacing w:val="30"/>
        </w:rPr>
        <w:t> </w:t>
      </w:r>
      <w:r>
        <w:rPr/>
        <w:t>duhet të</w:t>
      </w:r>
      <w:r>
        <w:rPr>
          <w:spacing w:val="28"/>
        </w:rPr>
        <w:t> </w:t>
      </w:r>
      <w:r>
        <w:rPr/>
        <w:t>jenë të qartë, të matshëm</w:t>
      </w:r>
      <w:r>
        <w:rPr>
          <w:spacing w:val="29"/>
        </w:rPr>
        <w:t> </w:t>
      </w:r>
      <w:r>
        <w:rPr/>
        <w:t>dhe specifikë</w:t>
      </w:r>
      <w:r>
        <w:rPr>
          <w:spacing w:val="28"/>
        </w:rPr>
        <w:t> </w:t>
      </w:r>
      <w:r>
        <w:rPr/>
        <w:t>për secilin</w:t>
      </w:r>
      <w:r>
        <w:rPr>
          <w:spacing w:val="28"/>
        </w:rPr>
        <w:t> </w:t>
      </w:r>
      <w:r>
        <w:rPr/>
        <w:t>aktivitet.</w:t>
      </w:r>
    </w:p>
    <w:p>
      <w:pPr>
        <w:pStyle w:val="BodyText"/>
        <w:spacing w:before="2"/>
      </w:pPr>
    </w:p>
    <w:p>
      <w:pPr>
        <w:pStyle w:val="BodyText"/>
        <w:spacing w:line="244" w:lineRule="auto"/>
        <w:ind w:left="37"/>
      </w:pPr>
      <w:r>
        <w:rPr/>
        <w:t>Forma e ofrimit</w:t>
      </w:r>
      <w:r>
        <w:rPr>
          <w:spacing w:val="21"/>
        </w:rPr>
        <w:t> </w:t>
      </w:r>
      <w:r>
        <w:rPr/>
        <w:t>të këtyre informatave dhe një shembull konkret janë dhënë</w:t>
      </w:r>
      <w:r>
        <w:rPr>
          <w:spacing w:val="20"/>
        </w:rPr>
        <w:t> </w:t>
      </w:r>
      <w:r>
        <w:rPr/>
        <w:t>në Aneksin 2. Për</w:t>
      </w:r>
      <w:r>
        <w:rPr>
          <w:spacing w:val="20"/>
        </w:rPr>
        <w:t> </w:t>
      </w:r>
      <w:r>
        <w:rPr/>
        <w:t>secilën</w:t>
      </w:r>
      <w:r>
        <w:rPr>
          <w:spacing w:val="40"/>
        </w:rPr>
        <w:t> </w:t>
      </w:r>
      <w:r>
        <w:rPr/>
        <w:t>organizatë buxhetore duhet të ofrohen informacionet e mëposhtme:</w:t>
      </w:r>
    </w:p>
    <w:p>
      <w:pPr>
        <w:pStyle w:val="ListParagraph"/>
        <w:numPr>
          <w:ilvl w:val="1"/>
          <w:numId w:val="1"/>
        </w:numPr>
        <w:tabs>
          <w:tab w:pos="714" w:val="left" w:leader="none"/>
        </w:tabs>
        <w:spacing w:line="244" w:lineRule="auto" w:before="3" w:after="0"/>
        <w:ind w:left="714" w:right="150" w:hanging="341"/>
        <w:jc w:val="left"/>
        <w:rPr>
          <w:sz w:val="22"/>
        </w:rPr>
      </w:pPr>
      <w:r>
        <w:rPr>
          <w:b/>
          <w:sz w:val="22"/>
        </w:rPr>
        <w:t>Objektivat</w:t>
      </w:r>
      <w:r>
        <w:rPr>
          <w:b/>
          <w:spacing w:val="40"/>
          <w:sz w:val="22"/>
        </w:rPr>
        <w:t> </w:t>
      </w:r>
      <w:r>
        <w:rPr>
          <w:b/>
          <w:sz w:val="22"/>
        </w:rPr>
        <w:t>e</w:t>
      </w:r>
      <w:r>
        <w:rPr>
          <w:b/>
          <w:spacing w:val="40"/>
          <w:sz w:val="22"/>
        </w:rPr>
        <w:t> </w:t>
      </w:r>
      <w:r>
        <w:rPr>
          <w:b/>
          <w:sz w:val="22"/>
        </w:rPr>
        <w:t>outputit</w:t>
      </w:r>
      <w:r>
        <w:rPr>
          <w:sz w:val="22"/>
        </w:rPr>
        <w:t>:</w:t>
      </w:r>
      <w:r>
        <w:rPr>
          <w:spacing w:val="37"/>
          <w:sz w:val="22"/>
        </w:rPr>
        <w:t> </w:t>
      </w:r>
      <w:r>
        <w:rPr>
          <w:sz w:val="22"/>
        </w:rPr>
        <w:t>Këto</w:t>
      </w:r>
      <w:r>
        <w:rPr>
          <w:spacing w:val="40"/>
          <w:sz w:val="22"/>
        </w:rPr>
        <w:t> </w:t>
      </w:r>
      <w:r>
        <w:rPr>
          <w:sz w:val="22"/>
        </w:rPr>
        <w:t>përshkruajnë</w:t>
      </w:r>
      <w:r>
        <w:rPr>
          <w:spacing w:val="35"/>
          <w:sz w:val="22"/>
        </w:rPr>
        <w:t> </w:t>
      </w:r>
      <w:r>
        <w:rPr>
          <w:sz w:val="22"/>
        </w:rPr>
        <w:t>rezultatet</w:t>
      </w:r>
      <w:r>
        <w:rPr>
          <w:spacing w:val="40"/>
          <w:sz w:val="22"/>
        </w:rPr>
        <w:t> </w:t>
      </w:r>
      <w:r>
        <w:rPr>
          <w:sz w:val="22"/>
        </w:rPr>
        <w:t>e</w:t>
      </w:r>
      <w:r>
        <w:rPr>
          <w:spacing w:val="40"/>
          <w:sz w:val="22"/>
        </w:rPr>
        <w:t> </w:t>
      </w:r>
      <w:r>
        <w:rPr>
          <w:sz w:val="22"/>
        </w:rPr>
        <w:t>pritshme</w:t>
      </w:r>
      <w:r>
        <w:rPr>
          <w:spacing w:val="40"/>
          <w:sz w:val="22"/>
        </w:rPr>
        <w:t> </w:t>
      </w:r>
      <w:r>
        <w:rPr>
          <w:sz w:val="22"/>
        </w:rPr>
        <w:t>nga</w:t>
      </w:r>
      <w:r>
        <w:rPr>
          <w:spacing w:val="39"/>
          <w:sz w:val="22"/>
        </w:rPr>
        <w:t> </w:t>
      </w:r>
      <w:r>
        <w:rPr>
          <w:sz w:val="22"/>
        </w:rPr>
        <w:t>ofrimi</w:t>
      </w:r>
      <w:r>
        <w:rPr>
          <w:spacing w:val="37"/>
          <w:sz w:val="22"/>
        </w:rPr>
        <w:t> </w:t>
      </w:r>
      <w:r>
        <w:rPr>
          <w:sz w:val="22"/>
        </w:rPr>
        <w:t>i</w:t>
      </w:r>
      <w:r>
        <w:rPr>
          <w:spacing w:val="40"/>
          <w:sz w:val="22"/>
        </w:rPr>
        <w:t> </w:t>
      </w:r>
      <w:r>
        <w:rPr>
          <w:sz w:val="22"/>
        </w:rPr>
        <w:t>shërbimeve,</w:t>
      </w:r>
      <w:r>
        <w:rPr>
          <w:spacing w:val="37"/>
          <w:sz w:val="22"/>
        </w:rPr>
        <w:t> </w:t>
      </w:r>
      <w:r>
        <w:rPr>
          <w:sz w:val="22"/>
        </w:rPr>
        <w:t>të cilat janë nën kontrollin e organizatës buxhetore.</w:t>
      </w:r>
    </w:p>
    <w:p>
      <w:pPr>
        <w:pStyle w:val="ListParagraph"/>
        <w:numPr>
          <w:ilvl w:val="1"/>
          <w:numId w:val="1"/>
        </w:numPr>
        <w:tabs>
          <w:tab w:pos="714" w:val="left" w:leader="none"/>
        </w:tabs>
        <w:spacing w:line="244" w:lineRule="auto" w:before="2" w:after="0"/>
        <w:ind w:left="714" w:right="148" w:hanging="341"/>
        <w:jc w:val="left"/>
        <w:rPr>
          <w:sz w:val="22"/>
        </w:rPr>
      </w:pPr>
      <w:r>
        <w:rPr>
          <w:b/>
          <w:sz w:val="22"/>
        </w:rPr>
        <w:t>Treguesit</w:t>
      </w:r>
      <w:r>
        <w:rPr>
          <w:b/>
          <w:spacing w:val="80"/>
          <w:sz w:val="22"/>
        </w:rPr>
        <w:t> </w:t>
      </w:r>
      <w:r>
        <w:rPr>
          <w:b/>
          <w:sz w:val="22"/>
        </w:rPr>
        <w:t>e</w:t>
      </w:r>
      <w:r>
        <w:rPr>
          <w:b/>
          <w:spacing w:val="76"/>
          <w:sz w:val="22"/>
        </w:rPr>
        <w:t> </w:t>
      </w:r>
      <w:r>
        <w:rPr>
          <w:b/>
          <w:sz w:val="22"/>
        </w:rPr>
        <w:t>outputit</w:t>
      </w:r>
      <w:r>
        <w:rPr>
          <w:sz w:val="22"/>
        </w:rPr>
        <w:t>:</w:t>
      </w:r>
      <w:r>
        <w:rPr>
          <w:spacing w:val="65"/>
          <w:sz w:val="22"/>
        </w:rPr>
        <w:t> </w:t>
      </w:r>
      <w:r>
        <w:rPr>
          <w:sz w:val="22"/>
        </w:rPr>
        <w:t>Këta</w:t>
      </w:r>
      <w:r>
        <w:rPr>
          <w:spacing w:val="72"/>
          <w:sz w:val="22"/>
        </w:rPr>
        <w:t> </w:t>
      </w:r>
      <w:r>
        <w:rPr>
          <w:sz w:val="22"/>
        </w:rPr>
        <w:t>tregues</w:t>
      </w:r>
      <w:r>
        <w:rPr>
          <w:spacing w:val="67"/>
          <w:sz w:val="22"/>
        </w:rPr>
        <w:t> </w:t>
      </w:r>
      <w:r>
        <w:rPr>
          <w:sz w:val="22"/>
        </w:rPr>
        <w:t>matnin</w:t>
      </w:r>
      <w:r>
        <w:rPr>
          <w:spacing w:val="73"/>
          <w:sz w:val="22"/>
        </w:rPr>
        <w:t> </w:t>
      </w:r>
      <w:r>
        <w:rPr>
          <w:sz w:val="22"/>
        </w:rPr>
        <w:t>aktivitetin</w:t>
      </w:r>
      <w:r>
        <w:rPr>
          <w:spacing w:val="73"/>
          <w:sz w:val="22"/>
        </w:rPr>
        <w:t> </w:t>
      </w:r>
      <w:r>
        <w:rPr>
          <w:sz w:val="22"/>
        </w:rPr>
        <w:t>e</w:t>
      </w:r>
      <w:r>
        <w:rPr>
          <w:spacing w:val="67"/>
          <w:sz w:val="22"/>
        </w:rPr>
        <w:t> </w:t>
      </w:r>
      <w:r>
        <w:rPr>
          <w:sz w:val="22"/>
        </w:rPr>
        <w:t>institucionit,</w:t>
      </w:r>
      <w:r>
        <w:rPr>
          <w:spacing w:val="72"/>
          <w:sz w:val="22"/>
        </w:rPr>
        <w:t> </w:t>
      </w:r>
      <w:r>
        <w:rPr>
          <w:sz w:val="22"/>
        </w:rPr>
        <w:t>si</w:t>
      </w:r>
      <w:r>
        <w:rPr>
          <w:spacing w:val="69"/>
          <w:sz w:val="22"/>
        </w:rPr>
        <w:t> </w:t>
      </w:r>
      <w:r>
        <w:rPr>
          <w:sz w:val="22"/>
        </w:rPr>
        <w:t>p.sh.</w:t>
      </w:r>
      <w:r>
        <w:rPr>
          <w:spacing w:val="70"/>
          <w:sz w:val="22"/>
        </w:rPr>
        <w:t> </w:t>
      </w:r>
      <w:r>
        <w:rPr>
          <w:sz w:val="22"/>
        </w:rPr>
        <w:t>sasinë</w:t>
      </w:r>
      <w:r>
        <w:rPr>
          <w:spacing w:val="69"/>
          <w:sz w:val="22"/>
        </w:rPr>
        <w:t> </w:t>
      </w:r>
      <w:r>
        <w:rPr>
          <w:sz w:val="22"/>
        </w:rPr>
        <w:t>apo cilësinë e shërbimit ose produktit të ofruar.</w:t>
      </w:r>
    </w:p>
    <w:p>
      <w:pPr>
        <w:pStyle w:val="ListParagraph"/>
        <w:numPr>
          <w:ilvl w:val="2"/>
          <w:numId w:val="1"/>
        </w:numPr>
        <w:tabs>
          <w:tab w:pos="943" w:val="left" w:leader="none"/>
        </w:tabs>
        <w:spacing w:line="240" w:lineRule="auto" w:before="2" w:after="0"/>
        <w:ind w:left="943" w:right="0" w:hanging="229"/>
        <w:jc w:val="left"/>
        <w:rPr>
          <w:sz w:val="22"/>
        </w:rPr>
      </w:pPr>
      <w:r>
        <w:rPr>
          <w:sz w:val="22"/>
        </w:rPr>
        <w:t>Indikatori</w:t>
      </w:r>
      <w:r>
        <w:rPr>
          <w:spacing w:val="16"/>
          <w:sz w:val="22"/>
        </w:rPr>
        <w:t> </w:t>
      </w:r>
      <w:r>
        <w:rPr>
          <w:sz w:val="22"/>
        </w:rPr>
        <w:t>treguesi</w:t>
      </w:r>
      <w:r>
        <w:rPr>
          <w:spacing w:val="16"/>
          <w:sz w:val="22"/>
        </w:rPr>
        <w:t> </w:t>
      </w:r>
      <w:r>
        <w:rPr>
          <w:spacing w:val="-4"/>
          <w:sz w:val="22"/>
        </w:rPr>
        <w:t>bazë</w:t>
      </w:r>
    </w:p>
    <w:p>
      <w:pPr>
        <w:pStyle w:val="ListParagraph"/>
        <w:numPr>
          <w:ilvl w:val="2"/>
          <w:numId w:val="1"/>
        </w:numPr>
        <w:tabs>
          <w:tab w:pos="957" w:val="left" w:leader="none"/>
        </w:tabs>
        <w:spacing w:line="240" w:lineRule="auto" w:before="7" w:after="0"/>
        <w:ind w:left="957" w:right="0" w:hanging="243"/>
        <w:jc w:val="left"/>
        <w:rPr>
          <w:sz w:val="22"/>
        </w:rPr>
      </w:pPr>
      <w:r>
        <w:rPr>
          <w:sz w:val="22"/>
        </w:rPr>
        <w:t>Indikatori</w:t>
      </w:r>
      <w:r>
        <w:rPr>
          <w:spacing w:val="12"/>
          <w:sz w:val="22"/>
        </w:rPr>
        <w:t> </w:t>
      </w:r>
      <w:r>
        <w:rPr>
          <w:sz w:val="22"/>
        </w:rPr>
        <w:t>treguesi</w:t>
      </w:r>
      <w:r>
        <w:rPr>
          <w:spacing w:val="5"/>
          <w:sz w:val="22"/>
        </w:rPr>
        <w:t> </w:t>
      </w:r>
      <w:r>
        <w:rPr>
          <w:sz w:val="22"/>
        </w:rPr>
        <w:t>i</w:t>
      </w:r>
      <w:r>
        <w:rPr>
          <w:spacing w:val="10"/>
          <w:sz w:val="22"/>
        </w:rPr>
        <w:t> </w:t>
      </w:r>
      <w:r>
        <w:rPr>
          <w:spacing w:val="-2"/>
          <w:sz w:val="22"/>
        </w:rPr>
        <w:t>synuar</w:t>
      </w:r>
    </w:p>
    <w:p>
      <w:pPr>
        <w:pStyle w:val="ListParagraph"/>
        <w:numPr>
          <w:ilvl w:val="1"/>
          <w:numId w:val="1"/>
        </w:numPr>
        <w:tabs>
          <w:tab w:pos="714" w:val="left" w:leader="none"/>
        </w:tabs>
        <w:spacing w:line="240" w:lineRule="auto" w:before="11" w:after="0"/>
        <w:ind w:left="714" w:right="151" w:hanging="341"/>
        <w:jc w:val="left"/>
        <w:rPr>
          <w:sz w:val="22"/>
        </w:rPr>
      </w:pPr>
      <w:r>
        <w:rPr>
          <w:b/>
          <w:sz w:val="22"/>
        </w:rPr>
        <w:t>Aktivitetet</w:t>
      </w:r>
      <w:r>
        <w:rPr>
          <w:sz w:val="22"/>
        </w:rPr>
        <w:t>:</w:t>
      </w:r>
      <w:r>
        <w:rPr>
          <w:spacing w:val="40"/>
          <w:sz w:val="22"/>
        </w:rPr>
        <w:t> </w:t>
      </w:r>
      <w:r>
        <w:rPr>
          <w:sz w:val="22"/>
        </w:rPr>
        <w:t>Këto</w:t>
      </w:r>
      <w:r>
        <w:rPr>
          <w:spacing w:val="40"/>
          <w:sz w:val="22"/>
        </w:rPr>
        <w:t> </w:t>
      </w:r>
      <w:r>
        <w:rPr>
          <w:sz w:val="22"/>
        </w:rPr>
        <w:t>përshkruajnë</w:t>
      </w:r>
      <w:r>
        <w:rPr>
          <w:spacing w:val="40"/>
          <w:sz w:val="22"/>
        </w:rPr>
        <w:t> </w:t>
      </w:r>
      <w:r>
        <w:rPr>
          <w:sz w:val="22"/>
        </w:rPr>
        <w:t>veprimet</w:t>
      </w:r>
      <w:r>
        <w:rPr>
          <w:spacing w:val="40"/>
          <w:sz w:val="22"/>
        </w:rPr>
        <w:t> </w:t>
      </w:r>
      <w:r>
        <w:rPr>
          <w:sz w:val="22"/>
        </w:rPr>
        <w:t>që</w:t>
      </w:r>
      <w:r>
        <w:rPr>
          <w:spacing w:val="40"/>
          <w:sz w:val="22"/>
        </w:rPr>
        <w:t> </w:t>
      </w:r>
      <w:r>
        <w:rPr>
          <w:sz w:val="22"/>
        </w:rPr>
        <w:t>do</w:t>
      </w:r>
      <w:r>
        <w:rPr>
          <w:spacing w:val="40"/>
          <w:sz w:val="22"/>
        </w:rPr>
        <w:t> </w:t>
      </w:r>
      <w:r>
        <w:rPr>
          <w:sz w:val="22"/>
        </w:rPr>
        <w:t>të</w:t>
      </w:r>
      <w:r>
        <w:rPr>
          <w:spacing w:val="40"/>
          <w:sz w:val="22"/>
        </w:rPr>
        <w:t> </w:t>
      </w:r>
      <w:r>
        <w:rPr>
          <w:sz w:val="22"/>
        </w:rPr>
        <w:t>ndërmerren</w:t>
      </w:r>
      <w:r>
        <w:rPr>
          <w:spacing w:val="40"/>
          <w:sz w:val="22"/>
        </w:rPr>
        <w:t> </w:t>
      </w:r>
      <w:r>
        <w:rPr>
          <w:sz w:val="22"/>
        </w:rPr>
        <w:t>për</w:t>
      </w:r>
      <w:r>
        <w:rPr>
          <w:spacing w:val="40"/>
          <w:sz w:val="22"/>
        </w:rPr>
        <w:t> </w:t>
      </w:r>
      <w:r>
        <w:rPr>
          <w:sz w:val="22"/>
        </w:rPr>
        <w:t>arritjen</w:t>
      </w:r>
      <w:r>
        <w:rPr>
          <w:spacing w:val="40"/>
          <w:sz w:val="22"/>
        </w:rPr>
        <w:t> </w:t>
      </w:r>
      <w:r>
        <w:rPr>
          <w:sz w:val="22"/>
        </w:rPr>
        <w:t>e</w:t>
      </w:r>
      <w:r>
        <w:rPr>
          <w:spacing w:val="40"/>
          <w:sz w:val="22"/>
        </w:rPr>
        <w:t> </w:t>
      </w:r>
      <w:r>
        <w:rPr>
          <w:sz w:val="22"/>
        </w:rPr>
        <w:t>objektivave</w:t>
      </w:r>
      <w:r>
        <w:rPr>
          <w:spacing w:val="40"/>
          <w:sz w:val="22"/>
        </w:rPr>
        <w:t> </w:t>
      </w:r>
      <w:r>
        <w:rPr>
          <w:sz w:val="22"/>
        </w:rPr>
        <w:t>të </w:t>
      </w:r>
      <w:r>
        <w:rPr>
          <w:spacing w:val="-2"/>
          <w:sz w:val="22"/>
        </w:rPr>
        <w:t>deklaruara.</w:t>
      </w:r>
    </w:p>
    <w:p>
      <w:pPr>
        <w:pStyle w:val="BodyText"/>
      </w:pPr>
    </w:p>
    <w:p>
      <w:pPr>
        <w:pStyle w:val="BodyText"/>
        <w:spacing w:before="24"/>
      </w:pPr>
    </w:p>
    <w:p>
      <w:pPr>
        <w:pStyle w:val="Heading6"/>
        <w:numPr>
          <w:ilvl w:val="0"/>
          <w:numId w:val="1"/>
        </w:numPr>
        <w:tabs>
          <w:tab w:pos="372" w:val="left" w:leader="none"/>
        </w:tabs>
        <w:spacing w:line="240" w:lineRule="auto" w:before="1" w:after="0"/>
        <w:ind w:left="372" w:right="0" w:hanging="335"/>
        <w:jc w:val="left"/>
      </w:pPr>
      <w:r>
        <w:rPr/>
        <w:t>Buxhetimi</w:t>
      </w:r>
      <w:r>
        <w:rPr>
          <w:spacing w:val="13"/>
        </w:rPr>
        <w:t> </w:t>
      </w:r>
      <w:r>
        <w:rPr/>
        <w:t>i</w:t>
      </w:r>
      <w:r>
        <w:rPr>
          <w:spacing w:val="9"/>
        </w:rPr>
        <w:t> </w:t>
      </w:r>
      <w:r>
        <w:rPr/>
        <w:t>Përgjegjshëm</w:t>
      </w:r>
      <w:r>
        <w:rPr>
          <w:spacing w:val="18"/>
        </w:rPr>
        <w:t> </w:t>
      </w:r>
      <w:r>
        <w:rPr/>
        <w:t>Gjinor</w:t>
      </w:r>
      <w:r>
        <w:rPr>
          <w:spacing w:val="18"/>
        </w:rPr>
        <w:t> </w:t>
      </w:r>
      <w:r>
        <w:rPr>
          <w:spacing w:val="-2"/>
        </w:rPr>
        <w:t>(BPGJ)</w:t>
      </w:r>
    </w:p>
    <w:p>
      <w:pPr>
        <w:pStyle w:val="BodyText"/>
        <w:spacing w:before="12"/>
        <w:rPr>
          <w:b/>
        </w:rPr>
      </w:pPr>
    </w:p>
    <w:p>
      <w:pPr>
        <w:pStyle w:val="BodyText"/>
        <w:spacing w:line="244" w:lineRule="auto"/>
        <w:ind w:left="37" w:right="150"/>
        <w:jc w:val="both"/>
      </w:pPr>
      <w:r>
        <w:rPr/>
        <w:t>Në përputhje me Ligjin për Barazi Gjinore Nr.</w:t>
      </w:r>
      <w:r>
        <w:rPr>
          <w:spacing w:val="21"/>
        </w:rPr>
        <w:t> </w:t>
      </w:r>
      <w:r>
        <w:rPr/>
        <w:t>05/L-020 (2015),</w:t>
      </w:r>
      <w:r>
        <w:rPr>
          <w:spacing w:val="22"/>
        </w:rPr>
        <w:t> </w:t>
      </w:r>
      <w:r>
        <w:rPr/>
        <w:t>institucionet e Kosovës kanë obligim</w:t>
      </w:r>
      <w:r>
        <w:rPr>
          <w:spacing w:val="40"/>
        </w:rPr>
        <w:t> </w:t>
      </w:r>
      <w:r>
        <w:rPr/>
        <w:t>të integrojnë buxhetimin gjinor në të gjitha fushat, si instrument i domosdoshëm për garantimin e respektimit</w:t>
      </w:r>
      <w:r>
        <w:rPr>
          <w:spacing w:val="40"/>
        </w:rPr>
        <w:t> </w:t>
      </w:r>
      <w:r>
        <w:rPr/>
        <w:t>të</w:t>
      </w:r>
      <w:r>
        <w:rPr>
          <w:spacing w:val="40"/>
        </w:rPr>
        <w:t> </w:t>
      </w:r>
      <w:r>
        <w:rPr/>
        <w:t>parimit</w:t>
      </w:r>
      <w:r>
        <w:rPr>
          <w:spacing w:val="40"/>
        </w:rPr>
        <w:t> </w:t>
      </w:r>
      <w:r>
        <w:rPr/>
        <w:t>të</w:t>
      </w:r>
      <w:r>
        <w:rPr>
          <w:spacing w:val="40"/>
        </w:rPr>
        <w:t> </w:t>
      </w:r>
      <w:r>
        <w:rPr/>
        <w:t>barazisë</w:t>
      </w:r>
      <w:r>
        <w:rPr>
          <w:spacing w:val="40"/>
        </w:rPr>
        <w:t> </w:t>
      </w:r>
      <w:r>
        <w:rPr/>
        <w:t>gjinore</w:t>
      </w:r>
      <w:r>
        <w:rPr>
          <w:spacing w:val="40"/>
        </w:rPr>
        <w:t> </w:t>
      </w:r>
      <w:r>
        <w:rPr/>
        <w:t>në</w:t>
      </w:r>
      <w:r>
        <w:rPr>
          <w:spacing w:val="40"/>
        </w:rPr>
        <w:t> </w:t>
      </w:r>
      <w:r>
        <w:rPr/>
        <w:t>mbledhjen,</w:t>
      </w:r>
      <w:r>
        <w:rPr>
          <w:spacing w:val="40"/>
        </w:rPr>
        <w:t> </w:t>
      </w:r>
      <w:r>
        <w:rPr/>
        <w:t>shpërndarjen</w:t>
      </w:r>
      <w:r>
        <w:rPr>
          <w:spacing w:val="40"/>
        </w:rPr>
        <w:t> </w:t>
      </w:r>
      <w:r>
        <w:rPr/>
        <w:t>dhe</w:t>
      </w:r>
      <w:r>
        <w:rPr>
          <w:spacing w:val="40"/>
        </w:rPr>
        <w:t> </w:t>
      </w:r>
      <w:r>
        <w:rPr/>
        <w:t>alokimin</w:t>
      </w:r>
      <w:r>
        <w:rPr>
          <w:spacing w:val="40"/>
        </w:rPr>
        <w:t> </w:t>
      </w:r>
      <w:r>
        <w:rPr/>
        <w:t>e</w:t>
      </w:r>
      <w:r>
        <w:rPr>
          <w:spacing w:val="40"/>
        </w:rPr>
        <w:t> </w:t>
      </w:r>
      <w:r>
        <w:rPr/>
        <w:t>burimeve publike, në pajtim me nenin 5.1.5 të ligjit. Për këtë arsye, organizatat buxhetore duhet të pasqyrojnë ndikimin e shpenzimeve publike në avancimin e barazisë gjinore në kuadër të buxhetit vjetor për vitin 2027. Një qasje e tillë kontribuon gjithashtu</w:t>
      </w:r>
      <w:r>
        <w:rPr>
          <w:spacing w:val="23"/>
        </w:rPr>
        <w:t> </w:t>
      </w:r>
      <w:r>
        <w:rPr/>
        <w:t>në rritjen</w:t>
      </w:r>
      <w:r>
        <w:rPr>
          <w:spacing w:val="23"/>
        </w:rPr>
        <w:t> </w:t>
      </w:r>
      <w:r>
        <w:rPr/>
        <w:t>e efektivitetit, llogaridhënies dhe transparencës</w:t>
      </w:r>
      <w:r>
        <w:rPr>
          <w:spacing w:val="40"/>
        </w:rPr>
        <w:t> </w:t>
      </w:r>
      <w:r>
        <w:rPr/>
        <w:t>në menaxhimin e financave publike.</w:t>
      </w:r>
    </w:p>
    <w:p>
      <w:pPr>
        <w:pStyle w:val="BodyText"/>
        <w:spacing w:after="0" w:line="244" w:lineRule="auto"/>
        <w:jc w:val="both"/>
        <w:sectPr>
          <w:pgSz w:w="12240" w:h="15840"/>
          <w:pgMar w:top="600" w:bottom="280" w:left="1417" w:right="1417"/>
        </w:sectPr>
      </w:pPr>
    </w:p>
    <w:p>
      <w:pPr>
        <w:pStyle w:val="BodyText"/>
        <w:spacing w:line="244" w:lineRule="auto" w:before="77"/>
        <w:ind w:left="37" w:right="147"/>
        <w:jc w:val="both"/>
      </w:pPr>
      <w:r>
        <w:rPr/>
        <w:t>Komunat duhet t’i marrin parasysh këto udhëzime gjatë hartimit të qarkores së brendshme buxhetore komunale, e cila do të shërbejë si bazë për planifikimin e buxhetit komunal për periudhën 2027–2029. Në rast të paqartësive, organizatat buxhetore mund të kërkojnë mbështetje nga analistët përkatës të Departamentit të Buxhetit në Ministrinë e Financave. Forma dhe mënyra e paraqitjes së këtyre informatave</w:t>
      </w:r>
      <w:r>
        <w:rPr>
          <w:spacing w:val="40"/>
        </w:rPr>
        <w:t> </w:t>
      </w:r>
      <w:r>
        <w:rPr/>
        <w:t>janë përcaktuar</w:t>
      </w:r>
      <w:r>
        <w:rPr>
          <w:spacing w:val="40"/>
        </w:rPr>
        <w:t> </w:t>
      </w:r>
      <w:r>
        <w:rPr/>
        <w:t>në Aneksin 1.</w:t>
      </w:r>
      <w:r>
        <w:rPr>
          <w:spacing w:val="40"/>
        </w:rPr>
        <w:t> </w:t>
      </w:r>
      <w:r>
        <w:rPr/>
        <w:t>Gjithashtu,</w:t>
      </w:r>
      <w:r>
        <w:rPr>
          <w:spacing w:val="40"/>
        </w:rPr>
        <w:t> </w:t>
      </w:r>
      <w:r>
        <w:rPr/>
        <w:t>organizatat</w:t>
      </w:r>
      <w:r>
        <w:rPr>
          <w:spacing w:val="40"/>
        </w:rPr>
        <w:t> </w:t>
      </w:r>
      <w:r>
        <w:rPr/>
        <w:t>buxhetore</w:t>
      </w:r>
      <w:r>
        <w:rPr>
          <w:spacing w:val="40"/>
        </w:rPr>
        <w:t> </w:t>
      </w:r>
      <w:r>
        <w:rPr/>
        <w:t>obligohen që këto të dhëna t’i publikojnë në mënyrë transparente.</w:t>
      </w:r>
    </w:p>
    <w:p>
      <w:pPr>
        <w:pStyle w:val="BodyText"/>
      </w:pPr>
    </w:p>
    <w:p>
      <w:pPr>
        <w:pStyle w:val="BodyText"/>
        <w:spacing w:before="25"/>
      </w:pPr>
    </w:p>
    <w:p>
      <w:pPr>
        <w:pStyle w:val="Heading6"/>
        <w:numPr>
          <w:ilvl w:val="0"/>
          <w:numId w:val="1"/>
        </w:numPr>
        <w:tabs>
          <w:tab w:pos="372" w:val="left" w:leader="none"/>
        </w:tabs>
        <w:spacing w:line="240" w:lineRule="auto" w:before="0" w:after="0"/>
        <w:ind w:left="372" w:right="0" w:hanging="335"/>
        <w:jc w:val="left"/>
      </w:pPr>
      <w:r>
        <w:rPr/>
        <w:t>Kufijtë</w:t>
      </w:r>
      <w:r>
        <w:rPr>
          <w:spacing w:val="9"/>
        </w:rPr>
        <w:t> </w:t>
      </w:r>
      <w:r>
        <w:rPr/>
        <w:t>buxhetorë</w:t>
      </w:r>
      <w:r>
        <w:rPr>
          <w:spacing w:val="10"/>
        </w:rPr>
        <w:t> </w:t>
      </w:r>
      <w:r>
        <w:rPr/>
        <w:t>për</w:t>
      </w:r>
      <w:r>
        <w:rPr>
          <w:spacing w:val="15"/>
        </w:rPr>
        <w:t> </w:t>
      </w:r>
      <w:r>
        <w:rPr/>
        <w:t>Organizatat</w:t>
      </w:r>
      <w:r>
        <w:rPr>
          <w:spacing w:val="19"/>
        </w:rPr>
        <w:t> </w:t>
      </w:r>
      <w:r>
        <w:rPr/>
        <w:t>Buxhetore</w:t>
      </w:r>
      <w:r>
        <w:rPr>
          <w:spacing w:val="9"/>
        </w:rPr>
        <w:t> </w:t>
      </w:r>
      <w:r>
        <w:rPr/>
        <w:t>të</w:t>
      </w:r>
      <w:r>
        <w:rPr>
          <w:spacing w:val="10"/>
        </w:rPr>
        <w:t> </w:t>
      </w:r>
      <w:r>
        <w:rPr/>
        <w:t>Nivelit</w:t>
      </w:r>
      <w:r>
        <w:rPr>
          <w:spacing w:val="15"/>
        </w:rPr>
        <w:t> </w:t>
      </w:r>
      <w:r>
        <w:rPr/>
        <w:t>Qendror</w:t>
      </w:r>
      <w:r>
        <w:rPr>
          <w:spacing w:val="15"/>
        </w:rPr>
        <w:t> </w:t>
      </w:r>
      <w:r>
        <w:rPr/>
        <w:t>për</w:t>
      </w:r>
      <w:r>
        <w:rPr>
          <w:spacing w:val="20"/>
        </w:rPr>
        <w:t> </w:t>
      </w:r>
      <w:r>
        <w:rPr/>
        <w:t>periudhën</w:t>
      </w:r>
      <w:r>
        <w:rPr>
          <w:spacing w:val="21"/>
        </w:rPr>
        <w:t> </w:t>
      </w:r>
      <w:r>
        <w:rPr/>
        <w:t>2027-</w:t>
      </w:r>
      <w:r>
        <w:rPr>
          <w:spacing w:val="-4"/>
        </w:rPr>
        <w:t>2029</w:t>
      </w:r>
    </w:p>
    <w:p>
      <w:pPr>
        <w:pStyle w:val="BodyText"/>
        <w:spacing w:before="17"/>
        <w:rPr>
          <w:b/>
        </w:rPr>
      </w:pPr>
    </w:p>
    <w:p>
      <w:pPr>
        <w:pStyle w:val="BodyText"/>
        <w:spacing w:line="244" w:lineRule="auto"/>
        <w:ind w:left="37" w:right="155"/>
        <w:jc w:val="both"/>
      </w:pPr>
      <w:r>
        <w:rPr/>
        <w:t>Organizatat buxhetore të nivelit qendror duhet t’i marrin parasysh kufijtë buxhetorë të paraqitur në tabelën</w:t>
      </w:r>
      <w:r>
        <w:rPr>
          <w:spacing w:val="27"/>
        </w:rPr>
        <w:t> </w:t>
      </w:r>
      <w:r>
        <w:rPr/>
        <w:t>në</w:t>
      </w:r>
      <w:r>
        <w:rPr>
          <w:spacing w:val="27"/>
        </w:rPr>
        <w:t> </w:t>
      </w:r>
      <w:r>
        <w:rPr/>
        <w:t>vijim gjatë hartimit</w:t>
      </w:r>
      <w:r>
        <w:rPr>
          <w:spacing w:val="30"/>
        </w:rPr>
        <w:t> </w:t>
      </w:r>
      <w:r>
        <w:rPr/>
        <w:t>të buxhetit për</w:t>
      </w:r>
      <w:r>
        <w:rPr>
          <w:spacing w:val="26"/>
        </w:rPr>
        <w:t> </w:t>
      </w:r>
      <w:r>
        <w:rPr/>
        <w:t>vitin 2027</w:t>
      </w:r>
      <w:r>
        <w:rPr>
          <w:spacing w:val="27"/>
        </w:rPr>
        <w:t> </w:t>
      </w:r>
      <w:r>
        <w:rPr/>
        <w:t>dhe</w:t>
      </w:r>
      <w:r>
        <w:rPr>
          <w:spacing w:val="24"/>
        </w:rPr>
        <w:t> </w:t>
      </w:r>
      <w:r>
        <w:rPr/>
        <w:t>projeksioneve për dy</w:t>
      </w:r>
      <w:r>
        <w:rPr>
          <w:spacing w:val="27"/>
        </w:rPr>
        <w:t> </w:t>
      </w:r>
      <w:r>
        <w:rPr/>
        <w:t>vitet pasuese.</w:t>
      </w:r>
    </w:p>
    <w:p>
      <w:pPr>
        <w:pStyle w:val="BodyText"/>
        <w:spacing w:before="8"/>
      </w:pPr>
    </w:p>
    <w:p>
      <w:pPr>
        <w:pStyle w:val="BodyText"/>
        <w:spacing w:line="249" w:lineRule="auto" w:before="1"/>
        <w:ind w:left="37" w:right="148"/>
        <w:jc w:val="both"/>
      </w:pPr>
      <w:r>
        <w:rPr>
          <w:u w:val="single"/>
        </w:rPr>
        <w:t>Duhet të kihet parasysh se këta kufij buxhetorë mund të pësojnë ndryshime në varësi të zhvillimeve</w:t>
      </w:r>
      <w:r>
        <w:rPr/>
        <w:t> </w:t>
      </w:r>
      <w:r>
        <w:rPr>
          <w:u w:val="single"/>
        </w:rPr>
        <w:t>fiskale dhe vendimeve të Qeverisë, të cilat do të reflektohen përmes qarkoreve buxhetore pasuese,</w:t>
      </w:r>
      <w:r>
        <w:rPr>
          <w:spacing w:val="30"/>
          <w:u w:val="single"/>
        </w:rPr>
        <w:t> </w:t>
      </w:r>
      <w:r>
        <w:rPr>
          <w:u w:val="single"/>
        </w:rPr>
        <w:t>si</w:t>
      </w:r>
      <w:r>
        <w:rPr>
          <w:spacing w:val="40"/>
        </w:rPr>
        <w:t> </w:t>
      </w:r>
      <w:r>
        <w:rPr>
          <w:u w:val="single"/>
        </w:rPr>
        <w:t>dhe në bazë të cilësisë dhe arsyeshmërisë së kërkesave buxhetore të paraqitura nga organizatat</w:t>
      </w:r>
      <w:r>
        <w:rPr/>
        <w:t> </w:t>
      </w:r>
      <w:r>
        <w:rPr>
          <w:spacing w:val="-2"/>
          <w:u w:val="single"/>
        </w:rPr>
        <w:t>buxhetore.</w:t>
      </w:r>
    </w:p>
    <w:p>
      <w:pPr>
        <w:pStyle w:val="BodyText"/>
        <w:spacing w:line="254" w:lineRule="auto" w:before="248"/>
        <w:ind w:left="37"/>
      </w:pPr>
      <w:r>
        <w:rPr/>
        <w:t>Në</w:t>
      </w:r>
      <w:r>
        <w:rPr>
          <w:spacing w:val="28"/>
        </w:rPr>
        <w:t> </w:t>
      </w:r>
      <w:r>
        <w:rPr/>
        <w:t>Tabelën</w:t>
      </w:r>
      <w:r>
        <w:rPr>
          <w:spacing w:val="30"/>
        </w:rPr>
        <w:t> </w:t>
      </w:r>
      <w:r>
        <w:rPr/>
        <w:t>1</w:t>
      </w:r>
      <w:r>
        <w:rPr>
          <w:spacing w:val="24"/>
        </w:rPr>
        <w:t> </w:t>
      </w:r>
      <w:r>
        <w:rPr/>
        <w:t>më</w:t>
      </w:r>
      <w:r>
        <w:rPr>
          <w:spacing w:val="24"/>
        </w:rPr>
        <w:t> </w:t>
      </w:r>
      <w:r>
        <w:rPr/>
        <w:t>poshtë</w:t>
      </w:r>
      <w:r>
        <w:rPr>
          <w:spacing w:val="29"/>
        </w:rPr>
        <w:t> </w:t>
      </w:r>
      <w:r>
        <w:rPr/>
        <w:t>paraqiten</w:t>
      </w:r>
      <w:r>
        <w:rPr>
          <w:spacing w:val="31"/>
        </w:rPr>
        <w:t> </w:t>
      </w:r>
      <w:r>
        <w:rPr/>
        <w:t>kufijtë</w:t>
      </w:r>
      <w:r>
        <w:rPr>
          <w:spacing w:val="29"/>
        </w:rPr>
        <w:t> </w:t>
      </w:r>
      <w:r>
        <w:rPr/>
        <w:t>buxhetorë</w:t>
      </w:r>
      <w:r>
        <w:rPr>
          <w:spacing w:val="30"/>
        </w:rPr>
        <w:t> </w:t>
      </w:r>
      <w:r>
        <w:rPr/>
        <w:t>për</w:t>
      </w:r>
      <w:r>
        <w:rPr>
          <w:spacing w:val="27"/>
        </w:rPr>
        <w:t> </w:t>
      </w:r>
      <w:r>
        <w:rPr/>
        <w:t>organizatat</w:t>
      </w:r>
      <w:r>
        <w:rPr>
          <w:spacing w:val="27"/>
        </w:rPr>
        <w:t> </w:t>
      </w:r>
      <w:r>
        <w:rPr/>
        <w:t>buxhetore</w:t>
      </w:r>
      <w:r>
        <w:rPr>
          <w:spacing w:val="27"/>
        </w:rPr>
        <w:t> </w:t>
      </w:r>
      <w:r>
        <w:rPr/>
        <w:t>të</w:t>
      </w:r>
      <w:r>
        <w:rPr>
          <w:spacing w:val="28"/>
        </w:rPr>
        <w:t> </w:t>
      </w:r>
      <w:r>
        <w:rPr/>
        <w:t>nivelit</w:t>
      </w:r>
      <w:r>
        <w:rPr>
          <w:spacing w:val="21"/>
        </w:rPr>
        <w:t> </w:t>
      </w:r>
      <w:r>
        <w:rPr/>
        <w:t>qendror</w:t>
      </w:r>
      <w:r>
        <w:rPr>
          <w:spacing w:val="31"/>
        </w:rPr>
        <w:t> </w:t>
      </w:r>
      <w:r>
        <w:rPr/>
        <w:t>për periudhën 2027–2029.</w:t>
      </w:r>
    </w:p>
    <w:p>
      <w:pPr>
        <w:pStyle w:val="BodyText"/>
        <w:spacing w:after="0" w:line="254" w:lineRule="auto"/>
        <w:sectPr>
          <w:pgSz w:w="12240" w:h="15840"/>
          <w:pgMar w:top="600" w:bottom="280" w:left="1417" w:right="1417"/>
        </w:sectPr>
      </w:pPr>
    </w:p>
    <w:p>
      <w:pPr>
        <w:spacing w:before="53"/>
        <w:ind w:left="0" w:right="0" w:firstLine="0"/>
        <w:jc w:val="center"/>
        <w:rPr>
          <w:rFonts w:ascii="Calibri"/>
          <w:b/>
          <w:sz w:val="11"/>
        </w:rPr>
      </w:pPr>
      <w:r>
        <w:rPr>
          <w:rFonts w:ascii="Calibri"/>
          <w:b/>
          <w:sz w:val="11"/>
        </w:rPr>
        <w:t>Shtojca</w:t>
      </w:r>
      <w:r>
        <w:rPr>
          <w:rFonts w:ascii="Calibri"/>
          <w:b/>
          <w:spacing w:val="-5"/>
          <w:sz w:val="11"/>
        </w:rPr>
        <w:t> </w:t>
      </w:r>
      <w:r>
        <w:rPr>
          <w:rFonts w:ascii="Calibri"/>
          <w:b/>
          <w:sz w:val="11"/>
        </w:rPr>
        <w:t>1. Shtojca</w:t>
      </w:r>
      <w:r>
        <w:rPr>
          <w:rFonts w:ascii="Calibri"/>
          <w:b/>
          <w:spacing w:val="-3"/>
          <w:sz w:val="11"/>
        </w:rPr>
        <w:t> </w:t>
      </w:r>
      <w:r>
        <w:rPr>
          <w:rFonts w:ascii="Calibri"/>
          <w:b/>
          <w:sz w:val="11"/>
        </w:rPr>
        <w:t>, Vlersimet per vitet</w:t>
      </w:r>
      <w:r>
        <w:rPr>
          <w:rFonts w:ascii="Calibri"/>
          <w:b/>
          <w:spacing w:val="1"/>
          <w:sz w:val="11"/>
        </w:rPr>
        <w:t> </w:t>
      </w:r>
      <w:r>
        <w:rPr>
          <w:rFonts w:ascii="Calibri"/>
          <w:b/>
          <w:sz w:val="11"/>
        </w:rPr>
        <w:t>2027-</w:t>
      </w:r>
      <w:r>
        <w:rPr>
          <w:rFonts w:ascii="Calibri"/>
          <w:b/>
          <w:spacing w:val="-4"/>
          <w:sz w:val="11"/>
        </w:rPr>
        <w:t>2029.</w:t>
      </w:r>
    </w:p>
    <w:p>
      <w:pPr>
        <w:pStyle w:val="BodyText"/>
        <w:rPr>
          <w:rFonts w:ascii="Calibri"/>
          <w:b/>
          <w:sz w:val="20"/>
        </w:rPr>
      </w:pPr>
    </w:p>
    <w:p>
      <w:pPr>
        <w:pStyle w:val="BodyText"/>
        <w:rPr>
          <w:rFonts w:ascii="Calibri"/>
          <w:b/>
          <w:sz w:val="20"/>
        </w:rPr>
      </w:pPr>
    </w:p>
    <w:p>
      <w:pPr>
        <w:pStyle w:val="BodyText"/>
        <w:spacing w:before="150"/>
        <w:rPr>
          <w:rFonts w:ascii="Calibri"/>
          <w:b/>
          <w:sz w:val="20"/>
        </w:rPr>
      </w:pPr>
    </w:p>
    <w:tbl>
      <w:tblPr>
        <w:tblW w:w="0" w:type="auto"/>
        <w:jc w:val="left"/>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6"/>
        <w:gridCol w:w="2799"/>
        <w:gridCol w:w="529"/>
        <w:gridCol w:w="783"/>
        <w:gridCol w:w="668"/>
        <w:gridCol w:w="735"/>
        <w:gridCol w:w="999"/>
        <w:gridCol w:w="1109"/>
        <w:gridCol w:w="696"/>
        <w:gridCol w:w="893"/>
        <w:gridCol w:w="941"/>
        <w:gridCol w:w="759"/>
        <w:gridCol w:w="826"/>
        <w:gridCol w:w="812"/>
        <w:gridCol w:w="802"/>
        <w:gridCol w:w="975"/>
      </w:tblGrid>
      <w:tr>
        <w:trPr>
          <w:trHeight w:val="158" w:hRule="atLeast"/>
        </w:trPr>
        <w:tc>
          <w:tcPr>
            <w:tcW w:w="706" w:type="dxa"/>
            <w:vMerge w:val="restart"/>
          </w:tcPr>
          <w:p>
            <w:pPr>
              <w:pStyle w:val="TableParagraph"/>
              <w:spacing w:before="67"/>
              <w:jc w:val="left"/>
              <w:rPr>
                <w:rFonts w:ascii="Calibri"/>
                <w:b/>
                <w:sz w:val="8"/>
              </w:rPr>
            </w:pPr>
          </w:p>
          <w:p>
            <w:pPr>
              <w:pStyle w:val="TableParagraph"/>
              <w:ind w:left="182"/>
              <w:jc w:val="left"/>
              <w:rPr>
                <w:b/>
                <w:sz w:val="8"/>
              </w:rPr>
            </w:pPr>
            <w:r>
              <w:rPr>
                <w:b/>
                <w:w w:val="110"/>
                <w:sz w:val="8"/>
              </w:rPr>
              <w:t>Kodi</w:t>
            </w:r>
            <w:r>
              <w:rPr>
                <w:b/>
                <w:spacing w:val="2"/>
                <w:w w:val="110"/>
                <w:sz w:val="8"/>
              </w:rPr>
              <w:t> </w:t>
            </w:r>
            <w:r>
              <w:rPr>
                <w:b/>
                <w:spacing w:val="-4"/>
                <w:w w:val="110"/>
                <w:sz w:val="8"/>
              </w:rPr>
              <w:t>org.</w:t>
            </w:r>
          </w:p>
        </w:tc>
        <w:tc>
          <w:tcPr>
            <w:tcW w:w="2799" w:type="dxa"/>
            <w:vMerge w:val="restart"/>
          </w:tcPr>
          <w:p>
            <w:pPr>
              <w:pStyle w:val="TableParagraph"/>
              <w:spacing w:before="67"/>
              <w:jc w:val="left"/>
              <w:rPr>
                <w:rFonts w:ascii="Calibri"/>
                <w:b/>
                <w:sz w:val="8"/>
              </w:rPr>
            </w:pPr>
          </w:p>
          <w:p>
            <w:pPr>
              <w:pStyle w:val="TableParagraph"/>
              <w:ind w:left="32" w:right="5"/>
              <w:jc w:val="center"/>
              <w:rPr>
                <w:b/>
                <w:sz w:val="8"/>
              </w:rPr>
            </w:pPr>
            <w:r>
              <w:rPr>
                <w:b/>
                <w:spacing w:val="-2"/>
                <w:w w:val="110"/>
                <w:sz w:val="8"/>
              </w:rPr>
              <w:t>Ministritë/Institucionet</w:t>
            </w:r>
          </w:p>
        </w:tc>
        <w:tc>
          <w:tcPr>
            <w:tcW w:w="6412" w:type="dxa"/>
            <w:gridSpan w:val="8"/>
          </w:tcPr>
          <w:p>
            <w:pPr>
              <w:pStyle w:val="TableParagraph"/>
              <w:spacing w:before="31"/>
              <w:ind w:left="1"/>
              <w:jc w:val="center"/>
              <w:rPr>
                <w:b/>
                <w:sz w:val="8"/>
              </w:rPr>
            </w:pPr>
            <w:r>
              <w:rPr>
                <w:b/>
                <w:sz w:val="8"/>
              </w:rPr>
              <w:t>Vlerësimet</w:t>
            </w:r>
            <w:r>
              <w:rPr>
                <w:b/>
                <w:spacing w:val="22"/>
                <w:sz w:val="8"/>
              </w:rPr>
              <w:t> </w:t>
            </w:r>
            <w:r>
              <w:rPr>
                <w:b/>
                <w:sz w:val="8"/>
              </w:rPr>
              <w:t>për</w:t>
            </w:r>
            <w:r>
              <w:rPr>
                <w:b/>
                <w:spacing w:val="8"/>
                <w:sz w:val="8"/>
              </w:rPr>
              <w:t> </w:t>
            </w:r>
            <w:r>
              <w:rPr>
                <w:b/>
                <w:sz w:val="8"/>
              </w:rPr>
              <w:t>vitin</w:t>
            </w:r>
            <w:r>
              <w:rPr>
                <w:b/>
                <w:spacing w:val="18"/>
                <w:sz w:val="8"/>
              </w:rPr>
              <w:t> </w:t>
            </w:r>
            <w:r>
              <w:rPr>
                <w:b/>
                <w:spacing w:val="-4"/>
                <w:sz w:val="8"/>
              </w:rPr>
              <w:t>2027</w:t>
            </w:r>
          </w:p>
        </w:tc>
        <w:tc>
          <w:tcPr>
            <w:tcW w:w="2526" w:type="dxa"/>
            <w:gridSpan w:val="3"/>
          </w:tcPr>
          <w:p>
            <w:pPr>
              <w:pStyle w:val="TableParagraph"/>
              <w:spacing w:before="31"/>
              <w:ind w:left="784"/>
              <w:jc w:val="left"/>
              <w:rPr>
                <w:b/>
                <w:sz w:val="8"/>
              </w:rPr>
            </w:pPr>
            <w:r>
              <w:rPr>
                <w:b/>
                <w:w w:val="110"/>
                <w:sz w:val="8"/>
              </w:rPr>
              <w:t>Vlerësimet</w:t>
            </w:r>
            <w:r>
              <w:rPr>
                <w:b/>
                <w:spacing w:val="11"/>
                <w:w w:val="110"/>
                <w:sz w:val="8"/>
              </w:rPr>
              <w:t> </w:t>
            </w:r>
            <w:r>
              <w:rPr>
                <w:b/>
                <w:w w:val="110"/>
                <w:sz w:val="8"/>
              </w:rPr>
              <w:t>për</w:t>
            </w:r>
            <w:r>
              <w:rPr>
                <w:b/>
                <w:spacing w:val="-6"/>
                <w:w w:val="110"/>
                <w:sz w:val="8"/>
              </w:rPr>
              <w:t> </w:t>
            </w:r>
            <w:r>
              <w:rPr>
                <w:b/>
                <w:w w:val="110"/>
                <w:sz w:val="8"/>
              </w:rPr>
              <w:t>vitin</w:t>
            </w:r>
            <w:r>
              <w:rPr>
                <w:b/>
                <w:spacing w:val="-5"/>
                <w:w w:val="110"/>
                <w:sz w:val="8"/>
              </w:rPr>
              <w:t> </w:t>
            </w:r>
            <w:r>
              <w:rPr>
                <w:b/>
                <w:spacing w:val="-4"/>
                <w:w w:val="110"/>
                <w:sz w:val="8"/>
              </w:rPr>
              <w:t>2028</w:t>
            </w:r>
          </w:p>
        </w:tc>
        <w:tc>
          <w:tcPr>
            <w:tcW w:w="2589" w:type="dxa"/>
            <w:gridSpan w:val="3"/>
          </w:tcPr>
          <w:p>
            <w:pPr>
              <w:pStyle w:val="TableParagraph"/>
              <w:spacing w:line="79" w:lineRule="exact" w:before="59"/>
              <w:ind w:left="833"/>
              <w:jc w:val="left"/>
              <w:rPr>
                <w:b/>
                <w:sz w:val="8"/>
              </w:rPr>
            </w:pPr>
            <w:r>
              <w:rPr>
                <w:b/>
                <w:sz w:val="8"/>
              </w:rPr>
              <w:t>Vlerësimet</w:t>
            </w:r>
            <w:r>
              <w:rPr>
                <w:b/>
                <w:spacing w:val="23"/>
                <w:sz w:val="8"/>
              </w:rPr>
              <w:t> </w:t>
            </w:r>
            <w:r>
              <w:rPr>
                <w:b/>
                <w:sz w:val="8"/>
              </w:rPr>
              <w:t>për</w:t>
            </w:r>
            <w:r>
              <w:rPr>
                <w:b/>
                <w:spacing w:val="9"/>
                <w:sz w:val="8"/>
              </w:rPr>
              <w:t> </w:t>
            </w:r>
            <w:r>
              <w:rPr>
                <w:b/>
                <w:sz w:val="8"/>
              </w:rPr>
              <w:t>vitin</w:t>
            </w:r>
            <w:r>
              <w:rPr>
                <w:b/>
                <w:spacing w:val="18"/>
                <w:sz w:val="8"/>
              </w:rPr>
              <w:t> </w:t>
            </w:r>
            <w:r>
              <w:rPr>
                <w:b/>
                <w:spacing w:val="-4"/>
                <w:sz w:val="8"/>
              </w:rPr>
              <w:t>2029</w:t>
            </w:r>
          </w:p>
        </w:tc>
      </w:tr>
      <w:tr>
        <w:trPr>
          <w:trHeight w:val="263" w:hRule="atLeast"/>
        </w:trPr>
        <w:tc>
          <w:tcPr>
            <w:tcW w:w="706" w:type="dxa"/>
            <w:vMerge/>
            <w:tcBorders>
              <w:top w:val="nil"/>
            </w:tcBorders>
          </w:tcPr>
          <w:p>
            <w:pPr>
              <w:rPr>
                <w:sz w:val="2"/>
                <w:szCs w:val="2"/>
              </w:rPr>
            </w:pPr>
          </w:p>
        </w:tc>
        <w:tc>
          <w:tcPr>
            <w:tcW w:w="2799" w:type="dxa"/>
            <w:vMerge/>
            <w:tcBorders>
              <w:top w:val="nil"/>
            </w:tcBorders>
          </w:tcPr>
          <w:p>
            <w:pPr>
              <w:rPr>
                <w:sz w:val="2"/>
                <w:szCs w:val="2"/>
              </w:rPr>
            </w:pPr>
          </w:p>
        </w:tc>
        <w:tc>
          <w:tcPr>
            <w:tcW w:w="529" w:type="dxa"/>
          </w:tcPr>
          <w:p>
            <w:pPr>
              <w:pStyle w:val="TableParagraph"/>
              <w:spacing w:line="100" w:lineRule="atLeast" w:before="27"/>
              <w:ind w:left="82" w:firstLine="69"/>
              <w:jc w:val="left"/>
              <w:rPr>
                <w:b/>
                <w:sz w:val="8"/>
              </w:rPr>
            </w:pPr>
            <w:r>
              <w:rPr>
                <w:b/>
                <w:spacing w:val="-4"/>
                <w:w w:val="110"/>
                <w:sz w:val="8"/>
              </w:rPr>
              <w:t>Numri</w:t>
            </w:r>
            <w:r>
              <w:rPr>
                <w:b/>
                <w:spacing w:val="40"/>
                <w:w w:val="110"/>
                <w:sz w:val="8"/>
              </w:rPr>
              <w:t> </w:t>
            </w:r>
            <w:r>
              <w:rPr>
                <w:b/>
                <w:spacing w:val="-2"/>
                <w:sz w:val="8"/>
              </w:rPr>
              <w:t>Aprovuar</w:t>
            </w:r>
          </w:p>
        </w:tc>
        <w:tc>
          <w:tcPr>
            <w:tcW w:w="783" w:type="dxa"/>
          </w:tcPr>
          <w:p>
            <w:pPr>
              <w:pStyle w:val="TableParagraph"/>
              <w:spacing w:before="88"/>
              <w:ind w:right="72"/>
              <w:rPr>
                <w:b/>
                <w:sz w:val="8"/>
              </w:rPr>
            </w:pPr>
            <w:r>
              <w:rPr>
                <w:b/>
                <w:w w:val="110"/>
                <w:sz w:val="8"/>
              </w:rPr>
              <w:t>Paga</w:t>
            </w:r>
            <w:r>
              <w:rPr>
                <w:b/>
                <w:spacing w:val="-2"/>
                <w:w w:val="110"/>
                <w:sz w:val="8"/>
              </w:rPr>
              <w:t> </w:t>
            </w:r>
            <w:r>
              <w:rPr>
                <w:b/>
                <w:w w:val="110"/>
                <w:sz w:val="8"/>
              </w:rPr>
              <w:t>dhe</w:t>
            </w:r>
            <w:r>
              <w:rPr>
                <w:b/>
                <w:spacing w:val="-3"/>
                <w:w w:val="110"/>
                <w:sz w:val="8"/>
              </w:rPr>
              <w:t> </w:t>
            </w:r>
            <w:r>
              <w:rPr>
                <w:b/>
                <w:spacing w:val="-2"/>
                <w:w w:val="110"/>
                <w:sz w:val="8"/>
              </w:rPr>
              <w:t>Shtesa</w:t>
            </w:r>
          </w:p>
        </w:tc>
        <w:tc>
          <w:tcPr>
            <w:tcW w:w="668" w:type="dxa"/>
          </w:tcPr>
          <w:p>
            <w:pPr>
              <w:pStyle w:val="TableParagraph"/>
              <w:spacing w:line="100" w:lineRule="atLeast" w:before="27"/>
              <w:ind w:left="158" w:right="116" w:hanging="20"/>
              <w:jc w:val="left"/>
              <w:rPr>
                <w:b/>
                <w:sz w:val="8"/>
              </w:rPr>
            </w:pPr>
            <w:r>
              <w:rPr>
                <w:b/>
                <w:spacing w:val="-2"/>
                <w:w w:val="110"/>
                <w:sz w:val="8"/>
              </w:rPr>
              <w:t>Mallra</w:t>
            </w:r>
            <w:r>
              <w:rPr>
                <w:b/>
                <w:spacing w:val="-4"/>
                <w:w w:val="110"/>
                <w:sz w:val="8"/>
              </w:rPr>
              <w:t> </w:t>
            </w:r>
            <w:r>
              <w:rPr>
                <w:b/>
                <w:spacing w:val="-2"/>
                <w:w w:val="110"/>
                <w:sz w:val="8"/>
              </w:rPr>
              <w:t>dhe</w:t>
            </w:r>
            <w:r>
              <w:rPr>
                <w:b/>
                <w:spacing w:val="40"/>
                <w:w w:val="110"/>
                <w:sz w:val="8"/>
              </w:rPr>
              <w:t> </w:t>
            </w:r>
            <w:r>
              <w:rPr>
                <w:b/>
                <w:spacing w:val="-2"/>
                <w:w w:val="110"/>
                <w:sz w:val="8"/>
              </w:rPr>
              <w:t>Shërbime</w:t>
            </w:r>
          </w:p>
        </w:tc>
        <w:tc>
          <w:tcPr>
            <w:tcW w:w="735" w:type="dxa"/>
          </w:tcPr>
          <w:p>
            <w:pPr>
              <w:pStyle w:val="TableParagraph"/>
              <w:spacing w:line="100" w:lineRule="atLeast" w:before="27"/>
              <w:ind w:left="171" w:hanging="1"/>
              <w:jc w:val="left"/>
              <w:rPr>
                <w:b/>
                <w:sz w:val="8"/>
              </w:rPr>
            </w:pPr>
            <w:r>
              <w:rPr>
                <w:b/>
                <w:spacing w:val="-2"/>
                <w:sz w:val="8"/>
              </w:rPr>
              <w:t>Shpenzimet</w:t>
            </w:r>
            <w:r>
              <w:rPr>
                <w:b/>
                <w:spacing w:val="40"/>
                <w:w w:val="110"/>
                <w:sz w:val="8"/>
              </w:rPr>
              <w:t> </w:t>
            </w:r>
            <w:r>
              <w:rPr>
                <w:b/>
                <w:spacing w:val="-2"/>
                <w:w w:val="110"/>
                <w:sz w:val="8"/>
              </w:rPr>
              <w:t>Komunale</w:t>
            </w:r>
          </w:p>
        </w:tc>
        <w:tc>
          <w:tcPr>
            <w:tcW w:w="999" w:type="dxa"/>
          </w:tcPr>
          <w:p>
            <w:pPr>
              <w:pStyle w:val="TableParagraph"/>
              <w:spacing w:line="100" w:lineRule="atLeast" w:before="27"/>
              <w:ind w:left="324" w:hanging="130"/>
              <w:jc w:val="left"/>
              <w:rPr>
                <w:b/>
                <w:sz w:val="8"/>
              </w:rPr>
            </w:pPr>
            <w:r>
              <w:rPr>
                <w:b/>
                <w:spacing w:val="-2"/>
                <w:w w:val="110"/>
                <w:sz w:val="8"/>
              </w:rPr>
              <w:t>Subvencione</w:t>
            </w:r>
            <w:r>
              <w:rPr>
                <w:b/>
                <w:spacing w:val="-4"/>
                <w:w w:val="110"/>
                <w:sz w:val="8"/>
              </w:rPr>
              <w:t> </w:t>
            </w:r>
            <w:r>
              <w:rPr>
                <w:b/>
                <w:spacing w:val="-2"/>
                <w:w w:val="110"/>
                <w:sz w:val="8"/>
              </w:rPr>
              <w:t>dhe</w:t>
            </w:r>
            <w:r>
              <w:rPr>
                <w:b/>
                <w:spacing w:val="40"/>
                <w:w w:val="110"/>
                <w:sz w:val="8"/>
              </w:rPr>
              <w:t> </w:t>
            </w:r>
            <w:r>
              <w:rPr>
                <w:b/>
                <w:spacing w:val="-2"/>
                <w:w w:val="110"/>
                <w:sz w:val="8"/>
              </w:rPr>
              <w:t>Transfere</w:t>
            </w:r>
          </w:p>
        </w:tc>
        <w:tc>
          <w:tcPr>
            <w:tcW w:w="1109" w:type="dxa"/>
          </w:tcPr>
          <w:p>
            <w:pPr>
              <w:pStyle w:val="TableParagraph"/>
              <w:spacing w:before="88"/>
              <w:ind w:left="182"/>
              <w:jc w:val="left"/>
              <w:rPr>
                <w:b/>
                <w:sz w:val="8"/>
              </w:rPr>
            </w:pPr>
            <w:r>
              <w:rPr>
                <w:b/>
                <w:w w:val="110"/>
                <w:sz w:val="8"/>
              </w:rPr>
              <w:t>Investimet</w:t>
            </w:r>
            <w:r>
              <w:rPr>
                <w:b/>
                <w:spacing w:val="17"/>
                <w:w w:val="110"/>
                <w:sz w:val="8"/>
              </w:rPr>
              <w:t> </w:t>
            </w:r>
            <w:r>
              <w:rPr>
                <w:b/>
                <w:spacing w:val="-2"/>
                <w:w w:val="110"/>
                <w:sz w:val="8"/>
              </w:rPr>
              <w:t>Kapitale</w:t>
            </w:r>
          </w:p>
        </w:tc>
        <w:tc>
          <w:tcPr>
            <w:tcW w:w="696" w:type="dxa"/>
          </w:tcPr>
          <w:p>
            <w:pPr>
              <w:pStyle w:val="TableParagraph"/>
              <w:spacing w:before="88"/>
              <w:ind w:left="206"/>
              <w:jc w:val="left"/>
              <w:rPr>
                <w:b/>
                <w:sz w:val="8"/>
              </w:rPr>
            </w:pPr>
            <w:r>
              <w:rPr>
                <w:b/>
                <w:spacing w:val="-2"/>
                <w:w w:val="110"/>
                <w:sz w:val="8"/>
              </w:rPr>
              <w:t>Rezerva</w:t>
            </w:r>
          </w:p>
        </w:tc>
        <w:tc>
          <w:tcPr>
            <w:tcW w:w="893" w:type="dxa"/>
          </w:tcPr>
          <w:p>
            <w:pPr>
              <w:pStyle w:val="TableParagraph"/>
              <w:spacing w:before="88"/>
              <w:ind w:left="247"/>
              <w:jc w:val="left"/>
              <w:rPr>
                <w:b/>
                <w:sz w:val="8"/>
              </w:rPr>
            </w:pPr>
            <w:r>
              <w:rPr>
                <w:b/>
                <w:w w:val="110"/>
                <w:sz w:val="8"/>
              </w:rPr>
              <w:t>Total</w:t>
            </w:r>
            <w:r>
              <w:rPr>
                <w:b/>
                <w:spacing w:val="-3"/>
                <w:w w:val="110"/>
                <w:sz w:val="8"/>
              </w:rPr>
              <w:t> </w:t>
            </w:r>
            <w:r>
              <w:rPr>
                <w:b/>
                <w:spacing w:val="-4"/>
                <w:w w:val="110"/>
                <w:sz w:val="8"/>
              </w:rPr>
              <w:t>2027</w:t>
            </w:r>
          </w:p>
        </w:tc>
        <w:tc>
          <w:tcPr>
            <w:tcW w:w="941" w:type="dxa"/>
          </w:tcPr>
          <w:p>
            <w:pPr>
              <w:pStyle w:val="TableParagraph"/>
              <w:spacing w:before="88"/>
              <w:ind w:right="58"/>
              <w:rPr>
                <w:b/>
                <w:sz w:val="8"/>
              </w:rPr>
            </w:pPr>
            <w:r>
              <w:rPr>
                <w:b/>
                <w:spacing w:val="2"/>
                <w:sz w:val="8"/>
              </w:rPr>
              <w:t>Shpenzime</w:t>
            </w:r>
            <w:r>
              <w:rPr>
                <w:b/>
                <w:spacing w:val="12"/>
                <w:sz w:val="8"/>
              </w:rPr>
              <w:t> </w:t>
            </w:r>
            <w:r>
              <w:rPr>
                <w:b/>
                <w:spacing w:val="-2"/>
                <w:sz w:val="8"/>
              </w:rPr>
              <w:t>Operative</w:t>
            </w:r>
          </w:p>
        </w:tc>
        <w:tc>
          <w:tcPr>
            <w:tcW w:w="759" w:type="dxa"/>
          </w:tcPr>
          <w:p>
            <w:pPr>
              <w:pStyle w:val="TableParagraph"/>
              <w:spacing w:line="100" w:lineRule="atLeast" w:before="27"/>
              <w:ind w:left="217" w:right="166" w:hanging="37"/>
              <w:jc w:val="left"/>
              <w:rPr>
                <w:b/>
                <w:sz w:val="8"/>
              </w:rPr>
            </w:pPr>
            <w:r>
              <w:rPr>
                <w:b/>
                <w:spacing w:val="-2"/>
                <w:sz w:val="8"/>
              </w:rPr>
              <w:t>Shpenzime</w:t>
            </w:r>
            <w:r>
              <w:rPr>
                <w:b/>
                <w:spacing w:val="40"/>
                <w:w w:val="110"/>
                <w:sz w:val="8"/>
              </w:rPr>
              <w:t> </w:t>
            </w:r>
            <w:r>
              <w:rPr>
                <w:b/>
                <w:spacing w:val="-2"/>
                <w:w w:val="110"/>
                <w:sz w:val="8"/>
              </w:rPr>
              <w:t>Kapitale</w:t>
            </w:r>
          </w:p>
        </w:tc>
        <w:tc>
          <w:tcPr>
            <w:tcW w:w="826" w:type="dxa"/>
          </w:tcPr>
          <w:p>
            <w:pPr>
              <w:pStyle w:val="TableParagraph"/>
              <w:spacing w:before="88"/>
              <w:ind w:left="212"/>
              <w:jc w:val="left"/>
              <w:rPr>
                <w:b/>
                <w:sz w:val="8"/>
              </w:rPr>
            </w:pPr>
            <w:r>
              <w:rPr>
                <w:b/>
                <w:w w:val="110"/>
                <w:sz w:val="8"/>
              </w:rPr>
              <w:t>Total</w:t>
            </w:r>
            <w:r>
              <w:rPr>
                <w:b/>
                <w:spacing w:val="-3"/>
                <w:w w:val="110"/>
                <w:sz w:val="8"/>
              </w:rPr>
              <w:t> </w:t>
            </w:r>
            <w:r>
              <w:rPr>
                <w:b/>
                <w:spacing w:val="-4"/>
                <w:w w:val="110"/>
                <w:sz w:val="8"/>
              </w:rPr>
              <w:t>2028</w:t>
            </w:r>
          </w:p>
        </w:tc>
        <w:tc>
          <w:tcPr>
            <w:tcW w:w="812" w:type="dxa"/>
          </w:tcPr>
          <w:p>
            <w:pPr>
              <w:pStyle w:val="TableParagraph"/>
              <w:spacing w:line="100" w:lineRule="atLeast" w:before="44"/>
              <w:ind w:left="221" w:hanging="12"/>
              <w:jc w:val="left"/>
              <w:rPr>
                <w:b/>
                <w:sz w:val="8"/>
              </w:rPr>
            </w:pPr>
            <w:r>
              <w:rPr>
                <w:b/>
                <w:spacing w:val="-2"/>
                <w:sz w:val="8"/>
              </w:rPr>
              <w:t>Shpenzime</w:t>
            </w:r>
            <w:r>
              <w:rPr>
                <w:b/>
                <w:spacing w:val="40"/>
                <w:w w:val="110"/>
                <w:sz w:val="8"/>
              </w:rPr>
              <w:t> </w:t>
            </w:r>
            <w:r>
              <w:rPr>
                <w:b/>
                <w:spacing w:val="-2"/>
                <w:w w:val="110"/>
                <w:sz w:val="8"/>
              </w:rPr>
              <w:t>Operative</w:t>
            </w:r>
          </w:p>
        </w:tc>
        <w:tc>
          <w:tcPr>
            <w:tcW w:w="802" w:type="dxa"/>
          </w:tcPr>
          <w:p>
            <w:pPr>
              <w:pStyle w:val="TableParagraph"/>
              <w:spacing w:before="62"/>
              <w:jc w:val="left"/>
              <w:rPr>
                <w:rFonts w:ascii="Calibri"/>
                <w:b/>
                <w:sz w:val="8"/>
              </w:rPr>
            </w:pPr>
          </w:p>
          <w:p>
            <w:pPr>
              <w:pStyle w:val="TableParagraph"/>
              <w:spacing w:line="83" w:lineRule="exact"/>
              <w:ind w:right="17"/>
              <w:rPr>
                <w:b/>
                <w:sz w:val="8"/>
              </w:rPr>
            </w:pPr>
            <w:r>
              <w:rPr>
                <w:b/>
                <w:w w:val="110"/>
                <w:sz w:val="8"/>
              </w:rPr>
              <w:t>Shpenzime</w:t>
            </w:r>
            <w:r>
              <w:rPr>
                <w:b/>
                <w:spacing w:val="-4"/>
                <w:w w:val="110"/>
                <w:sz w:val="8"/>
              </w:rPr>
              <w:t> </w:t>
            </w:r>
            <w:r>
              <w:rPr>
                <w:b/>
                <w:spacing w:val="-2"/>
                <w:w w:val="110"/>
                <w:sz w:val="8"/>
              </w:rPr>
              <w:t>Kapitale</w:t>
            </w:r>
          </w:p>
        </w:tc>
        <w:tc>
          <w:tcPr>
            <w:tcW w:w="975" w:type="dxa"/>
          </w:tcPr>
          <w:p>
            <w:pPr>
              <w:pStyle w:val="TableParagraph"/>
              <w:spacing w:before="88"/>
              <w:ind w:left="282"/>
              <w:jc w:val="left"/>
              <w:rPr>
                <w:b/>
                <w:sz w:val="8"/>
              </w:rPr>
            </w:pPr>
            <w:r>
              <w:rPr>
                <w:b/>
                <w:w w:val="110"/>
                <w:sz w:val="8"/>
              </w:rPr>
              <w:t>Total</w:t>
            </w:r>
            <w:r>
              <w:rPr>
                <w:b/>
                <w:spacing w:val="-3"/>
                <w:w w:val="110"/>
                <w:sz w:val="8"/>
              </w:rPr>
              <w:t> </w:t>
            </w:r>
            <w:r>
              <w:rPr>
                <w:b/>
                <w:spacing w:val="-4"/>
                <w:w w:val="110"/>
                <w:sz w:val="8"/>
              </w:rPr>
              <w:t>2029</w:t>
            </w:r>
          </w:p>
        </w:tc>
      </w:tr>
      <w:tr>
        <w:trPr>
          <w:trHeight w:val="124" w:hRule="atLeast"/>
        </w:trPr>
        <w:tc>
          <w:tcPr>
            <w:tcW w:w="706" w:type="dxa"/>
          </w:tcPr>
          <w:p>
            <w:pPr>
              <w:pStyle w:val="TableParagraph"/>
              <w:spacing w:line="88" w:lineRule="exact" w:before="16"/>
              <w:ind w:right="39"/>
              <w:rPr>
                <w:b/>
                <w:sz w:val="8"/>
              </w:rPr>
            </w:pPr>
            <w:r>
              <w:rPr>
                <w:b/>
                <w:spacing w:val="-5"/>
                <w:w w:val="110"/>
                <w:sz w:val="8"/>
              </w:rPr>
              <w:t>101</w:t>
            </w:r>
          </w:p>
        </w:tc>
        <w:tc>
          <w:tcPr>
            <w:tcW w:w="2799" w:type="dxa"/>
          </w:tcPr>
          <w:p>
            <w:pPr>
              <w:pStyle w:val="TableParagraph"/>
              <w:spacing w:line="88" w:lineRule="exact" w:before="16"/>
              <w:ind w:left="45"/>
              <w:jc w:val="left"/>
              <w:rPr>
                <w:b/>
                <w:sz w:val="8"/>
              </w:rPr>
            </w:pPr>
            <w:r>
              <w:rPr>
                <w:b/>
                <w:w w:val="110"/>
                <w:sz w:val="8"/>
              </w:rPr>
              <w:t>Kuvendi</w:t>
            </w:r>
            <w:r>
              <w:rPr>
                <w:b/>
                <w:spacing w:val="-4"/>
                <w:w w:val="110"/>
                <w:sz w:val="8"/>
              </w:rPr>
              <w:t> </w:t>
            </w:r>
            <w:r>
              <w:rPr>
                <w:b/>
                <w:w w:val="110"/>
                <w:sz w:val="8"/>
              </w:rPr>
              <w:t>i </w:t>
            </w:r>
            <w:r>
              <w:rPr>
                <w:b/>
                <w:spacing w:val="-2"/>
                <w:w w:val="110"/>
                <w:sz w:val="8"/>
              </w:rPr>
              <w:t>Kosovës</w:t>
            </w:r>
          </w:p>
        </w:tc>
        <w:tc>
          <w:tcPr>
            <w:tcW w:w="529" w:type="dxa"/>
          </w:tcPr>
          <w:p>
            <w:pPr>
              <w:pStyle w:val="TableParagraph"/>
              <w:spacing w:line="88" w:lineRule="exact" w:before="16"/>
              <w:ind w:right="40"/>
              <w:rPr>
                <w:sz w:val="8"/>
              </w:rPr>
            </w:pPr>
            <w:r>
              <w:rPr>
                <w:spacing w:val="-5"/>
                <w:w w:val="110"/>
                <w:sz w:val="8"/>
              </w:rPr>
              <w:t>528</w:t>
            </w:r>
          </w:p>
        </w:tc>
        <w:tc>
          <w:tcPr>
            <w:tcW w:w="783" w:type="dxa"/>
          </w:tcPr>
          <w:p>
            <w:pPr>
              <w:pStyle w:val="TableParagraph"/>
              <w:spacing w:line="88" w:lineRule="exact" w:before="16"/>
              <w:ind w:right="41"/>
              <w:rPr>
                <w:sz w:val="8"/>
              </w:rPr>
            </w:pPr>
            <w:r>
              <w:rPr>
                <w:spacing w:val="-2"/>
                <w:w w:val="110"/>
                <w:sz w:val="8"/>
              </w:rPr>
              <w:t>8,543,763</w:t>
            </w:r>
          </w:p>
        </w:tc>
        <w:tc>
          <w:tcPr>
            <w:tcW w:w="668" w:type="dxa"/>
          </w:tcPr>
          <w:p>
            <w:pPr>
              <w:pStyle w:val="TableParagraph"/>
              <w:spacing w:line="88" w:lineRule="exact" w:before="16"/>
              <w:ind w:right="42"/>
              <w:rPr>
                <w:sz w:val="8"/>
              </w:rPr>
            </w:pPr>
            <w:r>
              <w:rPr>
                <w:spacing w:val="-2"/>
                <w:w w:val="110"/>
                <w:sz w:val="8"/>
              </w:rPr>
              <w:t>1,858,000</w:t>
            </w:r>
          </w:p>
        </w:tc>
        <w:tc>
          <w:tcPr>
            <w:tcW w:w="735" w:type="dxa"/>
          </w:tcPr>
          <w:p>
            <w:pPr>
              <w:pStyle w:val="TableParagraph"/>
              <w:spacing w:line="88" w:lineRule="exact" w:before="16"/>
              <w:ind w:right="42"/>
              <w:rPr>
                <w:sz w:val="8"/>
              </w:rPr>
            </w:pPr>
            <w:r>
              <w:rPr>
                <w:spacing w:val="-2"/>
                <w:w w:val="110"/>
                <w:sz w:val="8"/>
              </w:rPr>
              <w:t>200,000</w:t>
            </w:r>
          </w:p>
        </w:tc>
        <w:tc>
          <w:tcPr>
            <w:tcW w:w="999" w:type="dxa"/>
          </w:tcPr>
          <w:p>
            <w:pPr>
              <w:pStyle w:val="TableParagraph"/>
              <w:spacing w:line="88" w:lineRule="exact" w:before="16"/>
              <w:ind w:right="45"/>
              <w:rPr>
                <w:sz w:val="8"/>
              </w:rPr>
            </w:pPr>
            <w:r>
              <w:rPr>
                <w:spacing w:val="-2"/>
                <w:w w:val="110"/>
                <w:sz w:val="8"/>
              </w:rPr>
              <w:t>70,000</w:t>
            </w:r>
          </w:p>
        </w:tc>
        <w:tc>
          <w:tcPr>
            <w:tcW w:w="1109" w:type="dxa"/>
          </w:tcPr>
          <w:p>
            <w:pPr>
              <w:pStyle w:val="TableParagraph"/>
              <w:spacing w:line="88" w:lineRule="exact" w:before="16"/>
              <w:ind w:right="43"/>
              <w:rPr>
                <w:sz w:val="8"/>
              </w:rPr>
            </w:pPr>
            <w:r>
              <w:rPr>
                <w:spacing w:val="-2"/>
                <w:w w:val="110"/>
                <w:sz w:val="8"/>
              </w:rPr>
              <w:t>200,000</w:t>
            </w:r>
          </w:p>
        </w:tc>
        <w:tc>
          <w:tcPr>
            <w:tcW w:w="696" w:type="dxa"/>
          </w:tcPr>
          <w:p>
            <w:pPr>
              <w:pStyle w:val="TableParagraph"/>
              <w:jc w:val="left"/>
              <w:rPr>
                <w:sz w:val="6"/>
              </w:rPr>
            </w:pPr>
          </w:p>
        </w:tc>
        <w:tc>
          <w:tcPr>
            <w:tcW w:w="893" w:type="dxa"/>
          </w:tcPr>
          <w:p>
            <w:pPr>
              <w:pStyle w:val="TableParagraph"/>
              <w:spacing w:line="88" w:lineRule="exact" w:before="16"/>
              <w:ind w:right="46"/>
              <w:rPr>
                <w:b/>
                <w:sz w:val="8"/>
              </w:rPr>
            </w:pPr>
            <w:r>
              <w:rPr>
                <w:b/>
                <w:spacing w:val="-2"/>
                <w:w w:val="110"/>
                <w:sz w:val="8"/>
              </w:rPr>
              <w:t>10,871,763</w:t>
            </w:r>
          </w:p>
        </w:tc>
        <w:tc>
          <w:tcPr>
            <w:tcW w:w="941" w:type="dxa"/>
          </w:tcPr>
          <w:p>
            <w:pPr>
              <w:pStyle w:val="TableParagraph"/>
              <w:spacing w:line="88" w:lineRule="exact" w:before="16"/>
              <w:ind w:right="43"/>
              <w:rPr>
                <w:sz w:val="8"/>
              </w:rPr>
            </w:pPr>
            <w:r>
              <w:rPr>
                <w:spacing w:val="-2"/>
                <w:w w:val="110"/>
                <w:sz w:val="8"/>
              </w:rPr>
              <w:t>11,141,670</w:t>
            </w:r>
          </w:p>
        </w:tc>
        <w:tc>
          <w:tcPr>
            <w:tcW w:w="759" w:type="dxa"/>
          </w:tcPr>
          <w:p>
            <w:pPr>
              <w:pStyle w:val="TableParagraph"/>
              <w:spacing w:line="88" w:lineRule="exact" w:before="16"/>
              <w:ind w:right="44"/>
              <w:rPr>
                <w:sz w:val="8"/>
              </w:rPr>
            </w:pPr>
            <w:r>
              <w:rPr>
                <w:spacing w:val="-2"/>
                <w:w w:val="110"/>
                <w:sz w:val="8"/>
              </w:rPr>
              <w:t>200,000</w:t>
            </w:r>
          </w:p>
        </w:tc>
        <w:tc>
          <w:tcPr>
            <w:tcW w:w="826" w:type="dxa"/>
          </w:tcPr>
          <w:p>
            <w:pPr>
              <w:pStyle w:val="TableParagraph"/>
              <w:spacing w:line="88" w:lineRule="exact" w:before="16"/>
              <w:ind w:right="47"/>
              <w:rPr>
                <w:b/>
                <w:sz w:val="8"/>
              </w:rPr>
            </w:pPr>
            <w:r>
              <w:rPr>
                <w:b/>
                <w:spacing w:val="-2"/>
                <w:w w:val="110"/>
                <w:sz w:val="8"/>
              </w:rPr>
              <w:t>11,341,670</w:t>
            </w:r>
          </w:p>
        </w:tc>
        <w:tc>
          <w:tcPr>
            <w:tcW w:w="812" w:type="dxa"/>
          </w:tcPr>
          <w:p>
            <w:pPr>
              <w:pStyle w:val="TableParagraph"/>
              <w:spacing w:line="88" w:lineRule="exact" w:before="16"/>
              <w:ind w:right="48"/>
              <w:rPr>
                <w:sz w:val="8"/>
              </w:rPr>
            </w:pPr>
            <w:r>
              <w:rPr>
                <w:spacing w:val="-2"/>
                <w:w w:val="110"/>
                <w:sz w:val="8"/>
              </w:rPr>
              <w:t>11,637,421</w:t>
            </w:r>
          </w:p>
        </w:tc>
        <w:tc>
          <w:tcPr>
            <w:tcW w:w="802" w:type="dxa"/>
          </w:tcPr>
          <w:p>
            <w:pPr>
              <w:pStyle w:val="TableParagraph"/>
              <w:spacing w:line="88" w:lineRule="exact" w:before="16"/>
              <w:ind w:right="46"/>
              <w:rPr>
                <w:sz w:val="8"/>
              </w:rPr>
            </w:pPr>
            <w:r>
              <w:rPr>
                <w:spacing w:val="-2"/>
                <w:w w:val="110"/>
                <w:sz w:val="8"/>
              </w:rPr>
              <w:t>200,000</w:t>
            </w:r>
          </w:p>
        </w:tc>
        <w:tc>
          <w:tcPr>
            <w:tcW w:w="975" w:type="dxa"/>
          </w:tcPr>
          <w:p>
            <w:pPr>
              <w:pStyle w:val="TableParagraph"/>
              <w:spacing w:line="88" w:lineRule="exact" w:before="16"/>
              <w:ind w:right="46"/>
              <w:rPr>
                <w:b/>
                <w:sz w:val="8"/>
              </w:rPr>
            </w:pPr>
            <w:r>
              <w:rPr>
                <w:b/>
                <w:spacing w:val="-2"/>
                <w:w w:val="110"/>
                <w:sz w:val="8"/>
              </w:rPr>
              <w:t>11,837,421</w:t>
            </w:r>
          </w:p>
        </w:tc>
      </w:tr>
      <w:tr>
        <w:trPr>
          <w:trHeight w:val="115" w:hRule="atLeast"/>
        </w:trPr>
        <w:tc>
          <w:tcPr>
            <w:tcW w:w="706" w:type="dxa"/>
          </w:tcPr>
          <w:p>
            <w:pPr>
              <w:pStyle w:val="TableParagraph"/>
              <w:spacing w:line="83" w:lineRule="exact" w:before="11"/>
              <w:ind w:right="39"/>
              <w:rPr>
                <w:b/>
                <w:sz w:val="8"/>
              </w:rPr>
            </w:pPr>
            <w:r>
              <w:rPr>
                <w:b/>
                <w:spacing w:val="-5"/>
                <w:w w:val="110"/>
                <w:sz w:val="8"/>
              </w:rPr>
              <w:t>102</w:t>
            </w:r>
          </w:p>
        </w:tc>
        <w:tc>
          <w:tcPr>
            <w:tcW w:w="2799" w:type="dxa"/>
          </w:tcPr>
          <w:p>
            <w:pPr>
              <w:pStyle w:val="TableParagraph"/>
              <w:spacing w:line="83" w:lineRule="exact" w:before="11"/>
              <w:ind w:left="45"/>
              <w:jc w:val="left"/>
              <w:rPr>
                <w:b/>
                <w:sz w:val="8"/>
              </w:rPr>
            </w:pPr>
            <w:r>
              <w:rPr>
                <w:b/>
                <w:spacing w:val="-2"/>
                <w:w w:val="110"/>
                <w:sz w:val="8"/>
              </w:rPr>
              <w:t>Zyra</w:t>
            </w:r>
            <w:r>
              <w:rPr>
                <w:b/>
                <w:spacing w:val="-3"/>
                <w:w w:val="110"/>
                <w:sz w:val="8"/>
              </w:rPr>
              <w:t> </w:t>
            </w:r>
            <w:r>
              <w:rPr>
                <w:b/>
                <w:spacing w:val="-2"/>
                <w:w w:val="110"/>
                <w:sz w:val="8"/>
              </w:rPr>
              <w:t>e</w:t>
            </w:r>
            <w:r>
              <w:rPr>
                <w:b/>
                <w:spacing w:val="1"/>
                <w:w w:val="110"/>
                <w:sz w:val="8"/>
              </w:rPr>
              <w:t> </w:t>
            </w:r>
            <w:r>
              <w:rPr>
                <w:b/>
                <w:spacing w:val="-2"/>
                <w:w w:val="110"/>
                <w:sz w:val="8"/>
              </w:rPr>
              <w:t>Presidentit</w:t>
            </w:r>
          </w:p>
        </w:tc>
        <w:tc>
          <w:tcPr>
            <w:tcW w:w="529" w:type="dxa"/>
          </w:tcPr>
          <w:p>
            <w:pPr>
              <w:pStyle w:val="TableParagraph"/>
              <w:spacing w:line="83" w:lineRule="exact" w:before="11"/>
              <w:ind w:right="40"/>
              <w:rPr>
                <w:sz w:val="8"/>
              </w:rPr>
            </w:pPr>
            <w:r>
              <w:rPr>
                <w:spacing w:val="-5"/>
                <w:w w:val="110"/>
                <w:sz w:val="8"/>
              </w:rPr>
              <w:t>113</w:t>
            </w:r>
          </w:p>
        </w:tc>
        <w:tc>
          <w:tcPr>
            <w:tcW w:w="783" w:type="dxa"/>
          </w:tcPr>
          <w:p>
            <w:pPr>
              <w:pStyle w:val="TableParagraph"/>
              <w:spacing w:line="83" w:lineRule="exact" w:before="11"/>
              <w:ind w:right="41"/>
              <w:rPr>
                <w:sz w:val="8"/>
              </w:rPr>
            </w:pPr>
            <w:r>
              <w:rPr>
                <w:spacing w:val="-2"/>
                <w:w w:val="110"/>
                <w:sz w:val="8"/>
              </w:rPr>
              <w:t>1,710,711</w:t>
            </w:r>
          </w:p>
        </w:tc>
        <w:tc>
          <w:tcPr>
            <w:tcW w:w="668" w:type="dxa"/>
          </w:tcPr>
          <w:p>
            <w:pPr>
              <w:pStyle w:val="TableParagraph"/>
              <w:spacing w:line="83" w:lineRule="exact" w:before="11"/>
              <w:ind w:right="42"/>
              <w:rPr>
                <w:sz w:val="8"/>
              </w:rPr>
            </w:pPr>
            <w:r>
              <w:rPr>
                <w:spacing w:val="-2"/>
                <w:w w:val="110"/>
                <w:sz w:val="8"/>
              </w:rPr>
              <w:t>2,246,421</w:t>
            </w:r>
          </w:p>
        </w:tc>
        <w:tc>
          <w:tcPr>
            <w:tcW w:w="735" w:type="dxa"/>
          </w:tcPr>
          <w:p>
            <w:pPr>
              <w:pStyle w:val="TableParagraph"/>
              <w:spacing w:line="83" w:lineRule="exact" w:before="11"/>
              <w:ind w:right="45"/>
              <w:rPr>
                <w:sz w:val="8"/>
              </w:rPr>
            </w:pPr>
            <w:r>
              <w:rPr>
                <w:spacing w:val="-2"/>
                <w:w w:val="110"/>
                <w:sz w:val="8"/>
              </w:rPr>
              <w:t>6,700</w:t>
            </w:r>
          </w:p>
        </w:tc>
        <w:tc>
          <w:tcPr>
            <w:tcW w:w="999" w:type="dxa"/>
          </w:tcPr>
          <w:p>
            <w:pPr>
              <w:pStyle w:val="TableParagraph"/>
              <w:spacing w:line="83" w:lineRule="exact" w:before="11"/>
              <w:ind w:right="43"/>
              <w:rPr>
                <w:sz w:val="8"/>
              </w:rPr>
            </w:pPr>
            <w:r>
              <w:rPr>
                <w:spacing w:val="-2"/>
                <w:w w:val="110"/>
                <w:sz w:val="8"/>
              </w:rPr>
              <w:t>419,305</w:t>
            </w:r>
          </w:p>
        </w:tc>
        <w:tc>
          <w:tcPr>
            <w:tcW w:w="1109" w:type="dxa"/>
          </w:tcPr>
          <w:p>
            <w:pPr>
              <w:pStyle w:val="TableParagraph"/>
              <w:spacing w:line="83" w:lineRule="exact" w:before="11"/>
              <w:ind w:right="43"/>
              <w:rPr>
                <w:sz w:val="8"/>
              </w:rPr>
            </w:pPr>
            <w:r>
              <w:rPr>
                <w:spacing w:val="-2"/>
                <w:w w:val="110"/>
                <w:sz w:val="8"/>
              </w:rPr>
              <w:t>3,015,000</w:t>
            </w:r>
          </w:p>
        </w:tc>
        <w:tc>
          <w:tcPr>
            <w:tcW w:w="696" w:type="dxa"/>
          </w:tcPr>
          <w:p>
            <w:pPr>
              <w:pStyle w:val="TableParagraph"/>
              <w:spacing w:line="83" w:lineRule="exact" w:before="11"/>
              <w:ind w:right="129"/>
              <w:rPr>
                <w:sz w:val="8"/>
              </w:rPr>
            </w:pPr>
            <w:r>
              <w:rPr>
                <w:w w:val="110"/>
                <w:sz w:val="8"/>
              </w:rPr>
              <w:t>-</w:t>
            </w:r>
          </w:p>
        </w:tc>
        <w:tc>
          <w:tcPr>
            <w:tcW w:w="893" w:type="dxa"/>
          </w:tcPr>
          <w:p>
            <w:pPr>
              <w:pStyle w:val="TableParagraph"/>
              <w:spacing w:line="83" w:lineRule="exact" w:before="11"/>
              <w:ind w:right="46"/>
              <w:rPr>
                <w:b/>
                <w:sz w:val="8"/>
              </w:rPr>
            </w:pPr>
            <w:r>
              <w:rPr>
                <w:b/>
                <w:spacing w:val="-2"/>
                <w:w w:val="110"/>
                <w:sz w:val="8"/>
              </w:rPr>
              <w:t>7,398,137</w:t>
            </w:r>
          </w:p>
        </w:tc>
        <w:tc>
          <w:tcPr>
            <w:tcW w:w="941" w:type="dxa"/>
          </w:tcPr>
          <w:p>
            <w:pPr>
              <w:pStyle w:val="TableParagraph"/>
              <w:spacing w:line="83" w:lineRule="exact" w:before="11"/>
              <w:ind w:right="43"/>
              <w:rPr>
                <w:sz w:val="8"/>
              </w:rPr>
            </w:pPr>
            <w:r>
              <w:rPr>
                <w:spacing w:val="-2"/>
                <w:w w:val="110"/>
                <w:sz w:val="8"/>
              </w:rPr>
              <w:t>4,477,226</w:t>
            </w:r>
          </w:p>
        </w:tc>
        <w:tc>
          <w:tcPr>
            <w:tcW w:w="759" w:type="dxa"/>
          </w:tcPr>
          <w:p>
            <w:pPr>
              <w:pStyle w:val="TableParagraph"/>
              <w:spacing w:line="83" w:lineRule="exact" w:before="11"/>
              <w:ind w:right="44"/>
              <w:rPr>
                <w:sz w:val="8"/>
              </w:rPr>
            </w:pPr>
            <w:r>
              <w:rPr>
                <w:spacing w:val="-2"/>
                <w:w w:val="110"/>
                <w:sz w:val="8"/>
              </w:rPr>
              <w:t>3,015,000</w:t>
            </w:r>
          </w:p>
        </w:tc>
        <w:tc>
          <w:tcPr>
            <w:tcW w:w="826" w:type="dxa"/>
          </w:tcPr>
          <w:p>
            <w:pPr>
              <w:pStyle w:val="TableParagraph"/>
              <w:spacing w:line="83" w:lineRule="exact" w:before="11"/>
              <w:ind w:right="47"/>
              <w:rPr>
                <w:b/>
                <w:sz w:val="8"/>
              </w:rPr>
            </w:pPr>
            <w:r>
              <w:rPr>
                <w:b/>
                <w:spacing w:val="-2"/>
                <w:w w:val="110"/>
                <w:sz w:val="8"/>
              </w:rPr>
              <w:t>7,492,226</w:t>
            </w:r>
          </w:p>
        </w:tc>
        <w:tc>
          <w:tcPr>
            <w:tcW w:w="812" w:type="dxa"/>
          </w:tcPr>
          <w:p>
            <w:pPr>
              <w:pStyle w:val="TableParagraph"/>
              <w:spacing w:line="83" w:lineRule="exact" w:before="11"/>
              <w:ind w:right="45"/>
              <w:rPr>
                <w:sz w:val="8"/>
              </w:rPr>
            </w:pPr>
            <w:r>
              <w:rPr>
                <w:spacing w:val="-2"/>
                <w:w w:val="110"/>
                <w:sz w:val="8"/>
              </w:rPr>
              <w:t>4,576,490</w:t>
            </w:r>
          </w:p>
        </w:tc>
        <w:tc>
          <w:tcPr>
            <w:tcW w:w="802" w:type="dxa"/>
          </w:tcPr>
          <w:p>
            <w:pPr>
              <w:pStyle w:val="TableParagraph"/>
              <w:spacing w:line="83" w:lineRule="exact" w:before="11"/>
              <w:ind w:right="46"/>
              <w:rPr>
                <w:sz w:val="8"/>
              </w:rPr>
            </w:pPr>
            <w:r>
              <w:rPr>
                <w:spacing w:val="-2"/>
                <w:w w:val="110"/>
                <w:sz w:val="8"/>
              </w:rPr>
              <w:t>3,015,000</w:t>
            </w:r>
          </w:p>
        </w:tc>
        <w:tc>
          <w:tcPr>
            <w:tcW w:w="975" w:type="dxa"/>
          </w:tcPr>
          <w:p>
            <w:pPr>
              <w:pStyle w:val="TableParagraph"/>
              <w:spacing w:line="83" w:lineRule="exact" w:before="11"/>
              <w:ind w:right="46"/>
              <w:rPr>
                <w:b/>
                <w:sz w:val="8"/>
              </w:rPr>
            </w:pPr>
            <w:r>
              <w:rPr>
                <w:b/>
                <w:spacing w:val="-2"/>
                <w:w w:val="110"/>
                <w:sz w:val="8"/>
              </w:rPr>
              <w:t>7,591,490</w:t>
            </w:r>
          </w:p>
        </w:tc>
      </w:tr>
      <w:tr>
        <w:trPr>
          <w:trHeight w:val="124" w:hRule="atLeast"/>
        </w:trPr>
        <w:tc>
          <w:tcPr>
            <w:tcW w:w="706" w:type="dxa"/>
          </w:tcPr>
          <w:p>
            <w:pPr>
              <w:pStyle w:val="TableParagraph"/>
              <w:spacing w:line="88" w:lineRule="exact" w:before="16"/>
              <w:ind w:right="39"/>
              <w:rPr>
                <w:b/>
                <w:sz w:val="8"/>
              </w:rPr>
            </w:pPr>
            <w:r>
              <w:rPr>
                <w:b/>
                <w:spacing w:val="-5"/>
                <w:w w:val="110"/>
                <w:sz w:val="8"/>
              </w:rPr>
              <w:t>104</w:t>
            </w:r>
          </w:p>
        </w:tc>
        <w:tc>
          <w:tcPr>
            <w:tcW w:w="2799" w:type="dxa"/>
          </w:tcPr>
          <w:p>
            <w:pPr>
              <w:pStyle w:val="TableParagraph"/>
              <w:spacing w:line="88" w:lineRule="exact" w:before="16"/>
              <w:ind w:left="45"/>
              <w:jc w:val="left"/>
              <w:rPr>
                <w:b/>
                <w:sz w:val="8"/>
              </w:rPr>
            </w:pPr>
            <w:r>
              <w:rPr>
                <w:b/>
                <w:spacing w:val="-2"/>
                <w:w w:val="110"/>
                <w:sz w:val="8"/>
              </w:rPr>
              <w:t>Zyra</w:t>
            </w:r>
            <w:r>
              <w:rPr>
                <w:b/>
                <w:spacing w:val="-3"/>
                <w:w w:val="110"/>
                <w:sz w:val="8"/>
              </w:rPr>
              <w:t> </w:t>
            </w:r>
            <w:r>
              <w:rPr>
                <w:b/>
                <w:spacing w:val="-2"/>
                <w:w w:val="110"/>
                <w:sz w:val="8"/>
              </w:rPr>
              <w:t>e</w:t>
            </w:r>
            <w:r>
              <w:rPr>
                <w:b/>
                <w:spacing w:val="1"/>
                <w:w w:val="110"/>
                <w:sz w:val="8"/>
              </w:rPr>
              <w:t> </w:t>
            </w:r>
            <w:r>
              <w:rPr>
                <w:b/>
                <w:spacing w:val="-2"/>
                <w:w w:val="110"/>
                <w:sz w:val="8"/>
              </w:rPr>
              <w:t>Kryeministrit</w:t>
            </w:r>
          </w:p>
        </w:tc>
        <w:tc>
          <w:tcPr>
            <w:tcW w:w="529" w:type="dxa"/>
          </w:tcPr>
          <w:p>
            <w:pPr>
              <w:pStyle w:val="TableParagraph"/>
              <w:spacing w:line="88" w:lineRule="exact" w:before="16"/>
              <w:ind w:right="40"/>
              <w:rPr>
                <w:sz w:val="8"/>
              </w:rPr>
            </w:pPr>
            <w:r>
              <w:rPr>
                <w:spacing w:val="-5"/>
                <w:w w:val="110"/>
                <w:sz w:val="8"/>
              </w:rPr>
              <w:t>609</w:t>
            </w:r>
          </w:p>
        </w:tc>
        <w:tc>
          <w:tcPr>
            <w:tcW w:w="783" w:type="dxa"/>
          </w:tcPr>
          <w:p>
            <w:pPr>
              <w:pStyle w:val="TableParagraph"/>
              <w:spacing w:line="88" w:lineRule="exact" w:before="16"/>
              <w:ind w:right="41"/>
              <w:rPr>
                <w:sz w:val="8"/>
              </w:rPr>
            </w:pPr>
            <w:r>
              <w:rPr>
                <w:spacing w:val="-2"/>
                <w:w w:val="110"/>
                <w:sz w:val="8"/>
              </w:rPr>
              <w:t>5,856,852</w:t>
            </w:r>
          </w:p>
        </w:tc>
        <w:tc>
          <w:tcPr>
            <w:tcW w:w="668" w:type="dxa"/>
          </w:tcPr>
          <w:p>
            <w:pPr>
              <w:pStyle w:val="TableParagraph"/>
              <w:spacing w:line="88" w:lineRule="exact" w:before="16"/>
              <w:ind w:right="42"/>
              <w:rPr>
                <w:sz w:val="8"/>
              </w:rPr>
            </w:pPr>
            <w:r>
              <w:rPr>
                <w:spacing w:val="-2"/>
                <w:w w:val="110"/>
                <w:sz w:val="8"/>
              </w:rPr>
              <w:t>4,221,147</w:t>
            </w:r>
          </w:p>
        </w:tc>
        <w:tc>
          <w:tcPr>
            <w:tcW w:w="735" w:type="dxa"/>
          </w:tcPr>
          <w:p>
            <w:pPr>
              <w:pStyle w:val="TableParagraph"/>
              <w:spacing w:line="88" w:lineRule="exact" w:before="16"/>
              <w:ind w:right="42"/>
              <w:rPr>
                <w:sz w:val="8"/>
              </w:rPr>
            </w:pPr>
            <w:r>
              <w:rPr>
                <w:spacing w:val="-2"/>
                <w:w w:val="110"/>
                <w:sz w:val="8"/>
              </w:rPr>
              <w:t>88,226</w:t>
            </w:r>
          </w:p>
        </w:tc>
        <w:tc>
          <w:tcPr>
            <w:tcW w:w="999" w:type="dxa"/>
          </w:tcPr>
          <w:p>
            <w:pPr>
              <w:pStyle w:val="TableParagraph"/>
              <w:spacing w:line="88" w:lineRule="exact" w:before="16"/>
              <w:ind w:right="45"/>
              <w:rPr>
                <w:sz w:val="8"/>
              </w:rPr>
            </w:pPr>
            <w:r>
              <w:rPr>
                <w:spacing w:val="-2"/>
                <w:w w:val="110"/>
                <w:sz w:val="8"/>
              </w:rPr>
              <w:t>7,505,687</w:t>
            </w:r>
          </w:p>
        </w:tc>
        <w:tc>
          <w:tcPr>
            <w:tcW w:w="1109" w:type="dxa"/>
          </w:tcPr>
          <w:p>
            <w:pPr>
              <w:pStyle w:val="TableParagraph"/>
              <w:spacing w:line="88" w:lineRule="exact" w:before="16"/>
              <w:ind w:right="43"/>
              <w:rPr>
                <w:sz w:val="8"/>
              </w:rPr>
            </w:pPr>
            <w:r>
              <w:rPr>
                <w:spacing w:val="-2"/>
                <w:w w:val="110"/>
                <w:sz w:val="8"/>
              </w:rPr>
              <w:t>1,500,000</w:t>
            </w:r>
          </w:p>
        </w:tc>
        <w:tc>
          <w:tcPr>
            <w:tcW w:w="696" w:type="dxa"/>
          </w:tcPr>
          <w:p>
            <w:pPr>
              <w:pStyle w:val="TableParagraph"/>
              <w:spacing w:line="88" w:lineRule="exact" w:before="16"/>
              <w:ind w:right="129"/>
              <w:rPr>
                <w:sz w:val="8"/>
              </w:rPr>
            </w:pPr>
            <w:r>
              <w:rPr>
                <w:w w:val="110"/>
                <w:sz w:val="8"/>
              </w:rPr>
              <w:t>-</w:t>
            </w:r>
          </w:p>
        </w:tc>
        <w:tc>
          <w:tcPr>
            <w:tcW w:w="893" w:type="dxa"/>
          </w:tcPr>
          <w:p>
            <w:pPr>
              <w:pStyle w:val="TableParagraph"/>
              <w:spacing w:line="88" w:lineRule="exact" w:before="16"/>
              <w:ind w:right="46"/>
              <w:rPr>
                <w:b/>
                <w:sz w:val="8"/>
              </w:rPr>
            </w:pPr>
            <w:r>
              <w:rPr>
                <w:b/>
                <w:spacing w:val="-2"/>
                <w:w w:val="110"/>
                <w:sz w:val="8"/>
              </w:rPr>
              <w:t>19,171,912</w:t>
            </w:r>
          </w:p>
        </w:tc>
        <w:tc>
          <w:tcPr>
            <w:tcW w:w="941" w:type="dxa"/>
          </w:tcPr>
          <w:p>
            <w:pPr>
              <w:pStyle w:val="TableParagraph"/>
              <w:spacing w:line="88" w:lineRule="exact" w:before="16"/>
              <w:ind w:right="43"/>
              <w:rPr>
                <w:sz w:val="8"/>
              </w:rPr>
            </w:pPr>
            <w:r>
              <w:rPr>
                <w:spacing w:val="-2"/>
                <w:w w:val="110"/>
                <w:sz w:val="8"/>
              </w:rPr>
              <w:t>17,994,038</w:t>
            </w:r>
          </w:p>
        </w:tc>
        <w:tc>
          <w:tcPr>
            <w:tcW w:w="759" w:type="dxa"/>
          </w:tcPr>
          <w:p>
            <w:pPr>
              <w:pStyle w:val="TableParagraph"/>
              <w:spacing w:line="88" w:lineRule="exact" w:before="16"/>
              <w:ind w:right="44"/>
              <w:rPr>
                <w:sz w:val="8"/>
              </w:rPr>
            </w:pPr>
            <w:r>
              <w:rPr>
                <w:spacing w:val="-2"/>
                <w:w w:val="110"/>
                <w:sz w:val="8"/>
              </w:rPr>
              <w:t>1,500,000</w:t>
            </w:r>
          </w:p>
        </w:tc>
        <w:tc>
          <w:tcPr>
            <w:tcW w:w="826" w:type="dxa"/>
          </w:tcPr>
          <w:p>
            <w:pPr>
              <w:pStyle w:val="TableParagraph"/>
              <w:spacing w:line="88" w:lineRule="exact" w:before="16"/>
              <w:ind w:right="47"/>
              <w:rPr>
                <w:b/>
                <w:sz w:val="8"/>
              </w:rPr>
            </w:pPr>
            <w:r>
              <w:rPr>
                <w:b/>
                <w:spacing w:val="-2"/>
                <w:w w:val="110"/>
                <w:sz w:val="8"/>
              </w:rPr>
              <w:t>19,494,038</w:t>
            </w:r>
          </w:p>
        </w:tc>
        <w:tc>
          <w:tcPr>
            <w:tcW w:w="812" w:type="dxa"/>
          </w:tcPr>
          <w:p>
            <w:pPr>
              <w:pStyle w:val="TableParagraph"/>
              <w:spacing w:line="88" w:lineRule="exact" w:before="16"/>
              <w:ind w:right="48"/>
              <w:rPr>
                <w:sz w:val="8"/>
              </w:rPr>
            </w:pPr>
            <w:r>
              <w:rPr>
                <w:spacing w:val="-2"/>
                <w:w w:val="110"/>
                <w:sz w:val="8"/>
              </w:rPr>
              <w:t>18,333,882</w:t>
            </w:r>
          </w:p>
        </w:tc>
        <w:tc>
          <w:tcPr>
            <w:tcW w:w="802" w:type="dxa"/>
          </w:tcPr>
          <w:p>
            <w:pPr>
              <w:pStyle w:val="TableParagraph"/>
              <w:spacing w:line="88" w:lineRule="exact" w:before="16"/>
              <w:ind w:right="46"/>
              <w:rPr>
                <w:sz w:val="8"/>
              </w:rPr>
            </w:pPr>
            <w:r>
              <w:rPr>
                <w:spacing w:val="-2"/>
                <w:w w:val="110"/>
                <w:sz w:val="8"/>
              </w:rPr>
              <w:t>1,500,000</w:t>
            </w:r>
          </w:p>
        </w:tc>
        <w:tc>
          <w:tcPr>
            <w:tcW w:w="975" w:type="dxa"/>
          </w:tcPr>
          <w:p>
            <w:pPr>
              <w:pStyle w:val="TableParagraph"/>
              <w:spacing w:line="88" w:lineRule="exact" w:before="16"/>
              <w:ind w:right="46"/>
              <w:rPr>
                <w:b/>
                <w:sz w:val="8"/>
              </w:rPr>
            </w:pPr>
            <w:r>
              <w:rPr>
                <w:b/>
                <w:spacing w:val="-2"/>
                <w:w w:val="110"/>
                <w:sz w:val="8"/>
              </w:rPr>
              <w:t>19,833,882</w:t>
            </w:r>
          </w:p>
        </w:tc>
      </w:tr>
      <w:tr>
        <w:trPr>
          <w:trHeight w:val="134" w:hRule="atLeast"/>
        </w:trPr>
        <w:tc>
          <w:tcPr>
            <w:tcW w:w="706" w:type="dxa"/>
          </w:tcPr>
          <w:p>
            <w:pPr>
              <w:pStyle w:val="TableParagraph"/>
              <w:spacing w:before="21"/>
              <w:ind w:right="39"/>
              <w:rPr>
                <w:b/>
                <w:sz w:val="8"/>
              </w:rPr>
            </w:pPr>
            <w:r>
              <w:rPr>
                <w:b/>
                <w:spacing w:val="-5"/>
                <w:w w:val="110"/>
                <w:sz w:val="8"/>
              </w:rPr>
              <w:t>201</w:t>
            </w:r>
          </w:p>
        </w:tc>
        <w:tc>
          <w:tcPr>
            <w:tcW w:w="2799" w:type="dxa"/>
          </w:tcPr>
          <w:p>
            <w:pPr>
              <w:pStyle w:val="TableParagraph"/>
              <w:spacing w:before="21"/>
              <w:ind w:left="66"/>
              <w:jc w:val="left"/>
              <w:rPr>
                <w:b/>
                <w:sz w:val="8"/>
              </w:rPr>
            </w:pPr>
            <w:r>
              <w:rPr>
                <w:b/>
                <w:w w:val="110"/>
                <w:sz w:val="8"/>
              </w:rPr>
              <w:t>Ministria</w:t>
            </w:r>
            <w:r>
              <w:rPr>
                <w:b/>
                <w:spacing w:val="-6"/>
                <w:w w:val="110"/>
                <w:sz w:val="8"/>
              </w:rPr>
              <w:t> </w:t>
            </w:r>
            <w:r>
              <w:rPr>
                <w:b/>
                <w:w w:val="110"/>
                <w:sz w:val="8"/>
              </w:rPr>
              <w:t>e</w:t>
            </w:r>
            <w:r>
              <w:rPr>
                <w:b/>
                <w:spacing w:val="-2"/>
                <w:w w:val="110"/>
                <w:sz w:val="8"/>
              </w:rPr>
              <w:t> Financave</w:t>
            </w:r>
          </w:p>
        </w:tc>
        <w:tc>
          <w:tcPr>
            <w:tcW w:w="529" w:type="dxa"/>
          </w:tcPr>
          <w:p>
            <w:pPr>
              <w:pStyle w:val="TableParagraph"/>
              <w:spacing w:before="21"/>
              <w:ind w:right="40"/>
              <w:rPr>
                <w:sz w:val="8"/>
              </w:rPr>
            </w:pPr>
            <w:r>
              <w:rPr>
                <w:spacing w:val="-2"/>
                <w:w w:val="110"/>
                <w:sz w:val="8"/>
              </w:rPr>
              <w:t>1,989</w:t>
            </w:r>
          </w:p>
        </w:tc>
        <w:tc>
          <w:tcPr>
            <w:tcW w:w="783" w:type="dxa"/>
          </w:tcPr>
          <w:p>
            <w:pPr>
              <w:pStyle w:val="TableParagraph"/>
              <w:spacing w:before="21"/>
              <w:ind w:right="41"/>
              <w:rPr>
                <w:sz w:val="8"/>
              </w:rPr>
            </w:pPr>
            <w:r>
              <w:rPr>
                <w:spacing w:val="-2"/>
                <w:w w:val="110"/>
                <w:sz w:val="8"/>
              </w:rPr>
              <w:t>45,084,876</w:t>
            </w:r>
          </w:p>
        </w:tc>
        <w:tc>
          <w:tcPr>
            <w:tcW w:w="668" w:type="dxa"/>
          </w:tcPr>
          <w:p>
            <w:pPr>
              <w:pStyle w:val="TableParagraph"/>
              <w:spacing w:before="21"/>
              <w:ind w:right="44"/>
              <w:rPr>
                <w:sz w:val="8"/>
              </w:rPr>
            </w:pPr>
            <w:r>
              <w:rPr>
                <w:spacing w:val="-2"/>
                <w:w w:val="110"/>
                <w:sz w:val="8"/>
              </w:rPr>
              <w:t>17,857,017</w:t>
            </w:r>
          </w:p>
        </w:tc>
        <w:tc>
          <w:tcPr>
            <w:tcW w:w="735" w:type="dxa"/>
          </w:tcPr>
          <w:p>
            <w:pPr>
              <w:pStyle w:val="TableParagraph"/>
              <w:spacing w:before="21"/>
              <w:ind w:right="42"/>
              <w:rPr>
                <w:sz w:val="8"/>
              </w:rPr>
            </w:pPr>
            <w:r>
              <w:rPr>
                <w:spacing w:val="-2"/>
                <w:w w:val="110"/>
                <w:sz w:val="8"/>
              </w:rPr>
              <w:t>936,591</w:t>
            </w:r>
          </w:p>
        </w:tc>
        <w:tc>
          <w:tcPr>
            <w:tcW w:w="999" w:type="dxa"/>
          </w:tcPr>
          <w:p>
            <w:pPr>
              <w:pStyle w:val="TableParagraph"/>
              <w:spacing w:before="21"/>
              <w:ind w:right="43"/>
              <w:rPr>
                <w:sz w:val="8"/>
              </w:rPr>
            </w:pPr>
            <w:r>
              <w:rPr>
                <w:spacing w:val="-2"/>
                <w:w w:val="110"/>
                <w:sz w:val="8"/>
              </w:rPr>
              <w:t>40,108,522</w:t>
            </w:r>
          </w:p>
        </w:tc>
        <w:tc>
          <w:tcPr>
            <w:tcW w:w="1109" w:type="dxa"/>
          </w:tcPr>
          <w:p>
            <w:pPr>
              <w:pStyle w:val="TableParagraph"/>
              <w:spacing w:before="21"/>
              <w:ind w:right="45"/>
              <w:rPr>
                <w:sz w:val="8"/>
              </w:rPr>
            </w:pPr>
            <w:r>
              <w:rPr>
                <w:spacing w:val="-2"/>
                <w:w w:val="110"/>
                <w:sz w:val="8"/>
              </w:rPr>
              <w:t>38,597,000</w:t>
            </w:r>
          </w:p>
        </w:tc>
        <w:tc>
          <w:tcPr>
            <w:tcW w:w="696" w:type="dxa"/>
          </w:tcPr>
          <w:p>
            <w:pPr>
              <w:pStyle w:val="TableParagraph"/>
              <w:spacing w:before="21"/>
              <w:ind w:right="129"/>
              <w:rPr>
                <w:sz w:val="8"/>
              </w:rPr>
            </w:pPr>
            <w:r>
              <w:rPr>
                <w:w w:val="110"/>
                <w:sz w:val="8"/>
              </w:rPr>
              <w:t>-</w:t>
            </w:r>
          </w:p>
        </w:tc>
        <w:tc>
          <w:tcPr>
            <w:tcW w:w="893" w:type="dxa"/>
          </w:tcPr>
          <w:p>
            <w:pPr>
              <w:pStyle w:val="TableParagraph"/>
              <w:spacing w:before="21"/>
              <w:ind w:right="46"/>
              <w:rPr>
                <w:b/>
                <w:sz w:val="8"/>
              </w:rPr>
            </w:pPr>
            <w:r>
              <w:rPr>
                <w:b/>
                <w:spacing w:val="-2"/>
                <w:w w:val="110"/>
                <w:sz w:val="8"/>
              </w:rPr>
              <w:t>142,584,006</w:t>
            </w:r>
          </w:p>
        </w:tc>
        <w:tc>
          <w:tcPr>
            <w:tcW w:w="941" w:type="dxa"/>
          </w:tcPr>
          <w:p>
            <w:pPr>
              <w:pStyle w:val="TableParagraph"/>
              <w:spacing w:before="21"/>
              <w:ind w:right="43"/>
              <w:rPr>
                <w:sz w:val="8"/>
              </w:rPr>
            </w:pPr>
            <w:r>
              <w:rPr>
                <w:spacing w:val="-2"/>
                <w:w w:val="110"/>
                <w:sz w:val="8"/>
              </w:rPr>
              <w:t>189,199,080</w:t>
            </w:r>
          </w:p>
        </w:tc>
        <w:tc>
          <w:tcPr>
            <w:tcW w:w="759" w:type="dxa"/>
          </w:tcPr>
          <w:p>
            <w:pPr>
              <w:pStyle w:val="TableParagraph"/>
              <w:spacing w:before="21"/>
              <w:ind w:right="46"/>
              <w:rPr>
                <w:sz w:val="8"/>
              </w:rPr>
            </w:pPr>
            <w:r>
              <w:rPr>
                <w:spacing w:val="-2"/>
                <w:w w:val="110"/>
                <w:sz w:val="8"/>
              </w:rPr>
              <w:t>60,521,089</w:t>
            </w:r>
          </w:p>
        </w:tc>
        <w:tc>
          <w:tcPr>
            <w:tcW w:w="826" w:type="dxa"/>
          </w:tcPr>
          <w:p>
            <w:pPr>
              <w:pStyle w:val="TableParagraph"/>
              <w:spacing w:before="21"/>
              <w:ind w:right="47"/>
              <w:rPr>
                <w:b/>
                <w:sz w:val="8"/>
              </w:rPr>
            </w:pPr>
            <w:r>
              <w:rPr>
                <w:b/>
                <w:spacing w:val="-2"/>
                <w:w w:val="110"/>
                <w:sz w:val="8"/>
              </w:rPr>
              <w:t>249,720,169</w:t>
            </w:r>
          </w:p>
        </w:tc>
        <w:tc>
          <w:tcPr>
            <w:tcW w:w="812" w:type="dxa"/>
          </w:tcPr>
          <w:p>
            <w:pPr>
              <w:pStyle w:val="TableParagraph"/>
              <w:spacing w:before="21"/>
              <w:ind w:right="45"/>
              <w:rPr>
                <w:sz w:val="8"/>
              </w:rPr>
            </w:pPr>
            <w:r>
              <w:rPr>
                <w:spacing w:val="-2"/>
                <w:w w:val="110"/>
                <w:sz w:val="8"/>
              </w:rPr>
              <w:t>176,255,536</w:t>
            </w:r>
          </w:p>
        </w:tc>
        <w:tc>
          <w:tcPr>
            <w:tcW w:w="802" w:type="dxa"/>
          </w:tcPr>
          <w:p>
            <w:pPr>
              <w:pStyle w:val="TableParagraph"/>
              <w:spacing w:before="21"/>
              <w:ind w:right="48"/>
              <w:rPr>
                <w:sz w:val="8"/>
              </w:rPr>
            </w:pPr>
            <w:r>
              <w:rPr>
                <w:spacing w:val="-2"/>
                <w:w w:val="110"/>
                <w:sz w:val="8"/>
              </w:rPr>
              <w:t>62,521,089</w:t>
            </w:r>
          </w:p>
        </w:tc>
        <w:tc>
          <w:tcPr>
            <w:tcW w:w="975" w:type="dxa"/>
          </w:tcPr>
          <w:p>
            <w:pPr>
              <w:pStyle w:val="TableParagraph"/>
              <w:spacing w:before="21"/>
              <w:ind w:right="46"/>
              <w:rPr>
                <w:b/>
                <w:sz w:val="8"/>
              </w:rPr>
            </w:pPr>
            <w:r>
              <w:rPr>
                <w:b/>
                <w:spacing w:val="-2"/>
                <w:w w:val="110"/>
                <w:sz w:val="8"/>
              </w:rPr>
              <w:t>238,776,625</w:t>
            </w:r>
          </w:p>
        </w:tc>
      </w:tr>
      <w:tr>
        <w:trPr>
          <w:trHeight w:val="182" w:hRule="atLeast"/>
        </w:trPr>
        <w:tc>
          <w:tcPr>
            <w:tcW w:w="706" w:type="dxa"/>
          </w:tcPr>
          <w:p>
            <w:pPr>
              <w:pStyle w:val="TableParagraph"/>
              <w:spacing w:before="45"/>
              <w:ind w:right="39"/>
              <w:rPr>
                <w:b/>
                <w:sz w:val="8"/>
              </w:rPr>
            </w:pPr>
            <w:r>
              <w:rPr>
                <w:b/>
                <w:spacing w:val="-5"/>
                <w:w w:val="110"/>
                <w:sz w:val="8"/>
              </w:rPr>
              <w:t>202</w:t>
            </w:r>
          </w:p>
        </w:tc>
        <w:tc>
          <w:tcPr>
            <w:tcW w:w="2799" w:type="dxa"/>
          </w:tcPr>
          <w:p>
            <w:pPr>
              <w:pStyle w:val="TableParagraph"/>
              <w:spacing w:before="45"/>
              <w:ind w:left="37"/>
              <w:jc w:val="left"/>
              <w:rPr>
                <w:b/>
                <w:sz w:val="8"/>
              </w:rPr>
            </w:pPr>
            <w:r>
              <w:rPr>
                <w:b/>
                <w:w w:val="110"/>
                <w:sz w:val="8"/>
              </w:rPr>
              <w:t>Ministria</w:t>
            </w:r>
            <w:r>
              <w:rPr>
                <w:b/>
                <w:spacing w:val="-6"/>
                <w:w w:val="110"/>
                <w:sz w:val="8"/>
              </w:rPr>
              <w:t> </w:t>
            </w:r>
            <w:r>
              <w:rPr>
                <w:b/>
                <w:w w:val="110"/>
                <w:sz w:val="8"/>
              </w:rPr>
              <w:t>e</w:t>
            </w:r>
            <w:r>
              <w:rPr>
                <w:b/>
                <w:spacing w:val="-3"/>
                <w:w w:val="110"/>
                <w:sz w:val="8"/>
              </w:rPr>
              <w:t> </w:t>
            </w:r>
            <w:r>
              <w:rPr>
                <w:b/>
                <w:w w:val="110"/>
                <w:sz w:val="8"/>
              </w:rPr>
              <w:t>Digjitalizimit</w:t>
            </w:r>
            <w:r>
              <w:rPr>
                <w:b/>
                <w:spacing w:val="-4"/>
                <w:w w:val="110"/>
                <w:sz w:val="8"/>
              </w:rPr>
              <w:t> </w:t>
            </w:r>
            <w:r>
              <w:rPr>
                <w:b/>
                <w:w w:val="110"/>
                <w:sz w:val="8"/>
              </w:rPr>
              <w:t>dhe</w:t>
            </w:r>
            <w:r>
              <w:rPr>
                <w:b/>
                <w:spacing w:val="-5"/>
                <w:w w:val="110"/>
                <w:sz w:val="8"/>
              </w:rPr>
              <w:t> </w:t>
            </w:r>
            <w:r>
              <w:rPr>
                <w:b/>
                <w:spacing w:val="-2"/>
                <w:w w:val="110"/>
                <w:sz w:val="8"/>
              </w:rPr>
              <w:t>Admin.Publike</w:t>
            </w:r>
          </w:p>
        </w:tc>
        <w:tc>
          <w:tcPr>
            <w:tcW w:w="529" w:type="dxa"/>
          </w:tcPr>
          <w:p>
            <w:pPr>
              <w:pStyle w:val="TableParagraph"/>
              <w:spacing w:before="45"/>
              <w:ind w:right="40"/>
              <w:rPr>
                <w:sz w:val="8"/>
              </w:rPr>
            </w:pPr>
            <w:r>
              <w:rPr>
                <w:spacing w:val="-5"/>
                <w:w w:val="110"/>
                <w:sz w:val="8"/>
              </w:rPr>
              <w:t>325</w:t>
            </w:r>
          </w:p>
        </w:tc>
        <w:tc>
          <w:tcPr>
            <w:tcW w:w="783" w:type="dxa"/>
          </w:tcPr>
          <w:p>
            <w:pPr>
              <w:pStyle w:val="TableParagraph"/>
              <w:spacing w:before="45"/>
              <w:ind w:right="41"/>
              <w:rPr>
                <w:sz w:val="8"/>
              </w:rPr>
            </w:pPr>
            <w:r>
              <w:rPr>
                <w:spacing w:val="-2"/>
                <w:w w:val="110"/>
                <w:sz w:val="8"/>
              </w:rPr>
              <w:t>3,968,806</w:t>
            </w:r>
          </w:p>
        </w:tc>
        <w:tc>
          <w:tcPr>
            <w:tcW w:w="668" w:type="dxa"/>
          </w:tcPr>
          <w:p>
            <w:pPr>
              <w:pStyle w:val="TableParagraph"/>
              <w:spacing w:before="45"/>
              <w:ind w:right="44"/>
              <w:rPr>
                <w:sz w:val="8"/>
              </w:rPr>
            </w:pPr>
            <w:r>
              <w:rPr>
                <w:spacing w:val="-2"/>
                <w:w w:val="110"/>
                <w:sz w:val="8"/>
              </w:rPr>
              <w:t>15,554,272</w:t>
            </w:r>
          </w:p>
        </w:tc>
        <w:tc>
          <w:tcPr>
            <w:tcW w:w="735" w:type="dxa"/>
          </w:tcPr>
          <w:p>
            <w:pPr>
              <w:pStyle w:val="TableParagraph"/>
              <w:spacing w:before="45"/>
              <w:ind w:right="45"/>
              <w:rPr>
                <w:sz w:val="8"/>
              </w:rPr>
            </w:pPr>
            <w:r>
              <w:rPr>
                <w:spacing w:val="-2"/>
                <w:w w:val="110"/>
                <w:sz w:val="8"/>
              </w:rPr>
              <w:t>2,574,550</w:t>
            </w:r>
          </w:p>
        </w:tc>
        <w:tc>
          <w:tcPr>
            <w:tcW w:w="999" w:type="dxa"/>
          </w:tcPr>
          <w:p>
            <w:pPr>
              <w:pStyle w:val="TableParagraph"/>
              <w:spacing w:before="45"/>
              <w:ind w:right="43"/>
              <w:rPr>
                <w:sz w:val="8"/>
              </w:rPr>
            </w:pPr>
            <w:r>
              <w:rPr>
                <w:spacing w:val="-2"/>
                <w:w w:val="110"/>
                <w:sz w:val="8"/>
              </w:rPr>
              <w:t>500,000</w:t>
            </w:r>
          </w:p>
        </w:tc>
        <w:tc>
          <w:tcPr>
            <w:tcW w:w="1109" w:type="dxa"/>
          </w:tcPr>
          <w:p>
            <w:pPr>
              <w:pStyle w:val="TableParagraph"/>
              <w:spacing w:before="45"/>
              <w:ind w:right="45"/>
              <w:rPr>
                <w:sz w:val="8"/>
              </w:rPr>
            </w:pPr>
            <w:r>
              <w:rPr>
                <w:spacing w:val="-2"/>
                <w:w w:val="110"/>
                <w:sz w:val="8"/>
              </w:rPr>
              <w:t>32,897,045</w:t>
            </w:r>
          </w:p>
        </w:tc>
        <w:tc>
          <w:tcPr>
            <w:tcW w:w="696" w:type="dxa"/>
          </w:tcPr>
          <w:p>
            <w:pPr>
              <w:pStyle w:val="TableParagraph"/>
              <w:jc w:val="left"/>
              <w:rPr>
                <w:sz w:val="8"/>
              </w:rPr>
            </w:pPr>
          </w:p>
        </w:tc>
        <w:tc>
          <w:tcPr>
            <w:tcW w:w="893" w:type="dxa"/>
          </w:tcPr>
          <w:p>
            <w:pPr>
              <w:pStyle w:val="TableParagraph"/>
              <w:spacing w:before="45"/>
              <w:ind w:right="46"/>
              <w:rPr>
                <w:b/>
                <w:sz w:val="8"/>
              </w:rPr>
            </w:pPr>
            <w:r>
              <w:rPr>
                <w:b/>
                <w:spacing w:val="-2"/>
                <w:w w:val="110"/>
                <w:sz w:val="8"/>
              </w:rPr>
              <w:t>55,494,673</w:t>
            </w:r>
          </w:p>
        </w:tc>
        <w:tc>
          <w:tcPr>
            <w:tcW w:w="941" w:type="dxa"/>
          </w:tcPr>
          <w:p>
            <w:pPr>
              <w:pStyle w:val="TableParagraph"/>
              <w:spacing w:before="45"/>
              <w:ind w:right="43"/>
              <w:rPr>
                <w:sz w:val="8"/>
              </w:rPr>
            </w:pPr>
            <w:r>
              <w:rPr>
                <w:spacing w:val="-2"/>
                <w:w w:val="110"/>
                <w:sz w:val="8"/>
              </w:rPr>
              <w:t>23,140,472</w:t>
            </w:r>
          </w:p>
        </w:tc>
        <w:tc>
          <w:tcPr>
            <w:tcW w:w="759" w:type="dxa"/>
          </w:tcPr>
          <w:p>
            <w:pPr>
              <w:pStyle w:val="TableParagraph"/>
              <w:spacing w:before="45"/>
              <w:ind w:right="46"/>
              <w:rPr>
                <w:sz w:val="8"/>
              </w:rPr>
            </w:pPr>
            <w:r>
              <w:rPr>
                <w:spacing w:val="-2"/>
                <w:w w:val="110"/>
                <w:sz w:val="8"/>
              </w:rPr>
              <w:t>25,705,045</w:t>
            </w:r>
          </w:p>
        </w:tc>
        <w:tc>
          <w:tcPr>
            <w:tcW w:w="826" w:type="dxa"/>
          </w:tcPr>
          <w:p>
            <w:pPr>
              <w:pStyle w:val="TableParagraph"/>
              <w:spacing w:before="45"/>
              <w:ind w:right="47"/>
              <w:rPr>
                <w:b/>
                <w:sz w:val="8"/>
              </w:rPr>
            </w:pPr>
            <w:r>
              <w:rPr>
                <w:b/>
                <w:spacing w:val="-2"/>
                <w:w w:val="110"/>
                <w:sz w:val="8"/>
              </w:rPr>
              <w:t>48,845,517</w:t>
            </w:r>
          </w:p>
        </w:tc>
        <w:tc>
          <w:tcPr>
            <w:tcW w:w="812" w:type="dxa"/>
          </w:tcPr>
          <w:p>
            <w:pPr>
              <w:pStyle w:val="TableParagraph"/>
              <w:spacing w:before="45"/>
              <w:ind w:right="48"/>
              <w:rPr>
                <w:sz w:val="8"/>
              </w:rPr>
            </w:pPr>
            <w:r>
              <w:rPr>
                <w:spacing w:val="-2"/>
                <w:w w:val="110"/>
                <w:sz w:val="8"/>
              </w:rPr>
              <w:t>20,348,819</w:t>
            </w:r>
          </w:p>
        </w:tc>
        <w:tc>
          <w:tcPr>
            <w:tcW w:w="802" w:type="dxa"/>
          </w:tcPr>
          <w:p>
            <w:pPr>
              <w:pStyle w:val="TableParagraph"/>
              <w:spacing w:before="45"/>
              <w:ind w:right="48"/>
              <w:rPr>
                <w:sz w:val="8"/>
              </w:rPr>
            </w:pPr>
            <w:r>
              <w:rPr>
                <w:spacing w:val="-2"/>
                <w:w w:val="110"/>
                <w:sz w:val="8"/>
              </w:rPr>
              <w:t>25,705,045</w:t>
            </w:r>
          </w:p>
        </w:tc>
        <w:tc>
          <w:tcPr>
            <w:tcW w:w="975" w:type="dxa"/>
          </w:tcPr>
          <w:p>
            <w:pPr>
              <w:pStyle w:val="TableParagraph"/>
              <w:spacing w:before="45"/>
              <w:ind w:right="46"/>
              <w:rPr>
                <w:b/>
                <w:sz w:val="8"/>
              </w:rPr>
            </w:pPr>
            <w:r>
              <w:rPr>
                <w:b/>
                <w:spacing w:val="-2"/>
                <w:w w:val="110"/>
                <w:sz w:val="8"/>
              </w:rPr>
              <w:t>46,053,864</w:t>
            </w:r>
          </w:p>
        </w:tc>
      </w:tr>
      <w:tr>
        <w:trPr>
          <w:trHeight w:val="215" w:hRule="atLeast"/>
        </w:trPr>
        <w:tc>
          <w:tcPr>
            <w:tcW w:w="706" w:type="dxa"/>
          </w:tcPr>
          <w:p>
            <w:pPr>
              <w:pStyle w:val="TableParagraph"/>
              <w:spacing w:before="64"/>
              <w:ind w:right="39"/>
              <w:rPr>
                <w:b/>
                <w:sz w:val="8"/>
              </w:rPr>
            </w:pPr>
            <w:r>
              <w:rPr>
                <w:b/>
                <w:spacing w:val="-5"/>
                <w:w w:val="110"/>
                <w:sz w:val="8"/>
              </w:rPr>
              <w:t>203</w:t>
            </w:r>
          </w:p>
        </w:tc>
        <w:tc>
          <w:tcPr>
            <w:tcW w:w="2799" w:type="dxa"/>
          </w:tcPr>
          <w:p>
            <w:pPr>
              <w:pStyle w:val="TableParagraph"/>
              <w:spacing w:before="64"/>
              <w:ind w:left="37"/>
              <w:jc w:val="left"/>
              <w:rPr>
                <w:b/>
                <w:sz w:val="8"/>
              </w:rPr>
            </w:pPr>
            <w:r>
              <w:rPr>
                <w:b/>
                <w:spacing w:val="-2"/>
                <w:w w:val="110"/>
                <w:sz w:val="8"/>
              </w:rPr>
              <w:t>Ministria</w:t>
            </w:r>
            <w:r>
              <w:rPr>
                <w:b/>
                <w:spacing w:val="5"/>
                <w:w w:val="110"/>
                <w:sz w:val="8"/>
              </w:rPr>
              <w:t> </w:t>
            </w:r>
            <w:r>
              <w:rPr>
                <w:b/>
                <w:spacing w:val="-2"/>
                <w:w w:val="110"/>
                <w:sz w:val="8"/>
              </w:rPr>
              <w:t>e</w:t>
            </w:r>
            <w:r>
              <w:rPr>
                <w:b/>
                <w:spacing w:val="13"/>
                <w:w w:val="110"/>
                <w:sz w:val="8"/>
              </w:rPr>
              <w:t> </w:t>
            </w:r>
            <w:r>
              <w:rPr>
                <w:b/>
                <w:spacing w:val="-2"/>
                <w:w w:val="110"/>
                <w:sz w:val="8"/>
              </w:rPr>
              <w:t>Bujqësisë,</w:t>
            </w:r>
            <w:r>
              <w:rPr>
                <w:b/>
                <w:spacing w:val="12"/>
                <w:w w:val="110"/>
                <w:sz w:val="8"/>
              </w:rPr>
              <w:t> </w:t>
            </w:r>
            <w:r>
              <w:rPr>
                <w:b/>
                <w:spacing w:val="-2"/>
                <w:w w:val="110"/>
                <w:sz w:val="8"/>
              </w:rPr>
              <w:t>Pylltarisë</w:t>
            </w:r>
            <w:r>
              <w:rPr>
                <w:b/>
                <w:spacing w:val="10"/>
                <w:w w:val="110"/>
                <w:sz w:val="8"/>
              </w:rPr>
              <w:t> </w:t>
            </w:r>
            <w:r>
              <w:rPr>
                <w:b/>
                <w:spacing w:val="-2"/>
                <w:w w:val="110"/>
                <w:sz w:val="8"/>
              </w:rPr>
              <w:t>dhe</w:t>
            </w:r>
            <w:r>
              <w:rPr>
                <w:b/>
                <w:spacing w:val="6"/>
                <w:w w:val="110"/>
                <w:sz w:val="8"/>
              </w:rPr>
              <w:t> </w:t>
            </w:r>
            <w:r>
              <w:rPr>
                <w:b/>
                <w:spacing w:val="-2"/>
                <w:w w:val="110"/>
                <w:sz w:val="8"/>
              </w:rPr>
              <w:t>Zhvillimit</w:t>
            </w:r>
            <w:r>
              <w:rPr>
                <w:b/>
                <w:spacing w:val="6"/>
                <w:w w:val="110"/>
                <w:sz w:val="8"/>
              </w:rPr>
              <w:t> </w:t>
            </w:r>
            <w:r>
              <w:rPr>
                <w:b/>
                <w:spacing w:val="-2"/>
                <w:w w:val="110"/>
                <w:sz w:val="8"/>
              </w:rPr>
              <w:t>Rural</w:t>
            </w:r>
          </w:p>
        </w:tc>
        <w:tc>
          <w:tcPr>
            <w:tcW w:w="529" w:type="dxa"/>
          </w:tcPr>
          <w:p>
            <w:pPr>
              <w:pStyle w:val="TableParagraph"/>
              <w:spacing w:before="64"/>
              <w:ind w:right="40"/>
              <w:rPr>
                <w:sz w:val="8"/>
              </w:rPr>
            </w:pPr>
            <w:r>
              <w:rPr>
                <w:spacing w:val="-5"/>
                <w:w w:val="110"/>
                <w:sz w:val="8"/>
              </w:rPr>
              <w:t>937</w:t>
            </w:r>
          </w:p>
        </w:tc>
        <w:tc>
          <w:tcPr>
            <w:tcW w:w="783" w:type="dxa"/>
          </w:tcPr>
          <w:p>
            <w:pPr>
              <w:pStyle w:val="TableParagraph"/>
              <w:spacing w:before="64"/>
              <w:ind w:right="41"/>
              <w:rPr>
                <w:sz w:val="8"/>
              </w:rPr>
            </w:pPr>
            <w:r>
              <w:rPr>
                <w:spacing w:val="-2"/>
                <w:w w:val="110"/>
                <w:sz w:val="8"/>
              </w:rPr>
              <w:t>8,698,998</w:t>
            </w:r>
          </w:p>
        </w:tc>
        <w:tc>
          <w:tcPr>
            <w:tcW w:w="668" w:type="dxa"/>
          </w:tcPr>
          <w:p>
            <w:pPr>
              <w:pStyle w:val="TableParagraph"/>
              <w:spacing w:before="64"/>
              <w:ind w:right="42"/>
              <w:rPr>
                <w:sz w:val="8"/>
              </w:rPr>
            </w:pPr>
            <w:r>
              <w:rPr>
                <w:spacing w:val="-2"/>
                <w:w w:val="110"/>
                <w:sz w:val="8"/>
              </w:rPr>
              <w:t>6,500,000</w:t>
            </w:r>
          </w:p>
        </w:tc>
        <w:tc>
          <w:tcPr>
            <w:tcW w:w="735" w:type="dxa"/>
          </w:tcPr>
          <w:p>
            <w:pPr>
              <w:pStyle w:val="TableParagraph"/>
              <w:spacing w:before="64"/>
              <w:ind w:right="42"/>
              <w:rPr>
                <w:sz w:val="8"/>
              </w:rPr>
            </w:pPr>
            <w:r>
              <w:rPr>
                <w:spacing w:val="-2"/>
                <w:w w:val="110"/>
                <w:sz w:val="8"/>
              </w:rPr>
              <w:t>314,783</w:t>
            </w:r>
          </w:p>
        </w:tc>
        <w:tc>
          <w:tcPr>
            <w:tcW w:w="999" w:type="dxa"/>
          </w:tcPr>
          <w:p>
            <w:pPr>
              <w:pStyle w:val="TableParagraph"/>
              <w:spacing w:before="64"/>
              <w:ind w:right="43"/>
              <w:rPr>
                <w:sz w:val="8"/>
              </w:rPr>
            </w:pPr>
            <w:r>
              <w:rPr>
                <w:spacing w:val="-2"/>
                <w:w w:val="110"/>
                <w:sz w:val="8"/>
              </w:rPr>
              <w:t>77,630,000</w:t>
            </w:r>
          </w:p>
        </w:tc>
        <w:tc>
          <w:tcPr>
            <w:tcW w:w="1109" w:type="dxa"/>
          </w:tcPr>
          <w:p>
            <w:pPr>
              <w:pStyle w:val="TableParagraph"/>
              <w:spacing w:before="64"/>
              <w:ind w:right="43"/>
              <w:rPr>
                <w:sz w:val="8"/>
              </w:rPr>
            </w:pPr>
            <w:r>
              <w:rPr>
                <w:spacing w:val="-2"/>
                <w:w w:val="110"/>
                <w:sz w:val="8"/>
              </w:rPr>
              <w:t>5,544,000</w:t>
            </w:r>
          </w:p>
        </w:tc>
        <w:tc>
          <w:tcPr>
            <w:tcW w:w="696" w:type="dxa"/>
          </w:tcPr>
          <w:p>
            <w:pPr>
              <w:pStyle w:val="TableParagraph"/>
              <w:spacing w:before="64"/>
              <w:ind w:right="129"/>
              <w:rPr>
                <w:sz w:val="8"/>
              </w:rPr>
            </w:pPr>
            <w:r>
              <w:rPr>
                <w:w w:val="110"/>
                <w:sz w:val="8"/>
              </w:rPr>
              <w:t>-</w:t>
            </w:r>
          </w:p>
        </w:tc>
        <w:tc>
          <w:tcPr>
            <w:tcW w:w="893" w:type="dxa"/>
          </w:tcPr>
          <w:p>
            <w:pPr>
              <w:pStyle w:val="TableParagraph"/>
              <w:spacing w:before="64"/>
              <w:ind w:right="46"/>
              <w:rPr>
                <w:b/>
                <w:sz w:val="8"/>
              </w:rPr>
            </w:pPr>
            <w:r>
              <w:rPr>
                <w:b/>
                <w:spacing w:val="-2"/>
                <w:w w:val="110"/>
                <w:sz w:val="8"/>
              </w:rPr>
              <w:t>98,687,781</w:t>
            </w:r>
          </w:p>
        </w:tc>
        <w:tc>
          <w:tcPr>
            <w:tcW w:w="941" w:type="dxa"/>
          </w:tcPr>
          <w:p>
            <w:pPr>
              <w:pStyle w:val="TableParagraph"/>
              <w:spacing w:before="64"/>
              <w:ind w:right="43"/>
              <w:rPr>
                <w:sz w:val="8"/>
              </w:rPr>
            </w:pPr>
            <w:r>
              <w:rPr>
                <w:spacing w:val="-2"/>
                <w:w w:val="110"/>
                <w:sz w:val="8"/>
              </w:rPr>
              <w:t>93,622,226</w:t>
            </w:r>
          </w:p>
        </w:tc>
        <w:tc>
          <w:tcPr>
            <w:tcW w:w="759" w:type="dxa"/>
          </w:tcPr>
          <w:p>
            <w:pPr>
              <w:pStyle w:val="TableParagraph"/>
              <w:spacing w:before="64"/>
              <w:ind w:right="44"/>
              <w:rPr>
                <w:sz w:val="8"/>
              </w:rPr>
            </w:pPr>
            <w:r>
              <w:rPr>
                <w:spacing w:val="-2"/>
                <w:w w:val="110"/>
                <w:sz w:val="8"/>
              </w:rPr>
              <w:t>5,544,000</w:t>
            </w:r>
          </w:p>
        </w:tc>
        <w:tc>
          <w:tcPr>
            <w:tcW w:w="826" w:type="dxa"/>
          </w:tcPr>
          <w:p>
            <w:pPr>
              <w:pStyle w:val="TableParagraph"/>
              <w:spacing w:before="64"/>
              <w:ind w:right="47"/>
              <w:rPr>
                <w:b/>
                <w:sz w:val="8"/>
              </w:rPr>
            </w:pPr>
            <w:r>
              <w:rPr>
                <w:b/>
                <w:spacing w:val="-2"/>
                <w:w w:val="110"/>
                <w:sz w:val="8"/>
              </w:rPr>
              <w:t>99,166,226</w:t>
            </w:r>
          </w:p>
        </w:tc>
        <w:tc>
          <w:tcPr>
            <w:tcW w:w="812" w:type="dxa"/>
          </w:tcPr>
          <w:p>
            <w:pPr>
              <w:pStyle w:val="TableParagraph"/>
              <w:spacing w:before="64"/>
              <w:ind w:right="48"/>
              <w:rPr>
                <w:sz w:val="8"/>
              </w:rPr>
            </w:pPr>
            <w:r>
              <w:rPr>
                <w:spacing w:val="-2"/>
                <w:w w:val="110"/>
                <w:sz w:val="8"/>
              </w:rPr>
              <w:t>94,126,986</w:t>
            </w:r>
          </w:p>
        </w:tc>
        <w:tc>
          <w:tcPr>
            <w:tcW w:w="802" w:type="dxa"/>
          </w:tcPr>
          <w:p>
            <w:pPr>
              <w:pStyle w:val="TableParagraph"/>
              <w:spacing w:before="64"/>
              <w:ind w:right="46"/>
              <w:rPr>
                <w:sz w:val="8"/>
              </w:rPr>
            </w:pPr>
            <w:r>
              <w:rPr>
                <w:spacing w:val="-2"/>
                <w:w w:val="110"/>
                <w:sz w:val="8"/>
              </w:rPr>
              <w:t>5,544,000</w:t>
            </w:r>
          </w:p>
        </w:tc>
        <w:tc>
          <w:tcPr>
            <w:tcW w:w="975" w:type="dxa"/>
          </w:tcPr>
          <w:p>
            <w:pPr>
              <w:pStyle w:val="TableParagraph"/>
              <w:spacing w:before="64"/>
              <w:ind w:right="46"/>
              <w:rPr>
                <w:b/>
                <w:sz w:val="8"/>
              </w:rPr>
            </w:pPr>
            <w:r>
              <w:rPr>
                <w:b/>
                <w:spacing w:val="-2"/>
                <w:w w:val="110"/>
                <w:sz w:val="8"/>
              </w:rPr>
              <w:t>99,670,986</w:t>
            </w:r>
          </w:p>
        </w:tc>
      </w:tr>
      <w:tr>
        <w:trPr>
          <w:trHeight w:val="239" w:hRule="atLeast"/>
        </w:trPr>
        <w:tc>
          <w:tcPr>
            <w:tcW w:w="706" w:type="dxa"/>
          </w:tcPr>
          <w:p>
            <w:pPr>
              <w:pStyle w:val="TableParagraph"/>
              <w:spacing w:before="74"/>
              <w:ind w:right="39"/>
              <w:rPr>
                <w:b/>
                <w:sz w:val="8"/>
              </w:rPr>
            </w:pPr>
            <w:r>
              <w:rPr>
                <w:b/>
                <w:spacing w:val="-5"/>
                <w:w w:val="110"/>
                <w:sz w:val="8"/>
              </w:rPr>
              <w:t>204</w:t>
            </w:r>
          </w:p>
        </w:tc>
        <w:tc>
          <w:tcPr>
            <w:tcW w:w="2799" w:type="dxa"/>
          </w:tcPr>
          <w:p>
            <w:pPr>
              <w:pStyle w:val="TableParagraph"/>
              <w:spacing w:before="74"/>
              <w:ind w:left="37"/>
              <w:jc w:val="left"/>
              <w:rPr>
                <w:b/>
                <w:sz w:val="8"/>
              </w:rPr>
            </w:pPr>
            <w:r>
              <w:rPr>
                <w:b/>
                <w:spacing w:val="-2"/>
                <w:w w:val="110"/>
                <w:sz w:val="8"/>
              </w:rPr>
              <w:t>Ministria</w:t>
            </w:r>
            <w:r>
              <w:rPr>
                <w:b/>
                <w:spacing w:val="2"/>
                <w:w w:val="110"/>
                <w:sz w:val="8"/>
              </w:rPr>
              <w:t> </w:t>
            </w:r>
            <w:r>
              <w:rPr>
                <w:b/>
                <w:spacing w:val="-2"/>
                <w:w w:val="110"/>
                <w:sz w:val="8"/>
              </w:rPr>
              <w:t>e</w:t>
            </w:r>
            <w:r>
              <w:rPr>
                <w:b/>
                <w:spacing w:val="9"/>
                <w:w w:val="110"/>
                <w:sz w:val="8"/>
              </w:rPr>
              <w:t> </w:t>
            </w:r>
            <w:r>
              <w:rPr>
                <w:b/>
                <w:spacing w:val="-2"/>
                <w:w w:val="110"/>
                <w:sz w:val="8"/>
              </w:rPr>
              <w:t>Industrisë,</w:t>
            </w:r>
            <w:r>
              <w:rPr>
                <w:b/>
                <w:spacing w:val="9"/>
                <w:w w:val="110"/>
                <w:sz w:val="8"/>
              </w:rPr>
              <w:t> </w:t>
            </w:r>
            <w:r>
              <w:rPr>
                <w:b/>
                <w:spacing w:val="-2"/>
                <w:w w:val="110"/>
                <w:sz w:val="8"/>
              </w:rPr>
              <w:t>Ndërmarrësisë</w:t>
            </w:r>
            <w:r>
              <w:rPr>
                <w:b/>
                <w:spacing w:val="6"/>
                <w:w w:val="110"/>
                <w:sz w:val="8"/>
              </w:rPr>
              <w:t> </w:t>
            </w:r>
            <w:r>
              <w:rPr>
                <w:b/>
                <w:spacing w:val="-2"/>
                <w:w w:val="110"/>
                <w:sz w:val="8"/>
              </w:rPr>
              <w:t>dhe</w:t>
            </w:r>
            <w:r>
              <w:rPr>
                <w:b/>
                <w:spacing w:val="3"/>
                <w:w w:val="110"/>
                <w:sz w:val="8"/>
              </w:rPr>
              <w:t> </w:t>
            </w:r>
            <w:r>
              <w:rPr>
                <w:b/>
                <w:spacing w:val="-2"/>
                <w:w w:val="110"/>
                <w:sz w:val="8"/>
              </w:rPr>
              <w:t>Tregtisë</w:t>
            </w:r>
            <w:r>
              <w:rPr>
                <w:b/>
                <w:spacing w:val="7"/>
                <w:w w:val="110"/>
                <w:sz w:val="8"/>
              </w:rPr>
              <w:t> </w:t>
            </w:r>
            <w:r>
              <w:rPr>
                <w:b/>
                <w:spacing w:val="-2"/>
                <w:w w:val="110"/>
                <w:sz w:val="8"/>
              </w:rPr>
              <w:t>dhe</w:t>
            </w:r>
            <w:r>
              <w:rPr>
                <w:b/>
                <w:spacing w:val="2"/>
                <w:w w:val="110"/>
                <w:sz w:val="8"/>
              </w:rPr>
              <w:t> </w:t>
            </w:r>
            <w:r>
              <w:rPr>
                <w:b/>
                <w:spacing w:val="-2"/>
                <w:w w:val="110"/>
                <w:sz w:val="8"/>
              </w:rPr>
              <w:t>Inovacionit</w:t>
            </w:r>
          </w:p>
        </w:tc>
        <w:tc>
          <w:tcPr>
            <w:tcW w:w="529" w:type="dxa"/>
          </w:tcPr>
          <w:p>
            <w:pPr>
              <w:pStyle w:val="TableParagraph"/>
              <w:spacing w:before="74"/>
              <w:ind w:right="40"/>
              <w:rPr>
                <w:sz w:val="8"/>
              </w:rPr>
            </w:pPr>
            <w:r>
              <w:rPr>
                <w:spacing w:val="-5"/>
                <w:w w:val="110"/>
                <w:sz w:val="8"/>
              </w:rPr>
              <w:t>325</w:t>
            </w:r>
          </w:p>
        </w:tc>
        <w:tc>
          <w:tcPr>
            <w:tcW w:w="783" w:type="dxa"/>
          </w:tcPr>
          <w:p>
            <w:pPr>
              <w:pStyle w:val="TableParagraph"/>
              <w:spacing w:before="74"/>
              <w:ind w:right="41"/>
              <w:rPr>
                <w:sz w:val="8"/>
              </w:rPr>
            </w:pPr>
            <w:r>
              <w:rPr>
                <w:spacing w:val="-2"/>
                <w:w w:val="110"/>
                <w:sz w:val="8"/>
              </w:rPr>
              <w:t>3,117,712</w:t>
            </w:r>
          </w:p>
        </w:tc>
        <w:tc>
          <w:tcPr>
            <w:tcW w:w="668" w:type="dxa"/>
          </w:tcPr>
          <w:p>
            <w:pPr>
              <w:pStyle w:val="TableParagraph"/>
              <w:spacing w:before="74"/>
              <w:ind w:right="42"/>
              <w:rPr>
                <w:sz w:val="8"/>
              </w:rPr>
            </w:pPr>
            <w:r>
              <w:rPr>
                <w:spacing w:val="-2"/>
                <w:w w:val="110"/>
                <w:sz w:val="8"/>
              </w:rPr>
              <w:t>9,386,000</w:t>
            </w:r>
          </w:p>
        </w:tc>
        <w:tc>
          <w:tcPr>
            <w:tcW w:w="735" w:type="dxa"/>
          </w:tcPr>
          <w:p>
            <w:pPr>
              <w:pStyle w:val="TableParagraph"/>
              <w:spacing w:before="74"/>
              <w:ind w:right="42"/>
              <w:rPr>
                <w:sz w:val="8"/>
              </w:rPr>
            </w:pPr>
            <w:r>
              <w:rPr>
                <w:spacing w:val="-2"/>
                <w:w w:val="110"/>
                <w:sz w:val="8"/>
              </w:rPr>
              <w:t>108,280</w:t>
            </w:r>
          </w:p>
        </w:tc>
        <w:tc>
          <w:tcPr>
            <w:tcW w:w="999" w:type="dxa"/>
          </w:tcPr>
          <w:p>
            <w:pPr>
              <w:pStyle w:val="TableParagraph"/>
              <w:spacing w:before="74"/>
              <w:ind w:right="45"/>
              <w:rPr>
                <w:sz w:val="8"/>
              </w:rPr>
            </w:pPr>
            <w:r>
              <w:rPr>
                <w:spacing w:val="-2"/>
                <w:w w:val="110"/>
                <w:sz w:val="8"/>
              </w:rPr>
              <w:t>8,296,000</w:t>
            </w:r>
          </w:p>
        </w:tc>
        <w:tc>
          <w:tcPr>
            <w:tcW w:w="1109" w:type="dxa"/>
          </w:tcPr>
          <w:p>
            <w:pPr>
              <w:pStyle w:val="TableParagraph"/>
              <w:spacing w:before="74"/>
              <w:ind w:right="45"/>
              <w:rPr>
                <w:sz w:val="8"/>
              </w:rPr>
            </w:pPr>
            <w:r>
              <w:rPr>
                <w:spacing w:val="-2"/>
                <w:w w:val="110"/>
                <w:sz w:val="8"/>
              </w:rPr>
              <w:t>14,320,000</w:t>
            </w:r>
          </w:p>
        </w:tc>
        <w:tc>
          <w:tcPr>
            <w:tcW w:w="696" w:type="dxa"/>
          </w:tcPr>
          <w:p>
            <w:pPr>
              <w:pStyle w:val="TableParagraph"/>
              <w:spacing w:before="74"/>
              <w:ind w:right="129"/>
              <w:rPr>
                <w:sz w:val="8"/>
              </w:rPr>
            </w:pPr>
            <w:r>
              <w:rPr>
                <w:w w:val="110"/>
                <w:sz w:val="8"/>
              </w:rPr>
              <w:t>-</w:t>
            </w:r>
          </w:p>
        </w:tc>
        <w:tc>
          <w:tcPr>
            <w:tcW w:w="893" w:type="dxa"/>
          </w:tcPr>
          <w:p>
            <w:pPr>
              <w:pStyle w:val="TableParagraph"/>
              <w:spacing w:before="74"/>
              <w:ind w:right="46"/>
              <w:rPr>
                <w:b/>
                <w:sz w:val="8"/>
              </w:rPr>
            </w:pPr>
            <w:r>
              <w:rPr>
                <w:b/>
                <w:spacing w:val="-2"/>
                <w:w w:val="110"/>
                <w:sz w:val="8"/>
              </w:rPr>
              <w:t>35,227,992</w:t>
            </w:r>
          </w:p>
        </w:tc>
        <w:tc>
          <w:tcPr>
            <w:tcW w:w="941" w:type="dxa"/>
          </w:tcPr>
          <w:p>
            <w:pPr>
              <w:pStyle w:val="TableParagraph"/>
              <w:spacing w:before="74"/>
              <w:ind w:right="43"/>
              <w:rPr>
                <w:sz w:val="8"/>
              </w:rPr>
            </w:pPr>
            <w:r>
              <w:rPr>
                <w:spacing w:val="-2"/>
                <w:w w:val="110"/>
                <w:sz w:val="8"/>
              </w:rPr>
              <w:t>21,078,158</w:t>
            </w:r>
          </w:p>
        </w:tc>
        <w:tc>
          <w:tcPr>
            <w:tcW w:w="759" w:type="dxa"/>
          </w:tcPr>
          <w:p>
            <w:pPr>
              <w:pStyle w:val="TableParagraph"/>
              <w:spacing w:before="74"/>
              <w:ind w:right="46"/>
              <w:rPr>
                <w:sz w:val="8"/>
              </w:rPr>
            </w:pPr>
            <w:r>
              <w:rPr>
                <w:spacing w:val="-2"/>
                <w:w w:val="110"/>
                <w:sz w:val="8"/>
              </w:rPr>
              <w:t>14,320,000</w:t>
            </w:r>
          </w:p>
        </w:tc>
        <w:tc>
          <w:tcPr>
            <w:tcW w:w="826" w:type="dxa"/>
          </w:tcPr>
          <w:p>
            <w:pPr>
              <w:pStyle w:val="TableParagraph"/>
              <w:spacing w:before="74"/>
              <w:ind w:right="47"/>
              <w:rPr>
                <w:b/>
                <w:sz w:val="8"/>
              </w:rPr>
            </w:pPr>
            <w:r>
              <w:rPr>
                <w:b/>
                <w:spacing w:val="-2"/>
                <w:w w:val="110"/>
                <w:sz w:val="8"/>
              </w:rPr>
              <w:t>35,398,158</w:t>
            </w:r>
          </w:p>
        </w:tc>
        <w:tc>
          <w:tcPr>
            <w:tcW w:w="812" w:type="dxa"/>
          </w:tcPr>
          <w:p>
            <w:pPr>
              <w:pStyle w:val="TableParagraph"/>
              <w:spacing w:before="74"/>
              <w:ind w:right="48"/>
              <w:rPr>
                <w:sz w:val="8"/>
              </w:rPr>
            </w:pPr>
            <w:r>
              <w:rPr>
                <w:spacing w:val="-2"/>
                <w:w w:val="110"/>
                <w:sz w:val="8"/>
              </w:rPr>
              <w:t>21,258,991</w:t>
            </w:r>
          </w:p>
        </w:tc>
        <w:tc>
          <w:tcPr>
            <w:tcW w:w="802" w:type="dxa"/>
          </w:tcPr>
          <w:p>
            <w:pPr>
              <w:pStyle w:val="TableParagraph"/>
              <w:spacing w:before="74"/>
              <w:ind w:right="48"/>
              <w:rPr>
                <w:sz w:val="8"/>
              </w:rPr>
            </w:pPr>
            <w:r>
              <w:rPr>
                <w:spacing w:val="-2"/>
                <w:w w:val="110"/>
                <w:sz w:val="8"/>
              </w:rPr>
              <w:t>14,320,000</w:t>
            </w:r>
          </w:p>
        </w:tc>
        <w:tc>
          <w:tcPr>
            <w:tcW w:w="975" w:type="dxa"/>
          </w:tcPr>
          <w:p>
            <w:pPr>
              <w:pStyle w:val="TableParagraph"/>
              <w:spacing w:before="74"/>
              <w:ind w:right="46"/>
              <w:rPr>
                <w:b/>
                <w:sz w:val="8"/>
              </w:rPr>
            </w:pPr>
            <w:r>
              <w:rPr>
                <w:b/>
                <w:spacing w:val="-2"/>
                <w:w w:val="110"/>
                <w:sz w:val="8"/>
              </w:rPr>
              <w:t>35,578,991</w:t>
            </w:r>
          </w:p>
        </w:tc>
      </w:tr>
      <w:tr>
        <w:trPr>
          <w:trHeight w:val="124" w:hRule="atLeast"/>
        </w:trPr>
        <w:tc>
          <w:tcPr>
            <w:tcW w:w="706" w:type="dxa"/>
          </w:tcPr>
          <w:p>
            <w:pPr>
              <w:pStyle w:val="TableParagraph"/>
              <w:spacing w:line="88" w:lineRule="exact" w:before="16"/>
              <w:ind w:right="39"/>
              <w:rPr>
                <w:b/>
                <w:sz w:val="8"/>
              </w:rPr>
            </w:pPr>
            <w:r>
              <w:rPr>
                <w:b/>
                <w:spacing w:val="-5"/>
                <w:w w:val="110"/>
                <w:sz w:val="8"/>
              </w:rPr>
              <w:t>205</w:t>
            </w:r>
          </w:p>
        </w:tc>
        <w:tc>
          <w:tcPr>
            <w:tcW w:w="2799" w:type="dxa"/>
          </w:tcPr>
          <w:p>
            <w:pPr>
              <w:pStyle w:val="TableParagraph"/>
              <w:spacing w:line="88" w:lineRule="exact" w:before="16"/>
              <w:ind w:left="45"/>
              <w:jc w:val="left"/>
              <w:rPr>
                <w:b/>
                <w:sz w:val="8"/>
              </w:rPr>
            </w:pPr>
            <w:r>
              <w:rPr>
                <w:b/>
                <w:spacing w:val="-2"/>
                <w:w w:val="110"/>
                <w:sz w:val="8"/>
              </w:rPr>
              <w:t>Ministria</w:t>
            </w:r>
            <w:r>
              <w:rPr>
                <w:b/>
                <w:spacing w:val="2"/>
                <w:w w:val="110"/>
                <w:sz w:val="8"/>
              </w:rPr>
              <w:t> </w:t>
            </w:r>
            <w:r>
              <w:rPr>
                <w:b/>
                <w:spacing w:val="-2"/>
                <w:w w:val="110"/>
                <w:sz w:val="8"/>
              </w:rPr>
              <w:t>e</w:t>
            </w:r>
            <w:r>
              <w:rPr>
                <w:b/>
                <w:spacing w:val="8"/>
                <w:w w:val="110"/>
                <w:sz w:val="8"/>
              </w:rPr>
              <w:t> </w:t>
            </w:r>
            <w:r>
              <w:rPr>
                <w:b/>
                <w:spacing w:val="-2"/>
                <w:w w:val="110"/>
                <w:sz w:val="8"/>
              </w:rPr>
              <w:t>Infrastruktures</w:t>
            </w:r>
            <w:r>
              <w:rPr>
                <w:b/>
                <w:spacing w:val="6"/>
                <w:w w:val="110"/>
                <w:sz w:val="8"/>
              </w:rPr>
              <w:t> </w:t>
            </w:r>
            <w:r>
              <w:rPr>
                <w:b/>
                <w:spacing w:val="-2"/>
                <w:w w:val="110"/>
                <w:sz w:val="8"/>
              </w:rPr>
              <w:t>dhe</w:t>
            </w:r>
            <w:r>
              <w:rPr>
                <w:b/>
                <w:spacing w:val="2"/>
                <w:w w:val="110"/>
                <w:sz w:val="8"/>
              </w:rPr>
              <w:t> </w:t>
            </w:r>
            <w:r>
              <w:rPr>
                <w:b/>
                <w:spacing w:val="-2"/>
                <w:w w:val="110"/>
                <w:sz w:val="8"/>
              </w:rPr>
              <w:t>Transportit</w:t>
            </w:r>
          </w:p>
        </w:tc>
        <w:tc>
          <w:tcPr>
            <w:tcW w:w="529" w:type="dxa"/>
          </w:tcPr>
          <w:p>
            <w:pPr>
              <w:pStyle w:val="TableParagraph"/>
              <w:spacing w:line="88" w:lineRule="exact" w:before="16"/>
              <w:ind w:right="40"/>
              <w:rPr>
                <w:sz w:val="8"/>
              </w:rPr>
            </w:pPr>
            <w:r>
              <w:rPr>
                <w:spacing w:val="-5"/>
                <w:w w:val="110"/>
                <w:sz w:val="8"/>
              </w:rPr>
              <w:t>300</w:t>
            </w:r>
          </w:p>
        </w:tc>
        <w:tc>
          <w:tcPr>
            <w:tcW w:w="783" w:type="dxa"/>
          </w:tcPr>
          <w:p>
            <w:pPr>
              <w:pStyle w:val="TableParagraph"/>
              <w:spacing w:line="88" w:lineRule="exact" w:before="16"/>
              <w:ind w:right="41"/>
              <w:rPr>
                <w:sz w:val="8"/>
              </w:rPr>
            </w:pPr>
            <w:r>
              <w:rPr>
                <w:spacing w:val="-2"/>
                <w:w w:val="110"/>
                <w:sz w:val="8"/>
              </w:rPr>
              <w:t>3,032,381</w:t>
            </w:r>
          </w:p>
        </w:tc>
        <w:tc>
          <w:tcPr>
            <w:tcW w:w="668" w:type="dxa"/>
          </w:tcPr>
          <w:p>
            <w:pPr>
              <w:pStyle w:val="TableParagraph"/>
              <w:spacing w:line="88" w:lineRule="exact" w:before="16"/>
              <w:ind w:right="44"/>
              <w:rPr>
                <w:sz w:val="8"/>
              </w:rPr>
            </w:pPr>
            <w:r>
              <w:rPr>
                <w:spacing w:val="-2"/>
                <w:w w:val="110"/>
                <w:sz w:val="8"/>
              </w:rPr>
              <w:t>26,337,800</w:t>
            </w:r>
          </w:p>
        </w:tc>
        <w:tc>
          <w:tcPr>
            <w:tcW w:w="735" w:type="dxa"/>
          </w:tcPr>
          <w:p>
            <w:pPr>
              <w:pStyle w:val="TableParagraph"/>
              <w:spacing w:line="88" w:lineRule="exact" w:before="16"/>
              <w:ind w:right="42"/>
              <w:rPr>
                <w:sz w:val="8"/>
              </w:rPr>
            </w:pPr>
            <w:r>
              <w:rPr>
                <w:spacing w:val="-2"/>
                <w:w w:val="110"/>
                <w:sz w:val="8"/>
              </w:rPr>
              <w:t>350,990</w:t>
            </w:r>
          </w:p>
        </w:tc>
        <w:tc>
          <w:tcPr>
            <w:tcW w:w="999" w:type="dxa"/>
          </w:tcPr>
          <w:p>
            <w:pPr>
              <w:pStyle w:val="TableParagraph"/>
              <w:spacing w:line="88" w:lineRule="exact" w:before="16"/>
              <w:ind w:right="45"/>
              <w:rPr>
                <w:sz w:val="8"/>
              </w:rPr>
            </w:pPr>
            <w:r>
              <w:rPr>
                <w:spacing w:val="-2"/>
                <w:w w:val="110"/>
                <w:sz w:val="8"/>
              </w:rPr>
              <w:t>1,443,814</w:t>
            </w:r>
          </w:p>
        </w:tc>
        <w:tc>
          <w:tcPr>
            <w:tcW w:w="1109" w:type="dxa"/>
          </w:tcPr>
          <w:p>
            <w:pPr>
              <w:pStyle w:val="TableParagraph"/>
              <w:spacing w:line="88" w:lineRule="exact" w:before="16"/>
              <w:ind w:right="43"/>
              <w:rPr>
                <w:sz w:val="8"/>
              </w:rPr>
            </w:pPr>
            <w:r>
              <w:rPr>
                <w:spacing w:val="-2"/>
                <w:w w:val="110"/>
                <w:sz w:val="8"/>
              </w:rPr>
              <w:t>228,571,272</w:t>
            </w:r>
          </w:p>
        </w:tc>
        <w:tc>
          <w:tcPr>
            <w:tcW w:w="696" w:type="dxa"/>
          </w:tcPr>
          <w:p>
            <w:pPr>
              <w:pStyle w:val="TableParagraph"/>
              <w:spacing w:line="88" w:lineRule="exact" w:before="16"/>
              <w:ind w:right="129"/>
              <w:rPr>
                <w:sz w:val="8"/>
              </w:rPr>
            </w:pPr>
            <w:r>
              <w:rPr>
                <w:w w:val="110"/>
                <w:sz w:val="8"/>
              </w:rPr>
              <w:t>-</w:t>
            </w:r>
          </w:p>
        </w:tc>
        <w:tc>
          <w:tcPr>
            <w:tcW w:w="893" w:type="dxa"/>
          </w:tcPr>
          <w:p>
            <w:pPr>
              <w:pStyle w:val="TableParagraph"/>
              <w:spacing w:line="88" w:lineRule="exact" w:before="16"/>
              <w:ind w:right="46"/>
              <w:rPr>
                <w:b/>
                <w:sz w:val="8"/>
              </w:rPr>
            </w:pPr>
            <w:r>
              <w:rPr>
                <w:b/>
                <w:spacing w:val="-2"/>
                <w:w w:val="110"/>
                <w:sz w:val="8"/>
              </w:rPr>
              <w:t>259,736,257</w:t>
            </w:r>
          </w:p>
        </w:tc>
        <w:tc>
          <w:tcPr>
            <w:tcW w:w="941" w:type="dxa"/>
          </w:tcPr>
          <w:p>
            <w:pPr>
              <w:pStyle w:val="TableParagraph"/>
              <w:spacing w:line="88" w:lineRule="exact" w:before="16"/>
              <w:ind w:right="43"/>
              <w:rPr>
                <w:sz w:val="8"/>
              </w:rPr>
            </w:pPr>
            <w:r>
              <w:rPr>
                <w:spacing w:val="-2"/>
                <w:w w:val="110"/>
                <w:sz w:val="8"/>
              </w:rPr>
              <w:t>32,785,346</w:t>
            </w:r>
          </w:p>
        </w:tc>
        <w:tc>
          <w:tcPr>
            <w:tcW w:w="759" w:type="dxa"/>
          </w:tcPr>
          <w:p>
            <w:pPr>
              <w:pStyle w:val="TableParagraph"/>
              <w:spacing w:line="88" w:lineRule="exact" w:before="16"/>
              <w:ind w:right="46"/>
              <w:rPr>
                <w:sz w:val="8"/>
              </w:rPr>
            </w:pPr>
            <w:r>
              <w:rPr>
                <w:spacing w:val="-2"/>
                <w:w w:val="110"/>
                <w:sz w:val="8"/>
              </w:rPr>
              <w:t>209,708,024</w:t>
            </w:r>
          </w:p>
        </w:tc>
        <w:tc>
          <w:tcPr>
            <w:tcW w:w="826" w:type="dxa"/>
          </w:tcPr>
          <w:p>
            <w:pPr>
              <w:pStyle w:val="TableParagraph"/>
              <w:spacing w:line="88" w:lineRule="exact" w:before="16"/>
              <w:ind w:right="47"/>
              <w:rPr>
                <w:b/>
                <w:sz w:val="8"/>
              </w:rPr>
            </w:pPr>
            <w:r>
              <w:rPr>
                <w:b/>
                <w:spacing w:val="-2"/>
                <w:w w:val="110"/>
                <w:sz w:val="8"/>
              </w:rPr>
              <w:t>242,493,370</w:t>
            </w:r>
          </w:p>
        </w:tc>
        <w:tc>
          <w:tcPr>
            <w:tcW w:w="812" w:type="dxa"/>
          </w:tcPr>
          <w:p>
            <w:pPr>
              <w:pStyle w:val="TableParagraph"/>
              <w:spacing w:line="88" w:lineRule="exact" w:before="16"/>
              <w:ind w:right="48"/>
              <w:rPr>
                <w:sz w:val="8"/>
              </w:rPr>
            </w:pPr>
            <w:r>
              <w:rPr>
                <w:spacing w:val="-2"/>
                <w:w w:val="110"/>
                <w:sz w:val="8"/>
              </w:rPr>
              <w:t>32,961,286</w:t>
            </w:r>
          </w:p>
        </w:tc>
        <w:tc>
          <w:tcPr>
            <w:tcW w:w="802" w:type="dxa"/>
          </w:tcPr>
          <w:p>
            <w:pPr>
              <w:pStyle w:val="TableParagraph"/>
              <w:spacing w:line="88" w:lineRule="exact" w:before="16"/>
              <w:ind w:right="46"/>
              <w:rPr>
                <w:sz w:val="8"/>
              </w:rPr>
            </w:pPr>
            <w:r>
              <w:rPr>
                <w:spacing w:val="-2"/>
                <w:w w:val="110"/>
                <w:sz w:val="8"/>
              </w:rPr>
              <w:t>209,708,024</w:t>
            </w:r>
          </w:p>
        </w:tc>
        <w:tc>
          <w:tcPr>
            <w:tcW w:w="975" w:type="dxa"/>
          </w:tcPr>
          <w:p>
            <w:pPr>
              <w:pStyle w:val="TableParagraph"/>
              <w:spacing w:line="88" w:lineRule="exact" w:before="16"/>
              <w:ind w:right="46"/>
              <w:rPr>
                <w:b/>
                <w:sz w:val="8"/>
              </w:rPr>
            </w:pPr>
            <w:r>
              <w:rPr>
                <w:b/>
                <w:spacing w:val="-2"/>
                <w:w w:val="110"/>
                <w:sz w:val="8"/>
              </w:rPr>
              <w:t>242,669,310</w:t>
            </w:r>
          </w:p>
        </w:tc>
      </w:tr>
      <w:tr>
        <w:trPr>
          <w:trHeight w:val="115" w:hRule="atLeast"/>
        </w:trPr>
        <w:tc>
          <w:tcPr>
            <w:tcW w:w="706" w:type="dxa"/>
          </w:tcPr>
          <w:p>
            <w:pPr>
              <w:pStyle w:val="TableParagraph"/>
              <w:spacing w:line="83" w:lineRule="exact" w:before="11"/>
              <w:ind w:right="39"/>
              <w:rPr>
                <w:b/>
                <w:sz w:val="8"/>
              </w:rPr>
            </w:pPr>
            <w:r>
              <w:rPr>
                <w:b/>
                <w:spacing w:val="-5"/>
                <w:w w:val="110"/>
                <w:sz w:val="8"/>
              </w:rPr>
              <w:t>206</w:t>
            </w:r>
          </w:p>
        </w:tc>
        <w:tc>
          <w:tcPr>
            <w:tcW w:w="2799" w:type="dxa"/>
          </w:tcPr>
          <w:p>
            <w:pPr>
              <w:pStyle w:val="TableParagraph"/>
              <w:spacing w:line="83" w:lineRule="exact" w:before="11"/>
              <w:ind w:left="45"/>
              <w:jc w:val="left"/>
              <w:rPr>
                <w:b/>
                <w:sz w:val="8"/>
              </w:rPr>
            </w:pPr>
            <w:r>
              <w:rPr>
                <w:b/>
                <w:w w:val="110"/>
                <w:sz w:val="8"/>
              </w:rPr>
              <w:t>Ministria</w:t>
            </w:r>
            <w:r>
              <w:rPr>
                <w:b/>
                <w:spacing w:val="-6"/>
                <w:w w:val="110"/>
                <w:sz w:val="8"/>
              </w:rPr>
              <w:t> </w:t>
            </w:r>
            <w:r>
              <w:rPr>
                <w:b/>
                <w:w w:val="110"/>
                <w:sz w:val="8"/>
              </w:rPr>
              <w:t>e</w:t>
            </w:r>
            <w:r>
              <w:rPr>
                <w:b/>
                <w:spacing w:val="-4"/>
                <w:w w:val="110"/>
                <w:sz w:val="8"/>
              </w:rPr>
              <w:t> </w:t>
            </w:r>
            <w:r>
              <w:rPr>
                <w:b/>
                <w:spacing w:val="-2"/>
                <w:w w:val="110"/>
                <w:sz w:val="8"/>
              </w:rPr>
              <w:t>Shëndetësisë</w:t>
            </w:r>
          </w:p>
        </w:tc>
        <w:tc>
          <w:tcPr>
            <w:tcW w:w="529" w:type="dxa"/>
          </w:tcPr>
          <w:p>
            <w:pPr>
              <w:pStyle w:val="TableParagraph"/>
              <w:spacing w:line="83" w:lineRule="exact" w:before="11"/>
              <w:ind w:right="40"/>
              <w:rPr>
                <w:sz w:val="8"/>
              </w:rPr>
            </w:pPr>
            <w:r>
              <w:rPr>
                <w:spacing w:val="-2"/>
                <w:w w:val="110"/>
                <w:sz w:val="8"/>
              </w:rPr>
              <w:t>1,482</w:t>
            </w:r>
          </w:p>
        </w:tc>
        <w:tc>
          <w:tcPr>
            <w:tcW w:w="783" w:type="dxa"/>
          </w:tcPr>
          <w:p>
            <w:pPr>
              <w:pStyle w:val="TableParagraph"/>
              <w:spacing w:line="83" w:lineRule="exact" w:before="11"/>
              <w:ind w:right="41"/>
              <w:rPr>
                <w:sz w:val="8"/>
              </w:rPr>
            </w:pPr>
            <w:r>
              <w:rPr>
                <w:spacing w:val="-2"/>
                <w:w w:val="110"/>
                <w:sz w:val="8"/>
              </w:rPr>
              <w:t>19,911,589</w:t>
            </w:r>
          </w:p>
        </w:tc>
        <w:tc>
          <w:tcPr>
            <w:tcW w:w="668" w:type="dxa"/>
          </w:tcPr>
          <w:p>
            <w:pPr>
              <w:pStyle w:val="TableParagraph"/>
              <w:spacing w:line="83" w:lineRule="exact" w:before="11"/>
              <w:ind w:right="44"/>
              <w:rPr>
                <w:sz w:val="8"/>
              </w:rPr>
            </w:pPr>
            <w:r>
              <w:rPr>
                <w:spacing w:val="-2"/>
                <w:w w:val="110"/>
                <w:sz w:val="8"/>
              </w:rPr>
              <w:t>38,702,600</w:t>
            </w:r>
          </w:p>
        </w:tc>
        <w:tc>
          <w:tcPr>
            <w:tcW w:w="735" w:type="dxa"/>
          </w:tcPr>
          <w:p>
            <w:pPr>
              <w:pStyle w:val="TableParagraph"/>
              <w:spacing w:line="83" w:lineRule="exact" w:before="11"/>
              <w:ind w:right="42"/>
              <w:rPr>
                <w:sz w:val="8"/>
              </w:rPr>
            </w:pPr>
            <w:r>
              <w:rPr>
                <w:spacing w:val="-2"/>
                <w:w w:val="110"/>
                <w:sz w:val="8"/>
              </w:rPr>
              <w:t>351,848</w:t>
            </w:r>
          </w:p>
        </w:tc>
        <w:tc>
          <w:tcPr>
            <w:tcW w:w="999" w:type="dxa"/>
          </w:tcPr>
          <w:p>
            <w:pPr>
              <w:pStyle w:val="TableParagraph"/>
              <w:spacing w:line="83" w:lineRule="exact" w:before="11"/>
              <w:ind w:right="43"/>
              <w:rPr>
                <w:sz w:val="8"/>
              </w:rPr>
            </w:pPr>
            <w:r>
              <w:rPr>
                <w:spacing w:val="-2"/>
                <w:w w:val="110"/>
                <w:sz w:val="8"/>
              </w:rPr>
              <w:t>800,000</w:t>
            </w:r>
          </w:p>
        </w:tc>
        <w:tc>
          <w:tcPr>
            <w:tcW w:w="1109" w:type="dxa"/>
          </w:tcPr>
          <w:p>
            <w:pPr>
              <w:pStyle w:val="TableParagraph"/>
              <w:spacing w:line="83" w:lineRule="exact" w:before="11"/>
              <w:ind w:right="45"/>
              <w:rPr>
                <w:sz w:val="8"/>
              </w:rPr>
            </w:pPr>
            <w:r>
              <w:rPr>
                <w:spacing w:val="-2"/>
                <w:w w:val="110"/>
                <w:sz w:val="8"/>
              </w:rPr>
              <w:t>43,887,400</w:t>
            </w:r>
          </w:p>
        </w:tc>
        <w:tc>
          <w:tcPr>
            <w:tcW w:w="696" w:type="dxa"/>
          </w:tcPr>
          <w:p>
            <w:pPr>
              <w:pStyle w:val="TableParagraph"/>
              <w:spacing w:line="83" w:lineRule="exact" w:before="11"/>
              <w:ind w:right="129"/>
              <w:rPr>
                <w:sz w:val="8"/>
              </w:rPr>
            </w:pPr>
            <w:r>
              <w:rPr>
                <w:w w:val="110"/>
                <w:sz w:val="8"/>
              </w:rPr>
              <w:t>-</w:t>
            </w:r>
          </w:p>
        </w:tc>
        <w:tc>
          <w:tcPr>
            <w:tcW w:w="893" w:type="dxa"/>
          </w:tcPr>
          <w:p>
            <w:pPr>
              <w:pStyle w:val="TableParagraph"/>
              <w:spacing w:line="83" w:lineRule="exact" w:before="11"/>
              <w:ind w:right="46"/>
              <w:rPr>
                <w:b/>
                <w:sz w:val="8"/>
              </w:rPr>
            </w:pPr>
            <w:r>
              <w:rPr>
                <w:b/>
                <w:spacing w:val="-2"/>
                <w:w w:val="110"/>
                <w:sz w:val="8"/>
              </w:rPr>
              <w:t>103,653,437</w:t>
            </w:r>
          </w:p>
        </w:tc>
        <w:tc>
          <w:tcPr>
            <w:tcW w:w="941" w:type="dxa"/>
          </w:tcPr>
          <w:p>
            <w:pPr>
              <w:pStyle w:val="TableParagraph"/>
              <w:spacing w:line="83" w:lineRule="exact" w:before="11"/>
              <w:ind w:right="43"/>
              <w:rPr>
                <w:sz w:val="8"/>
              </w:rPr>
            </w:pPr>
            <w:r>
              <w:rPr>
                <w:spacing w:val="-2"/>
                <w:w w:val="110"/>
                <w:sz w:val="8"/>
              </w:rPr>
              <w:t>61,268,743</w:t>
            </w:r>
          </w:p>
        </w:tc>
        <w:tc>
          <w:tcPr>
            <w:tcW w:w="759" w:type="dxa"/>
          </w:tcPr>
          <w:p>
            <w:pPr>
              <w:pStyle w:val="TableParagraph"/>
              <w:spacing w:line="83" w:lineRule="exact" w:before="11"/>
              <w:ind w:right="46"/>
              <w:rPr>
                <w:sz w:val="8"/>
              </w:rPr>
            </w:pPr>
            <w:r>
              <w:rPr>
                <w:spacing w:val="-2"/>
                <w:w w:val="110"/>
                <w:sz w:val="8"/>
              </w:rPr>
              <w:t>60,591,711</w:t>
            </w:r>
          </w:p>
        </w:tc>
        <w:tc>
          <w:tcPr>
            <w:tcW w:w="826" w:type="dxa"/>
          </w:tcPr>
          <w:p>
            <w:pPr>
              <w:pStyle w:val="TableParagraph"/>
              <w:spacing w:line="83" w:lineRule="exact" w:before="11"/>
              <w:ind w:right="47"/>
              <w:rPr>
                <w:b/>
                <w:sz w:val="8"/>
              </w:rPr>
            </w:pPr>
            <w:r>
              <w:rPr>
                <w:b/>
                <w:spacing w:val="-2"/>
                <w:w w:val="110"/>
                <w:sz w:val="8"/>
              </w:rPr>
              <w:t>121,860,454</w:t>
            </w:r>
          </w:p>
        </w:tc>
        <w:tc>
          <w:tcPr>
            <w:tcW w:w="812" w:type="dxa"/>
          </w:tcPr>
          <w:p>
            <w:pPr>
              <w:pStyle w:val="TableParagraph"/>
              <w:spacing w:line="83" w:lineRule="exact" w:before="11"/>
              <w:ind w:right="48"/>
              <w:rPr>
                <w:sz w:val="8"/>
              </w:rPr>
            </w:pPr>
            <w:r>
              <w:rPr>
                <w:spacing w:val="-2"/>
                <w:w w:val="110"/>
                <w:sz w:val="8"/>
              </w:rPr>
              <w:t>62,424,113</w:t>
            </w:r>
          </w:p>
        </w:tc>
        <w:tc>
          <w:tcPr>
            <w:tcW w:w="802" w:type="dxa"/>
          </w:tcPr>
          <w:p>
            <w:pPr>
              <w:pStyle w:val="TableParagraph"/>
              <w:spacing w:line="83" w:lineRule="exact" w:before="11"/>
              <w:ind w:right="48"/>
              <w:rPr>
                <w:sz w:val="8"/>
              </w:rPr>
            </w:pPr>
            <w:r>
              <w:rPr>
                <w:spacing w:val="-2"/>
                <w:w w:val="110"/>
                <w:sz w:val="8"/>
              </w:rPr>
              <w:t>57,469,411</w:t>
            </w:r>
          </w:p>
        </w:tc>
        <w:tc>
          <w:tcPr>
            <w:tcW w:w="975" w:type="dxa"/>
          </w:tcPr>
          <w:p>
            <w:pPr>
              <w:pStyle w:val="TableParagraph"/>
              <w:spacing w:line="83" w:lineRule="exact" w:before="11"/>
              <w:ind w:right="46"/>
              <w:rPr>
                <w:b/>
                <w:sz w:val="8"/>
              </w:rPr>
            </w:pPr>
            <w:r>
              <w:rPr>
                <w:b/>
                <w:spacing w:val="-2"/>
                <w:w w:val="110"/>
                <w:sz w:val="8"/>
              </w:rPr>
              <w:t>119,893,524</w:t>
            </w:r>
          </w:p>
        </w:tc>
      </w:tr>
      <w:tr>
        <w:trPr>
          <w:trHeight w:val="206" w:hRule="atLeast"/>
        </w:trPr>
        <w:tc>
          <w:tcPr>
            <w:tcW w:w="706" w:type="dxa"/>
          </w:tcPr>
          <w:p>
            <w:pPr>
              <w:pStyle w:val="TableParagraph"/>
              <w:spacing w:before="59"/>
              <w:ind w:right="39"/>
              <w:rPr>
                <w:b/>
                <w:sz w:val="8"/>
              </w:rPr>
            </w:pPr>
            <w:r>
              <w:rPr>
                <w:b/>
                <w:spacing w:val="-5"/>
                <w:w w:val="110"/>
                <w:sz w:val="8"/>
              </w:rPr>
              <w:t>220</w:t>
            </w:r>
          </w:p>
        </w:tc>
        <w:tc>
          <w:tcPr>
            <w:tcW w:w="2799" w:type="dxa"/>
          </w:tcPr>
          <w:p>
            <w:pPr>
              <w:pStyle w:val="TableParagraph"/>
              <w:spacing w:before="59"/>
              <w:ind w:left="37"/>
              <w:jc w:val="left"/>
              <w:rPr>
                <w:b/>
                <w:sz w:val="8"/>
              </w:rPr>
            </w:pPr>
            <w:r>
              <w:rPr>
                <w:b/>
                <w:sz w:val="8"/>
              </w:rPr>
              <w:t>Sherbimi</w:t>
            </w:r>
            <w:r>
              <w:rPr>
                <w:b/>
                <w:spacing w:val="18"/>
                <w:sz w:val="8"/>
              </w:rPr>
              <w:t> </w:t>
            </w:r>
            <w:r>
              <w:rPr>
                <w:b/>
                <w:sz w:val="8"/>
              </w:rPr>
              <w:t>Spitalor</w:t>
            </w:r>
            <w:r>
              <w:rPr>
                <w:b/>
                <w:spacing w:val="9"/>
                <w:sz w:val="8"/>
              </w:rPr>
              <w:t> </w:t>
            </w:r>
            <w:r>
              <w:rPr>
                <w:b/>
                <w:sz w:val="8"/>
              </w:rPr>
              <w:t>dhe</w:t>
            </w:r>
            <w:r>
              <w:rPr>
                <w:b/>
                <w:spacing w:val="27"/>
                <w:sz w:val="8"/>
              </w:rPr>
              <w:t> </w:t>
            </w:r>
            <w:r>
              <w:rPr>
                <w:b/>
                <w:sz w:val="8"/>
              </w:rPr>
              <w:t>Klinik</w:t>
            </w:r>
            <w:r>
              <w:rPr>
                <w:b/>
                <w:spacing w:val="19"/>
                <w:sz w:val="8"/>
              </w:rPr>
              <w:t> </w:t>
            </w:r>
            <w:r>
              <w:rPr>
                <w:b/>
                <w:sz w:val="8"/>
              </w:rPr>
              <w:t>Universitar</w:t>
            </w:r>
            <w:r>
              <w:rPr>
                <w:b/>
                <w:spacing w:val="9"/>
                <w:sz w:val="8"/>
              </w:rPr>
              <w:t> </w:t>
            </w:r>
            <w:r>
              <w:rPr>
                <w:b/>
                <w:sz w:val="8"/>
              </w:rPr>
              <w:t>i</w:t>
            </w:r>
            <w:r>
              <w:rPr>
                <w:b/>
                <w:spacing w:val="27"/>
                <w:sz w:val="8"/>
              </w:rPr>
              <w:t> </w:t>
            </w:r>
            <w:r>
              <w:rPr>
                <w:b/>
                <w:spacing w:val="-2"/>
                <w:sz w:val="8"/>
              </w:rPr>
              <w:t>Kosoves</w:t>
            </w:r>
          </w:p>
        </w:tc>
        <w:tc>
          <w:tcPr>
            <w:tcW w:w="529" w:type="dxa"/>
          </w:tcPr>
          <w:p>
            <w:pPr>
              <w:pStyle w:val="TableParagraph"/>
              <w:spacing w:before="59"/>
              <w:ind w:right="40"/>
              <w:rPr>
                <w:sz w:val="8"/>
              </w:rPr>
            </w:pPr>
            <w:r>
              <w:rPr>
                <w:spacing w:val="-2"/>
                <w:w w:val="110"/>
                <w:sz w:val="8"/>
              </w:rPr>
              <w:t>7,538</w:t>
            </w:r>
          </w:p>
        </w:tc>
        <w:tc>
          <w:tcPr>
            <w:tcW w:w="783" w:type="dxa"/>
          </w:tcPr>
          <w:p>
            <w:pPr>
              <w:pStyle w:val="TableParagraph"/>
              <w:spacing w:before="59"/>
              <w:ind w:right="41"/>
              <w:rPr>
                <w:sz w:val="8"/>
              </w:rPr>
            </w:pPr>
            <w:r>
              <w:rPr>
                <w:spacing w:val="-2"/>
                <w:w w:val="110"/>
                <w:sz w:val="8"/>
              </w:rPr>
              <w:t>107,072,722</w:t>
            </w:r>
          </w:p>
        </w:tc>
        <w:tc>
          <w:tcPr>
            <w:tcW w:w="668" w:type="dxa"/>
          </w:tcPr>
          <w:p>
            <w:pPr>
              <w:pStyle w:val="TableParagraph"/>
              <w:spacing w:before="59"/>
              <w:ind w:right="44"/>
              <w:rPr>
                <w:sz w:val="8"/>
              </w:rPr>
            </w:pPr>
            <w:r>
              <w:rPr>
                <w:spacing w:val="-2"/>
                <w:w w:val="110"/>
                <w:sz w:val="8"/>
              </w:rPr>
              <w:t>69,700,000</w:t>
            </w:r>
          </w:p>
        </w:tc>
        <w:tc>
          <w:tcPr>
            <w:tcW w:w="735" w:type="dxa"/>
          </w:tcPr>
          <w:p>
            <w:pPr>
              <w:pStyle w:val="TableParagraph"/>
              <w:spacing w:before="59"/>
              <w:ind w:right="45"/>
              <w:rPr>
                <w:sz w:val="8"/>
              </w:rPr>
            </w:pPr>
            <w:r>
              <w:rPr>
                <w:spacing w:val="-2"/>
                <w:w w:val="110"/>
                <w:sz w:val="8"/>
              </w:rPr>
              <w:t>4,639,016</w:t>
            </w:r>
          </w:p>
        </w:tc>
        <w:tc>
          <w:tcPr>
            <w:tcW w:w="999" w:type="dxa"/>
          </w:tcPr>
          <w:p>
            <w:pPr>
              <w:pStyle w:val="TableParagraph"/>
              <w:jc w:val="left"/>
              <w:rPr>
                <w:sz w:val="8"/>
              </w:rPr>
            </w:pPr>
          </w:p>
        </w:tc>
        <w:tc>
          <w:tcPr>
            <w:tcW w:w="1109" w:type="dxa"/>
          </w:tcPr>
          <w:p>
            <w:pPr>
              <w:pStyle w:val="TableParagraph"/>
              <w:spacing w:before="59"/>
              <w:ind w:right="45"/>
              <w:rPr>
                <w:sz w:val="8"/>
              </w:rPr>
            </w:pPr>
            <w:r>
              <w:rPr>
                <w:spacing w:val="-2"/>
                <w:w w:val="110"/>
                <w:sz w:val="8"/>
              </w:rPr>
              <w:t>22,449,500</w:t>
            </w:r>
          </w:p>
        </w:tc>
        <w:tc>
          <w:tcPr>
            <w:tcW w:w="696" w:type="dxa"/>
          </w:tcPr>
          <w:p>
            <w:pPr>
              <w:pStyle w:val="TableParagraph"/>
              <w:spacing w:before="59"/>
              <w:ind w:right="129"/>
              <w:rPr>
                <w:sz w:val="8"/>
              </w:rPr>
            </w:pPr>
            <w:r>
              <w:rPr>
                <w:w w:val="110"/>
                <w:sz w:val="8"/>
              </w:rPr>
              <w:t>-</w:t>
            </w:r>
          </w:p>
        </w:tc>
        <w:tc>
          <w:tcPr>
            <w:tcW w:w="893" w:type="dxa"/>
          </w:tcPr>
          <w:p>
            <w:pPr>
              <w:pStyle w:val="TableParagraph"/>
              <w:spacing w:before="59"/>
              <w:ind w:right="46"/>
              <w:rPr>
                <w:b/>
                <w:sz w:val="8"/>
              </w:rPr>
            </w:pPr>
            <w:r>
              <w:rPr>
                <w:b/>
                <w:spacing w:val="-2"/>
                <w:w w:val="110"/>
                <w:sz w:val="8"/>
              </w:rPr>
              <w:t>203,861,238</w:t>
            </w:r>
          </w:p>
        </w:tc>
        <w:tc>
          <w:tcPr>
            <w:tcW w:w="941" w:type="dxa"/>
          </w:tcPr>
          <w:p>
            <w:pPr>
              <w:pStyle w:val="TableParagraph"/>
              <w:spacing w:before="59"/>
              <w:ind w:right="43"/>
              <w:rPr>
                <w:sz w:val="8"/>
              </w:rPr>
            </w:pPr>
            <w:r>
              <w:rPr>
                <w:spacing w:val="-2"/>
                <w:w w:val="110"/>
                <w:sz w:val="8"/>
              </w:rPr>
              <w:t>187,600,738</w:t>
            </w:r>
          </w:p>
        </w:tc>
        <w:tc>
          <w:tcPr>
            <w:tcW w:w="759" w:type="dxa"/>
          </w:tcPr>
          <w:p>
            <w:pPr>
              <w:pStyle w:val="TableParagraph"/>
              <w:spacing w:before="59"/>
              <w:ind w:right="46"/>
              <w:rPr>
                <w:sz w:val="8"/>
              </w:rPr>
            </w:pPr>
            <w:r>
              <w:rPr>
                <w:spacing w:val="-2"/>
                <w:w w:val="110"/>
                <w:sz w:val="8"/>
              </w:rPr>
              <w:t>23,000,000</w:t>
            </w:r>
          </w:p>
        </w:tc>
        <w:tc>
          <w:tcPr>
            <w:tcW w:w="826" w:type="dxa"/>
          </w:tcPr>
          <w:p>
            <w:pPr>
              <w:pStyle w:val="TableParagraph"/>
              <w:spacing w:before="59"/>
              <w:ind w:right="47"/>
              <w:rPr>
                <w:b/>
                <w:sz w:val="8"/>
              </w:rPr>
            </w:pPr>
            <w:r>
              <w:rPr>
                <w:b/>
                <w:spacing w:val="-2"/>
                <w:w w:val="110"/>
                <w:sz w:val="8"/>
              </w:rPr>
              <w:t>210,600,738</w:t>
            </w:r>
          </w:p>
        </w:tc>
        <w:tc>
          <w:tcPr>
            <w:tcW w:w="812" w:type="dxa"/>
          </w:tcPr>
          <w:p>
            <w:pPr>
              <w:pStyle w:val="TableParagraph"/>
              <w:spacing w:before="59"/>
              <w:ind w:right="45"/>
              <w:rPr>
                <w:sz w:val="8"/>
              </w:rPr>
            </w:pPr>
            <w:r>
              <w:rPr>
                <w:spacing w:val="-2"/>
                <w:w w:val="110"/>
                <w:sz w:val="8"/>
              </w:rPr>
              <w:t>193,813,633</w:t>
            </w:r>
          </w:p>
        </w:tc>
        <w:tc>
          <w:tcPr>
            <w:tcW w:w="802" w:type="dxa"/>
          </w:tcPr>
          <w:p>
            <w:pPr>
              <w:pStyle w:val="TableParagraph"/>
              <w:spacing w:before="59"/>
              <w:ind w:right="48"/>
              <w:rPr>
                <w:sz w:val="8"/>
              </w:rPr>
            </w:pPr>
            <w:r>
              <w:rPr>
                <w:spacing w:val="-2"/>
                <w:w w:val="110"/>
                <w:sz w:val="8"/>
              </w:rPr>
              <w:t>23,000,000</w:t>
            </w:r>
          </w:p>
        </w:tc>
        <w:tc>
          <w:tcPr>
            <w:tcW w:w="975" w:type="dxa"/>
          </w:tcPr>
          <w:p>
            <w:pPr>
              <w:pStyle w:val="TableParagraph"/>
              <w:spacing w:before="59"/>
              <w:ind w:right="46"/>
              <w:rPr>
                <w:b/>
                <w:sz w:val="8"/>
              </w:rPr>
            </w:pPr>
            <w:r>
              <w:rPr>
                <w:b/>
                <w:spacing w:val="-2"/>
                <w:w w:val="110"/>
                <w:sz w:val="8"/>
              </w:rPr>
              <w:t>216,813,633</w:t>
            </w:r>
          </w:p>
        </w:tc>
      </w:tr>
      <w:tr>
        <w:trPr>
          <w:trHeight w:val="292" w:hRule="atLeast"/>
        </w:trPr>
        <w:tc>
          <w:tcPr>
            <w:tcW w:w="706" w:type="dxa"/>
          </w:tcPr>
          <w:p>
            <w:pPr>
              <w:pStyle w:val="TableParagraph"/>
              <w:spacing w:before="5"/>
              <w:jc w:val="left"/>
              <w:rPr>
                <w:rFonts w:ascii="Calibri"/>
                <w:b/>
                <w:sz w:val="8"/>
              </w:rPr>
            </w:pPr>
          </w:p>
          <w:p>
            <w:pPr>
              <w:pStyle w:val="TableParagraph"/>
              <w:ind w:right="39"/>
              <w:rPr>
                <w:b/>
                <w:sz w:val="8"/>
              </w:rPr>
            </w:pPr>
            <w:r>
              <w:rPr>
                <w:b/>
                <w:spacing w:val="-5"/>
                <w:w w:val="110"/>
                <w:sz w:val="8"/>
              </w:rPr>
              <w:t>207</w:t>
            </w:r>
          </w:p>
        </w:tc>
        <w:tc>
          <w:tcPr>
            <w:tcW w:w="2799" w:type="dxa"/>
          </w:tcPr>
          <w:p>
            <w:pPr>
              <w:pStyle w:val="TableParagraph"/>
              <w:spacing w:before="5"/>
              <w:jc w:val="left"/>
              <w:rPr>
                <w:rFonts w:ascii="Calibri"/>
                <w:b/>
                <w:sz w:val="8"/>
              </w:rPr>
            </w:pPr>
          </w:p>
          <w:p>
            <w:pPr>
              <w:pStyle w:val="TableParagraph"/>
              <w:ind w:left="37"/>
              <w:jc w:val="left"/>
              <w:rPr>
                <w:b/>
                <w:sz w:val="8"/>
              </w:rPr>
            </w:pPr>
            <w:r>
              <w:rPr>
                <w:b/>
                <w:w w:val="110"/>
                <w:sz w:val="8"/>
              </w:rPr>
              <w:t>Ministria</w:t>
            </w:r>
            <w:r>
              <w:rPr>
                <w:b/>
                <w:spacing w:val="-6"/>
                <w:w w:val="110"/>
                <w:sz w:val="8"/>
              </w:rPr>
              <w:t> </w:t>
            </w:r>
            <w:r>
              <w:rPr>
                <w:b/>
                <w:w w:val="110"/>
                <w:sz w:val="8"/>
              </w:rPr>
              <w:t>e</w:t>
            </w:r>
            <w:r>
              <w:rPr>
                <w:b/>
                <w:spacing w:val="-5"/>
                <w:w w:val="110"/>
                <w:sz w:val="8"/>
              </w:rPr>
              <w:t> </w:t>
            </w:r>
            <w:r>
              <w:rPr>
                <w:b/>
                <w:w w:val="110"/>
                <w:sz w:val="8"/>
              </w:rPr>
              <w:t>Kulturës</w:t>
            </w:r>
            <w:r>
              <w:rPr>
                <w:b/>
                <w:spacing w:val="-5"/>
                <w:w w:val="110"/>
                <w:sz w:val="8"/>
              </w:rPr>
              <w:t> </w:t>
            </w:r>
            <w:r>
              <w:rPr>
                <w:b/>
                <w:w w:val="110"/>
                <w:sz w:val="8"/>
              </w:rPr>
              <w:t>dhe</w:t>
            </w:r>
            <w:r>
              <w:rPr>
                <w:b/>
                <w:spacing w:val="-5"/>
                <w:w w:val="110"/>
                <w:sz w:val="8"/>
              </w:rPr>
              <w:t> </w:t>
            </w:r>
            <w:r>
              <w:rPr>
                <w:b/>
                <w:spacing w:val="-2"/>
                <w:w w:val="110"/>
                <w:sz w:val="8"/>
              </w:rPr>
              <w:t>Turizmit</w:t>
            </w:r>
          </w:p>
        </w:tc>
        <w:tc>
          <w:tcPr>
            <w:tcW w:w="529" w:type="dxa"/>
          </w:tcPr>
          <w:p>
            <w:pPr>
              <w:pStyle w:val="TableParagraph"/>
              <w:spacing w:before="5"/>
              <w:jc w:val="left"/>
              <w:rPr>
                <w:rFonts w:ascii="Calibri"/>
                <w:b/>
                <w:sz w:val="8"/>
              </w:rPr>
            </w:pPr>
          </w:p>
          <w:p>
            <w:pPr>
              <w:pStyle w:val="TableParagraph"/>
              <w:ind w:right="40"/>
              <w:rPr>
                <w:sz w:val="8"/>
              </w:rPr>
            </w:pPr>
            <w:r>
              <w:rPr>
                <w:spacing w:val="-5"/>
                <w:w w:val="110"/>
                <w:sz w:val="8"/>
              </w:rPr>
              <w:t>736</w:t>
            </w:r>
          </w:p>
        </w:tc>
        <w:tc>
          <w:tcPr>
            <w:tcW w:w="783" w:type="dxa"/>
          </w:tcPr>
          <w:p>
            <w:pPr>
              <w:pStyle w:val="TableParagraph"/>
              <w:spacing w:before="5"/>
              <w:jc w:val="left"/>
              <w:rPr>
                <w:rFonts w:ascii="Calibri"/>
                <w:b/>
                <w:sz w:val="8"/>
              </w:rPr>
            </w:pPr>
          </w:p>
          <w:p>
            <w:pPr>
              <w:pStyle w:val="TableParagraph"/>
              <w:ind w:right="41"/>
              <w:rPr>
                <w:sz w:val="8"/>
              </w:rPr>
            </w:pPr>
            <w:r>
              <w:rPr>
                <w:spacing w:val="-2"/>
                <w:w w:val="110"/>
                <w:sz w:val="8"/>
              </w:rPr>
              <w:t>7,904,435</w:t>
            </w:r>
          </w:p>
        </w:tc>
        <w:tc>
          <w:tcPr>
            <w:tcW w:w="668" w:type="dxa"/>
          </w:tcPr>
          <w:p>
            <w:pPr>
              <w:pStyle w:val="TableParagraph"/>
              <w:spacing w:before="5"/>
              <w:jc w:val="left"/>
              <w:rPr>
                <w:rFonts w:ascii="Calibri"/>
                <w:b/>
                <w:sz w:val="8"/>
              </w:rPr>
            </w:pPr>
          </w:p>
          <w:p>
            <w:pPr>
              <w:pStyle w:val="TableParagraph"/>
              <w:ind w:right="42"/>
              <w:rPr>
                <w:sz w:val="8"/>
              </w:rPr>
            </w:pPr>
            <w:r>
              <w:rPr>
                <w:spacing w:val="-2"/>
                <w:w w:val="110"/>
                <w:sz w:val="8"/>
              </w:rPr>
              <w:t>5,336,471</w:t>
            </w:r>
          </w:p>
        </w:tc>
        <w:tc>
          <w:tcPr>
            <w:tcW w:w="735" w:type="dxa"/>
          </w:tcPr>
          <w:p>
            <w:pPr>
              <w:pStyle w:val="TableParagraph"/>
              <w:spacing w:before="5"/>
              <w:jc w:val="left"/>
              <w:rPr>
                <w:rFonts w:ascii="Calibri"/>
                <w:b/>
                <w:sz w:val="8"/>
              </w:rPr>
            </w:pPr>
          </w:p>
          <w:p>
            <w:pPr>
              <w:pStyle w:val="TableParagraph"/>
              <w:ind w:right="42"/>
              <w:rPr>
                <w:sz w:val="8"/>
              </w:rPr>
            </w:pPr>
            <w:r>
              <w:rPr>
                <w:spacing w:val="-2"/>
                <w:w w:val="110"/>
                <w:sz w:val="8"/>
              </w:rPr>
              <w:t>360,008</w:t>
            </w:r>
          </w:p>
        </w:tc>
        <w:tc>
          <w:tcPr>
            <w:tcW w:w="999" w:type="dxa"/>
          </w:tcPr>
          <w:p>
            <w:pPr>
              <w:pStyle w:val="TableParagraph"/>
              <w:spacing w:before="5"/>
              <w:jc w:val="left"/>
              <w:rPr>
                <w:rFonts w:ascii="Calibri"/>
                <w:b/>
                <w:sz w:val="8"/>
              </w:rPr>
            </w:pPr>
          </w:p>
          <w:p>
            <w:pPr>
              <w:pStyle w:val="TableParagraph"/>
              <w:ind w:right="43"/>
              <w:rPr>
                <w:sz w:val="8"/>
              </w:rPr>
            </w:pPr>
            <w:r>
              <w:rPr>
                <w:spacing w:val="-2"/>
                <w:w w:val="110"/>
                <w:sz w:val="8"/>
              </w:rPr>
              <w:t>10,180,000</w:t>
            </w:r>
          </w:p>
        </w:tc>
        <w:tc>
          <w:tcPr>
            <w:tcW w:w="1109" w:type="dxa"/>
          </w:tcPr>
          <w:p>
            <w:pPr>
              <w:pStyle w:val="TableParagraph"/>
              <w:spacing w:before="5"/>
              <w:jc w:val="left"/>
              <w:rPr>
                <w:rFonts w:ascii="Calibri"/>
                <w:b/>
                <w:sz w:val="8"/>
              </w:rPr>
            </w:pPr>
          </w:p>
          <w:p>
            <w:pPr>
              <w:pStyle w:val="TableParagraph"/>
              <w:ind w:right="45"/>
              <w:rPr>
                <w:sz w:val="8"/>
              </w:rPr>
            </w:pPr>
            <w:r>
              <w:rPr>
                <w:spacing w:val="-2"/>
                <w:w w:val="110"/>
                <w:sz w:val="8"/>
              </w:rPr>
              <w:t>37,050,000</w:t>
            </w:r>
          </w:p>
        </w:tc>
        <w:tc>
          <w:tcPr>
            <w:tcW w:w="696" w:type="dxa"/>
          </w:tcPr>
          <w:p>
            <w:pPr>
              <w:pStyle w:val="TableParagraph"/>
              <w:spacing w:before="5"/>
              <w:jc w:val="left"/>
              <w:rPr>
                <w:rFonts w:ascii="Calibri"/>
                <w:b/>
                <w:sz w:val="8"/>
              </w:rPr>
            </w:pPr>
          </w:p>
          <w:p>
            <w:pPr>
              <w:pStyle w:val="TableParagraph"/>
              <w:ind w:right="129"/>
              <w:rPr>
                <w:sz w:val="8"/>
              </w:rPr>
            </w:pPr>
            <w:r>
              <w:rPr>
                <w:w w:val="110"/>
                <w:sz w:val="8"/>
              </w:rPr>
              <w:t>-</w:t>
            </w:r>
          </w:p>
        </w:tc>
        <w:tc>
          <w:tcPr>
            <w:tcW w:w="893" w:type="dxa"/>
          </w:tcPr>
          <w:p>
            <w:pPr>
              <w:pStyle w:val="TableParagraph"/>
              <w:spacing w:before="5"/>
              <w:jc w:val="left"/>
              <w:rPr>
                <w:rFonts w:ascii="Calibri"/>
                <w:b/>
                <w:sz w:val="8"/>
              </w:rPr>
            </w:pPr>
          </w:p>
          <w:p>
            <w:pPr>
              <w:pStyle w:val="TableParagraph"/>
              <w:ind w:right="46"/>
              <w:rPr>
                <w:b/>
                <w:sz w:val="8"/>
              </w:rPr>
            </w:pPr>
            <w:r>
              <w:rPr>
                <w:b/>
                <w:spacing w:val="-2"/>
                <w:w w:val="110"/>
                <w:sz w:val="8"/>
              </w:rPr>
              <w:t>60,830,914</w:t>
            </w:r>
          </w:p>
        </w:tc>
        <w:tc>
          <w:tcPr>
            <w:tcW w:w="941" w:type="dxa"/>
          </w:tcPr>
          <w:p>
            <w:pPr>
              <w:pStyle w:val="TableParagraph"/>
              <w:spacing w:before="5"/>
              <w:jc w:val="left"/>
              <w:rPr>
                <w:rFonts w:ascii="Calibri"/>
                <w:b/>
                <w:sz w:val="8"/>
              </w:rPr>
            </w:pPr>
          </w:p>
          <w:p>
            <w:pPr>
              <w:pStyle w:val="TableParagraph"/>
              <w:ind w:right="43"/>
              <w:rPr>
                <w:sz w:val="8"/>
              </w:rPr>
            </w:pPr>
            <w:r>
              <w:rPr>
                <w:spacing w:val="-2"/>
                <w:w w:val="110"/>
                <w:sz w:val="8"/>
              </w:rPr>
              <w:t>24,163,795</w:t>
            </w:r>
          </w:p>
        </w:tc>
        <w:tc>
          <w:tcPr>
            <w:tcW w:w="759" w:type="dxa"/>
          </w:tcPr>
          <w:p>
            <w:pPr>
              <w:pStyle w:val="TableParagraph"/>
              <w:spacing w:before="5"/>
              <w:jc w:val="left"/>
              <w:rPr>
                <w:rFonts w:ascii="Calibri"/>
                <w:b/>
                <w:sz w:val="8"/>
              </w:rPr>
            </w:pPr>
          </w:p>
          <w:p>
            <w:pPr>
              <w:pStyle w:val="TableParagraph"/>
              <w:ind w:right="46"/>
              <w:rPr>
                <w:sz w:val="8"/>
              </w:rPr>
            </w:pPr>
            <w:r>
              <w:rPr>
                <w:spacing w:val="-2"/>
                <w:w w:val="110"/>
                <w:sz w:val="8"/>
              </w:rPr>
              <w:t>34,780,000</w:t>
            </w:r>
          </w:p>
        </w:tc>
        <w:tc>
          <w:tcPr>
            <w:tcW w:w="826" w:type="dxa"/>
          </w:tcPr>
          <w:p>
            <w:pPr>
              <w:pStyle w:val="TableParagraph"/>
              <w:spacing w:before="5"/>
              <w:jc w:val="left"/>
              <w:rPr>
                <w:rFonts w:ascii="Calibri"/>
                <w:b/>
                <w:sz w:val="8"/>
              </w:rPr>
            </w:pPr>
          </w:p>
          <w:p>
            <w:pPr>
              <w:pStyle w:val="TableParagraph"/>
              <w:ind w:right="47"/>
              <w:rPr>
                <w:b/>
                <w:sz w:val="8"/>
              </w:rPr>
            </w:pPr>
            <w:r>
              <w:rPr>
                <w:b/>
                <w:spacing w:val="-2"/>
                <w:w w:val="110"/>
                <w:sz w:val="8"/>
              </w:rPr>
              <w:t>58,943,795</w:t>
            </w:r>
          </w:p>
        </w:tc>
        <w:tc>
          <w:tcPr>
            <w:tcW w:w="812" w:type="dxa"/>
          </w:tcPr>
          <w:p>
            <w:pPr>
              <w:pStyle w:val="TableParagraph"/>
              <w:spacing w:before="5"/>
              <w:jc w:val="left"/>
              <w:rPr>
                <w:rFonts w:ascii="Calibri"/>
                <w:b/>
                <w:sz w:val="8"/>
              </w:rPr>
            </w:pPr>
          </w:p>
          <w:p>
            <w:pPr>
              <w:pStyle w:val="TableParagraph"/>
              <w:ind w:right="48"/>
              <w:rPr>
                <w:sz w:val="8"/>
              </w:rPr>
            </w:pPr>
            <w:r>
              <w:rPr>
                <w:spacing w:val="-2"/>
                <w:w w:val="110"/>
                <w:sz w:val="8"/>
              </w:rPr>
              <w:t>24,666,435</w:t>
            </w:r>
          </w:p>
        </w:tc>
        <w:tc>
          <w:tcPr>
            <w:tcW w:w="802" w:type="dxa"/>
          </w:tcPr>
          <w:p>
            <w:pPr>
              <w:pStyle w:val="TableParagraph"/>
              <w:spacing w:before="5"/>
              <w:jc w:val="left"/>
              <w:rPr>
                <w:rFonts w:ascii="Calibri"/>
                <w:b/>
                <w:sz w:val="8"/>
              </w:rPr>
            </w:pPr>
          </w:p>
          <w:p>
            <w:pPr>
              <w:pStyle w:val="TableParagraph"/>
              <w:ind w:right="48"/>
              <w:rPr>
                <w:sz w:val="8"/>
              </w:rPr>
            </w:pPr>
            <w:r>
              <w:rPr>
                <w:spacing w:val="-2"/>
                <w:w w:val="110"/>
                <w:sz w:val="8"/>
              </w:rPr>
              <w:t>34,780,000</w:t>
            </w:r>
          </w:p>
        </w:tc>
        <w:tc>
          <w:tcPr>
            <w:tcW w:w="975" w:type="dxa"/>
          </w:tcPr>
          <w:p>
            <w:pPr>
              <w:pStyle w:val="TableParagraph"/>
              <w:spacing w:before="5"/>
              <w:jc w:val="left"/>
              <w:rPr>
                <w:rFonts w:ascii="Calibri"/>
                <w:b/>
                <w:sz w:val="8"/>
              </w:rPr>
            </w:pPr>
          </w:p>
          <w:p>
            <w:pPr>
              <w:pStyle w:val="TableParagraph"/>
              <w:ind w:right="46"/>
              <w:rPr>
                <w:b/>
                <w:sz w:val="8"/>
              </w:rPr>
            </w:pPr>
            <w:r>
              <w:rPr>
                <w:b/>
                <w:spacing w:val="-2"/>
                <w:w w:val="110"/>
                <w:sz w:val="8"/>
              </w:rPr>
              <w:t>59,446,435</w:t>
            </w:r>
          </w:p>
        </w:tc>
      </w:tr>
      <w:tr>
        <w:trPr>
          <w:trHeight w:val="215" w:hRule="atLeast"/>
        </w:trPr>
        <w:tc>
          <w:tcPr>
            <w:tcW w:w="706" w:type="dxa"/>
          </w:tcPr>
          <w:p>
            <w:pPr>
              <w:pStyle w:val="TableParagraph"/>
              <w:spacing w:before="64"/>
              <w:ind w:right="7"/>
              <w:rPr>
                <w:b/>
                <w:sz w:val="8"/>
              </w:rPr>
            </w:pPr>
            <w:r>
              <w:rPr>
                <w:b/>
                <w:spacing w:val="-5"/>
                <w:w w:val="110"/>
                <w:sz w:val="8"/>
              </w:rPr>
              <w:t>208</w:t>
            </w:r>
          </w:p>
        </w:tc>
        <w:tc>
          <w:tcPr>
            <w:tcW w:w="2799" w:type="dxa"/>
          </w:tcPr>
          <w:p>
            <w:pPr>
              <w:pStyle w:val="TableParagraph"/>
              <w:spacing w:before="64"/>
              <w:ind w:left="37"/>
              <w:jc w:val="left"/>
              <w:rPr>
                <w:b/>
                <w:sz w:val="8"/>
              </w:rPr>
            </w:pPr>
            <w:r>
              <w:rPr>
                <w:b/>
                <w:w w:val="110"/>
                <w:sz w:val="8"/>
              </w:rPr>
              <w:t>Ministria</w:t>
            </w:r>
            <w:r>
              <w:rPr>
                <w:b/>
                <w:spacing w:val="-6"/>
                <w:w w:val="110"/>
                <w:sz w:val="8"/>
              </w:rPr>
              <w:t> </w:t>
            </w:r>
            <w:r>
              <w:rPr>
                <w:b/>
                <w:w w:val="110"/>
                <w:sz w:val="8"/>
              </w:rPr>
              <w:t>e</w:t>
            </w:r>
            <w:r>
              <w:rPr>
                <w:b/>
                <w:spacing w:val="-4"/>
                <w:w w:val="110"/>
                <w:sz w:val="8"/>
              </w:rPr>
              <w:t> </w:t>
            </w:r>
            <w:r>
              <w:rPr>
                <w:b/>
                <w:w w:val="110"/>
                <w:sz w:val="8"/>
              </w:rPr>
              <w:t>Arsimit</w:t>
            </w:r>
            <w:r>
              <w:rPr>
                <w:b/>
                <w:spacing w:val="-4"/>
                <w:w w:val="110"/>
                <w:sz w:val="8"/>
              </w:rPr>
              <w:t> </w:t>
            </w:r>
            <w:r>
              <w:rPr>
                <w:b/>
                <w:w w:val="110"/>
                <w:sz w:val="8"/>
              </w:rPr>
              <w:t>dhe</w:t>
            </w:r>
            <w:r>
              <w:rPr>
                <w:b/>
                <w:spacing w:val="-5"/>
                <w:w w:val="110"/>
                <w:sz w:val="8"/>
              </w:rPr>
              <w:t> </w:t>
            </w:r>
            <w:r>
              <w:rPr>
                <w:b/>
                <w:spacing w:val="-2"/>
                <w:w w:val="110"/>
                <w:sz w:val="8"/>
              </w:rPr>
              <w:t>Shkencës</w:t>
            </w:r>
          </w:p>
        </w:tc>
        <w:tc>
          <w:tcPr>
            <w:tcW w:w="529" w:type="dxa"/>
          </w:tcPr>
          <w:p>
            <w:pPr>
              <w:pStyle w:val="TableParagraph"/>
              <w:spacing w:before="64"/>
              <w:ind w:right="40"/>
              <w:rPr>
                <w:sz w:val="8"/>
              </w:rPr>
            </w:pPr>
            <w:r>
              <w:rPr>
                <w:spacing w:val="-2"/>
                <w:w w:val="110"/>
                <w:sz w:val="8"/>
              </w:rPr>
              <w:t>2,282</w:t>
            </w:r>
          </w:p>
        </w:tc>
        <w:tc>
          <w:tcPr>
            <w:tcW w:w="783" w:type="dxa"/>
          </w:tcPr>
          <w:p>
            <w:pPr>
              <w:pStyle w:val="TableParagraph"/>
              <w:spacing w:before="64"/>
              <w:ind w:right="41"/>
              <w:rPr>
                <w:sz w:val="8"/>
              </w:rPr>
            </w:pPr>
            <w:r>
              <w:rPr>
                <w:spacing w:val="-2"/>
                <w:w w:val="110"/>
                <w:sz w:val="8"/>
              </w:rPr>
              <w:t>27,382,431</w:t>
            </w:r>
          </w:p>
        </w:tc>
        <w:tc>
          <w:tcPr>
            <w:tcW w:w="668" w:type="dxa"/>
          </w:tcPr>
          <w:p>
            <w:pPr>
              <w:pStyle w:val="TableParagraph"/>
              <w:spacing w:before="64"/>
              <w:ind w:right="44"/>
              <w:rPr>
                <w:sz w:val="8"/>
              </w:rPr>
            </w:pPr>
            <w:r>
              <w:rPr>
                <w:spacing w:val="-2"/>
                <w:w w:val="110"/>
                <w:sz w:val="8"/>
              </w:rPr>
              <w:t>14,905,000</w:t>
            </w:r>
          </w:p>
        </w:tc>
        <w:tc>
          <w:tcPr>
            <w:tcW w:w="735" w:type="dxa"/>
          </w:tcPr>
          <w:p>
            <w:pPr>
              <w:pStyle w:val="TableParagraph"/>
              <w:spacing w:before="64"/>
              <w:ind w:right="45"/>
              <w:rPr>
                <w:sz w:val="8"/>
              </w:rPr>
            </w:pPr>
            <w:r>
              <w:rPr>
                <w:spacing w:val="-2"/>
                <w:w w:val="110"/>
                <w:sz w:val="8"/>
              </w:rPr>
              <w:t>1,490,459</w:t>
            </w:r>
          </w:p>
        </w:tc>
        <w:tc>
          <w:tcPr>
            <w:tcW w:w="999" w:type="dxa"/>
          </w:tcPr>
          <w:p>
            <w:pPr>
              <w:pStyle w:val="TableParagraph"/>
              <w:spacing w:before="64"/>
              <w:ind w:right="43"/>
              <w:rPr>
                <w:sz w:val="8"/>
              </w:rPr>
            </w:pPr>
            <w:r>
              <w:rPr>
                <w:spacing w:val="-2"/>
                <w:w w:val="110"/>
                <w:sz w:val="8"/>
              </w:rPr>
              <w:t>25,305,360</w:t>
            </w:r>
          </w:p>
        </w:tc>
        <w:tc>
          <w:tcPr>
            <w:tcW w:w="1109" w:type="dxa"/>
          </w:tcPr>
          <w:p>
            <w:pPr>
              <w:pStyle w:val="TableParagraph"/>
              <w:spacing w:before="64"/>
              <w:ind w:right="45"/>
              <w:rPr>
                <w:sz w:val="8"/>
              </w:rPr>
            </w:pPr>
            <w:r>
              <w:rPr>
                <w:spacing w:val="-2"/>
                <w:w w:val="110"/>
                <w:sz w:val="8"/>
              </w:rPr>
              <w:t>43,592,054</w:t>
            </w:r>
          </w:p>
        </w:tc>
        <w:tc>
          <w:tcPr>
            <w:tcW w:w="696" w:type="dxa"/>
          </w:tcPr>
          <w:p>
            <w:pPr>
              <w:pStyle w:val="TableParagraph"/>
              <w:spacing w:before="64"/>
              <w:ind w:right="129"/>
              <w:rPr>
                <w:sz w:val="8"/>
              </w:rPr>
            </w:pPr>
            <w:r>
              <w:rPr>
                <w:w w:val="110"/>
                <w:sz w:val="8"/>
              </w:rPr>
              <w:t>-</w:t>
            </w:r>
          </w:p>
        </w:tc>
        <w:tc>
          <w:tcPr>
            <w:tcW w:w="893" w:type="dxa"/>
          </w:tcPr>
          <w:p>
            <w:pPr>
              <w:pStyle w:val="TableParagraph"/>
              <w:spacing w:before="64"/>
              <w:ind w:right="46"/>
              <w:rPr>
                <w:b/>
                <w:sz w:val="8"/>
              </w:rPr>
            </w:pPr>
            <w:r>
              <w:rPr>
                <w:b/>
                <w:spacing w:val="-2"/>
                <w:w w:val="110"/>
                <w:sz w:val="8"/>
              </w:rPr>
              <w:t>112,675,304</w:t>
            </w:r>
          </w:p>
        </w:tc>
        <w:tc>
          <w:tcPr>
            <w:tcW w:w="941" w:type="dxa"/>
          </w:tcPr>
          <w:p>
            <w:pPr>
              <w:pStyle w:val="TableParagraph"/>
              <w:spacing w:before="64"/>
              <w:ind w:right="43"/>
              <w:rPr>
                <w:sz w:val="8"/>
              </w:rPr>
            </w:pPr>
            <w:r>
              <w:rPr>
                <w:spacing w:val="-2"/>
                <w:w w:val="110"/>
                <w:sz w:val="8"/>
              </w:rPr>
              <w:t>71,547,371</w:t>
            </w:r>
          </w:p>
        </w:tc>
        <w:tc>
          <w:tcPr>
            <w:tcW w:w="759" w:type="dxa"/>
          </w:tcPr>
          <w:p>
            <w:pPr>
              <w:pStyle w:val="TableParagraph"/>
              <w:spacing w:before="64"/>
              <w:ind w:right="46"/>
              <w:rPr>
                <w:sz w:val="8"/>
              </w:rPr>
            </w:pPr>
            <w:r>
              <w:rPr>
                <w:spacing w:val="-2"/>
                <w:w w:val="110"/>
                <w:sz w:val="8"/>
              </w:rPr>
              <w:t>50,337,054</w:t>
            </w:r>
          </w:p>
        </w:tc>
        <w:tc>
          <w:tcPr>
            <w:tcW w:w="826" w:type="dxa"/>
          </w:tcPr>
          <w:p>
            <w:pPr>
              <w:pStyle w:val="TableParagraph"/>
              <w:spacing w:before="64"/>
              <w:ind w:right="47"/>
              <w:rPr>
                <w:b/>
                <w:sz w:val="8"/>
              </w:rPr>
            </w:pPr>
            <w:r>
              <w:rPr>
                <w:b/>
                <w:spacing w:val="-2"/>
                <w:w w:val="110"/>
                <w:sz w:val="8"/>
              </w:rPr>
              <w:t>121,884,425</w:t>
            </w:r>
          </w:p>
        </w:tc>
        <w:tc>
          <w:tcPr>
            <w:tcW w:w="812" w:type="dxa"/>
          </w:tcPr>
          <w:p>
            <w:pPr>
              <w:pStyle w:val="TableParagraph"/>
              <w:spacing w:before="64"/>
              <w:ind w:right="48"/>
              <w:rPr>
                <w:sz w:val="8"/>
              </w:rPr>
            </w:pPr>
            <w:r>
              <w:rPr>
                <w:spacing w:val="-2"/>
                <w:w w:val="110"/>
                <w:sz w:val="8"/>
              </w:rPr>
              <w:t>72,984,949</w:t>
            </w:r>
          </w:p>
        </w:tc>
        <w:tc>
          <w:tcPr>
            <w:tcW w:w="802" w:type="dxa"/>
          </w:tcPr>
          <w:p>
            <w:pPr>
              <w:pStyle w:val="TableParagraph"/>
              <w:spacing w:before="64"/>
              <w:ind w:right="48"/>
              <w:rPr>
                <w:sz w:val="8"/>
              </w:rPr>
            </w:pPr>
            <w:r>
              <w:rPr>
                <w:spacing w:val="-2"/>
                <w:w w:val="110"/>
                <w:sz w:val="8"/>
              </w:rPr>
              <w:t>50,337,054</w:t>
            </w:r>
          </w:p>
        </w:tc>
        <w:tc>
          <w:tcPr>
            <w:tcW w:w="975" w:type="dxa"/>
          </w:tcPr>
          <w:p>
            <w:pPr>
              <w:pStyle w:val="TableParagraph"/>
              <w:spacing w:before="64"/>
              <w:ind w:right="46"/>
              <w:rPr>
                <w:b/>
                <w:sz w:val="8"/>
              </w:rPr>
            </w:pPr>
            <w:r>
              <w:rPr>
                <w:b/>
                <w:spacing w:val="-2"/>
                <w:w w:val="110"/>
                <w:sz w:val="8"/>
              </w:rPr>
              <w:t>123,322,003</w:t>
            </w:r>
          </w:p>
        </w:tc>
      </w:tr>
      <w:tr>
        <w:trPr>
          <w:trHeight w:val="134" w:hRule="atLeast"/>
        </w:trPr>
        <w:tc>
          <w:tcPr>
            <w:tcW w:w="706" w:type="dxa"/>
          </w:tcPr>
          <w:p>
            <w:pPr>
              <w:pStyle w:val="TableParagraph"/>
              <w:spacing w:before="21"/>
              <w:ind w:right="39"/>
              <w:rPr>
                <w:b/>
                <w:sz w:val="8"/>
              </w:rPr>
            </w:pPr>
            <w:r>
              <w:rPr>
                <w:b/>
                <w:spacing w:val="-5"/>
                <w:w w:val="110"/>
                <w:sz w:val="8"/>
              </w:rPr>
              <w:t>209</w:t>
            </w:r>
          </w:p>
        </w:tc>
        <w:tc>
          <w:tcPr>
            <w:tcW w:w="2799" w:type="dxa"/>
          </w:tcPr>
          <w:p>
            <w:pPr>
              <w:pStyle w:val="TableParagraph"/>
              <w:spacing w:before="21"/>
              <w:ind w:left="45"/>
              <w:jc w:val="left"/>
              <w:rPr>
                <w:b/>
                <w:sz w:val="8"/>
              </w:rPr>
            </w:pPr>
            <w:r>
              <w:rPr>
                <w:b/>
                <w:w w:val="110"/>
                <w:sz w:val="8"/>
              </w:rPr>
              <w:t>Ministria</w:t>
            </w:r>
            <w:r>
              <w:rPr>
                <w:b/>
                <w:spacing w:val="-6"/>
                <w:w w:val="110"/>
                <w:sz w:val="8"/>
              </w:rPr>
              <w:t> </w:t>
            </w:r>
            <w:r>
              <w:rPr>
                <w:b/>
                <w:w w:val="110"/>
                <w:sz w:val="8"/>
              </w:rPr>
              <w:t>për</w:t>
            </w:r>
            <w:r>
              <w:rPr>
                <w:b/>
                <w:spacing w:val="-5"/>
                <w:w w:val="110"/>
                <w:sz w:val="8"/>
              </w:rPr>
              <w:t> </w:t>
            </w:r>
            <w:r>
              <w:rPr>
                <w:b/>
                <w:w w:val="110"/>
                <w:sz w:val="8"/>
              </w:rPr>
              <w:t>Punë,</w:t>
            </w:r>
            <w:r>
              <w:rPr>
                <w:b/>
                <w:spacing w:val="-6"/>
                <w:w w:val="110"/>
                <w:sz w:val="8"/>
              </w:rPr>
              <w:t> </w:t>
            </w:r>
            <w:r>
              <w:rPr>
                <w:b/>
                <w:w w:val="110"/>
                <w:sz w:val="8"/>
              </w:rPr>
              <w:t>Familje</w:t>
            </w:r>
            <w:r>
              <w:rPr>
                <w:b/>
                <w:spacing w:val="-4"/>
                <w:w w:val="110"/>
                <w:sz w:val="8"/>
              </w:rPr>
              <w:t> </w:t>
            </w:r>
            <w:r>
              <w:rPr>
                <w:b/>
                <w:w w:val="110"/>
                <w:sz w:val="8"/>
              </w:rPr>
              <w:t>dhe</w:t>
            </w:r>
            <w:r>
              <w:rPr>
                <w:b/>
                <w:spacing w:val="-6"/>
                <w:w w:val="110"/>
                <w:sz w:val="8"/>
              </w:rPr>
              <w:t> </w:t>
            </w:r>
            <w:r>
              <w:rPr>
                <w:b/>
                <w:w w:val="110"/>
                <w:sz w:val="8"/>
              </w:rPr>
              <w:t>Vlerat</w:t>
            </w:r>
            <w:r>
              <w:rPr>
                <w:b/>
                <w:spacing w:val="-4"/>
                <w:w w:val="110"/>
                <w:sz w:val="8"/>
              </w:rPr>
              <w:t> </w:t>
            </w:r>
            <w:r>
              <w:rPr>
                <w:b/>
                <w:w w:val="110"/>
                <w:sz w:val="8"/>
              </w:rPr>
              <w:t>e</w:t>
            </w:r>
            <w:r>
              <w:rPr>
                <w:b/>
                <w:spacing w:val="-4"/>
                <w:w w:val="110"/>
                <w:sz w:val="8"/>
              </w:rPr>
              <w:t> </w:t>
            </w:r>
            <w:r>
              <w:rPr>
                <w:b/>
                <w:w w:val="110"/>
                <w:sz w:val="8"/>
              </w:rPr>
              <w:t>Luftës</w:t>
            </w:r>
            <w:r>
              <w:rPr>
                <w:b/>
                <w:spacing w:val="-4"/>
                <w:w w:val="110"/>
                <w:sz w:val="8"/>
              </w:rPr>
              <w:t> </w:t>
            </w:r>
            <w:r>
              <w:rPr>
                <w:b/>
                <w:spacing w:val="-2"/>
                <w:w w:val="110"/>
                <w:sz w:val="8"/>
              </w:rPr>
              <w:t>Çlirimtare</w:t>
            </w:r>
          </w:p>
        </w:tc>
        <w:tc>
          <w:tcPr>
            <w:tcW w:w="529" w:type="dxa"/>
          </w:tcPr>
          <w:p>
            <w:pPr>
              <w:pStyle w:val="TableParagraph"/>
              <w:spacing w:before="21"/>
              <w:ind w:right="40"/>
              <w:rPr>
                <w:sz w:val="8"/>
              </w:rPr>
            </w:pPr>
            <w:r>
              <w:rPr>
                <w:spacing w:val="-5"/>
                <w:w w:val="110"/>
                <w:sz w:val="8"/>
              </w:rPr>
              <w:t>749</w:t>
            </w:r>
          </w:p>
        </w:tc>
        <w:tc>
          <w:tcPr>
            <w:tcW w:w="783" w:type="dxa"/>
          </w:tcPr>
          <w:p>
            <w:pPr>
              <w:pStyle w:val="TableParagraph"/>
              <w:spacing w:before="21"/>
              <w:ind w:right="41"/>
              <w:rPr>
                <w:sz w:val="8"/>
              </w:rPr>
            </w:pPr>
            <w:r>
              <w:rPr>
                <w:spacing w:val="-2"/>
                <w:w w:val="110"/>
                <w:sz w:val="8"/>
              </w:rPr>
              <w:t>7,507,057</w:t>
            </w:r>
          </w:p>
        </w:tc>
        <w:tc>
          <w:tcPr>
            <w:tcW w:w="668" w:type="dxa"/>
          </w:tcPr>
          <w:p>
            <w:pPr>
              <w:pStyle w:val="TableParagraph"/>
              <w:spacing w:before="21"/>
              <w:ind w:right="42"/>
              <w:rPr>
                <w:sz w:val="8"/>
              </w:rPr>
            </w:pPr>
            <w:r>
              <w:rPr>
                <w:spacing w:val="-2"/>
                <w:w w:val="110"/>
                <w:sz w:val="8"/>
              </w:rPr>
              <w:t>1,933,393</w:t>
            </w:r>
          </w:p>
        </w:tc>
        <w:tc>
          <w:tcPr>
            <w:tcW w:w="735" w:type="dxa"/>
          </w:tcPr>
          <w:p>
            <w:pPr>
              <w:pStyle w:val="TableParagraph"/>
              <w:spacing w:before="21"/>
              <w:ind w:right="42"/>
              <w:rPr>
                <w:sz w:val="8"/>
              </w:rPr>
            </w:pPr>
            <w:r>
              <w:rPr>
                <w:spacing w:val="-2"/>
                <w:w w:val="110"/>
                <w:sz w:val="8"/>
              </w:rPr>
              <w:t>218,985</w:t>
            </w:r>
          </w:p>
        </w:tc>
        <w:tc>
          <w:tcPr>
            <w:tcW w:w="999" w:type="dxa"/>
          </w:tcPr>
          <w:p>
            <w:pPr>
              <w:pStyle w:val="TableParagraph"/>
              <w:spacing w:before="21"/>
              <w:ind w:right="45"/>
              <w:rPr>
                <w:sz w:val="8"/>
              </w:rPr>
            </w:pPr>
            <w:r>
              <w:rPr>
                <w:spacing w:val="-2"/>
                <w:w w:val="110"/>
                <w:sz w:val="8"/>
              </w:rPr>
              <w:t>1,101,921,242</w:t>
            </w:r>
          </w:p>
        </w:tc>
        <w:tc>
          <w:tcPr>
            <w:tcW w:w="1109" w:type="dxa"/>
          </w:tcPr>
          <w:p>
            <w:pPr>
              <w:pStyle w:val="TableParagraph"/>
              <w:spacing w:before="21"/>
              <w:ind w:right="43"/>
              <w:rPr>
                <w:sz w:val="8"/>
              </w:rPr>
            </w:pPr>
            <w:r>
              <w:rPr>
                <w:spacing w:val="-2"/>
                <w:w w:val="110"/>
                <w:sz w:val="8"/>
              </w:rPr>
              <w:t>3,703,000</w:t>
            </w:r>
          </w:p>
        </w:tc>
        <w:tc>
          <w:tcPr>
            <w:tcW w:w="696" w:type="dxa"/>
          </w:tcPr>
          <w:p>
            <w:pPr>
              <w:pStyle w:val="TableParagraph"/>
              <w:jc w:val="left"/>
              <w:rPr>
                <w:sz w:val="8"/>
              </w:rPr>
            </w:pPr>
          </w:p>
        </w:tc>
        <w:tc>
          <w:tcPr>
            <w:tcW w:w="893" w:type="dxa"/>
          </w:tcPr>
          <w:p>
            <w:pPr>
              <w:pStyle w:val="TableParagraph"/>
              <w:spacing w:before="21"/>
              <w:ind w:right="43"/>
              <w:rPr>
                <w:b/>
                <w:sz w:val="8"/>
              </w:rPr>
            </w:pPr>
            <w:r>
              <w:rPr>
                <w:b/>
                <w:spacing w:val="-2"/>
                <w:w w:val="110"/>
                <w:sz w:val="8"/>
              </w:rPr>
              <w:t>1,115,283,677</w:t>
            </w:r>
          </w:p>
        </w:tc>
        <w:tc>
          <w:tcPr>
            <w:tcW w:w="941" w:type="dxa"/>
          </w:tcPr>
          <w:p>
            <w:pPr>
              <w:pStyle w:val="TableParagraph"/>
              <w:spacing w:before="21"/>
              <w:ind w:right="46"/>
              <w:rPr>
                <w:sz w:val="8"/>
              </w:rPr>
            </w:pPr>
            <w:r>
              <w:rPr>
                <w:spacing w:val="-2"/>
                <w:w w:val="110"/>
                <w:sz w:val="8"/>
              </w:rPr>
              <w:t>1,145,503,270</w:t>
            </w:r>
          </w:p>
        </w:tc>
        <w:tc>
          <w:tcPr>
            <w:tcW w:w="759" w:type="dxa"/>
          </w:tcPr>
          <w:p>
            <w:pPr>
              <w:pStyle w:val="TableParagraph"/>
              <w:spacing w:before="21"/>
              <w:ind w:right="44"/>
              <w:rPr>
                <w:sz w:val="8"/>
              </w:rPr>
            </w:pPr>
            <w:r>
              <w:rPr>
                <w:spacing w:val="-2"/>
                <w:w w:val="110"/>
                <w:sz w:val="8"/>
              </w:rPr>
              <w:t>2,703,000</w:t>
            </w:r>
          </w:p>
        </w:tc>
        <w:tc>
          <w:tcPr>
            <w:tcW w:w="826" w:type="dxa"/>
          </w:tcPr>
          <w:p>
            <w:pPr>
              <w:pStyle w:val="TableParagraph"/>
              <w:spacing w:before="21"/>
              <w:ind w:right="44"/>
              <w:rPr>
                <w:b/>
                <w:sz w:val="8"/>
              </w:rPr>
            </w:pPr>
            <w:r>
              <w:rPr>
                <w:b/>
                <w:spacing w:val="-2"/>
                <w:w w:val="110"/>
                <w:sz w:val="8"/>
              </w:rPr>
              <w:t>1,148,206,270</w:t>
            </w:r>
          </w:p>
        </w:tc>
        <w:tc>
          <w:tcPr>
            <w:tcW w:w="812" w:type="dxa"/>
          </w:tcPr>
          <w:p>
            <w:pPr>
              <w:pStyle w:val="TableParagraph"/>
              <w:spacing w:before="21"/>
              <w:ind w:right="45"/>
              <w:rPr>
                <w:sz w:val="8"/>
              </w:rPr>
            </w:pPr>
            <w:r>
              <w:rPr>
                <w:spacing w:val="-2"/>
                <w:w w:val="110"/>
                <w:sz w:val="8"/>
              </w:rPr>
              <w:t>1,202,670,815</w:t>
            </w:r>
          </w:p>
        </w:tc>
        <w:tc>
          <w:tcPr>
            <w:tcW w:w="802" w:type="dxa"/>
          </w:tcPr>
          <w:p>
            <w:pPr>
              <w:pStyle w:val="TableParagraph"/>
              <w:spacing w:before="21"/>
              <w:ind w:right="46"/>
              <w:rPr>
                <w:sz w:val="8"/>
              </w:rPr>
            </w:pPr>
            <w:r>
              <w:rPr>
                <w:spacing w:val="-2"/>
                <w:w w:val="110"/>
                <w:sz w:val="8"/>
              </w:rPr>
              <w:t>2,703,000</w:t>
            </w:r>
          </w:p>
        </w:tc>
        <w:tc>
          <w:tcPr>
            <w:tcW w:w="975" w:type="dxa"/>
          </w:tcPr>
          <w:p>
            <w:pPr>
              <w:pStyle w:val="TableParagraph"/>
              <w:spacing w:before="21"/>
              <w:ind w:right="46"/>
              <w:rPr>
                <w:b/>
                <w:sz w:val="8"/>
              </w:rPr>
            </w:pPr>
            <w:r>
              <w:rPr>
                <w:b/>
                <w:spacing w:val="-2"/>
                <w:w w:val="110"/>
                <w:sz w:val="8"/>
              </w:rPr>
              <w:t>1,205,373,815</w:t>
            </w:r>
          </w:p>
        </w:tc>
      </w:tr>
      <w:tr>
        <w:trPr>
          <w:trHeight w:val="124" w:hRule="atLeast"/>
        </w:trPr>
        <w:tc>
          <w:tcPr>
            <w:tcW w:w="706" w:type="dxa"/>
          </w:tcPr>
          <w:p>
            <w:pPr>
              <w:pStyle w:val="TableParagraph"/>
              <w:spacing w:line="88" w:lineRule="exact" w:before="16"/>
              <w:ind w:right="39"/>
              <w:rPr>
                <w:b/>
                <w:sz w:val="8"/>
              </w:rPr>
            </w:pPr>
            <w:r>
              <w:rPr>
                <w:b/>
                <w:spacing w:val="-5"/>
                <w:w w:val="110"/>
                <w:sz w:val="8"/>
              </w:rPr>
              <w:t>210</w:t>
            </w:r>
          </w:p>
        </w:tc>
        <w:tc>
          <w:tcPr>
            <w:tcW w:w="2799" w:type="dxa"/>
          </w:tcPr>
          <w:p>
            <w:pPr>
              <w:pStyle w:val="TableParagraph"/>
              <w:spacing w:line="88" w:lineRule="exact" w:before="16"/>
              <w:ind w:left="45"/>
              <w:jc w:val="left"/>
              <w:rPr>
                <w:b/>
                <w:sz w:val="8"/>
              </w:rPr>
            </w:pPr>
            <w:r>
              <w:rPr>
                <w:b/>
                <w:w w:val="110"/>
                <w:sz w:val="8"/>
              </w:rPr>
              <w:t>Ministria</w:t>
            </w:r>
            <w:r>
              <w:rPr>
                <w:b/>
                <w:spacing w:val="-6"/>
                <w:w w:val="110"/>
                <w:sz w:val="8"/>
              </w:rPr>
              <w:t> </w:t>
            </w:r>
            <w:r>
              <w:rPr>
                <w:b/>
                <w:w w:val="110"/>
                <w:sz w:val="8"/>
              </w:rPr>
              <w:t>e</w:t>
            </w:r>
            <w:r>
              <w:rPr>
                <w:b/>
                <w:spacing w:val="-5"/>
                <w:w w:val="110"/>
                <w:sz w:val="8"/>
              </w:rPr>
              <w:t> </w:t>
            </w:r>
            <w:r>
              <w:rPr>
                <w:b/>
                <w:w w:val="110"/>
                <w:sz w:val="8"/>
              </w:rPr>
              <w:t>Mjedisit,</w:t>
            </w:r>
            <w:r>
              <w:rPr>
                <w:b/>
                <w:spacing w:val="-4"/>
                <w:w w:val="110"/>
                <w:sz w:val="8"/>
              </w:rPr>
              <w:t> </w:t>
            </w:r>
            <w:r>
              <w:rPr>
                <w:b/>
                <w:w w:val="110"/>
                <w:sz w:val="8"/>
              </w:rPr>
              <w:t>Planifikimit</w:t>
            </w:r>
            <w:r>
              <w:rPr>
                <w:b/>
                <w:spacing w:val="-6"/>
                <w:w w:val="110"/>
                <w:sz w:val="8"/>
              </w:rPr>
              <w:t> </w:t>
            </w:r>
            <w:r>
              <w:rPr>
                <w:b/>
                <w:spacing w:val="-2"/>
                <w:w w:val="110"/>
                <w:sz w:val="8"/>
              </w:rPr>
              <w:t>Hapësinor</w:t>
            </w:r>
          </w:p>
        </w:tc>
        <w:tc>
          <w:tcPr>
            <w:tcW w:w="529" w:type="dxa"/>
          </w:tcPr>
          <w:p>
            <w:pPr>
              <w:pStyle w:val="TableParagraph"/>
              <w:spacing w:line="88" w:lineRule="exact" w:before="16"/>
              <w:ind w:right="40"/>
              <w:rPr>
                <w:sz w:val="8"/>
              </w:rPr>
            </w:pPr>
            <w:r>
              <w:rPr>
                <w:spacing w:val="-5"/>
                <w:w w:val="110"/>
                <w:sz w:val="8"/>
              </w:rPr>
              <w:t>354</w:t>
            </w:r>
          </w:p>
        </w:tc>
        <w:tc>
          <w:tcPr>
            <w:tcW w:w="783" w:type="dxa"/>
          </w:tcPr>
          <w:p>
            <w:pPr>
              <w:pStyle w:val="TableParagraph"/>
              <w:spacing w:line="88" w:lineRule="exact" w:before="16"/>
              <w:ind w:right="41"/>
              <w:rPr>
                <w:sz w:val="8"/>
              </w:rPr>
            </w:pPr>
            <w:r>
              <w:rPr>
                <w:spacing w:val="-2"/>
                <w:w w:val="110"/>
                <w:sz w:val="8"/>
              </w:rPr>
              <w:t>3,668,033</w:t>
            </w:r>
          </w:p>
        </w:tc>
        <w:tc>
          <w:tcPr>
            <w:tcW w:w="668" w:type="dxa"/>
          </w:tcPr>
          <w:p>
            <w:pPr>
              <w:pStyle w:val="TableParagraph"/>
              <w:spacing w:line="88" w:lineRule="exact" w:before="16"/>
              <w:ind w:right="44"/>
              <w:rPr>
                <w:sz w:val="8"/>
              </w:rPr>
            </w:pPr>
            <w:r>
              <w:rPr>
                <w:spacing w:val="-2"/>
                <w:w w:val="110"/>
                <w:sz w:val="8"/>
              </w:rPr>
              <w:t>17,419,045</w:t>
            </w:r>
          </w:p>
        </w:tc>
        <w:tc>
          <w:tcPr>
            <w:tcW w:w="735" w:type="dxa"/>
          </w:tcPr>
          <w:p>
            <w:pPr>
              <w:pStyle w:val="TableParagraph"/>
              <w:spacing w:line="88" w:lineRule="exact" w:before="16"/>
              <w:ind w:right="42"/>
              <w:rPr>
                <w:sz w:val="8"/>
              </w:rPr>
            </w:pPr>
            <w:r>
              <w:rPr>
                <w:spacing w:val="-2"/>
                <w:w w:val="110"/>
                <w:sz w:val="8"/>
              </w:rPr>
              <w:t>130,500</w:t>
            </w:r>
          </w:p>
        </w:tc>
        <w:tc>
          <w:tcPr>
            <w:tcW w:w="999" w:type="dxa"/>
          </w:tcPr>
          <w:p>
            <w:pPr>
              <w:pStyle w:val="TableParagraph"/>
              <w:spacing w:line="88" w:lineRule="exact" w:before="16"/>
              <w:ind w:right="43"/>
              <w:rPr>
                <w:sz w:val="8"/>
              </w:rPr>
            </w:pPr>
            <w:r>
              <w:rPr>
                <w:spacing w:val="-2"/>
                <w:w w:val="110"/>
                <w:sz w:val="8"/>
              </w:rPr>
              <w:t>200,000</w:t>
            </w:r>
          </w:p>
        </w:tc>
        <w:tc>
          <w:tcPr>
            <w:tcW w:w="1109" w:type="dxa"/>
          </w:tcPr>
          <w:p>
            <w:pPr>
              <w:pStyle w:val="TableParagraph"/>
              <w:spacing w:line="88" w:lineRule="exact" w:before="16"/>
              <w:ind w:right="45"/>
              <w:rPr>
                <w:sz w:val="8"/>
              </w:rPr>
            </w:pPr>
            <w:r>
              <w:rPr>
                <w:spacing w:val="-2"/>
                <w:w w:val="110"/>
                <w:sz w:val="8"/>
              </w:rPr>
              <w:t>65,233,373</w:t>
            </w:r>
          </w:p>
        </w:tc>
        <w:tc>
          <w:tcPr>
            <w:tcW w:w="696" w:type="dxa"/>
          </w:tcPr>
          <w:p>
            <w:pPr>
              <w:pStyle w:val="TableParagraph"/>
              <w:jc w:val="left"/>
              <w:rPr>
                <w:sz w:val="6"/>
              </w:rPr>
            </w:pPr>
          </w:p>
        </w:tc>
        <w:tc>
          <w:tcPr>
            <w:tcW w:w="893" w:type="dxa"/>
          </w:tcPr>
          <w:p>
            <w:pPr>
              <w:pStyle w:val="TableParagraph"/>
              <w:spacing w:line="88" w:lineRule="exact" w:before="16"/>
              <w:ind w:right="46"/>
              <w:rPr>
                <w:b/>
                <w:sz w:val="8"/>
              </w:rPr>
            </w:pPr>
            <w:r>
              <w:rPr>
                <w:b/>
                <w:spacing w:val="-2"/>
                <w:w w:val="110"/>
                <w:sz w:val="8"/>
              </w:rPr>
              <w:t>86,650,951</w:t>
            </w:r>
          </w:p>
        </w:tc>
        <w:tc>
          <w:tcPr>
            <w:tcW w:w="941" w:type="dxa"/>
          </w:tcPr>
          <w:p>
            <w:pPr>
              <w:pStyle w:val="TableParagraph"/>
              <w:spacing w:line="88" w:lineRule="exact" w:before="16"/>
              <w:ind w:right="43"/>
              <w:rPr>
                <w:sz w:val="8"/>
              </w:rPr>
            </w:pPr>
            <w:r>
              <w:rPr>
                <w:spacing w:val="-2"/>
                <w:w w:val="110"/>
                <w:sz w:val="8"/>
              </w:rPr>
              <w:t>17,358,455</w:t>
            </w:r>
          </w:p>
        </w:tc>
        <w:tc>
          <w:tcPr>
            <w:tcW w:w="759" w:type="dxa"/>
          </w:tcPr>
          <w:p>
            <w:pPr>
              <w:pStyle w:val="TableParagraph"/>
              <w:spacing w:line="88" w:lineRule="exact" w:before="16"/>
              <w:ind w:right="46"/>
              <w:rPr>
                <w:sz w:val="8"/>
              </w:rPr>
            </w:pPr>
            <w:r>
              <w:rPr>
                <w:spacing w:val="-2"/>
                <w:w w:val="110"/>
                <w:sz w:val="8"/>
              </w:rPr>
              <w:t>58,103,918</w:t>
            </w:r>
          </w:p>
        </w:tc>
        <w:tc>
          <w:tcPr>
            <w:tcW w:w="826" w:type="dxa"/>
          </w:tcPr>
          <w:p>
            <w:pPr>
              <w:pStyle w:val="TableParagraph"/>
              <w:spacing w:line="88" w:lineRule="exact" w:before="16"/>
              <w:ind w:right="47"/>
              <w:rPr>
                <w:b/>
                <w:sz w:val="8"/>
              </w:rPr>
            </w:pPr>
            <w:r>
              <w:rPr>
                <w:b/>
                <w:spacing w:val="-2"/>
                <w:w w:val="110"/>
                <w:sz w:val="8"/>
              </w:rPr>
              <w:t>75,462,373</w:t>
            </w:r>
          </w:p>
        </w:tc>
        <w:tc>
          <w:tcPr>
            <w:tcW w:w="812" w:type="dxa"/>
          </w:tcPr>
          <w:p>
            <w:pPr>
              <w:pStyle w:val="TableParagraph"/>
              <w:jc w:val="left"/>
              <w:rPr>
                <w:sz w:val="6"/>
              </w:rPr>
            </w:pPr>
          </w:p>
        </w:tc>
        <w:tc>
          <w:tcPr>
            <w:tcW w:w="802" w:type="dxa"/>
          </w:tcPr>
          <w:p>
            <w:pPr>
              <w:pStyle w:val="TableParagraph"/>
              <w:jc w:val="left"/>
              <w:rPr>
                <w:sz w:val="6"/>
              </w:rPr>
            </w:pPr>
          </w:p>
        </w:tc>
        <w:tc>
          <w:tcPr>
            <w:tcW w:w="975" w:type="dxa"/>
          </w:tcPr>
          <w:p>
            <w:pPr>
              <w:pStyle w:val="TableParagraph"/>
              <w:jc w:val="left"/>
              <w:rPr>
                <w:sz w:val="6"/>
              </w:rPr>
            </w:pPr>
          </w:p>
        </w:tc>
      </w:tr>
      <w:tr>
        <w:trPr>
          <w:trHeight w:val="119" w:hRule="atLeast"/>
        </w:trPr>
        <w:tc>
          <w:tcPr>
            <w:tcW w:w="706" w:type="dxa"/>
          </w:tcPr>
          <w:p>
            <w:pPr>
              <w:pStyle w:val="TableParagraph"/>
              <w:spacing w:line="83" w:lineRule="exact" w:before="16"/>
              <w:ind w:right="7"/>
              <w:rPr>
                <w:b/>
                <w:sz w:val="8"/>
              </w:rPr>
            </w:pPr>
            <w:r>
              <w:rPr>
                <w:b/>
                <w:spacing w:val="-5"/>
                <w:w w:val="110"/>
                <w:sz w:val="8"/>
              </w:rPr>
              <w:t>211</w:t>
            </w:r>
          </w:p>
        </w:tc>
        <w:tc>
          <w:tcPr>
            <w:tcW w:w="2799" w:type="dxa"/>
          </w:tcPr>
          <w:p>
            <w:pPr>
              <w:pStyle w:val="TableParagraph"/>
              <w:spacing w:line="83" w:lineRule="exact" w:before="16"/>
              <w:ind w:left="37"/>
              <w:jc w:val="left"/>
              <w:rPr>
                <w:b/>
                <w:sz w:val="8"/>
              </w:rPr>
            </w:pPr>
            <w:r>
              <w:rPr>
                <w:b/>
                <w:w w:val="110"/>
                <w:sz w:val="8"/>
              </w:rPr>
              <w:t>Ministria</w:t>
            </w:r>
            <w:r>
              <w:rPr>
                <w:b/>
                <w:spacing w:val="-6"/>
                <w:w w:val="110"/>
                <w:sz w:val="8"/>
              </w:rPr>
              <w:t> </w:t>
            </w:r>
            <w:r>
              <w:rPr>
                <w:b/>
                <w:w w:val="110"/>
                <w:sz w:val="8"/>
              </w:rPr>
              <w:t>për</w:t>
            </w:r>
            <w:r>
              <w:rPr>
                <w:b/>
                <w:spacing w:val="-5"/>
                <w:w w:val="110"/>
                <w:sz w:val="8"/>
              </w:rPr>
              <w:t> </w:t>
            </w:r>
            <w:r>
              <w:rPr>
                <w:b/>
                <w:w w:val="110"/>
                <w:sz w:val="8"/>
              </w:rPr>
              <w:t>Komunitete</w:t>
            </w:r>
            <w:r>
              <w:rPr>
                <w:b/>
                <w:spacing w:val="-3"/>
                <w:w w:val="110"/>
                <w:sz w:val="8"/>
              </w:rPr>
              <w:t> </w:t>
            </w:r>
            <w:r>
              <w:rPr>
                <w:b/>
                <w:w w:val="110"/>
                <w:sz w:val="8"/>
              </w:rPr>
              <w:t>dhe</w:t>
            </w:r>
            <w:r>
              <w:rPr>
                <w:b/>
                <w:spacing w:val="-6"/>
                <w:w w:val="110"/>
                <w:sz w:val="8"/>
              </w:rPr>
              <w:t> </w:t>
            </w:r>
            <w:r>
              <w:rPr>
                <w:b/>
                <w:spacing w:val="-2"/>
                <w:w w:val="110"/>
                <w:sz w:val="8"/>
              </w:rPr>
              <w:t>Kthim</w:t>
            </w:r>
          </w:p>
        </w:tc>
        <w:tc>
          <w:tcPr>
            <w:tcW w:w="529" w:type="dxa"/>
          </w:tcPr>
          <w:p>
            <w:pPr>
              <w:pStyle w:val="TableParagraph"/>
              <w:spacing w:line="83" w:lineRule="exact" w:before="16"/>
              <w:ind w:right="40"/>
              <w:rPr>
                <w:sz w:val="8"/>
              </w:rPr>
            </w:pPr>
            <w:r>
              <w:rPr>
                <w:spacing w:val="-5"/>
                <w:w w:val="110"/>
                <w:sz w:val="8"/>
              </w:rPr>
              <w:t>121</w:t>
            </w:r>
          </w:p>
        </w:tc>
        <w:tc>
          <w:tcPr>
            <w:tcW w:w="783" w:type="dxa"/>
          </w:tcPr>
          <w:p>
            <w:pPr>
              <w:pStyle w:val="TableParagraph"/>
              <w:spacing w:line="83" w:lineRule="exact" w:before="16"/>
              <w:ind w:right="41"/>
              <w:rPr>
                <w:sz w:val="8"/>
              </w:rPr>
            </w:pPr>
            <w:r>
              <w:rPr>
                <w:spacing w:val="-2"/>
                <w:w w:val="110"/>
                <w:sz w:val="8"/>
              </w:rPr>
              <w:t>1,163,405</w:t>
            </w:r>
          </w:p>
        </w:tc>
        <w:tc>
          <w:tcPr>
            <w:tcW w:w="668" w:type="dxa"/>
          </w:tcPr>
          <w:p>
            <w:pPr>
              <w:pStyle w:val="TableParagraph"/>
              <w:spacing w:line="83" w:lineRule="exact" w:before="16"/>
              <w:ind w:right="42"/>
              <w:rPr>
                <w:sz w:val="8"/>
              </w:rPr>
            </w:pPr>
            <w:r>
              <w:rPr>
                <w:spacing w:val="-2"/>
                <w:w w:val="110"/>
                <w:sz w:val="8"/>
              </w:rPr>
              <w:t>380,000</w:t>
            </w:r>
          </w:p>
        </w:tc>
        <w:tc>
          <w:tcPr>
            <w:tcW w:w="735" w:type="dxa"/>
          </w:tcPr>
          <w:p>
            <w:pPr>
              <w:pStyle w:val="TableParagraph"/>
              <w:spacing w:line="83" w:lineRule="exact" w:before="16"/>
              <w:ind w:right="42"/>
              <w:rPr>
                <w:sz w:val="8"/>
              </w:rPr>
            </w:pPr>
            <w:r>
              <w:rPr>
                <w:spacing w:val="-2"/>
                <w:w w:val="110"/>
                <w:sz w:val="8"/>
              </w:rPr>
              <w:t>12,000</w:t>
            </w:r>
          </w:p>
        </w:tc>
        <w:tc>
          <w:tcPr>
            <w:tcW w:w="999" w:type="dxa"/>
          </w:tcPr>
          <w:p>
            <w:pPr>
              <w:pStyle w:val="TableParagraph"/>
              <w:spacing w:line="83" w:lineRule="exact" w:before="16"/>
              <w:ind w:right="45"/>
              <w:rPr>
                <w:sz w:val="8"/>
              </w:rPr>
            </w:pPr>
            <w:r>
              <w:rPr>
                <w:spacing w:val="-2"/>
                <w:w w:val="110"/>
                <w:sz w:val="8"/>
              </w:rPr>
              <w:t>2,100,000</w:t>
            </w:r>
          </w:p>
        </w:tc>
        <w:tc>
          <w:tcPr>
            <w:tcW w:w="1109" w:type="dxa"/>
          </w:tcPr>
          <w:p>
            <w:pPr>
              <w:pStyle w:val="TableParagraph"/>
              <w:spacing w:line="83" w:lineRule="exact" w:before="16"/>
              <w:ind w:right="43"/>
              <w:rPr>
                <w:sz w:val="8"/>
              </w:rPr>
            </w:pPr>
            <w:r>
              <w:rPr>
                <w:spacing w:val="-2"/>
                <w:w w:val="110"/>
                <w:sz w:val="8"/>
              </w:rPr>
              <w:t>2,000,000</w:t>
            </w:r>
          </w:p>
        </w:tc>
        <w:tc>
          <w:tcPr>
            <w:tcW w:w="696" w:type="dxa"/>
          </w:tcPr>
          <w:p>
            <w:pPr>
              <w:pStyle w:val="TableParagraph"/>
              <w:spacing w:line="83" w:lineRule="exact" w:before="16"/>
              <w:ind w:right="129"/>
              <w:rPr>
                <w:sz w:val="8"/>
              </w:rPr>
            </w:pPr>
            <w:r>
              <w:rPr>
                <w:w w:val="110"/>
                <w:sz w:val="8"/>
              </w:rPr>
              <w:t>-</w:t>
            </w:r>
          </w:p>
        </w:tc>
        <w:tc>
          <w:tcPr>
            <w:tcW w:w="893" w:type="dxa"/>
          </w:tcPr>
          <w:p>
            <w:pPr>
              <w:pStyle w:val="TableParagraph"/>
              <w:spacing w:line="83" w:lineRule="exact" w:before="16"/>
              <w:ind w:right="46"/>
              <w:rPr>
                <w:b/>
                <w:sz w:val="8"/>
              </w:rPr>
            </w:pPr>
            <w:r>
              <w:rPr>
                <w:b/>
                <w:spacing w:val="-2"/>
                <w:w w:val="110"/>
                <w:sz w:val="8"/>
              </w:rPr>
              <w:t>5,655,405</w:t>
            </w:r>
          </w:p>
        </w:tc>
        <w:tc>
          <w:tcPr>
            <w:tcW w:w="941" w:type="dxa"/>
          </w:tcPr>
          <w:p>
            <w:pPr>
              <w:pStyle w:val="TableParagraph"/>
              <w:spacing w:line="83" w:lineRule="exact" w:before="16"/>
              <w:ind w:right="43"/>
              <w:rPr>
                <w:sz w:val="8"/>
              </w:rPr>
            </w:pPr>
            <w:r>
              <w:rPr>
                <w:spacing w:val="-2"/>
                <w:w w:val="110"/>
                <w:sz w:val="8"/>
              </w:rPr>
              <w:t>3,719,392</w:t>
            </w:r>
          </w:p>
        </w:tc>
        <w:tc>
          <w:tcPr>
            <w:tcW w:w="759" w:type="dxa"/>
          </w:tcPr>
          <w:p>
            <w:pPr>
              <w:pStyle w:val="TableParagraph"/>
              <w:spacing w:line="83" w:lineRule="exact" w:before="16"/>
              <w:ind w:right="44"/>
              <w:rPr>
                <w:sz w:val="8"/>
              </w:rPr>
            </w:pPr>
            <w:r>
              <w:rPr>
                <w:spacing w:val="-2"/>
                <w:w w:val="110"/>
                <w:sz w:val="8"/>
              </w:rPr>
              <w:t>2,000,000</w:t>
            </w:r>
          </w:p>
        </w:tc>
        <w:tc>
          <w:tcPr>
            <w:tcW w:w="826" w:type="dxa"/>
          </w:tcPr>
          <w:p>
            <w:pPr>
              <w:pStyle w:val="TableParagraph"/>
              <w:spacing w:line="83" w:lineRule="exact" w:before="16"/>
              <w:ind w:right="47"/>
              <w:rPr>
                <w:b/>
                <w:sz w:val="8"/>
              </w:rPr>
            </w:pPr>
            <w:r>
              <w:rPr>
                <w:b/>
                <w:spacing w:val="-2"/>
                <w:w w:val="110"/>
                <w:sz w:val="8"/>
              </w:rPr>
              <w:t>5,719,392</w:t>
            </w:r>
          </w:p>
        </w:tc>
        <w:tc>
          <w:tcPr>
            <w:tcW w:w="812" w:type="dxa"/>
          </w:tcPr>
          <w:p>
            <w:pPr>
              <w:pStyle w:val="TableParagraph"/>
              <w:spacing w:line="83" w:lineRule="exact" w:before="16"/>
              <w:ind w:right="45"/>
              <w:rPr>
                <w:sz w:val="8"/>
              </w:rPr>
            </w:pPr>
            <w:r>
              <w:rPr>
                <w:spacing w:val="-2"/>
                <w:w w:val="110"/>
                <w:sz w:val="8"/>
              </w:rPr>
              <w:t>3,786,898</w:t>
            </w:r>
          </w:p>
        </w:tc>
        <w:tc>
          <w:tcPr>
            <w:tcW w:w="802" w:type="dxa"/>
          </w:tcPr>
          <w:p>
            <w:pPr>
              <w:pStyle w:val="TableParagraph"/>
              <w:spacing w:line="83" w:lineRule="exact" w:before="16"/>
              <w:ind w:right="46"/>
              <w:rPr>
                <w:sz w:val="8"/>
              </w:rPr>
            </w:pPr>
            <w:r>
              <w:rPr>
                <w:spacing w:val="-2"/>
                <w:w w:val="110"/>
                <w:sz w:val="8"/>
              </w:rPr>
              <w:t>2,000,000</w:t>
            </w:r>
          </w:p>
        </w:tc>
        <w:tc>
          <w:tcPr>
            <w:tcW w:w="975" w:type="dxa"/>
          </w:tcPr>
          <w:p>
            <w:pPr>
              <w:pStyle w:val="TableParagraph"/>
              <w:spacing w:line="83" w:lineRule="exact" w:before="16"/>
              <w:ind w:right="46"/>
              <w:rPr>
                <w:b/>
                <w:sz w:val="8"/>
              </w:rPr>
            </w:pPr>
            <w:r>
              <w:rPr>
                <w:b/>
                <w:spacing w:val="-2"/>
                <w:w w:val="110"/>
                <w:sz w:val="8"/>
              </w:rPr>
              <w:t>5,786,898</w:t>
            </w:r>
          </w:p>
        </w:tc>
      </w:tr>
      <w:tr>
        <w:trPr>
          <w:trHeight w:val="206" w:hRule="atLeast"/>
        </w:trPr>
        <w:tc>
          <w:tcPr>
            <w:tcW w:w="706" w:type="dxa"/>
          </w:tcPr>
          <w:p>
            <w:pPr>
              <w:pStyle w:val="TableParagraph"/>
              <w:spacing w:before="59"/>
              <w:ind w:right="39"/>
              <w:rPr>
                <w:b/>
                <w:sz w:val="8"/>
              </w:rPr>
            </w:pPr>
            <w:r>
              <w:rPr>
                <w:b/>
                <w:spacing w:val="-5"/>
                <w:w w:val="110"/>
                <w:sz w:val="8"/>
              </w:rPr>
              <w:t>212</w:t>
            </w:r>
          </w:p>
        </w:tc>
        <w:tc>
          <w:tcPr>
            <w:tcW w:w="2799" w:type="dxa"/>
          </w:tcPr>
          <w:p>
            <w:pPr>
              <w:pStyle w:val="TableParagraph"/>
              <w:spacing w:before="59"/>
              <w:ind w:left="37"/>
              <w:jc w:val="left"/>
              <w:rPr>
                <w:b/>
                <w:sz w:val="8"/>
              </w:rPr>
            </w:pPr>
            <w:r>
              <w:rPr>
                <w:b/>
                <w:w w:val="110"/>
                <w:sz w:val="8"/>
              </w:rPr>
              <w:t>Ministria</w:t>
            </w:r>
            <w:r>
              <w:rPr>
                <w:b/>
                <w:spacing w:val="-6"/>
                <w:w w:val="110"/>
                <w:sz w:val="8"/>
              </w:rPr>
              <w:t> </w:t>
            </w:r>
            <w:r>
              <w:rPr>
                <w:b/>
                <w:w w:val="110"/>
                <w:sz w:val="8"/>
              </w:rPr>
              <w:t>e</w:t>
            </w:r>
            <w:r>
              <w:rPr>
                <w:b/>
                <w:spacing w:val="-4"/>
                <w:w w:val="110"/>
                <w:sz w:val="8"/>
              </w:rPr>
              <w:t> </w:t>
            </w:r>
            <w:r>
              <w:rPr>
                <w:b/>
                <w:w w:val="110"/>
                <w:sz w:val="8"/>
              </w:rPr>
              <w:t>Administrimit</w:t>
            </w:r>
            <w:r>
              <w:rPr>
                <w:b/>
                <w:spacing w:val="-5"/>
                <w:w w:val="110"/>
                <w:sz w:val="8"/>
              </w:rPr>
              <w:t> </w:t>
            </w:r>
            <w:r>
              <w:rPr>
                <w:b/>
                <w:w w:val="110"/>
                <w:sz w:val="8"/>
              </w:rPr>
              <w:t>të</w:t>
            </w:r>
            <w:r>
              <w:rPr>
                <w:b/>
                <w:spacing w:val="-4"/>
                <w:w w:val="110"/>
                <w:sz w:val="8"/>
              </w:rPr>
              <w:t> </w:t>
            </w:r>
            <w:r>
              <w:rPr>
                <w:b/>
                <w:w w:val="110"/>
                <w:sz w:val="8"/>
              </w:rPr>
              <w:t>Pushtetit</w:t>
            </w:r>
            <w:r>
              <w:rPr>
                <w:b/>
                <w:spacing w:val="-5"/>
                <w:w w:val="110"/>
                <w:sz w:val="8"/>
              </w:rPr>
              <w:t> </w:t>
            </w:r>
            <w:r>
              <w:rPr>
                <w:b/>
                <w:spacing w:val="-2"/>
                <w:w w:val="110"/>
                <w:sz w:val="8"/>
              </w:rPr>
              <w:t>Lokal</w:t>
            </w:r>
          </w:p>
        </w:tc>
        <w:tc>
          <w:tcPr>
            <w:tcW w:w="529" w:type="dxa"/>
          </w:tcPr>
          <w:p>
            <w:pPr>
              <w:pStyle w:val="TableParagraph"/>
              <w:spacing w:before="59"/>
              <w:ind w:right="40"/>
              <w:rPr>
                <w:sz w:val="8"/>
              </w:rPr>
            </w:pPr>
            <w:r>
              <w:rPr>
                <w:spacing w:val="-5"/>
                <w:w w:val="110"/>
                <w:sz w:val="8"/>
              </w:rPr>
              <w:t>129</w:t>
            </w:r>
          </w:p>
        </w:tc>
        <w:tc>
          <w:tcPr>
            <w:tcW w:w="783" w:type="dxa"/>
          </w:tcPr>
          <w:p>
            <w:pPr>
              <w:pStyle w:val="TableParagraph"/>
              <w:spacing w:before="59"/>
              <w:ind w:right="41"/>
              <w:rPr>
                <w:sz w:val="8"/>
              </w:rPr>
            </w:pPr>
            <w:r>
              <w:rPr>
                <w:spacing w:val="-2"/>
                <w:w w:val="110"/>
                <w:sz w:val="8"/>
              </w:rPr>
              <w:t>1,316,189</w:t>
            </w:r>
          </w:p>
        </w:tc>
        <w:tc>
          <w:tcPr>
            <w:tcW w:w="668" w:type="dxa"/>
          </w:tcPr>
          <w:p>
            <w:pPr>
              <w:pStyle w:val="TableParagraph"/>
              <w:spacing w:before="59"/>
              <w:ind w:right="42"/>
              <w:rPr>
                <w:sz w:val="8"/>
              </w:rPr>
            </w:pPr>
            <w:r>
              <w:rPr>
                <w:spacing w:val="-2"/>
                <w:w w:val="110"/>
                <w:sz w:val="8"/>
              </w:rPr>
              <w:t>435,000</w:t>
            </w:r>
          </w:p>
        </w:tc>
        <w:tc>
          <w:tcPr>
            <w:tcW w:w="735" w:type="dxa"/>
          </w:tcPr>
          <w:p>
            <w:pPr>
              <w:pStyle w:val="TableParagraph"/>
              <w:spacing w:before="59"/>
              <w:ind w:right="45"/>
              <w:rPr>
                <w:sz w:val="8"/>
              </w:rPr>
            </w:pPr>
            <w:r>
              <w:rPr>
                <w:spacing w:val="-2"/>
                <w:w w:val="110"/>
                <w:sz w:val="8"/>
              </w:rPr>
              <w:t>7,000</w:t>
            </w:r>
          </w:p>
        </w:tc>
        <w:tc>
          <w:tcPr>
            <w:tcW w:w="999" w:type="dxa"/>
          </w:tcPr>
          <w:p>
            <w:pPr>
              <w:pStyle w:val="TableParagraph"/>
              <w:spacing w:before="59"/>
              <w:ind w:right="45"/>
              <w:rPr>
                <w:sz w:val="8"/>
              </w:rPr>
            </w:pPr>
            <w:r>
              <w:rPr>
                <w:spacing w:val="-2"/>
                <w:w w:val="110"/>
                <w:sz w:val="8"/>
              </w:rPr>
              <w:t>1,000,000</w:t>
            </w:r>
          </w:p>
        </w:tc>
        <w:tc>
          <w:tcPr>
            <w:tcW w:w="1109" w:type="dxa"/>
          </w:tcPr>
          <w:p>
            <w:pPr>
              <w:pStyle w:val="TableParagraph"/>
              <w:spacing w:before="59"/>
              <w:ind w:right="43"/>
              <w:rPr>
                <w:sz w:val="8"/>
              </w:rPr>
            </w:pPr>
            <w:r>
              <w:rPr>
                <w:spacing w:val="-2"/>
                <w:w w:val="110"/>
                <w:sz w:val="8"/>
              </w:rPr>
              <w:t>4,050,000</w:t>
            </w:r>
          </w:p>
        </w:tc>
        <w:tc>
          <w:tcPr>
            <w:tcW w:w="696" w:type="dxa"/>
          </w:tcPr>
          <w:p>
            <w:pPr>
              <w:pStyle w:val="TableParagraph"/>
              <w:spacing w:before="59"/>
              <w:ind w:right="129"/>
              <w:rPr>
                <w:sz w:val="8"/>
              </w:rPr>
            </w:pPr>
            <w:r>
              <w:rPr>
                <w:w w:val="110"/>
                <w:sz w:val="8"/>
              </w:rPr>
              <w:t>-</w:t>
            </w:r>
          </w:p>
        </w:tc>
        <w:tc>
          <w:tcPr>
            <w:tcW w:w="893" w:type="dxa"/>
          </w:tcPr>
          <w:p>
            <w:pPr>
              <w:pStyle w:val="TableParagraph"/>
              <w:spacing w:before="59"/>
              <w:ind w:right="46"/>
              <w:rPr>
                <w:b/>
                <w:sz w:val="8"/>
              </w:rPr>
            </w:pPr>
            <w:r>
              <w:rPr>
                <w:b/>
                <w:spacing w:val="-2"/>
                <w:w w:val="110"/>
                <w:sz w:val="8"/>
              </w:rPr>
              <w:t>6,808,189</w:t>
            </w:r>
          </w:p>
        </w:tc>
        <w:tc>
          <w:tcPr>
            <w:tcW w:w="941" w:type="dxa"/>
          </w:tcPr>
          <w:p>
            <w:pPr>
              <w:pStyle w:val="TableParagraph"/>
              <w:spacing w:before="59"/>
              <w:ind w:right="43"/>
              <w:rPr>
                <w:sz w:val="8"/>
              </w:rPr>
            </w:pPr>
            <w:r>
              <w:rPr>
                <w:spacing w:val="-2"/>
                <w:w w:val="110"/>
                <w:sz w:val="8"/>
              </w:rPr>
              <w:t>2,830,580</w:t>
            </w:r>
          </w:p>
        </w:tc>
        <w:tc>
          <w:tcPr>
            <w:tcW w:w="759" w:type="dxa"/>
          </w:tcPr>
          <w:p>
            <w:pPr>
              <w:pStyle w:val="TableParagraph"/>
              <w:spacing w:before="59"/>
              <w:ind w:right="44"/>
              <w:rPr>
                <w:sz w:val="8"/>
              </w:rPr>
            </w:pPr>
            <w:r>
              <w:rPr>
                <w:spacing w:val="-2"/>
                <w:w w:val="110"/>
                <w:sz w:val="8"/>
              </w:rPr>
              <w:t>4,050,000</w:t>
            </w:r>
          </w:p>
        </w:tc>
        <w:tc>
          <w:tcPr>
            <w:tcW w:w="826" w:type="dxa"/>
          </w:tcPr>
          <w:p>
            <w:pPr>
              <w:pStyle w:val="TableParagraph"/>
              <w:spacing w:before="59"/>
              <w:ind w:right="47"/>
              <w:rPr>
                <w:b/>
                <w:sz w:val="8"/>
              </w:rPr>
            </w:pPr>
            <w:r>
              <w:rPr>
                <w:b/>
                <w:spacing w:val="-2"/>
                <w:w w:val="110"/>
                <w:sz w:val="8"/>
              </w:rPr>
              <w:t>6,880,580</w:t>
            </w:r>
          </w:p>
        </w:tc>
        <w:tc>
          <w:tcPr>
            <w:tcW w:w="812" w:type="dxa"/>
          </w:tcPr>
          <w:p>
            <w:pPr>
              <w:pStyle w:val="TableParagraph"/>
              <w:spacing w:before="59"/>
              <w:ind w:right="45"/>
              <w:rPr>
                <w:sz w:val="8"/>
              </w:rPr>
            </w:pPr>
            <w:r>
              <w:rPr>
                <w:spacing w:val="-2"/>
                <w:w w:val="110"/>
                <w:sz w:val="8"/>
              </w:rPr>
              <w:t>2,906,951</w:t>
            </w:r>
          </w:p>
        </w:tc>
        <w:tc>
          <w:tcPr>
            <w:tcW w:w="802" w:type="dxa"/>
          </w:tcPr>
          <w:p>
            <w:pPr>
              <w:pStyle w:val="TableParagraph"/>
              <w:spacing w:before="59"/>
              <w:ind w:right="46"/>
              <w:rPr>
                <w:sz w:val="8"/>
              </w:rPr>
            </w:pPr>
            <w:r>
              <w:rPr>
                <w:spacing w:val="-2"/>
                <w:w w:val="110"/>
                <w:sz w:val="8"/>
              </w:rPr>
              <w:t>4,050,000</w:t>
            </w:r>
          </w:p>
        </w:tc>
        <w:tc>
          <w:tcPr>
            <w:tcW w:w="975" w:type="dxa"/>
          </w:tcPr>
          <w:p>
            <w:pPr>
              <w:pStyle w:val="TableParagraph"/>
              <w:spacing w:before="59"/>
              <w:ind w:right="46"/>
              <w:rPr>
                <w:b/>
                <w:sz w:val="8"/>
              </w:rPr>
            </w:pPr>
            <w:r>
              <w:rPr>
                <w:b/>
                <w:spacing w:val="-2"/>
                <w:w w:val="110"/>
                <w:sz w:val="8"/>
              </w:rPr>
              <w:t>6,956,951</w:t>
            </w:r>
          </w:p>
        </w:tc>
      </w:tr>
      <w:tr>
        <w:trPr>
          <w:trHeight w:val="119" w:hRule="atLeast"/>
        </w:trPr>
        <w:tc>
          <w:tcPr>
            <w:tcW w:w="706" w:type="dxa"/>
          </w:tcPr>
          <w:p>
            <w:pPr>
              <w:pStyle w:val="TableParagraph"/>
              <w:spacing w:line="83" w:lineRule="exact" w:before="16"/>
              <w:ind w:right="39"/>
              <w:rPr>
                <w:b/>
                <w:sz w:val="8"/>
              </w:rPr>
            </w:pPr>
            <w:r>
              <w:rPr>
                <w:b/>
                <w:spacing w:val="-5"/>
                <w:w w:val="110"/>
                <w:sz w:val="8"/>
              </w:rPr>
              <w:t>213</w:t>
            </w:r>
          </w:p>
        </w:tc>
        <w:tc>
          <w:tcPr>
            <w:tcW w:w="2799" w:type="dxa"/>
          </w:tcPr>
          <w:p>
            <w:pPr>
              <w:pStyle w:val="TableParagraph"/>
              <w:spacing w:line="83" w:lineRule="exact" w:before="16"/>
              <w:ind w:left="37"/>
              <w:jc w:val="left"/>
              <w:rPr>
                <w:b/>
                <w:sz w:val="8"/>
              </w:rPr>
            </w:pPr>
            <w:r>
              <w:rPr>
                <w:b/>
                <w:w w:val="110"/>
                <w:sz w:val="8"/>
              </w:rPr>
              <w:t>Ministria</w:t>
            </w:r>
            <w:r>
              <w:rPr>
                <w:b/>
                <w:spacing w:val="-6"/>
                <w:w w:val="110"/>
                <w:sz w:val="8"/>
              </w:rPr>
              <w:t> </w:t>
            </w:r>
            <w:r>
              <w:rPr>
                <w:b/>
                <w:w w:val="110"/>
                <w:sz w:val="8"/>
              </w:rPr>
              <w:t>e</w:t>
            </w:r>
            <w:r>
              <w:rPr>
                <w:b/>
                <w:spacing w:val="-2"/>
                <w:w w:val="110"/>
                <w:sz w:val="8"/>
              </w:rPr>
              <w:t> Ekonomisë</w:t>
            </w:r>
          </w:p>
        </w:tc>
        <w:tc>
          <w:tcPr>
            <w:tcW w:w="529" w:type="dxa"/>
          </w:tcPr>
          <w:p>
            <w:pPr>
              <w:pStyle w:val="TableParagraph"/>
              <w:spacing w:line="83" w:lineRule="exact" w:before="16"/>
              <w:ind w:right="40"/>
              <w:rPr>
                <w:sz w:val="8"/>
              </w:rPr>
            </w:pPr>
            <w:r>
              <w:rPr>
                <w:spacing w:val="-5"/>
                <w:w w:val="110"/>
                <w:sz w:val="8"/>
              </w:rPr>
              <w:t>192</w:t>
            </w:r>
          </w:p>
        </w:tc>
        <w:tc>
          <w:tcPr>
            <w:tcW w:w="783" w:type="dxa"/>
          </w:tcPr>
          <w:p>
            <w:pPr>
              <w:pStyle w:val="TableParagraph"/>
              <w:spacing w:line="83" w:lineRule="exact" w:before="16"/>
              <w:ind w:right="41"/>
              <w:rPr>
                <w:sz w:val="8"/>
              </w:rPr>
            </w:pPr>
            <w:r>
              <w:rPr>
                <w:spacing w:val="-2"/>
                <w:w w:val="110"/>
                <w:sz w:val="8"/>
              </w:rPr>
              <w:t>1,868,708</w:t>
            </w:r>
          </w:p>
        </w:tc>
        <w:tc>
          <w:tcPr>
            <w:tcW w:w="668" w:type="dxa"/>
          </w:tcPr>
          <w:p>
            <w:pPr>
              <w:pStyle w:val="TableParagraph"/>
              <w:spacing w:line="83" w:lineRule="exact" w:before="16"/>
              <w:ind w:right="42"/>
              <w:rPr>
                <w:sz w:val="8"/>
              </w:rPr>
            </w:pPr>
            <w:r>
              <w:rPr>
                <w:spacing w:val="-2"/>
                <w:w w:val="110"/>
                <w:sz w:val="8"/>
              </w:rPr>
              <w:t>4,788,818</w:t>
            </w:r>
          </w:p>
        </w:tc>
        <w:tc>
          <w:tcPr>
            <w:tcW w:w="735" w:type="dxa"/>
          </w:tcPr>
          <w:p>
            <w:pPr>
              <w:pStyle w:val="TableParagraph"/>
              <w:spacing w:line="83" w:lineRule="exact" w:before="16"/>
              <w:ind w:right="42"/>
              <w:rPr>
                <w:sz w:val="8"/>
              </w:rPr>
            </w:pPr>
            <w:r>
              <w:rPr>
                <w:spacing w:val="-2"/>
                <w:w w:val="110"/>
                <w:sz w:val="8"/>
              </w:rPr>
              <w:t>23,130</w:t>
            </w:r>
          </w:p>
        </w:tc>
        <w:tc>
          <w:tcPr>
            <w:tcW w:w="999" w:type="dxa"/>
          </w:tcPr>
          <w:p>
            <w:pPr>
              <w:pStyle w:val="TableParagraph"/>
              <w:spacing w:line="83" w:lineRule="exact" w:before="16"/>
              <w:ind w:right="43"/>
              <w:rPr>
                <w:sz w:val="8"/>
              </w:rPr>
            </w:pPr>
            <w:r>
              <w:rPr>
                <w:spacing w:val="-2"/>
                <w:w w:val="110"/>
                <w:sz w:val="8"/>
              </w:rPr>
              <w:t>13,352,870</w:t>
            </w:r>
          </w:p>
        </w:tc>
        <w:tc>
          <w:tcPr>
            <w:tcW w:w="1109" w:type="dxa"/>
          </w:tcPr>
          <w:p>
            <w:pPr>
              <w:pStyle w:val="TableParagraph"/>
              <w:spacing w:line="83" w:lineRule="exact" w:before="16"/>
              <w:ind w:right="45"/>
              <w:rPr>
                <w:sz w:val="8"/>
              </w:rPr>
            </w:pPr>
            <w:r>
              <w:rPr>
                <w:spacing w:val="-2"/>
                <w:w w:val="110"/>
                <w:sz w:val="8"/>
              </w:rPr>
              <w:t>26,548,000</w:t>
            </w:r>
          </w:p>
        </w:tc>
        <w:tc>
          <w:tcPr>
            <w:tcW w:w="696" w:type="dxa"/>
          </w:tcPr>
          <w:p>
            <w:pPr>
              <w:pStyle w:val="TableParagraph"/>
              <w:jc w:val="left"/>
              <w:rPr>
                <w:rFonts w:ascii="Calibri"/>
                <w:b/>
                <w:sz w:val="3"/>
              </w:rPr>
            </w:pPr>
          </w:p>
          <w:p>
            <w:pPr>
              <w:pStyle w:val="TableParagraph"/>
              <w:spacing w:before="8"/>
              <w:jc w:val="left"/>
              <w:rPr>
                <w:rFonts w:ascii="Calibri"/>
                <w:b/>
                <w:sz w:val="3"/>
              </w:rPr>
            </w:pPr>
          </w:p>
          <w:p>
            <w:pPr>
              <w:pStyle w:val="TableParagraph"/>
              <w:spacing w:line="18" w:lineRule="exact"/>
              <w:ind w:right="52"/>
              <w:rPr>
                <w:rFonts w:ascii="Calibri"/>
                <w:sz w:val="3"/>
              </w:rPr>
            </w:pPr>
            <w:r>
              <w:rPr>
                <w:rFonts w:ascii="Calibri"/>
                <w:w w:val="110"/>
                <w:sz w:val="3"/>
              </w:rPr>
              <w:t>-</w:t>
            </w:r>
          </w:p>
        </w:tc>
        <w:tc>
          <w:tcPr>
            <w:tcW w:w="893" w:type="dxa"/>
          </w:tcPr>
          <w:p>
            <w:pPr>
              <w:pStyle w:val="TableParagraph"/>
              <w:spacing w:line="83" w:lineRule="exact" w:before="16"/>
              <w:ind w:right="46"/>
              <w:rPr>
                <w:b/>
                <w:sz w:val="8"/>
              </w:rPr>
            </w:pPr>
            <w:r>
              <w:rPr>
                <w:b/>
                <w:spacing w:val="-2"/>
                <w:w w:val="110"/>
                <w:sz w:val="8"/>
              </w:rPr>
              <w:t>46,581,526</w:t>
            </w:r>
          </w:p>
        </w:tc>
        <w:tc>
          <w:tcPr>
            <w:tcW w:w="941" w:type="dxa"/>
          </w:tcPr>
          <w:p>
            <w:pPr>
              <w:pStyle w:val="TableParagraph"/>
              <w:spacing w:line="83" w:lineRule="exact" w:before="16"/>
              <w:ind w:right="43"/>
              <w:rPr>
                <w:sz w:val="8"/>
              </w:rPr>
            </w:pPr>
            <w:r>
              <w:rPr>
                <w:spacing w:val="-2"/>
                <w:w w:val="110"/>
                <w:sz w:val="8"/>
              </w:rPr>
              <w:t>20,231,585</w:t>
            </w:r>
          </w:p>
        </w:tc>
        <w:tc>
          <w:tcPr>
            <w:tcW w:w="759" w:type="dxa"/>
          </w:tcPr>
          <w:p>
            <w:pPr>
              <w:pStyle w:val="TableParagraph"/>
              <w:spacing w:line="83" w:lineRule="exact" w:before="16"/>
              <w:ind w:right="46"/>
              <w:rPr>
                <w:sz w:val="8"/>
              </w:rPr>
            </w:pPr>
            <w:r>
              <w:rPr>
                <w:spacing w:val="-2"/>
                <w:w w:val="110"/>
                <w:sz w:val="8"/>
              </w:rPr>
              <w:t>38,378,000</w:t>
            </w:r>
          </w:p>
        </w:tc>
        <w:tc>
          <w:tcPr>
            <w:tcW w:w="826" w:type="dxa"/>
          </w:tcPr>
          <w:p>
            <w:pPr>
              <w:pStyle w:val="TableParagraph"/>
              <w:spacing w:line="83" w:lineRule="exact" w:before="16"/>
              <w:ind w:right="47"/>
              <w:rPr>
                <w:b/>
                <w:sz w:val="8"/>
              </w:rPr>
            </w:pPr>
            <w:r>
              <w:rPr>
                <w:b/>
                <w:spacing w:val="-2"/>
                <w:w w:val="110"/>
                <w:sz w:val="8"/>
              </w:rPr>
              <w:t>58,609,585</w:t>
            </w:r>
          </w:p>
        </w:tc>
        <w:tc>
          <w:tcPr>
            <w:tcW w:w="812" w:type="dxa"/>
          </w:tcPr>
          <w:p>
            <w:pPr>
              <w:pStyle w:val="TableParagraph"/>
              <w:spacing w:line="83" w:lineRule="exact" w:before="16"/>
              <w:ind w:right="48"/>
              <w:rPr>
                <w:sz w:val="8"/>
              </w:rPr>
            </w:pPr>
            <w:r>
              <w:rPr>
                <w:spacing w:val="-2"/>
                <w:w w:val="110"/>
                <w:sz w:val="8"/>
              </w:rPr>
              <w:t>21,260,213</w:t>
            </w:r>
          </w:p>
        </w:tc>
        <w:tc>
          <w:tcPr>
            <w:tcW w:w="802" w:type="dxa"/>
          </w:tcPr>
          <w:p>
            <w:pPr>
              <w:pStyle w:val="TableParagraph"/>
              <w:spacing w:line="83" w:lineRule="exact" w:before="16"/>
              <w:ind w:right="48"/>
              <w:rPr>
                <w:sz w:val="8"/>
              </w:rPr>
            </w:pPr>
            <w:r>
              <w:rPr>
                <w:spacing w:val="-2"/>
                <w:w w:val="110"/>
                <w:sz w:val="8"/>
              </w:rPr>
              <w:t>45,515,000</w:t>
            </w:r>
          </w:p>
        </w:tc>
        <w:tc>
          <w:tcPr>
            <w:tcW w:w="975" w:type="dxa"/>
          </w:tcPr>
          <w:p>
            <w:pPr>
              <w:pStyle w:val="TableParagraph"/>
              <w:spacing w:line="83" w:lineRule="exact" w:before="16"/>
              <w:ind w:right="46"/>
              <w:rPr>
                <w:b/>
                <w:sz w:val="8"/>
              </w:rPr>
            </w:pPr>
            <w:r>
              <w:rPr>
                <w:b/>
                <w:spacing w:val="-2"/>
                <w:w w:val="110"/>
                <w:sz w:val="8"/>
              </w:rPr>
              <w:t>66,775,213</w:t>
            </w:r>
          </w:p>
        </w:tc>
      </w:tr>
      <w:tr>
        <w:trPr>
          <w:trHeight w:val="182" w:hRule="atLeast"/>
        </w:trPr>
        <w:tc>
          <w:tcPr>
            <w:tcW w:w="706" w:type="dxa"/>
          </w:tcPr>
          <w:p>
            <w:pPr>
              <w:pStyle w:val="TableParagraph"/>
              <w:spacing w:before="45"/>
              <w:ind w:right="39"/>
              <w:rPr>
                <w:b/>
                <w:sz w:val="8"/>
              </w:rPr>
            </w:pPr>
            <w:r>
              <w:rPr>
                <w:b/>
                <w:spacing w:val="-5"/>
                <w:w w:val="110"/>
                <w:sz w:val="8"/>
              </w:rPr>
              <w:t>214</w:t>
            </w:r>
          </w:p>
        </w:tc>
        <w:tc>
          <w:tcPr>
            <w:tcW w:w="2799" w:type="dxa"/>
          </w:tcPr>
          <w:p>
            <w:pPr>
              <w:pStyle w:val="TableParagraph"/>
              <w:spacing w:before="45"/>
              <w:ind w:left="37"/>
              <w:jc w:val="left"/>
              <w:rPr>
                <w:b/>
                <w:sz w:val="8"/>
              </w:rPr>
            </w:pPr>
            <w:r>
              <w:rPr>
                <w:b/>
                <w:w w:val="110"/>
                <w:sz w:val="8"/>
              </w:rPr>
              <w:t>Ministria</w:t>
            </w:r>
            <w:r>
              <w:rPr>
                <w:b/>
                <w:spacing w:val="-5"/>
                <w:w w:val="110"/>
                <w:sz w:val="8"/>
              </w:rPr>
              <w:t> </w:t>
            </w:r>
            <w:r>
              <w:rPr>
                <w:b/>
                <w:w w:val="110"/>
                <w:sz w:val="8"/>
              </w:rPr>
              <w:t>e</w:t>
            </w:r>
            <w:r>
              <w:rPr>
                <w:b/>
                <w:spacing w:val="-1"/>
                <w:w w:val="110"/>
                <w:sz w:val="8"/>
              </w:rPr>
              <w:t> </w:t>
            </w:r>
            <w:r>
              <w:rPr>
                <w:b/>
                <w:w w:val="110"/>
                <w:sz w:val="8"/>
              </w:rPr>
              <w:t>Punëve</w:t>
            </w:r>
            <w:r>
              <w:rPr>
                <w:b/>
                <w:spacing w:val="-2"/>
                <w:w w:val="110"/>
                <w:sz w:val="8"/>
              </w:rPr>
              <w:t> </w:t>
            </w:r>
            <w:r>
              <w:rPr>
                <w:b/>
                <w:w w:val="110"/>
                <w:sz w:val="8"/>
              </w:rPr>
              <w:t>të</w:t>
            </w:r>
            <w:r>
              <w:rPr>
                <w:b/>
                <w:spacing w:val="-2"/>
                <w:w w:val="110"/>
                <w:sz w:val="8"/>
              </w:rPr>
              <w:t> Brendshme</w:t>
            </w:r>
          </w:p>
        </w:tc>
        <w:tc>
          <w:tcPr>
            <w:tcW w:w="529" w:type="dxa"/>
          </w:tcPr>
          <w:p>
            <w:pPr>
              <w:pStyle w:val="TableParagraph"/>
              <w:spacing w:before="45"/>
              <w:ind w:right="40"/>
              <w:rPr>
                <w:sz w:val="8"/>
              </w:rPr>
            </w:pPr>
            <w:r>
              <w:rPr>
                <w:spacing w:val="-2"/>
                <w:w w:val="110"/>
                <w:sz w:val="8"/>
              </w:rPr>
              <w:t>11,601</w:t>
            </w:r>
          </w:p>
        </w:tc>
        <w:tc>
          <w:tcPr>
            <w:tcW w:w="783" w:type="dxa"/>
          </w:tcPr>
          <w:p>
            <w:pPr>
              <w:pStyle w:val="TableParagraph"/>
              <w:spacing w:before="45"/>
              <w:ind w:right="41"/>
              <w:rPr>
                <w:sz w:val="8"/>
              </w:rPr>
            </w:pPr>
            <w:r>
              <w:rPr>
                <w:spacing w:val="-2"/>
                <w:w w:val="110"/>
                <w:sz w:val="8"/>
              </w:rPr>
              <w:t>140,612,243</w:t>
            </w:r>
          </w:p>
        </w:tc>
        <w:tc>
          <w:tcPr>
            <w:tcW w:w="668" w:type="dxa"/>
          </w:tcPr>
          <w:p>
            <w:pPr>
              <w:pStyle w:val="TableParagraph"/>
              <w:spacing w:before="45"/>
              <w:ind w:right="44"/>
              <w:rPr>
                <w:sz w:val="8"/>
              </w:rPr>
            </w:pPr>
            <w:r>
              <w:rPr>
                <w:spacing w:val="-2"/>
                <w:w w:val="110"/>
                <w:sz w:val="8"/>
              </w:rPr>
              <w:t>30,630,763</w:t>
            </w:r>
          </w:p>
        </w:tc>
        <w:tc>
          <w:tcPr>
            <w:tcW w:w="735" w:type="dxa"/>
          </w:tcPr>
          <w:p>
            <w:pPr>
              <w:pStyle w:val="TableParagraph"/>
              <w:spacing w:before="45"/>
              <w:ind w:right="45"/>
              <w:rPr>
                <w:sz w:val="8"/>
              </w:rPr>
            </w:pPr>
            <w:r>
              <w:rPr>
                <w:spacing w:val="-2"/>
                <w:w w:val="110"/>
                <w:sz w:val="8"/>
              </w:rPr>
              <w:t>2,296,500</w:t>
            </w:r>
          </w:p>
        </w:tc>
        <w:tc>
          <w:tcPr>
            <w:tcW w:w="999" w:type="dxa"/>
          </w:tcPr>
          <w:p>
            <w:pPr>
              <w:pStyle w:val="TableParagraph"/>
              <w:spacing w:before="45"/>
              <w:ind w:right="45"/>
              <w:rPr>
                <w:sz w:val="8"/>
              </w:rPr>
            </w:pPr>
            <w:r>
              <w:rPr>
                <w:spacing w:val="-2"/>
                <w:w w:val="110"/>
                <w:sz w:val="8"/>
              </w:rPr>
              <w:t>2,371,367</w:t>
            </w:r>
          </w:p>
        </w:tc>
        <w:tc>
          <w:tcPr>
            <w:tcW w:w="1109" w:type="dxa"/>
          </w:tcPr>
          <w:p>
            <w:pPr>
              <w:pStyle w:val="TableParagraph"/>
              <w:spacing w:before="45"/>
              <w:ind w:right="45"/>
              <w:rPr>
                <w:sz w:val="8"/>
              </w:rPr>
            </w:pPr>
            <w:r>
              <w:rPr>
                <w:spacing w:val="-2"/>
                <w:w w:val="110"/>
                <w:sz w:val="8"/>
              </w:rPr>
              <w:t>41,344,228</w:t>
            </w:r>
          </w:p>
        </w:tc>
        <w:tc>
          <w:tcPr>
            <w:tcW w:w="696" w:type="dxa"/>
          </w:tcPr>
          <w:p>
            <w:pPr>
              <w:pStyle w:val="TableParagraph"/>
              <w:spacing w:before="45"/>
              <w:ind w:right="129"/>
              <w:rPr>
                <w:sz w:val="8"/>
              </w:rPr>
            </w:pPr>
            <w:r>
              <w:rPr>
                <w:w w:val="110"/>
                <w:sz w:val="8"/>
              </w:rPr>
              <w:t>-</w:t>
            </w:r>
          </w:p>
        </w:tc>
        <w:tc>
          <w:tcPr>
            <w:tcW w:w="893" w:type="dxa"/>
          </w:tcPr>
          <w:p>
            <w:pPr>
              <w:pStyle w:val="TableParagraph"/>
              <w:spacing w:before="45"/>
              <w:ind w:right="46"/>
              <w:rPr>
                <w:b/>
                <w:sz w:val="8"/>
              </w:rPr>
            </w:pPr>
            <w:r>
              <w:rPr>
                <w:b/>
                <w:spacing w:val="-2"/>
                <w:w w:val="110"/>
                <w:sz w:val="8"/>
              </w:rPr>
              <w:t>217,255,101</w:t>
            </w:r>
          </w:p>
        </w:tc>
        <w:tc>
          <w:tcPr>
            <w:tcW w:w="941" w:type="dxa"/>
          </w:tcPr>
          <w:p>
            <w:pPr>
              <w:pStyle w:val="TableParagraph"/>
              <w:spacing w:before="45"/>
              <w:ind w:right="43"/>
              <w:rPr>
                <w:sz w:val="8"/>
              </w:rPr>
            </w:pPr>
            <w:r>
              <w:rPr>
                <w:spacing w:val="-2"/>
                <w:w w:val="110"/>
                <w:sz w:val="8"/>
              </w:rPr>
              <w:t>184,605,049</w:t>
            </w:r>
          </w:p>
        </w:tc>
        <w:tc>
          <w:tcPr>
            <w:tcW w:w="759" w:type="dxa"/>
          </w:tcPr>
          <w:p>
            <w:pPr>
              <w:pStyle w:val="TableParagraph"/>
              <w:spacing w:before="45"/>
              <w:ind w:right="46"/>
              <w:rPr>
                <w:sz w:val="8"/>
              </w:rPr>
            </w:pPr>
            <w:r>
              <w:rPr>
                <w:spacing w:val="-2"/>
                <w:w w:val="110"/>
                <w:sz w:val="8"/>
              </w:rPr>
              <w:t>45,169,478</w:t>
            </w:r>
          </w:p>
        </w:tc>
        <w:tc>
          <w:tcPr>
            <w:tcW w:w="826" w:type="dxa"/>
          </w:tcPr>
          <w:p>
            <w:pPr>
              <w:pStyle w:val="TableParagraph"/>
              <w:spacing w:before="45"/>
              <w:ind w:right="47"/>
              <w:rPr>
                <w:b/>
                <w:sz w:val="8"/>
              </w:rPr>
            </w:pPr>
            <w:r>
              <w:rPr>
                <w:b/>
                <w:spacing w:val="-2"/>
                <w:w w:val="110"/>
                <w:sz w:val="8"/>
              </w:rPr>
              <w:t>229,774,527</w:t>
            </w:r>
          </w:p>
        </w:tc>
        <w:tc>
          <w:tcPr>
            <w:tcW w:w="812" w:type="dxa"/>
          </w:tcPr>
          <w:p>
            <w:pPr>
              <w:pStyle w:val="TableParagraph"/>
              <w:spacing w:before="45"/>
              <w:ind w:right="45"/>
              <w:rPr>
                <w:sz w:val="8"/>
              </w:rPr>
            </w:pPr>
            <w:r>
              <w:rPr>
                <w:spacing w:val="-2"/>
                <w:w w:val="110"/>
                <w:sz w:val="8"/>
              </w:rPr>
              <w:t>193,265,003</w:t>
            </w:r>
          </w:p>
        </w:tc>
        <w:tc>
          <w:tcPr>
            <w:tcW w:w="802" w:type="dxa"/>
          </w:tcPr>
          <w:p>
            <w:pPr>
              <w:pStyle w:val="TableParagraph"/>
              <w:spacing w:before="45"/>
              <w:ind w:right="48"/>
              <w:rPr>
                <w:sz w:val="8"/>
              </w:rPr>
            </w:pPr>
            <w:r>
              <w:rPr>
                <w:spacing w:val="-2"/>
                <w:w w:val="110"/>
                <w:sz w:val="8"/>
              </w:rPr>
              <w:t>44,369,478</w:t>
            </w:r>
          </w:p>
        </w:tc>
        <w:tc>
          <w:tcPr>
            <w:tcW w:w="975" w:type="dxa"/>
          </w:tcPr>
          <w:p>
            <w:pPr>
              <w:pStyle w:val="TableParagraph"/>
              <w:spacing w:before="45"/>
              <w:ind w:right="46"/>
              <w:rPr>
                <w:b/>
                <w:sz w:val="8"/>
              </w:rPr>
            </w:pPr>
            <w:r>
              <w:rPr>
                <w:b/>
                <w:spacing w:val="-2"/>
                <w:w w:val="110"/>
                <w:sz w:val="8"/>
              </w:rPr>
              <w:t>237,634,481</w:t>
            </w:r>
          </w:p>
        </w:tc>
      </w:tr>
      <w:tr>
        <w:trPr>
          <w:trHeight w:val="177" w:hRule="atLeast"/>
        </w:trPr>
        <w:tc>
          <w:tcPr>
            <w:tcW w:w="706" w:type="dxa"/>
          </w:tcPr>
          <w:p>
            <w:pPr>
              <w:pStyle w:val="TableParagraph"/>
              <w:spacing w:before="45"/>
              <w:ind w:right="39"/>
              <w:rPr>
                <w:b/>
                <w:sz w:val="8"/>
              </w:rPr>
            </w:pPr>
            <w:r>
              <w:rPr>
                <w:b/>
                <w:spacing w:val="-5"/>
                <w:w w:val="110"/>
                <w:sz w:val="8"/>
              </w:rPr>
              <w:t>215</w:t>
            </w:r>
          </w:p>
        </w:tc>
        <w:tc>
          <w:tcPr>
            <w:tcW w:w="2799" w:type="dxa"/>
          </w:tcPr>
          <w:p>
            <w:pPr>
              <w:pStyle w:val="TableParagraph"/>
              <w:spacing w:before="45"/>
              <w:ind w:left="37"/>
              <w:jc w:val="left"/>
              <w:rPr>
                <w:b/>
                <w:sz w:val="8"/>
              </w:rPr>
            </w:pPr>
            <w:r>
              <w:rPr>
                <w:b/>
                <w:w w:val="110"/>
                <w:sz w:val="8"/>
              </w:rPr>
              <w:t>Ministria</w:t>
            </w:r>
            <w:r>
              <w:rPr>
                <w:b/>
                <w:spacing w:val="-6"/>
                <w:w w:val="110"/>
                <w:sz w:val="8"/>
              </w:rPr>
              <w:t> </w:t>
            </w:r>
            <w:r>
              <w:rPr>
                <w:b/>
                <w:w w:val="110"/>
                <w:sz w:val="8"/>
              </w:rPr>
              <w:t>e</w:t>
            </w:r>
            <w:r>
              <w:rPr>
                <w:b/>
                <w:spacing w:val="-2"/>
                <w:w w:val="110"/>
                <w:sz w:val="8"/>
              </w:rPr>
              <w:t> Drejtësisë</w:t>
            </w:r>
          </w:p>
        </w:tc>
        <w:tc>
          <w:tcPr>
            <w:tcW w:w="529" w:type="dxa"/>
          </w:tcPr>
          <w:p>
            <w:pPr>
              <w:pStyle w:val="TableParagraph"/>
              <w:spacing w:before="45"/>
              <w:ind w:right="40"/>
              <w:rPr>
                <w:sz w:val="8"/>
              </w:rPr>
            </w:pPr>
            <w:r>
              <w:rPr>
                <w:spacing w:val="-2"/>
                <w:w w:val="110"/>
                <w:sz w:val="8"/>
              </w:rPr>
              <w:t>2,149</w:t>
            </w:r>
          </w:p>
        </w:tc>
        <w:tc>
          <w:tcPr>
            <w:tcW w:w="783" w:type="dxa"/>
          </w:tcPr>
          <w:p>
            <w:pPr>
              <w:pStyle w:val="TableParagraph"/>
              <w:spacing w:before="45"/>
              <w:ind w:right="41"/>
              <w:rPr>
                <w:sz w:val="8"/>
              </w:rPr>
            </w:pPr>
            <w:r>
              <w:rPr>
                <w:spacing w:val="-2"/>
                <w:w w:val="110"/>
                <w:sz w:val="8"/>
              </w:rPr>
              <w:t>22,642,077</w:t>
            </w:r>
          </w:p>
        </w:tc>
        <w:tc>
          <w:tcPr>
            <w:tcW w:w="668" w:type="dxa"/>
          </w:tcPr>
          <w:p>
            <w:pPr>
              <w:pStyle w:val="TableParagraph"/>
              <w:spacing w:before="45"/>
              <w:ind w:right="44"/>
              <w:rPr>
                <w:sz w:val="8"/>
              </w:rPr>
            </w:pPr>
            <w:r>
              <w:rPr>
                <w:spacing w:val="-2"/>
                <w:w w:val="110"/>
                <w:sz w:val="8"/>
              </w:rPr>
              <w:t>12,499,590</w:t>
            </w:r>
          </w:p>
        </w:tc>
        <w:tc>
          <w:tcPr>
            <w:tcW w:w="735" w:type="dxa"/>
          </w:tcPr>
          <w:p>
            <w:pPr>
              <w:pStyle w:val="TableParagraph"/>
              <w:spacing w:before="45"/>
              <w:ind w:right="45"/>
              <w:rPr>
                <w:sz w:val="8"/>
              </w:rPr>
            </w:pPr>
            <w:r>
              <w:rPr>
                <w:spacing w:val="-2"/>
                <w:w w:val="110"/>
                <w:sz w:val="8"/>
              </w:rPr>
              <w:t>1,109,769</w:t>
            </w:r>
          </w:p>
        </w:tc>
        <w:tc>
          <w:tcPr>
            <w:tcW w:w="999" w:type="dxa"/>
          </w:tcPr>
          <w:p>
            <w:pPr>
              <w:pStyle w:val="TableParagraph"/>
              <w:spacing w:before="45"/>
              <w:ind w:right="45"/>
              <w:rPr>
                <w:sz w:val="8"/>
              </w:rPr>
            </w:pPr>
            <w:r>
              <w:rPr>
                <w:spacing w:val="-2"/>
                <w:w w:val="110"/>
                <w:sz w:val="8"/>
              </w:rPr>
              <w:t>6,050,000</w:t>
            </w:r>
          </w:p>
        </w:tc>
        <w:tc>
          <w:tcPr>
            <w:tcW w:w="1109" w:type="dxa"/>
          </w:tcPr>
          <w:p>
            <w:pPr>
              <w:pStyle w:val="TableParagraph"/>
              <w:spacing w:before="45"/>
              <w:ind w:right="45"/>
              <w:rPr>
                <w:sz w:val="8"/>
              </w:rPr>
            </w:pPr>
            <w:r>
              <w:rPr>
                <w:spacing w:val="-2"/>
                <w:w w:val="110"/>
                <w:sz w:val="8"/>
              </w:rPr>
              <w:t>10,200,000</w:t>
            </w:r>
          </w:p>
        </w:tc>
        <w:tc>
          <w:tcPr>
            <w:tcW w:w="696" w:type="dxa"/>
          </w:tcPr>
          <w:p>
            <w:pPr>
              <w:pStyle w:val="TableParagraph"/>
              <w:spacing w:before="45"/>
              <w:ind w:right="129"/>
              <w:rPr>
                <w:sz w:val="8"/>
              </w:rPr>
            </w:pPr>
            <w:r>
              <w:rPr>
                <w:w w:val="110"/>
                <w:sz w:val="8"/>
              </w:rPr>
              <w:t>-</w:t>
            </w:r>
          </w:p>
        </w:tc>
        <w:tc>
          <w:tcPr>
            <w:tcW w:w="893" w:type="dxa"/>
          </w:tcPr>
          <w:p>
            <w:pPr>
              <w:pStyle w:val="TableParagraph"/>
              <w:spacing w:before="45"/>
              <w:ind w:right="46"/>
              <w:rPr>
                <w:b/>
                <w:sz w:val="8"/>
              </w:rPr>
            </w:pPr>
            <w:r>
              <w:rPr>
                <w:b/>
                <w:spacing w:val="-2"/>
                <w:w w:val="110"/>
                <w:sz w:val="8"/>
              </w:rPr>
              <w:t>52,501,436</w:t>
            </w:r>
          </w:p>
        </w:tc>
        <w:tc>
          <w:tcPr>
            <w:tcW w:w="941" w:type="dxa"/>
          </w:tcPr>
          <w:p>
            <w:pPr>
              <w:pStyle w:val="TableParagraph"/>
              <w:spacing w:before="45"/>
              <w:ind w:right="43"/>
              <w:rPr>
                <w:sz w:val="8"/>
              </w:rPr>
            </w:pPr>
            <w:r>
              <w:rPr>
                <w:spacing w:val="-2"/>
                <w:w w:val="110"/>
                <w:sz w:val="8"/>
              </w:rPr>
              <w:t>43,553,298</w:t>
            </w:r>
          </w:p>
        </w:tc>
        <w:tc>
          <w:tcPr>
            <w:tcW w:w="759" w:type="dxa"/>
          </w:tcPr>
          <w:p>
            <w:pPr>
              <w:pStyle w:val="TableParagraph"/>
              <w:spacing w:before="45"/>
              <w:ind w:right="44"/>
              <w:rPr>
                <w:sz w:val="8"/>
              </w:rPr>
            </w:pPr>
            <w:r>
              <w:rPr>
                <w:spacing w:val="-2"/>
                <w:w w:val="110"/>
                <w:sz w:val="8"/>
              </w:rPr>
              <w:t>7,000,000</w:t>
            </w:r>
          </w:p>
        </w:tc>
        <w:tc>
          <w:tcPr>
            <w:tcW w:w="826" w:type="dxa"/>
          </w:tcPr>
          <w:p>
            <w:pPr>
              <w:pStyle w:val="TableParagraph"/>
              <w:spacing w:before="45"/>
              <w:ind w:right="47"/>
              <w:rPr>
                <w:b/>
                <w:sz w:val="8"/>
              </w:rPr>
            </w:pPr>
            <w:r>
              <w:rPr>
                <w:b/>
                <w:spacing w:val="-2"/>
                <w:w w:val="110"/>
                <w:sz w:val="8"/>
              </w:rPr>
              <w:t>50,553,298</w:t>
            </w:r>
          </w:p>
        </w:tc>
        <w:tc>
          <w:tcPr>
            <w:tcW w:w="812" w:type="dxa"/>
          </w:tcPr>
          <w:p>
            <w:pPr>
              <w:pStyle w:val="TableParagraph"/>
              <w:spacing w:before="45"/>
              <w:ind w:right="48"/>
              <w:rPr>
                <w:sz w:val="8"/>
              </w:rPr>
            </w:pPr>
            <w:r>
              <w:rPr>
                <w:spacing w:val="-2"/>
                <w:w w:val="110"/>
                <w:sz w:val="8"/>
              </w:rPr>
              <w:t>44,867,740</w:t>
            </w:r>
          </w:p>
        </w:tc>
        <w:tc>
          <w:tcPr>
            <w:tcW w:w="802" w:type="dxa"/>
          </w:tcPr>
          <w:p>
            <w:pPr>
              <w:pStyle w:val="TableParagraph"/>
              <w:spacing w:before="45"/>
              <w:ind w:right="46"/>
              <w:rPr>
                <w:sz w:val="8"/>
              </w:rPr>
            </w:pPr>
            <w:r>
              <w:rPr>
                <w:spacing w:val="-2"/>
                <w:w w:val="110"/>
                <w:sz w:val="8"/>
              </w:rPr>
              <w:t>7,000,000</w:t>
            </w:r>
          </w:p>
        </w:tc>
        <w:tc>
          <w:tcPr>
            <w:tcW w:w="975" w:type="dxa"/>
          </w:tcPr>
          <w:p>
            <w:pPr>
              <w:pStyle w:val="TableParagraph"/>
              <w:spacing w:before="45"/>
              <w:ind w:right="46"/>
              <w:rPr>
                <w:b/>
                <w:sz w:val="8"/>
              </w:rPr>
            </w:pPr>
            <w:r>
              <w:rPr>
                <w:b/>
                <w:spacing w:val="-2"/>
                <w:w w:val="110"/>
                <w:sz w:val="8"/>
              </w:rPr>
              <w:t>51,867,740</w:t>
            </w:r>
          </w:p>
        </w:tc>
      </w:tr>
      <w:tr>
        <w:trPr>
          <w:trHeight w:val="158" w:hRule="atLeast"/>
        </w:trPr>
        <w:tc>
          <w:tcPr>
            <w:tcW w:w="706" w:type="dxa"/>
          </w:tcPr>
          <w:p>
            <w:pPr>
              <w:pStyle w:val="TableParagraph"/>
              <w:spacing w:before="35"/>
              <w:ind w:right="39"/>
              <w:rPr>
                <w:b/>
                <w:sz w:val="8"/>
              </w:rPr>
            </w:pPr>
            <w:r>
              <w:rPr>
                <w:b/>
                <w:spacing w:val="-5"/>
                <w:w w:val="110"/>
                <w:sz w:val="8"/>
              </w:rPr>
              <w:t>216</w:t>
            </w:r>
          </w:p>
        </w:tc>
        <w:tc>
          <w:tcPr>
            <w:tcW w:w="2799" w:type="dxa"/>
          </w:tcPr>
          <w:p>
            <w:pPr>
              <w:pStyle w:val="TableParagraph"/>
              <w:spacing w:before="35"/>
              <w:ind w:left="37"/>
              <w:jc w:val="left"/>
              <w:rPr>
                <w:b/>
                <w:sz w:val="8"/>
              </w:rPr>
            </w:pPr>
            <w:r>
              <w:rPr>
                <w:b/>
                <w:w w:val="110"/>
                <w:sz w:val="8"/>
              </w:rPr>
              <w:t>Ministria</w:t>
            </w:r>
            <w:r>
              <w:rPr>
                <w:b/>
                <w:spacing w:val="-5"/>
                <w:w w:val="110"/>
                <w:sz w:val="8"/>
              </w:rPr>
              <w:t> </w:t>
            </w:r>
            <w:r>
              <w:rPr>
                <w:b/>
                <w:w w:val="110"/>
                <w:sz w:val="8"/>
              </w:rPr>
              <w:t>e Punëve</w:t>
            </w:r>
            <w:r>
              <w:rPr>
                <w:b/>
                <w:spacing w:val="-1"/>
                <w:w w:val="110"/>
                <w:sz w:val="8"/>
              </w:rPr>
              <w:t> </w:t>
            </w:r>
            <w:r>
              <w:rPr>
                <w:b/>
                <w:w w:val="110"/>
                <w:sz w:val="8"/>
              </w:rPr>
              <w:t>të</w:t>
            </w:r>
            <w:r>
              <w:rPr>
                <w:b/>
                <w:spacing w:val="-2"/>
                <w:w w:val="110"/>
                <w:sz w:val="8"/>
              </w:rPr>
              <w:t> </w:t>
            </w:r>
            <w:r>
              <w:rPr>
                <w:b/>
                <w:w w:val="110"/>
                <w:sz w:val="8"/>
              </w:rPr>
              <w:t>Jashtme</w:t>
            </w:r>
            <w:r>
              <w:rPr>
                <w:b/>
                <w:spacing w:val="-2"/>
                <w:w w:val="110"/>
                <w:sz w:val="8"/>
              </w:rPr>
              <w:t> </w:t>
            </w:r>
            <w:r>
              <w:rPr>
                <w:b/>
                <w:w w:val="110"/>
                <w:sz w:val="8"/>
              </w:rPr>
              <w:t>dhe</w:t>
            </w:r>
            <w:r>
              <w:rPr>
                <w:b/>
                <w:spacing w:val="-4"/>
                <w:w w:val="110"/>
                <w:sz w:val="8"/>
              </w:rPr>
              <w:t> </w:t>
            </w:r>
            <w:r>
              <w:rPr>
                <w:b/>
                <w:w w:val="110"/>
                <w:sz w:val="8"/>
              </w:rPr>
              <w:t>e </w:t>
            </w:r>
            <w:r>
              <w:rPr>
                <w:b/>
                <w:spacing w:val="-2"/>
                <w:w w:val="110"/>
                <w:sz w:val="8"/>
              </w:rPr>
              <w:t>Diaspores</w:t>
            </w:r>
          </w:p>
        </w:tc>
        <w:tc>
          <w:tcPr>
            <w:tcW w:w="529" w:type="dxa"/>
          </w:tcPr>
          <w:p>
            <w:pPr>
              <w:pStyle w:val="TableParagraph"/>
              <w:spacing w:before="35"/>
              <w:ind w:right="40"/>
              <w:rPr>
                <w:sz w:val="8"/>
              </w:rPr>
            </w:pPr>
            <w:r>
              <w:rPr>
                <w:spacing w:val="-5"/>
                <w:w w:val="110"/>
                <w:sz w:val="8"/>
              </w:rPr>
              <w:t>389</w:t>
            </w:r>
          </w:p>
        </w:tc>
        <w:tc>
          <w:tcPr>
            <w:tcW w:w="783" w:type="dxa"/>
          </w:tcPr>
          <w:p>
            <w:pPr>
              <w:pStyle w:val="TableParagraph"/>
              <w:spacing w:before="35"/>
              <w:ind w:right="41"/>
              <w:rPr>
                <w:sz w:val="8"/>
              </w:rPr>
            </w:pPr>
            <w:r>
              <w:rPr>
                <w:spacing w:val="-2"/>
                <w:w w:val="110"/>
                <w:sz w:val="8"/>
              </w:rPr>
              <w:t>9,328,835</w:t>
            </w:r>
          </w:p>
        </w:tc>
        <w:tc>
          <w:tcPr>
            <w:tcW w:w="668" w:type="dxa"/>
          </w:tcPr>
          <w:p>
            <w:pPr>
              <w:pStyle w:val="TableParagraph"/>
              <w:spacing w:before="35"/>
              <w:ind w:right="44"/>
              <w:rPr>
                <w:sz w:val="8"/>
              </w:rPr>
            </w:pPr>
            <w:r>
              <w:rPr>
                <w:spacing w:val="-2"/>
                <w:w w:val="110"/>
                <w:sz w:val="8"/>
              </w:rPr>
              <w:t>24,935,000</w:t>
            </w:r>
          </w:p>
        </w:tc>
        <w:tc>
          <w:tcPr>
            <w:tcW w:w="735" w:type="dxa"/>
          </w:tcPr>
          <w:p>
            <w:pPr>
              <w:pStyle w:val="TableParagraph"/>
              <w:spacing w:before="35"/>
              <w:ind w:right="42"/>
              <w:rPr>
                <w:sz w:val="8"/>
              </w:rPr>
            </w:pPr>
            <w:r>
              <w:rPr>
                <w:spacing w:val="-2"/>
                <w:w w:val="110"/>
                <w:sz w:val="8"/>
              </w:rPr>
              <w:t>910,551</w:t>
            </w:r>
          </w:p>
        </w:tc>
        <w:tc>
          <w:tcPr>
            <w:tcW w:w="999" w:type="dxa"/>
          </w:tcPr>
          <w:p>
            <w:pPr>
              <w:pStyle w:val="TableParagraph"/>
              <w:spacing w:before="35"/>
              <w:ind w:right="45"/>
              <w:rPr>
                <w:sz w:val="8"/>
              </w:rPr>
            </w:pPr>
            <w:r>
              <w:rPr>
                <w:spacing w:val="-2"/>
                <w:w w:val="110"/>
                <w:sz w:val="8"/>
              </w:rPr>
              <w:t>2,000,000</w:t>
            </w:r>
          </w:p>
        </w:tc>
        <w:tc>
          <w:tcPr>
            <w:tcW w:w="1109" w:type="dxa"/>
          </w:tcPr>
          <w:p>
            <w:pPr>
              <w:pStyle w:val="TableParagraph"/>
              <w:spacing w:before="35"/>
              <w:ind w:right="45"/>
              <w:rPr>
                <w:sz w:val="8"/>
              </w:rPr>
            </w:pPr>
            <w:r>
              <w:rPr>
                <w:spacing w:val="-2"/>
                <w:w w:val="110"/>
                <w:sz w:val="8"/>
              </w:rPr>
              <w:t>21,395,000</w:t>
            </w:r>
          </w:p>
        </w:tc>
        <w:tc>
          <w:tcPr>
            <w:tcW w:w="696" w:type="dxa"/>
          </w:tcPr>
          <w:p>
            <w:pPr>
              <w:pStyle w:val="TableParagraph"/>
              <w:spacing w:before="35"/>
              <w:ind w:right="129"/>
              <w:rPr>
                <w:sz w:val="8"/>
              </w:rPr>
            </w:pPr>
            <w:r>
              <w:rPr>
                <w:w w:val="110"/>
                <w:sz w:val="8"/>
              </w:rPr>
              <w:t>-</w:t>
            </w:r>
          </w:p>
        </w:tc>
        <w:tc>
          <w:tcPr>
            <w:tcW w:w="893" w:type="dxa"/>
          </w:tcPr>
          <w:p>
            <w:pPr>
              <w:pStyle w:val="TableParagraph"/>
              <w:spacing w:before="35"/>
              <w:ind w:right="46"/>
              <w:rPr>
                <w:b/>
                <w:sz w:val="8"/>
              </w:rPr>
            </w:pPr>
            <w:r>
              <w:rPr>
                <w:b/>
                <w:spacing w:val="-2"/>
                <w:w w:val="110"/>
                <w:sz w:val="8"/>
              </w:rPr>
              <w:t>58,569,386</w:t>
            </w:r>
          </w:p>
        </w:tc>
        <w:tc>
          <w:tcPr>
            <w:tcW w:w="941" w:type="dxa"/>
          </w:tcPr>
          <w:p>
            <w:pPr>
              <w:pStyle w:val="TableParagraph"/>
              <w:spacing w:before="35"/>
              <w:ind w:right="43"/>
              <w:rPr>
                <w:sz w:val="8"/>
              </w:rPr>
            </w:pPr>
            <w:r>
              <w:rPr>
                <w:spacing w:val="-2"/>
                <w:w w:val="110"/>
                <w:sz w:val="8"/>
              </w:rPr>
              <w:t>38,688,472</w:t>
            </w:r>
          </w:p>
        </w:tc>
        <w:tc>
          <w:tcPr>
            <w:tcW w:w="759" w:type="dxa"/>
          </w:tcPr>
          <w:p>
            <w:pPr>
              <w:pStyle w:val="TableParagraph"/>
              <w:spacing w:before="35"/>
              <w:ind w:right="46"/>
              <w:rPr>
                <w:sz w:val="8"/>
              </w:rPr>
            </w:pPr>
            <w:r>
              <w:rPr>
                <w:spacing w:val="-2"/>
                <w:w w:val="110"/>
                <w:sz w:val="8"/>
              </w:rPr>
              <w:t>21,395,000</w:t>
            </w:r>
          </w:p>
        </w:tc>
        <w:tc>
          <w:tcPr>
            <w:tcW w:w="826" w:type="dxa"/>
          </w:tcPr>
          <w:p>
            <w:pPr>
              <w:pStyle w:val="TableParagraph"/>
              <w:spacing w:before="35"/>
              <w:ind w:right="47"/>
              <w:rPr>
                <w:b/>
                <w:sz w:val="8"/>
              </w:rPr>
            </w:pPr>
            <w:r>
              <w:rPr>
                <w:b/>
                <w:spacing w:val="-2"/>
                <w:w w:val="110"/>
                <w:sz w:val="8"/>
              </w:rPr>
              <w:t>60,083,472</w:t>
            </w:r>
          </w:p>
        </w:tc>
        <w:tc>
          <w:tcPr>
            <w:tcW w:w="812" w:type="dxa"/>
          </w:tcPr>
          <w:p>
            <w:pPr>
              <w:pStyle w:val="TableParagraph"/>
              <w:spacing w:before="35"/>
              <w:ind w:right="48"/>
              <w:rPr>
                <w:sz w:val="8"/>
              </w:rPr>
            </w:pPr>
            <w:r>
              <w:rPr>
                <w:spacing w:val="-2"/>
                <w:w w:val="110"/>
                <w:sz w:val="8"/>
              </w:rPr>
              <w:t>39,229,777</w:t>
            </w:r>
          </w:p>
        </w:tc>
        <w:tc>
          <w:tcPr>
            <w:tcW w:w="802" w:type="dxa"/>
          </w:tcPr>
          <w:p>
            <w:pPr>
              <w:pStyle w:val="TableParagraph"/>
              <w:spacing w:before="35"/>
              <w:ind w:right="48"/>
              <w:rPr>
                <w:sz w:val="8"/>
              </w:rPr>
            </w:pPr>
            <w:r>
              <w:rPr>
                <w:spacing w:val="-2"/>
                <w:w w:val="110"/>
                <w:sz w:val="8"/>
              </w:rPr>
              <w:t>21,395,000</w:t>
            </w:r>
          </w:p>
        </w:tc>
        <w:tc>
          <w:tcPr>
            <w:tcW w:w="975" w:type="dxa"/>
          </w:tcPr>
          <w:p>
            <w:pPr>
              <w:pStyle w:val="TableParagraph"/>
              <w:spacing w:before="35"/>
              <w:ind w:right="46"/>
              <w:rPr>
                <w:b/>
                <w:sz w:val="8"/>
              </w:rPr>
            </w:pPr>
            <w:r>
              <w:rPr>
                <w:b/>
                <w:spacing w:val="-2"/>
                <w:w w:val="110"/>
                <w:sz w:val="8"/>
              </w:rPr>
              <w:t>60,624,777</w:t>
            </w:r>
          </w:p>
        </w:tc>
      </w:tr>
      <w:tr>
        <w:trPr>
          <w:trHeight w:val="129" w:hRule="atLeast"/>
        </w:trPr>
        <w:tc>
          <w:tcPr>
            <w:tcW w:w="706" w:type="dxa"/>
          </w:tcPr>
          <w:p>
            <w:pPr>
              <w:pStyle w:val="TableParagraph"/>
              <w:spacing w:line="88" w:lineRule="exact" w:before="21"/>
              <w:ind w:right="39"/>
              <w:rPr>
                <w:b/>
                <w:sz w:val="8"/>
              </w:rPr>
            </w:pPr>
            <w:r>
              <w:rPr>
                <w:b/>
                <w:spacing w:val="-5"/>
                <w:w w:val="110"/>
                <w:sz w:val="8"/>
              </w:rPr>
              <w:t>217</w:t>
            </w:r>
          </w:p>
        </w:tc>
        <w:tc>
          <w:tcPr>
            <w:tcW w:w="2799" w:type="dxa"/>
          </w:tcPr>
          <w:p>
            <w:pPr>
              <w:pStyle w:val="TableParagraph"/>
              <w:spacing w:line="88" w:lineRule="exact" w:before="21"/>
              <w:ind w:left="37"/>
              <w:jc w:val="left"/>
              <w:rPr>
                <w:b/>
                <w:sz w:val="8"/>
              </w:rPr>
            </w:pPr>
            <w:r>
              <w:rPr>
                <w:b/>
                <w:w w:val="110"/>
                <w:sz w:val="8"/>
              </w:rPr>
              <w:t>Ministria</w:t>
            </w:r>
            <w:r>
              <w:rPr>
                <w:b/>
                <w:spacing w:val="-6"/>
                <w:w w:val="110"/>
                <w:sz w:val="8"/>
              </w:rPr>
              <w:t> </w:t>
            </w:r>
            <w:r>
              <w:rPr>
                <w:b/>
                <w:w w:val="110"/>
                <w:sz w:val="8"/>
              </w:rPr>
              <w:t>e</w:t>
            </w:r>
            <w:r>
              <w:rPr>
                <w:b/>
                <w:spacing w:val="-2"/>
                <w:w w:val="110"/>
                <w:sz w:val="8"/>
              </w:rPr>
              <w:t> Mbrojtjes</w:t>
            </w:r>
          </w:p>
        </w:tc>
        <w:tc>
          <w:tcPr>
            <w:tcW w:w="529" w:type="dxa"/>
          </w:tcPr>
          <w:p>
            <w:pPr>
              <w:pStyle w:val="TableParagraph"/>
              <w:spacing w:line="88" w:lineRule="exact" w:before="21"/>
              <w:ind w:right="40"/>
              <w:rPr>
                <w:sz w:val="8"/>
              </w:rPr>
            </w:pPr>
            <w:r>
              <w:rPr>
                <w:spacing w:val="-2"/>
                <w:w w:val="110"/>
                <w:sz w:val="8"/>
              </w:rPr>
              <w:t>5,479</w:t>
            </w:r>
          </w:p>
        </w:tc>
        <w:tc>
          <w:tcPr>
            <w:tcW w:w="783" w:type="dxa"/>
          </w:tcPr>
          <w:p>
            <w:pPr>
              <w:pStyle w:val="TableParagraph"/>
              <w:spacing w:line="88" w:lineRule="exact" w:before="21"/>
              <w:ind w:right="41"/>
              <w:rPr>
                <w:sz w:val="8"/>
              </w:rPr>
            </w:pPr>
            <w:r>
              <w:rPr>
                <w:spacing w:val="-2"/>
                <w:w w:val="110"/>
                <w:sz w:val="8"/>
              </w:rPr>
              <w:t>56,317,695</w:t>
            </w:r>
          </w:p>
        </w:tc>
        <w:tc>
          <w:tcPr>
            <w:tcW w:w="668" w:type="dxa"/>
          </w:tcPr>
          <w:p>
            <w:pPr>
              <w:pStyle w:val="TableParagraph"/>
              <w:spacing w:line="88" w:lineRule="exact" w:before="21"/>
              <w:ind w:right="44"/>
              <w:rPr>
                <w:sz w:val="8"/>
              </w:rPr>
            </w:pPr>
            <w:r>
              <w:rPr>
                <w:spacing w:val="-2"/>
                <w:w w:val="110"/>
                <w:sz w:val="8"/>
              </w:rPr>
              <w:t>52,375,600</w:t>
            </w:r>
          </w:p>
        </w:tc>
        <w:tc>
          <w:tcPr>
            <w:tcW w:w="735" w:type="dxa"/>
          </w:tcPr>
          <w:p>
            <w:pPr>
              <w:pStyle w:val="TableParagraph"/>
              <w:spacing w:line="88" w:lineRule="exact" w:before="21"/>
              <w:ind w:right="45"/>
              <w:rPr>
                <w:sz w:val="8"/>
              </w:rPr>
            </w:pPr>
            <w:r>
              <w:rPr>
                <w:spacing w:val="-2"/>
                <w:w w:val="110"/>
                <w:sz w:val="8"/>
              </w:rPr>
              <w:t>1,169,000</w:t>
            </w:r>
          </w:p>
        </w:tc>
        <w:tc>
          <w:tcPr>
            <w:tcW w:w="999" w:type="dxa"/>
          </w:tcPr>
          <w:p>
            <w:pPr>
              <w:pStyle w:val="TableParagraph"/>
              <w:jc w:val="left"/>
              <w:rPr>
                <w:sz w:val="6"/>
              </w:rPr>
            </w:pPr>
          </w:p>
        </w:tc>
        <w:tc>
          <w:tcPr>
            <w:tcW w:w="1109" w:type="dxa"/>
          </w:tcPr>
          <w:p>
            <w:pPr>
              <w:pStyle w:val="TableParagraph"/>
              <w:spacing w:line="88" w:lineRule="exact" w:before="21"/>
              <w:ind w:right="43"/>
              <w:rPr>
                <w:sz w:val="8"/>
              </w:rPr>
            </w:pPr>
            <w:r>
              <w:rPr>
                <w:spacing w:val="-2"/>
                <w:w w:val="110"/>
                <w:sz w:val="8"/>
              </w:rPr>
              <w:t>112,441,260</w:t>
            </w:r>
          </w:p>
        </w:tc>
        <w:tc>
          <w:tcPr>
            <w:tcW w:w="696" w:type="dxa"/>
          </w:tcPr>
          <w:p>
            <w:pPr>
              <w:pStyle w:val="TableParagraph"/>
              <w:spacing w:line="88" w:lineRule="exact" w:before="21"/>
              <w:ind w:right="129"/>
              <w:rPr>
                <w:sz w:val="8"/>
              </w:rPr>
            </w:pPr>
            <w:r>
              <w:rPr>
                <w:w w:val="110"/>
                <w:sz w:val="8"/>
              </w:rPr>
              <w:t>-</w:t>
            </w:r>
          </w:p>
        </w:tc>
        <w:tc>
          <w:tcPr>
            <w:tcW w:w="893" w:type="dxa"/>
          </w:tcPr>
          <w:p>
            <w:pPr>
              <w:pStyle w:val="TableParagraph"/>
              <w:spacing w:line="88" w:lineRule="exact" w:before="21"/>
              <w:ind w:right="46"/>
              <w:rPr>
                <w:b/>
                <w:sz w:val="8"/>
              </w:rPr>
            </w:pPr>
            <w:r>
              <w:rPr>
                <w:b/>
                <w:spacing w:val="-2"/>
                <w:w w:val="110"/>
                <w:sz w:val="8"/>
              </w:rPr>
              <w:t>222,303,555</w:t>
            </w:r>
          </w:p>
        </w:tc>
        <w:tc>
          <w:tcPr>
            <w:tcW w:w="941" w:type="dxa"/>
          </w:tcPr>
          <w:p>
            <w:pPr>
              <w:pStyle w:val="TableParagraph"/>
              <w:spacing w:line="88" w:lineRule="exact" w:before="21"/>
              <w:ind w:right="43"/>
              <w:rPr>
                <w:sz w:val="8"/>
              </w:rPr>
            </w:pPr>
            <w:r>
              <w:rPr>
                <w:spacing w:val="-2"/>
                <w:w w:val="110"/>
                <w:sz w:val="8"/>
              </w:rPr>
              <w:t>112,959,768</w:t>
            </w:r>
          </w:p>
        </w:tc>
        <w:tc>
          <w:tcPr>
            <w:tcW w:w="759" w:type="dxa"/>
          </w:tcPr>
          <w:p>
            <w:pPr>
              <w:pStyle w:val="TableParagraph"/>
              <w:spacing w:line="88" w:lineRule="exact" w:before="21"/>
              <w:ind w:right="46"/>
              <w:rPr>
                <w:sz w:val="8"/>
              </w:rPr>
            </w:pPr>
            <w:r>
              <w:rPr>
                <w:spacing w:val="-2"/>
                <w:w w:val="110"/>
                <w:sz w:val="8"/>
              </w:rPr>
              <w:t>112,441,260</w:t>
            </w:r>
          </w:p>
        </w:tc>
        <w:tc>
          <w:tcPr>
            <w:tcW w:w="826" w:type="dxa"/>
          </w:tcPr>
          <w:p>
            <w:pPr>
              <w:pStyle w:val="TableParagraph"/>
              <w:spacing w:line="88" w:lineRule="exact" w:before="21"/>
              <w:ind w:right="47"/>
              <w:rPr>
                <w:b/>
                <w:sz w:val="8"/>
              </w:rPr>
            </w:pPr>
            <w:r>
              <w:rPr>
                <w:b/>
                <w:spacing w:val="-2"/>
                <w:w w:val="110"/>
                <w:sz w:val="8"/>
              </w:rPr>
              <w:t>225,401,028</w:t>
            </w:r>
          </w:p>
        </w:tc>
        <w:tc>
          <w:tcPr>
            <w:tcW w:w="812" w:type="dxa"/>
          </w:tcPr>
          <w:p>
            <w:pPr>
              <w:pStyle w:val="TableParagraph"/>
              <w:spacing w:line="88" w:lineRule="exact" w:before="21"/>
              <w:ind w:right="45"/>
              <w:rPr>
                <w:sz w:val="8"/>
              </w:rPr>
            </w:pPr>
            <w:r>
              <w:rPr>
                <w:spacing w:val="-2"/>
                <w:w w:val="110"/>
                <w:sz w:val="8"/>
              </w:rPr>
              <w:t>116,227,602</w:t>
            </w:r>
          </w:p>
        </w:tc>
        <w:tc>
          <w:tcPr>
            <w:tcW w:w="802" w:type="dxa"/>
          </w:tcPr>
          <w:p>
            <w:pPr>
              <w:pStyle w:val="TableParagraph"/>
              <w:spacing w:line="88" w:lineRule="exact" w:before="21"/>
              <w:ind w:right="46"/>
              <w:rPr>
                <w:sz w:val="8"/>
              </w:rPr>
            </w:pPr>
            <w:r>
              <w:rPr>
                <w:spacing w:val="-2"/>
                <w:w w:val="110"/>
                <w:sz w:val="8"/>
              </w:rPr>
              <w:t>112,441,260</w:t>
            </w:r>
          </w:p>
        </w:tc>
        <w:tc>
          <w:tcPr>
            <w:tcW w:w="975" w:type="dxa"/>
          </w:tcPr>
          <w:p>
            <w:pPr>
              <w:pStyle w:val="TableParagraph"/>
              <w:spacing w:line="88" w:lineRule="exact" w:before="21"/>
              <w:ind w:right="46"/>
              <w:rPr>
                <w:b/>
                <w:sz w:val="8"/>
              </w:rPr>
            </w:pPr>
            <w:r>
              <w:rPr>
                <w:b/>
                <w:spacing w:val="-2"/>
                <w:w w:val="110"/>
                <w:sz w:val="8"/>
              </w:rPr>
              <w:t>228,668,862</w:t>
            </w:r>
          </w:p>
        </w:tc>
      </w:tr>
      <w:tr>
        <w:trPr>
          <w:trHeight w:val="129" w:hRule="atLeast"/>
        </w:trPr>
        <w:tc>
          <w:tcPr>
            <w:tcW w:w="706" w:type="dxa"/>
          </w:tcPr>
          <w:p>
            <w:pPr>
              <w:pStyle w:val="TableParagraph"/>
              <w:spacing w:line="88" w:lineRule="exact" w:before="21"/>
              <w:ind w:right="39"/>
              <w:rPr>
                <w:b/>
                <w:sz w:val="8"/>
              </w:rPr>
            </w:pPr>
            <w:r>
              <w:rPr>
                <w:b/>
                <w:spacing w:val="-5"/>
                <w:w w:val="110"/>
                <w:sz w:val="8"/>
              </w:rPr>
              <w:t>221</w:t>
            </w:r>
          </w:p>
        </w:tc>
        <w:tc>
          <w:tcPr>
            <w:tcW w:w="2799" w:type="dxa"/>
          </w:tcPr>
          <w:p>
            <w:pPr>
              <w:pStyle w:val="TableParagraph"/>
              <w:spacing w:line="88" w:lineRule="exact" w:before="21"/>
              <w:ind w:left="37"/>
              <w:jc w:val="left"/>
              <w:rPr>
                <w:b/>
                <w:sz w:val="8"/>
              </w:rPr>
            </w:pPr>
            <w:r>
              <w:rPr>
                <w:b/>
                <w:spacing w:val="-2"/>
                <w:w w:val="110"/>
                <w:sz w:val="8"/>
              </w:rPr>
              <w:t>Ministria</w:t>
            </w:r>
            <w:r>
              <w:rPr>
                <w:b/>
                <w:spacing w:val="4"/>
                <w:w w:val="110"/>
                <w:sz w:val="8"/>
              </w:rPr>
              <w:t> </w:t>
            </w:r>
            <w:r>
              <w:rPr>
                <w:b/>
                <w:spacing w:val="-2"/>
                <w:w w:val="110"/>
                <w:sz w:val="8"/>
              </w:rPr>
              <w:t>e</w:t>
            </w:r>
            <w:r>
              <w:rPr>
                <w:b/>
                <w:spacing w:val="11"/>
                <w:w w:val="110"/>
                <w:sz w:val="8"/>
              </w:rPr>
              <w:t> </w:t>
            </w:r>
            <w:r>
              <w:rPr>
                <w:b/>
                <w:spacing w:val="-2"/>
                <w:w w:val="110"/>
                <w:sz w:val="8"/>
              </w:rPr>
              <w:t>Zhvillimit</w:t>
            </w:r>
            <w:r>
              <w:rPr>
                <w:b/>
                <w:spacing w:val="5"/>
                <w:w w:val="110"/>
                <w:sz w:val="8"/>
              </w:rPr>
              <w:t> </w:t>
            </w:r>
            <w:r>
              <w:rPr>
                <w:b/>
                <w:spacing w:val="-2"/>
                <w:w w:val="110"/>
                <w:sz w:val="8"/>
              </w:rPr>
              <w:t>Rajonal</w:t>
            </w:r>
          </w:p>
        </w:tc>
        <w:tc>
          <w:tcPr>
            <w:tcW w:w="529" w:type="dxa"/>
          </w:tcPr>
          <w:p>
            <w:pPr>
              <w:pStyle w:val="TableParagraph"/>
              <w:spacing w:line="88" w:lineRule="exact" w:before="21"/>
              <w:ind w:right="40"/>
              <w:rPr>
                <w:sz w:val="8"/>
              </w:rPr>
            </w:pPr>
            <w:r>
              <w:rPr>
                <w:spacing w:val="-5"/>
                <w:w w:val="110"/>
                <w:sz w:val="8"/>
              </w:rPr>
              <w:t>60</w:t>
            </w:r>
          </w:p>
        </w:tc>
        <w:tc>
          <w:tcPr>
            <w:tcW w:w="783" w:type="dxa"/>
          </w:tcPr>
          <w:p>
            <w:pPr>
              <w:pStyle w:val="TableParagraph"/>
              <w:spacing w:line="88" w:lineRule="exact" w:before="21"/>
              <w:ind w:right="41"/>
              <w:rPr>
                <w:sz w:val="8"/>
              </w:rPr>
            </w:pPr>
            <w:r>
              <w:rPr>
                <w:spacing w:val="-2"/>
                <w:w w:val="110"/>
                <w:sz w:val="8"/>
              </w:rPr>
              <w:t>774,306</w:t>
            </w:r>
          </w:p>
        </w:tc>
        <w:tc>
          <w:tcPr>
            <w:tcW w:w="668" w:type="dxa"/>
          </w:tcPr>
          <w:p>
            <w:pPr>
              <w:pStyle w:val="TableParagraph"/>
              <w:spacing w:line="88" w:lineRule="exact" w:before="21"/>
              <w:ind w:right="42"/>
              <w:rPr>
                <w:sz w:val="8"/>
              </w:rPr>
            </w:pPr>
            <w:r>
              <w:rPr>
                <w:spacing w:val="-2"/>
                <w:w w:val="110"/>
                <w:sz w:val="8"/>
              </w:rPr>
              <w:t>345,000</w:t>
            </w:r>
          </w:p>
        </w:tc>
        <w:tc>
          <w:tcPr>
            <w:tcW w:w="735" w:type="dxa"/>
          </w:tcPr>
          <w:p>
            <w:pPr>
              <w:pStyle w:val="TableParagraph"/>
              <w:spacing w:line="88" w:lineRule="exact" w:before="21"/>
              <w:ind w:right="45"/>
              <w:rPr>
                <w:sz w:val="8"/>
              </w:rPr>
            </w:pPr>
            <w:r>
              <w:rPr>
                <w:spacing w:val="-2"/>
                <w:w w:val="110"/>
                <w:sz w:val="8"/>
              </w:rPr>
              <w:t>1,360</w:t>
            </w:r>
          </w:p>
        </w:tc>
        <w:tc>
          <w:tcPr>
            <w:tcW w:w="999" w:type="dxa"/>
          </w:tcPr>
          <w:p>
            <w:pPr>
              <w:pStyle w:val="TableParagraph"/>
              <w:spacing w:line="88" w:lineRule="exact" w:before="21"/>
              <w:ind w:right="45"/>
              <w:rPr>
                <w:sz w:val="8"/>
              </w:rPr>
            </w:pPr>
            <w:r>
              <w:rPr>
                <w:spacing w:val="-2"/>
                <w:w w:val="110"/>
                <w:sz w:val="8"/>
              </w:rPr>
              <w:t>2,000,000</w:t>
            </w:r>
          </w:p>
        </w:tc>
        <w:tc>
          <w:tcPr>
            <w:tcW w:w="1109" w:type="dxa"/>
          </w:tcPr>
          <w:p>
            <w:pPr>
              <w:pStyle w:val="TableParagraph"/>
              <w:spacing w:line="88" w:lineRule="exact" w:before="21"/>
              <w:ind w:right="43"/>
              <w:rPr>
                <w:sz w:val="8"/>
              </w:rPr>
            </w:pPr>
            <w:r>
              <w:rPr>
                <w:spacing w:val="-2"/>
                <w:w w:val="110"/>
                <w:sz w:val="8"/>
              </w:rPr>
              <w:t>2,000,000</w:t>
            </w:r>
          </w:p>
        </w:tc>
        <w:tc>
          <w:tcPr>
            <w:tcW w:w="696" w:type="dxa"/>
          </w:tcPr>
          <w:p>
            <w:pPr>
              <w:pStyle w:val="TableParagraph"/>
              <w:spacing w:line="88" w:lineRule="exact" w:before="21"/>
              <w:ind w:right="129"/>
              <w:rPr>
                <w:sz w:val="8"/>
              </w:rPr>
            </w:pPr>
            <w:r>
              <w:rPr>
                <w:w w:val="110"/>
                <w:sz w:val="8"/>
              </w:rPr>
              <w:t>-</w:t>
            </w:r>
          </w:p>
        </w:tc>
        <w:tc>
          <w:tcPr>
            <w:tcW w:w="893" w:type="dxa"/>
          </w:tcPr>
          <w:p>
            <w:pPr>
              <w:pStyle w:val="TableParagraph"/>
              <w:spacing w:line="88" w:lineRule="exact" w:before="21"/>
              <w:ind w:right="46"/>
              <w:rPr>
                <w:b/>
                <w:sz w:val="8"/>
              </w:rPr>
            </w:pPr>
            <w:r>
              <w:rPr>
                <w:b/>
                <w:spacing w:val="-2"/>
                <w:w w:val="110"/>
                <w:sz w:val="8"/>
              </w:rPr>
              <w:t>5,120,666</w:t>
            </w:r>
          </w:p>
        </w:tc>
        <w:tc>
          <w:tcPr>
            <w:tcW w:w="941" w:type="dxa"/>
          </w:tcPr>
          <w:p>
            <w:pPr>
              <w:pStyle w:val="TableParagraph"/>
              <w:spacing w:line="88" w:lineRule="exact" w:before="21"/>
              <w:ind w:right="43"/>
              <w:rPr>
                <w:sz w:val="8"/>
              </w:rPr>
            </w:pPr>
            <w:r>
              <w:rPr>
                <w:spacing w:val="-2"/>
                <w:w w:val="110"/>
                <w:sz w:val="8"/>
              </w:rPr>
              <w:t>3,159,381</w:t>
            </w:r>
          </w:p>
        </w:tc>
        <w:tc>
          <w:tcPr>
            <w:tcW w:w="759" w:type="dxa"/>
          </w:tcPr>
          <w:p>
            <w:pPr>
              <w:pStyle w:val="TableParagraph"/>
              <w:spacing w:line="88" w:lineRule="exact" w:before="21"/>
              <w:ind w:right="44"/>
              <w:rPr>
                <w:sz w:val="8"/>
              </w:rPr>
            </w:pPr>
            <w:r>
              <w:rPr>
                <w:spacing w:val="-2"/>
                <w:w w:val="110"/>
                <w:sz w:val="8"/>
              </w:rPr>
              <w:t>2,000,000</w:t>
            </w:r>
          </w:p>
        </w:tc>
        <w:tc>
          <w:tcPr>
            <w:tcW w:w="826" w:type="dxa"/>
          </w:tcPr>
          <w:p>
            <w:pPr>
              <w:pStyle w:val="TableParagraph"/>
              <w:spacing w:line="88" w:lineRule="exact" w:before="21"/>
              <w:ind w:right="47"/>
              <w:rPr>
                <w:b/>
                <w:sz w:val="8"/>
              </w:rPr>
            </w:pPr>
            <w:r>
              <w:rPr>
                <w:b/>
                <w:spacing w:val="-2"/>
                <w:w w:val="110"/>
                <w:sz w:val="8"/>
              </w:rPr>
              <w:t>5,159,381</w:t>
            </w:r>
          </w:p>
        </w:tc>
        <w:tc>
          <w:tcPr>
            <w:tcW w:w="812" w:type="dxa"/>
          </w:tcPr>
          <w:p>
            <w:pPr>
              <w:pStyle w:val="TableParagraph"/>
              <w:spacing w:line="88" w:lineRule="exact" w:before="21"/>
              <w:ind w:right="45"/>
              <w:rPr>
                <w:sz w:val="8"/>
              </w:rPr>
            </w:pPr>
            <w:r>
              <w:rPr>
                <w:spacing w:val="-2"/>
                <w:w w:val="110"/>
                <w:sz w:val="8"/>
              </w:rPr>
              <w:t>3,200,032</w:t>
            </w:r>
          </w:p>
        </w:tc>
        <w:tc>
          <w:tcPr>
            <w:tcW w:w="802" w:type="dxa"/>
          </w:tcPr>
          <w:p>
            <w:pPr>
              <w:pStyle w:val="TableParagraph"/>
              <w:spacing w:line="88" w:lineRule="exact" w:before="21"/>
              <w:ind w:right="46"/>
              <w:rPr>
                <w:sz w:val="8"/>
              </w:rPr>
            </w:pPr>
            <w:r>
              <w:rPr>
                <w:spacing w:val="-2"/>
                <w:w w:val="110"/>
                <w:sz w:val="8"/>
              </w:rPr>
              <w:t>2,000,000</w:t>
            </w:r>
          </w:p>
        </w:tc>
        <w:tc>
          <w:tcPr>
            <w:tcW w:w="975" w:type="dxa"/>
          </w:tcPr>
          <w:p>
            <w:pPr>
              <w:pStyle w:val="TableParagraph"/>
              <w:spacing w:line="88" w:lineRule="exact" w:before="21"/>
              <w:ind w:right="46"/>
              <w:rPr>
                <w:b/>
                <w:sz w:val="8"/>
              </w:rPr>
            </w:pPr>
            <w:r>
              <w:rPr>
                <w:b/>
                <w:spacing w:val="-2"/>
                <w:w w:val="110"/>
                <w:sz w:val="8"/>
              </w:rPr>
              <w:t>5,200,032</w:t>
            </w:r>
          </w:p>
        </w:tc>
      </w:tr>
      <w:tr>
        <w:trPr>
          <w:trHeight w:val="292" w:hRule="atLeast"/>
        </w:trPr>
        <w:tc>
          <w:tcPr>
            <w:tcW w:w="706" w:type="dxa"/>
          </w:tcPr>
          <w:p>
            <w:pPr>
              <w:pStyle w:val="TableParagraph"/>
              <w:spacing w:before="5"/>
              <w:jc w:val="left"/>
              <w:rPr>
                <w:rFonts w:ascii="Calibri"/>
                <w:b/>
                <w:sz w:val="8"/>
              </w:rPr>
            </w:pPr>
          </w:p>
          <w:p>
            <w:pPr>
              <w:pStyle w:val="TableParagraph"/>
              <w:ind w:right="39"/>
              <w:rPr>
                <w:b/>
                <w:sz w:val="8"/>
              </w:rPr>
            </w:pPr>
            <w:r>
              <w:rPr>
                <w:b/>
                <w:spacing w:val="-5"/>
                <w:w w:val="110"/>
                <w:sz w:val="8"/>
              </w:rPr>
              <w:t>225</w:t>
            </w:r>
          </w:p>
        </w:tc>
        <w:tc>
          <w:tcPr>
            <w:tcW w:w="2799" w:type="dxa"/>
          </w:tcPr>
          <w:p>
            <w:pPr>
              <w:pStyle w:val="TableParagraph"/>
              <w:spacing w:before="5"/>
              <w:jc w:val="left"/>
              <w:rPr>
                <w:rFonts w:ascii="Calibri"/>
                <w:b/>
                <w:sz w:val="8"/>
              </w:rPr>
            </w:pPr>
          </w:p>
          <w:p>
            <w:pPr>
              <w:pStyle w:val="TableParagraph"/>
              <w:ind w:left="37"/>
              <w:jc w:val="left"/>
              <w:rPr>
                <w:b/>
                <w:sz w:val="8"/>
              </w:rPr>
            </w:pPr>
            <w:r>
              <w:rPr>
                <w:b/>
                <w:w w:val="110"/>
                <w:sz w:val="8"/>
              </w:rPr>
              <w:t>Ministria</w:t>
            </w:r>
            <w:r>
              <w:rPr>
                <w:b/>
                <w:spacing w:val="-6"/>
                <w:w w:val="110"/>
                <w:sz w:val="8"/>
              </w:rPr>
              <w:t> </w:t>
            </w:r>
            <w:r>
              <w:rPr>
                <w:b/>
                <w:w w:val="110"/>
                <w:sz w:val="8"/>
              </w:rPr>
              <w:t>për</w:t>
            </w:r>
            <w:r>
              <w:rPr>
                <w:b/>
                <w:spacing w:val="-5"/>
                <w:w w:val="110"/>
                <w:sz w:val="8"/>
              </w:rPr>
              <w:t> </w:t>
            </w:r>
            <w:r>
              <w:rPr>
                <w:b/>
                <w:w w:val="110"/>
                <w:sz w:val="8"/>
              </w:rPr>
              <w:t>Sport</w:t>
            </w:r>
            <w:r>
              <w:rPr>
                <w:b/>
                <w:spacing w:val="-4"/>
                <w:w w:val="110"/>
                <w:sz w:val="8"/>
              </w:rPr>
              <w:t> </w:t>
            </w:r>
            <w:r>
              <w:rPr>
                <w:b/>
                <w:w w:val="110"/>
                <w:sz w:val="8"/>
              </w:rPr>
              <w:t>dhe</w:t>
            </w:r>
            <w:r>
              <w:rPr>
                <w:b/>
                <w:spacing w:val="-6"/>
                <w:w w:val="110"/>
                <w:sz w:val="8"/>
              </w:rPr>
              <w:t> </w:t>
            </w:r>
            <w:r>
              <w:rPr>
                <w:b/>
                <w:spacing w:val="-4"/>
                <w:w w:val="110"/>
                <w:sz w:val="8"/>
              </w:rPr>
              <w:t>Rini</w:t>
            </w:r>
          </w:p>
        </w:tc>
        <w:tc>
          <w:tcPr>
            <w:tcW w:w="529" w:type="dxa"/>
          </w:tcPr>
          <w:p>
            <w:pPr>
              <w:pStyle w:val="TableParagraph"/>
              <w:spacing w:before="5"/>
              <w:jc w:val="left"/>
              <w:rPr>
                <w:rFonts w:ascii="Calibri"/>
                <w:b/>
                <w:sz w:val="8"/>
              </w:rPr>
            </w:pPr>
          </w:p>
          <w:p>
            <w:pPr>
              <w:pStyle w:val="TableParagraph"/>
              <w:ind w:right="40"/>
              <w:rPr>
                <w:sz w:val="8"/>
              </w:rPr>
            </w:pPr>
            <w:r>
              <w:rPr>
                <w:spacing w:val="-5"/>
                <w:w w:val="110"/>
                <w:sz w:val="8"/>
              </w:rPr>
              <w:t>120</w:t>
            </w:r>
          </w:p>
        </w:tc>
        <w:tc>
          <w:tcPr>
            <w:tcW w:w="783" w:type="dxa"/>
          </w:tcPr>
          <w:p>
            <w:pPr>
              <w:pStyle w:val="TableParagraph"/>
              <w:spacing w:before="5"/>
              <w:jc w:val="left"/>
              <w:rPr>
                <w:rFonts w:ascii="Calibri"/>
                <w:b/>
                <w:sz w:val="8"/>
              </w:rPr>
            </w:pPr>
          </w:p>
          <w:p>
            <w:pPr>
              <w:pStyle w:val="TableParagraph"/>
              <w:ind w:right="41"/>
              <w:rPr>
                <w:sz w:val="8"/>
              </w:rPr>
            </w:pPr>
            <w:r>
              <w:rPr>
                <w:spacing w:val="-2"/>
                <w:w w:val="110"/>
                <w:sz w:val="8"/>
              </w:rPr>
              <w:t>1,409,053</w:t>
            </w:r>
          </w:p>
        </w:tc>
        <w:tc>
          <w:tcPr>
            <w:tcW w:w="668" w:type="dxa"/>
          </w:tcPr>
          <w:p>
            <w:pPr>
              <w:pStyle w:val="TableParagraph"/>
              <w:spacing w:before="5"/>
              <w:jc w:val="left"/>
              <w:rPr>
                <w:rFonts w:ascii="Calibri"/>
                <w:b/>
                <w:sz w:val="8"/>
              </w:rPr>
            </w:pPr>
          </w:p>
          <w:p>
            <w:pPr>
              <w:pStyle w:val="TableParagraph"/>
              <w:ind w:right="42"/>
              <w:rPr>
                <w:sz w:val="8"/>
              </w:rPr>
            </w:pPr>
            <w:r>
              <w:rPr>
                <w:spacing w:val="-2"/>
                <w:w w:val="110"/>
                <w:sz w:val="8"/>
              </w:rPr>
              <w:t>1,677,530</w:t>
            </w:r>
          </w:p>
        </w:tc>
        <w:tc>
          <w:tcPr>
            <w:tcW w:w="735" w:type="dxa"/>
          </w:tcPr>
          <w:p>
            <w:pPr>
              <w:pStyle w:val="TableParagraph"/>
              <w:spacing w:before="5"/>
              <w:jc w:val="left"/>
              <w:rPr>
                <w:rFonts w:ascii="Calibri"/>
                <w:b/>
                <w:sz w:val="8"/>
              </w:rPr>
            </w:pPr>
          </w:p>
          <w:p>
            <w:pPr>
              <w:pStyle w:val="TableParagraph"/>
              <w:ind w:right="42"/>
              <w:rPr>
                <w:sz w:val="8"/>
              </w:rPr>
            </w:pPr>
            <w:r>
              <w:rPr>
                <w:spacing w:val="-2"/>
                <w:w w:val="110"/>
                <w:sz w:val="8"/>
              </w:rPr>
              <w:t>23,900</w:t>
            </w:r>
          </w:p>
        </w:tc>
        <w:tc>
          <w:tcPr>
            <w:tcW w:w="999" w:type="dxa"/>
          </w:tcPr>
          <w:p>
            <w:pPr>
              <w:pStyle w:val="TableParagraph"/>
              <w:spacing w:before="5"/>
              <w:jc w:val="left"/>
              <w:rPr>
                <w:rFonts w:ascii="Calibri"/>
                <w:b/>
                <w:sz w:val="8"/>
              </w:rPr>
            </w:pPr>
          </w:p>
          <w:p>
            <w:pPr>
              <w:pStyle w:val="TableParagraph"/>
              <w:ind w:right="45"/>
              <w:rPr>
                <w:sz w:val="8"/>
              </w:rPr>
            </w:pPr>
            <w:r>
              <w:rPr>
                <w:spacing w:val="-2"/>
                <w:w w:val="110"/>
                <w:sz w:val="8"/>
              </w:rPr>
              <w:t>6,936,550</w:t>
            </w:r>
          </w:p>
        </w:tc>
        <w:tc>
          <w:tcPr>
            <w:tcW w:w="1109" w:type="dxa"/>
          </w:tcPr>
          <w:p>
            <w:pPr>
              <w:pStyle w:val="TableParagraph"/>
              <w:spacing w:before="5"/>
              <w:jc w:val="left"/>
              <w:rPr>
                <w:rFonts w:ascii="Calibri"/>
                <w:b/>
                <w:sz w:val="8"/>
              </w:rPr>
            </w:pPr>
          </w:p>
          <w:p>
            <w:pPr>
              <w:pStyle w:val="TableParagraph"/>
              <w:ind w:right="45"/>
              <w:rPr>
                <w:sz w:val="8"/>
              </w:rPr>
            </w:pPr>
            <w:r>
              <w:rPr>
                <w:spacing w:val="-2"/>
                <w:w w:val="110"/>
                <w:sz w:val="8"/>
              </w:rPr>
              <w:t>79,390,000</w:t>
            </w:r>
          </w:p>
        </w:tc>
        <w:tc>
          <w:tcPr>
            <w:tcW w:w="696" w:type="dxa"/>
          </w:tcPr>
          <w:p>
            <w:pPr>
              <w:pStyle w:val="TableParagraph"/>
              <w:jc w:val="left"/>
              <w:rPr>
                <w:sz w:val="8"/>
              </w:rPr>
            </w:pPr>
          </w:p>
        </w:tc>
        <w:tc>
          <w:tcPr>
            <w:tcW w:w="893" w:type="dxa"/>
          </w:tcPr>
          <w:p>
            <w:pPr>
              <w:pStyle w:val="TableParagraph"/>
              <w:spacing w:before="5"/>
              <w:jc w:val="left"/>
              <w:rPr>
                <w:rFonts w:ascii="Calibri"/>
                <w:b/>
                <w:sz w:val="8"/>
              </w:rPr>
            </w:pPr>
          </w:p>
          <w:p>
            <w:pPr>
              <w:pStyle w:val="TableParagraph"/>
              <w:ind w:right="46"/>
              <w:rPr>
                <w:b/>
                <w:sz w:val="8"/>
              </w:rPr>
            </w:pPr>
            <w:r>
              <w:rPr>
                <w:b/>
                <w:spacing w:val="-2"/>
                <w:w w:val="110"/>
                <w:sz w:val="8"/>
              </w:rPr>
              <w:t>89,437,033</w:t>
            </w:r>
          </w:p>
        </w:tc>
        <w:tc>
          <w:tcPr>
            <w:tcW w:w="941" w:type="dxa"/>
          </w:tcPr>
          <w:p>
            <w:pPr>
              <w:pStyle w:val="TableParagraph"/>
              <w:spacing w:before="5"/>
              <w:jc w:val="left"/>
              <w:rPr>
                <w:rFonts w:ascii="Calibri"/>
                <w:b/>
                <w:sz w:val="8"/>
              </w:rPr>
            </w:pPr>
          </w:p>
          <w:p>
            <w:pPr>
              <w:pStyle w:val="TableParagraph"/>
              <w:ind w:right="43"/>
              <w:rPr>
                <w:sz w:val="8"/>
              </w:rPr>
            </w:pPr>
            <w:r>
              <w:rPr>
                <w:spacing w:val="-2"/>
                <w:w w:val="110"/>
                <w:sz w:val="8"/>
              </w:rPr>
              <w:t>10,224,850</w:t>
            </w:r>
          </w:p>
        </w:tc>
        <w:tc>
          <w:tcPr>
            <w:tcW w:w="759" w:type="dxa"/>
          </w:tcPr>
          <w:p>
            <w:pPr>
              <w:pStyle w:val="TableParagraph"/>
              <w:spacing w:before="5"/>
              <w:jc w:val="left"/>
              <w:rPr>
                <w:rFonts w:ascii="Calibri"/>
                <w:b/>
                <w:sz w:val="8"/>
              </w:rPr>
            </w:pPr>
          </w:p>
          <w:p>
            <w:pPr>
              <w:pStyle w:val="TableParagraph"/>
              <w:ind w:right="46"/>
              <w:rPr>
                <w:sz w:val="8"/>
              </w:rPr>
            </w:pPr>
            <w:r>
              <w:rPr>
                <w:spacing w:val="-2"/>
                <w:w w:val="110"/>
                <w:sz w:val="8"/>
              </w:rPr>
              <w:t>95,660,000</w:t>
            </w:r>
          </w:p>
        </w:tc>
        <w:tc>
          <w:tcPr>
            <w:tcW w:w="826" w:type="dxa"/>
          </w:tcPr>
          <w:p>
            <w:pPr>
              <w:pStyle w:val="TableParagraph"/>
              <w:spacing w:before="5"/>
              <w:jc w:val="left"/>
              <w:rPr>
                <w:rFonts w:ascii="Calibri"/>
                <w:b/>
                <w:sz w:val="8"/>
              </w:rPr>
            </w:pPr>
          </w:p>
          <w:p>
            <w:pPr>
              <w:pStyle w:val="TableParagraph"/>
              <w:ind w:right="47"/>
              <w:rPr>
                <w:b/>
                <w:sz w:val="8"/>
              </w:rPr>
            </w:pPr>
            <w:r>
              <w:rPr>
                <w:b/>
                <w:spacing w:val="-2"/>
                <w:w w:val="110"/>
                <w:sz w:val="8"/>
              </w:rPr>
              <w:t>105,884,850</w:t>
            </w:r>
          </w:p>
        </w:tc>
        <w:tc>
          <w:tcPr>
            <w:tcW w:w="812" w:type="dxa"/>
          </w:tcPr>
          <w:p>
            <w:pPr>
              <w:pStyle w:val="TableParagraph"/>
              <w:spacing w:before="5"/>
              <w:jc w:val="left"/>
              <w:rPr>
                <w:rFonts w:ascii="Calibri"/>
                <w:b/>
                <w:sz w:val="8"/>
              </w:rPr>
            </w:pPr>
          </w:p>
          <w:p>
            <w:pPr>
              <w:pStyle w:val="TableParagraph"/>
              <w:ind w:right="48"/>
              <w:rPr>
                <w:sz w:val="8"/>
              </w:rPr>
            </w:pPr>
            <w:r>
              <w:rPr>
                <w:spacing w:val="-2"/>
                <w:w w:val="110"/>
                <w:sz w:val="8"/>
              </w:rPr>
              <w:t>10,304,569</w:t>
            </w:r>
          </w:p>
        </w:tc>
        <w:tc>
          <w:tcPr>
            <w:tcW w:w="802" w:type="dxa"/>
          </w:tcPr>
          <w:p>
            <w:pPr>
              <w:pStyle w:val="TableParagraph"/>
              <w:spacing w:before="5"/>
              <w:jc w:val="left"/>
              <w:rPr>
                <w:rFonts w:ascii="Calibri"/>
                <w:b/>
                <w:sz w:val="8"/>
              </w:rPr>
            </w:pPr>
          </w:p>
          <w:p>
            <w:pPr>
              <w:pStyle w:val="TableParagraph"/>
              <w:ind w:right="48"/>
              <w:rPr>
                <w:sz w:val="8"/>
              </w:rPr>
            </w:pPr>
            <w:r>
              <w:rPr>
                <w:spacing w:val="-2"/>
                <w:w w:val="110"/>
                <w:sz w:val="8"/>
              </w:rPr>
              <w:t>98,660,000</w:t>
            </w:r>
          </w:p>
        </w:tc>
        <w:tc>
          <w:tcPr>
            <w:tcW w:w="975" w:type="dxa"/>
          </w:tcPr>
          <w:p>
            <w:pPr>
              <w:pStyle w:val="TableParagraph"/>
              <w:spacing w:before="5"/>
              <w:jc w:val="left"/>
              <w:rPr>
                <w:rFonts w:ascii="Calibri"/>
                <w:b/>
                <w:sz w:val="8"/>
              </w:rPr>
            </w:pPr>
          </w:p>
          <w:p>
            <w:pPr>
              <w:pStyle w:val="TableParagraph"/>
              <w:ind w:right="46"/>
              <w:rPr>
                <w:b/>
                <w:sz w:val="8"/>
              </w:rPr>
            </w:pPr>
            <w:r>
              <w:rPr>
                <w:b/>
                <w:spacing w:val="-2"/>
                <w:w w:val="110"/>
                <w:sz w:val="8"/>
              </w:rPr>
              <w:t>108,964,569</w:t>
            </w:r>
          </w:p>
        </w:tc>
      </w:tr>
      <w:tr>
        <w:trPr>
          <w:trHeight w:val="124" w:hRule="atLeast"/>
        </w:trPr>
        <w:tc>
          <w:tcPr>
            <w:tcW w:w="706" w:type="dxa"/>
          </w:tcPr>
          <w:p>
            <w:pPr>
              <w:pStyle w:val="TableParagraph"/>
              <w:spacing w:line="88" w:lineRule="exact" w:before="16"/>
              <w:ind w:right="39"/>
              <w:rPr>
                <w:b/>
                <w:sz w:val="8"/>
              </w:rPr>
            </w:pPr>
            <w:r>
              <w:rPr>
                <w:b/>
                <w:spacing w:val="-5"/>
                <w:w w:val="110"/>
                <w:sz w:val="8"/>
              </w:rPr>
              <w:t>230</w:t>
            </w:r>
          </w:p>
        </w:tc>
        <w:tc>
          <w:tcPr>
            <w:tcW w:w="2799" w:type="dxa"/>
          </w:tcPr>
          <w:p>
            <w:pPr>
              <w:pStyle w:val="TableParagraph"/>
              <w:spacing w:line="88" w:lineRule="exact" w:before="16"/>
              <w:ind w:left="37"/>
              <w:jc w:val="left"/>
              <w:rPr>
                <w:b/>
                <w:sz w:val="8"/>
              </w:rPr>
            </w:pPr>
            <w:r>
              <w:rPr>
                <w:b/>
                <w:w w:val="110"/>
                <w:sz w:val="8"/>
              </w:rPr>
              <w:t>Komisioni</w:t>
            </w:r>
            <w:r>
              <w:rPr>
                <w:b/>
                <w:spacing w:val="-6"/>
                <w:w w:val="110"/>
                <w:sz w:val="8"/>
              </w:rPr>
              <w:t> </w:t>
            </w:r>
            <w:r>
              <w:rPr>
                <w:b/>
                <w:w w:val="110"/>
                <w:sz w:val="8"/>
              </w:rPr>
              <w:t>Rregullativ</w:t>
            </w:r>
            <w:r>
              <w:rPr>
                <w:b/>
                <w:spacing w:val="-5"/>
                <w:w w:val="110"/>
                <w:sz w:val="8"/>
              </w:rPr>
              <w:t> </w:t>
            </w:r>
            <w:r>
              <w:rPr>
                <w:b/>
                <w:w w:val="110"/>
                <w:sz w:val="8"/>
              </w:rPr>
              <w:t>i</w:t>
            </w:r>
            <w:r>
              <w:rPr>
                <w:b/>
                <w:spacing w:val="-3"/>
                <w:w w:val="110"/>
                <w:sz w:val="8"/>
              </w:rPr>
              <w:t> </w:t>
            </w:r>
            <w:r>
              <w:rPr>
                <w:b/>
                <w:w w:val="110"/>
                <w:sz w:val="8"/>
              </w:rPr>
              <w:t>Prokurimit</w:t>
            </w:r>
            <w:r>
              <w:rPr>
                <w:b/>
                <w:spacing w:val="-3"/>
                <w:w w:val="110"/>
                <w:sz w:val="8"/>
              </w:rPr>
              <w:t> </w:t>
            </w:r>
            <w:r>
              <w:rPr>
                <w:b/>
                <w:spacing w:val="-2"/>
                <w:w w:val="110"/>
                <w:sz w:val="8"/>
              </w:rPr>
              <w:t>Publik</w:t>
            </w:r>
          </w:p>
        </w:tc>
        <w:tc>
          <w:tcPr>
            <w:tcW w:w="529" w:type="dxa"/>
          </w:tcPr>
          <w:p>
            <w:pPr>
              <w:pStyle w:val="TableParagraph"/>
              <w:spacing w:line="88" w:lineRule="exact" w:before="16"/>
              <w:ind w:right="40"/>
              <w:rPr>
                <w:sz w:val="8"/>
              </w:rPr>
            </w:pPr>
            <w:r>
              <w:rPr>
                <w:spacing w:val="-5"/>
                <w:w w:val="110"/>
                <w:sz w:val="8"/>
              </w:rPr>
              <w:t>42</w:t>
            </w:r>
          </w:p>
        </w:tc>
        <w:tc>
          <w:tcPr>
            <w:tcW w:w="783" w:type="dxa"/>
          </w:tcPr>
          <w:p>
            <w:pPr>
              <w:pStyle w:val="TableParagraph"/>
              <w:spacing w:line="88" w:lineRule="exact" w:before="16"/>
              <w:ind w:right="41"/>
              <w:rPr>
                <w:sz w:val="8"/>
              </w:rPr>
            </w:pPr>
            <w:r>
              <w:rPr>
                <w:spacing w:val="-2"/>
                <w:w w:val="110"/>
                <w:sz w:val="8"/>
              </w:rPr>
              <w:t>541,009</w:t>
            </w:r>
          </w:p>
        </w:tc>
        <w:tc>
          <w:tcPr>
            <w:tcW w:w="668" w:type="dxa"/>
          </w:tcPr>
          <w:p>
            <w:pPr>
              <w:pStyle w:val="TableParagraph"/>
              <w:spacing w:line="88" w:lineRule="exact" w:before="16"/>
              <w:ind w:right="42"/>
              <w:rPr>
                <w:sz w:val="8"/>
              </w:rPr>
            </w:pPr>
            <w:r>
              <w:rPr>
                <w:spacing w:val="-2"/>
                <w:w w:val="110"/>
                <w:sz w:val="8"/>
              </w:rPr>
              <w:t>310,000</w:t>
            </w:r>
          </w:p>
        </w:tc>
        <w:tc>
          <w:tcPr>
            <w:tcW w:w="735" w:type="dxa"/>
          </w:tcPr>
          <w:p>
            <w:pPr>
              <w:pStyle w:val="TableParagraph"/>
              <w:spacing w:line="88" w:lineRule="exact" w:before="16"/>
              <w:ind w:right="45"/>
              <w:rPr>
                <w:sz w:val="8"/>
              </w:rPr>
            </w:pPr>
            <w:r>
              <w:rPr>
                <w:spacing w:val="-2"/>
                <w:w w:val="110"/>
                <w:sz w:val="8"/>
              </w:rPr>
              <w:t>5,000</w:t>
            </w:r>
          </w:p>
        </w:tc>
        <w:tc>
          <w:tcPr>
            <w:tcW w:w="999" w:type="dxa"/>
          </w:tcPr>
          <w:p>
            <w:pPr>
              <w:pStyle w:val="TableParagraph"/>
              <w:jc w:val="left"/>
              <w:rPr>
                <w:sz w:val="6"/>
              </w:rPr>
            </w:pPr>
          </w:p>
        </w:tc>
        <w:tc>
          <w:tcPr>
            <w:tcW w:w="1109" w:type="dxa"/>
          </w:tcPr>
          <w:p>
            <w:pPr>
              <w:pStyle w:val="TableParagraph"/>
              <w:spacing w:line="88" w:lineRule="exact" w:before="16"/>
              <w:ind w:right="43"/>
              <w:rPr>
                <w:sz w:val="8"/>
              </w:rPr>
            </w:pPr>
            <w:r>
              <w:rPr>
                <w:spacing w:val="-2"/>
                <w:w w:val="110"/>
                <w:sz w:val="8"/>
              </w:rPr>
              <w:t>100,000</w:t>
            </w:r>
          </w:p>
        </w:tc>
        <w:tc>
          <w:tcPr>
            <w:tcW w:w="696" w:type="dxa"/>
          </w:tcPr>
          <w:p>
            <w:pPr>
              <w:pStyle w:val="TableParagraph"/>
              <w:spacing w:line="88" w:lineRule="exact" w:before="16"/>
              <w:ind w:right="129"/>
              <w:rPr>
                <w:sz w:val="8"/>
              </w:rPr>
            </w:pPr>
            <w:r>
              <w:rPr>
                <w:w w:val="110"/>
                <w:sz w:val="8"/>
              </w:rPr>
              <w:t>-</w:t>
            </w:r>
          </w:p>
        </w:tc>
        <w:tc>
          <w:tcPr>
            <w:tcW w:w="893" w:type="dxa"/>
          </w:tcPr>
          <w:p>
            <w:pPr>
              <w:pStyle w:val="TableParagraph"/>
              <w:spacing w:line="88" w:lineRule="exact" w:before="16"/>
              <w:ind w:right="43"/>
              <w:rPr>
                <w:b/>
                <w:sz w:val="8"/>
              </w:rPr>
            </w:pPr>
            <w:r>
              <w:rPr>
                <w:b/>
                <w:spacing w:val="-2"/>
                <w:w w:val="110"/>
                <w:sz w:val="8"/>
              </w:rPr>
              <w:t>956,009</w:t>
            </w:r>
          </w:p>
        </w:tc>
        <w:tc>
          <w:tcPr>
            <w:tcW w:w="941" w:type="dxa"/>
          </w:tcPr>
          <w:p>
            <w:pPr>
              <w:pStyle w:val="TableParagraph"/>
              <w:spacing w:line="88" w:lineRule="exact" w:before="16"/>
              <w:ind w:right="46"/>
              <w:rPr>
                <w:sz w:val="8"/>
              </w:rPr>
            </w:pPr>
            <w:r>
              <w:rPr>
                <w:spacing w:val="-2"/>
                <w:w w:val="110"/>
                <w:sz w:val="8"/>
              </w:rPr>
              <w:t>885,765</w:t>
            </w:r>
          </w:p>
        </w:tc>
        <w:tc>
          <w:tcPr>
            <w:tcW w:w="759" w:type="dxa"/>
          </w:tcPr>
          <w:p>
            <w:pPr>
              <w:pStyle w:val="TableParagraph"/>
              <w:spacing w:line="88" w:lineRule="exact" w:before="16"/>
              <w:ind w:right="44"/>
              <w:rPr>
                <w:sz w:val="8"/>
              </w:rPr>
            </w:pPr>
            <w:r>
              <w:rPr>
                <w:spacing w:val="-2"/>
                <w:w w:val="110"/>
                <w:sz w:val="8"/>
              </w:rPr>
              <w:t>100,000</w:t>
            </w:r>
          </w:p>
        </w:tc>
        <w:tc>
          <w:tcPr>
            <w:tcW w:w="826" w:type="dxa"/>
          </w:tcPr>
          <w:p>
            <w:pPr>
              <w:pStyle w:val="TableParagraph"/>
              <w:spacing w:line="88" w:lineRule="exact" w:before="16"/>
              <w:ind w:right="47"/>
              <w:rPr>
                <w:b/>
                <w:sz w:val="8"/>
              </w:rPr>
            </w:pPr>
            <w:r>
              <w:rPr>
                <w:b/>
                <w:spacing w:val="-2"/>
                <w:w w:val="110"/>
                <w:sz w:val="8"/>
              </w:rPr>
              <w:t>985,765</w:t>
            </w:r>
          </w:p>
        </w:tc>
        <w:tc>
          <w:tcPr>
            <w:tcW w:w="812" w:type="dxa"/>
          </w:tcPr>
          <w:p>
            <w:pPr>
              <w:pStyle w:val="TableParagraph"/>
              <w:spacing w:line="88" w:lineRule="exact" w:before="16"/>
              <w:ind w:right="45"/>
              <w:rPr>
                <w:sz w:val="8"/>
              </w:rPr>
            </w:pPr>
            <w:r>
              <w:rPr>
                <w:spacing w:val="-2"/>
                <w:w w:val="110"/>
                <w:sz w:val="8"/>
              </w:rPr>
              <w:t>917,157</w:t>
            </w:r>
          </w:p>
        </w:tc>
        <w:tc>
          <w:tcPr>
            <w:tcW w:w="802" w:type="dxa"/>
          </w:tcPr>
          <w:p>
            <w:pPr>
              <w:pStyle w:val="TableParagraph"/>
              <w:spacing w:line="88" w:lineRule="exact" w:before="16"/>
              <w:ind w:right="46"/>
              <w:rPr>
                <w:sz w:val="8"/>
              </w:rPr>
            </w:pPr>
            <w:r>
              <w:rPr>
                <w:spacing w:val="-2"/>
                <w:w w:val="110"/>
                <w:sz w:val="8"/>
              </w:rPr>
              <w:t>100,000</w:t>
            </w:r>
          </w:p>
        </w:tc>
        <w:tc>
          <w:tcPr>
            <w:tcW w:w="975" w:type="dxa"/>
          </w:tcPr>
          <w:p>
            <w:pPr>
              <w:pStyle w:val="TableParagraph"/>
              <w:spacing w:line="88" w:lineRule="exact" w:before="16"/>
              <w:ind w:right="46"/>
              <w:rPr>
                <w:b/>
                <w:sz w:val="8"/>
              </w:rPr>
            </w:pPr>
            <w:r>
              <w:rPr>
                <w:b/>
                <w:spacing w:val="-2"/>
                <w:w w:val="110"/>
                <w:sz w:val="8"/>
              </w:rPr>
              <w:t>1,017,157</w:t>
            </w:r>
          </w:p>
        </w:tc>
      </w:tr>
      <w:tr>
        <w:trPr>
          <w:trHeight w:val="220" w:hRule="atLeast"/>
        </w:trPr>
        <w:tc>
          <w:tcPr>
            <w:tcW w:w="706" w:type="dxa"/>
          </w:tcPr>
          <w:p>
            <w:pPr>
              <w:pStyle w:val="TableParagraph"/>
              <w:spacing w:before="64"/>
              <w:ind w:right="39"/>
              <w:rPr>
                <w:b/>
                <w:sz w:val="8"/>
              </w:rPr>
            </w:pPr>
            <w:r>
              <w:rPr>
                <w:b/>
                <w:spacing w:val="-5"/>
                <w:w w:val="110"/>
                <w:sz w:val="8"/>
              </w:rPr>
              <w:t>231</w:t>
            </w:r>
          </w:p>
        </w:tc>
        <w:tc>
          <w:tcPr>
            <w:tcW w:w="2799" w:type="dxa"/>
          </w:tcPr>
          <w:p>
            <w:pPr>
              <w:pStyle w:val="TableParagraph"/>
              <w:spacing w:before="64"/>
              <w:ind w:left="37"/>
              <w:jc w:val="left"/>
              <w:rPr>
                <w:b/>
                <w:sz w:val="8"/>
              </w:rPr>
            </w:pPr>
            <w:r>
              <w:rPr>
                <w:b/>
                <w:w w:val="110"/>
                <w:sz w:val="8"/>
              </w:rPr>
              <w:t>Akademia</w:t>
            </w:r>
            <w:r>
              <w:rPr>
                <w:b/>
                <w:spacing w:val="-5"/>
                <w:w w:val="110"/>
                <w:sz w:val="8"/>
              </w:rPr>
              <w:t> </w:t>
            </w:r>
            <w:r>
              <w:rPr>
                <w:b/>
                <w:w w:val="110"/>
                <w:sz w:val="8"/>
              </w:rPr>
              <w:t>e</w:t>
            </w:r>
            <w:r>
              <w:rPr>
                <w:b/>
                <w:spacing w:val="-1"/>
                <w:w w:val="110"/>
                <w:sz w:val="8"/>
              </w:rPr>
              <w:t> </w:t>
            </w:r>
            <w:r>
              <w:rPr>
                <w:b/>
                <w:w w:val="110"/>
                <w:sz w:val="8"/>
              </w:rPr>
              <w:t>Shkencave</w:t>
            </w:r>
            <w:r>
              <w:rPr>
                <w:b/>
                <w:spacing w:val="-5"/>
                <w:w w:val="110"/>
                <w:sz w:val="8"/>
              </w:rPr>
              <w:t> </w:t>
            </w:r>
            <w:r>
              <w:rPr>
                <w:b/>
                <w:w w:val="110"/>
                <w:sz w:val="8"/>
              </w:rPr>
              <w:t>dhe</w:t>
            </w:r>
            <w:r>
              <w:rPr>
                <w:b/>
                <w:spacing w:val="-1"/>
                <w:w w:val="110"/>
                <w:sz w:val="8"/>
              </w:rPr>
              <w:t> </w:t>
            </w:r>
            <w:r>
              <w:rPr>
                <w:b/>
                <w:w w:val="110"/>
                <w:sz w:val="8"/>
              </w:rPr>
              <w:t>Arteve</w:t>
            </w:r>
            <w:r>
              <w:rPr>
                <w:b/>
                <w:spacing w:val="-2"/>
                <w:w w:val="110"/>
                <w:sz w:val="8"/>
              </w:rPr>
              <w:t> </w:t>
            </w:r>
            <w:r>
              <w:rPr>
                <w:b/>
                <w:w w:val="110"/>
                <w:sz w:val="8"/>
              </w:rPr>
              <w:t>të</w:t>
            </w:r>
            <w:r>
              <w:rPr>
                <w:b/>
                <w:spacing w:val="-3"/>
                <w:w w:val="110"/>
                <w:sz w:val="8"/>
              </w:rPr>
              <w:t> </w:t>
            </w:r>
            <w:r>
              <w:rPr>
                <w:b/>
                <w:spacing w:val="-2"/>
                <w:w w:val="110"/>
                <w:sz w:val="8"/>
              </w:rPr>
              <w:t>Kosovës</w:t>
            </w:r>
          </w:p>
        </w:tc>
        <w:tc>
          <w:tcPr>
            <w:tcW w:w="529" w:type="dxa"/>
          </w:tcPr>
          <w:p>
            <w:pPr>
              <w:pStyle w:val="TableParagraph"/>
              <w:spacing w:before="64"/>
              <w:ind w:right="40"/>
              <w:rPr>
                <w:sz w:val="8"/>
              </w:rPr>
            </w:pPr>
            <w:r>
              <w:rPr>
                <w:spacing w:val="-5"/>
                <w:w w:val="110"/>
                <w:sz w:val="8"/>
              </w:rPr>
              <w:t>20</w:t>
            </w:r>
          </w:p>
        </w:tc>
        <w:tc>
          <w:tcPr>
            <w:tcW w:w="783" w:type="dxa"/>
          </w:tcPr>
          <w:p>
            <w:pPr>
              <w:pStyle w:val="TableParagraph"/>
              <w:spacing w:before="64"/>
              <w:ind w:right="41"/>
              <w:rPr>
                <w:sz w:val="8"/>
              </w:rPr>
            </w:pPr>
            <w:r>
              <w:rPr>
                <w:spacing w:val="-2"/>
                <w:w w:val="110"/>
                <w:sz w:val="8"/>
              </w:rPr>
              <w:t>304,766</w:t>
            </w:r>
          </w:p>
        </w:tc>
        <w:tc>
          <w:tcPr>
            <w:tcW w:w="668" w:type="dxa"/>
          </w:tcPr>
          <w:p>
            <w:pPr>
              <w:pStyle w:val="TableParagraph"/>
              <w:spacing w:before="64"/>
              <w:ind w:right="42"/>
              <w:rPr>
                <w:sz w:val="8"/>
              </w:rPr>
            </w:pPr>
            <w:r>
              <w:rPr>
                <w:spacing w:val="-2"/>
                <w:w w:val="110"/>
                <w:sz w:val="8"/>
              </w:rPr>
              <w:t>930,000</w:t>
            </w:r>
          </w:p>
        </w:tc>
        <w:tc>
          <w:tcPr>
            <w:tcW w:w="735" w:type="dxa"/>
          </w:tcPr>
          <w:p>
            <w:pPr>
              <w:pStyle w:val="TableParagraph"/>
              <w:spacing w:before="64"/>
              <w:ind w:right="45"/>
              <w:rPr>
                <w:sz w:val="8"/>
              </w:rPr>
            </w:pPr>
            <w:r>
              <w:rPr>
                <w:spacing w:val="-2"/>
                <w:w w:val="110"/>
                <w:sz w:val="8"/>
              </w:rPr>
              <w:t>5,000</w:t>
            </w:r>
          </w:p>
        </w:tc>
        <w:tc>
          <w:tcPr>
            <w:tcW w:w="999" w:type="dxa"/>
          </w:tcPr>
          <w:p>
            <w:pPr>
              <w:pStyle w:val="TableParagraph"/>
              <w:spacing w:before="64"/>
              <w:ind w:right="43"/>
              <w:rPr>
                <w:sz w:val="8"/>
              </w:rPr>
            </w:pPr>
            <w:r>
              <w:rPr>
                <w:spacing w:val="-2"/>
                <w:w w:val="110"/>
                <w:sz w:val="8"/>
              </w:rPr>
              <w:t>790,159</w:t>
            </w:r>
          </w:p>
        </w:tc>
        <w:tc>
          <w:tcPr>
            <w:tcW w:w="1109" w:type="dxa"/>
          </w:tcPr>
          <w:p>
            <w:pPr>
              <w:pStyle w:val="TableParagraph"/>
              <w:jc w:val="left"/>
              <w:rPr>
                <w:sz w:val="8"/>
              </w:rPr>
            </w:pPr>
          </w:p>
        </w:tc>
        <w:tc>
          <w:tcPr>
            <w:tcW w:w="696" w:type="dxa"/>
          </w:tcPr>
          <w:p>
            <w:pPr>
              <w:pStyle w:val="TableParagraph"/>
              <w:spacing w:before="64"/>
              <w:ind w:right="129"/>
              <w:rPr>
                <w:sz w:val="8"/>
              </w:rPr>
            </w:pPr>
            <w:r>
              <w:rPr>
                <w:w w:val="110"/>
                <w:sz w:val="8"/>
              </w:rPr>
              <w:t>-</w:t>
            </w:r>
          </w:p>
        </w:tc>
        <w:tc>
          <w:tcPr>
            <w:tcW w:w="893" w:type="dxa"/>
          </w:tcPr>
          <w:p>
            <w:pPr>
              <w:pStyle w:val="TableParagraph"/>
              <w:spacing w:before="64"/>
              <w:ind w:right="46"/>
              <w:rPr>
                <w:b/>
                <w:sz w:val="8"/>
              </w:rPr>
            </w:pPr>
            <w:r>
              <w:rPr>
                <w:b/>
                <w:spacing w:val="-2"/>
                <w:w w:val="110"/>
                <w:sz w:val="8"/>
              </w:rPr>
              <w:t>2,029,925</w:t>
            </w:r>
          </w:p>
        </w:tc>
        <w:tc>
          <w:tcPr>
            <w:tcW w:w="941" w:type="dxa"/>
          </w:tcPr>
          <w:p>
            <w:pPr>
              <w:pStyle w:val="TableParagraph"/>
              <w:spacing w:before="64"/>
              <w:ind w:right="43"/>
              <w:rPr>
                <w:sz w:val="8"/>
              </w:rPr>
            </w:pPr>
            <w:r>
              <w:rPr>
                <w:spacing w:val="-2"/>
                <w:w w:val="110"/>
                <w:sz w:val="8"/>
              </w:rPr>
              <w:t>2,046,688</w:t>
            </w:r>
          </w:p>
        </w:tc>
        <w:tc>
          <w:tcPr>
            <w:tcW w:w="759" w:type="dxa"/>
          </w:tcPr>
          <w:p>
            <w:pPr>
              <w:pStyle w:val="TableParagraph"/>
              <w:spacing w:before="64"/>
              <w:ind w:right="130"/>
              <w:rPr>
                <w:sz w:val="8"/>
              </w:rPr>
            </w:pPr>
            <w:r>
              <w:rPr>
                <w:w w:val="110"/>
                <w:sz w:val="8"/>
              </w:rPr>
              <w:t>-</w:t>
            </w:r>
          </w:p>
        </w:tc>
        <w:tc>
          <w:tcPr>
            <w:tcW w:w="826" w:type="dxa"/>
          </w:tcPr>
          <w:p>
            <w:pPr>
              <w:pStyle w:val="TableParagraph"/>
              <w:spacing w:before="64"/>
              <w:ind w:right="47"/>
              <w:rPr>
                <w:b/>
                <w:sz w:val="8"/>
              </w:rPr>
            </w:pPr>
            <w:r>
              <w:rPr>
                <w:b/>
                <w:spacing w:val="-2"/>
                <w:w w:val="110"/>
                <w:sz w:val="8"/>
              </w:rPr>
              <w:t>2,046,688</w:t>
            </w:r>
          </w:p>
        </w:tc>
        <w:tc>
          <w:tcPr>
            <w:tcW w:w="812" w:type="dxa"/>
          </w:tcPr>
          <w:p>
            <w:pPr>
              <w:pStyle w:val="TableParagraph"/>
              <w:spacing w:before="64"/>
              <w:ind w:right="45"/>
              <w:rPr>
                <w:sz w:val="8"/>
              </w:rPr>
            </w:pPr>
            <w:r>
              <w:rPr>
                <w:spacing w:val="-2"/>
                <w:w w:val="110"/>
                <w:sz w:val="8"/>
              </w:rPr>
              <w:t>2,064,372</w:t>
            </w:r>
          </w:p>
        </w:tc>
        <w:tc>
          <w:tcPr>
            <w:tcW w:w="802" w:type="dxa"/>
          </w:tcPr>
          <w:p>
            <w:pPr>
              <w:pStyle w:val="TableParagraph"/>
              <w:spacing w:before="64"/>
              <w:ind w:right="132"/>
              <w:rPr>
                <w:sz w:val="8"/>
              </w:rPr>
            </w:pPr>
            <w:r>
              <w:rPr>
                <w:w w:val="110"/>
                <w:sz w:val="8"/>
              </w:rPr>
              <w:t>-</w:t>
            </w:r>
          </w:p>
        </w:tc>
        <w:tc>
          <w:tcPr>
            <w:tcW w:w="975" w:type="dxa"/>
          </w:tcPr>
          <w:p>
            <w:pPr>
              <w:pStyle w:val="TableParagraph"/>
              <w:spacing w:before="64"/>
              <w:ind w:right="46"/>
              <w:rPr>
                <w:b/>
                <w:sz w:val="8"/>
              </w:rPr>
            </w:pPr>
            <w:r>
              <w:rPr>
                <w:b/>
                <w:spacing w:val="-2"/>
                <w:w w:val="110"/>
                <w:sz w:val="8"/>
              </w:rPr>
              <w:t>2,064,372</w:t>
            </w:r>
          </w:p>
        </w:tc>
      </w:tr>
      <w:tr>
        <w:trPr>
          <w:trHeight w:val="292" w:hRule="atLeast"/>
        </w:trPr>
        <w:tc>
          <w:tcPr>
            <w:tcW w:w="706" w:type="dxa"/>
          </w:tcPr>
          <w:p>
            <w:pPr>
              <w:pStyle w:val="TableParagraph"/>
              <w:spacing w:before="5"/>
              <w:jc w:val="left"/>
              <w:rPr>
                <w:rFonts w:ascii="Calibri"/>
                <w:b/>
                <w:sz w:val="8"/>
              </w:rPr>
            </w:pPr>
          </w:p>
          <w:p>
            <w:pPr>
              <w:pStyle w:val="TableParagraph"/>
              <w:ind w:right="39"/>
              <w:rPr>
                <w:b/>
                <w:sz w:val="8"/>
              </w:rPr>
            </w:pPr>
            <w:r>
              <w:rPr>
                <w:b/>
                <w:spacing w:val="-5"/>
                <w:w w:val="110"/>
                <w:sz w:val="8"/>
              </w:rPr>
              <w:t>235</w:t>
            </w:r>
          </w:p>
        </w:tc>
        <w:tc>
          <w:tcPr>
            <w:tcW w:w="2799" w:type="dxa"/>
          </w:tcPr>
          <w:p>
            <w:pPr>
              <w:pStyle w:val="TableParagraph"/>
              <w:spacing w:before="5"/>
              <w:jc w:val="left"/>
              <w:rPr>
                <w:rFonts w:ascii="Calibri"/>
                <w:b/>
                <w:sz w:val="8"/>
              </w:rPr>
            </w:pPr>
          </w:p>
          <w:p>
            <w:pPr>
              <w:pStyle w:val="TableParagraph"/>
              <w:ind w:left="37"/>
              <w:jc w:val="left"/>
              <w:rPr>
                <w:b/>
                <w:sz w:val="8"/>
              </w:rPr>
            </w:pPr>
            <w:r>
              <w:rPr>
                <w:b/>
                <w:w w:val="110"/>
                <w:sz w:val="8"/>
              </w:rPr>
              <w:t>Autoriteti</w:t>
            </w:r>
            <w:r>
              <w:rPr>
                <w:b/>
                <w:spacing w:val="-5"/>
                <w:w w:val="110"/>
                <w:sz w:val="8"/>
              </w:rPr>
              <w:t> </w:t>
            </w:r>
            <w:r>
              <w:rPr>
                <w:b/>
                <w:w w:val="110"/>
                <w:sz w:val="8"/>
              </w:rPr>
              <w:t>i</w:t>
            </w:r>
            <w:r>
              <w:rPr>
                <w:b/>
                <w:spacing w:val="-5"/>
                <w:w w:val="110"/>
                <w:sz w:val="8"/>
              </w:rPr>
              <w:t> </w:t>
            </w:r>
            <w:r>
              <w:rPr>
                <w:b/>
                <w:w w:val="110"/>
                <w:sz w:val="8"/>
              </w:rPr>
              <w:t>Rregullator</w:t>
            </w:r>
            <w:r>
              <w:rPr>
                <w:b/>
                <w:spacing w:val="-5"/>
                <w:w w:val="110"/>
                <w:sz w:val="8"/>
              </w:rPr>
              <w:t> </w:t>
            </w:r>
            <w:r>
              <w:rPr>
                <w:b/>
                <w:w w:val="110"/>
                <w:sz w:val="8"/>
              </w:rPr>
              <w:t>i</w:t>
            </w:r>
            <w:r>
              <w:rPr>
                <w:b/>
                <w:spacing w:val="-6"/>
                <w:w w:val="110"/>
                <w:sz w:val="8"/>
              </w:rPr>
              <w:t> </w:t>
            </w:r>
            <w:r>
              <w:rPr>
                <w:b/>
                <w:w w:val="110"/>
                <w:sz w:val="8"/>
              </w:rPr>
              <w:t>Komunikimeve</w:t>
            </w:r>
            <w:r>
              <w:rPr>
                <w:b/>
                <w:spacing w:val="-5"/>
                <w:w w:val="110"/>
                <w:sz w:val="8"/>
              </w:rPr>
              <w:t> </w:t>
            </w:r>
            <w:r>
              <w:rPr>
                <w:b/>
                <w:w w:val="110"/>
                <w:sz w:val="8"/>
              </w:rPr>
              <w:t>Elektronike</w:t>
            </w:r>
            <w:r>
              <w:rPr>
                <w:b/>
                <w:spacing w:val="-5"/>
                <w:w w:val="110"/>
                <w:sz w:val="8"/>
              </w:rPr>
              <w:t> </w:t>
            </w:r>
            <w:r>
              <w:rPr>
                <w:b/>
                <w:w w:val="110"/>
                <w:sz w:val="8"/>
              </w:rPr>
              <w:t>dhe</w:t>
            </w:r>
            <w:r>
              <w:rPr>
                <w:b/>
                <w:spacing w:val="-1"/>
                <w:w w:val="110"/>
                <w:sz w:val="8"/>
              </w:rPr>
              <w:t> </w:t>
            </w:r>
            <w:r>
              <w:rPr>
                <w:b/>
                <w:spacing w:val="-2"/>
                <w:w w:val="110"/>
                <w:sz w:val="8"/>
              </w:rPr>
              <w:t>Postare</w:t>
            </w:r>
          </w:p>
        </w:tc>
        <w:tc>
          <w:tcPr>
            <w:tcW w:w="529" w:type="dxa"/>
          </w:tcPr>
          <w:p>
            <w:pPr>
              <w:pStyle w:val="TableParagraph"/>
              <w:spacing w:before="5"/>
              <w:jc w:val="left"/>
              <w:rPr>
                <w:rFonts w:ascii="Calibri"/>
                <w:b/>
                <w:sz w:val="8"/>
              </w:rPr>
            </w:pPr>
          </w:p>
          <w:p>
            <w:pPr>
              <w:pStyle w:val="TableParagraph"/>
              <w:ind w:right="40"/>
              <w:rPr>
                <w:sz w:val="8"/>
              </w:rPr>
            </w:pPr>
            <w:r>
              <w:rPr>
                <w:spacing w:val="-5"/>
                <w:w w:val="110"/>
                <w:sz w:val="8"/>
              </w:rPr>
              <w:t>42</w:t>
            </w:r>
          </w:p>
        </w:tc>
        <w:tc>
          <w:tcPr>
            <w:tcW w:w="783" w:type="dxa"/>
          </w:tcPr>
          <w:p>
            <w:pPr>
              <w:pStyle w:val="TableParagraph"/>
              <w:spacing w:before="5"/>
              <w:jc w:val="left"/>
              <w:rPr>
                <w:rFonts w:ascii="Calibri"/>
                <w:b/>
                <w:sz w:val="8"/>
              </w:rPr>
            </w:pPr>
          </w:p>
          <w:p>
            <w:pPr>
              <w:pStyle w:val="TableParagraph"/>
              <w:ind w:right="41"/>
              <w:rPr>
                <w:sz w:val="8"/>
              </w:rPr>
            </w:pPr>
            <w:r>
              <w:rPr>
                <w:spacing w:val="-2"/>
                <w:w w:val="110"/>
                <w:sz w:val="8"/>
              </w:rPr>
              <w:t>603,692</w:t>
            </w:r>
          </w:p>
        </w:tc>
        <w:tc>
          <w:tcPr>
            <w:tcW w:w="668" w:type="dxa"/>
          </w:tcPr>
          <w:p>
            <w:pPr>
              <w:pStyle w:val="TableParagraph"/>
              <w:spacing w:before="5"/>
              <w:jc w:val="left"/>
              <w:rPr>
                <w:rFonts w:ascii="Calibri"/>
                <w:b/>
                <w:sz w:val="8"/>
              </w:rPr>
            </w:pPr>
          </w:p>
          <w:p>
            <w:pPr>
              <w:pStyle w:val="TableParagraph"/>
              <w:ind w:right="42"/>
              <w:rPr>
                <w:sz w:val="8"/>
              </w:rPr>
            </w:pPr>
            <w:r>
              <w:rPr>
                <w:spacing w:val="-2"/>
                <w:w w:val="110"/>
                <w:sz w:val="8"/>
              </w:rPr>
              <w:t>785,000</w:t>
            </w:r>
          </w:p>
        </w:tc>
        <w:tc>
          <w:tcPr>
            <w:tcW w:w="735" w:type="dxa"/>
          </w:tcPr>
          <w:p>
            <w:pPr>
              <w:pStyle w:val="TableParagraph"/>
              <w:spacing w:before="5"/>
              <w:jc w:val="left"/>
              <w:rPr>
                <w:rFonts w:ascii="Calibri"/>
                <w:b/>
                <w:sz w:val="8"/>
              </w:rPr>
            </w:pPr>
          </w:p>
          <w:p>
            <w:pPr>
              <w:pStyle w:val="TableParagraph"/>
              <w:ind w:right="42"/>
              <w:rPr>
                <w:sz w:val="8"/>
              </w:rPr>
            </w:pPr>
            <w:r>
              <w:rPr>
                <w:spacing w:val="-2"/>
                <w:w w:val="110"/>
                <w:sz w:val="8"/>
              </w:rPr>
              <w:t>23,200</w:t>
            </w:r>
          </w:p>
        </w:tc>
        <w:tc>
          <w:tcPr>
            <w:tcW w:w="999" w:type="dxa"/>
          </w:tcPr>
          <w:p>
            <w:pPr>
              <w:pStyle w:val="TableParagraph"/>
              <w:jc w:val="left"/>
              <w:rPr>
                <w:sz w:val="8"/>
              </w:rPr>
            </w:pPr>
          </w:p>
        </w:tc>
        <w:tc>
          <w:tcPr>
            <w:tcW w:w="1109" w:type="dxa"/>
          </w:tcPr>
          <w:p>
            <w:pPr>
              <w:pStyle w:val="TableParagraph"/>
              <w:spacing w:before="5"/>
              <w:jc w:val="left"/>
              <w:rPr>
                <w:rFonts w:ascii="Calibri"/>
                <w:b/>
                <w:sz w:val="8"/>
              </w:rPr>
            </w:pPr>
          </w:p>
          <w:p>
            <w:pPr>
              <w:pStyle w:val="TableParagraph"/>
              <w:ind w:right="43"/>
              <w:rPr>
                <w:sz w:val="8"/>
              </w:rPr>
            </w:pPr>
            <w:r>
              <w:rPr>
                <w:spacing w:val="-2"/>
                <w:w w:val="110"/>
                <w:sz w:val="8"/>
              </w:rPr>
              <w:t>600,000</w:t>
            </w:r>
          </w:p>
        </w:tc>
        <w:tc>
          <w:tcPr>
            <w:tcW w:w="696" w:type="dxa"/>
          </w:tcPr>
          <w:p>
            <w:pPr>
              <w:pStyle w:val="TableParagraph"/>
              <w:spacing w:before="5"/>
              <w:jc w:val="left"/>
              <w:rPr>
                <w:rFonts w:ascii="Calibri"/>
                <w:b/>
                <w:sz w:val="8"/>
              </w:rPr>
            </w:pPr>
          </w:p>
          <w:p>
            <w:pPr>
              <w:pStyle w:val="TableParagraph"/>
              <w:ind w:right="129"/>
              <w:rPr>
                <w:sz w:val="8"/>
              </w:rPr>
            </w:pPr>
            <w:r>
              <w:rPr>
                <w:w w:val="110"/>
                <w:sz w:val="8"/>
              </w:rPr>
              <w:t>-</w:t>
            </w:r>
          </w:p>
        </w:tc>
        <w:tc>
          <w:tcPr>
            <w:tcW w:w="893" w:type="dxa"/>
          </w:tcPr>
          <w:p>
            <w:pPr>
              <w:pStyle w:val="TableParagraph"/>
              <w:spacing w:before="5"/>
              <w:jc w:val="left"/>
              <w:rPr>
                <w:rFonts w:ascii="Calibri"/>
                <w:b/>
                <w:sz w:val="8"/>
              </w:rPr>
            </w:pPr>
          </w:p>
          <w:p>
            <w:pPr>
              <w:pStyle w:val="TableParagraph"/>
              <w:ind w:right="46"/>
              <w:rPr>
                <w:b/>
                <w:sz w:val="8"/>
              </w:rPr>
            </w:pPr>
            <w:r>
              <w:rPr>
                <w:b/>
                <w:spacing w:val="-2"/>
                <w:w w:val="110"/>
                <w:sz w:val="8"/>
              </w:rPr>
              <w:t>2,011,892</w:t>
            </w:r>
          </w:p>
        </w:tc>
        <w:tc>
          <w:tcPr>
            <w:tcW w:w="941" w:type="dxa"/>
          </w:tcPr>
          <w:p>
            <w:pPr>
              <w:pStyle w:val="TableParagraph"/>
              <w:spacing w:before="5"/>
              <w:jc w:val="left"/>
              <w:rPr>
                <w:rFonts w:ascii="Calibri"/>
                <w:b/>
                <w:sz w:val="8"/>
              </w:rPr>
            </w:pPr>
          </w:p>
          <w:p>
            <w:pPr>
              <w:pStyle w:val="TableParagraph"/>
              <w:ind w:right="43"/>
              <w:rPr>
                <w:sz w:val="8"/>
              </w:rPr>
            </w:pPr>
            <w:r>
              <w:rPr>
                <w:spacing w:val="-2"/>
                <w:w w:val="110"/>
                <w:sz w:val="8"/>
              </w:rPr>
              <w:t>1,445,096</w:t>
            </w:r>
          </w:p>
        </w:tc>
        <w:tc>
          <w:tcPr>
            <w:tcW w:w="759" w:type="dxa"/>
          </w:tcPr>
          <w:p>
            <w:pPr>
              <w:pStyle w:val="TableParagraph"/>
              <w:spacing w:before="5"/>
              <w:jc w:val="left"/>
              <w:rPr>
                <w:rFonts w:ascii="Calibri"/>
                <w:b/>
                <w:sz w:val="8"/>
              </w:rPr>
            </w:pPr>
          </w:p>
          <w:p>
            <w:pPr>
              <w:pStyle w:val="TableParagraph"/>
              <w:ind w:right="44"/>
              <w:rPr>
                <w:sz w:val="8"/>
              </w:rPr>
            </w:pPr>
            <w:r>
              <w:rPr>
                <w:spacing w:val="-2"/>
                <w:w w:val="110"/>
                <w:sz w:val="8"/>
              </w:rPr>
              <w:t>600,000</w:t>
            </w:r>
          </w:p>
        </w:tc>
        <w:tc>
          <w:tcPr>
            <w:tcW w:w="826" w:type="dxa"/>
          </w:tcPr>
          <w:p>
            <w:pPr>
              <w:pStyle w:val="TableParagraph"/>
              <w:spacing w:before="5"/>
              <w:jc w:val="left"/>
              <w:rPr>
                <w:rFonts w:ascii="Calibri"/>
                <w:b/>
                <w:sz w:val="8"/>
              </w:rPr>
            </w:pPr>
          </w:p>
          <w:p>
            <w:pPr>
              <w:pStyle w:val="TableParagraph"/>
              <w:ind w:right="47"/>
              <w:rPr>
                <w:b/>
                <w:sz w:val="8"/>
              </w:rPr>
            </w:pPr>
            <w:r>
              <w:rPr>
                <w:b/>
                <w:spacing w:val="-2"/>
                <w:w w:val="110"/>
                <w:sz w:val="8"/>
              </w:rPr>
              <w:t>2,045,096</w:t>
            </w:r>
          </w:p>
        </w:tc>
        <w:tc>
          <w:tcPr>
            <w:tcW w:w="812" w:type="dxa"/>
          </w:tcPr>
          <w:p>
            <w:pPr>
              <w:pStyle w:val="TableParagraph"/>
              <w:spacing w:before="5"/>
              <w:jc w:val="left"/>
              <w:rPr>
                <w:rFonts w:ascii="Calibri"/>
                <w:b/>
                <w:sz w:val="8"/>
              </w:rPr>
            </w:pPr>
          </w:p>
          <w:p>
            <w:pPr>
              <w:pStyle w:val="TableParagraph"/>
              <w:ind w:right="45"/>
              <w:rPr>
                <w:sz w:val="8"/>
              </w:rPr>
            </w:pPr>
            <w:r>
              <w:rPr>
                <w:spacing w:val="-2"/>
                <w:w w:val="110"/>
                <w:sz w:val="8"/>
              </w:rPr>
              <w:t>1,480,125</w:t>
            </w:r>
          </w:p>
        </w:tc>
        <w:tc>
          <w:tcPr>
            <w:tcW w:w="802" w:type="dxa"/>
          </w:tcPr>
          <w:p>
            <w:pPr>
              <w:pStyle w:val="TableParagraph"/>
              <w:spacing w:before="5"/>
              <w:jc w:val="left"/>
              <w:rPr>
                <w:rFonts w:ascii="Calibri"/>
                <w:b/>
                <w:sz w:val="8"/>
              </w:rPr>
            </w:pPr>
          </w:p>
          <w:p>
            <w:pPr>
              <w:pStyle w:val="TableParagraph"/>
              <w:ind w:right="46"/>
              <w:rPr>
                <w:sz w:val="8"/>
              </w:rPr>
            </w:pPr>
            <w:r>
              <w:rPr>
                <w:spacing w:val="-2"/>
                <w:w w:val="110"/>
                <w:sz w:val="8"/>
              </w:rPr>
              <w:t>600,000</w:t>
            </w:r>
          </w:p>
        </w:tc>
        <w:tc>
          <w:tcPr>
            <w:tcW w:w="975" w:type="dxa"/>
          </w:tcPr>
          <w:p>
            <w:pPr>
              <w:pStyle w:val="TableParagraph"/>
              <w:spacing w:before="5"/>
              <w:jc w:val="left"/>
              <w:rPr>
                <w:rFonts w:ascii="Calibri"/>
                <w:b/>
                <w:sz w:val="8"/>
              </w:rPr>
            </w:pPr>
          </w:p>
          <w:p>
            <w:pPr>
              <w:pStyle w:val="TableParagraph"/>
              <w:ind w:right="46"/>
              <w:rPr>
                <w:b/>
                <w:sz w:val="8"/>
              </w:rPr>
            </w:pPr>
            <w:r>
              <w:rPr>
                <w:b/>
                <w:spacing w:val="-2"/>
                <w:w w:val="110"/>
                <w:sz w:val="8"/>
              </w:rPr>
              <w:t>2,080,125</w:t>
            </w:r>
          </w:p>
        </w:tc>
      </w:tr>
      <w:tr>
        <w:trPr>
          <w:trHeight w:val="220" w:hRule="atLeast"/>
        </w:trPr>
        <w:tc>
          <w:tcPr>
            <w:tcW w:w="706" w:type="dxa"/>
          </w:tcPr>
          <w:p>
            <w:pPr>
              <w:pStyle w:val="TableParagraph"/>
              <w:spacing w:before="64"/>
              <w:ind w:right="39"/>
              <w:rPr>
                <w:b/>
                <w:sz w:val="8"/>
              </w:rPr>
            </w:pPr>
            <w:r>
              <w:rPr>
                <w:b/>
                <w:spacing w:val="-5"/>
                <w:w w:val="110"/>
                <w:sz w:val="8"/>
              </w:rPr>
              <w:t>236</w:t>
            </w:r>
          </w:p>
        </w:tc>
        <w:tc>
          <w:tcPr>
            <w:tcW w:w="2799" w:type="dxa"/>
          </w:tcPr>
          <w:p>
            <w:pPr>
              <w:pStyle w:val="TableParagraph"/>
              <w:spacing w:before="64"/>
              <w:ind w:left="37"/>
              <w:jc w:val="left"/>
              <w:rPr>
                <w:b/>
                <w:sz w:val="8"/>
              </w:rPr>
            </w:pPr>
            <w:r>
              <w:rPr>
                <w:b/>
                <w:w w:val="110"/>
                <w:sz w:val="8"/>
              </w:rPr>
              <w:t>Agjencioni</w:t>
            </w:r>
            <w:r>
              <w:rPr>
                <w:b/>
                <w:spacing w:val="-5"/>
                <w:w w:val="110"/>
                <w:sz w:val="8"/>
              </w:rPr>
              <w:t> </w:t>
            </w:r>
            <w:r>
              <w:rPr>
                <w:b/>
                <w:w w:val="110"/>
                <w:sz w:val="8"/>
              </w:rPr>
              <w:t>për</w:t>
            </w:r>
            <w:r>
              <w:rPr>
                <w:b/>
                <w:spacing w:val="-5"/>
                <w:w w:val="110"/>
                <w:sz w:val="8"/>
              </w:rPr>
              <w:t> </w:t>
            </w:r>
            <w:r>
              <w:rPr>
                <w:b/>
                <w:w w:val="110"/>
                <w:sz w:val="8"/>
              </w:rPr>
              <w:t>parandalim</w:t>
            </w:r>
            <w:r>
              <w:rPr>
                <w:b/>
                <w:spacing w:val="-5"/>
                <w:w w:val="110"/>
                <w:sz w:val="8"/>
              </w:rPr>
              <w:t> </w:t>
            </w:r>
            <w:r>
              <w:rPr>
                <w:b/>
                <w:w w:val="110"/>
                <w:sz w:val="8"/>
              </w:rPr>
              <w:t>dhe luftim</w:t>
            </w:r>
            <w:r>
              <w:rPr>
                <w:b/>
                <w:spacing w:val="-3"/>
                <w:w w:val="110"/>
                <w:sz w:val="8"/>
              </w:rPr>
              <w:t> </w:t>
            </w:r>
            <w:r>
              <w:rPr>
                <w:b/>
                <w:w w:val="110"/>
                <w:sz w:val="8"/>
              </w:rPr>
              <w:t>te</w:t>
            </w:r>
            <w:r>
              <w:rPr>
                <w:b/>
                <w:spacing w:val="-2"/>
                <w:w w:val="110"/>
                <w:sz w:val="8"/>
              </w:rPr>
              <w:t> korrupcionit</w:t>
            </w:r>
          </w:p>
        </w:tc>
        <w:tc>
          <w:tcPr>
            <w:tcW w:w="529" w:type="dxa"/>
          </w:tcPr>
          <w:p>
            <w:pPr>
              <w:pStyle w:val="TableParagraph"/>
              <w:spacing w:before="64"/>
              <w:ind w:right="40"/>
              <w:rPr>
                <w:sz w:val="8"/>
              </w:rPr>
            </w:pPr>
            <w:r>
              <w:rPr>
                <w:spacing w:val="-5"/>
                <w:w w:val="110"/>
                <w:sz w:val="8"/>
              </w:rPr>
              <w:t>58</w:t>
            </w:r>
          </w:p>
        </w:tc>
        <w:tc>
          <w:tcPr>
            <w:tcW w:w="783" w:type="dxa"/>
          </w:tcPr>
          <w:p>
            <w:pPr>
              <w:pStyle w:val="TableParagraph"/>
              <w:spacing w:before="64"/>
              <w:ind w:right="41"/>
              <w:rPr>
                <w:sz w:val="8"/>
              </w:rPr>
            </w:pPr>
            <w:r>
              <w:rPr>
                <w:spacing w:val="-2"/>
                <w:w w:val="110"/>
                <w:sz w:val="8"/>
              </w:rPr>
              <w:t>876,879</w:t>
            </w:r>
          </w:p>
        </w:tc>
        <w:tc>
          <w:tcPr>
            <w:tcW w:w="668" w:type="dxa"/>
          </w:tcPr>
          <w:p>
            <w:pPr>
              <w:pStyle w:val="TableParagraph"/>
              <w:spacing w:before="64"/>
              <w:ind w:right="42"/>
              <w:rPr>
                <w:sz w:val="8"/>
              </w:rPr>
            </w:pPr>
            <w:r>
              <w:rPr>
                <w:spacing w:val="-2"/>
                <w:w w:val="110"/>
                <w:sz w:val="8"/>
              </w:rPr>
              <w:t>147,500</w:t>
            </w:r>
          </w:p>
        </w:tc>
        <w:tc>
          <w:tcPr>
            <w:tcW w:w="735" w:type="dxa"/>
          </w:tcPr>
          <w:p>
            <w:pPr>
              <w:pStyle w:val="TableParagraph"/>
              <w:spacing w:before="64"/>
              <w:ind w:right="45"/>
              <w:rPr>
                <w:sz w:val="8"/>
              </w:rPr>
            </w:pPr>
            <w:r>
              <w:rPr>
                <w:spacing w:val="-2"/>
                <w:w w:val="110"/>
                <w:sz w:val="8"/>
              </w:rPr>
              <w:t>6,000</w:t>
            </w:r>
          </w:p>
        </w:tc>
        <w:tc>
          <w:tcPr>
            <w:tcW w:w="999" w:type="dxa"/>
          </w:tcPr>
          <w:p>
            <w:pPr>
              <w:pStyle w:val="TableParagraph"/>
              <w:jc w:val="left"/>
              <w:rPr>
                <w:sz w:val="8"/>
              </w:rPr>
            </w:pPr>
          </w:p>
        </w:tc>
        <w:tc>
          <w:tcPr>
            <w:tcW w:w="1109" w:type="dxa"/>
          </w:tcPr>
          <w:p>
            <w:pPr>
              <w:pStyle w:val="TableParagraph"/>
              <w:spacing w:before="64"/>
              <w:ind w:right="129"/>
              <w:rPr>
                <w:sz w:val="8"/>
              </w:rPr>
            </w:pPr>
            <w:r>
              <w:rPr>
                <w:w w:val="110"/>
                <w:sz w:val="8"/>
              </w:rPr>
              <w:t>-</w:t>
            </w:r>
          </w:p>
        </w:tc>
        <w:tc>
          <w:tcPr>
            <w:tcW w:w="696" w:type="dxa"/>
          </w:tcPr>
          <w:p>
            <w:pPr>
              <w:pStyle w:val="TableParagraph"/>
              <w:spacing w:before="64"/>
              <w:ind w:right="129"/>
              <w:rPr>
                <w:sz w:val="8"/>
              </w:rPr>
            </w:pPr>
            <w:r>
              <w:rPr>
                <w:w w:val="110"/>
                <w:sz w:val="8"/>
              </w:rPr>
              <w:t>-</w:t>
            </w:r>
          </w:p>
        </w:tc>
        <w:tc>
          <w:tcPr>
            <w:tcW w:w="893" w:type="dxa"/>
          </w:tcPr>
          <w:p>
            <w:pPr>
              <w:pStyle w:val="TableParagraph"/>
              <w:spacing w:before="64"/>
              <w:ind w:right="46"/>
              <w:rPr>
                <w:b/>
                <w:sz w:val="8"/>
              </w:rPr>
            </w:pPr>
            <w:r>
              <w:rPr>
                <w:b/>
                <w:spacing w:val="-2"/>
                <w:w w:val="110"/>
                <w:sz w:val="8"/>
              </w:rPr>
              <w:t>1,030,379</w:t>
            </w:r>
          </w:p>
        </w:tc>
        <w:tc>
          <w:tcPr>
            <w:tcW w:w="941" w:type="dxa"/>
          </w:tcPr>
          <w:p>
            <w:pPr>
              <w:pStyle w:val="TableParagraph"/>
              <w:spacing w:before="64"/>
              <w:ind w:right="43"/>
              <w:rPr>
                <w:sz w:val="8"/>
              </w:rPr>
            </w:pPr>
            <w:r>
              <w:rPr>
                <w:spacing w:val="-2"/>
                <w:w w:val="110"/>
                <w:sz w:val="8"/>
              </w:rPr>
              <w:t>1,078,607</w:t>
            </w:r>
          </w:p>
        </w:tc>
        <w:tc>
          <w:tcPr>
            <w:tcW w:w="759" w:type="dxa"/>
          </w:tcPr>
          <w:p>
            <w:pPr>
              <w:pStyle w:val="TableParagraph"/>
              <w:spacing w:before="64"/>
              <w:ind w:right="130"/>
              <w:rPr>
                <w:sz w:val="8"/>
              </w:rPr>
            </w:pPr>
            <w:r>
              <w:rPr>
                <w:w w:val="110"/>
                <w:sz w:val="8"/>
              </w:rPr>
              <w:t>-</w:t>
            </w:r>
          </w:p>
        </w:tc>
        <w:tc>
          <w:tcPr>
            <w:tcW w:w="826" w:type="dxa"/>
          </w:tcPr>
          <w:p>
            <w:pPr>
              <w:pStyle w:val="TableParagraph"/>
              <w:spacing w:before="64"/>
              <w:ind w:right="47"/>
              <w:rPr>
                <w:b/>
                <w:sz w:val="8"/>
              </w:rPr>
            </w:pPr>
            <w:r>
              <w:rPr>
                <w:b/>
                <w:spacing w:val="-2"/>
                <w:w w:val="110"/>
                <w:sz w:val="8"/>
              </w:rPr>
              <w:t>1,078,607</w:t>
            </w:r>
          </w:p>
        </w:tc>
        <w:tc>
          <w:tcPr>
            <w:tcW w:w="812" w:type="dxa"/>
          </w:tcPr>
          <w:p>
            <w:pPr>
              <w:pStyle w:val="TableParagraph"/>
              <w:spacing w:before="64"/>
              <w:ind w:right="45"/>
              <w:rPr>
                <w:sz w:val="8"/>
              </w:rPr>
            </w:pPr>
            <w:r>
              <w:rPr>
                <w:spacing w:val="-2"/>
                <w:w w:val="110"/>
                <w:sz w:val="8"/>
              </w:rPr>
              <w:t>1,129,488</w:t>
            </w:r>
          </w:p>
        </w:tc>
        <w:tc>
          <w:tcPr>
            <w:tcW w:w="802" w:type="dxa"/>
          </w:tcPr>
          <w:p>
            <w:pPr>
              <w:pStyle w:val="TableParagraph"/>
              <w:spacing w:before="64"/>
              <w:ind w:right="132"/>
              <w:rPr>
                <w:sz w:val="8"/>
              </w:rPr>
            </w:pPr>
            <w:r>
              <w:rPr>
                <w:w w:val="110"/>
                <w:sz w:val="8"/>
              </w:rPr>
              <w:t>-</w:t>
            </w:r>
          </w:p>
        </w:tc>
        <w:tc>
          <w:tcPr>
            <w:tcW w:w="975" w:type="dxa"/>
          </w:tcPr>
          <w:p>
            <w:pPr>
              <w:pStyle w:val="TableParagraph"/>
              <w:spacing w:before="64"/>
              <w:ind w:right="46"/>
              <w:rPr>
                <w:b/>
                <w:sz w:val="8"/>
              </w:rPr>
            </w:pPr>
            <w:r>
              <w:rPr>
                <w:b/>
                <w:spacing w:val="-2"/>
                <w:w w:val="110"/>
                <w:sz w:val="8"/>
              </w:rPr>
              <w:t>1,129,488</w:t>
            </w:r>
          </w:p>
        </w:tc>
      </w:tr>
      <w:tr>
        <w:trPr>
          <w:trHeight w:val="129" w:hRule="atLeast"/>
        </w:trPr>
        <w:tc>
          <w:tcPr>
            <w:tcW w:w="706" w:type="dxa"/>
          </w:tcPr>
          <w:p>
            <w:pPr>
              <w:pStyle w:val="TableParagraph"/>
              <w:spacing w:line="88" w:lineRule="exact" w:before="21"/>
              <w:ind w:right="39"/>
              <w:rPr>
                <w:b/>
                <w:sz w:val="8"/>
              </w:rPr>
            </w:pPr>
            <w:r>
              <w:rPr>
                <w:b/>
                <w:spacing w:val="-5"/>
                <w:w w:val="110"/>
                <w:sz w:val="8"/>
              </w:rPr>
              <w:t>238</w:t>
            </w:r>
          </w:p>
        </w:tc>
        <w:tc>
          <w:tcPr>
            <w:tcW w:w="2799" w:type="dxa"/>
          </w:tcPr>
          <w:p>
            <w:pPr>
              <w:pStyle w:val="TableParagraph"/>
              <w:spacing w:line="88" w:lineRule="exact" w:before="21"/>
              <w:ind w:left="37"/>
              <w:jc w:val="left"/>
              <w:rPr>
                <w:b/>
                <w:sz w:val="8"/>
              </w:rPr>
            </w:pPr>
            <w:r>
              <w:rPr>
                <w:b/>
                <w:spacing w:val="-2"/>
                <w:w w:val="110"/>
                <w:sz w:val="8"/>
              </w:rPr>
              <w:t>Zyra</w:t>
            </w:r>
            <w:r>
              <w:rPr>
                <w:b/>
                <w:spacing w:val="6"/>
                <w:w w:val="110"/>
                <w:sz w:val="8"/>
              </w:rPr>
              <w:t> </w:t>
            </w:r>
            <w:r>
              <w:rPr>
                <w:b/>
                <w:spacing w:val="-2"/>
                <w:w w:val="110"/>
                <w:sz w:val="8"/>
              </w:rPr>
              <w:t>Rregullatorit</w:t>
            </w:r>
            <w:r>
              <w:rPr>
                <w:b/>
                <w:spacing w:val="6"/>
                <w:w w:val="110"/>
                <w:sz w:val="8"/>
              </w:rPr>
              <w:t> </w:t>
            </w:r>
            <w:r>
              <w:rPr>
                <w:b/>
                <w:spacing w:val="-2"/>
                <w:w w:val="110"/>
                <w:sz w:val="8"/>
              </w:rPr>
              <w:t>për</w:t>
            </w:r>
            <w:r>
              <w:rPr>
                <w:b/>
                <w:w w:val="110"/>
                <w:sz w:val="8"/>
              </w:rPr>
              <w:t> </w:t>
            </w:r>
            <w:r>
              <w:rPr>
                <w:b/>
                <w:spacing w:val="-2"/>
                <w:w w:val="110"/>
                <w:sz w:val="8"/>
              </w:rPr>
              <w:t>Energji</w:t>
            </w:r>
          </w:p>
        </w:tc>
        <w:tc>
          <w:tcPr>
            <w:tcW w:w="529" w:type="dxa"/>
          </w:tcPr>
          <w:p>
            <w:pPr>
              <w:pStyle w:val="TableParagraph"/>
              <w:spacing w:line="88" w:lineRule="exact" w:before="21"/>
              <w:ind w:right="40"/>
              <w:rPr>
                <w:sz w:val="8"/>
              </w:rPr>
            </w:pPr>
            <w:r>
              <w:rPr>
                <w:spacing w:val="-5"/>
                <w:w w:val="110"/>
                <w:sz w:val="8"/>
              </w:rPr>
              <w:t>41</w:t>
            </w:r>
          </w:p>
        </w:tc>
        <w:tc>
          <w:tcPr>
            <w:tcW w:w="783" w:type="dxa"/>
          </w:tcPr>
          <w:p>
            <w:pPr>
              <w:pStyle w:val="TableParagraph"/>
              <w:spacing w:line="88" w:lineRule="exact" w:before="21"/>
              <w:ind w:right="41"/>
              <w:rPr>
                <w:sz w:val="8"/>
              </w:rPr>
            </w:pPr>
            <w:r>
              <w:rPr>
                <w:spacing w:val="-2"/>
                <w:w w:val="110"/>
                <w:sz w:val="8"/>
              </w:rPr>
              <w:t>621,049</w:t>
            </w:r>
          </w:p>
        </w:tc>
        <w:tc>
          <w:tcPr>
            <w:tcW w:w="668" w:type="dxa"/>
          </w:tcPr>
          <w:p>
            <w:pPr>
              <w:pStyle w:val="TableParagraph"/>
              <w:spacing w:line="88" w:lineRule="exact" w:before="21"/>
              <w:ind w:right="42"/>
              <w:rPr>
                <w:sz w:val="8"/>
              </w:rPr>
            </w:pPr>
            <w:r>
              <w:rPr>
                <w:spacing w:val="-2"/>
                <w:w w:val="110"/>
                <w:sz w:val="8"/>
              </w:rPr>
              <w:t>370,000</w:t>
            </w:r>
          </w:p>
        </w:tc>
        <w:tc>
          <w:tcPr>
            <w:tcW w:w="735" w:type="dxa"/>
          </w:tcPr>
          <w:p>
            <w:pPr>
              <w:pStyle w:val="TableParagraph"/>
              <w:spacing w:line="88" w:lineRule="exact" w:before="21"/>
              <w:ind w:right="42"/>
              <w:rPr>
                <w:sz w:val="8"/>
              </w:rPr>
            </w:pPr>
            <w:r>
              <w:rPr>
                <w:spacing w:val="-2"/>
                <w:w w:val="110"/>
                <w:sz w:val="8"/>
              </w:rPr>
              <w:t>22,000</w:t>
            </w:r>
          </w:p>
        </w:tc>
        <w:tc>
          <w:tcPr>
            <w:tcW w:w="999" w:type="dxa"/>
          </w:tcPr>
          <w:p>
            <w:pPr>
              <w:pStyle w:val="TableParagraph"/>
              <w:jc w:val="left"/>
              <w:rPr>
                <w:sz w:val="6"/>
              </w:rPr>
            </w:pPr>
          </w:p>
        </w:tc>
        <w:tc>
          <w:tcPr>
            <w:tcW w:w="1109" w:type="dxa"/>
          </w:tcPr>
          <w:p>
            <w:pPr>
              <w:pStyle w:val="TableParagraph"/>
              <w:spacing w:line="88" w:lineRule="exact" w:before="21"/>
              <w:ind w:right="45"/>
              <w:rPr>
                <w:sz w:val="8"/>
              </w:rPr>
            </w:pPr>
            <w:r>
              <w:rPr>
                <w:spacing w:val="-2"/>
                <w:w w:val="110"/>
                <w:sz w:val="8"/>
              </w:rPr>
              <w:t>80,800</w:t>
            </w:r>
          </w:p>
        </w:tc>
        <w:tc>
          <w:tcPr>
            <w:tcW w:w="696" w:type="dxa"/>
          </w:tcPr>
          <w:p>
            <w:pPr>
              <w:pStyle w:val="TableParagraph"/>
              <w:spacing w:line="88" w:lineRule="exact" w:before="21"/>
              <w:ind w:right="129"/>
              <w:rPr>
                <w:sz w:val="8"/>
              </w:rPr>
            </w:pPr>
            <w:r>
              <w:rPr>
                <w:w w:val="110"/>
                <w:sz w:val="8"/>
              </w:rPr>
              <w:t>-</w:t>
            </w:r>
          </w:p>
        </w:tc>
        <w:tc>
          <w:tcPr>
            <w:tcW w:w="893" w:type="dxa"/>
          </w:tcPr>
          <w:p>
            <w:pPr>
              <w:pStyle w:val="TableParagraph"/>
              <w:spacing w:line="88" w:lineRule="exact" w:before="21"/>
              <w:ind w:right="46"/>
              <w:rPr>
                <w:b/>
                <w:sz w:val="8"/>
              </w:rPr>
            </w:pPr>
            <w:r>
              <w:rPr>
                <w:b/>
                <w:spacing w:val="-2"/>
                <w:w w:val="110"/>
                <w:sz w:val="8"/>
              </w:rPr>
              <w:t>1,093,849</w:t>
            </w:r>
          </w:p>
        </w:tc>
        <w:tc>
          <w:tcPr>
            <w:tcW w:w="941" w:type="dxa"/>
          </w:tcPr>
          <w:p>
            <w:pPr>
              <w:pStyle w:val="TableParagraph"/>
              <w:spacing w:line="88" w:lineRule="exact" w:before="21"/>
              <w:ind w:right="43"/>
              <w:rPr>
                <w:sz w:val="8"/>
              </w:rPr>
            </w:pPr>
            <w:r>
              <w:rPr>
                <w:spacing w:val="-2"/>
                <w:w w:val="110"/>
                <w:sz w:val="8"/>
              </w:rPr>
              <w:t>1,047,207</w:t>
            </w:r>
          </w:p>
        </w:tc>
        <w:tc>
          <w:tcPr>
            <w:tcW w:w="759" w:type="dxa"/>
          </w:tcPr>
          <w:p>
            <w:pPr>
              <w:pStyle w:val="TableParagraph"/>
              <w:spacing w:line="88" w:lineRule="exact" w:before="21"/>
              <w:ind w:right="46"/>
              <w:rPr>
                <w:sz w:val="8"/>
              </w:rPr>
            </w:pPr>
            <w:r>
              <w:rPr>
                <w:spacing w:val="-2"/>
                <w:w w:val="110"/>
                <w:sz w:val="8"/>
              </w:rPr>
              <w:t>80,800</w:t>
            </w:r>
          </w:p>
        </w:tc>
        <w:tc>
          <w:tcPr>
            <w:tcW w:w="826" w:type="dxa"/>
          </w:tcPr>
          <w:p>
            <w:pPr>
              <w:pStyle w:val="TableParagraph"/>
              <w:spacing w:line="88" w:lineRule="exact" w:before="21"/>
              <w:ind w:right="47"/>
              <w:rPr>
                <w:b/>
                <w:sz w:val="8"/>
              </w:rPr>
            </w:pPr>
            <w:r>
              <w:rPr>
                <w:b/>
                <w:spacing w:val="-2"/>
                <w:w w:val="110"/>
                <w:sz w:val="8"/>
              </w:rPr>
              <w:t>1,128,007</w:t>
            </w:r>
          </w:p>
        </w:tc>
        <w:tc>
          <w:tcPr>
            <w:tcW w:w="812" w:type="dxa"/>
          </w:tcPr>
          <w:p>
            <w:pPr>
              <w:pStyle w:val="TableParagraph"/>
              <w:spacing w:line="88" w:lineRule="exact" w:before="21"/>
              <w:ind w:right="45"/>
              <w:rPr>
                <w:sz w:val="8"/>
              </w:rPr>
            </w:pPr>
            <w:r>
              <w:rPr>
                <w:spacing w:val="-2"/>
                <w:w w:val="110"/>
                <w:sz w:val="8"/>
              </w:rPr>
              <w:t>1,103,244</w:t>
            </w:r>
          </w:p>
        </w:tc>
        <w:tc>
          <w:tcPr>
            <w:tcW w:w="802" w:type="dxa"/>
          </w:tcPr>
          <w:p>
            <w:pPr>
              <w:pStyle w:val="TableParagraph"/>
              <w:spacing w:line="88" w:lineRule="exact" w:before="21"/>
              <w:ind w:right="46"/>
              <w:rPr>
                <w:sz w:val="8"/>
              </w:rPr>
            </w:pPr>
            <w:r>
              <w:rPr>
                <w:spacing w:val="-2"/>
                <w:w w:val="110"/>
                <w:sz w:val="8"/>
              </w:rPr>
              <w:t>80,800</w:t>
            </w:r>
          </w:p>
        </w:tc>
        <w:tc>
          <w:tcPr>
            <w:tcW w:w="975" w:type="dxa"/>
          </w:tcPr>
          <w:p>
            <w:pPr>
              <w:pStyle w:val="TableParagraph"/>
              <w:spacing w:line="88" w:lineRule="exact" w:before="21"/>
              <w:ind w:right="46"/>
              <w:rPr>
                <w:b/>
                <w:sz w:val="8"/>
              </w:rPr>
            </w:pPr>
            <w:r>
              <w:rPr>
                <w:b/>
                <w:spacing w:val="-2"/>
                <w:w w:val="110"/>
                <w:sz w:val="8"/>
              </w:rPr>
              <w:t>1,184,044</w:t>
            </w:r>
          </w:p>
        </w:tc>
      </w:tr>
      <w:tr>
        <w:trPr>
          <w:trHeight w:val="124" w:hRule="atLeast"/>
        </w:trPr>
        <w:tc>
          <w:tcPr>
            <w:tcW w:w="706" w:type="dxa"/>
          </w:tcPr>
          <w:p>
            <w:pPr>
              <w:pStyle w:val="TableParagraph"/>
              <w:spacing w:line="88" w:lineRule="exact" w:before="16"/>
              <w:ind w:right="39"/>
              <w:rPr>
                <w:b/>
                <w:sz w:val="8"/>
              </w:rPr>
            </w:pPr>
            <w:r>
              <w:rPr>
                <w:b/>
                <w:spacing w:val="-5"/>
                <w:w w:val="110"/>
                <w:sz w:val="8"/>
              </w:rPr>
              <w:t>240</w:t>
            </w:r>
          </w:p>
        </w:tc>
        <w:tc>
          <w:tcPr>
            <w:tcW w:w="2799" w:type="dxa"/>
          </w:tcPr>
          <w:p>
            <w:pPr>
              <w:pStyle w:val="TableParagraph"/>
              <w:spacing w:line="88" w:lineRule="exact" w:before="16"/>
              <w:ind w:left="37"/>
              <w:jc w:val="left"/>
              <w:rPr>
                <w:b/>
                <w:sz w:val="8"/>
              </w:rPr>
            </w:pPr>
            <w:r>
              <w:rPr>
                <w:b/>
                <w:spacing w:val="-2"/>
                <w:w w:val="110"/>
                <w:sz w:val="8"/>
              </w:rPr>
              <w:t>Organi</w:t>
            </w:r>
            <w:r>
              <w:rPr>
                <w:b/>
                <w:spacing w:val="1"/>
                <w:w w:val="110"/>
                <w:sz w:val="8"/>
              </w:rPr>
              <w:t> </w:t>
            </w:r>
            <w:r>
              <w:rPr>
                <w:b/>
                <w:spacing w:val="-2"/>
                <w:w w:val="110"/>
                <w:sz w:val="8"/>
              </w:rPr>
              <w:t>Shqyrtues</w:t>
            </w:r>
            <w:r>
              <w:rPr>
                <w:b/>
                <w:spacing w:val="4"/>
                <w:w w:val="110"/>
                <w:sz w:val="8"/>
              </w:rPr>
              <w:t> </w:t>
            </w:r>
            <w:r>
              <w:rPr>
                <w:b/>
                <w:spacing w:val="-2"/>
                <w:w w:val="110"/>
                <w:sz w:val="8"/>
              </w:rPr>
              <w:t>i</w:t>
            </w:r>
            <w:r>
              <w:rPr>
                <w:b/>
                <w:spacing w:val="1"/>
                <w:w w:val="110"/>
                <w:sz w:val="8"/>
              </w:rPr>
              <w:t> </w:t>
            </w:r>
            <w:r>
              <w:rPr>
                <w:b/>
                <w:spacing w:val="-2"/>
                <w:w w:val="110"/>
                <w:sz w:val="8"/>
              </w:rPr>
              <w:t>Prokurimit</w:t>
            </w:r>
          </w:p>
        </w:tc>
        <w:tc>
          <w:tcPr>
            <w:tcW w:w="529" w:type="dxa"/>
          </w:tcPr>
          <w:p>
            <w:pPr>
              <w:pStyle w:val="TableParagraph"/>
              <w:spacing w:line="88" w:lineRule="exact" w:before="16"/>
              <w:ind w:right="40"/>
              <w:rPr>
                <w:sz w:val="8"/>
              </w:rPr>
            </w:pPr>
            <w:r>
              <w:rPr>
                <w:spacing w:val="-5"/>
                <w:w w:val="110"/>
                <w:sz w:val="8"/>
              </w:rPr>
              <w:t>35</w:t>
            </w:r>
          </w:p>
        </w:tc>
        <w:tc>
          <w:tcPr>
            <w:tcW w:w="783" w:type="dxa"/>
          </w:tcPr>
          <w:p>
            <w:pPr>
              <w:pStyle w:val="TableParagraph"/>
              <w:spacing w:line="88" w:lineRule="exact" w:before="16"/>
              <w:ind w:right="41"/>
              <w:rPr>
                <w:sz w:val="8"/>
              </w:rPr>
            </w:pPr>
            <w:r>
              <w:rPr>
                <w:spacing w:val="-2"/>
                <w:w w:val="110"/>
                <w:sz w:val="8"/>
              </w:rPr>
              <w:t>413,375</w:t>
            </w:r>
          </w:p>
        </w:tc>
        <w:tc>
          <w:tcPr>
            <w:tcW w:w="668" w:type="dxa"/>
          </w:tcPr>
          <w:p>
            <w:pPr>
              <w:pStyle w:val="TableParagraph"/>
              <w:spacing w:line="88" w:lineRule="exact" w:before="16"/>
              <w:ind w:right="42"/>
              <w:rPr>
                <w:sz w:val="8"/>
              </w:rPr>
            </w:pPr>
            <w:r>
              <w:rPr>
                <w:spacing w:val="-2"/>
                <w:w w:val="110"/>
                <w:sz w:val="8"/>
              </w:rPr>
              <w:t>160,000</w:t>
            </w:r>
          </w:p>
        </w:tc>
        <w:tc>
          <w:tcPr>
            <w:tcW w:w="735" w:type="dxa"/>
          </w:tcPr>
          <w:p>
            <w:pPr>
              <w:pStyle w:val="TableParagraph"/>
              <w:spacing w:line="88" w:lineRule="exact" w:before="16"/>
              <w:ind w:right="45"/>
              <w:rPr>
                <w:sz w:val="8"/>
              </w:rPr>
            </w:pPr>
            <w:r>
              <w:rPr>
                <w:spacing w:val="-2"/>
                <w:w w:val="110"/>
                <w:sz w:val="8"/>
              </w:rPr>
              <w:t>5,100</w:t>
            </w:r>
          </w:p>
        </w:tc>
        <w:tc>
          <w:tcPr>
            <w:tcW w:w="999" w:type="dxa"/>
          </w:tcPr>
          <w:p>
            <w:pPr>
              <w:pStyle w:val="TableParagraph"/>
              <w:jc w:val="left"/>
              <w:rPr>
                <w:sz w:val="6"/>
              </w:rPr>
            </w:pPr>
          </w:p>
        </w:tc>
        <w:tc>
          <w:tcPr>
            <w:tcW w:w="1109" w:type="dxa"/>
          </w:tcPr>
          <w:p>
            <w:pPr>
              <w:pStyle w:val="TableParagraph"/>
              <w:jc w:val="left"/>
              <w:rPr>
                <w:sz w:val="6"/>
              </w:rPr>
            </w:pPr>
          </w:p>
        </w:tc>
        <w:tc>
          <w:tcPr>
            <w:tcW w:w="696" w:type="dxa"/>
          </w:tcPr>
          <w:p>
            <w:pPr>
              <w:pStyle w:val="TableParagraph"/>
              <w:jc w:val="left"/>
              <w:rPr>
                <w:sz w:val="6"/>
              </w:rPr>
            </w:pPr>
          </w:p>
        </w:tc>
        <w:tc>
          <w:tcPr>
            <w:tcW w:w="893" w:type="dxa"/>
          </w:tcPr>
          <w:p>
            <w:pPr>
              <w:pStyle w:val="TableParagraph"/>
              <w:spacing w:line="88" w:lineRule="exact" w:before="16"/>
              <w:ind w:right="43"/>
              <w:rPr>
                <w:b/>
                <w:sz w:val="8"/>
              </w:rPr>
            </w:pPr>
            <w:r>
              <w:rPr>
                <w:b/>
                <w:spacing w:val="-2"/>
                <w:w w:val="110"/>
                <w:sz w:val="8"/>
              </w:rPr>
              <w:t>578,475</w:t>
            </w:r>
          </w:p>
        </w:tc>
        <w:tc>
          <w:tcPr>
            <w:tcW w:w="941" w:type="dxa"/>
          </w:tcPr>
          <w:p>
            <w:pPr>
              <w:pStyle w:val="TableParagraph"/>
              <w:spacing w:line="88" w:lineRule="exact" w:before="16"/>
              <w:ind w:right="46"/>
              <w:rPr>
                <w:sz w:val="8"/>
              </w:rPr>
            </w:pPr>
            <w:r>
              <w:rPr>
                <w:spacing w:val="-2"/>
                <w:w w:val="110"/>
                <w:sz w:val="8"/>
              </w:rPr>
              <w:t>601,210</w:t>
            </w:r>
          </w:p>
        </w:tc>
        <w:tc>
          <w:tcPr>
            <w:tcW w:w="759" w:type="dxa"/>
          </w:tcPr>
          <w:p>
            <w:pPr>
              <w:pStyle w:val="TableParagraph"/>
              <w:spacing w:line="88" w:lineRule="exact" w:before="16"/>
              <w:ind w:right="130"/>
              <w:rPr>
                <w:sz w:val="8"/>
              </w:rPr>
            </w:pPr>
            <w:r>
              <w:rPr>
                <w:w w:val="110"/>
                <w:sz w:val="8"/>
              </w:rPr>
              <w:t>-</w:t>
            </w:r>
          </w:p>
        </w:tc>
        <w:tc>
          <w:tcPr>
            <w:tcW w:w="826" w:type="dxa"/>
          </w:tcPr>
          <w:p>
            <w:pPr>
              <w:pStyle w:val="TableParagraph"/>
              <w:spacing w:line="88" w:lineRule="exact" w:before="16"/>
              <w:ind w:right="47"/>
              <w:rPr>
                <w:b/>
                <w:sz w:val="8"/>
              </w:rPr>
            </w:pPr>
            <w:r>
              <w:rPr>
                <w:b/>
                <w:spacing w:val="-2"/>
                <w:w w:val="110"/>
                <w:sz w:val="8"/>
              </w:rPr>
              <w:t>601,210</w:t>
            </w:r>
          </w:p>
        </w:tc>
        <w:tc>
          <w:tcPr>
            <w:tcW w:w="812" w:type="dxa"/>
          </w:tcPr>
          <w:p>
            <w:pPr>
              <w:pStyle w:val="TableParagraph"/>
              <w:spacing w:line="88" w:lineRule="exact" w:before="16"/>
              <w:ind w:right="45"/>
              <w:rPr>
                <w:sz w:val="8"/>
              </w:rPr>
            </w:pPr>
            <w:r>
              <w:rPr>
                <w:spacing w:val="-2"/>
                <w:w w:val="110"/>
                <w:sz w:val="8"/>
              </w:rPr>
              <w:t>625,196</w:t>
            </w:r>
          </w:p>
        </w:tc>
        <w:tc>
          <w:tcPr>
            <w:tcW w:w="802" w:type="dxa"/>
          </w:tcPr>
          <w:p>
            <w:pPr>
              <w:pStyle w:val="TableParagraph"/>
              <w:spacing w:line="88" w:lineRule="exact" w:before="16"/>
              <w:ind w:right="132"/>
              <w:rPr>
                <w:sz w:val="8"/>
              </w:rPr>
            </w:pPr>
            <w:r>
              <w:rPr>
                <w:w w:val="110"/>
                <w:sz w:val="8"/>
              </w:rPr>
              <w:t>-</w:t>
            </w:r>
          </w:p>
        </w:tc>
        <w:tc>
          <w:tcPr>
            <w:tcW w:w="975" w:type="dxa"/>
          </w:tcPr>
          <w:p>
            <w:pPr>
              <w:pStyle w:val="TableParagraph"/>
              <w:spacing w:line="88" w:lineRule="exact" w:before="16"/>
              <w:ind w:right="46"/>
              <w:rPr>
                <w:b/>
                <w:sz w:val="8"/>
              </w:rPr>
            </w:pPr>
            <w:r>
              <w:rPr>
                <w:b/>
                <w:spacing w:val="-2"/>
                <w:w w:val="110"/>
                <w:sz w:val="8"/>
              </w:rPr>
              <w:t>625,196</w:t>
            </w:r>
          </w:p>
        </w:tc>
      </w:tr>
      <w:tr>
        <w:trPr>
          <w:trHeight w:val="119" w:hRule="atLeast"/>
        </w:trPr>
        <w:tc>
          <w:tcPr>
            <w:tcW w:w="706" w:type="dxa"/>
          </w:tcPr>
          <w:p>
            <w:pPr>
              <w:pStyle w:val="TableParagraph"/>
              <w:spacing w:line="83" w:lineRule="exact" w:before="16"/>
              <w:ind w:right="39"/>
              <w:rPr>
                <w:b/>
                <w:sz w:val="8"/>
              </w:rPr>
            </w:pPr>
            <w:r>
              <w:rPr>
                <w:b/>
                <w:spacing w:val="-5"/>
                <w:w w:val="110"/>
                <w:sz w:val="8"/>
              </w:rPr>
              <w:t>242</w:t>
            </w:r>
          </w:p>
        </w:tc>
        <w:tc>
          <w:tcPr>
            <w:tcW w:w="2799" w:type="dxa"/>
          </w:tcPr>
          <w:p>
            <w:pPr>
              <w:pStyle w:val="TableParagraph"/>
              <w:spacing w:line="83" w:lineRule="exact" w:before="16"/>
              <w:ind w:left="37"/>
              <w:jc w:val="left"/>
              <w:rPr>
                <w:b/>
                <w:sz w:val="8"/>
              </w:rPr>
            </w:pPr>
            <w:r>
              <w:rPr>
                <w:b/>
                <w:w w:val="110"/>
                <w:sz w:val="8"/>
              </w:rPr>
              <w:t>Univerziteti</w:t>
            </w:r>
            <w:r>
              <w:rPr>
                <w:b/>
                <w:spacing w:val="-6"/>
                <w:w w:val="110"/>
                <w:sz w:val="8"/>
              </w:rPr>
              <w:t> </w:t>
            </w:r>
            <w:r>
              <w:rPr>
                <w:b/>
                <w:w w:val="110"/>
                <w:sz w:val="8"/>
              </w:rPr>
              <w:t>i</w:t>
            </w:r>
            <w:r>
              <w:rPr>
                <w:b/>
                <w:spacing w:val="-5"/>
                <w:w w:val="110"/>
                <w:sz w:val="8"/>
              </w:rPr>
              <w:t> </w:t>
            </w:r>
            <w:r>
              <w:rPr>
                <w:b/>
                <w:spacing w:val="-2"/>
                <w:w w:val="110"/>
                <w:sz w:val="8"/>
              </w:rPr>
              <w:t>Prishtinës</w:t>
            </w:r>
          </w:p>
        </w:tc>
        <w:tc>
          <w:tcPr>
            <w:tcW w:w="529" w:type="dxa"/>
          </w:tcPr>
          <w:p>
            <w:pPr>
              <w:pStyle w:val="TableParagraph"/>
              <w:spacing w:line="83" w:lineRule="exact" w:before="16"/>
              <w:ind w:right="40"/>
              <w:rPr>
                <w:sz w:val="8"/>
              </w:rPr>
            </w:pPr>
            <w:r>
              <w:rPr>
                <w:spacing w:val="-2"/>
                <w:w w:val="110"/>
                <w:sz w:val="8"/>
              </w:rPr>
              <w:t>2,081</w:t>
            </w:r>
          </w:p>
        </w:tc>
        <w:tc>
          <w:tcPr>
            <w:tcW w:w="783" w:type="dxa"/>
          </w:tcPr>
          <w:p>
            <w:pPr>
              <w:pStyle w:val="TableParagraph"/>
              <w:spacing w:line="83" w:lineRule="exact" w:before="16"/>
              <w:ind w:right="41"/>
              <w:rPr>
                <w:sz w:val="8"/>
              </w:rPr>
            </w:pPr>
            <w:r>
              <w:rPr>
                <w:spacing w:val="-2"/>
                <w:w w:val="110"/>
                <w:sz w:val="8"/>
              </w:rPr>
              <w:t>24,858,161</w:t>
            </w:r>
          </w:p>
        </w:tc>
        <w:tc>
          <w:tcPr>
            <w:tcW w:w="668" w:type="dxa"/>
          </w:tcPr>
          <w:p>
            <w:pPr>
              <w:pStyle w:val="TableParagraph"/>
              <w:spacing w:line="83" w:lineRule="exact" w:before="16"/>
              <w:ind w:right="42"/>
              <w:rPr>
                <w:sz w:val="8"/>
              </w:rPr>
            </w:pPr>
            <w:r>
              <w:rPr>
                <w:spacing w:val="-2"/>
                <w:w w:val="110"/>
                <w:sz w:val="8"/>
              </w:rPr>
              <w:t>4,600,000</w:t>
            </w:r>
          </w:p>
        </w:tc>
        <w:tc>
          <w:tcPr>
            <w:tcW w:w="735" w:type="dxa"/>
          </w:tcPr>
          <w:p>
            <w:pPr>
              <w:pStyle w:val="TableParagraph"/>
              <w:spacing w:line="83" w:lineRule="exact" w:before="16"/>
              <w:ind w:right="45"/>
              <w:rPr>
                <w:sz w:val="8"/>
              </w:rPr>
            </w:pPr>
            <w:r>
              <w:rPr>
                <w:spacing w:val="-2"/>
                <w:w w:val="110"/>
                <w:sz w:val="8"/>
              </w:rPr>
              <w:t>1,370,000</w:t>
            </w:r>
          </w:p>
        </w:tc>
        <w:tc>
          <w:tcPr>
            <w:tcW w:w="999" w:type="dxa"/>
          </w:tcPr>
          <w:p>
            <w:pPr>
              <w:pStyle w:val="TableParagraph"/>
              <w:spacing w:line="83" w:lineRule="exact" w:before="16"/>
              <w:ind w:right="45"/>
              <w:rPr>
                <w:sz w:val="8"/>
              </w:rPr>
            </w:pPr>
            <w:r>
              <w:rPr>
                <w:spacing w:val="-2"/>
                <w:w w:val="110"/>
                <w:sz w:val="8"/>
              </w:rPr>
              <w:t>1,944,000</w:t>
            </w:r>
          </w:p>
        </w:tc>
        <w:tc>
          <w:tcPr>
            <w:tcW w:w="1109" w:type="dxa"/>
          </w:tcPr>
          <w:p>
            <w:pPr>
              <w:pStyle w:val="TableParagraph"/>
              <w:spacing w:line="83" w:lineRule="exact" w:before="16"/>
              <w:ind w:right="43"/>
              <w:rPr>
                <w:sz w:val="8"/>
              </w:rPr>
            </w:pPr>
            <w:r>
              <w:rPr>
                <w:spacing w:val="-2"/>
                <w:w w:val="110"/>
                <w:sz w:val="8"/>
              </w:rPr>
              <w:t>5,400,000</w:t>
            </w:r>
          </w:p>
        </w:tc>
        <w:tc>
          <w:tcPr>
            <w:tcW w:w="696" w:type="dxa"/>
          </w:tcPr>
          <w:p>
            <w:pPr>
              <w:pStyle w:val="TableParagraph"/>
              <w:spacing w:line="83" w:lineRule="exact" w:before="16"/>
              <w:ind w:right="129"/>
              <w:rPr>
                <w:sz w:val="8"/>
              </w:rPr>
            </w:pPr>
            <w:r>
              <w:rPr>
                <w:w w:val="110"/>
                <w:sz w:val="8"/>
              </w:rPr>
              <w:t>-</w:t>
            </w:r>
          </w:p>
        </w:tc>
        <w:tc>
          <w:tcPr>
            <w:tcW w:w="893" w:type="dxa"/>
          </w:tcPr>
          <w:p>
            <w:pPr>
              <w:pStyle w:val="TableParagraph"/>
              <w:spacing w:line="83" w:lineRule="exact" w:before="16"/>
              <w:ind w:right="46"/>
              <w:rPr>
                <w:b/>
                <w:sz w:val="8"/>
              </w:rPr>
            </w:pPr>
            <w:r>
              <w:rPr>
                <w:b/>
                <w:spacing w:val="-2"/>
                <w:w w:val="110"/>
                <w:sz w:val="8"/>
              </w:rPr>
              <w:t>38,172,161</w:t>
            </w:r>
          </w:p>
        </w:tc>
        <w:tc>
          <w:tcPr>
            <w:tcW w:w="941" w:type="dxa"/>
          </w:tcPr>
          <w:p>
            <w:pPr>
              <w:pStyle w:val="TableParagraph"/>
              <w:spacing w:line="83" w:lineRule="exact" w:before="16"/>
              <w:ind w:right="43"/>
              <w:rPr>
                <w:sz w:val="8"/>
              </w:rPr>
            </w:pPr>
            <w:r>
              <w:rPr>
                <w:spacing w:val="-2"/>
                <w:w w:val="110"/>
                <w:sz w:val="8"/>
              </w:rPr>
              <w:t>34,139,360</w:t>
            </w:r>
          </w:p>
        </w:tc>
        <w:tc>
          <w:tcPr>
            <w:tcW w:w="759" w:type="dxa"/>
          </w:tcPr>
          <w:p>
            <w:pPr>
              <w:pStyle w:val="TableParagraph"/>
              <w:spacing w:line="83" w:lineRule="exact" w:before="16"/>
              <w:ind w:right="44"/>
              <w:rPr>
                <w:sz w:val="8"/>
              </w:rPr>
            </w:pPr>
            <w:r>
              <w:rPr>
                <w:spacing w:val="-2"/>
                <w:w w:val="110"/>
                <w:sz w:val="8"/>
              </w:rPr>
              <w:t>5,400,000</w:t>
            </w:r>
          </w:p>
        </w:tc>
        <w:tc>
          <w:tcPr>
            <w:tcW w:w="826" w:type="dxa"/>
          </w:tcPr>
          <w:p>
            <w:pPr>
              <w:pStyle w:val="TableParagraph"/>
              <w:spacing w:line="83" w:lineRule="exact" w:before="16"/>
              <w:ind w:right="47"/>
              <w:rPr>
                <w:b/>
                <w:sz w:val="8"/>
              </w:rPr>
            </w:pPr>
            <w:r>
              <w:rPr>
                <w:b/>
                <w:spacing w:val="-2"/>
                <w:w w:val="110"/>
                <w:sz w:val="8"/>
              </w:rPr>
              <w:t>39,539,360</w:t>
            </w:r>
          </w:p>
        </w:tc>
        <w:tc>
          <w:tcPr>
            <w:tcW w:w="812" w:type="dxa"/>
          </w:tcPr>
          <w:p>
            <w:pPr>
              <w:pStyle w:val="TableParagraph"/>
              <w:spacing w:line="83" w:lineRule="exact" w:before="16"/>
              <w:ind w:right="48"/>
              <w:rPr>
                <w:sz w:val="8"/>
              </w:rPr>
            </w:pPr>
            <w:r>
              <w:rPr>
                <w:spacing w:val="-2"/>
                <w:w w:val="110"/>
                <w:sz w:val="8"/>
              </w:rPr>
              <w:t>35,581,754</w:t>
            </w:r>
          </w:p>
        </w:tc>
        <w:tc>
          <w:tcPr>
            <w:tcW w:w="802" w:type="dxa"/>
          </w:tcPr>
          <w:p>
            <w:pPr>
              <w:pStyle w:val="TableParagraph"/>
              <w:spacing w:line="83" w:lineRule="exact" w:before="16"/>
              <w:ind w:right="46"/>
              <w:rPr>
                <w:sz w:val="8"/>
              </w:rPr>
            </w:pPr>
            <w:r>
              <w:rPr>
                <w:spacing w:val="-2"/>
                <w:w w:val="110"/>
                <w:sz w:val="8"/>
              </w:rPr>
              <w:t>5,400,000</w:t>
            </w:r>
          </w:p>
        </w:tc>
        <w:tc>
          <w:tcPr>
            <w:tcW w:w="975" w:type="dxa"/>
          </w:tcPr>
          <w:p>
            <w:pPr>
              <w:pStyle w:val="TableParagraph"/>
              <w:spacing w:line="83" w:lineRule="exact" w:before="16"/>
              <w:ind w:right="46"/>
              <w:rPr>
                <w:b/>
                <w:sz w:val="8"/>
              </w:rPr>
            </w:pPr>
            <w:r>
              <w:rPr>
                <w:b/>
                <w:spacing w:val="-2"/>
                <w:w w:val="110"/>
                <w:sz w:val="8"/>
              </w:rPr>
              <w:t>40,981,754</w:t>
            </w:r>
          </w:p>
        </w:tc>
      </w:tr>
      <w:tr>
        <w:trPr>
          <w:trHeight w:val="119" w:hRule="atLeast"/>
        </w:trPr>
        <w:tc>
          <w:tcPr>
            <w:tcW w:w="706" w:type="dxa"/>
          </w:tcPr>
          <w:p>
            <w:pPr>
              <w:pStyle w:val="TableParagraph"/>
              <w:spacing w:line="83" w:lineRule="exact" w:before="16"/>
              <w:ind w:right="39"/>
              <w:rPr>
                <w:b/>
                <w:sz w:val="8"/>
              </w:rPr>
            </w:pPr>
            <w:r>
              <w:rPr>
                <w:b/>
                <w:spacing w:val="-5"/>
                <w:w w:val="110"/>
                <w:sz w:val="8"/>
              </w:rPr>
              <w:t>243</w:t>
            </w:r>
          </w:p>
        </w:tc>
        <w:tc>
          <w:tcPr>
            <w:tcW w:w="2799" w:type="dxa"/>
          </w:tcPr>
          <w:p>
            <w:pPr>
              <w:pStyle w:val="TableParagraph"/>
              <w:spacing w:line="83" w:lineRule="exact" w:before="16"/>
              <w:ind w:left="37"/>
              <w:jc w:val="left"/>
              <w:rPr>
                <w:b/>
                <w:sz w:val="8"/>
              </w:rPr>
            </w:pPr>
            <w:r>
              <w:rPr>
                <w:b/>
                <w:w w:val="110"/>
                <w:sz w:val="8"/>
              </w:rPr>
              <w:t>Gjykata</w:t>
            </w:r>
            <w:r>
              <w:rPr>
                <w:b/>
                <w:spacing w:val="-5"/>
                <w:w w:val="110"/>
                <w:sz w:val="8"/>
              </w:rPr>
              <w:t> </w:t>
            </w:r>
            <w:r>
              <w:rPr>
                <w:b/>
                <w:w w:val="110"/>
                <w:sz w:val="8"/>
              </w:rPr>
              <w:t>Kushtetuese</w:t>
            </w:r>
            <w:r>
              <w:rPr>
                <w:b/>
                <w:spacing w:val="-3"/>
                <w:w w:val="110"/>
                <w:sz w:val="8"/>
              </w:rPr>
              <w:t> </w:t>
            </w:r>
            <w:r>
              <w:rPr>
                <w:b/>
                <w:w w:val="110"/>
                <w:sz w:val="8"/>
              </w:rPr>
              <w:t>e </w:t>
            </w:r>
            <w:r>
              <w:rPr>
                <w:b/>
                <w:spacing w:val="-2"/>
                <w:w w:val="110"/>
                <w:sz w:val="8"/>
              </w:rPr>
              <w:t>Kosoves</w:t>
            </w:r>
          </w:p>
        </w:tc>
        <w:tc>
          <w:tcPr>
            <w:tcW w:w="529" w:type="dxa"/>
          </w:tcPr>
          <w:p>
            <w:pPr>
              <w:pStyle w:val="TableParagraph"/>
              <w:spacing w:line="83" w:lineRule="exact" w:before="16"/>
              <w:ind w:right="40"/>
              <w:rPr>
                <w:sz w:val="8"/>
              </w:rPr>
            </w:pPr>
            <w:r>
              <w:rPr>
                <w:spacing w:val="-5"/>
                <w:w w:val="110"/>
                <w:sz w:val="8"/>
              </w:rPr>
              <w:t>72</w:t>
            </w:r>
          </w:p>
        </w:tc>
        <w:tc>
          <w:tcPr>
            <w:tcW w:w="783" w:type="dxa"/>
          </w:tcPr>
          <w:p>
            <w:pPr>
              <w:pStyle w:val="TableParagraph"/>
              <w:spacing w:line="83" w:lineRule="exact" w:before="16"/>
              <w:ind w:right="41"/>
              <w:rPr>
                <w:sz w:val="8"/>
              </w:rPr>
            </w:pPr>
            <w:r>
              <w:rPr>
                <w:spacing w:val="-2"/>
                <w:w w:val="110"/>
                <w:sz w:val="8"/>
              </w:rPr>
              <w:t>1,526,338</w:t>
            </w:r>
          </w:p>
        </w:tc>
        <w:tc>
          <w:tcPr>
            <w:tcW w:w="668" w:type="dxa"/>
          </w:tcPr>
          <w:p>
            <w:pPr>
              <w:pStyle w:val="TableParagraph"/>
              <w:spacing w:line="83" w:lineRule="exact" w:before="16"/>
              <w:ind w:right="42"/>
              <w:rPr>
                <w:sz w:val="8"/>
              </w:rPr>
            </w:pPr>
            <w:r>
              <w:rPr>
                <w:spacing w:val="-2"/>
                <w:w w:val="110"/>
                <w:sz w:val="8"/>
              </w:rPr>
              <w:t>705,000</w:t>
            </w:r>
          </w:p>
        </w:tc>
        <w:tc>
          <w:tcPr>
            <w:tcW w:w="735" w:type="dxa"/>
          </w:tcPr>
          <w:p>
            <w:pPr>
              <w:pStyle w:val="TableParagraph"/>
              <w:spacing w:line="83" w:lineRule="exact" w:before="16"/>
              <w:ind w:right="42"/>
              <w:rPr>
                <w:sz w:val="8"/>
              </w:rPr>
            </w:pPr>
            <w:r>
              <w:rPr>
                <w:spacing w:val="-2"/>
                <w:w w:val="110"/>
                <w:sz w:val="8"/>
              </w:rPr>
              <w:t>10,800</w:t>
            </w:r>
          </w:p>
        </w:tc>
        <w:tc>
          <w:tcPr>
            <w:tcW w:w="999" w:type="dxa"/>
          </w:tcPr>
          <w:p>
            <w:pPr>
              <w:pStyle w:val="TableParagraph"/>
              <w:spacing w:line="83" w:lineRule="exact" w:before="16"/>
              <w:ind w:right="43"/>
              <w:rPr>
                <w:sz w:val="8"/>
              </w:rPr>
            </w:pPr>
            <w:r>
              <w:rPr>
                <w:spacing w:val="-2"/>
                <w:w w:val="110"/>
                <w:sz w:val="8"/>
              </w:rPr>
              <w:t>186,080</w:t>
            </w:r>
          </w:p>
        </w:tc>
        <w:tc>
          <w:tcPr>
            <w:tcW w:w="1109" w:type="dxa"/>
          </w:tcPr>
          <w:p>
            <w:pPr>
              <w:pStyle w:val="TableParagraph"/>
              <w:spacing w:line="83" w:lineRule="exact" w:before="16"/>
              <w:ind w:right="43"/>
              <w:rPr>
                <w:sz w:val="8"/>
              </w:rPr>
            </w:pPr>
            <w:r>
              <w:rPr>
                <w:spacing w:val="-2"/>
                <w:w w:val="110"/>
                <w:sz w:val="8"/>
              </w:rPr>
              <w:t>150,000</w:t>
            </w:r>
          </w:p>
        </w:tc>
        <w:tc>
          <w:tcPr>
            <w:tcW w:w="696" w:type="dxa"/>
          </w:tcPr>
          <w:p>
            <w:pPr>
              <w:pStyle w:val="TableParagraph"/>
              <w:spacing w:line="83" w:lineRule="exact" w:before="16"/>
              <w:ind w:right="129"/>
              <w:rPr>
                <w:sz w:val="8"/>
              </w:rPr>
            </w:pPr>
            <w:r>
              <w:rPr>
                <w:w w:val="110"/>
                <w:sz w:val="8"/>
              </w:rPr>
              <w:t>-</w:t>
            </w:r>
          </w:p>
        </w:tc>
        <w:tc>
          <w:tcPr>
            <w:tcW w:w="893" w:type="dxa"/>
          </w:tcPr>
          <w:p>
            <w:pPr>
              <w:pStyle w:val="TableParagraph"/>
              <w:spacing w:line="83" w:lineRule="exact" w:before="16"/>
              <w:ind w:right="46"/>
              <w:rPr>
                <w:b/>
                <w:sz w:val="8"/>
              </w:rPr>
            </w:pPr>
            <w:r>
              <w:rPr>
                <w:b/>
                <w:spacing w:val="-2"/>
                <w:w w:val="110"/>
                <w:sz w:val="8"/>
              </w:rPr>
              <w:t>2,578,218</w:t>
            </w:r>
          </w:p>
        </w:tc>
        <w:tc>
          <w:tcPr>
            <w:tcW w:w="941" w:type="dxa"/>
          </w:tcPr>
          <w:p>
            <w:pPr>
              <w:pStyle w:val="TableParagraph"/>
              <w:spacing w:line="83" w:lineRule="exact" w:before="16"/>
              <w:ind w:right="43"/>
              <w:rPr>
                <w:sz w:val="8"/>
              </w:rPr>
            </w:pPr>
            <w:r>
              <w:rPr>
                <w:spacing w:val="-2"/>
                <w:w w:val="110"/>
                <w:sz w:val="8"/>
              </w:rPr>
              <w:t>2,512,166</w:t>
            </w:r>
          </w:p>
        </w:tc>
        <w:tc>
          <w:tcPr>
            <w:tcW w:w="759" w:type="dxa"/>
          </w:tcPr>
          <w:p>
            <w:pPr>
              <w:pStyle w:val="TableParagraph"/>
              <w:spacing w:line="83" w:lineRule="exact" w:before="16"/>
              <w:ind w:right="44"/>
              <w:rPr>
                <w:sz w:val="8"/>
              </w:rPr>
            </w:pPr>
            <w:r>
              <w:rPr>
                <w:spacing w:val="-2"/>
                <w:w w:val="110"/>
                <w:sz w:val="8"/>
              </w:rPr>
              <w:t>110,000</w:t>
            </w:r>
          </w:p>
        </w:tc>
        <w:tc>
          <w:tcPr>
            <w:tcW w:w="826" w:type="dxa"/>
          </w:tcPr>
          <w:p>
            <w:pPr>
              <w:pStyle w:val="TableParagraph"/>
              <w:spacing w:line="83" w:lineRule="exact" w:before="16"/>
              <w:ind w:right="47"/>
              <w:rPr>
                <w:b/>
                <w:sz w:val="8"/>
              </w:rPr>
            </w:pPr>
            <w:r>
              <w:rPr>
                <w:b/>
                <w:spacing w:val="-2"/>
                <w:w w:val="110"/>
                <w:sz w:val="8"/>
              </w:rPr>
              <w:t>2,622,166</w:t>
            </w:r>
          </w:p>
        </w:tc>
        <w:tc>
          <w:tcPr>
            <w:tcW w:w="812" w:type="dxa"/>
          </w:tcPr>
          <w:p>
            <w:pPr>
              <w:pStyle w:val="TableParagraph"/>
              <w:spacing w:line="83" w:lineRule="exact" w:before="16"/>
              <w:ind w:right="45"/>
              <w:rPr>
                <w:sz w:val="8"/>
              </w:rPr>
            </w:pPr>
            <w:r>
              <w:rPr>
                <w:spacing w:val="-2"/>
                <w:w w:val="110"/>
                <w:sz w:val="8"/>
              </w:rPr>
              <w:t>2,600,732</w:t>
            </w:r>
          </w:p>
        </w:tc>
        <w:tc>
          <w:tcPr>
            <w:tcW w:w="802" w:type="dxa"/>
          </w:tcPr>
          <w:p>
            <w:pPr>
              <w:pStyle w:val="TableParagraph"/>
              <w:spacing w:line="83" w:lineRule="exact" w:before="16"/>
              <w:ind w:right="46"/>
              <w:rPr>
                <w:sz w:val="8"/>
              </w:rPr>
            </w:pPr>
            <w:r>
              <w:rPr>
                <w:spacing w:val="-2"/>
                <w:w w:val="110"/>
                <w:sz w:val="8"/>
              </w:rPr>
              <w:t>110,000</w:t>
            </w:r>
          </w:p>
        </w:tc>
        <w:tc>
          <w:tcPr>
            <w:tcW w:w="975" w:type="dxa"/>
          </w:tcPr>
          <w:p>
            <w:pPr>
              <w:pStyle w:val="TableParagraph"/>
              <w:spacing w:line="83" w:lineRule="exact" w:before="16"/>
              <w:ind w:right="46"/>
              <w:rPr>
                <w:b/>
                <w:sz w:val="8"/>
              </w:rPr>
            </w:pPr>
            <w:r>
              <w:rPr>
                <w:b/>
                <w:spacing w:val="-2"/>
                <w:w w:val="110"/>
                <w:sz w:val="8"/>
              </w:rPr>
              <w:t>2,710,732</w:t>
            </w:r>
          </w:p>
        </w:tc>
      </w:tr>
      <w:tr>
        <w:trPr>
          <w:trHeight w:val="129" w:hRule="atLeast"/>
        </w:trPr>
        <w:tc>
          <w:tcPr>
            <w:tcW w:w="706" w:type="dxa"/>
          </w:tcPr>
          <w:p>
            <w:pPr>
              <w:pStyle w:val="TableParagraph"/>
              <w:spacing w:line="88" w:lineRule="exact" w:before="21"/>
              <w:ind w:right="39"/>
              <w:rPr>
                <w:b/>
                <w:sz w:val="8"/>
              </w:rPr>
            </w:pPr>
            <w:r>
              <w:rPr>
                <w:b/>
                <w:spacing w:val="-5"/>
                <w:w w:val="110"/>
                <w:sz w:val="8"/>
              </w:rPr>
              <w:t>244</w:t>
            </w:r>
          </w:p>
        </w:tc>
        <w:tc>
          <w:tcPr>
            <w:tcW w:w="2799" w:type="dxa"/>
          </w:tcPr>
          <w:p>
            <w:pPr>
              <w:pStyle w:val="TableParagraph"/>
              <w:spacing w:line="88" w:lineRule="exact" w:before="21"/>
              <w:ind w:left="37"/>
              <w:jc w:val="left"/>
              <w:rPr>
                <w:b/>
                <w:sz w:val="8"/>
              </w:rPr>
            </w:pPr>
            <w:r>
              <w:rPr>
                <w:b/>
                <w:w w:val="110"/>
                <w:sz w:val="8"/>
              </w:rPr>
              <w:t>Autoriteti Kosovar</w:t>
            </w:r>
            <w:r>
              <w:rPr>
                <w:b/>
                <w:spacing w:val="-4"/>
                <w:w w:val="110"/>
                <w:sz w:val="8"/>
              </w:rPr>
              <w:t> </w:t>
            </w:r>
            <w:r>
              <w:rPr>
                <w:b/>
                <w:w w:val="110"/>
                <w:sz w:val="8"/>
              </w:rPr>
              <w:t>i</w:t>
            </w:r>
            <w:r>
              <w:rPr>
                <w:b/>
                <w:spacing w:val="-2"/>
                <w:w w:val="110"/>
                <w:sz w:val="8"/>
              </w:rPr>
              <w:t> Konkurencës</w:t>
            </w:r>
          </w:p>
        </w:tc>
        <w:tc>
          <w:tcPr>
            <w:tcW w:w="529" w:type="dxa"/>
          </w:tcPr>
          <w:p>
            <w:pPr>
              <w:pStyle w:val="TableParagraph"/>
              <w:spacing w:line="88" w:lineRule="exact" w:before="21"/>
              <w:ind w:right="40"/>
              <w:rPr>
                <w:sz w:val="8"/>
              </w:rPr>
            </w:pPr>
            <w:r>
              <w:rPr>
                <w:spacing w:val="-5"/>
                <w:w w:val="110"/>
                <w:sz w:val="8"/>
              </w:rPr>
              <w:t>30</w:t>
            </w:r>
          </w:p>
        </w:tc>
        <w:tc>
          <w:tcPr>
            <w:tcW w:w="783" w:type="dxa"/>
          </w:tcPr>
          <w:p>
            <w:pPr>
              <w:pStyle w:val="TableParagraph"/>
              <w:spacing w:line="88" w:lineRule="exact" w:before="21"/>
              <w:ind w:right="41"/>
              <w:rPr>
                <w:sz w:val="8"/>
              </w:rPr>
            </w:pPr>
            <w:r>
              <w:rPr>
                <w:spacing w:val="-2"/>
                <w:w w:val="110"/>
                <w:sz w:val="8"/>
              </w:rPr>
              <w:t>414,813</w:t>
            </w:r>
          </w:p>
        </w:tc>
        <w:tc>
          <w:tcPr>
            <w:tcW w:w="668" w:type="dxa"/>
          </w:tcPr>
          <w:p>
            <w:pPr>
              <w:pStyle w:val="TableParagraph"/>
              <w:spacing w:line="88" w:lineRule="exact" w:before="21"/>
              <w:ind w:right="42"/>
              <w:rPr>
                <w:sz w:val="8"/>
              </w:rPr>
            </w:pPr>
            <w:r>
              <w:rPr>
                <w:spacing w:val="-2"/>
                <w:w w:val="110"/>
                <w:sz w:val="8"/>
              </w:rPr>
              <w:t>80,000</w:t>
            </w:r>
          </w:p>
        </w:tc>
        <w:tc>
          <w:tcPr>
            <w:tcW w:w="735" w:type="dxa"/>
          </w:tcPr>
          <w:p>
            <w:pPr>
              <w:pStyle w:val="TableParagraph"/>
              <w:spacing w:line="88" w:lineRule="exact" w:before="21"/>
              <w:ind w:right="45"/>
              <w:rPr>
                <w:sz w:val="8"/>
              </w:rPr>
            </w:pPr>
            <w:r>
              <w:rPr>
                <w:spacing w:val="-2"/>
                <w:w w:val="110"/>
                <w:sz w:val="8"/>
              </w:rPr>
              <w:t>2,000</w:t>
            </w:r>
          </w:p>
        </w:tc>
        <w:tc>
          <w:tcPr>
            <w:tcW w:w="999" w:type="dxa"/>
          </w:tcPr>
          <w:p>
            <w:pPr>
              <w:pStyle w:val="TableParagraph"/>
              <w:jc w:val="left"/>
              <w:rPr>
                <w:sz w:val="6"/>
              </w:rPr>
            </w:pPr>
          </w:p>
        </w:tc>
        <w:tc>
          <w:tcPr>
            <w:tcW w:w="1109" w:type="dxa"/>
          </w:tcPr>
          <w:p>
            <w:pPr>
              <w:pStyle w:val="TableParagraph"/>
              <w:jc w:val="left"/>
              <w:rPr>
                <w:sz w:val="6"/>
              </w:rPr>
            </w:pPr>
          </w:p>
        </w:tc>
        <w:tc>
          <w:tcPr>
            <w:tcW w:w="696" w:type="dxa"/>
          </w:tcPr>
          <w:p>
            <w:pPr>
              <w:pStyle w:val="TableParagraph"/>
              <w:spacing w:line="88" w:lineRule="exact" w:before="21"/>
              <w:ind w:right="129"/>
              <w:rPr>
                <w:sz w:val="8"/>
              </w:rPr>
            </w:pPr>
            <w:r>
              <w:rPr>
                <w:w w:val="110"/>
                <w:sz w:val="8"/>
              </w:rPr>
              <w:t>-</w:t>
            </w:r>
          </w:p>
        </w:tc>
        <w:tc>
          <w:tcPr>
            <w:tcW w:w="893" w:type="dxa"/>
          </w:tcPr>
          <w:p>
            <w:pPr>
              <w:pStyle w:val="TableParagraph"/>
              <w:spacing w:line="88" w:lineRule="exact" w:before="21"/>
              <w:ind w:right="43"/>
              <w:rPr>
                <w:b/>
                <w:sz w:val="8"/>
              </w:rPr>
            </w:pPr>
            <w:r>
              <w:rPr>
                <w:b/>
                <w:spacing w:val="-2"/>
                <w:w w:val="110"/>
                <w:sz w:val="8"/>
              </w:rPr>
              <w:t>496,813</w:t>
            </w:r>
          </w:p>
        </w:tc>
        <w:tc>
          <w:tcPr>
            <w:tcW w:w="941" w:type="dxa"/>
          </w:tcPr>
          <w:p>
            <w:pPr>
              <w:pStyle w:val="TableParagraph"/>
              <w:spacing w:line="88" w:lineRule="exact" w:before="21"/>
              <w:ind w:right="46"/>
              <w:rPr>
                <w:sz w:val="8"/>
              </w:rPr>
            </w:pPr>
            <w:r>
              <w:rPr>
                <w:spacing w:val="-2"/>
                <w:w w:val="110"/>
                <w:sz w:val="8"/>
              </w:rPr>
              <w:t>521,628</w:t>
            </w:r>
          </w:p>
        </w:tc>
        <w:tc>
          <w:tcPr>
            <w:tcW w:w="759" w:type="dxa"/>
          </w:tcPr>
          <w:p>
            <w:pPr>
              <w:pStyle w:val="TableParagraph"/>
              <w:spacing w:line="88" w:lineRule="exact" w:before="21"/>
              <w:ind w:right="130"/>
              <w:rPr>
                <w:sz w:val="8"/>
              </w:rPr>
            </w:pPr>
            <w:r>
              <w:rPr>
                <w:w w:val="110"/>
                <w:sz w:val="8"/>
              </w:rPr>
              <w:t>-</w:t>
            </w:r>
          </w:p>
        </w:tc>
        <w:tc>
          <w:tcPr>
            <w:tcW w:w="826" w:type="dxa"/>
          </w:tcPr>
          <w:p>
            <w:pPr>
              <w:pStyle w:val="TableParagraph"/>
              <w:spacing w:line="88" w:lineRule="exact" w:before="21"/>
              <w:ind w:right="47"/>
              <w:rPr>
                <w:b/>
                <w:sz w:val="8"/>
              </w:rPr>
            </w:pPr>
            <w:r>
              <w:rPr>
                <w:b/>
                <w:spacing w:val="-2"/>
                <w:w w:val="110"/>
                <w:sz w:val="8"/>
              </w:rPr>
              <w:t>521,628</w:t>
            </w:r>
          </w:p>
        </w:tc>
        <w:tc>
          <w:tcPr>
            <w:tcW w:w="812" w:type="dxa"/>
          </w:tcPr>
          <w:p>
            <w:pPr>
              <w:pStyle w:val="TableParagraph"/>
              <w:spacing w:line="88" w:lineRule="exact" w:before="21"/>
              <w:ind w:right="45"/>
              <w:rPr>
                <w:sz w:val="8"/>
              </w:rPr>
            </w:pPr>
            <w:r>
              <w:rPr>
                <w:spacing w:val="-2"/>
                <w:w w:val="110"/>
                <w:sz w:val="8"/>
              </w:rPr>
              <w:t>545,697</w:t>
            </w:r>
          </w:p>
        </w:tc>
        <w:tc>
          <w:tcPr>
            <w:tcW w:w="802" w:type="dxa"/>
          </w:tcPr>
          <w:p>
            <w:pPr>
              <w:pStyle w:val="TableParagraph"/>
              <w:spacing w:line="88" w:lineRule="exact" w:before="21"/>
              <w:ind w:right="132"/>
              <w:rPr>
                <w:sz w:val="8"/>
              </w:rPr>
            </w:pPr>
            <w:r>
              <w:rPr>
                <w:w w:val="110"/>
                <w:sz w:val="8"/>
              </w:rPr>
              <w:t>-</w:t>
            </w:r>
          </w:p>
        </w:tc>
        <w:tc>
          <w:tcPr>
            <w:tcW w:w="975" w:type="dxa"/>
          </w:tcPr>
          <w:p>
            <w:pPr>
              <w:pStyle w:val="TableParagraph"/>
              <w:spacing w:line="88" w:lineRule="exact" w:before="21"/>
              <w:ind w:right="46"/>
              <w:rPr>
                <w:b/>
                <w:sz w:val="8"/>
              </w:rPr>
            </w:pPr>
            <w:r>
              <w:rPr>
                <w:b/>
                <w:spacing w:val="-2"/>
                <w:w w:val="110"/>
                <w:sz w:val="8"/>
              </w:rPr>
              <w:t>545,697</w:t>
            </w:r>
          </w:p>
        </w:tc>
      </w:tr>
      <w:tr>
        <w:trPr>
          <w:trHeight w:val="119" w:hRule="atLeast"/>
        </w:trPr>
        <w:tc>
          <w:tcPr>
            <w:tcW w:w="706" w:type="dxa"/>
          </w:tcPr>
          <w:p>
            <w:pPr>
              <w:pStyle w:val="TableParagraph"/>
              <w:spacing w:line="83" w:lineRule="exact" w:before="16"/>
              <w:ind w:right="39"/>
              <w:rPr>
                <w:b/>
                <w:sz w:val="8"/>
              </w:rPr>
            </w:pPr>
            <w:r>
              <w:rPr>
                <w:b/>
                <w:spacing w:val="-5"/>
                <w:w w:val="110"/>
                <w:sz w:val="8"/>
              </w:rPr>
              <w:t>245</w:t>
            </w:r>
          </w:p>
        </w:tc>
        <w:tc>
          <w:tcPr>
            <w:tcW w:w="2799" w:type="dxa"/>
          </w:tcPr>
          <w:p>
            <w:pPr>
              <w:pStyle w:val="TableParagraph"/>
              <w:spacing w:line="83" w:lineRule="exact" w:before="16"/>
              <w:ind w:left="37"/>
              <w:jc w:val="left"/>
              <w:rPr>
                <w:b/>
                <w:sz w:val="8"/>
              </w:rPr>
            </w:pPr>
            <w:r>
              <w:rPr>
                <w:b/>
                <w:spacing w:val="2"/>
                <w:sz w:val="8"/>
              </w:rPr>
              <w:t>Agjencioni</w:t>
            </w:r>
            <w:r>
              <w:rPr>
                <w:b/>
                <w:spacing w:val="13"/>
                <w:sz w:val="8"/>
              </w:rPr>
              <w:t> </w:t>
            </w:r>
            <w:r>
              <w:rPr>
                <w:b/>
                <w:spacing w:val="2"/>
                <w:sz w:val="8"/>
              </w:rPr>
              <w:t>Kosovar</w:t>
            </w:r>
            <w:r>
              <w:rPr>
                <w:b/>
                <w:spacing w:val="10"/>
                <w:sz w:val="8"/>
              </w:rPr>
              <w:t> </w:t>
            </w:r>
            <w:r>
              <w:rPr>
                <w:b/>
                <w:spacing w:val="2"/>
                <w:sz w:val="8"/>
              </w:rPr>
              <w:t>i</w:t>
            </w:r>
            <w:r>
              <w:rPr>
                <w:b/>
                <w:spacing w:val="13"/>
                <w:sz w:val="8"/>
              </w:rPr>
              <w:t> </w:t>
            </w:r>
            <w:r>
              <w:rPr>
                <w:b/>
                <w:spacing w:val="-2"/>
                <w:sz w:val="8"/>
              </w:rPr>
              <w:t>Intelegjencës</w:t>
            </w:r>
          </w:p>
        </w:tc>
        <w:tc>
          <w:tcPr>
            <w:tcW w:w="529" w:type="dxa"/>
          </w:tcPr>
          <w:p>
            <w:pPr>
              <w:pStyle w:val="TableParagraph"/>
              <w:spacing w:line="83" w:lineRule="exact" w:before="16"/>
              <w:ind w:right="40"/>
              <w:rPr>
                <w:sz w:val="8"/>
              </w:rPr>
            </w:pPr>
            <w:r>
              <w:rPr>
                <w:spacing w:val="-5"/>
                <w:w w:val="110"/>
                <w:sz w:val="8"/>
              </w:rPr>
              <w:t>190</w:t>
            </w:r>
          </w:p>
        </w:tc>
        <w:tc>
          <w:tcPr>
            <w:tcW w:w="783" w:type="dxa"/>
          </w:tcPr>
          <w:p>
            <w:pPr>
              <w:pStyle w:val="TableParagraph"/>
              <w:spacing w:line="83" w:lineRule="exact" w:before="16"/>
              <w:ind w:right="41"/>
              <w:rPr>
                <w:sz w:val="8"/>
              </w:rPr>
            </w:pPr>
            <w:r>
              <w:rPr>
                <w:spacing w:val="-2"/>
                <w:w w:val="110"/>
                <w:sz w:val="8"/>
              </w:rPr>
              <w:t>8,667,595</w:t>
            </w:r>
          </w:p>
        </w:tc>
        <w:tc>
          <w:tcPr>
            <w:tcW w:w="668" w:type="dxa"/>
          </w:tcPr>
          <w:p>
            <w:pPr>
              <w:pStyle w:val="TableParagraph"/>
              <w:spacing w:line="83" w:lineRule="exact" w:before="16"/>
              <w:ind w:right="42"/>
              <w:rPr>
                <w:sz w:val="8"/>
              </w:rPr>
            </w:pPr>
            <w:r>
              <w:rPr>
                <w:spacing w:val="-2"/>
                <w:w w:val="110"/>
                <w:sz w:val="8"/>
              </w:rPr>
              <w:t>4,000,000</w:t>
            </w:r>
          </w:p>
        </w:tc>
        <w:tc>
          <w:tcPr>
            <w:tcW w:w="735" w:type="dxa"/>
          </w:tcPr>
          <w:p>
            <w:pPr>
              <w:pStyle w:val="TableParagraph"/>
              <w:spacing w:line="83" w:lineRule="exact" w:before="16"/>
              <w:ind w:right="42"/>
              <w:rPr>
                <w:sz w:val="8"/>
              </w:rPr>
            </w:pPr>
            <w:r>
              <w:rPr>
                <w:spacing w:val="-2"/>
                <w:w w:val="110"/>
                <w:sz w:val="8"/>
              </w:rPr>
              <w:t>45,000</w:t>
            </w:r>
          </w:p>
        </w:tc>
        <w:tc>
          <w:tcPr>
            <w:tcW w:w="999" w:type="dxa"/>
          </w:tcPr>
          <w:p>
            <w:pPr>
              <w:pStyle w:val="TableParagraph"/>
              <w:spacing w:line="83" w:lineRule="exact" w:before="16"/>
              <w:ind w:right="43"/>
              <w:rPr>
                <w:sz w:val="8"/>
              </w:rPr>
            </w:pPr>
            <w:r>
              <w:rPr>
                <w:spacing w:val="-2"/>
                <w:w w:val="110"/>
                <w:sz w:val="8"/>
              </w:rPr>
              <w:t>700,000</w:t>
            </w:r>
          </w:p>
        </w:tc>
        <w:tc>
          <w:tcPr>
            <w:tcW w:w="1109" w:type="dxa"/>
          </w:tcPr>
          <w:p>
            <w:pPr>
              <w:pStyle w:val="TableParagraph"/>
              <w:spacing w:line="83" w:lineRule="exact" w:before="16"/>
              <w:ind w:right="43"/>
              <w:rPr>
                <w:sz w:val="8"/>
              </w:rPr>
            </w:pPr>
            <w:r>
              <w:rPr>
                <w:spacing w:val="-2"/>
                <w:w w:val="110"/>
                <w:sz w:val="8"/>
              </w:rPr>
              <w:t>4,270,000</w:t>
            </w:r>
          </w:p>
        </w:tc>
        <w:tc>
          <w:tcPr>
            <w:tcW w:w="696" w:type="dxa"/>
          </w:tcPr>
          <w:p>
            <w:pPr>
              <w:pStyle w:val="TableParagraph"/>
              <w:spacing w:line="83" w:lineRule="exact" w:before="16"/>
              <w:ind w:right="129"/>
              <w:rPr>
                <w:sz w:val="8"/>
              </w:rPr>
            </w:pPr>
            <w:r>
              <w:rPr>
                <w:w w:val="110"/>
                <w:sz w:val="8"/>
              </w:rPr>
              <w:t>-</w:t>
            </w:r>
          </w:p>
        </w:tc>
        <w:tc>
          <w:tcPr>
            <w:tcW w:w="893" w:type="dxa"/>
          </w:tcPr>
          <w:p>
            <w:pPr>
              <w:pStyle w:val="TableParagraph"/>
              <w:spacing w:line="83" w:lineRule="exact" w:before="16"/>
              <w:ind w:right="46"/>
              <w:rPr>
                <w:b/>
                <w:sz w:val="8"/>
              </w:rPr>
            </w:pPr>
            <w:r>
              <w:rPr>
                <w:b/>
                <w:spacing w:val="-2"/>
                <w:w w:val="110"/>
                <w:sz w:val="8"/>
              </w:rPr>
              <w:t>17,682,595</w:t>
            </w:r>
          </w:p>
        </w:tc>
        <w:tc>
          <w:tcPr>
            <w:tcW w:w="941" w:type="dxa"/>
          </w:tcPr>
          <w:p>
            <w:pPr>
              <w:pStyle w:val="TableParagraph"/>
              <w:spacing w:line="83" w:lineRule="exact" w:before="16"/>
              <w:ind w:right="43"/>
              <w:rPr>
                <w:sz w:val="8"/>
              </w:rPr>
            </w:pPr>
            <w:r>
              <w:rPr>
                <w:spacing w:val="-2"/>
                <w:w w:val="110"/>
                <w:sz w:val="8"/>
              </w:rPr>
              <w:t>14,039,313</w:t>
            </w:r>
          </w:p>
        </w:tc>
        <w:tc>
          <w:tcPr>
            <w:tcW w:w="759" w:type="dxa"/>
          </w:tcPr>
          <w:p>
            <w:pPr>
              <w:pStyle w:val="TableParagraph"/>
              <w:spacing w:line="83" w:lineRule="exact" w:before="16"/>
              <w:ind w:right="44"/>
              <w:rPr>
                <w:sz w:val="8"/>
              </w:rPr>
            </w:pPr>
            <w:r>
              <w:rPr>
                <w:spacing w:val="-2"/>
                <w:w w:val="110"/>
                <w:sz w:val="8"/>
              </w:rPr>
              <w:t>4,500,000</w:t>
            </w:r>
          </w:p>
        </w:tc>
        <w:tc>
          <w:tcPr>
            <w:tcW w:w="826" w:type="dxa"/>
          </w:tcPr>
          <w:p>
            <w:pPr>
              <w:pStyle w:val="TableParagraph"/>
              <w:spacing w:line="83" w:lineRule="exact" w:before="16"/>
              <w:ind w:right="47"/>
              <w:rPr>
                <w:b/>
                <w:sz w:val="8"/>
              </w:rPr>
            </w:pPr>
            <w:r>
              <w:rPr>
                <w:b/>
                <w:spacing w:val="-2"/>
                <w:w w:val="110"/>
                <w:sz w:val="8"/>
              </w:rPr>
              <w:t>18,539,313</w:t>
            </w:r>
          </w:p>
        </w:tc>
        <w:tc>
          <w:tcPr>
            <w:tcW w:w="812" w:type="dxa"/>
          </w:tcPr>
          <w:p>
            <w:pPr>
              <w:pStyle w:val="TableParagraph"/>
              <w:spacing w:line="83" w:lineRule="exact" w:before="16"/>
              <w:ind w:right="48"/>
              <w:rPr>
                <w:sz w:val="8"/>
              </w:rPr>
            </w:pPr>
            <w:r>
              <w:rPr>
                <w:spacing w:val="-2"/>
                <w:w w:val="110"/>
                <w:sz w:val="8"/>
              </w:rPr>
              <w:t>14,542,250</w:t>
            </w:r>
          </w:p>
        </w:tc>
        <w:tc>
          <w:tcPr>
            <w:tcW w:w="802" w:type="dxa"/>
          </w:tcPr>
          <w:p>
            <w:pPr>
              <w:pStyle w:val="TableParagraph"/>
              <w:spacing w:line="83" w:lineRule="exact" w:before="16"/>
              <w:ind w:right="46"/>
              <w:rPr>
                <w:sz w:val="8"/>
              </w:rPr>
            </w:pPr>
            <w:r>
              <w:rPr>
                <w:spacing w:val="-2"/>
                <w:w w:val="110"/>
                <w:sz w:val="8"/>
              </w:rPr>
              <w:t>4,500,000</w:t>
            </w:r>
          </w:p>
        </w:tc>
        <w:tc>
          <w:tcPr>
            <w:tcW w:w="975" w:type="dxa"/>
          </w:tcPr>
          <w:p>
            <w:pPr>
              <w:pStyle w:val="TableParagraph"/>
              <w:spacing w:line="83" w:lineRule="exact" w:before="16"/>
              <w:ind w:right="46"/>
              <w:rPr>
                <w:b/>
                <w:sz w:val="8"/>
              </w:rPr>
            </w:pPr>
            <w:r>
              <w:rPr>
                <w:b/>
                <w:spacing w:val="-2"/>
                <w:w w:val="110"/>
                <w:sz w:val="8"/>
              </w:rPr>
              <w:t>19,042,250</w:t>
            </w:r>
          </w:p>
        </w:tc>
      </w:tr>
      <w:tr>
        <w:trPr>
          <w:trHeight w:val="153" w:hRule="atLeast"/>
        </w:trPr>
        <w:tc>
          <w:tcPr>
            <w:tcW w:w="706" w:type="dxa"/>
          </w:tcPr>
          <w:p>
            <w:pPr>
              <w:pStyle w:val="TableParagraph"/>
              <w:spacing w:before="30"/>
              <w:ind w:right="39"/>
              <w:rPr>
                <w:b/>
                <w:sz w:val="8"/>
              </w:rPr>
            </w:pPr>
            <w:r>
              <w:rPr>
                <w:b/>
                <w:spacing w:val="-5"/>
                <w:w w:val="110"/>
                <w:sz w:val="8"/>
              </w:rPr>
              <w:t>246</w:t>
            </w:r>
          </w:p>
        </w:tc>
        <w:tc>
          <w:tcPr>
            <w:tcW w:w="2799" w:type="dxa"/>
          </w:tcPr>
          <w:p>
            <w:pPr>
              <w:pStyle w:val="TableParagraph"/>
              <w:spacing w:before="30"/>
              <w:ind w:left="37"/>
              <w:jc w:val="left"/>
              <w:rPr>
                <w:b/>
                <w:sz w:val="8"/>
              </w:rPr>
            </w:pPr>
            <w:r>
              <w:rPr>
                <w:b/>
                <w:w w:val="110"/>
                <w:sz w:val="8"/>
              </w:rPr>
              <w:t>Këshilli</w:t>
            </w:r>
            <w:r>
              <w:rPr>
                <w:b/>
                <w:spacing w:val="-6"/>
                <w:w w:val="110"/>
                <w:sz w:val="8"/>
              </w:rPr>
              <w:t> </w:t>
            </w:r>
            <w:r>
              <w:rPr>
                <w:b/>
                <w:w w:val="110"/>
                <w:sz w:val="8"/>
              </w:rPr>
              <w:t>i</w:t>
            </w:r>
            <w:r>
              <w:rPr>
                <w:b/>
                <w:spacing w:val="-3"/>
                <w:w w:val="110"/>
                <w:sz w:val="8"/>
              </w:rPr>
              <w:t> </w:t>
            </w:r>
            <w:r>
              <w:rPr>
                <w:b/>
                <w:w w:val="110"/>
                <w:sz w:val="8"/>
              </w:rPr>
              <w:t>Kosovës</w:t>
            </w:r>
            <w:r>
              <w:rPr>
                <w:b/>
                <w:spacing w:val="-3"/>
                <w:w w:val="110"/>
                <w:sz w:val="8"/>
              </w:rPr>
              <w:t> </w:t>
            </w:r>
            <w:r>
              <w:rPr>
                <w:b/>
                <w:w w:val="110"/>
                <w:sz w:val="8"/>
              </w:rPr>
              <w:t>për</w:t>
            </w:r>
            <w:r>
              <w:rPr>
                <w:b/>
                <w:spacing w:val="-5"/>
                <w:w w:val="110"/>
                <w:sz w:val="8"/>
              </w:rPr>
              <w:t> </w:t>
            </w:r>
            <w:r>
              <w:rPr>
                <w:b/>
                <w:w w:val="110"/>
                <w:sz w:val="8"/>
              </w:rPr>
              <w:t>Trashigimi</w:t>
            </w:r>
            <w:r>
              <w:rPr>
                <w:b/>
                <w:spacing w:val="-6"/>
                <w:w w:val="110"/>
                <w:sz w:val="8"/>
              </w:rPr>
              <w:t> </w:t>
            </w:r>
            <w:r>
              <w:rPr>
                <w:b/>
                <w:spacing w:val="-2"/>
                <w:w w:val="110"/>
                <w:sz w:val="8"/>
              </w:rPr>
              <w:t>Kulturore</w:t>
            </w:r>
          </w:p>
        </w:tc>
        <w:tc>
          <w:tcPr>
            <w:tcW w:w="529" w:type="dxa"/>
          </w:tcPr>
          <w:p>
            <w:pPr>
              <w:pStyle w:val="TableParagraph"/>
              <w:spacing w:before="30"/>
              <w:ind w:right="40"/>
              <w:rPr>
                <w:sz w:val="8"/>
              </w:rPr>
            </w:pPr>
            <w:r>
              <w:rPr>
                <w:spacing w:val="-5"/>
                <w:w w:val="110"/>
                <w:sz w:val="8"/>
              </w:rPr>
              <w:t>18</w:t>
            </w:r>
          </w:p>
        </w:tc>
        <w:tc>
          <w:tcPr>
            <w:tcW w:w="783" w:type="dxa"/>
          </w:tcPr>
          <w:p>
            <w:pPr>
              <w:pStyle w:val="TableParagraph"/>
              <w:spacing w:before="30"/>
              <w:ind w:right="41"/>
              <w:rPr>
                <w:sz w:val="8"/>
              </w:rPr>
            </w:pPr>
            <w:r>
              <w:rPr>
                <w:spacing w:val="-2"/>
                <w:w w:val="110"/>
                <w:sz w:val="8"/>
              </w:rPr>
              <w:t>290,594</w:t>
            </w:r>
          </w:p>
        </w:tc>
        <w:tc>
          <w:tcPr>
            <w:tcW w:w="668" w:type="dxa"/>
          </w:tcPr>
          <w:p>
            <w:pPr>
              <w:pStyle w:val="TableParagraph"/>
              <w:spacing w:before="30"/>
              <w:ind w:right="42"/>
              <w:rPr>
                <w:sz w:val="8"/>
              </w:rPr>
            </w:pPr>
            <w:r>
              <w:rPr>
                <w:spacing w:val="-2"/>
                <w:w w:val="110"/>
                <w:sz w:val="8"/>
              </w:rPr>
              <w:t>107,000</w:t>
            </w:r>
          </w:p>
        </w:tc>
        <w:tc>
          <w:tcPr>
            <w:tcW w:w="735" w:type="dxa"/>
          </w:tcPr>
          <w:p>
            <w:pPr>
              <w:pStyle w:val="TableParagraph"/>
              <w:spacing w:before="30"/>
              <w:ind w:right="45"/>
              <w:rPr>
                <w:sz w:val="8"/>
              </w:rPr>
            </w:pPr>
            <w:r>
              <w:rPr>
                <w:spacing w:val="-2"/>
                <w:w w:val="110"/>
                <w:sz w:val="8"/>
              </w:rPr>
              <w:t>4,050</w:t>
            </w:r>
          </w:p>
        </w:tc>
        <w:tc>
          <w:tcPr>
            <w:tcW w:w="999" w:type="dxa"/>
          </w:tcPr>
          <w:p>
            <w:pPr>
              <w:pStyle w:val="TableParagraph"/>
              <w:jc w:val="left"/>
              <w:rPr>
                <w:sz w:val="8"/>
              </w:rPr>
            </w:pPr>
          </w:p>
        </w:tc>
        <w:tc>
          <w:tcPr>
            <w:tcW w:w="1109" w:type="dxa"/>
          </w:tcPr>
          <w:p>
            <w:pPr>
              <w:pStyle w:val="TableParagraph"/>
              <w:jc w:val="left"/>
              <w:rPr>
                <w:sz w:val="8"/>
              </w:rPr>
            </w:pPr>
          </w:p>
        </w:tc>
        <w:tc>
          <w:tcPr>
            <w:tcW w:w="696" w:type="dxa"/>
          </w:tcPr>
          <w:p>
            <w:pPr>
              <w:pStyle w:val="TableParagraph"/>
              <w:spacing w:before="30"/>
              <w:ind w:right="129"/>
              <w:rPr>
                <w:sz w:val="8"/>
              </w:rPr>
            </w:pPr>
            <w:r>
              <w:rPr>
                <w:w w:val="110"/>
                <w:sz w:val="8"/>
              </w:rPr>
              <w:t>-</w:t>
            </w:r>
          </w:p>
        </w:tc>
        <w:tc>
          <w:tcPr>
            <w:tcW w:w="893" w:type="dxa"/>
          </w:tcPr>
          <w:p>
            <w:pPr>
              <w:pStyle w:val="TableParagraph"/>
              <w:spacing w:before="30"/>
              <w:ind w:right="43"/>
              <w:rPr>
                <w:b/>
                <w:sz w:val="8"/>
              </w:rPr>
            </w:pPr>
            <w:r>
              <w:rPr>
                <w:b/>
                <w:spacing w:val="-2"/>
                <w:w w:val="110"/>
                <w:sz w:val="8"/>
              </w:rPr>
              <w:t>401,644</w:t>
            </w:r>
          </w:p>
        </w:tc>
        <w:tc>
          <w:tcPr>
            <w:tcW w:w="941" w:type="dxa"/>
          </w:tcPr>
          <w:p>
            <w:pPr>
              <w:pStyle w:val="TableParagraph"/>
              <w:spacing w:before="30"/>
              <w:ind w:right="46"/>
              <w:rPr>
                <w:sz w:val="8"/>
              </w:rPr>
            </w:pPr>
            <w:r>
              <w:rPr>
                <w:spacing w:val="-2"/>
                <w:w w:val="110"/>
                <w:sz w:val="8"/>
              </w:rPr>
              <w:t>417,627</w:t>
            </w:r>
          </w:p>
        </w:tc>
        <w:tc>
          <w:tcPr>
            <w:tcW w:w="759" w:type="dxa"/>
          </w:tcPr>
          <w:p>
            <w:pPr>
              <w:pStyle w:val="TableParagraph"/>
              <w:spacing w:before="30"/>
              <w:ind w:right="130"/>
              <w:rPr>
                <w:sz w:val="8"/>
              </w:rPr>
            </w:pPr>
            <w:r>
              <w:rPr>
                <w:w w:val="110"/>
                <w:sz w:val="8"/>
              </w:rPr>
              <w:t>-</w:t>
            </w:r>
          </w:p>
        </w:tc>
        <w:tc>
          <w:tcPr>
            <w:tcW w:w="826" w:type="dxa"/>
          </w:tcPr>
          <w:p>
            <w:pPr>
              <w:pStyle w:val="TableParagraph"/>
              <w:spacing w:before="30"/>
              <w:ind w:right="47"/>
              <w:rPr>
                <w:b/>
                <w:sz w:val="8"/>
              </w:rPr>
            </w:pPr>
            <w:r>
              <w:rPr>
                <w:b/>
                <w:spacing w:val="-2"/>
                <w:w w:val="110"/>
                <w:sz w:val="8"/>
              </w:rPr>
              <w:t>417,627</w:t>
            </w:r>
          </w:p>
        </w:tc>
        <w:tc>
          <w:tcPr>
            <w:tcW w:w="812" w:type="dxa"/>
          </w:tcPr>
          <w:p>
            <w:pPr>
              <w:pStyle w:val="TableParagraph"/>
              <w:spacing w:before="30"/>
              <w:ind w:right="45"/>
              <w:rPr>
                <w:sz w:val="8"/>
              </w:rPr>
            </w:pPr>
            <w:r>
              <w:rPr>
                <w:spacing w:val="-2"/>
                <w:w w:val="110"/>
                <w:sz w:val="8"/>
              </w:rPr>
              <w:t>435,989</w:t>
            </w:r>
          </w:p>
        </w:tc>
        <w:tc>
          <w:tcPr>
            <w:tcW w:w="802" w:type="dxa"/>
          </w:tcPr>
          <w:p>
            <w:pPr>
              <w:pStyle w:val="TableParagraph"/>
              <w:spacing w:before="30"/>
              <w:ind w:right="132"/>
              <w:rPr>
                <w:sz w:val="8"/>
              </w:rPr>
            </w:pPr>
            <w:r>
              <w:rPr>
                <w:w w:val="110"/>
                <w:sz w:val="8"/>
              </w:rPr>
              <w:t>-</w:t>
            </w:r>
          </w:p>
        </w:tc>
        <w:tc>
          <w:tcPr>
            <w:tcW w:w="975" w:type="dxa"/>
          </w:tcPr>
          <w:p>
            <w:pPr>
              <w:pStyle w:val="TableParagraph"/>
              <w:spacing w:before="30"/>
              <w:ind w:right="46"/>
              <w:rPr>
                <w:b/>
                <w:sz w:val="8"/>
              </w:rPr>
            </w:pPr>
            <w:r>
              <w:rPr>
                <w:b/>
                <w:spacing w:val="-2"/>
                <w:w w:val="110"/>
                <w:sz w:val="8"/>
              </w:rPr>
              <w:t>435,989</w:t>
            </w:r>
          </w:p>
        </w:tc>
      </w:tr>
      <w:tr>
        <w:trPr>
          <w:trHeight w:val="134" w:hRule="atLeast"/>
        </w:trPr>
        <w:tc>
          <w:tcPr>
            <w:tcW w:w="706" w:type="dxa"/>
          </w:tcPr>
          <w:p>
            <w:pPr>
              <w:pStyle w:val="TableParagraph"/>
              <w:spacing w:before="21"/>
              <w:ind w:right="39"/>
              <w:rPr>
                <w:b/>
                <w:sz w:val="8"/>
              </w:rPr>
            </w:pPr>
            <w:r>
              <w:rPr>
                <w:b/>
                <w:spacing w:val="-5"/>
                <w:w w:val="110"/>
                <w:sz w:val="8"/>
              </w:rPr>
              <w:t>247</w:t>
            </w:r>
          </w:p>
        </w:tc>
        <w:tc>
          <w:tcPr>
            <w:tcW w:w="2799" w:type="dxa"/>
          </w:tcPr>
          <w:p>
            <w:pPr>
              <w:pStyle w:val="TableParagraph"/>
              <w:spacing w:before="21"/>
              <w:ind w:left="37"/>
              <w:jc w:val="left"/>
              <w:rPr>
                <w:b/>
                <w:sz w:val="8"/>
              </w:rPr>
            </w:pPr>
            <w:r>
              <w:rPr>
                <w:b/>
                <w:w w:val="110"/>
                <w:sz w:val="8"/>
              </w:rPr>
              <w:t>Paneli</w:t>
            </w:r>
            <w:r>
              <w:rPr>
                <w:b/>
                <w:spacing w:val="-6"/>
                <w:w w:val="110"/>
                <w:sz w:val="8"/>
              </w:rPr>
              <w:t> </w:t>
            </w:r>
            <w:r>
              <w:rPr>
                <w:b/>
                <w:w w:val="110"/>
                <w:sz w:val="8"/>
              </w:rPr>
              <w:t>Zgjedhor</w:t>
            </w:r>
            <w:r>
              <w:rPr>
                <w:b/>
                <w:spacing w:val="-5"/>
                <w:w w:val="110"/>
                <w:sz w:val="8"/>
              </w:rPr>
              <w:t> </w:t>
            </w:r>
            <w:r>
              <w:rPr>
                <w:b/>
                <w:w w:val="110"/>
                <w:sz w:val="8"/>
              </w:rPr>
              <w:t>per</w:t>
            </w:r>
            <w:r>
              <w:rPr>
                <w:b/>
                <w:spacing w:val="-6"/>
                <w:w w:val="110"/>
                <w:sz w:val="8"/>
              </w:rPr>
              <w:t> </w:t>
            </w:r>
            <w:r>
              <w:rPr>
                <w:b/>
                <w:w w:val="110"/>
                <w:sz w:val="8"/>
              </w:rPr>
              <w:t>Ankesa</w:t>
            </w:r>
            <w:r>
              <w:rPr>
                <w:b/>
                <w:spacing w:val="-5"/>
                <w:w w:val="110"/>
                <w:sz w:val="8"/>
              </w:rPr>
              <w:t> </w:t>
            </w:r>
            <w:r>
              <w:rPr>
                <w:b/>
                <w:w w:val="110"/>
                <w:sz w:val="8"/>
              </w:rPr>
              <w:t>dhe </w:t>
            </w:r>
            <w:r>
              <w:rPr>
                <w:b/>
                <w:spacing w:val="-2"/>
                <w:w w:val="110"/>
                <w:sz w:val="8"/>
              </w:rPr>
              <w:t>Parashtesa</w:t>
            </w:r>
          </w:p>
        </w:tc>
        <w:tc>
          <w:tcPr>
            <w:tcW w:w="529" w:type="dxa"/>
          </w:tcPr>
          <w:p>
            <w:pPr>
              <w:pStyle w:val="TableParagraph"/>
              <w:spacing w:before="21"/>
              <w:ind w:right="40"/>
              <w:rPr>
                <w:sz w:val="8"/>
              </w:rPr>
            </w:pPr>
            <w:r>
              <w:rPr>
                <w:spacing w:val="-5"/>
                <w:w w:val="110"/>
                <w:sz w:val="8"/>
              </w:rPr>
              <w:t>21</w:t>
            </w:r>
          </w:p>
        </w:tc>
        <w:tc>
          <w:tcPr>
            <w:tcW w:w="783" w:type="dxa"/>
          </w:tcPr>
          <w:p>
            <w:pPr>
              <w:pStyle w:val="TableParagraph"/>
              <w:spacing w:before="21"/>
              <w:ind w:right="41"/>
              <w:rPr>
                <w:sz w:val="8"/>
              </w:rPr>
            </w:pPr>
            <w:r>
              <w:rPr>
                <w:spacing w:val="-2"/>
                <w:w w:val="110"/>
                <w:sz w:val="8"/>
              </w:rPr>
              <w:t>220,000</w:t>
            </w:r>
          </w:p>
        </w:tc>
        <w:tc>
          <w:tcPr>
            <w:tcW w:w="668" w:type="dxa"/>
          </w:tcPr>
          <w:p>
            <w:pPr>
              <w:pStyle w:val="TableParagraph"/>
              <w:spacing w:before="21"/>
              <w:ind w:right="42"/>
              <w:rPr>
                <w:sz w:val="8"/>
              </w:rPr>
            </w:pPr>
            <w:r>
              <w:rPr>
                <w:spacing w:val="-2"/>
                <w:w w:val="110"/>
                <w:sz w:val="8"/>
              </w:rPr>
              <w:t>60,000</w:t>
            </w:r>
          </w:p>
        </w:tc>
        <w:tc>
          <w:tcPr>
            <w:tcW w:w="735" w:type="dxa"/>
          </w:tcPr>
          <w:p>
            <w:pPr>
              <w:pStyle w:val="TableParagraph"/>
              <w:spacing w:before="21"/>
              <w:ind w:right="45"/>
              <w:rPr>
                <w:sz w:val="8"/>
              </w:rPr>
            </w:pPr>
            <w:r>
              <w:rPr>
                <w:spacing w:val="-2"/>
                <w:w w:val="110"/>
                <w:sz w:val="8"/>
              </w:rPr>
              <w:t>7,820</w:t>
            </w:r>
          </w:p>
        </w:tc>
        <w:tc>
          <w:tcPr>
            <w:tcW w:w="999" w:type="dxa"/>
          </w:tcPr>
          <w:p>
            <w:pPr>
              <w:pStyle w:val="TableParagraph"/>
              <w:jc w:val="left"/>
              <w:rPr>
                <w:sz w:val="8"/>
              </w:rPr>
            </w:pPr>
          </w:p>
        </w:tc>
        <w:tc>
          <w:tcPr>
            <w:tcW w:w="1109" w:type="dxa"/>
          </w:tcPr>
          <w:p>
            <w:pPr>
              <w:pStyle w:val="TableParagraph"/>
              <w:spacing w:before="21"/>
              <w:ind w:right="45"/>
              <w:rPr>
                <w:sz w:val="8"/>
              </w:rPr>
            </w:pPr>
            <w:r>
              <w:rPr>
                <w:spacing w:val="-2"/>
                <w:w w:val="110"/>
                <w:sz w:val="8"/>
              </w:rPr>
              <w:t>75,000</w:t>
            </w:r>
          </w:p>
        </w:tc>
        <w:tc>
          <w:tcPr>
            <w:tcW w:w="696" w:type="dxa"/>
          </w:tcPr>
          <w:p>
            <w:pPr>
              <w:pStyle w:val="TableParagraph"/>
              <w:spacing w:before="21"/>
              <w:ind w:right="129"/>
              <w:rPr>
                <w:sz w:val="8"/>
              </w:rPr>
            </w:pPr>
            <w:r>
              <w:rPr>
                <w:w w:val="110"/>
                <w:sz w:val="8"/>
              </w:rPr>
              <w:t>-</w:t>
            </w:r>
          </w:p>
        </w:tc>
        <w:tc>
          <w:tcPr>
            <w:tcW w:w="893" w:type="dxa"/>
          </w:tcPr>
          <w:p>
            <w:pPr>
              <w:pStyle w:val="TableParagraph"/>
              <w:spacing w:before="21"/>
              <w:ind w:right="43"/>
              <w:rPr>
                <w:b/>
                <w:sz w:val="8"/>
              </w:rPr>
            </w:pPr>
            <w:r>
              <w:rPr>
                <w:b/>
                <w:spacing w:val="-2"/>
                <w:w w:val="110"/>
                <w:sz w:val="8"/>
              </w:rPr>
              <w:t>362,820</w:t>
            </w:r>
          </w:p>
        </w:tc>
        <w:tc>
          <w:tcPr>
            <w:tcW w:w="941" w:type="dxa"/>
          </w:tcPr>
          <w:p>
            <w:pPr>
              <w:pStyle w:val="TableParagraph"/>
              <w:spacing w:before="21"/>
              <w:ind w:right="46"/>
              <w:rPr>
                <w:sz w:val="8"/>
              </w:rPr>
            </w:pPr>
            <w:r>
              <w:rPr>
                <w:spacing w:val="-2"/>
                <w:w w:val="110"/>
                <w:sz w:val="8"/>
              </w:rPr>
              <w:t>299,920</w:t>
            </w:r>
          </w:p>
        </w:tc>
        <w:tc>
          <w:tcPr>
            <w:tcW w:w="759" w:type="dxa"/>
          </w:tcPr>
          <w:p>
            <w:pPr>
              <w:pStyle w:val="TableParagraph"/>
              <w:spacing w:before="21"/>
              <w:ind w:right="130"/>
              <w:rPr>
                <w:sz w:val="8"/>
              </w:rPr>
            </w:pPr>
            <w:r>
              <w:rPr>
                <w:w w:val="110"/>
                <w:sz w:val="8"/>
              </w:rPr>
              <w:t>-</w:t>
            </w:r>
          </w:p>
        </w:tc>
        <w:tc>
          <w:tcPr>
            <w:tcW w:w="826" w:type="dxa"/>
          </w:tcPr>
          <w:p>
            <w:pPr>
              <w:pStyle w:val="TableParagraph"/>
              <w:spacing w:before="21"/>
              <w:ind w:right="47"/>
              <w:rPr>
                <w:b/>
                <w:sz w:val="8"/>
              </w:rPr>
            </w:pPr>
            <w:r>
              <w:rPr>
                <w:b/>
                <w:spacing w:val="-2"/>
                <w:w w:val="110"/>
                <w:sz w:val="8"/>
              </w:rPr>
              <w:t>299,920</w:t>
            </w:r>
          </w:p>
        </w:tc>
        <w:tc>
          <w:tcPr>
            <w:tcW w:w="812" w:type="dxa"/>
          </w:tcPr>
          <w:p>
            <w:pPr>
              <w:pStyle w:val="TableParagraph"/>
              <w:spacing w:before="21"/>
              <w:ind w:right="45"/>
              <w:rPr>
                <w:sz w:val="8"/>
              </w:rPr>
            </w:pPr>
            <w:r>
              <w:rPr>
                <w:spacing w:val="-2"/>
                <w:w w:val="110"/>
                <w:sz w:val="8"/>
              </w:rPr>
              <w:t>312,686</w:t>
            </w:r>
          </w:p>
        </w:tc>
        <w:tc>
          <w:tcPr>
            <w:tcW w:w="802" w:type="dxa"/>
          </w:tcPr>
          <w:p>
            <w:pPr>
              <w:pStyle w:val="TableParagraph"/>
              <w:spacing w:before="21"/>
              <w:ind w:right="132"/>
              <w:rPr>
                <w:sz w:val="8"/>
              </w:rPr>
            </w:pPr>
            <w:r>
              <w:rPr>
                <w:w w:val="110"/>
                <w:sz w:val="8"/>
              </w:rPr>
              <w:t>-</w:t>
            </w:r>
          </w:p>
        </w:tc>
        <w:tc>
          <w:tcPr>
            <w:tcW w:w="975" w:type="dxa"/>
          </w:tcPr>
          <w:p>
            <w:pPr>
              <w:pStyle w:val="TableParagraph"/>
              <w:spacing w:before="21"/>
              <w:ind w:right="46"/>
              <w:rPr>
                <w:b/>
                <w:sz w:val="8"/>
              </w:rPr>
            </w:pPr>
            <w:r>
              <w:rPr>
                <w:b/>
                <w:spacing w:val="-2"/>
                <w:w w:val="110"/>
                <w:sz w:val="8"/>
              </w:rPr>
              <w:t>312,686</w:t>
            </w:r>
          </w:p>
        </w:tc>
      </w:tr>
      <w:tr>
        <w:trPr>
          <w:trHeight w:val="182" w:hRule="atLeast"/>
        </w:trPr>
        <w:tc>
          <w:tcPr>
            <w:tcW w:w="706" w:type="dxa"/>
          </w:tcPr>
          <w:p>
            <w:pPr>
              <w:pStyle w:val="TableParagraph"/>
              <w:spacing w:before="45"/>
              <w:ind w:right="39"/>
              <w:rPr>
                <w:b/>
                <w:sz w:val="8"/>
              </w:rPr>
            </w:pPr>
            <w:r>
              <w:rPr>
                <w:b/>
                <w:spacing w:val="-5"/>
                <w:w w:val="110"/>
                <w:sz w:val="8"/>
              </w:rPr>
              <w:t>249</w:t>
            </w:r>
          </w:p>
        </w:tc>
        <w:tc>
          <w:tcPr>
            <w:tcW w:w="2799" w:type="dxa"/>
          </w:tcPr>
          <w:p>
            <w:pPr>
              <w:pStyle w:val="TableParagraph"/>
              <w:spacing w:before="45"/>
              <w:ind w:left="37"/>
              <w:jc w:val="left"/>
              <w:rPr>
                <w:b/>
                <w:sz w:val="8"/>
              </w:rPr>
            </w:pPr>
            <w:r>
              <w:rPr>
                <w:b/>
                <w:spacing w:val="-2"/>
                <w:w w:val="110"/>
                <w:sz w:val="8"/>
              </w:rPr>
              <w:t>Këshilli</w:t>
            </w:r>
            <w:r>
              <w:rPr>
                <w:b/>
                <w:spacing w:val="3"/>
                <w:w w:val="110"/>
                <w:sz w:val="8"/>
              </w:rPr>
              <w:t> </w:t>
            </w:r>
            <w:r>
              <w:rPr>
                <w:b/>
                <w:spacing w:val="-2"/>
                <w:w w:val="110"/>
                <w:sz w:val="8"/>
              </w:rPr>
              <w:t>i</w:t>
            </w:r>
            <w:r>
              <w:rPr>
                <w:b/>
                <w:spacing w:val="9"/>
                <w:w w:val="110"/>
                <w:sz w:val="8"/>
              </w:rPr>
              <w:t> </w:t>
            </w:r>
            <w:r>
              <w:rPr>
                <w:b/>
                <w:spacing w:val="-2"/>
                <w:w w:val="110"/>
                <w:sz w:val="8"/>
              </w:rPr>
              <w:t>Pavarur</w:t>
            </w:r>
            <w:r>
              <w:rPr>
                <w:b/>
                <w:spacing w:val="1"/>
                <w:w w:val="110"/>
                <w:sz w:val="8"/>
              </w:rPr>
              <w:t> </w:t>
            </w:r>
            <w:r>
              <w:rPr>
                <w:b/>
                <w:spacing w:val="-2"/>
                <w:w w:val="110"/>
                <w:sz w:val="8"/>
              </w:rPr>
              <w:t>Mbikqyrës</w:t>
            </w:r>
            <w:r>
              <w:rPr>
                <w:b/>
                <w:spacing w:val="7"/>
                <w:w w:val="110"/>
                <w:sz w:val="8"/>
              </w:rPr>
              <w:t> </w:t>
            </w:r>
            <w:r>
              <w:rPr>
                <w:b/>
                <w:spacing w:val="-2"/>
                <w:w w:val="110"/>
                <w:sz w:val="8"/>
              </w:rPr>
              <w:t>për</w:t>
            </w:r>
            <w:r>
              <w:rPr>
                <w:b/>
                <w:spacing w:val="1"/>
                <w:w w:val="110"/>
                <w:sz w:val="8"/>
              </w:rPr>
              <w:t> </w:t>
            </w:r>
            <w:r>
              <w:rPr>
                <w:b/>
                <w:spacing w:val="-2"/>
                <w:w w:val="110"/>
                <w:sz w:val="8"/>
              </w:rPr>
              <w:t>Sherbimin</w:t>
            </w:r>
            <w:r>
              <w:rPr>
                <w:b/>
                <w:spacing w:val="3"/>
                <w:w w:val="110"/>
                <w:sz w:val="8"/>
              </w:rPr>
              <w:t> </w:t>
            </w:r>
            <w:r>
              <w:rPr>
                <w:b/>
                <w:spacing w:val="-2"/>
                <w:w w:val="110"/>
                <w:sz w:val="8"/>
              </w:rPr>
              <w:t>Civil</w:t>
            </w:r>
            <w:r>
              <w:rPr>
                <w:b/>
                <w:spacing w:val="10"/>
                <w:w w:val="110"/>
                <w:sz w:val="8"/>
              </w:rPr>
              <w:t> </w:t>
            </w:r>
            <w:r>
              <w:rPr>
                <w:b/>
                <w:spacing w:val="-2"/>
                <w:w w:val="110"/>
                <w:sz w:val="8"/>
              </w:rPr>
              <w:t>të</w:t>
            </w:r>
            <w:r>
              <w:rPr>
                <w:b/>
                <w:spacing w:val="7"/>
                <w:w w:val="110"/>
                <w:sz w:val="8"/>
              </w:rPr>
              <w:t> </w:t>
            </w:r>
            <w:r>
              <w:rPr>
                <w:b/>
                <w:spacing w:val="-2"/>
                <w:w w:val="110"/>
                <w:sz w:val="8"/>
              </w:rPr>
              <w:t>Kosovës</w:t>
            </w:r>
          </w:p>
        </w:tc>
        <w:tc>
          <w:tcPr>
            <w:tcW w:w="529" w:type="dxa"/>
          </w:tcPr>
          <w:p>
            <w:pPr>
              <w:pStyle w:val="TableParagraph"/>
              <w:spacing w:before="45"/>
              <w:ind w:right="40"/>
              <w:rPr>
                <w:sz w:val="8"/>
              </w:rPr>
            </w:pPr>
            <w:r>
              <w:rPr>
                <w:spacing w:val="-5"/>
                <w:w w:val="110"/>
                <w:sz w:val="8"/>
              </w:rPr>
              <w:t>38</w:t>
            </w:r>
          </w:p>
        </w:tc>
        <w:tc>
          <w:tcPr>
            <w:tcW w:w="783" w:type="dxa"/>
          </w:tcPr>
          <w:p>
            <w:pPr>
              <w:pStyle w:val="TableParagraph"/>
              <w:spacing w:before="45"/>
              <w:ind w:right="41"/>
              <w:rPr>
                <w:sz w:val="8"/>
              </w:rPr>
            </w:pPr>
            <w:r>
              <w:rPr>
                <w:spacing w:val="-2"/>
                <w:w w:val="110"/>
                <w:sz w:val="8"/>
              </w:rPr>
              <w:t>530,273</w:t>
            </w:r>
          </w:p>
        </w:tc>
        <w:tc>
          <w:tcPr>
            <w:tcW w:w="668" w:type="dxa"/>
          </w:tcPr>
          <w:p>
            <w:pPr>
              <w:pStyle w:val="TableParagraph"/>
              <w:spacing w:before="45"/>
              <w:ind w:right="42"/>
              <w:rPr>
                <w:sz w:val="8"/>
              </w:rPr>
            </w:pPr>
            <w:r>
              <w:rPr>
                <w:spacing w:val="-2"/>
                <w:w w:val="110"/>
                <w:sz w:val="8"/>
              </w:rPr>
              <w:t>180,000</w:t>
            </w:r>
          </w:p>
        </w:tc>
        <w:tc>
          <w:tcPr>
            <w:tcW w:w="735" w:type="dxa"/>
          </w:tcPr>
          <w:p>
            <w:pPr>
              <w:pStyle w:val="TableParagraph"/>
              <w:spacing w:before="45"/>
              <w:ind w:right="45"/>
              <w:rPr>
                <w:sz w:val="8"/>
              </w:rPr>
            </w:pPr>
            <w:r>
              <w:rPr>
                <w:spacing w:val="-2"/>
                <w:w w:val="110"/>
                <w:sz w:val="8"/>
              </w:rPr>
              <w:t>3,825</w:t>
            </w:r>
          </w:p>
        </w:tc>
        <w:tc>
          <w:tcPr>
            <w:tcW w:w="999" w:type="dxa"/>
          </w:tcPr>
          <w:p>
            <w:pPr>
              <w:pStyle w:val="TableParagraph"/>
              <w:jc w:val="left"/>
              <w:rPr>
                <w:sz w:val="8"/>
              </w:rPr>
            </w:pPr>
          </w:p>
        </w:tc>
        <w:tc>
          <w:tcPr>
            <w:tcW w:w="1109" w:type="dxa"/>
          </w:tcPr>
          <w:p>
            <w:pPr>
              <w:pStyle w:val="TableParagraph"/>
              <w:jc w:val="left"/>
              <w:rPr>
                <w:sz w:val="8"/>
              </w:rPr>
            </w:pPr>
          </w:p>
        </w:tc>
        <w:tc>
          <w:tcPr>
            <w:tcW w:w="696" w:type="dxa"/>
          </w:tcPr>
          <w:p>
            <w:pPr>
              <w:pStyle w:val="TableParagraph"/>
              <w:spacing w:before="45"/>
              <w:ind w:right="129"/>
              <w:rPr>
                <w:sz w:val="8"/>
              </w:rPr>
            </w:pPr>
            <w:r>
              <w:rPr>
                <w:w w:val="110"/>
                <w:sz w:val="8"/>
              </w:rPr>
              <w:t>-</w:t>
            </w:r>
          </w:p>
        </w:tc>
        <w:tc>
          <w:tcPr>
            <w:tcW w:w="893" w:type="dxa"/>
          </w:tcPr>
          <w:p>
            <w:pPr>
              <w:pStyle w:val="TableParagraph"/>
              <w:spacing w:before="45"/>
              <w:ind w:right="43"/>
              <w:rPr>
                <w:b/>
                <w:sz w:val="8"/>
              </w:rPr>
            </w:pPr>
            <w:r>
              <w:rPr>
                <w:b/>
                <w:spacing w:val="-2"/>
                <w:w w:val="110"/>
                <w:sz w:val="8"/>
              </w:rPr>
              <w:t>714,098</w:t>
            </w:r>
          </w:p>
        </w:tc>
        <w:tc>
          <w:tcPr>
            <w:tcW w:w="941" w:type="dxa"/>
          </w:tcPr>
          <w:p>
            <w:pPr>
              <w:pStyle w:val="TableParagraph"/>
              <w:spacing w:before="45"/>
              <w:ind w:right="46"/>
              <w:rPr>
                <w:sz w:val="8"/>
              </w:rPr>
            </w:pPr>
            <w:r>
              <w:rPr>
                <w:spacing w:val="-2"/>
                <w:w w:val="110"/>
                <w:sz w:val="8"/>
              </w:rPr>
              <w:t>743,263</w:t>
            </w:r>
          </w:p>
        </w:tc>
        <w:tc>
          <w:tcPr>
            <w:tcW w:w="759" w:type="dxa"/>
          </w:tcPr>
          <w:p>
            <w:pPr>
              <w:pStyle w:val="TableParagraph"/>
              <w:spacing w:before="45"/>
              <w:ind w:right="130"/>
              <w:rPr>
                <w:sz w:val="8"/>
              </w:rPr>
            </w:pPr>
            <w:r>
              <w:rPr>
                <w:w w:val="110"/>
                <w:sz w:val="8"/>
              </w:rPr>
              <w:t>-</w:t>
            </w:r>
          </w:p>
        </w:tc>
        <w:tc>
          <w:tcPr>
            <w:tcW w:w="826" w:type="dxa"/>
          </w:tcPr>
          <w:p>
            <w:pPr>
              <w:pStyle w:val="TableParagraph"/>
              <w:spacing w:before="45"/>
              <w:ind w:right="47"/>
              <w:rPr>
                <w:b/>
                <w:sz w:val="8"/>
              </w:rPr>
            </w:pPr>
            <w:r>
              <w:rPr>
                <w:b/>
                <w:spacing w:val="-2"/>
                <w:w w:val="110"/>
                <w:sz w:val="8"/>
              </w:rPr>
              <w:t>743,263</w:t>
            </w:r>
          </w:p>
        </w:tc>
        <w:tc>
          <w:tcPr>
            <w:tcW w:w="812" w:type="dxa"/>
          </w:tcPr>
          <w:p>
            <w:pPr>
              <w:pStyle w:val="TableParagraph"/>
              <w:spacing w:before="45"/>
              <w:ind w:right="45"/>
              <w:rPr>
                <w:sz w:val="8"/>
              </w:rPr>
            </w:pPr>
            <w:r>
              <w:rPr>
                <w:spacing w:val="-2"/>
                <w:w w:val="110"/>
                <w:sz w:val="8"/>
              </w:rPr>
              <w:t>774,032</w:t>
            </w:r>
          </w:p>
        </w:tc>
        <w:tc>
          <w:tcPr>
            <w:tcW w:w="802" w:type="dxa"/>
          </w:tcPr>
          <w:p>
            <w:pPr>
              <w:pStyle w:val="TableParagraph"/>
              <w:spacing w:before="45"/>
              <w:ind w:right="132"/>
              <w:rPr>
                <w:sz w:val="8"/>
              </w:rPr>
            </w:pPr>
            <w:r>
              <w:rPr>
                <w:w w:val="110"/>
                <w:sz w:val="8"/>
              </w:rPr>
              <w:t>-</w:t>
            </w:r>
          </w:p>
        </w:tc>
        <w:tc>
          <w:tcPr>
            <w:tcW w:w="975" w:type="dxa"/>
          </w:tcPr>
          <w:p>
            <w:pPr>
              <w:pStyle w:val="TableParagraph"/>
              <w:spacing w:before="45"/>
              <w:ind w:right="46"/>
              <w:rPr>
                <w:b/>
                <w:sz w:val="8"/>
              </w:rPr>
            </w:pPr>
            <w:r>
              <w:rPr>
                <w:b/>
                <w:spacing w:val="-2"/>
                <w:w w:val="110"/>
                <w:sz w:val="8"/>
              </w:rPr>
              <w:t>774,032</w:t>
            </w:r>
          </w:p>
        </w:tc>
      </w:tr>
      <w:tr>
        <w:trPr>
          <w:trHeight w:val="129" w:hRule="atLeast"/>
        </w:trPr>
        <w:tc>
          <w:tcPr>
            <w:tcW w:w="706" w:type="dxa"/>
          </w:tcPr>
          <w:p>
            <w:pPr>
              <w:pStyle w:val="TableParagraph"/>
              <w:spacing w:line="88" w:lineRule="exact" w:before="21"/>
              <w:ind w:right="39"/>
              <w:rPr>
                <w:b/>
                <w:sz w:val="8"/>
              </w:rPr>
            </w:pPr>
            <w:r>
              <w:rPr>
                <w:b/>
                <w:spacing w:val="-5"/>
                <w:w w:val="110"/>
                <w:sz w:val="8"/>
              </w:rPr>
              <w:t>250</w:t>
            </w:r>
          </w:p>
        </w:tc>
        <w:tc>
          <w:tcPr>
            <w:tcW w:w="2799" w:type="dxa"/>
          </w:tcPr>
          <w:p>
            <w:pPr>
              <w:pStyle w:val="TableParagraph"/>
              <w:spacing w:line="88" w:lineRule="exact" w:before="21"/>
              <w:ind w:left="37"/>
              <w:jc w:val="left"/>
              <w:rPr>
                <w:b/>
                <w:sz w:val="8"/>
              </w:rPr>
            </w:pPr>
            <w:r>
              <w:rPr>
                <w:b/>
                <w:spacing w:val="-2"/>
                <w:w w:val="110"/>
                <w:sz w:val="8"/>
              </w:rPr>
              <w:t>Keshilli</w:t>
            </w:r>
            <w:r>
              <w:rPr>
                <w:b/>
                <w:spacing w:val="6"/>
                <w:w w:val="110"/>
                <w:sz w:val="8"/>
              </w:rPr>
              <w:t> </w:t>
            </w:r>
            <w:r>
              <w:rPr>
                <w:b/>
                <w:spacing w:val="-2"/>
                <w:w w:val="110"/>
                <w:sz w:val="8"/>
              </w:rPr>
              <w:t>Prokurororial</w:t>
            </w:r>
            <w:r>
              <w:rPr>
                <w:b/>
                <w:spacing w:val="7"/>
                <w:w w:val="110"/>
                <w:sz w:val="8"/>
              </w:rPr>
              <w:t> </w:t>
            </w:r>
            <w:r>
              <w:rPr>
                <w:b/>
                <w:spacing w:val="-2"/>
                <w:w w:val="110"/>
                <w:sz w:val="8"/>
              </w:rPr>
              <w:t>i</w:t>
            </w:r>
            <w:r>
              <w:rPr>
                <w:b/>
                <w:spacing w:val="13"/>
                <w:w w:val="110"/>
                <w:sz w:val="8"/>
              </w:rPr>
              <w:t> </w:t>
            </w:r>
            <w:r>
              <w:rPr>
                <w:b/>
                <w:spacing w:val="-2"/>
                <w:w w:val="110"/>
                <w:sz w:val="8"/>
              </w:rPr>
              <w:t>Kosoves</w:t>
            </w:r>
          </w:p>
        </w:tc>
        <w:tc>
          <w:tcPr>
            <w:tcW w:w="529" w:type="dxa"/>
          </w:tcPr>
          <w:p>
            <w:pPr>
              <w:pStyle w:val="TableParagraph"/>
              <w:spacing w:line="88" w:lineRule="exact" w:before="21"/>
              <w:ind w:right="40"/>
              <w:rPr>
                <w:sz w:val="8"/>
              </w:rPr>
            </w:pPr>
            <w:r>
              <w:rPr>
                <w:spacing w:val="-5"/>
                <w:w w:val="110"/>
                <w:sz w:val="8"/>
              </w:rPr>
              <w:t>969</w:t>
            </w:r>
          </w:p>
        </w:tc>
        <w:tc>
          <w:tcPr>
            <w:tcW w:w="783" w:type="dxa"/>
          </w:tcPr>
          <w:p>
            <w:pPr>
              <w:pStyle w:val="TableParagraph"/>
              <w:spacing w:line="88" w:lineRule="exact" w:before="21"/>
              <w:ind w:right="41"/>
              <w:rPr>
                <w:sz w:val="8"/>
              </w:rPr>
            </w:pPr>
            <w:r>
              <w:rPr>
                <w:spacing w:val="-2"/>
                <w:w w:val="110"/>
                <w:sz w:val="8"/>
              </w:rPr>
              <w:t>14,598,523</w:t>
            </w:r>
          </w:p>
        </w:tc>
        <w:tc>
          <w:tcPr>
            <w:tcW w:w="668" w:type="dxa"/>
          </w:tcPr>
          <w:p>
            <w:pPr>
              <w:pStyle w:val="TableParagraph"/>
              <w:spacing w:line="88" w:lineRule="exact" w:before="21"/>
              <w:ind w:right="42"/>
              <w:rPr>
                <w:sz w:val="8"/>
              </w:rPr>
            </w:pPr>
            <w:r>
              <w:rPr>
                <w:spacing w:val="-2"/>
                <w:w w:val="110"/>
                <w:sz w:val="8"/>
              </w:rPr>
              <w:t>3,694,759</w:t>
            </w:r>
          </w:p>
        </w:tc>
        <w:tc>
          <w:tcPr>
            <w:tcW w:w="735" w:type="dxa"/>
          </w:tcPr>
          <w:p>
            <w:pPr>
              <w:pStyle w:val="TableParagraph"/>
              <w:spacing w:line="88" w:lineRule="exact" w:before="21"/>
              <w:ind w:right="42"/>
              <w:rPr>
                <w:sz w:val="8"/>
              </w:rPr>
            </w:pPr>
            <w:r>
              <w:rPr>
                <w:spacing w:val="-2"/>
                <w:w w:val="110"/>
                <w:sz w:val="8"/>
              </w:rPr>
              <w:t>299,116</w:t>
            </w:r>
          </w:p>
        </w:tc>
        <w:tc>
          <w:tcPr>
            <w:tcW w:w="999" w:type="dxa"/>
          </w:tcPr>
          <w:p>
            <w:pPr>
              <w:pStyle w:val="TableParagraph"/>
              <w:spacing w:line="88" w:lineRule="exact" w:before="21"/>
              <w:ind w:right="45"/>
              <w:rPr>
                <w:sz w:val="8"/>
              </w:rPr>
            </w:pPr>
            <w:r>
              <w:rPr>
                <w:spacing w:val="-2"/>
                <w:w w:val="110"/>
                <w:sz w:val="8"/>
              </w:rPr>
              <w:t>14,400</w:t>
            </w:r>
          </w:p>
        </w:tc>
        <w:tc>
          <w:tcPr>
            <w:tcW w:w="1109" w:type="dxa"/>
          </w:tcPr>
          <w:p>
            <w:pPr>
              <w:pStyle w:val="TableParagraph"/>
              <w:spacing w:line="88" w:lineRule="exact" w:before="21"/>
              <w:ind w:right="43"/>
              <w:rPr>
                <w:sz w:val="8"/>
              </w:rPr>
            </w:pPr>
            <w:r>
              <w:rPr>
                <w:spacing w:val="-2"/>
                <w:w w:val="110"/>
                <w:sz w:val="8"/>
              </w:rPr>
              <w:t>2,534,500</w:t>
            </w:r>
          </w:p>
        </w:tc>
        <w:tc>
          <w:tcPr>
            <w:tcW w:w="696" w:type="dxa"/>
          </w:tcPr>
          <w:p>
            <w:pPr>
              <w:pStyle w:val="TableParagraph"/>
              <w:spacing w:line="88" w:lineRule="exact" w:before="21"/>
              <w:ind w:right="129"/>
              <w:rPr>
                <w:sz w:val="8"/>
              </w:rPr>
            </w:pPr>
            <w:r>
              <w:rPr>
                <w:w w:val="110"/>
                <w:sz w:val="8"/>
              </w:rPr>
              <w:t>-</w:t>
            </w:r>
          </w:p>
        </w:tc>
        <w:tc>
          <w:tcPr>
            <w:tcW w:w="893" w:type="dxa"/>
          </w:tcPr>
          <w:p>
            <w:pPr>
              <w:pStyle w:val="TableParagraph"/>
              <w:spacing w:line="88" w:lineRule="exact" w:before="21"/>
              <w:ind w:right="46"/>
              <w:rPr>
                <w:b/>
                <w:sz w:val="8"/>
              </w:rPr>
            </w:pPr>
            <w:r>
              <w:rPr>
                <w:b/>
                <w:spacing w:val="-2"/>
                <w:w w:val="110"/>
                <w:sz w:val="8"/>
              </w:rPr>
              <w:t>21,141,298</w:t>
            </w:r>
          </w:p>
        </w:tc>
        <w:tc>
          <w:tcPr>
            <w:tcW w:w="941" w:type="dxa"/>
          </w:tcPr>
          <w:p>
            <w:pPr>
              <w:pStyle w:val="TableParagraph"/>
              <w:spacing w:line="88" w:lineRule="exact" w:before="21"/>
              <w:ind w:right="43"/>
              <w:rPr>
                <w:sz w:val="8"/>
              </w:rPr>
            </w:pPr>
            <w:r>
              <w:rPr>
                <w:spacing w:val="-2"/>
                <w:w w:val="110"/>
                <w:sz w:val="8"/>
              </w:rPr>
              <w:t>19,415,357</w:t>
            </w:r>
          </w:p>
        </w:tc>
        <w:tc>
          <w:tcPr>
            <w:tcW w:w="759" w:type="dxa"/>
          </w:tcPr>
          <w:p>
            <w:pPr>
              <w:pStyle w:val="TableParagraph"/>
              <w:spacing w:line="88" w:lineRule="exact" w:before="21"/>
              <w:ind w:right="44"/>
              <w:rPr>
                <w:sz w:val="8"/>
              </w:rPr>
            </w:pPr>
            <w:r>
              <w:rPr>
                <w:spacing w:val="-2"/>
                <w:w w:val="110"/>
                <w:sz w:val="8"/>
              </w:rPr>
              <w:t>2,534,500</w:t>
            </w:r>
          </w:p>
        </w:tc>
        <w:tc>
          <w:tcPr>
            <w:tcW w:w="826" w:type="dxa"/>
          </w:tcPr>
          <w:p>
            <w:pPr>
              <w:pStyle w:val="TableParagraph"/>
              <w:spacing w:line="88" w:lineRule="exact" w:before="21"/>
              <w:ind w:right="47"/>
              <w:rPr>
                <w:b/>
                <w:sz w:val="8"/>
              </w:rPr>
            </w:pPr>
            <w:r>
              <w:rPr>
                <w:b/>
                <w:spacing w:val="-2"/>
                <w:w w:val="110"/>
                <w:sz w:val="8"/>
              </w:rPr>
              <w:t>21,949,857</w:t>
            </w:r>
          </w:p>
        </w:tc>
        <w:tc>
          <w:tcPr>
            <w:tcW w:w="812" w:type="dxa"/>
          </w:tcPr>
          <w:p>
            <w:pPr>
              <w:pStyle w:val="TableParagraph"/>
              <w:spacing w:line="88" w:lineRule="exact" w:before="21"/>
              <w:ind w:right="48"/>
              <w:rPr>
                <w:sz w:val="8"/>
              </w:rPr>
            </w:pPr>
            <w:r>
              <w:rPr>
                <w:spacing w:val="-2"/>
                <w:w w:val="110"/>
                <w:sz w:val="8"/>
              </w:rPr>
              <w:t>20,262,436</w:t>
            </w:r>
          </w:p>
        </w:tc>
        <w:tc>
          <w:tcPr>
            <w:tcW w:w="802" w:type="dxa"/>
          </w:tcPr>
          <w:p>
            <w:pPr>
              <w:pStyle w:val="TableParagraph"/>
              <w:spacing w:line="88" w:lineRule="exact" w:before="21"/>
              <w:ind w:right="46"/>
              <w:rPr>
                <w:sz w:val="8"/>
              </w:rPr>
            </w:pPr>
            <w:r>
              <w:rPr>
                <w:spacing w:val="-2"/>
                <w:w w:val="110"/>
                <w:sz w:val="8"/>
              </w:rPr>
              <w:t>2,534,500</w:t>
            </w:r>
          </w:p>
        </w:tc>
        <w:tc>
          <w:tcPr>
            <w:tcW w:w="975" w:type="dxa"/>
          </w:tcPr>
          <w:p>
            <w:pPr>
              <w:pStyle w:val="TableParagraph"/>
              <w:spacing w:line="88" w:lineRule="exact" w:before="21"/>
              <w:ind w:right="46"/>
              <w:rPr>
                <w:b/>
                <w:sz w:val="8"/>
              </w:rPr>
            </w:pPr>
            <w:r>
              <w:rPr>
                <w:b/>
                <w:spacing w:val="-2"/>
                <w:w w:val="110"/>
                <w:sz w:val="8"/>
              </w:rPr>
              <w:t>22,796,936</w:t>
            </w:r>
          </w:p>
        </w:tc>
      </w:tr>
      <w:tr>
        <w:trPr>
          <w:trHeight w:val="124" w:hRule="atLeast"/>
        </w:trPr>
        <w:tc>
          <w:tcPr>
            <w:tcW w:w="706" w:type="dxa"/>
          </w:tcPr>
          <w:p>
            <w:pPr>
              <w:pStyle w:val="TableParagraph"/>
              <w:spacing w:line="88" w:lineRule="exact" w:before="16"/>
              <w:ind w:right="39"/>
              <w:rPr>
                <w:b/>
                <w:sz w:val="8"/>
              </w:rPr>
            </w:pPr>
            <w:r>
              <w:rPr>
                <w:b/>
                <w:spacing w:val="-5"/>
                <w:w w:val="110"/>
                <w:sz w:val="8"/>
              </w:rPr>
              <w:t>302</w:t>
            </w:r>
          </w:p>
        </w:tc>
        <w:tc>
          <w:tcPr>
            <w:tcW w:w="2799" w:type="dxa"/>
          </w:tcPr>
          <w:p>
            <w:pPr>
              <w:pStyle w:val="TableParagraph"/>
              <w:spacing w:line="88" w:lineRule="exact" w:before="16"/>
              <w:ind w:left="37"/>
              <w:jc w:val="left"/>
              <w:rPr>
                <w:b/>
                <w:sz w:val="8"/>
              </w:rPr>
            </w:pPr>
            <w:r>
              <w:rPr>
                <w:b/>
                <w:w w:val="110"/>
                <w:sz w:val="8"/>
              </w:rPr>
              <w:t>Zyra</w:t>
            </w:r>
            <w:r>
              <w:rPr>
                <w:b/>
                <w:spacing w:val="-5"/>
                <w:w w:val="110"/>
                <w:sz w:val="8"/>
              </w:rPr>
              <w:t> </w:t>
            </w:r>
            <w:r>
              <w:rPr>
                <w:b/>
                <w:w w:val="110"/>
                <w:sz w:val="8"/>
              </w:rPr>
              <w:t>Kombetare</w:t>
            </w:r>
            <w:r>
              <w:rPr>
                <w:b/>
                <w:spacing w:val="-5"/>
                <w:w w:val="110"/>
                <w:sz w:val="8"/>
              </w:rPr>
              <w:t> </w:t>
            </w:r>
            <w:r>
              <w:rPr>
                <w:b/>
                <w:w w:val="110"/>
                <w:sz w:val="8"/>
              </w:rPr>
              <w:t>e</w:t>
            </w:r>
            <w:r>
              <w:rPr>
                <w:b/>
                <w:spacing w:val="-5"/>
                <w:w w:val="110"/>
                <w:sz w:val="8"/>
              </w:rPr>
              <w:t> </w:t>
            </w:r>
            <w:r>
              <w:rPr>
                <w:b/>
                <w:spacing w:val="-2"/>
                <w:w w:val="110"/>
                <w:sz w:val="8"/>
              </w:rPr>
              <w:t>Auditimit</w:t>
            </w:r>
          </w:p>
        </w:tc>
        <w:tc>
          <w:tcPr>
            <w:tcW w:w="529" w:type="dxa"/>
          </w:tcPr>
          <w:p>
            <w:pPr>
              <w:pStyle w:val="TableParagraph"/>
              <w:spacing w:line="88" w:lineRule="exact" w:before="16"/>
              <w:ind w:right="40"/>
              <w:rPr>
                <w:sz w:val="8"/>
              </w:rPr>
            </w:pPr>
            <w:r>
              <w:rPr>
                <w:spacing w:val="-5"/>
                <w:w w:val="110"/>
                <w:sz w:val="8"/>
              </w:rPr>
              <w:t>185</w:t>
            </w:r>
          </w:p>
        </w:tc>
        <w:tc>
          <w:tcPr>
            <w:tcW w:w="783" w:type="dxa"/>
          </w:tcPr>
          <w:p>
            <w:pPr>
              <w:pStyle w:val="TableParagraph"/>
              <w:spacing w:line="88" w:lineRule="exact" w:before="16"/>
              <w:ind w:right="41"/>
              <w:rPr>
                <w:sz w:val="8"/>
              </w:rPr>
            </w:pPr>
            <w:r>
              <w:rPr>
                <w:spacing w:val="-2"/>
                <w:w w:val="110"/>
                <w:sz w:val="8"/>
              </w:rPr>
              <w:t>2,813,595</w:t>
            </w:r>
          </w:p>
        </w:tc>
        <w:tc>
          <w:tcPr>
            <w:tcW w:w="668" w:type="dxa"/>
          </w:tcPr>
          <w:p>
            <w:pPr>
              <w:pStyle w:val="TableParagraph"/>
              <w:spacing w:line="88" w:lineRule="exact" w:before="16"/>
              <w:ind w:right="42"/>
              <w:rPr>
                <w:sz w:val="8"/>
              </w:rPr>
            </w:pPr>
            <w:r>
              <w:rPr>
                <w:spacing w:val="-2"/>
                <w:w w:val="110"/>
                <w:sz w:val="8"/>
              </w:rPr>
              <w:t>876,100</w:t>
            </w:r>
          </w:p>
        </w:tc>
        <w:tc>
          <w:tcPr>
            <w:tcW w:w="735" w:type="dxa"/>
          </w:tcPr>
          <w:p>
            <w:pPr>
              <w:pStyle w:val="TableParagraph"/>
              <w:spacing w:line="88" w:lineRule="exact" w:before="16"/>
              <w:ind w:right="42"/>
              <w:rPr>
                <w:sz w:val="8"/>
              </w:rPr>
            </w:pPr>
            <w:r>
              <w:rPr>
                <w:spacing w:val="-2"/>
                <w:w w:val="110"/>
                <w:sz w:val="8"/>
              </w:rPr>
              <w:t>40,000</w:t>
            </w:r>
          </w:p>
        </w:tc>
        <w:tc>
          <w:tcPr>
            <w:tcW w:w="999" w:type="dxa"/>
          </w:tcPr>
          <w:p>
            <w:pPr>
              <w:pStyle w:val="TableParagraph"/>
              <w:jc w:val="left"/>
              <w:rPr>
                <w:sz w:val="6"/>
              </w:rPr>
            </w:pPr>
          </w:p>
        </w:tc>
        <w:tc>
          <w:tcPr>
            <w:tcW w:w="1109" w:type="dxa"/>
          </w:tcPr>
          <w:p>
            <w:pPr>
              <w:pStyle w:val="TableParagraph"/>
              <w:spacing w:line="88" w:lineRule="exact" w:before="16"/>
              <w:ind w:right="129"/>
              <w:rPr>
                <w:sz w:val="8"/>
              </w:rPr>
            </w:pPr>
            <w:r>
              <w:rPr>
                <w:w w:val="110"/>
                <w:sz w:val="8"/>
              </w:rPr>
              <w:t>-</w:t>
            </w:r>
          </w:p>
        </w:tc>
        <w:tc>
          <w:tcPr>
            <w:tcW w:w="696" w:type="dxa"/>
          </w:tcPr>
          <w:p>
            <w:pPr>
              <w:pStyle w:val="TableParagraph"/>
              <w:spacing w:line="88" w:lineRule="exact" w:before="16"/>
              <w:ind w:right="129"/>
              <w:rPr>
                <w:sz w:val="8"/>
              </w:rPr>
            </w:pPr>
            <w:r>
              <w:rPr>
                <w:w w:val="110"/>
                <w:sz w:val="8"/>
              </w:rPr>
              <w:t>-</w:t>
            </w:r>
          </w:p>
        </w:tc>
        <w:tc>
          <w:tcPr>
            <w:tcW w:w="893" w:type="dxa"/>
          </w:tcPr>
          <w:p>
            <w:pPr>
              <w:pStyle w:val="TableParagraph"/>
              <w:spacing w:line="88" w:lineRule="exact" w:before="16"/>
              <w:ind w:right="46"/>
              <w:rPr>
                <w:b/>
                <w:sz w:val="8"/>
              </w:rPr>
            </w:pPr>
            <w:r>
              <w:rPr>
                <w:b/>
                <w:spacing w:val="-2"/>
                <w:w w:val="110"/>
                <w:sz w:val="8"/>
              </w:rPr>
              <w:t>3,729,695</w:t>
            </w:r>
          </w:p>
        </w:tc>
        <w:tc>
          <w:tcPr>
            <w:tcW w:w="941" w:type="dxa"/>
          </w:tcPr>
          <w:p>
            <w:pPr>
              <w:pStyle w:val="TableParagraph"/>
              <w:spacing w:line="88" w:lineRule="exact" w:before="16"/>
              <w:ind w:right="43"/>
              <w:rPr>
                <w:sz w:val="8"/>
              </w:rPr>
            </w:pPr>
            <w:r>
              <w:rPr>
                <w:spacing w:val="-2"/>
                <w:w w:val="110"/>
                <w:sz w:val="8"/>
              </w:rPr>
              <w:t>3,884,443</w:t>
            </w:r>
          </w:p>
        </w:tc>
        <w:tc>
          <w:tcPr>
            <w:tcW w:w="759" w:type="dxa"/>
          </w:tcPr>
          <w:p>
            <w:pPr>
              <w:pStyle w:val="TableParagraph"/>
              <w:spacing w:line="88" w:lineRule="exact" w:before="16"/>
              <w:ind w:right="130"/>
              <w:rPr>
                <w:sz w:val="8"/>
              </w:rPr>
            </w:pPr>
            <w:r>
              <w:rPr>
                <w:w w:val="110"/>
                <w:sz w:val="8"/>
              </w:rPr>
              <w:t>-</w:t>
            </w:r>
          </w:p>
        </w:tc>
        <w:tc>
          <w:tcPr>
            <w:tcW w:w="826" w:type="dxa"/>
          </w:tcPr>
          <w:p>
            <w:pPr>
              <w:pStyle w:val="TableParagraph"/>
              <w:spacing w:line="88" w:lineRule="exact" w:before="16"/>
              <w:ind w:right="47"/>
              <w:rPr>
                <w:b/>
                <w:sz w:val="8"/>
              </w:rPr>
            </w:pPr>
            <w:r>
              <w:rPr>
                <w:b/>
                <w:spacing w:val="-2"/>
                <w:w w:val="110"/>
                <w:sz w:val="8"/>
              </w:rPr>
              <w:t>3,884,443</w:t>
            </w:r>
          </w:p>
        </w:tc>
        <w:tc>
          <w:tcPr>
            <w:tcW w:w="812" w:type="dxa"/>
          </w:tcPr>
          <w:p>
            <w:pPr>
              <w:pStyle w:val="TableParagraph"/>
              <w:spacing w:line="88" w:lineRule="exact" w:before="16"/>
              <w:ind w:right="45"/>
              <w:rPr>
                <w:sz w:val="8"/>
              </w:rPr>
            </w:pPr>
            <w:r>
              <w:rPr>
                <w:spacing w:val="-2"/>
                <w:w w:val="110"/>
                <w:sz w:val="8"/>
              </w:rPr>
              <w:t>4,047,702</w:t>
            </w:r>
          </w:p>
        </w:tc>
        <w:tc>
          <w:tcPr>
            <w:tcW w:w="802" w:type="dxa"/>
          </w:tcPr>
          <w:p>
            <w:pPr>
              <w:pStyle w:val="TableParagraph"/>
              <w:spacing w:line="88" w:lineRule="exact" w:before="16"/>
              <w:ind w:right="132"/>
              <w:rPr>
                <w:sz w:val="8"/>
              </w:rPr>
            </w:pPr>
            <w:r>
              <w:rPr>
                <w:w w:val="110"/>
                <w:sz w:val="8"/>
              </w:rPr>
              <w:t>-</w:t>
            </w:r>
          </w:p>
        </w:tc>
        <w:tc>
          <w:tcPr>
            <w:tcW w:w="975" w:type="dxa"/>
          </w:tcPr>
          <w:p>
            <w:pPr>
              <w:pStyle w:val="TableParagraph"/>
              <w:spacing w:line="88" w:lineRule="exact" w:before="16"/>
              <w:ind w:right="46"/>
              <w:rPr>
                <w:b/>
                <w:sz w:val="8"/>
              </w:rPr>
            </w:pPr>
            <w:r>
              <w:rPr>
                <w:b/>
                <w:spacing w:val="-2"/>
                <w:w w:val="110"/>
                <w:sz w:val="8"/>
              </w:rPr>
              <w:t>4,047,702</w:t>
            </w:r>
          </w:p>
        </w:tc>
      </w:tr>
      <w:tr>
        <w:trPr>
          <w:trHeight w:val="129" w:hRule="atLeast"/>
        </w:trPr>
        <w:tc>
          <w:tcPr>
            <w:tcW w:w="706" w:type="dxa"/>
          </w:tcPr>
          <w:p>
            <w:pPr>
              <w:pStyle w:val="TableParagraph"/>
              <w:spacing w:line="88" w:lineRule="exact" w:before="21"/>
              <w:ind w:right="39"/>
              <w:rPr>
                <w:b/>
                <w:sz w:val="8"/>
              </w:rPr>
            </w:pPr>
            <w:r>
              <w:rPr>
                <w:b/>
                <w:spacing w:val="-5"/>
                <w:w w:val="110"/>
                <w:sz w:val="8"/>
              </w:rPr>
              <w:t>313</w:t>
            </w:r>
          </w:p>
        </w:tc>
        <w:tc>
          <w:tcPr>
            <w:tcW w:w="2799" w:type="dxa"/>
          </w:tcPr>
          <w:p>
            <w:pPr>
              <w:pStyle w:val="TableParagraph"/>
              <w:spacing w:line="88" w:lineRule="exact" w:before="21"/>
              <w:ind w:left="37"/>
              <w:jc w:val="left"/>
              <w:rPr>
                <w:b/>
                <w:sz w:val="8"/>
              </w:rPr>
            </w:pPr>
            <w:r>
              <w:rPr>
                <w:b/>
                <w:w w:val="110"/>
                <w:sz w:val="8"/>
              </w:rPr>
              <w:t>Autoriteti</w:t>
            </w:r>
            <w:r>
              <w:rPr>
                <w:b/>
                <w:spacing w:val="-6"/>
                <w:w w:val="110"/>
                <w:sz w:val="8"/>
              </w:rPr>
              <w:t> </w:t>
            </w:r>
            <w:r>
              <w:rPr>
                <w:b/>
                <w:w w:val="110"/>
                <w:sz w:val="8"/>
              </w:rPr>
              <w:t>Rregullativ</w:t>
            </w:r>
            <w:r>
              <w:rPr>
                <w:b/>
                <w:spacing w:val="-5"/>
                <w:w w:val="110"/>
                <w:sz w:val="8"/>
              </w:rPr>
              <w:t> </w:t>
            </w:r>
            <w:r>
              <w:rPr>
                <w:b/>
                <w:w w:val="110"/>
                <w:sz w:val="8"/>
              </w:rPr>
              <w:t>i</w:t>
            </w:r>
            <w:r>
              <w:rPr>
                <w:b/>
                <w:spacing w:val="-4"/>
                <w:w w:val="110"/>
                <w:sz w:val="8"/>
              </w:rPr>
              <w:t> </w:t>
            </w:r>
            <w:r>
              <w:rPr>
                <w:b/>
                <w:w w:val="110"/>
                <w:sz w:val="8"/>
              </w:rPr>
              <w:t>Sherbimeve</w:t>
            </w:r>
            <w:r>
              <w:rPr>
                <w:b/>
                <w:spacing w:val="-5"/>
                <w:w w:val="110"/>
                <w:sz w:val="8"/>
              </w:rPr>
              <w:t> </w:t>
            </w:r>
            <w:r>
              <w:rPr>
                <w:b/>
                <w:w w:val="110"/>
                <w:sz w:val="8"/>
              </w:rPr>
              <w:t>të</w:t>
            </w:r>
            <w:r>
              <w:rPr>
                <w:b/>
                <w:spacing w:val="-5"/>
                <w:w w:val="110"/>
                <w:sz w:val="8"/>
              </w:rPr>
              <w:t> </w:t>
            </w:r>
            <w:r>
              <w:rPr>
                <w:b/>
                <w:spacing w:val="-4"/>
                <w:w w:val="110"/>
                <w:sz w:val="8"/>
              </w:rPr>
              <w:t>Ujit</w:t>
            </w:r>
          </w:p>
        </w:tc>
        <w:tc>
          <w:tcPr>
            <w:tcW w:w="529" w:type="dxa"/>
          </w:tcPr>
          <w:p>
            <w:pPr>
              <w:pStyle w:val="TableParagraph"/>
              <w:spacing w:line="88" w:lineRule="exact" w:before="21"/>
              <w:ind w:right="40"/>
              <w:rPr>
                <w:sz w:val="8"/>
              </w:rPr>
            </w:pPr>
            <w:r>
              <w:rPr>
                <w:spacing w:val="-5"/>
                <w:w w:val="110"/>
                <w:sz w:val="8"/>
              </w:rPr>
              <w:t>21</w:t>
            </w:r>
          </w:p>
        </w:tc>
        <w:tc>
          <w:tcPr>
            <w:tcW w:w="783" w:type="dxa"/>
          </w:tcPr>
          <w:p>
            <w:pPr>
              <w:pStyle w:val="TableParagraph"/>
              <w:spacing w:line="88" w:lineRule="exact" w:before="21"/>
              <w:ind w:right="41"/>
              <w:rPr>
                <w:sz w:val="8"/>
              </w:rPr>
            </w:pPr>
            <w:r>
              <w:rPr>
                <w:spacing w:val="-2"/>
                <w:w w:val="110"/>
                <w:sz w:val="8"/>
              </w:rPr>
              <w:t>275,015</w:t>
            </w:r>
          </w:p>
        </w:tc>
        <w:tc>
          <w:tcPr>
            <w:tcW w:w="668" w:type="dxa"/>
          </w:tcPr>
          <w:p>
            <w:pPr>
              <w:pStyle w:val="TableParagraph"/>
              <w:spacing w:line="88" w:lineRule="exact" w:before="21"/>
              <w:ind w:right="42"/>
              <w:rPr>
                <w:sz w:val="8"/>
              </w:rPr>
            </w:pPr>
            <w:r>
              <w:rPr>
                <w:spacing w:val="-2"/>
                <w:w w:val="110"/>
                <w:sz w:val="8"/>
              </w:rPr>
              <w:t>145,000</w:t>
            </w:r>
          </w:p>
        </w:tc>
        <w:tc>
          <w:tcPr>
            <w:tcW w:w="735" w:type="dxa"/>
          </w:tcPr>
          <w:p>
            <w:pPr>
              <w:pStyle w:val="TableParagraph"/>
              <w:spacing w:line="88" w:lineRule="exact" w:before="21"/>
              <w:ind w:right="45"/>
              <w:rPr>
                <w:sz w:val="8"/>
              </w:rPr>
            </w:pPr>
            <w:r>
              <w:rPr>
                <w:spacing w:val="-2"/>
                <w:w w:val="110"/>
                <w:sz w:val="8"/>
              </w:rPr>
              <w:t>6,503</w:t>
            </w:r>
          </w:p>
        </w:tc>
        <w:tc>
          <w:tcPr>
            <w:tcW w:w="999" w:type="dxa"/>
          </w:tcPr>
          <w:p>
            <w:pPr>
              <w:pStyle w:val="TableParagraph"/>
              <w:jc w:val="left"/>
              <w:rPr>
                <w:sz w:val="6"/>
              </w:rPr>
            </w:pPr>
          </w:p>
        </w:tc>
        <w:tc>
          <w:tcPr>
            <w:tcW w:w="1109" w:type="dxa"/>
          </w:tcPr>
          <w:p>
            <w:pPr>
              <w:pStyle w:val="TableParagraph"/>
              <w:spacing w:line="88" w:lineRule="exact" w:before="21"/>
              <w:ind w:right="129"/>
              <w:rPr>
                <w:sz w:val="8"/>
              </w:rPr>
            </w:pPr>
            <w:r>
              <w:rPr>
                <w:w w:val="110"/>
                <w:sz w:val="8"/>
              </w:rPr>
              <w:t>-</w:t>
            </w:r>
          </w:p>
        </w:tc>
        <w:tc>
          <w:tcPr>
            <w:tcW w:w="696" w:type="dxa"/>
          </w:tcPr>
          <w:p>
            <w:pPr>
              <w:pStyle w:val="TableParagraph"/>
              <w:spacing w:line="88" w:lineRule="exact" w:before="21"/>
              <w:ind w:right="129"/>
              <w:rPr>
                <w:sz w:val="8"/>
              </w:rPr>
            </w:pPr>
            <w:r>
              <w:rPr>
                <w:w w:val="110"/>
                <w:sz w:val="8"/>
              </w:rPr>
              <w:t>-</w:t>
            </w:r>
          </w:p>
        </w:tc>
        <w:tc>
          <w:tcPr>
            <w:tcW w:w="893" w:type="dxa"/>
          </w:tcPr>
          <w:p>
            <w:pPr>
              <w:pStyle w:val="TableParagraph"/>
              <w:spacing w:line="88" w:lineRule="exact" w:before="21"/>
              <w:ind w:right="43"/>
              <w:rPr>
                <w:b/>
                <w:sz w:val="8"/>
              </w:rPr>
            </w:pPr>
            <w:r>
              <w:rPr>
                <w:b/>
                <w:spacing w:val="-2"/>
                <w:w w:val="110"/>
                <w:sz w:val="8"/>
              </w:rPr>
              <w:t>426,518</w:t>
            </w:r>
          </w:p>
        </w:tc>
        <w:tc>
          <w:tcPr>
            <w:tcW w:w="941" w:type="dxa"/>
          </w:tcPr>
          <w:p>
            <w:pPr>
              <w:pStyle w:val="TableParagraph"/>
              <w:spacing w:line="88" w:lineRule="exact" w:before="21"/>
              <w:ind w:right="46"/>
              <w:rPr>
                <w:sz w:val="8"/>
              </w:rPr>
            </w:pPr>
            <w:r>
              <w:rPr>
                <w:spacing w:val="-2"/>
                <w:w w:val="110"/>
                <w:sz w:val="8"/>
              </w:rPr>
              <w:t>442,041</w:t>
            </w:r>
          </w:p>
        </w:tc>
        <w:tc>
          <w:tcPr>
            <w:tcW w:w="759" w:type="dxa"/>
          </w:tcPr>
          <w:p>
            <w:pPr>
              <w:pStyle w:val="TableParagraph"/>
              <w:spacing w:line="88" w:lineRule="exact" w:before="21"/>
              <w:ind w:right="130"/>
              <w:rPr>
                <w:sz w:val="8"/>
              </w:rPr>
            </w:pPr>
            <w:r>
              <w:rPr>
                <w:w w:val="110"/>
                <w:sz w:val="8"/>
              </w:rPr>
              <w:t>-</w:t>
            </w:r>
          </w:p>
        </w:tc>
        <w:tc>
          <w:tcPr>
            <w:tcW w:w="826" w:type="dxa"/>
          </w:tcPr>
          <w:p>
            <w:pPr>
              <w:pStyle w:val="TableParagraph"/>
              <w:spacing w:line="88" w:lineRule="exact" w:before="21"/>
              <w:ind w:right="47"/>
              <w:rPr>
                <w:b/>
                <w:sz w:val="8"/>
              </w:rPr>
            </w:pPr>
            <w:r>
              <w:rPr>
                <w:b/>
                <w:spacing w:val="-2"/>
                <w:w w:val="110"/>
                <w:sz w:val="8"/>
              </w:rPr>
              <w:t>442,041</w:t>
            </w:r>
          </w:p>
        </w:tc>
        <w:tc>
          <w:tcPr>
            <w:tcW w:w="812" w:type="dxa"/>
          </w:tcPr>
          <w:p>
            <w:pPr>
              <w:pStyle w:val="TableParagraph"/>
              <w:spacing w:line="88" w:lineRule="exact" w:before="21"/>
              <w:ind w:right="45"/>
              <w:rPr>
                <w:sz w:val="8"/>
              </w:rPr>
            </w:pPr>
            <w:r>
              <w:rPr>
                <w:spacing w:val="-2"/>
                <w:w w:val="110"/>
                <w:sz w:val="8"/>
              </w:rPr>
              <w:t>462,102</w:t>
            </w:r>
          </w:p>
        </w:tc>
        <w:tc>
          <w:tcPr>
            <w:tcW w:w="802" w:type="dxa"/>
          </w:tcPr>
          <w:p>
            <w:pPr>
              <w:pStyle w:val="TableParagraph"/>
              <w:spacing w:line="88" w:lineRule="exact" w:before="21"/>
              <w:ind w:right="132"/>
              <w:rPr>
                <w:sz w:val="8"/>
              </w:rPr>
            </w:pPr>
            <w:r>
              <w:rPr>
                <w:w w:val="110"/>
                <w:sz w:val="8"/>
              </w:rPr>
              <w:t>-</w:t>
            </w:r>
          </w:p>
        </w:tc>
        <w:tc>
          <w:tcPr>
            <w:tcW w:w="975" w:type="dxa"/>
          </w:tcPr>
          <w:p>
            <w:pPr>
              <w:pStyle w:val="TableParagraph"/>
              <w:spacing w:line="88" w:lineRule="exact" w:before="21"/>
              <w:ind w:right="46"/>
              <w:rPr>
                <w:b/>
                <w:sz w:val="8"/>
              </w:rPr>
            </w:pPr>
            <w:r>
              <w:rPr>
                <w:b/>
                <w:spacing w:val="-2"/>
                <w:w w:val="110"/>
                <w:sz w:val="8"/>
              </w:rPr>
              <w:t>462,102</w:t>
            </w:r>
          </w:p>
        </w:tc>
      </w:tr>
      <w:tr>
        <w:trPr>
          <w:trHeight w:val="129" w:hRule="atLeast"/>
        </w:trPr>
        <w:tc>
          <w:tcPr>
            <w:tcW w:w="706" w:type="dxa"/>
          </w:tcPr>
          <w:p>
            <w:pPr>
              <w:pStyle w:val="TableParagraph"/>
              <w:spacing w:line="88" w:lineRule="exact" w:before="21"/>
              <w:ind w:right="39"/>
              <w:rPr>
                <w:b/>
                <w:sz w:val="8"/>
              </w:rPr>
            </w:pPr>
            <w:r>
              <w:rPr>
                <w:b/>
                <w:spacing w:val="-5"/>
                <w:w w:val="110"/>
                <w:sz w:val="8"/>
              </w:rPr>
              <w:t>314</w:t>
            </w:r>
          </w:p>
        </w:tc>
        <w:tc>
          <w:tcPr>
            <w:tcW w:w="2799" w:type="dxa"/>
          </w:tcPr>
          <w:p>
            <w:pPr>
              <w:pStyle w:val="TableParagraph"/>
              <w:spacing w:line="88" w:lineRule="exact" w:before="21"/>
              <w:ind w:left="37"/>
              <w:jc w:val="left"/>
              <w:rPr>
                <w:b/>
                <w:sz w:val="8"/>
              </w:rPr>
            </w:pPr>
            <w:r>
              <w:rPr>
                <w:b/>
                <w:w w:val="110"/>
                <w:sz w:val="8"/>
              </w:rPr>
              <w:t>Autoriteti</w:t>
            </w:r>
            <w:r>
              <w:rPr>
                <w:b/>
                <w:spacing w:val="-3"/>
                <w:w w:val="110"/>
                <w:sz w:val="8"/>
              </w:rPr>
              <w:t> </w:t>
            </w:r>
            <w:r>
              <w:rPr>
                <w:b/>
                <w:w w:val="110"/>
                <w:sz w:val="8"/>
              </w:rPr>
              <w:t>Regullativ</w:t>
            </w:r>
            <w:r>
              <w:rPr>
                <w:b/>
                <w:spacing w:val="-5"/>
                <w:w w:val="110"/>
                <w:sz w:val="8"/>
              </w:rPr>
              <w:t> </w:t>
            </w:r>
            <w:r>
              <w:rPr>
                <w:b/>
                <w:w w:val="110"/>
                <w:sz w:val="8"/>
              </w:rPr>
              <w:t>i</w:t>
            </w:r>
            <w:r>
              <w:rPr>
                <w:b/>
                <w:spacing w:val="-1"/>
                <w:w w:val="110"/>
                <w:sz w:val="8"/>
              </w:rPr>
              <w:t> </w:t>
            </w:r>
            <w:r>
              <w:rPr>
                <w:b/>
                <w:spacing w:val="-2"/>
                <w:w w:val="110"/>
                <w:sz w:val="8"/>
              </w:rPr>
              <w:t>Hekurudhave</w:t>
            </w:r>
          </w:p>
        </w:tc>
        <w:tc>
          <w:tcPr>
            <w:tcW w:w="529" w:type="dxa"/>
          </w:tcPr>
          <w:p>
            <w:pPr>
              <w:pStyle w:val="TableParagraph"/>
              <w:spacing w:line="88" w:lineRule="exact" w:before="21"/>
              <w:ind w:right="40"/>
              <w:rPr>
                <w:sz w:val="8"/>
              </w:rPr>
            </w:pPr>
            <w:r>
              <w:rPr>
                <w:spacing w:val="-5"/>
                <w:w w:val="110"/>
                <w:sz w:val="8"/>
              </w:rPr>
              <w:t>29</w:t>
            </w:r>
          </w:p>
        </w:tc>
        <w:tc>
          <w:tcPr>
            <w:tcW w:w="783" w:type="dxa"/>
          </w:tcPr>
          <w:p>
            <w:pPr>
              <w:pStyle w:val="TableParagraph"/>
              <w:spacing w:line="88" w:lineRule="exact" w:before="21"/>
              <w:ind w:right="41"/>
              <w:rPr>
                <w:sz w:val="8"/>
              </w:rPr>
            </w:pPr>
            <w:r>
              <w:rPr>
                <w:spacing w:val="-2"/>
                <w:w w:val="110"/>
                <w:sz w:val="8"/>
              </w:rPr>
              <w:t>320,498</w:t>
            </w:r>
          </w:p>
        </w:tc>
        <w:tc>
          <w:tcPr>
            <w:tcW w:w="668" w:type="dxa"/>
          </w:tcPr>
          <w:p>
            <w:pPr>
              <w:pStyle w:val="TableParagraph"/>
              <w:spacing w:line="88" w:lineRule="exact" w:before="21"/>
              <w:ind w:right="42"/>
              <w:rPr>
                <w:sz w:val="8"/>
              </w:rPr>
            </w:pPr>
            <w:r>
              <w:rPr>
                <w:spacing w:val="-2"/>
                <w:w w:val="110"/>
                <w:sz w:val="8"/>
              </w:rPr>
              <w:t>127,000</w:t>
            </w:r>
          </w:p>
        </w:tc>
        <w:tc>
          <w:tcPr>
            <w:tcW w:w="735" w:type="dxa"/>
          </w:tcPr>
          <w:p>
            <w:pPr>
              <w:pStyle w:val="TableParagraph"/>
              <w:spacing w:line="88" w:lineRule="exact" w:before="21"/>
              <w:ind w:right="45"/>
              <w:rPr>
                <w:sz w:val="8"/>
              </w:rPr>
            </w:pPr>
            <w:r>
              <w:rPr>
                <w:spacing w:val="-2"/>
                <w:w w:val="110"/>
                <w:sz w:val="8"/>
              </w:rPr>
              <w:t>6,400</w:t>
            </w:r>
          </w:p>
        </w:tc>
        <w:tc>
          <w:tcPr>
            <w:tcW w:w="999" w:type="dxa"/>
          </w:tcPr>
          <w:p>
            <w:pPr>
              <w:pStyle w:val="TableParagraph"/>
              <w:jc w:val="left"/>
              <w:rPr>
                <w:sz w:val="6"/>
              </w:rPr>
            </w:pPr>
          </w:p>
        </w:tc>
        <w:tc>
          <w:tcPr>
            <w:tcW w:w="1109" w:type="dxa"/>
          </w:tcPr>
          <w:p>
            <w:pPr>
              <w:pStyle w:val="TableParagraph"/>
              <w:spacing w:line="88" w:lineRule="exact" w:before="21"/>
              <w:ind w:right="129"/>
              <w:rPr>
                <w:sz w:val="8"/>
              </w:rPr>
            </w:pPr>
            <w:r>
              <w:rPr>
                <w:w w:val="110"/>
                <w:sz w:val="8"/>
              </w:rPr>
              <w:t>-</w:t>
            </w:r>
          </w:p>
        </w:tc>
        <w:tc>
          <w:tcPr>
            <w:tcW w:w="696" w:type="dxa"/>
          </w:tcPr>
          <w:p>
            <w:pPr>
              <w:pStyle w:val="TableParagraph"/>
              <w:spacing w:line="88" w:lineRule="exact" w:before="21"/>
              <w:ind w:right="129"/>
              <w:rPr>
                <w:sz w:val="8"/>
              </w:rPr>
            </w:pPr>
            <w:r>
              <w:rPr>
                <w:w w:val="110"/>
                <w:sz w:val="8"/>
              </w:rPr>
              <w:t>-</w:t>
            </w:r>
          </w:p>
        </w:tc>
        <w:tc>
          <w:tcPr>
            <w:tcW w:w="893" w:type="dxa"/>
          </w:tcPr>
          <w:p>
            <w:pPr>
              <w:pStyle w:val="TableParagraph"/>
              <w:spacing w:line="88" w:lineRule="exact" w:before="21"/>
              <w:ind w:right="43"/>
              <w:rPr>
                <w:b/>
                <w:sz w:val="8"/>
              </w:rPr>
            </w:pPr>
            <w:r>
              <w:rPr>
                <w:b/>
                <w:spacing w:val="-2"/>
                <w:w w:val="110"/>
                <w:sz w:val="8"/>
              </w:rPr>
              <w:t>453,898</w:t>
            </w:r>
          </w:p>
        </w:tc>
        <w:tc>
          <w:tcPr>
            <w:tcW w:w="941" w:type="dxa"/>
          </w:tcPr>
          <w:p>
            <w:pPr>
              <w:pStyle w:val="TableParagraph"/>
              <w:spacing w:line="88" w:lineRule="exact" w:before="21"/>
              <w:ind w:right="46"/>
              <w:rPr>
                <w:sz w:val="8"/>
              </w:rPr>
            </w:pPr>
            <w:r>
              <w:rPr>
                <w:spacing w:val="-2"/>
                <w:w w:val="110"/>
                <w:sz w:val="8"/>
              </w:rPr>
              <w:t>471,525</w:t>
            </w:r>
          </w:p>
        </w:tc>
        <w:tc>
          <w:tcPr>
            <w:tcW w:w="759" w:type="dxa"/>
          </w:tcPr>
          <w:p>
            <w:pPr>
              <w:pStyle w:val="TableParagraph"/>
              <w:spacing w:line="88" w:lineRule="exact" w:before="21"/>
              <w:ind w:right="130"/>
              <w:rPr>
                <w:sz w:val="8"/>
              </w:rPr>
            </w:pPr>
            <w:r>
              <w:rPr>
                <w:w w:val="110"/>
                <w:sz w:val="8"/>
              </w:rPr>
              <w:t>-</w:t>
            </w:r>
          </w:p>
        </w:tc>
        <w:tc>
          <w:tcPr>
            <w:tcW w:w="826" w:type="dxa"/>
          </w:tcPr>
          <w:p>
            <w:pPr>
              <w:pStyle w:val="TableParagraph"/>
              <w:spacing w:line="88" w:lineRule="exact" w:before="21"/>
              <w:ind w:right="47"/>
              <w:rPr>
                <w:b/>
                <w:sz w:val="8"/>
              </w:rPr>
            </w:pPr>
            <w:r>
              <w:rPr>
                <w:b/>
                <w:spacing w:val="-2"/>
                <w:w w:val="110"/>
                <w:sz w:val="8"/>
              </w:rPr>
              <w:t>471,525</w:t>
            </w:r>
          </w:p>
        </w:tc>
        <w:tc>
          <w:tcPr>
            <w:tcW w:w="812" w:type="dxa"/>
          </w:tcPr>
          <w:p>
            <w:pPr>
              <w:pStyle w:val="TableParagraph"/>
              <w:spacing w:line="88" w:lineRule="exact" w:before="21"/>
              <w:ind w:right="45"/>
              <w:rPr>
                <w:sz w:val="8"/>
              </w:rPr>
            </w:pPr>
            <w:r>
              <w:rPr>
                <w:spacing w:val="-2"/>
                <w:w w:val="110"/>
                <w:sz w:val="8"/>
              </w:rPr>
              <w:t>490,122</w:t>
            </w:r>
          </w:p>
        </w:tc>
        <w:tc>
          <w:tcPr>
            <w:tcW w:w="802" w:type="dxa"/>
          </w:tcPr>
          <w:p>
            <w:pPr>
              <w:pStyle w:val="TableParagraph"/>
              <w:spacing w:line="88" w:lineRule="exact" w:before="21"/>
              <w:ind w:right="132"/>
              <w:rPr>
                <w:sz w:val="8"/>
              </w:rPr>
            </w:pPr>
            <w:r>
              <w:rPr>
                <w:w w:val="110"/>
                <w:sz w:val="8"/>
              </w:rPr>
              <w:t>-</w:t>
            </w:r>
          </w:p>
        </w:tc>
        <w:tc>
          <w:tcPr>
            <w:tcW w:w="975" w:type="dxa"/>
          </w:tcPr>
          <w:p>
            <w:pPr>
              <w:pStyle w:val="TableParagraph"/>
              <w:spacing w:line="88" w:lineRule="exact" w:before="21"/>
              <w:ind w:right="46"/>
              <w:rPr>
                <w:b/>
                <w:sz w:val="8"/>
              </w:rPr>
            </w:pPr>
            <w:r>
              <w:rPr>
                <w:b/>
                <w:spacing w:val="-2"/>
                <w:w w:val="110"/>
                <w:sz w:val="8"/>
              </w:rPr>
              <w:t>490,122</w:t>
            </w:r>
          </w:p>
        </w:tc>
      </w:tr>
      <w:tr>
        <w:trPr>
          <w:trHeight w:val="119" w:hRule="atLeast"/>
        </w:trPr>
        <w:tc>
          <w:tcPr>
            <w:tcW w:w="706" w:type="dxa"/>
          </w:tcPr>
          <w:p>
            <w:pPr>
              <w:pStyle w:val="TableParagraph"/>
              <w:spacing w:line="83" w:lineRule="exact" w:before="16"/>
              <w:ind w:right="39"/>
              <w:rPr>
                <w:b/>
                <w:sz w:val="8"/>
              </w:rPr>
            </w:pPr>
            <w:r>
              <w:rPr>
                <w:b/>
                <w:spacing w:val="-5"/>
                <w:w w:val="110"/>
                <w:sz w:val="8"/>
              </w:rPr>
              <w:t>317</w:t>
            </w:r>
          </w:p>
        </w:tc>
        <w:tc>
          <w:tcPr>
            <w:tcW w:w="2799" w:type="dxa"/>
          </w:tcPr>
          <w:p>
            <w:pPr>
              <w:pStyle w:val="TableParagraph"/>
              <w:spacing w:line="83" w:lineRule="exact" w:before="16"/>
              <w:ind w:left="37"/>
              <w:jc w:val="left"/>
              <w:rPr>
                <w:b/>
                <w:sz w:val="8"/>
              </w:rPr>
            </w:pPr>
            <w:r>
              <w:rPr>
                <w:b/>
                <w:w w:val="110"/>
                <w:sz w:val="8"/>
              </w:rPr>
              <w:t>Autoriteti</w:t>
            </w:r>
            <w:r>
              <w:rPr>
                <w:b/>
                <w:spacing w:val="-1"/>
                <w:w w:val="110"/>
                <w:sz w:val="8"/>
              </w:rPr>
              <w:t> </w:t>
            </w:r>
            <w:r>
              <w:rPr>
                <w:b/>
                <w:w w:val="110"/>
                <w:sz w:val="8"/>
              </w:rPr>
              <w:t>i</w:t>
            </w:r>
            <w:r>
              <w:rPr>
                <w:b/>
                <w:spacing w:val="-3"/>
                <w:w w:val="110"/>
                <w:sz w:val="8"/>
              </w:rPr>
              <w:t> </w:t>
            </w:r>
            <w:r>
              <w:rPr>
                <w:b/>
                <w:w w:val="110"/>
                <w:sz w:val="8"/>
              </w:rPr>
              <w:t>Aviacionit</w:t>
            </w:r>
            <w:r>
              <w:rPr>
                <w:b/>
                <w:spacing w:val="-4"/>
                <w:w w:val="110"/>
                <w:sz w:val="8"/>
              </w:rPr>
              <w:t> </w:t>
            </w:r>
            <w:r>
              <w:rPr>
                <w:b/>
                <w:spacing w:val="-2"/>
                <w:w w:val="110"/>
                <w:sz w:val="8"/>
              </w:rPr>
              <w:t>Civil</w:t>
            </w:r>
          </w:p>
        </w:tc>
        <w:tc>
          <w:tcPr>
            <w:tcW w:w="529" w:type="dxa"/>
          </w:tcPr>
          <w:p>
            <w:pPr>
              <w:pStyle w:val="TableParagraph"/>
              <w:spacing w:line="83" w:lineRule="exact" w:before="16"/>
              <w:ind w:right="40"/>
              <w:rPr>
                <w:sz w:val="8"/>
              </w:rPr>
            </w:pPr>
            <w:r>
              <w:rPr>
                <w:spacing w:val="-5"/>
                <w:w w:val="110"/>
                <w:sz w:val="8"/>
              </w:rPr>
              <w:t>31</w:t>
            </w:r>
          </w:p>
        </w:tc>
        <w:tc>
          <w:tcPr>
            <w:tcW w:w="783" w:type="dxa"/>
          </w:tcPr>
          <w:p>
            <w:pPr>
              <w:pStyle w:val="TableParagraph"/>
              <w:spacing w:line="83" w:lineRule="exact" w:before="16"/>
              <w:ind w:right="41"/>
              <w:rPr>
                <w:sz w:val="8"/>
              </w:rPr>
            </w:pPr>
            <w:r>
              <w:rPr>
                <w:spacing w:val="-2"/>
                <w:w w:val="110"/>
                <w:sz w:val="8"/>
              </w:rPr>
              <w:t>756,581</w:t>
            </w:r>
          </w:p>
        </w:tc>
        <w:tc>
          <w:tcPr>
            <w:tcW w:w="668" w:type="dxa"/>
          </w:tcPr>
          <w:p>
            <w:pPr>
              <w:pStyle w:val="TableParagraph"/>
              <w:spacing w:line="83" w:lineRule="exact" w:before="16"/>
              <w:ind w:right="42"/>
              <w:rPr>
                <w:sz w:val="8"/>
              </w:rPr>
            </w:pPr>
            <w:r>
              <w:rPr>
                <w:spacing w:val="-2"/>
                <w:w w:val="110"/>
                <w:sz w:val="8"/>
              </w:rPr>
              <w:t>150,000</w:t>
            </w:r>
          </w:p>
        </w:tc>
        <w:tc>
          <w:tcPr>
            <w:tcW w:w="735" w:type="dxa"/>
          </w:tcPr>
          <w:p>
            <w:pPr>
              <w:pStyle w:val="TableParagraph"/>
              <w:spacing w:line="83" w:lineRule="exact" w:before="16"/>
              <w:ind w:right="45"/>
              <w:rPr>
                <w:sz w:val="8"/>
              </w:rPr>
            </w:pPr>
            <w:r>
              <w:rPr>
                <w:spacing w:val="-2"/>
                <w:w w:val="110"/>
                <w:sz w:val="8"/>
              </w:rPr>
              <w:t>3,738</w:t>
            </w:r>
          </w:p>
        </w:tc>
        <w:tc>
          <w:tcPr>
            <w:tcW w:w="999" w:type="dxa"/>
          </w:tcPr>
          <w:p>
            <w:pPr>
              <w:pStyle w:val="TableParagraph"/>
              <w:jc w:val="left"/>
              <w:rPr>
                <w:sz w:val="6"/>
              </w:rPr>
            </w:pPr>
          </w:p>
        </w:tc>
        <w:tc>
          <w:tcPr>
            <w:tcW w:w="1109" w:type="dxa"/>
          </w:tcPr>
          <w:p>
            <w:pPr>
              <w:pStyle w:val="TableParagraph"/>
              <w:jc w:val="left"/>
              <w:rPr>
                <w:sz w:val="6"/>
              </w:rPr>
            </w:pPr>
          </w:p>
        </w:tc>
        <w:tc>
          <w:tcPr>
            <w:tcW w:w="696" w:type="dxa"/>
          </w:tcPr>
          <w:p>
            <w:pPr>
              <w:pStyle w:val="TableParagraph"/>
              <w:spacing w:line="83" w:lineRule="exact" w:before="16"/>
              <w:ind w:right="129"/>
              <w:rPr>
                <w:sz w:val="8"/>
              </w:rPr>
            </w:pPr>
            <w:r>
              <w:rPr>
                <w:w w:val="110"/>
                <w:sz w:val="8"/>
              </w:rPr>
              <w:t>-</w:t>
            </w:r>
          </w:p>
        </w:tc>
        <w:tc>
          <w:tcPr>
            <w:tcW w:w="893" w:type="dxa"/>
          </w:tcPr>
          <w:p>
            <w:pPr>
              <w:pStyle w:val="TableParagraph"/>
              <w:spacing w:line="83" w:lineRule="exact" w:before="16"/>
              <w:ind w:right="43"/>
              <w:rPr>
                <w:b/>
                <w:sz w:val="8"/>
              </w:rPr>
            </w:pPr>
            <w:r>
              <w:rPr>
                <w:b/>
                <w:spacing w:val="-2"/>
                <w:w w:val="110"/>
                <w:sz w:val="8"/>
              </w:rPr>
              <w:t>910,319</w:t>
            </w:r>
          </w:p>
        </w:tc>
        <w:tc>
          <w:tcPr>
            <w:tcW w:w="941" w:type="dxa"/>
          </w:tcPr>
          <w:p>
            <w:pPr>
              <w:pStyle w:val="TableParagraph"/>
              <w:spacing w:line="83" w:lineRule="exact" w:before="16"/>
              <w:ind w:right="46"/>
              <w:rPr>
                <w:sz w:val="8"/>
              </w:rPr>
            </w:pPr>
            <w:r>
              <w:rPr>
                <w:spacing w:val="-2"/>
                <w:w w:val="110"/>
                <w:sz w:val="8"/>
              </w:rPr>
              <w:t>948,148</w:t>
            </w:r>
          </w:p>
        </w:tc>
        <w:tc>
          <w:tcPr>
            <w:tcW w:w="759" w:type="dxa"/>
          </w:tcPr>
          <w:p>
            <w:pPr>
              <w:pStyle w:val="TableParagraph"/>
              <w:spacing w:line="83" w:lineRule="exact" w:before="16"/>
              <w:ind w:right="130"/>
              <w:rPr>
                <w:sz w:val="8"/>
              </w:rPr>
            </w:pPr>
            <w:r>
              <w:rPr>
                <w:w w:val="110"/>
                <w:sz w:val="8"/>
              </w:rPr>
              <w:t>-</w:t>
            </w:r>
          </w:p>
        </w:tc>
        <w:tc>
          <w:tcPr>
            <w:tcW w:w="826" w:type="dxa"/>
          </w:tcPr>
          <w:p>
            <w:pPr>
              <w:pStyle w:val="TableParagraph"/>
              <w:spacing w:line="83" w:lineRule="exact" w:before="16"/>
              <w:ind w:right="47"/>
              <w:rPr>
                <w:b/>
                <w:sz w:val="8"/>
              </w:rPr>
            </w:pPr>
            <w:r>
              <w:rPr>
                <w:b/>
                <w:spacing w:val="-2"/>
                <w:w w:val="110"/>
                <w:sz w:val="8"/>
              </w:rPr>
              <w:t>948,148</w:t>
            </w:r>
          </w:p>
        </w:tc>
        <w:tc>
          <w:tcPr>
            <w:tcW w:w="812" w:type="dxa"/>
          </w:tcPr>
          <w:p>
            <w:pPr>
              <w:pStyle w:val="TableParagraph"/>
              <w:spacing w:line="83" w:lineRule="exact" w:before="16"/>
              <w:ind w:right="45"/>
              <w:rPr>
                <w:sz w:val="8"/>
              </w:rPr>
            </w:pPr>
            <w:r>
              <w:rPr>
                <w:spacing w:val="-2"/>
                <w:w w:val="110"/>
                <w:sz w:val="8"/>
              </w:rPr>
              <w:t>987,868</w:t>
            </w:r>
          </w:p>
        </w:tc>
        <w:tc>
          <w:tcPr>
            <w:tcW w:w="802" w:type="dxa"/>
          </w:tcPr>
          <w:p>
            <w:pPr>
              <w:pStyle w:val="TableParagraph"/>
              <w:spacing w:line="83" w:lineRule="exact" w:before="16"/>
              <w:ind w:right="132"/>
              <w:rPr>
                <w:sz w:val="8"/>
              </w:rPr>
            </w:pPr>
            <w:r>
              <w:rPr>
                <w:w w:val="110"/>
                <w:sz w:val="8"/>
              </w:rPr>
              <w:t>-</w:t>
            </w:r>
          </w:p>
        </w:tc>
        <w:tc>
          <w:tcPr>
            <w:tcW w:w="975" w:type="dxa"/>
          </w:tcPr>
          <w:p>
            <w:pPr>
              <w:pStyle w:val="TableParagraph"/>
              <w:spacing w:line="83" w:lineRule="exact" w:before="16"/>
              <w:ind w:right="46"/>
              <w:rPr>
                <w:b/>
                <w:sz w:val="8"/>
              </w:rPr>
            </w:pPr>
            <w:r>
              <w:rPr>
                <w:b/>
                <w:spacing w:val="-2"/>
                <w:w w:val="110"/>
                <w:sz w:val="8"/>
              </w:rPr>
              <w:t>987,868</w:t>
            </w:r>
          </w:p>
        </w:tc>
      </w:tr>
      <w:tr>
        <w:trPr>
          <w:trHeight w:val="215" w:hRule="atLeast"/>
        </w:trPr>
        <w:tc>
          <w:tcPr>
            <w:tcW w:w="706" w:type="dxa"/>
          </w:tcPr>
          <w:p>
            <w:pPr>
              <w:pStyle w:val="TableParagraph"/>
              <w:spacing w:before="64"/>
              <w:ind w:right="39"/>
              <w:rPr>
                <w:b/>
                <w:sz w:val="8"/>
              </w:rPr>
            </w:pPr>
            <w:r>
              <w:rPr>
                <w:b/>
                <w:spacing w:val="-5"/>
                <w:w w:val="110"/>
                <w:sz w:val="8"/>
              </w:rPr>
              <w:t>318</w:t>
            </w:r>
          </w:p>
        </w:tc>
        <w:tc>
          <w:tcPr>
            <w:tcW w:w="2799" w:type="dxa"/>
          </w:tcPr>
          <w:p>
            <w:pPr>
              <w:pStyle w:val="TableParagraph"/>
              <w:spacing w:before="64"/>
              <w:ind w:left="37"/>
              <w:jc w:val="left"/>
              <w:rPr>
                <w:b/>
                <w:sz w:val="8"/>
              </w:rPr>
            </w:pPr>
            <w:r>
              <w:rPr>
                <w:b/>
                <w:w w:val="110"/>
                <w:sz w:val="8"/>
              </w:rPr>
              <w:t>Komsioni</w:t>
            </w:r>
            <w:r>
              <w:rPr>
                <w:b/>
                <w:spacing w:val="-5"/>
                <w:w w:val="110"/>
                <w:sz w:val="8"/>
              </w:rPr>
              <w:t> </w:t>
            </w:r>
            <w:r>
              <w:rPr>
                <w:b/>
                <w:w w:val="110"/>
                <w:sz w:val="8"/>
              </w:rPr>
              <w:t>i Pavarur</w:t>
            </w:r>
            <w:r>
              <w:rPr>
                <w:b/>
                <w:spacing w:val="-5"/>
                <w:w w:val="110"/>
                <w:sz w:val="8"/>
              </w:rPr>
              <w:t> </w:t>
            </w:r>
            <w:r>
              <w:rPr>
                <w:b/>
                <w:w w:val="110"/>
                <w:sz w:val="8"/>
              </w:rPr>
              <w:t>i</w:t>
            </w:r>
            <w:r>
              <w:rPr>
                <w:b/>
                <w:spacing w:val="-4"/>
                <w:w w:val="110"/>
                <w:sz w:val="8"/>
              </w:rPr>
              <w:t> </w:t>
            </w:r>
            <w:r>
              <w:rPr>
                <w:b/>
                <w:w w:val="110"/>
                <w:sz w:val="8"/>
              </w:rPr>
              <w:t>Minierave</w:t>
            </w:r>
            <w:r>
              <w:rPr>
                <w:b/>
                <w:spacing w:val="-2"/>
                <w:w w:val="110"/>
                <w:sz w:val="8"/>
              </w:rPr>
              <w:t> </w:t>
            </w:r>
            <w:r>
              <w:rPr>
                <w:b/>
                <w:w w:val="110"/>
                <w:sz w:val="8"/>
              </w:rPr>
              <w:t>dhe</w:t>
            </w:r>
            <w:r>
              <w:rPr>
                <w:b/>
                <w:spacing w:val="-4"/>
                <w:w w:val="110"/>
                <w:sz w:val="8"/>
              </w:rPr>
              <w:t> </w:t>
            </w:r>
            <w:r>
              <w:rPr>
                <w:b/>
                <w:spacing w:val="-2"/>
                <w:w w:val="110"/>
                <w:sz w:val="8"/>
              </w:rPr>
              <w:t>Mineraleve</w:t>
            </w:r>
          </w:p>
        </w:tc>
        <w:tc>
          <w:tcPr>
            <w:tcW w:w="529" w:type="dxa"/>
          </w:tcPr>
          <w:p>
            <w:pPr>
              <w:pStyle w:val="TableParagraph"/>
              <w:spacing w:before="64"/>
              <w:ind w:right="40"/>
              <w:rPr>
                <w:sz w:val="8"/>
              </w:rPr>
            </w:pPr>
            <w:r>
              <w:rPr>
                <w:spacing w:val="-5"/>
                <w:w w:val="110"/>
                <w:sz w:val="8"/>
              </w:rPr>
              <w:t>77</w:t>
            </w:r>
          </w:p>
        </w:tc>
        <w:tc>
          <w:tcPr>
            <w:tcW w:w="783" w:type="dxa"/>
          </w:tcPr>
          <w:p>
            <w:pPr>
              <w:pStyle w:val="TableParagraph"/>
              <w:spacing w:before="64"/>
              <w:ind w:right="41"/>
              <w:rPr>
                <w:sz w:val="8"/>
              </w:rPr>
            </w:pPr>
            <w:r>
              <w:rPr>
                <w:spacing w:val="-2"/>
                <w:w w:val="110"/>
                <w:sz w:val="8"/>
              </w:rPr>
              <w:t>1,017,077</w:t>
            </w:r>
          </w:p>
        </w:tc>
        <w:tc>
          <w:tcPr>
            <w:tcW w:w="668" w:type="dxa"/>
          </w:tcPr>
          <w:p>
            <w:pPr>
              <w:pStyle w:val="TableParagraph"/>
              <w:spacing w:before="64"/>
              <w:ind w:right="42"/>
              <w:rPr>
                <w:sz w:val="8"/>
              </w:rPr>
            </w:pPr>
            <w:r>
              <w:rPr>
                <w:spacing w:val="-2"/>
                <w:w w:val="110"/>
                <w:sz w:val="8"/>
              </w:rPr>
              <w:t>409,281</w:t>
            </w:r>
          </w:p>
        </w:tc>
        <w:tc>
          <w:tcPr>
            <w:tcW w:w="735" w:type="dxa"/>
          </w:tcPr>
          <w:p>
            <w:pPr>
              <w:pStyle w:val="TableParagraph"/>
              <w:spacing w:before="64"/>
              <w:ind w:right="42"/>
              <w:rPr>
                <w:sz w:val="8"/>
              </w:rPr>
            </w:pPr>
            <w:r>
              <w:rPr>
                <w:spacing w:val="-2"/>
                <w:w w:val="110"/>
                <w:sz w:val="8"/>
              </w:rPr>
              <w:t>20,600</w:t>
            </w:r>
          </w:p>
        </w:tc>
        <w:tc>
          <w:tcPr>
            <w:tcW w:w="999" w:type="dxa"/>
          </w:tcPr>
          <w:p>
            <w:pPr>
              <w:pStyle w:val="TableParagraph"/>
              <w:jc w:val="left"/>
              <w:rPr>
                <w:sz w:val="8"/>
              </w:rPr>
            </w:pPr>
          </w:p>
        </w:tc>
        <w:tc>
          <w:tcPr>
            <w:tcW w:w="1109" w:type="dxa"/>
          </w:tcPr>
          <w:p>
            <w:pPr>
              <w:pStyle w:val="TableParagraph"/>
              <w:spacing w:before="64"/>
              <w:ind w:right="43"/>
              <w:rPr>
                <w:sz w:val="8"/>
              </w:rPr>
            </w:pPr>
            <w:r>
              <w:rPr>
                <w:spacing w:val="-2"/>
                <w:w w:val="110"/>
                <w:sz w:val="8"/>
              </w:rPr>
              <w:t>200,000</w:t>
            </w:r>
          </w:p>
        </w:tc>
        <w:tc>
          <w:tcPr>
            <w:tcW w:w="696" w:type="dxa"/>
          </w:tcPr>
          <w:p>
            <w:pPr>
              <w:pStyle w:val="TableParagraph"/>
              <w:spacing w:before="64"/>
              <w:ind w:right="129"/>
              <w:rPr>
                <w:sz w:val="8"/>
              </w:rPr>
            </w:pPr>
            <w:r>
              <w:rPr>
                <w:w w:val="110"/>
                <w:sz w:val="8"/>
              </w:rPr>
              <w:t>-</w:t>
            </w:r>
          </w:p>
        </w:tc>
        <w:tc>
          <w:tcPr>
            <w:tcW w:w="893" w:type="dxa"/>
          </w:tcPr>
          <w:p>
            <w:pPr>
              <w:pStyle w:val="TableParagraph"/>
              <w:spacing w:before="64"/>
              <w:ind w:right="46"/>
              <w:rPr>
                <w:b/>
                <w:sz w:val="8"/>
              </w:rPr>
            </w:pPr>
            <w:r>
              <w:rPr>
                <w:b/>
                <w:spacing w:val="-2"/>
                <w:w w:val="110"/>
                <w:sz w:val="8"/>
              </w:rPr>
              <w:t>1,646,958</w:t>
            </w:r>
          </w:p>
        </w:tc>
        <w:tc>
          <w:tcPr>
            <w:tcW w:w="941" w:type="dxa"/>
          </w:tcPr>
          <w:p>
            <w:pPr>
              <w:pStyle w:val="TableParagraph"/>
              <w:spacing w:before="64"/>
              <w:ind w:right="43"/>
              <w:rPr>
                <w:sz w:val="8"/>
              </w:rPr>
            </w:pPr>
            <w:r>
              <w:rPr>
                <w:spacing w:val="-2"/>
                <w:w w:val="110"/>
                <w:sz w:val="8"/>
              </w:rPr>
              <w:t>1,552,897</w:t>
            </w:r>
          </w:p>
        </w:tc>
        <w:tc>
          <w:tcPr>
            <w:tcW w:w="759" w:type="dxa"/>
          </w:tcPr>
          <w:p>
            <w:pPr>
              <w:pStyle w:val="TableParagraph"/>
              <w:spacing w:before="64"/>
              <w:ind w:right="44"/>
              <w:rPr>
                <w:sz w:val="8"/>
              </w:rPr>
            </w:pPr>
            <w:r>
              <w:rPr>
                <w:spacing w:val="-2"/>
                <w:w w:val="110"/>
                <w:sz w:val="8"/>
              </w:rPr>
              <w:t>200,000</w:t>
            </w:r>
          </w:p>
        </w:tc>
        <w:tc>
          <w:tcPr>
            <w:tcW w:w="826" w:type="dxa"/>
          </w:tcPr>
          <w:p>
            <w:pPr>
              <w:pStyle w:val="TableParagraph"/>
              <w:spacing w:before="64"/>
              <w:ind w:right="47"/>
              <w:rPr>
                <w:b/>
                <w:sz w:val="8"/>
              </w:rPr>
            </w:pPr>
            <w:r>
              <w:rPr>
                <w:b/>
                <w:spacing w:val="-2"/>
                <w:w w:val="110"/>
                <w:sz w:val="8"/>
              </w:rPr>
              <w:t>1,752,897</w:t>
            </w:r>
          </w:p>
        </w:tc>
        <w:tc>
          <w:tcPr>
            <w:tcW w:w="812" w:type="dxa"/>
          </w:tcPr>
          <w:p>
            <w:pPr>
              <w:pStyle w:val="TableParagraph"/>
              <w:spacing w:before="64"/>
              <w:ind w:right="45"/>
              <w:rPr>
                <w:sz w:val="8"/>
              </w:rPr>
            </w:pPr>
            <w:r>
              <w:rPr>
                <w:spacing w:val="-2"/>
                <w:w w:val="110"/>
                <w:sz w:val="8"/>
              </w:rPr>
              <w:t>1,611,913</w:t>
            </w:r>
          </w:p>
        </w:tc>
        <w:tc>
          <w:tcPr>
            <w:tcW w:w="802" w:type="dxa"/>
          </w:tcPr>
          <w:p>
            <w:pPr>
              <w:pStyle w:val="TableParagraph"/>
              <w:spacing w:before="64"/>
              <w:ind w:right="46"/>
              <w:rPr>
                <w:sz w:val="8"/>
              </w:rPr>
            </w:pPr>
            <w:r>
              <w:rPr>
                <w:spacing w:val="-2"/>
                <w:w w:val="110"/>
                <w:sz w:val="8"/>
              </w:rPr>
              <w:t>200,000</w:t>
            </w:r>
          </w:p>
        </w:tc>
        <w:tc>
          <w:tcPr>
            <w:tcW w:w="975" w:type="dxa"/>
          </w:tcPr>
          <w:p>
            <w:pPr>
              <w:pStyle w:val="TableParagraph"/>
              <w:spacing w:before="64"/>
              <w:ind w:right="46"/>
              <w:rPr>
                <w:b/>
                <w:sz w:val="8"/>
              </w:rPr>
            </w:pPr>
            <w:r>
              <w:rPr>
                <w:b/>
                <w:spacing w:val="-2"/>
                <w:w w:val="110"/>
                <w:sz w:val="8"/>
              </w:rPr>
              <w:t>1,811,913</w:t>
            </w:r>
          </w:p>
        </w:tc>
      </w:tr>
      <w:tr>
        <w:trPr>
          <w:trHeight w:val="134" w:hRule="atLeast"/>
        </w:trPr>
        <w:tc>
          <w:tcPr>
            <w:tcW w:w="706" w:type="dxa"/>
          </w:tcPr>
          <w:p>
            <w:pPr>
              <w:pStyle w:val="TableParagraph"/>
              <w:spacing w:before="21"/>
              <w:ind w:right="39"/>
              <w:rPr>
                <w:b/>
                <w:sz w:val="8"/>
              </w:rPr>
            </w:pPr>
            <w:r>
              <w:rPr>
                <w:b/>
                <w:spacing w:val="-5"/>
                <w:w w:val="110"/>
                <w:sz w:val="8"/>
              </w:rPr>
              <w:t>319</w:t>
            </w:r>
          </w:p>
        </w:tc>
        <w:tc>
          <w:tcPr>
            <w:tcW w:w="2799" w:type="dxa"/>
          </w:tcPr>
          <w:p>
            <w:pPr>
              <w:pStyle w:val="TableParagraph"/>
              <w:spacing w:before="21"/>
              <w:ind w:left="37"/>
              <w:jc w:val="left"/>
              <w:rPr>
                <w:b/>
                <w:sz w:val="8"/>
              </w:rPr>
            </w:pPr>
            <w:r>
              <w:rPr>
                <w:b/>
                <w:w w:val="110"/>
                <w:sz w:val="8"/>
              </w:rPr>
              <w:t>Komisioni</w:t>
            </w:r>
            <w:r>
              <w:rPr>
                <w:b/>
                <w:spacing w:val="-3"/>
                <w:w w:val="110"/>
                <w:sz w:val="8"/>
              </w:rPr>
              <w:t> </w:t>
            </w:r>
            <w:r>
              <w:rPr>
                <w:b/>
                <w:w w:val="110"/>
                <w:sz w:val="8"/>
              </w:rPr>
              <w:t>i</w:t>
            </w:r>
            <w:r>
              <w:rPr>
                <w:b/>
                <w:spacing w:val="1"/>
                <w:w w:val="110"/>
                <w:sz w:val="8"/>
              </w:rPr>
              <w:t> </w:t>
            </w:r>
            <w:r>
              <w:rPr>
                <w:b/>
                <w:w w:val="110"/>
                <w:sz w:val="8"/>
              </w:rPr>
              <w:t>Pavarur</w:t>
            </w:r>
            <w:r>
              <w:rPr>
                <w:b/>
                <w:spacing w:val="-4"/>
                <w:w w:val="110"/>
                <w:sz w:val="8"/>
              </w:rPr>
              <w:t> </w:t>
            </w:r>
            <w:r>
              <w:rPr>
                <w:b/>
                <w:w w:val="110"/>
                <w:sz w:val="8"/>
              </w:rPr>
              <w:t>i</w:t>
            </w:r>
            <w:r>
              <w:rPr>
                <w:b/>
                <w:spacing w:val="-3"/>
                <w:w w:val="110"/>
                <w:sz w:val="8"/>
              </w:rPr>
              <w:t> </w:t>
            </w:r>
            <w:r>
              <w:rPr>
                <w:b/>
                <w:spacing w:val="-2"/>
                <w:w w:val="110"/>
                <w:sz w:val="8"/>
              </w:rPr>
              <w:t>Mediave</w:t>
            </w:r>
          </w:p>
        </w:tc>
        <w:tc>
          <w:tcPr>
            <w:tcW w:w="529" w:type="dxa"/>
          </w:tcPr>
          <w:p>
            <w:pPr>
              <w:pStyle w:val="TableParagraph"/>
              <w:spacing w:before="21"/>
              <w:ind w:right="40"/>
              <w:rPr>
                <w:sz w:val="8"/>
              </w:rPr>
            </w:pPr>
            <w:r>
              <w:rPr>
                <w:spacing w:val="-5"/>
                <w:w w:val="110"/>
                <w:sz w:val="8"/>
              </w:rPr>
              <w:t>44</w:t>
            </w:r>
          </w:p>
        </w:tc>
        <w:tc>
          <w:tcPr>
            <w:tcW w:w="783" w:type="dxa"/>
          </w:tcPr>
          <w:p>
            <w:pPr>
              <w:pStyle w:val="TableParagraph"/>
              <w:spacing w:before="21"/>
              <w:ind w:right="41"/>
              <w:rPr>
                <w:sz w:val="8"/>
              </w:rPr>
            </w:pPr>
            <w:r>
              <w:rPr>
                <w:spacing w:val="-2"/>
                <w:w w:val="110"/>
                <w:sz w:val="8"/>
              </w:rPr>
              <w:t>587,266</w:t>
            </w:r>
          </w:p>
        </w:tc>
        <w:tc>
          <w:tcPr>
            <w:tcW w:w="668" w:type="dxa"/>
          </w:tcPr>
          <w:p>
            <w:pPr>
              <w:pStyle w:val="TableParagraph"/>
              <w:spacing w:before="21"/>
              <w:ind w:right="42"/>
              <w:rPr>
                <w:sz w:val="8"/>
              </w:rPr>
            </w:pPr>
            <w:r>
              <w:rPr>
                <w:spacing w:val="-2"/>
                <w:w w:val="110"/>
                <w:sz w:val="8"/>
              </w:rPr>
              <w:t>419,883</w:t>
            </w:r>
          </w:p>
        </w:tc>
        <w:tc>
          <w:tcPr>
            <w:tcW w:w="735" w:type="dxa"/>
          </w:tcPr>
          <w:p>
            <w:pPr>
              <w:pStyle w:val="TableParagraph"/>
              <w:spacing w:before="21"/>
              <w:ind w:right="42"/>
              <w:rPr>
                <w:sz w:val="8"/>
              </w:rPr>
            </w:pPr>
            <w:r>
              <w:rPr>
                <w:spacing w:val="-2"/>
                <w:w w:val="110"/>
                <w:sz w:val="8"/>
              </w:rPr>
              <w:t>18,000</w:t>
            </w:r>
          </w:p>
        </w:tc>
        <w:tc>
          <w:tcPr>
            <w:tcW w:w="999" w:type="dxa"/>
          </w:tcPr>
          <w:p>
            <w:pPr>
              <w:pStyle w:val="TableParagraph"/>
              <w:jc w:val="left"/>
              <w:rPr>
                <w:sz w:val="8"/>
              </w:rPr>
            </w:pPr>
          </w:p>
        </w:tc>
        <w:tc>
          <w:tcPr>
            <w:tcW w:w="1109" w:type="dxa"/>
          </w:tcPr>
          <w:p>
            <w:pPr>
              <w:pStyle w:val="TableParagraph"/>
              <w:spacing w:before="21"/>
              <w:ind w:right="45"/>
              <w:rPr>
                <w:sz w:val="8"/>
              </w:rPr>
            </w:pPr>
            <w:r>
              <w:rPr>
                <w:spacing w:val="-2"/>
                <w:w w:val="110"/>
                <w:sz w:val="8"/>
              </w:rPr>
              <w:t>80,000</w:t>
            </w:r>
          </w:p>
        </w:tc>
        <w:tc>
          <w:tcPr>
            <w:tcW w:w="696" w:type="dxa"/>
          </w:tcPr>
          <w:p>
            <w:pPr>
              <w:pStyle w:val="TableParagraph"/>
              <w:spacing w:before="21"/>
              <w:ind w:right="129"/>
              <w:rPr>
                <w:sz w:val="8"/>
              </w:rPr>
            </w:pPr>
            <w:r>
              <w:rPr>
                <w:w w:val="110"/>
                <w:sz w:val="8"/>
              </w:rPr>
              <w:t>-</w:t>
            </w:r>
          </w:p>
        </w:tc>
        <w:tc>
          <w:tcPr>
            <w:tcW w:w="893" w:type="dxa"/>
          </w:tcPr>
          <w:p>
            <w:pPr>
              <w:pStyle w:val="TableParagraph"/>
              <w:spacing w:before="21"/>
              <w:ind w:right="46"/>
              <w:rPr>
                <w:b/>
                <w:sz w:val="8"/>
              </w:rPr>
            </w:pPr>
            <w:r>
              <w:rPr>
                <w:b/>
                <w:spacing w:val="-2"/>
                <w:w w:val="110"/>
                <w:sz w:val="8"/>
              </w:rPr>
              <w:t>1,105,149</w:t>
            </w:r>
          </w:p>
        </w:tc>
        <w:tc>
          <w:tcPr>
            <w:tcW w:w="941" w:type="dxa"/>
          </w:tcPr>
          <w:p>
            <w:pPr>
              <w:pStyle w:val="TableParagraph"/>
              <w:spacing w:before="21"/>
              <w:ind w:right="43"/>
              <w:rPr>
                <w:sz w:val="8"/>
              </w:rPr>
            </w:pPr>
            <w:r>
              <w:rPr>
                <w:spacing w:val="-2"/>
                <w:w w:val="110"/>
                <w:sz w:val="8"/>
              </w:rPr>
              <w:t>1,057,449</w:t>
            </w:r>
          </w:p>
        </w:tc>
        <w:tc>
          <w:tcPr>
            <w:tcW w:w="759" w:type="dxa"/>
          </w:tcPr>
          <w:p>
            <w:pPr>
              <w:pStyle w:val="TableParagraph"/>
              <w:spacing w:before="21"/>
              <w:ind w:right="130"/>
              <w:rPr>
                <w:sz w:val="8"/>
              </w:rPr>
            </w:pPr>
            <w:r>
              <w:rPr>
                <w:w w:val="110"/>
                <w:sz w:val="8"/>
              </w:rPr>
              <w:t>-</w:t>
            </w:r>
          </w:p>
        </w:tc>
        <w:tc>
          <w:tcPr>
            <w:tcW w:w="826" w:type="dxa"/>
          </w:tcPr>
          <w:p>
            <w:pPr>
              <w:pStyle w:val="TableParagraph"/>
              <w:spacing w:before="21"/>
              <w:ind w:right="47"/>
              <w:rPr>
                <w:b/>
                <w:sz w:val="8"/>
              </w:rPr>
            </w:pPr>
            <w:r>
              <w:rPr>
                <w:b/>
                <w:spacing w:val="-2"/>
                <w:w w:val="110"/>
                <w:sz w:val="8"/>
              </w:rPr>
              <w:t>1,057,449</w:t>
            </w:r>
          </w:p>
        </w:tc>
        <w:tc>
          <w:tcPr>
            <w:tcW w:w="812" w:type="dxa"/>
          </w:tcPr>
          <w:p>
            <w:pPr>
              <w:pStyle w:val="TableParagraph"/>
              <w:spacing w:before="21"/>
              <w:ind w:right="45"/>
              <w:rPr>
                <w:sz w:val="8"/>
              </w:rPr>
            </w:pPr>
            <w:r>
              <w:rPr>
                <w:spacing w:val="-2"/>
                <w:w w:val="110"/>
                <w:sz w:val="8"/>
              </w:rPr>
              <w:t>1,091,525</w:t>
            </w:r>
          </w:p>
        </w:tc>
        <w:tc>
          <w:tcPr>
            <w:tcW w:w="802" w:type="dxa"/>
          </w:tcPr>
          <w:p>
            <w:pPr>
              <w:pStyle w:val="TableParagraph"/>
              <w:spacing w:before="21"/>
              <w:ind w:right="132"/>
              <w:rPr>
                <w:sz w:val="8"/>
              </w:rPr>
            </w:pPr>
            <w:r>
              <w:rPr>
                <w:w w:val="110"/>
                <w:sz w:val="8"/>
              </w:rPr>
              <w:t>-</w:t>
            </w:r>
          </w:p>
        </w:tc>
        <w:tc>
          <w:tcPr>
            <w:tcW w:w="975" w:type="dxa"/>
          </w:tcPr>
          <w:p>
            <w:pPr>
              <w:pStyle w:val="TableParagraph"/>
              <w:spacing w:before="21"/>
              <w:ind w:right="46"/>
              <w:rPr>
                <w:b/>
                <w:sz w:val="8"/>
              </w:rPr>
            </w:pPr>
            <w:r>
              <w:rPr>
                <w:b/>
                <w:spacing w:val="-2"/>
                <w:w w:val="110"/>
                <w:sz w:val="8"/>
              </w:rPr>
              <w:t>1,091,525</w:t>
            </w:r>
          </w:p>
        </w:tc>
      </w:tr>
      <w:tr>
        <w:trPr>
          <w:trHeight w:val="124" w:hRule="atLeast"/>
        </w:trPr>
        <w:tc>
          <w:tcPr>
            <w:tcW w:w="706" w:type="dxa"/>
          </w:tcPr>
          <w:p>
            <w:pPr>
              <w:pStyle w:val="TableParagraph"/>
              <w:spacing w:line="88" w:lineRule="exact" w:before="16"/>
              <w:ind w:right="39"/>
              <w:rPr>
                <w:b/>
                <w:sz w:val="8"/>
              </w:rPr>
            </w:pPr>
            <w:r>
              <w:rPr>
                <w:b/>
                <w:spacing w:val="-5"/>
                <w:w w:val="110"/>
                <w:sz w:val="8"/>
              </w:rPr>
              <w:t>320</w:t>
            </w:r>
          </w:p>
        </w:tc>
        <w:tc>
          <w:tcPr>
            <w:tcW w:w="2799" w:type="dxa"/>
          </w:tcPr>
          <w:p>
            <w:pPr>
              <w:pStyle w:val="TableParagraph"/>
              <w:spacing w:line="88" w:lineRule="exact" w:before="16"/>
              <w:ind w:left="37"/>
              <w:jc w:val="left"/>
              <w:rPr>
                <w:b/>
                <w:sz w:val="8"/>
              </w:rPr>
            </w:pPr>
            <w:r>
              <w:rPr>
                <w:b/>
                <w:spacing w:val="2"/>
                <w:sz w:val="8"/>
              </w:rPr>
              <w:t>Komisioni</w:t>
            </w:r>
            <w:r>
              <w:rPr>
                <w:b/>
                <w:spacing w:val="11"/>
                <w:sz w:val="8"/>
              </w:rPr>
              <w:t> </w:t>
            </w:r>
            <w:r>
              <w:rPr>
                <w:b/>
                <w:spacing w:val="2"/>
                <w:sz w:val="8"/>
              </w:rPr>
              <w:t>Qendror</w:t>
            </w:r>
            <w:r>
              <w:rPr>
                <w:b/>
                <w:spacing w:val="9"/>
                <w:sz w:val="8"/>
              </w:rPr>
              <w:t> </w:t>
            </w:r>
            <w:r>
              <w:rPr>
                <w:b/>
                <w:spacing w:val="2"/>
                <w:sz w:val="8"/>
              </w:rPr>
              <w:t>i</w:t>
            </w:r>
            <w:r>
              <w:rPr>
                <w:b/>
                <w:spacing w:val="12"/>
                <w:sz w:val="8"/>
              </w:rPr>
              <w:t> </w:t>
            </w:r>
            <w:r>
              <w:rPr>
                <w:b/>
                <w:spacing w:val="-2"/>
                <w:sz w:val="8"/>
              </w:rPr>
              <w:t>Zgjedhjeve</w:t>
            </w:r>
          </w:p>
        </w:tc>
        <w:tc>
          <w:tcPr>
            <w:tcW w:w="529" w:type="dxa"/>
          </w:tcPr>
          <w:p>
            <w:pPr>
              <w:pStyle w:val="TableParagraph"/>
              <w:spacing w:line="88" w:lineRule="exact" w:before="16"/>
              <w:ind w:right="40"/>
              <w:rPr>
                <w:sz w:val="8"/>
              </w:rPr>
            </w:pPr>
            <w:r>
              <w:rPr>
                <w:spacing w:val="-5"/>
                <w:w w:val="110"/>
                <w:sz w:val="8"/>
              </w:rPr>
              <w:t>93</w:t>
            </w:r>
          </w:p>
        </w:tc>
        <w:tc>
          <w:tcPr>
            <w:tcW w:w="783" w:type="dxa"/>
          </w:tcPr>
          <w:p>
            <w:pPr>
              <w:pStyle w:val="TableParagraph"/>
              <w:spacing w:line="88" w:lineRule="exact" w:before="16"/>
              <w:ind w:right="41"/>
              <w:rPr>
                <w:sz w:val="8"/>
              </w:rPr>
            </w:pPr>
            <w:r>
              <w:rPr>
                <w:spacing w:val="-2"/>
                <w:w w:val="110"/>
                <w:sz w:val="8"/>
              </w:rPr>
              <w:t>1,337,150</w:t>
            </w:r>
          </w:p>
        </w:tc>
        <w:tc>
          <w:tcPr>
            <w:tcW w:w="668" w:type="dxa"/>
          </w:tcPr>
          <w:p>
            <w:pPr>
              <w:pStyle w:val="TableParagraph"/>
              <w:spacing w:line="88" w:lineRule="exact" w:before="16"/>
              <w:ind w:right="42"/>
              <w:rPr>
                <w:sz w:val="8"/>
              </w:rPr>
            </w:pPr>
            <w:r>
              <w:rPr>
                <w:spacing w:val="-2"/>
                <w:w w:val="110"/>
                <w:sz w:val="8"/>
              </w:rPr>
              <w:t>700,000</w:t>
            </w:r>
          </w:p>
        </w:tc>
        <w:tc>
          <w:tcPr>
            <w:tcW w:w="735" w:type="dxa"/>
          </w:tcPr>
          <w:p>
            <w:pPr>
              <w:pStyle w:val="TableParagraph"/>
              <w:spacing w:line="88" w:lineRule="exact" w:before="16"/>
              <w:ind w:right="42"/>
              <w:rPr>
                <w:sz w:val="8"/>
              </w:rPr>
            </w:pPr>
            <w:r>
              <w:rPr>
                <w:spacing w:val="-2"/>
                <w:w w:val="110"/>
                <w:sz w:val="8"/>
              </w:rPr>
              <w:t>28,100</w:t>
            </w:r>
          </w:p>
        </w:tc>
        <w:tc>
          <w:tcPr>
            <w:tcW w:w="999" w:type="dxa"/>
          </w:tcPr>
          <w:p>
            <w:pPr>
              <w:pStyle w:val="TableParagraph"/>
              <w:spacing w:line="88" w:lineRule="exact" w:before="16"/>
              <w:ind w:right="45"/>
              <w:rPr>
                <w:sz w:val="8"/>
              </w:rPr>
            </w:pPr>
            <w:r>
              <w:rPr>
                <w:spacing w:val="-2"/>
                <w:w w:val="110"/>
                <w:sz w:val="8"/>
              </w:rPr>
              <w:t>5,180,320</w:t>
            </w:r>
          </w:p>
        </w:tc>
        <w:tc>
          <w:tcPr>
            <w:tcW w:w="1109" w:type="dxa"/>
          </w:tcPr>
          <w:p>
            <w:pPr>
              <w:pStyle w:val="TableParagraph"/>
              <w:spacing w:line="88" w:lineRule="exact" w:before="16"/>
              <w:ind w:right="129"/>
              <w:rPr>
                <w:sz w:val="8"/>
              </w:rPr>
            </w:pPr>
            <w:r>
              <w:rPr>
                <w:w w:val="110"/>
                <w:sz w:val="8"/>
              </w:rPr>
              <w:t>-</w:t>
            </w:r>
          </w:p>
        </w:tc>
        <w:tc>
          <w:tcPr>
            <w:tcW w:w="696" w:type="dxa"/>
          </w:tcPr>
          <w:p>
            <w:pPr>
              <w:pStyle w:val="TableParagraph"/>
              <w:spacing w:line="88" w:lineRule="exact" w:before="16"/>
              <w:ind w:right="129"/>
              <w:rPr>
                <w:sz w:val="8"/>
              </w:rPr>
            </w:pPr>
            <w:r>
              <w:rPr>
                <w:w w:val="110"/>
                <w:sz w:val="8"/>
              </w:rPr>
              <w:t>-</w:t>
            </w:r>
          </w:p>
        </w:tc>
        <w:tc>
          <w:tcPr>
            <w:tcW w:w="893" w:type="dxa"/>
          </w:tcPr>
          <w:p>
            <w:pPr>
              <w:pStyle w:val="TableParagraph"/>
              <w:spacing w:line="88" w:lineRule="exact" w:before="16"/>
              <w:ind w:right="46"/>
              <w:rPr>
                <w:b/>
                <w:sz w:val="8"/>
              </w:rPr>
            </w:pPr>
            <w:r>
              <w:rPr>
                <w:b/>
                <w:spacing w:val="-2"/>
                <w:w w:val="110"/>
                <w:sz w:val="8"/>
              </w:rPr>
              <w:t>7,245,570</w:t>
            </w:r>
          </w:p>
        </w:tc>
        <w:tc>
          <w:tcPr>
            <w:tcW w:w="941" w:type="dxa"/>
          </w:tcPr>
          <w:p>
            <w:pPr>
              <w:pStyle w:val="TableParagraph"/>
              <w:spacing w:line="88" w:lineRule="exact" w:before="16"/>
              <w:ind w:right="43"/>
              <w:rPr>
                <w:sz w:val="8"/>
              </w:rPr>
            </w:pPr>
            <w:r>
              <w:rPr>
                <w:spacing w:val="-2"/>
                <w:w w:val="110"/>
                <w:sz w:val="8"/>
              </w:rPr>
              <w:t>7,339,113</w:t>
            </w:r>
          </w:p>
        </w:tc>
        <w:tc>
          <w:tcPr>
            <w:tcW w:w="759" w:type="dxa"/>
          </w:tcPr>
          <w:p>
            <w:pPr>
              <w:pStyle w:val="TableParagraph"/>
              <w:spacing w:line="88" w:lineRule="exact" w:before="16"/>
              <w:ind w:right="130"/>
              <w:rPr>
                <w:sz w:val="8"/>
              </w:rPr>
            </w:pPr>
            <w:r>
              <w:rPr>
                <w:w w:val="110"/>
                <w:sz w:val="8"/>
              </w:rPr>
              <w:t>-</w:t>
            </w:r>
          </w:p>
        </w:tc>
        <w:tc>
          <w:tcPr>
            <w:tcW w:w="826" w:type="dxa"/>
          </w:tcPr>
          <w:p>
            <w:pPr>
              <w:pStyle w:val="TableParagraph"/>
              <w:spacing w:line="88" w:lineRule="exact" w:before="16"/>
              <w:ind w:right="47"/>
              <w:rPr>
                <w:b/>
                <w:sz w:val="8"/>
              </w:rPr>
            </w:pPr>
            <w:r>
              <w:rPr>
                <w:b/>
                <w:spacing w:val="-2"/>
                <w:w w:val="110"/>
                <w:sz w:val="8"/>
              </w:rPr>
              <w:t>7,339,113</w:t>
            </w:r>
          </w:p>
        </w:tc>
        <w:tc>
          <w:tcPr>
            <w:tcW w:w="812" w:type="dxa"/>
          </w:tcPr>
          <w:p>
            <w:pPr>
              <w:pStyle w:val="TableParagraph"/>
              <w:spacing w:line="88" w:lineRule="exact" w:before="16"/>
              <w:ind w:right="45"/>
              <w:rPr>
                <w:sz w:val="8"/>
              </w:rPr>
            </w:pPr>
            <w:r>
              <w:rPr>
                <w:spacing w:val="-2"/>
                <w:w w:val="110"/>
                <w:sz w:val="8"/>
              </w:rPr>
              <w:t>7,416,701</w:t>
            </w:r>
          </w:p>
        </w:tc>
        <w:tc>
          <w:tcPr>
            <w:tcW w:w="802" w:type="dxa"/>
          </w:tcPr>
          <w:p>
            <w:pPr>
              <w:pStyle w:val="TableParagraph"/>
              <w:spacing w:line="88" w:lineRule="exact" w:before="16"/>
              <w:ind w:right="132"/>
              <w:rPr>
                <w:sz w:val="8"/>
              </w:rPr>
            </w:pPr>
            <w:r>
              <w:rPr>
                <w:w w:val="110"/>
                <w:sz w:val="8"/>
              </w:rPr>
              <w:t>-</w:t>
            </w:r>
          </w:p>
        </w:tc>
        <w:tc>
          <w:tcPr>
            <w:tcW w:w="975" w:type="dxa"/>
          </w:tcPr>
          <w:p>
            <w:pPr>
              <w:pStyle w:val="TableParagraph"/>
              <w:spacing w:line="88" w:lineRule="exact" w:before="16"/>
              <w:ind w:right="46"/>
              <w:rPr>
                <w:b/>
                <w:sz w:val="8"/>
              </w:rPr>
            </w:pPr>
            <w:r>
              <w:rPr>
                <w:b/>
                <w:spacing w:val="-2"/>
                <w:w w:val="110"/>
                <w:sz w:val="8"/>
              </w:rPr>
              <w:t>7,416,701</w:t>
            </w:r>
          </w:p>
        </w:tc>
      </w:tr>
      <w:tr>
        <w:trPr>
          <w:trHeight w:val="153" w:hRule="atLeast"/>
        </w:trPr>
        <w:tc>
          <w:tcPr>
            <w:tcW w:w="706" w:type="dxa"/>
          </w:tcPr>
          <w:p>
            <w:pPr>
              <w:pStyle w:val="TableParagraph"/>
              <w:spacing w:before="30"/>
              <w:ind w:right="39"/>
              <w:rPr>
                <w:b/>
                <w:sz w:val="8"/>
              </w:rPr>
            </w:pPr>
            <w:r>
              <w:rPr>
                <w:b/>
                <w:spacing w:val="-5"/>
                <w:w w:val="110"/>
                <w:sz w:val="8"/>
              </w:rPr>
              <w:t>321</w:t>
            </w:r>
          </w:p>
        </w:tc>
        <w:tc>
          <w:tcPr>
            <w:tcW w:w="2799" w:type="dxa"/>
          </w:tcPr>
          <w:p>
            <w:pPr>
              <w:pStyle w:val="TableParagraph"/>
              <w:spacing w:before="30"/>
              <w:ind w:left="37"/>
              <w:jc w:val="left"/>
              <w:rPr>
                <w:b/>
                <w:sz w:val="8"/>
              </w:rPr>
            </w:pPr>
            <w:r>
              <w:rPr>
                <w:b/>
                <w:w w:val="110"/>
                <w:sz w:val="8"/>
              </w:rPr>
              <w:t>Institucioni</w:t>
            </w:r>
            <w:r>
              <w:rPr>
                <w:b/>
                <w:spacing w:val="-2"/>
                <w:w w:val="110"/>
                <w:sz w:val="8"/>
              </w:rPr>
              <w:t> </w:t>
            </w:r>
            <w:r>
              <w:rPr>
                <w:b/>
                <w:w w:val="110"/>
                <w:sz w:val="8"/>
              </w:rPr>
              <w:t>i</w:t>
            </w:r>
            <w:r>
              <w:rPr>
                <w:b/>
                <w:spacing w:val="2"/>
                <w:w w:val="110"/>
                <w:sz w:val="8"/>
              </w:rPr>
              <w:t> </w:t>
            </w:r>
            <w:r>
              <w:rPr>
                <w:b/>
                <w:w w:val="110"/>
                <w:sz w:val="8"/>
              </w:rPr>
              <w:t>Avokatit</w:t>
            </w:r>
            <w:r>
              <w:rPr>
                <w:b/>
                <w:spacing w:val="1"/>
                <w:w w:val="110"/>
                <w:sz w:val="8"/>
              </w:rPr>
              <w:t> </w:t>
            </w:r>
            <w:r>
              <w:rPr>
                <w:b/>
                <w:w w:val="110"/>
                <w:sz w:val="8"/>
              </w:rPr>
              <w:t>të</w:t>
            </w:r>
            <w:r>
              <w:rPr>
                <w:b/>
                <w:spacing w:val="1"/>
                <w:w w:val="110"/>
                <w:sz w:val="8"/>
              </w:rPr>
              <w:t> </w:t>
            </w:r>
            <w:r>
              <w:rPr>
                <w:b/>
                <w:spacing w:val="-2"/>
                <w:w w:val="110"/>
                <w:sz w:val="8"/>
              </w:rPr>
              <w:t>Popullit</w:t>
            </w:r>
          </w:p>
        </w:tc>
        <w:tc>
          <w:tcPr>
            <w:tcW w:w="529" w:type="dxa"/>
          </w:tcPr>
          <w:p>
            <w:pPr>
              <w:pStyle w:val="TableParagraph"/>
              <w:spacing w:before="30"/>
              <w:ind w:right="40"/>
              <w:rPr>
                <w:sz w:val="8"/>
              </w:rPr>
            </w:pPr>
            <w:r>
              <w:rPr>
                <w:spacing w:val="-5"/>
                <w:w w:val="110"/>
                <w:sz w:val="8"/>
              </w:rPr>
              <w:t>78</w:t>
            </w:r>
          </w:p>
        </w:tc>
        <w:tc>
          <w:tcPr>
            <w:tcW w:w="783" w:type="dxa"/>
          </w:tcPr>
          <w:p>
            <w:pPr>
              <w:pStyle w:val="TableParagraph"/>
              <w:spacing w:before="30"/>
              <w:ind w:right="41"/>
              <w:rPr>
                <w:sz w:val="8"/>
              </w:rPr>
            </w:pPr>
            <w:r>
              <w:rPr>
                <w:spacing w:val="-2"/>
                <w:w w:val="110"/>
                <w:sz w:val="8"/>
              </w:rPr>
              <w:t>1,125,194</w:t>
            </w:r>
          </w:p>
        </w:tc>
        <w:tc>
          <w:tcPr>
            <w:tcW w:w="668" w:type="dxa"/>
          </w:tcPr>
          <w:p>
            <w:pPr>
              <w:pStyle w:val="TableParagraph"/>
              <w:spacing w:before="30"/>
              <w:ind w:right="42"/>
              <w:rPr>
                <w:sz w:val="8"/>
              </w:rPr>
            </w:pPr>
            <w:r>
              <w:rPr>
                <w:spacing w:val="-2"/>
                <w:w w:val="110"/>
                <w:sz w:val="8"/>
              </w:rPr>
              <w:t>357,000</w:t>
            </w:r>
          </w:p>
        </w:tc>
        <w:tc>
          <w:tcPr>
            <w:tcW w:w="735" w:type="dxa"/>
          </w:tcPr>
          <w:p>
            <w:pPr>
              <w:pStyle w:val="TableParagraph"/>
              <w:spacing w:before="30"/>
              <w:ind w:right="45"/>
              <w:rPr>
                <w:sz w:val="8"/>
              </w:rPr>
            </w:pPr>
            <w:r>
              <w:rPr>
                <w:spacing w:val="-2"/>
                <w:w w:val="110"/>
                <w:sz w:val="8"/>
              </w:rPr>
              <w:t>7,000</w:t>
            </w:r>
          </w:p>
        </w:tc>
        <w:tc>
          <w:tcPr>
            <w:tcW w:w="999" w:type="dxa"/>
          </w:tcPr>
          <w:p>
            <w:pPr>
              <w:pStyle w:val="TableParagraph"/>
              <w:jc w:val="left"/>
              <w:rPr>
                <w:sz w:val="8"/>
              </w:rPr>
            </w:pPr>
          </w:p>
        </w:tc>
        <w:tc>
          <w:tcPr>
            <w:tcW w:w="1109" w:type="dxa"/>
          </w:tcPr>
          <w:p>
            <w:pPr>
              <w:pStyle w:val="TableParagraph"/>
              <w:spacing w:before="30"/>
              <w:ind w:right="45"/>
              <w:rPr>
                <w:sz w:val="8"/>
              </w:rPr>
            </w:pPr>
            <w:r>
              <w:rPr>
                <w:spacing w:val="-2"/>
                <w:w w:val="110"/>
                <w:sz w:val="8"/>
              </w:rPr>
              <w:t>67,000</w:t>
            </w:r>
          </w:p>
        </w:tc>
        <w:tc>
          <w:tcPr>
            <w:tcW w:w="696" w:type="dxa"/>
          </w:tcPr>
          <w:p>
            <w:pPr>
              <w:pStyle w:val="TableParagraph"/>
              <w:spacing w:before="30"/>
              <w:ind w:right="129"/>
              <w:rPr>
                <w:sz w:val="8"/>
              </w:rPr>
            </w:pPr>
            <w:r>
              <w:rPr>
                <w:w w:val="110"/>
                <w:sz w:val="8"/>
              </w:rPr>
              <w:t>-</w:t>
            </w:r>
          </w:p>
        </w:tc>
        <w:tc>
          <w:tcPr>
            <w:tcW w:w="893" w:type="dxa"/>
          </w:tcPr>
          <w:p>
            <w:pPr>
              <w:pStyle w:val="TableParagraph"/>
              <w:spacing w:before="30"/>
              <w:ind w:right="46"/>
              <w:rPr>
                <w:b/>
                <w:sz w:val="8"/>
              </w:rPr>
            </w:pPr>
            <w:r>
              <w:rPr>
                <w:b/>
                <w:spacing w:val="-2"/>
                <w:w w:val="110"/>
                <w:sz w:val="8"/>
              </w:rPr>
              <w:t>1,556,194</w:t>
            </w:r>
          </w:p>
        </w:tc>
        <w:tc>
          <w:tcPr>
            <w:tcW w:w="941" w:type="dxa"/>
          </w:tcPr>
          <w:p>
            <w:pPr>
              <w:pStyle w:val="TableParagraph"/>
              <w:spacing w:before="30"/>
              <w:ind w:right="43"/>
              <w:rPr>
                <w:sz w:val="8"/>
              </w:rPr>
            </w:pPr>
            <w:r>
              <w:rPr>
                <w:spacing w:val="-2"/>
                <w:w w:val="110"/>
                <w:sz w:val="8"/>
              </w:rPr>
              <w:t>1,551,080</w:t>
            </w:r>
          </w:p>
        </w:tc>
        <w:tc>
          <w:tcPr>
            <w:tcW w:w="759" w:type="dxa"/>
          </w:tcPr>
          <w:p>
            <w:pPr>
              <w:pStyle w:val="TableParagraph"/>
              <w:spacing w:before="30"/>
              <w:ind w:right="46"/>
              <w:rPr>
                <w:sz w:val="8"/>
              </w:rPr>
            </w:pPr>
            <w:r>
              <w:rPr>
                <w:spacing w:val="-2"/>
                <w:w w:val="110"/>
                <w:sz w:val="8"/>
              </w:rPr>
              <w:t>60,000</w:t>
            </w:r>
          </w:p>
        </w:tc>
        <w:tc>
          <w:tcPr>
            <w:tcW w:w="826" w:type="dxa"/>
          </w:tcPr>
          <w:p>
            <w:pPr>
              <w:pStyle w:val="TableParagraph"/>
              <w:spacing w:before="30"/>
              <w:ind w:right="47"/>
              <w:rPr>
                <w:b/>
                <w:sz w:val="8"/>
              </w:rPr>
            </w:pPr>
            <w:r>
              <w:rPr>
                <w:b/>
                <w:spacing w:val="-2"/>
                <w:w w:val="110"/>
                <w:sz w:val="8"/>
              </w:rPr>
              <w:t>1,611,080</w:t>
            </w:r>
          </w:p>
        </w:tc>
        <w:tc>
          <w:tcPr>
            <w:tcW w:w="812" w:type="dxa"/>
          </w:tcPr>
          <w:p>
            <w:pPr>
              <w:pStyle w:val="TableParagraph"/>
              <w:spacing w:before="30"/>
              <w:ind w:right="45"/>
              <w:rPr>
                <w:sz w:val="8"/>
              </w:rPr>
            </w:pPr>
            <w:r>
              <w:rPr>
                <w:spacing w:val="-2"/>
                <w:w w:val="110"/>
                <w:sz w:val="8"/>
              </w:rPr>
              <w:t>1,616,369</w:t>
            </w:r>
          </w:p>
        </w:tc>
        <w:tc>
          <w:tcPr>
            <w:tcW w:w="802" w:type="dxa"/>
          </w:tcPr>
          <w:p>
            <w:pPr>
              <w:pStyle w:val="TableParagraph"/>
              <w:spacing w:before="30"/>
              <w:ind w:right="46"/>
              <w:rPr>
                <w:sz w:val="8"/>
              </w:rPr>
            </w:pPr>
            <w:r>
              <w:rPr>
                <w:spacing w:val="-2"/>
                <w:w w:val="110"/>
                <w:sz w:val="8"/>
              </w:rPr>
              <w:t>60,000</w:t>
            </w:r>
          </w:p>
        </w:tc>
        <w:tc>
          <w:tcPr>
            <w:tcW w:w="975" w:type="dxa"/>
          </w:tcPr>
          <w:p>
            <w:pPr>
              <w:pStyle w:val="TableParagraph"/>
              <w:spacing w:before="30"/>
              <w:ind w:right="46"/>
              <w:rPr>
                <w:b/>
                <w:sz w:val="8"/>
              </w:rPr>
            </w:pPr>
            <w:r>
              <w:rPr>
                <w:b/>
                <w:spacing w:val="-2"/>
                <w:w w:val="110"/>
                <w:sz w:val="8"/>
              </w:rPr>
              <w:t>1,676,369</w:t>
            </w:r>
          </w:p>
        </w:tc>
      </w:tr>
      <w:tr>
        <w:trPr>
          <w:trHeight w:val="119" w:hRule="atLeast"/>
        </w:trPr>
        <w:tc>
          <w:tcPr>
            <w:tcW w:w="706" w:type="dxa"/>
          </w:tcPr>
          <w:p>
            <w:pPr>
              <w:pStyle w:val="TableParagraph"/>
              <w:spacing w:line="83" w:lineRule="exact" w:before="16"/>
              <w:ind w:right="39"/>
              <w:rPr>
                <w:b/>
                <w:sz w:val="8"/>
              </w:rPr>
            </w:pPr>
            <w:r>
              <w:rPr>
                <w:b/>
                <w:spacing w:val="-5"/>
                <w:w w:val="110"/>
                <w:sz w:val="8"/>
              </w:rPr>
              <w:t>322</w:t>
            </w:r>
          </w:p>
        </w:tc>
        <w:tc>
          <w:tcPr>
            <w:tcW w:w="2799" w:type="dxa"/>
          </w:tcPr>
          <w:p>
            <w:pPr>
              <w:pStyle w:val="TableParagraph"/>
              <w:spacing w:line="83" w:lineRule="exact" w:before="16"/>
              <w:ind w:left="37"/>
              <w:jc w:val="left"/>
              <w:rPr>
                <w:b/>
                <w:sz w:val="8"/>
              </w:rPr>
            </w:pPr>
            <w:r>
              <w:rPr>
                <w:b/>
                <w:w w:val="110"/>
                <w:sz w:val="8"/>
              </w:rPr>
              <w:t>Akademia</w:t>
            </w:r>
            <w:r>
              <w:rPr>
                <w:b/>
                <w:spacing w:val="-4"/>
                <w:w w:val="110"/>
                <w:sz w:val="8"/>
              </w:rPr>
              <w:t> </w:t>
            </w:r>
            <w:r>
              <w:rPr>
                <w:b/>
                <w:w w:val="110"/>
                <w:sz w:val="8"/>
              </w:rPr>
              <w:t>e</w:t>
            </w:r>
            <w:r>
              <w:rPr>
                <w:b/>
                <w:spacing w:val="1"/>
                <w:w w:val="110"/>
                <w:sz w:val="8"/>
              </w:rPr>
              <w:t> </w:t>
            </w:r>
            <w:r>
              <w:rPr>
                <w:b/>
                <w:spacing w:val="-2"/>
                <w:w w:val="110"/>
                <w:sz w:val="8"/>
              </w:rPr>
              <w:t>Drejtesisë</w:t>
            </w:r>
          </w:p>
        </w:tc>
        <w:tc>
          <w:tcPr>
            <w:tcW w:w="529" w:type="dxa"/>
          </w:tcPr>
          <w:p>
            <w:pPr>
              <w:pStyle w:val="TableParagraph"/>
              <w:spacing w:line="83" w:lineRule="exact" w:before="16"/>
              <w:ind w:right="40"/>
              <w:rPr>
                <w:sz w:val="8"/>
              </w:rPr>
            </w:pPr>
            <w:r>
              <w:rPr>
                <w:spacing w:val="-5"/>
                <w:w w:val="110"/>
                <w:sz w:val="8"/>
              </w:rPr>
              <w:t>32</w:t>
            </w:r>
          </w:p>
        </w:tc>
        <w:tc>
          <w:tcPr>
            <w:tcW w:w="783" w:type="dxa"/>
          </w:tcPr>
          <w:p>
            <w:pPr>
              <w:pStyle w:val="TableParagraph"/>
              <w:spacing w:line="83" w:lineRule="exact" w:before="16"/>
              <w:ind w:right="41"/>
              <w:rPr>
                <w:sz w:val="8"/>
              </w:rPr>
            </w:pPr>
            <w:r>
              <w:rPr>
                <w:spacing w:val="-2"/>
                <w:w w:val="110"/>
                <w:sz w:val="8"/>
              </w:rPr>
              <w:t>355,011</w:t>
            </w:r>
          </w:p>
        </w:tc>
        <w:tc>
          <w:tcPr>
            <w:tcW w:w="668" w:type="dxa"/>
          </w:tcPr>
          <w:p>
            <w:pPr>
              <w:pStyle w:val="TableParagraph"/>
              <w:spacing w:line="83" w:lineRule="exact" w:before="16"/>
              <w:ind w:right="42"/>
              <w:rPr>
                <w:sz w:val="8"/>
              </w:rPr>
            </w:pPr>
            <w:r>
              <w:rPr>
                <w:spacing w:val="-2"/>
                <w:w w:val="110"/>
                <w:sz w:val="8"/>
              </w:rPr>
              <w:t>535,000</w:t>
            </w:r>
          </w:p>
        </w:tc>
        <w:tc>
          <w:tcPr>
            <w:tcW w:w="735" w:type="dxa"/>
          </w:tcPr>
          <w:p>
            <w:pPr>
              <w:pStyle w:val="TableParagraph"/>
              <w:spacing w:line="83" w:lineRule="exact" w:before="16"/>
              <w:ind w:right="42"/>
              <w:rPr>
                <w:sz w:val="8"/>
              </w:rPr>
            </w:pPr>
            <w:r>
              <w:rPr>
                <w:spacing w:val="-2"/>
                <w:w w:val="110"/>
                <w:sz w:val="8"/>
              </w:rPr>
              <w:t>16,500</w:t>
            </w:r>
          </w:p>
        </w:tc>
        <w:tc>
          <w:tcPr>
            <w:tcW w:w="999" w:type="dxa"/>
          </w:tcPr>
          <w:p>
            <w:pPr>
              <w:pStyle w:val="TableParagraph"/>
              <w:jc w:val="left"/>
              <w:rPr>
                <w:sz w:val="6"/>
              </w:rPr>
            </w:pPr>
          </w:p>
        </w:tc>
        <w:tc>
          <w:tcPr>
            <w:tcW w:w="1109" w:type="dxa"/>
          </w:tcPr>
          <w:p>
            <w:pPr>
              <w:pStyle w:val="TableParagraph"/>
              <w:spacing w:line="83" w:lineRule="exact" w:before="16"/>
              <w:ind w:right="43"/>
              <w:rPr>
                <w:sz w:val="8"/>
              </w:rPr>
            </w:pPr>
            <w:r>
              <w:rPr>
                <w:spacing w:val="-2"/>
                <w:w w:val="110"/>
                <w:sz w:val="8"/>
              </w:rPr>
              <w:t>900,000</w:t>
            </w:r>
          </w:p>
        </w:tc>
        <w:tc>
          <w:tcPr>
            <w:tcW w:w="696" w:type="dxa"/>
          </w:tcPr>
          <w:p>
            <w:pPr>
              <w:pStyle w:val="TableParagraph"/>
              <w:spacing w:line="83" w:lineRule="exact" w:before="16"/>
              <w:ind w:right="129"/>
              <w:rPr>
                <w:sz w:val="8"/>
              </w:rPr>
            </w:pPr>
            <w:r>
              <w:rPr>
                <w:w w:val="110"/>
                <w:sz w:val="8"/>
              </w:rPr>
              <w:t>-</w:t>
            </w:r>
          </w:p>
        </w:tc>
        <w:tc>
          <w:tcPr>
            <w:tcW w:w="893" w:type="dxa"/>
          </w:tcPr>
          <w:p>
            <w:pPr>
              <w:pStyle w:val="TableParagraph"/>
              <w:spacing w:line="83" w:lineRule="exact" w:before="16"/>
              <w:ind w:right="46"/>
              <w:rPr>
                <w:b/>
                <w:sz w:val="8"/>
              </w:rPr>
            </w:pPr>
            <w:r>
              <w:rPr>
                <w:b/>
                <w:spacing w:val="-2"/>
                <w:w w:val="110"/>
                <w:sz w:val="8"/>
              </w:rPr>
              <w:t>1,806,511</w:t>
            </w:r>
          </w:p>
        </w:tc>
        <w:tc>
          <w:tcPr>
            <w:tcW w:w="941" w:type="dxa"/>
          </w:tcPr>
          <w:p>
            <w:pPr>
              <w:pStyle w:val="TableParagraph"/>
              <w:spacing w:line="83" w:lineRule="exact" w:before="16"/>
              <w:ind w:right="46"/>
              <w:rPr>
                <w:sz w:val="8"/>
              </w:rPr>
            </w:pPr>
            <w:r>
              <w:rPr>
                <w:spacing w:val="-2"/>
                <w:w w:val="110"/>
                <w:sz w:val="8"/>
              </w:rPr>
              <w:t>926,037</w:t>
            </w:r>
          </w:p>
        </w:tc>
        <w:tc>
          <w:tcPr>
            <w:tcW w:w="759" w:type="dxa"/>
          </w:tcPr>
          <w:p>
            <w:pPr>
              <w:pStyle w:val="TableParagraph"/>
              <w:spacing w:line="83" w:lineRule="exact" w:before="16"/>
              <w:ind w:right="130"/>
              <w:rPr>
                <w:sz w:val="8"/>
              </w:rPr>
            </w:pPr>
            <w:r>
              <w:rPr>
                <w:w w:val="110"/>
                <w:sz w:val="8"/>
              </w:rPr>
              <w:t>-</w:t>
            </w:r>
          </w:p>
        </w:tc>
        <w:tc>
          <w:tcPr>
            <w:tcW w:w="826" w:type="dxa"/>
          </w:tcPr>
          <w:p>
            <w:pPr>
              <w:pStyle w:val="TableParagraph"/>
              <w:spacing w:line="83" w:lineRule="exact" w:before="16"/>
              <w:ind w:right="47"/>
              <w:rPr>
                <w:b/>
                <w:sz w:val="8"/>
              </w:rPr>
            </w:pPr>
            <w:r>
              <w:rPr>
                <w:b/>
                <w:spacing w:val="-2"/>
                <w:w w:val="110"/>
                <w:sz w:val="8"/>
              </w:rPr>
              <w:t>926,037</w:t>
            </w:r>
          </w:p>
        </w:tc>
        <w:tc>
          <w:tcPr>
            <w:tcW w:w="812" w:type="dxa"/>
          </w:tcPr>
          <w:p>
            <w:pPr>
              <w:pStyle w:val="TableParagraph"/>
              <w:spacing w:line="83" w:lineRule="exact" w:before="16"/>
              <w:ind w:right="45"/>
              <w:rPr>
                <w:sz w:val="8"/>
              </w:rPr>
            </w:pPr>
            <w:r>
              <w:rPr>
                <w:spacing w:val="-2"/>
                <w:w w:val="110"/>
                <w:sz w:val="8"/>
              </w:rPr>
              <w:t>946,637</w:t>
            </w:r>
          </w:p>
        </w:tc>
        <w:tc>
          <w:tcPr>
            <w:tcW w:w="802" w:type="dxa"/>
          </w:tcPr>
          <w:p>
            <w:pPr>
              <w:pStyle w:val="TableParagraph"/>
              <w:spacing w:line="83" w:lineRule="exact" w:before="16"/>
              <w:ind w:right="132"/>
              <w:rPr>
                <w:sz w:val="8"/>
              </w:rPr>
            </w:pPr>
            <w:r>
              <w:rPr>
                <w:w w:val="110"/>
                <w:sz w:val="8"/>
              </w:rPr>
              <w:t>-</w:t>
            </w:r>
          </w:p>
        </w:tc>
        <w:tc>
          <w:tcPr>
            <w:tcW w:w="975" w:type="dxa"/>
          </w:tcPr>
          <w:p>
            <w:pPr>
              <w:pStyle w:val="TableParagraph"/>
              <w:spacing w:line="83" w:lineRule="exact" w:before="16"/>
              <w:ind w:right="46"/>
              <w:rPr>
                <w:b/>
                <w:sz w:val="8"/>
              </w:rPr>
            </w:pPr>
            <w:r>
              <w:rPr>
                <w:b/>
                <w:spacing w:val="-2"/>
                <w:w w:val="110"/>
                <w:sz w:val="8"/>
              </w:rPr>
              <w:t>946,637</w:t>
            </w:r>
          </w:p>
        </w:tc>
      </w:tr>
      <w:tr>
        <w:trPr>
          <w:trHeight w:val="153" w:hRule="atLeast"/>
        </w:trPr>
        <w:tc>
          <w:tcPr>
            <w:tcW w:w="706" w:type="dxa"/>
          </w:tcPr>
          <w:p>
            <w:pPr>
              <w:pStyle w:val="TableParagraph"/>
              <w:spacing w:before="31"/>
              <w:ind w:right="39"/>
              <w:rPr>
                <w:b/>
                <w:sz w:val="8"/>
              </w:rPr>
            </w:pPr>
            <w:r>
              <w:rPr>
                <w:b/>
                <w:spacing w:val="-5"/>
                <w:w w:val="110"/>
                <w:sz w:val="8"/>
              </w:rPr>
              <w:t>328</w:t>
            </w:r>
          </w:p>
        </w:tc>
        <w:tc>
          <w:tcPr>
            <w:tcW w:w="2799" w:type="dxa"/>
          </w:tcPr>
          <w:p>
            <w:pPr>
              <w:pStyle w:val="TableParagraph"/>
              <w:spacing w:before="31"/>
              <w:ind w:left="37"/>
              <w:jc w:val="left"/>
              <w:rPr>
                <w:b/>
                <w:sz w:val="8"/>
              </w:rPr>
            </w:pPr>
            <w:r>
              <w:rPr>
                <w:b/>
                <w:sz w:val="8"/>
              </w:rPr>
              <w:t>Këshilli</w:t>
            </w:r>
            <w:r>
              <w:rPr>
                <w:b/>
                <w:spacing w:val="21"/>
                <w:sz w:val="8"/>
              </w:rPr>
              <w:t> </w:t>
            </w:r>
            <w:r>
              <w:rPr>
                <w:b/>
                <w:sz w:val="8"/>
              </w:rPr>
              <w:t>Gjygjësor</w:t>
            </w:r>
            <w:r>
              <w:rPr>
                <w:b/>
                <w:spacing w:val="17"/>
                <w:sz w:val="8"/>
              </w:rPr>
              <w:t> </w:t>
            </w:r>
            <w:r>
              <w:rPr>
                <w:b/>
                <w:sz w:val="8"/>
              </w:rPr>
              <w:t>i</w:t>
            </w:r>
            <w:r>
              <w:rPr>
                <w:b/>
                <w:spacing w:val="21"/>
                <w:sz w:val="8"/>
              </w:rPr>
              <w:t> </w:t>
            </w:r>
            <w:r>
              <w:rPr>
                <w:b/>
                <w:spacing w:val="-2"/>
                <w:sz w:val="8"/>
              </w:rPr>
              <w:t>Kosovës</w:t>
            </w:r>
          </w:p>
        </w:tc>
        <w:tc>
          <w:tcPr>
            <w:tcW w:w="529" w:type="dxa"/>
          </w:tcPr>
          <w:p>
            <w:pPr>
              <w:pStyle w:val="TableParagraph"/>
              <w:spacing w:before="31"/>
              <w:ind w:right="40"/>
              <w:rPr>
                <w:sz w:val="8"/>
              </w:rPr>
            </w:pPr>
            <w:r>
              <w:rPr>
                <w:spacing w:val="-2"/>
                <w:w w:val="110"/>
                <w:sz w:val="8"/>
              </w:rPr>
              <w:t>2,321</w:t>
            </w:r>
          </w:p>
        </w:tc>
        <w:tc>
          <w:tcPr>
            <w:tcW w:w="783" w:type="dxa"/>
          </w:tcPr>
          <w:p>
            <w:pPr>
              <w:pStyle w:val="TableParagraph"/>
              <w:spacing w:before="31"/>
              <w:ind w:right="41"/>
              <w:rPr>
                <w:sz w:val="8"/>
              </w:rPr>
            </w:pPr>
            <w:r>
              <w:rPr>
                <w:spacing w:val="-2"/>
                <w:w w:val="110"/>
                <w:sz w:val="8"/>
              </w:rPr>
              <w:t>29,804,863</w:t>
            </w:r>
          </w:p>
        </w:tc>
        <w:tc>
          <w:tcPr>
            <w:tcW w:w="668" w:type="dxa"/>
          </w:tcPr>
          <w:p>
            <w:pPr>
              <w:pStyle w:val="TableParagraph"/>
              <w:spacing w:before="31"/>
              <w:ind w:right="42"/>
              <w:rPr>
                <w:sz w:val="8"/>
              </w:rPr>
            </w:pPr>
            <w:r>
              <w:rPr>
                <w:spacing w:val="-2"/>
                <w:w w:val="110"/>
                <w:sz w:val="8"/>
              </w:rPr>
              <w:t>5,648,000</w:t>
            </w:r>
          </w:p>
        </w:tc>
        <w:tc>
          <w:tcPr>
            <w:tcW w:w="735" w:type="dxa"/>
          </w:tcPr>
          <w:p>
            <w:pPr>
              <w:pStyle w:val="TableParagraph"/>
              <w:spacing w:before="31"/>
              <w:ind w:right="45"/>
              <w:rPr>
                <w:sz w:val="8"/>
              </w:rPr>
            </w:pPr>
            <w:r>
              <w:rPr>
                <w:spacing w:val="-2"/>
                <w:w w:val="110"/>
                <w:sz w:val="8"/>
              </w:rPr>
              <w:t>1,049,864</w:t>
            </w:r>
          </w:p>
        </w:tc>
        <w:tc>
          <w:tcPr>
            <w:tcW w:w="999" w:type="dxa"/>
          </w:tcPr>
          <w:p>
            <w:pPr>
              <w:pStyle w:val="TableParagraph"/>
              <w:spacing w:before="31"/>
              <w:ind w:right="43"/>
              <w:rPr>
                <w:sz w:val="8"/>
              </w:rPr>
            </w:pPr>
            <w:r>
              <w:rPr>
                <w:spacing w:val="-2"/>
                <w:w w:val="110"/>
                <w:sz w:val="8"/>
              </w:rPr>
              <w:t>500,000</w:t>
            </w:r>
          </w:p>
        </w:tc>
        <w:tc>
          <w:tcPr>
            <w:tcW w:w="1109" w:type="dxa"/>
          </w:tcPr>
          <w:p>
            <w:pPr>
              <w:pStyle w:val="TableParagraph"/>
              <w:spacing w:before="31"/>
              <w:ind w:right="43"/>
              <w:rPr>
                <w:sz w:val="8"/>
              </w:rPr>
            </w:pPr>
            <w:r>
              <w:rPr>
                <w:spacing w:val="-2"/>
                <w:w w:val="110"/>
                <w:sz w:val="8"/>
              </w:rPr>
              <w:t>3,920,000</w:t>
            </w:r>
          </w:p>
        </w:tc>
        <w:tc>
          <w:tcPr>
            <w:tcW w:w="696" w:type="dxa"/>
          </w:tcPr>
          <w:p>
            <w:pPr>
              <w:pStyle w:val="TableParagraph"/>
              <w:spacing w:before="31"/>
              <w:ind w:right="129"/>
              <w:rPr>
                <w:sz w:val="8"/>
              </w:rPr>
            </w:pPr>
            <w:r>
              <w:rPr>
                <w:w w:val="110"/>
                <w:sz w:val="8"/>
              </w:rPr>
              <w:t>-</w:t>
            </w:r>
          </w:p>
        </w:tc>
        <w:tc>
          <w:tcPr>
            <w:tcW w:w="893" w:type="dxa"/>
          </w:tcPr>
          <w:p>
            <w:pPr>
              <w:pStyle w:val="TableParagraph"/>
              <w:spacing w:before="31"/>
              <w:ind w:right="46"/>
              <w:rPr>
                <w:b/>
                <w:sz w:val="8"/>
              </w:rPr>
            </w:pPr>
            <w:r>
              <w:rPr>
                <w:b/>
                <w:spacing w:val="-2"/>
                <w:w w:val="110"/>
                <w:sz w:val="8"/>
              </w:rPr>
              <w:t>40,922,727</w:t>
            </w:r>
          </w:p>
        </w:tc>
        <w:tc>
          <w:tcPr>
            <w:tcW w:w="941" w:type="dxa"/>
          </w:tcPr>
          <w:p>
            <w:pPr>
              <w:pStyle w:val="TableParagraph"/>
              <w:spacing w:before="31"/>
              <w:ind w:right="43"/>
              <w:rPr>
                <w:sz w:val="8"/>
              </w:rPr>
            </w:pPr>
            <w:r>
              <w:rPr>
                <w:spacing w:val="-2"/>
                <w:w w:val="110"/>
                <w:sz w:val="8"/>
              </w:rPr>
              <w:t>38,642,995</w:t>
            </w:r>
          </w:p>
        </w:tc>
        <w:tc>
          <w:tcPr>
            <w:tcW w:w="759" w:type="dxa"/>
          </w:tcPr>
          <w:p>
            <w:pPr>
              <w:pStyle w:val="TableParagraph"/>
              <w:spacing w:before="31"/>
              <w:ind w:right="44"/>
              <w:rPr>
                <w:sz w:val="8"/>
              </w:rPr>
            </w:pPr>
            <w:r>
              <w:rPr>
                <w:spacing w:val="-2"/>
                <w:w w:val="110"/>
                <w:sz w:val="8"/>
              </w:rPr>
              <w:t>3,920,000</w:t>
            </w:r>
          </w:p>
        </w:tc>
        <w:tc>
          <w:tcPr>
            <w:tcW w:w="826" w:type="dxa"/>
          </w:tcPr>
          <w:p>
            <w:pPr>
              <w:pStyle w:val="TableParagraph"/>
              <w:spacing w:before="31"/>
              <w:ind w:right="47"/>
              <w:rPr>
                <w:b/>
                <w:sz w:val="8"/>
              </w:rPr>
            </w:pPr>
            <w:r>
              <w:rPr>
                <w:b/>
                <w:spacing w:val="-2"/>
                <w:w w:val="110"/>
                <w:sz w:val="8"/>
              </w:rPr>
              <w:t>42,562,995</w:t>
            </w:r>
          </w:p>
        </w:tc>
        <w:tc>
          <w:tcPr>
            <w:tcW w:w="812" w:type="dxa"/>
          </w:tcPr>
          <w:p>
            <w:pPr>
              <w:pStyle w:val="TableParagraph"/>
              <w:spacing w:before="31"/>
              <w:ind w:right="48"/>
              <w:rPr>
                <w:sz w:val="8"/>
              </w:rPr>
            </w:pPr>
            <w:r>
              <w:rPr>
                <w:spacing w:val="-2"/>
                <w:w w:val="110"/>
                <w:sz w:val="8"/>
              </w:rPr>
              <w:t>40,372,422</w:t>
            </w:r>
          </w:p>
        </w:tc>
        <w:tc>
          <w:tcPr>
            <w:tcW w:w="802" w:type="dxa"/>
          </w:tcPr>
          <w:p>
            <w:pPr>
              <w:pStyle w:val="TableParagraph"/>
              <w:spacing w:before="31"/>
              <w:ind w:right="46"/>
              <w:rPr>
                <w:sz w:val="8"/>
              </w:rPr>
            </w:pPr>
            <w:r>
              <w:rPr>
                <w:spacing w:val="-2"/>
                <w:w w:val="110"/>
                <w:sz w:val="8"/>
              </w:rPr>
              <w:t>3,920,000</w:t>
            </w:r>
          </w:p>
        </w:tc>
        <w:tc>
          <w:tcPr>
            <w:tcW w:w="975" w:type="dxa"/>
          </w:tcPr>
          <w:p>
            <w:pPr>
              <w:pStyle w:val="TableParagraph"/>
              <w:spacing w:before="31"/>
              <w:ind w:right="46"/>
              <w:rPr>
                <w:b/>
                <w:sz w:val="8"/>
              </w:rPr>
            </w:pPr>
            <w:r>
              <w:rPr>
                <w:b/>
                <w:spacing w:val="-2"/>
                <w:w w:val="110"/>
                <w:sz w:val="8"/>
              </w:rPr>
              <w:t>44,292,422</w:t>
            </w:r>
          </w:p>
        </w:tc>
      </w:tr>
      <w:tr>
        <w:trPr>
          <w:trHeight w:val="254" w:hRule="atLeast"/>
        </w:trPr>
        <w:tc>
          <w:tcPr>
            <w:tcW w:w="706" w:type="dxa"/>
          </w:tcPr>
          <w:p>
            <w:pPr>
              <w:pStyle w:val="TableParagraph"/>
              <w:spacing w:before="83"/>
              <w:ind w:right="39"/>
              <w:rPr>
                <w:b/>
                <w:sz w:val="8"/>
              </w:rPr>
            </w:pPr>
            <w:r>
              <w:rPr>
                <w:b/>
                <w:spacing w:val="-5"/>
                <w:w w:val="110"/>
                <w:sz w:val="8"/>
              </w:rPr>
              <w:t>329</w:t>
            </w:r>
          </w:p>
        </w:tc>
        <w:tc>
          <w:tcPr>
            <w:tcW w:w="2799" w:type="dxa"/>
          </w:tcPr>
          <w:p>
            <w:pPr>
              <w:pStyle w:val="TableParagraph"/>
              <w:spacing w:before="83"/>
              <w:ind w:left="37"/>
              <w:jc w:val="left"/>
              <w:rPr>
                <w:b/>
                <w:sz w:val="8"/>
              </w:rPr>
            </w:pPr>
            <w:r>
              <w:rPr>
                <w:b/>
                <w:w w:val="110"/>
                <w:sz w:val="8"/>
              </w:rPr>
              <w:t>Agjencia</w:t>
            </w:r>
            <w:r>
              <w:rPr>
                <w:b/>
                <w:spacing w:val="-6"/>
                <w:w w:val="110"/>
                <w:sz w:val="8"/>
              </w:rPr>
              <w:t> </w:t>
            </w:r>
            <w:r>
              <w:rPr>
                <w:b/>
                <w:w w:val="110"/>
                <w:sz w:val="8"/>
              </w:rPr>
              <w:t>Kosovare</w:t>
            </w:r>
            <w:r>
              <w:rPr>
                <w:b/>
                <w:spacing w:val="-4"/>
                <w:w w:val="110"/>
                <w:sz w:val="8"/>
              </w:rPr>
              <w:t> </w:t>
            </w:r>
            <w:r>
              <w:rPr>
                <w:b/>
                <w:w w:val="110"/>
                <w:sz w:val="8"/>
              </w:rPr>
              <w:t>për</w:t>
            </w:r>
            <w:r>
              <w:rPr>
                <w:b/>
                <w:spacing w:val="-5"/>
                <w:w w:val="110"/>
                <w:sz w:val="8"/>
              </w:rPr>
              <w:t> </w:t>
            </w:r>
            <w:r>
              <w:rPr>
                <w:b/>
                <w:w w:val="110"/>
                <w:sz w:val="8"/>
              </w:rPr>
              <w:t>krahasim</w:t>
            </w:r>
            <w:r>
              <w:rPr>
                <w:b/>
                <w:spacing w:val="-6"/>
                <w:w w:val="110"/>
                <w:sz w:val="8"/>
              </w:rPr>
              <w:t> </w:t>
            </w:r>
            <w:r>
              <w:rPr>
                <w:b/>
                <w:w w:val="110"/>
                <w:sz w:val="8"/>
              </w:rPr>
              <w:t>dhe</w:t>
            </w:r>
            <w:r>
              <w:rPr>
                <w:b/>
                <w:spacing w:val="-2"/>
                <w:w w:val="110"/>
                <w:sz w:val="8"/>
              </w:rPr>
              <w:t> </w:t>
            </w:r>
            <w:r>
              <w:rPr>
                <w:b/>
                <w:w w:val="110"/>
                <w:sz w:val="8"/>
              </w:rPr>
              <w:t>Verifikim</w:t>
            </w:r>
            <w:r>
              <w:rPr>
                <w:b/>
                <w:spacing w:val="-5"/>
                <w:w w:val="110"/>
                <w:sz w:val="8"/>
              </w:rPr>
              <w:t> </w:t>
            </w:r>
            <w:r>
              <w:rPr>
                <w:b/>
                <w:w w:val="110"/>
                <w:sz w:val="8"/>
              </w:rPr>
              <w:t>të</w:t>
            </w:r>
            <w:r>
              <w:rPr>
                <w:b/>
                <w:spacing w:val="-2"/>
                <w:w w:val="110"/>
                <w:sz w:val="8"/>
              </w:rPr>
              <w:t> Pronës</w:t>
            </w:r>
          </w:p>
        </w:tc>
        <w:tc>
          <w:tcPr>
            <w:tcW w:w="529" w:type="dxa"/>
          </w:tcPr>
          <w:p>
            <w:pPr>
              <w:pStyle w:val="TableParagraph"/>
              <w:spacing w:before="83"/>
              <w:ind w:right="40"/>
              <w:rPr>
                <w:sz w:val="8"/>
              </w:rPr>
            </w:pPr>
            <w:r>
              <w:rPr>
                <w:spacing w:val="-5"/>
                <w:w w:val="110"/>
                <w:sz w:val="8"/>
              </w:rPr>
              <w:t>200</w:t>
            </w:r>
          </w:p>
        </w:tc>
        <w:tc>
          <w:tcPr>
            <w:tcW w:w="783" w:type="dxa"/>
          </w:tcPr>
          <w:p>
            <w:pPr>
              <w:pStyle w:val="TableParagraph"/>
              <w:spacing w:before="83"/>
              <w:ind w:right="41"/>
              <w:rPr>
                <w:sz w:val="8"/>
              </w:rPr>
            </w:pPr>
            <w:r>
              <w:rPr>
                <w:spacing w:val="-2"/>
                <w:w w:val="110"/>
                <w:sz w:val="8"/>
              </w:rPr>
              <w:t>1,947,398</w:t>
            </w:r>
          </w:p>
        </w:tc>
        <w:tc>
          <w:tcPr>
            <w:tcW w:w="668" w:type="dxa"/>
          </w:tcPr>
          <w:p>
            <w:pPr>
              <w:pStyle w:val="TableParagraph"/>
              <w:spacing w:before="83"/>
              <w:ind w:right="42"/>
              <w:rPr>
                <w:sz w:val="8"/>
              </w:rPr>
            </w:pPr>
            <w:r>
              <w:rPr>
                <w:spacing w:val="-2"/>
                <w:w w:val="110"/>
                <w:sz w:val="8"/>
              </w:rPr>
              <w:t>851,090</w:t>
            </w:r>
          </w:p>
        </w:tc>
        <w:tc>
          <w:tcPr>
            <w:tcW w:w="735" w:type="dxa"/>
          </w:tcPr>
          <w:p>
            <w:pPr>
              <w:pStyle w:val="TableParagraph"/>
              <w:spacing w:before="83"/>
              <w:ind w:right="42"/>
              <w:rPr>
                <w:sz w:val="8"/>
              </w:rPr>
            </w:pPr>
            <w:r>
              <w:rPr>
                <w:spacing w:val="-2"/>
                <w:w w:val="110"/>
                <w:sz w:val="8"/>
              </w:rPr>
              <w:t>58,523</w:t>
            </w:r>
          </w:p>
        </w:tc>
        <w:tc>
          <w:tcPr>
            <w:tcW w:w="999" w:type="dxa"/>
          </w:tcPr>
          <w:p>
            <w:pPr>
              <w:pStyle w:val="TableParagraph"/>
              <w:jc w:val="left"/>
              <w:rPr>
                <w:sz w:val="8"/>
              </w:rPr>
            </w:pPr>
          </w:p>
        </w:tc>
        <w:tc>
          <w:tcPr>
            <w:tcW w:w="1109" w:type="dxa"/>
          </w:tcPr>
          <w:p>
            <w:pPr>
              <w:pStyle w:val="TableParagraph"/>
              <w:spacing w:before="83"/>
              <w:ind w:right="43"/>
              <w:rPr>
                <w:sz w:val="8"/>
              </w:rPr>
            </w:pPr>
            <w:r>
              <w:rPr>
                <w:spacing w:val="-2"/>
                <w:w w:val="110"/>
                <w:sz w:val="8"/>
              </w:rPr>
              <w:t>431,500</w:t>
            </w:r>
          </w:p>
        </w:tc>
        <w:tc>
          <w:tcPr>
            <w:tcW w:w="696" w:type="dxa"/>
          </w:tcPr>
          <w:p>
            <w:pPr>
              <w:pStyle w:val="TableParagraph"/>
              <w:spacing w:before="83"/>
              <w:ind w:right="129"/>
              <w:rPr>
                <w:sz w:val="8"/>
              </w:rPr>
            </w:pPr>
            <w:r>
              <w:rPr>
                <w:w w:val="110"/>
                <w:sz w:val="8"/>
              </w:rPr>
              <w:t>-</w:t>
            </w:r>
          </w:p>
        </w:tc>
        <w:tc>
          <w:tcPr>
            <w:tcW w:w="893" w:type="dxa"/>
          </w:tcPr>
          <w:p>
            <w:pPr>
              <w:pStyle w:val="TableParagraph"/>
              <w:spacing w:before="83"/>
              <w:ind w:right="46"/>
              <w:rPr>
                <w:b/>
                <w:sz w:val="8"/>
              </w:rPr>
            </w:pPr>
            <w:r>
              <w:rPr>
                <w:b/>
                <w:spacing w:val="-2"/>
                <w:w w:val="110"/>
                <w:sz w:val="8"/>
              </w:rPr>
              <w:t>3,288,511</w:t>
            </w:r>
          </w:p>
        </w:tc>
        <w:tc>
          <w:tcPr>
            <w:tcW w:w="941" w:type="dxa"/>
          </w:tcPr>
          <w:p>
            <w:pPr>
              <w:pStyle w:val="TableParagraph"/>
              <w:spacing w:before="83"/>
              <w:ind w:right="43"/>
              <w:rPr>
                <w:sz w:val="8"/>
              </w:rPr>
            </w:pPr>
            <w:r>
              <w:rPr>
                <w:spacing w:val="-2"/>
                <w:w w:val="110"/>
                <w:sz w:val="8"/>
              </w:rPr>
              <w:t>2,964,118</w:t>
            </w:r>
          </w:p>
        </w:tc>
        <w:tc>
          <w:tcPr>
            <w:tcW w:w="759" w:type="dxa"/>
          </w:tcPr>
          <w:p>
            <w:pPr>
              <w:pStyle w:val="TableParagraph"/>
              <w:spacing w:before="83"/>
              <w:ind w:right="44"/>
              <w:rPr>
                <w:sz w:val="8"/>
              </w:rPr>
            </w:pPr>
            <w:r>
              <w:rPr>
                <w:spacing w:val="-2"/>
                <w:w w:val="110"/>
                <w:sz w:val="8"/>
              </w:rPr>
              <w:t>431,500</w:t>
            </w:r>
          </w:p>
        </w:tc>
        <w:tc>
          <w:tcPr>
            <w:tcW w:w="826" w:type="dxa"/>
          </w:tcPr>
          <w:p>
            <w:pPr>
              <w:pStyle w:val="TableParagraph"/>
              <w:spacing w:before="83"/>
              <w:ind w:right="47"/>
              <w:rPr>
                <w:b/>
                <w:sz w:val="8"/>
              </w:rPr>
            </w:pPr>
            <w:r>
              <w:rPr>
                <w:b/>
                <w:spacing w:val="-2"/>
                <w:w w:val="110"/>
                <w:sz w:val="8"/>
              </w:rPr>
              <w:t>3,395,618</w:t>
            </w:r>
          </w:p>
        </w:tc>
        <w:tc>
          <w:tcPr>
            <w:tcW w:w="812" w:type="dxa"/>
          </w:tcPr>
          <w:p>
            <w:pPr>
              <w:pStyle w:val="TableParagraph"/>
              <w:spacing w:before="83"/>
              <w:ind w:right="45"/>
              <w:rPr>
                <w:sz w:val="8"/>
              </w:rPr>
            </w:pPr>
            <w:r>
              <w:rPr>
                <w:spacing w:val="-2"/>
                <w:w w:val="110"/>
                <w:sz w:val="8"/>
              </w:rPr>
              <w:t>3,077,116</w:t>
            </w:r>
          </w:p>
        </w:tc>
        <w:tc>
          <w:tcPr>
            <w:tcW w:w="802" w:type="dxa"/>
          </w:tcPr>
          <w:p>
            <w:pPr>
              <w:pStyle w:val="TableParagraph"/>
              <w:spacing w:before="83"/>
              <w:ind w:right="46"/>
              <w:rPr>
                <w:sz w:val="8"/>
              </w:rPr>
            </w:pPr>
            <w:r>
              <w:rPr>
                <w:spacing w:val="-2"/>
                <w:w w:val="110"/>
                <w:sz w:val="8"/>
              </w:rPr>
              <w:t>431,500</w:t>
            </w:r>
          </w:p>
        </w:tc>
        <w:tc>
          <w:tcPr>
            <w:tcW w:w="975" w:type="dxa"/>
          </w:tcPr>
          <w:p>
            <w:pPr>
              <w:pStyle w:val="TableParagraph"/>
              <w:spacing w:before="83"/>
              <w:ind w:right="46"/>
              <w:rPr>
                <w:b/>
                <w:sz w:val="8"/>
              </w:rPr>
            </w:pPr>
            <w:r>
              <w:rPr>
                <w:b/>
                <w:spacing w:val="-2"/>
                <w:w w:val="110"/>
                <w:sz w:val="8"/>
              </w:rPr>
              <w:t>3,508,616</w:t>
            </w:r>
          </w:p>
        </w:tc>
      </w:tr>
      <w:tr>
        <w:trPr>
          <w:trHeight w:val="119" w:hRule="atLeast"/>
        </w:trPr>
        <w:tc>
          <w:tcPr>
            <w:tcW w:w="706" w:type="dxa"/>
          </w:tcPr>
          <w:p>
            <w:pPr>
              <w:pStyle w:val="TableParagraph"/>
              <w:spacing w:line="83" w:lineRule="exact" w:before="16"/>
              <w:ind w:right="39"/>
              <w:rPr>
                <w:b/>
                <w:sz w:val="8"/>
              </w:rPr>
            </w:pPr>
            <w:r>
              <w:rPr>
                <w:b/>
                <w:spacing w:val="-5"/>
                <w:w w:val="110"/>
                <w:sz w:val="8"/>
              </w:rPr>
              <w:t>251</w:t>
            </w:r>
          </w:p>
        </w:tc>
        <w:tc>
          <w:tcPr>
            <w:tcW w:w="2799" w:type="dxa"/>
          </w:tcPr>
          <w:p>
            <w:pPr>
              <w:pStyle w:val="TableParagraph"/>
              <w:spacing w:line="83" w:lineRule="exact" w:before="16"/>
              <w:ind w:left="37"/>
              <w:jc w:val="left"/>
              <w:rPr>
                <w:b/>
                <w:sz w:val="8"/>
              </w:rPr>
            </w:pPr>
            <w:r>
              <w:rPr>
                <w:b/>
                <w:w w:val="110"/>
                <w:sz w:val="8"/>
              </w:rPr>
              <w:t>Agjensioni</w:t>
            </w:r>
            <w:r>
              <w:rPr>
                <w:b/>
                <w:spacing w:val="-5"/>
                <w:w w:val="110"/>
                <w:sz w:val="8"/>
              </w:rPr>
              <w:t> </w:t>
            </w:r>
            <w:r>
              <w:rPr>
                <w:b/>
                <w:w w:val="110"/>
                <w:sz w:val="8"/>
              </w:rPr>
              <w:t>per</w:t>
            </w:r>
            <w:r>
              <w:rPr>
                <w:b/>
                <w:spacing w:val="-4"/>
                <w:w w:val="110"/>
                <w:sz w:val="8"/>
              </w:rPr>
              <w:t> </w:t>
            </w:r>
            <w:r>
              <w:rPr>
                <w:b/>
                <w:w w:val="110"/>
                <w:sz w:val="8"/>
              </w:rPr>
              <w:t>Informim</w:t>
            </w:r>
            <w:r>
              <w:rPr>
                <w:b/>
                <w:spacing w:val="-2"/>
                <w:w w:val="110"/>
                <w:sz w:val="8"/>
              </w:rPr>
              <w:t> </w:t>
            </w:r>
            <w:r>
              <w:rPr>
                <w:b/>
                <w:w w:val="110"/>
                <w:sz w:val="8"/>
              </w:rPr>
              <w:t>dhe</w:t>
            </w:r>
            <w:r>
              <w:rPr>
                <w:b/>
                <w:spacing w:val="-4"/>
                <w:w w:val="110"/>
                <w:sz w:val="8"/>
              </w:rPr>
              <w:t> </w:t>
            </w:r>
            <w:r>
              <w:rPr>
                <w:b/>
                <w:spacing w:val="-2"/>
                <w:w w:val="110"/>
                <w:sz w:val="8"/>
              </w:rPr>
              <w:t>Privatesi</w:t>
            </w:r>
          </w:p>
        </w:tc>
        <w:tc>
          <w:tcPr>
            <w:tcW w:w="529" w:type="dxa"/>
          </w:tcPr>
          <w:p>
            <w:pPr>
              <w:pStyle w:val="TableParagraph"/>
              <w:spacing w:line="83" w:lineRule="exact" w:before="16"/>
              <w:ind w:right="40"/>
              <w:rPr>
                <w:sz w:val="8"/>
              </w:rPr>
            </w:pPr>
            <w:r>
              <w:rPr>
                <w:spacing w:val="-5"/>
                <w:w w:val="110"/>
                <w:sz w:val="8"/>
              </w:rPr>
              <w:t>34</w:t>
            </w:r>
          </w:p>
        </w:tc>
        <w:tc>
          <w:tcPr>
            <w:tcW w:w="783" w:type="dxa"/>
          </w:tcPr>
          <w:p>
            <w:pPr>
              <w:pStyle w:val="TableParagraph"/>
              <w:spacing w:line="83" w:lineRule="exact" w:before="16"/>
              <w:ind w:right="41"/>
              <w:rPr>
                <w:sz w:val="8"/>
              </w:rPr>
            </w:pPr>
            <w:r>
              <w:rPr>
                <w:spacing w:val="-2"/>
                <w:w w:val="110"/>
                <w:sz w:val="8"/>
              </w:rPr>
              <w:t>410,130</w:t>
            </w:r>
          </w:p>
        </w:tc>
        <w:tc>
          <w:tcPr>
            <w:tcW w:w="668" w:type="dxa"/>
          </w:tcPr>
          <w:p>
            <w:pPr>
              <w:pStyle w:val="TableParagraph"/>
              <w:spacing w:line="83" w:lineRule="exact" w:before="16"/>
              <w:ind w:right="42"/>
              <w:rPr>
                <w:sz w:val="8"/>
              </w:rPr>
            </w:pPr>
            <w:r>
              <w:rPr>
                <w:spacing w:val="-2"/>
                <w:w w:val="110"/>
                <w:sz w:val="8"/>
              </w:rPr>
              <w:t>154,000</w:t>
            </w:r>
          </w:p>
        </w:tc>
        <w:tc>
          <w:tcPr>
            <w:tcW w:w="735" w:type="dxa"/>
          </w:tcPr>
          <w:p>
            <w:pPr>
              <w:pStyle w:val="TableParagraph"/>
              <w:spacing w:line="83" w:lineRule="exact" w:before="16"/>
              <w:ind w:right="45"/>
              <w:rPr>
                <w:sz w:val="8"/>
              </w:rPr>
            </w:pPr>
            <w:r>
              <w:rPr>
                <w:spacing w:val="-2"/>
                <w:w w:val="110"/>
                <w:sz w:val="8"/>
              </w:rPr>
              <w:t>2,450</w:t>
            </w:r>
          </w:p>
        </w:tc>
        <w:tc>
          <w:tcPr>
            <w:tcW w:w="999" w:type="dxa"/>
          </w:tcPr>
          <w:p>
            <w:pPr>
              <w:pStyle w:val="TableParagraph"/>
              <w:jc w:val="left"/>
              <w:rPr>
                <w:sz w:val="6"/>
              </w:rPr>
            </w:pPr>
          </w:p>
        </w:tc>
        <w:tc>
          <w:tcPr>
            <w:tcW w:w="1109" w:type="dxa"/>
          </w:tcPr>
          <w:p>
            <w:pPr>
              <w:pStyle w:val="TableParagraph"/>
              <w:jc w:val="left"/>
              <w:rPr>
                <w:sz w:val="6"/>
              </w:rPr>
            </w:pPr>
          </w:p>
        </w:tc>
        <w:tc>
          <w:tcPr>
            <w:tcW w:w="696" w:type="dxa"/>
          </w:tcPr>
          <w:p>
            <w:pPr>
              <w:pStyle w:val="TableParagraph"/>
              <w:jc w:val="left"/>
              <w:rPr>
                <w:sz w:val="6"/>
              </w:rPr>
            </w:pPr>
          </w:p>
        </w:tc>
        <w:tc>
          <w:tcPr>
            <w:tcW w:w="893" w:type="dxa"/>
          </w:tcPr>
          <w:p>
            <w:pPr>
              <w:pStyle w:val="TableParagraph"/>
              <w:spacing w:line="83" w:lineRule="exact" w:before="16"/>
              <w:ind w:right="43"/>
              <w:rPr>
                <w:b/>
                <w:sz w:val="8"/>
              </w:rPr>
            </w:pPr>
            <w:r>
              <w:rPr>
                <w:b/>
                <w:spacing w:val="-2"/>
                <w:w w:val="110"/>
                <w:sz w:val="8"/>
              </w:rPr>
              <w:t>566,580</w:t>
            </w:r>
          </w:p>
        </w:tc>
        <w:tc>
          <w:tcPr>
            <w:tcW w:w="941" w:type="dxa"/>
          </w:tcPr>
          <w:p>
            <w:pPr>
              <w:pStyle w:val="TableParagraph"/>
              <w:spacing w:line="83" w:lineRule="exact" w:before="16"/>
              <w:ind w:right="46"/>
              <w:rPr>
                <w:sz w:val="8"/>
              </w:rPr>
            </w:pPr>
            <w:r>
              <w:rPr>
                <w:spacing w:val="-2"/>
                <w:w w:val="110"/>
                <w:sz w:val="8"/>
              </w:rPr>
              <w:t>589,137</w:t>
            </w:r>
          </w:p>
        </w:tc>
        <w:tc>
          <w:tcPr>
            <w:tcW w:w="759" w:type="dxa"/>
          </w:tcPr>
          <w:p>
            <w:pPr>
              <w:pStyle w:val="TableParagraph"/>
              <w:spacing w:line="83" w:lineRule="exact" w:before="16"/>
              <w:ind w:right="130"/>
              <w:rPr>
                <w:sz w:val="8"/>
              </w:rPr>
            </w:pPr>
            <w:r>
              <w:rPr>
                <w:w w:val="110"/>
                <w:sz w:val="8"/>
              </w:rPr>
              <w:t>-</w:t>
            </w:r>
          </w:p>
        </w:tc>
        <w:tc>
          <w:tcPr>
            <w:tcW w:w="826" w:type="dxa"/>
          </w:tcPr>
          <w:p>
            <w:pPr>
              <w:pStyle w:val="TableParagraph"/>
              <w:spacing w:line="83" w:lineRule="exact" w:before="16"/>
              <w:ind w:right="47"/>
              <w:rPr>
                <w:b/>
                <w:sz w:val="8"/>
              </w:rPr>
            </w:pPr>
            <w:r>
              <w:rPr>
                <w:b/>
                <w:spacing w:val="-2"/>
                <w:w w:val="110"/>
                <w:sz w:val="8"/>
              </w:rPr>
              <w:t>589,137</w:t>
            </w:r>
          </w:p>
        </w:tc>
        <w:tc>
          <w:tcPr>
            <w:tcW w:w="812" w:type="dxa"/>
          </w:tcPr>
          <w:p>
            <w:pPr>
              <w:pStyle w:val="TableParagraph"/>
              <w:spacing w:line="83" w:lineRule="exact" w:before="16"/>
              <w:ind w:right="45"/>
              <w:rPr>
                <w:sz w:val="8"/>
              </w:rPr>
            </w:pPr>
            <w:r>
              <w:rPr>
                <w:spacing w:val="-2"/>
                <w:w w:val="110"/>
                <w:sz w:val="8"/>
              </w:rPr>
              <w:t>612,935</w:t>
            </w:r>
          </w:p>
        </w:tc>
        <w:tc>
          <w:tcPr>
            <w:tcW w:w="802" w:type="dxa"/>
          </w:tcPr>
          <w:p>
            <w:pPr>
              <w:pStyle w:val="TableParagraph"/>
              <w:spacing w:line="83" w:lineRule="exact" w:before="16"/>
              <w:ind w:right="132"/>
              <w:rPr>
                <w:sz w:val="8"/>
              </w:rPr>
            </w:pPr>
            <w:r>
              <w:rPr>
                <w:w w:val="110"/>
                <w:sz w:val="8"/>
              </w:rPr>
              <w:t>-</w:t>
            </w:r>
          </w:p>
        </w:tc>
        <w:tc>
          <w:tcPr>
            <w:tcW w:w="975" w:type="dxa"/>
          </w:tcPr>
          <w:p>
            <w:pPr>
              <w:pStyle w:val="TableParagraph"/>
              <w:spacing w:line="83" w:lineRule="exact" w:before="16"/>
              <w:ind w:right="46"/>
              <w:rPr>
                <w:b/>
                <w:sz w:val="8"/>
              </w:rPr>
            </w:pPr>
            <w:r>
              <w:rPr>
                <w:b/>
                <w:spacing w:val="-2"/>
                <w:w w:val="110"/>
                <w:sz w:val="8"/>
              </w:rPr>
              <w:t>612,935</w:t>
            </w:r>
          </w:p>
        </w:tc>
      </w:tr>
      <w:tr>
        <w:trPr>
          <w:trHeight w:val="119" w:hRule="atLeast"/>
        </w:trPr>
        <w:tc>
          <w:tcPr>
            <w:tcW w:w="706" w:type="dxa"/>
          </w:tcPr>
          <w:p>
            <w:pPr>
              <w:pStyle w:val="TableParagraph"/>
              <w:spacing w:line="83" w:lineRule="exact" w:before="16"/>
              <w:ind w:right="39"/>
              <w:rPr>
                <w:b/>
                <w:sz w:val="8"/>
              </w:rPr>
            </w:pPr>
            <w:r>
              <w:rPr>
                <w:b/>
                <w:spacing w:val="-5"/>
                <w:w w:val="110"/>
                <w:sz w:val="8"/>
              </w:rPr>
              <w:t>232</w:t>
            </w:r>
          </w:p>
        </w:tc>
        <w:tc>
          <w:tcPr>
            <w:tcW w:w="2799" w:type="dxa"/>
          </w:tcPr>
          <w:p>
            <w:pPr>
              <w:pStyle w:val="TableParagraph"/>
              <w:spacing w:line="83" w:lineRule="exact" w:before="16"/>
              <w:ind w:left="37"/>
              <w:jc w:val="left"/>
              <w:rPr>
                <w:b/>
                <w:sz w:val="8"/>
              </w:rPr>
            </w:pPr>
            <w:r>
              <w:rPr>
                <w:b/>
                <w:w w:val="110"/>
                <w:sz w:val="8"/>
              </w:rPr>
              <w:t>Shpenzimet</w:t>
            </w:r>
            <w:r>
              <w:rPr>
                <w:b/>
                <w:spacing w:val="-1"/>
                <w:w w:val="110"/>
                <w:sz w:val="8"/>
              </w:rPr>
              <w:t> </w:t>
            </w:r>
            <w:r>
              <w:rPr>
                <w:b/>
                <w:w w:val="110"/>
                <w:sz w:val="8"/>
              </w:rPr>
              <w:t>e</w:t>
            </w:r>
            <w:r>
              <w:rPr>
                <w:b/>
                <w:spacing w:val="-2"/>
                <w:w w:val="110"/>
                <w:sz w:val="8"/>
              </w:rPr>
              <w:t> Paparashikuara</w:t>
            </w:r>
          </w:p>
        </w:tc>
        <w:tc>
          <w:tcPr>
            <w:tcW w:w="529" w:type="dxa"/>
          </w:tcPr>
          <w:p>
            <w:pPr>
              <w:pStyle w:val="TableParagraph"/>
              <w:jc w:val="left"/>
              <w:rPr>
                <w:sz w:val="6"/>
              </w:rPr>
            </w:pPr>
          </w:p>
        </w:tc>
        <w:tc>
          <w:tcPr>
            <w:tcW w:w="783" w:type="dxa"/>
          </w:tcPr>
          <w:p>
            <w:pPr>
              <w:pStyle w:val="TableParagraph"/>
              <w:jc w:val="left"/>
              <w:rPr>
                <w:sz w:val="6"/>
              </w:rPr>
            </w:pPr>
          </w:p>
        </w:tc>
        <w:tc>
          <w:tcPr>
            <w:tcW w:w="668" w:type="dxa"/>
          </w:tcPr>
          <w:p>
            <w:pPr>
              <w:pStyle w:val="TableParagraph"/>
              <w:jc w:val="left"/>
              <w:rPr>
                <w:sz w:val="6"/>
              </w:rPr>
            </w:pPr>
          </w:p>
        </w:tc>
        <w:tc>
          <w:tcPr>
            <w:tcW w:w="735" w:type="dxa"/>
          </w:tcPr>
          <w:p>
            <w:pPr>
              <w:pStyle w:val="TableParagraph"/>
              <w:jc w:val="left"/>
              <w:rPr>
                <w:sz w:val="6"/>
              </w:rPr>
            </w:pPr>
          </w:p>
        </w:tc>
        <w:tc>
          <w:tcPr>
            <w:tcW w:w="999" w:type="dxa"/>
          </w:tcPr>
          <w:p>
            <w:pPr>
              <w:pStyle w:val="TableParagraph"/>
              <w:jc w:val="left"/>
              <w:rPr>
                <w:sz w:val="6"/>
              </w:rPr>
            </w:pPr>
          </w:p>
        </w:tc>
        <w:tc>
          <w:tcPr>
            <w:tcW w:w="1109" w:type="dxa"/>
          </w:tcPr>
          <w:p>
            <w:pPr>
              <w:pStyle w:val="TableParagraph"/>
              <w:spacing w:line="83" w:lineRule="exact" w:before="16"/>
              <w:ind w:right="43"/>
              <w:rPr>
                <w:sz w:val="8"/>
              </w:rPr>
            </w:pPr>
            <w:r>
              <w:rPr>
                <w:spacing w:val="-2"/>
                <w:w w:val="110"/>
                <w:sz w:val="8"/>
              </w:rPr>
              <w:t>1,930,000</w:t>
            </w:r>
          </w:p>
        </w:tc>
        <w:tc>
          <w:tcPr>
            <w:tcW w:w="696" w:type="dxa"/>
          </w:tcPr>
          <w:p>
            <w:pPr>
              <w:pStyle w:val="TableParagraph"/>
              <w:spacing w:line="83" w:lineRule="exact" w:before="16"/>
              <w:ind w:right="43"/>
              <w:rPr>
                <w:sz w:val="8"/>
              </w:rPr>
            </w:pPr>
            <w:r>
              <w:rPr>
                <w:spacing w:val="-2"/>
                <w:w w:val="110"/>
                <w:sz w:val="8"/>
              </w:rPr>
              <w:t>10,000,000</w:t>
            </w:r>
          </w:p>
        </w:tc>
        <w:tc>
          <w:tcPr>
            <w:tcW w:w="893" w:type="dxa"/>
          </w:tcPr>
          <w:p>
            <w:pPr>
              <w:pStyle w:val="TableParagraph"/>
              <w:spacing w:line="83" w:lineRule="exact" w:before="16"/>
              <w:ind w:right="46"/>
              <w:rPr>
                <w:b/>
                <w:sz w:val="8"/>
              </w:rPr>
            </w:pPr>
            <w:r>
              <w:rPr>
                <w:b/>
                <w:spacing w:val="-2"/>
                <w:w w:val="110"/>
                <w:sz w:val="8"/>
              </w:rPr>
              <w:t>11,930,000</w:t>
            </w:r>
          </w:p>
        </w:tc>
        <w:tc>
          <w:tcPr>
            <w:tcW w:w="941" w:type="dxa"/>
          </w:tcPr>
          <w:p>
            <w:pPr>
              <w:pStyle w:val="TableParagraph"/>
              <w:spacing w:line="83" w:lineRule="exact" w:before="16"/>
              <w:ind w:right="43"/>
              <w:rPr>
                <w:sz w:val="8"/>
              </w:rPr>
            </w:pPr>
            <w:r>
              <w:rPr>
                <w:spacing w:val="-2"/>
                <w:w w:val="110"/>
                <w:sz w:val="8"/>
              </w:rPr>
              <w:t>10,000,000</w:t>
            </w:r>
          </w:p>
        </w:tc>
        <w:tc>
          <w:tcPr>
            <w:tcW w:w="759" w:type="dxa"/>
          </w:tcPr>
          <w:p>
            <w:pPr>
              <w:pStyle w:val="TableParagraph"/>
              <w:spacing w:line="83" w:lineRule="exact" w:before="16"/>
              <w:ind w:right="44"/>
              <w:rPr>
                <w:sz w:val="8"/>
              </w:rPr>
            </w:pPr>
            <w:r>
              <w:rPr>
                <w:spacing w:val="-2"/>
                <w:w w:val="110"/>
                <w:sz w:val="8"/>
              </w:rPr>
              <w:t>1,930,000</w:t>
            </w:r>
          </w:p>
        </w:tc>
        <w:tc>
          <w:tcPr>
            <w:tcW w:w="826" w:type="dxa"/>
          </w:tcPr>
          <w:p>
            <w:pPr>
              <w:pStyle w:val="TableParagraph"/>
              <w:spacing w:line="83" w:lineRule="exact" w:before="16"/>
              <w:ind w:right="47"/>
              <w:rPr>
                <w:b/>
                <w:sz w:val="8"/>
              </w:rPr>
            </w:pPr>
            <w:r>
              <w:rPr>
                <w:b/>
                <w:spacing w:val="-2"/>
                <w:w w:val="110"/>
                <w:sz w:val="8"/>
              </w:rPr>
              <w:t>11,930,000</w:t>
            </w:r>
          </w:p>
        </w:tc>
        <w:tc>
          <w:tcPr>
            <w:tcW w:w="812" w:type="dxa"/>
          </w:tcPr>
          <w:p>
            <w:pPr>
              <w:pStyle w:val="TableParagraph"/>
              <w:spacing w:line="83" w:lineRule="exact" w:before="16"/>
              <w:ind w:right="48"/>
              <w:rPr>
                <w:sz w:val="8"/>
              </w:rPr>
            </w:pPr>
            <w:r>
              <w:rPr>
                <w:spacing w:val="-2"/>
                <w:w w:val="110"/>
                <w:sz w:val="8"/>
              </w:rPr>
              <w:t>10,000,000</w:t>
            </w:r>
          </w:p>
        </w:tc>
        <w:tc>
          <w:tcPr>
            <w:tcW w:w="802" w:type="dxa"/>
          </w:tcPr>
          <w:p>
            <w:pPr>
              <w:pStyle w:val="TableParagraph"/>
              <w:spacing w:line="83" w:lineRule="exact" w:before="16"/>
              <w:ind w:right="46"/>
              <w:rPr>
                <w:sz w:val="8"/>
              </w:rPr>
            </w:pPr>
            <w:r>
              <w:rPr>
                <w:spacing w:val="-2"/>
                <w:w w:val="110"/>
                <w:sz w:val="8"/>
              </w:rPr>
              <w:t>1,930,000</w:t>
            </w:r>
          </w:p>
        </w:tc>
        <w:tc>
          <w:tcPr>
            <w:tcW w:w="975" w:type="dxa"/>
          </w:tcPr>
          <w:p>
            <w:pPr>
              <w:pStyle w:val="TableParagraph"/>
              <w:spacing w:line="83" w:lineRule="exact" w:before="16"/>
              <w:ind w:right="46"/>
              <w:rPr>
                <w:b/>
                <w:sz w:val="8"/>
              </w:rPr>
            </w:pPr>
            <w:r>
              <w:rPr>
                <w:b/>
                <w:spacing w:val="-2"/>
                <w:w w:val="110"/>
                <w:sz w:val="8"/>
              </w:rPr>
              <w:t>11,930,000</w:t>
            </w:r>
          </w:p>
        </w:tc>
      </w:tr>
      <w:tr>
        <w:trPr>
          <w:trHeight w:val="119" w:hRule="atLeast"/>
        </w:trPr>
        <w:tc>
          <w:tcPr>
            <w:tcW w:w="706" w:type="dxa"/>
          </w:tcPr>
          <w:p>
            <w:pPr>
              <w:pStyle w:val="TableParagraph"/>
              <w:spacing w:line="83" w:lineRule="exact" w:before="16"/>
              <w:ind w:right="39"/>
              <w:rPr>
                <w:b/>
                <w:sz w:val="8"/>
              </w:rPr>
            </w:pPr>
            <w:r>
              <w:rPr>
                <w:b/>
                <w:spacing w:val="-5"/>
                <w:w w:val="110"/>
                <w:sz w:val="8"/>
              </w:rPr>
              <w:t>248</w:t>
            </w:r>
          </w:p>
        </w:tc>
        <w:tc>
          <w:tcPr>
            <w:tcW w:w="2799" w:type="dxa"/>
          </w:tcPr>
          <w:p>
            <w:pPr>
              <w:pStyle w:val="TableParagraph"/>
              <w:spacing w:line="83" w:lineRule="exact" w:before="16"/>
              <w:ind w:left="37"/>
              <w:jc w:val="left"/>
              <w:rPr>
                <w:b/>
                <w:sz w:val="8"/>
              </w:rPr>
            </w:pPr>
            <w:r>
              <w:rPr>
                <w:b/>
                <w:w w:val="110"/>
                <w:sz w:val="8"/>
              </w:rPr>
              <w:t>Radio</w:t>
            </w:r>
            <w:r>
              <w:rPr>
                <w:b/>
                <w:spacing w:val="1"/>
                <w:w w:val="110"/>
                <w:sz w:val="8"/>
              </w:rPr>
              <w:t> </w:t>
            </w:r>
            <w:r>
              <w:rPr>
                <w:b/>
                <w:w w:val="110"/>
                <w:sz w:val="8"/>
              </w:rPr>
              <w:t>Televizioni</w:t>
            </w:r>
            <w:r>
              <w:rPr>
                <w:b/>
                <w:spacing w:val="-4"/>
                <w:w w:val="110"/>
                <w:sz w:val="8"/>
              </w:rPr>
              <w:t> </w:t>
            </w:r>
            <w:r>
              <w:rPr>
                <w:b/>
                <w:w w:val="110"/>
                <w:sz w:val="8"/>
              </w:rPr>
              <w:t>i</w:t>
            </w:r>
            <w:r>
              <w:rPr>
                <w:b/>
                <w:spacing w:val="1"/>
                <w:w w:val="110"/>
                <w:sz w:val="8"/>
              </w:rPr>
              <w:t> </w:t>
            </w:r>
            <w:r>
              <w:rPr>
                <w:b/>
                <w:spacing w:val="-2"/>
                <w:w w:val="110"/>
                <w:sz w:val="8"/>
              </w:rPr>
              <w:t>Kosovës</w:t>
            </w:r>
          </w:p>
        </w:tc>
        <w:tc>
          <w:tcPr>
            <w:tcW w:w="529" w:type="dxa"/>
          </w:tcPr>
          <w:p>
            <w:pPr>
              <w:pStyle w:val="TableParagraph"/>
              <w:jc w:val="left"/>
              <w:rPr>
                <w:sz w:val="6"/>
              </w:rPr>
            </w:pPr>
          </w:p>
        </w:tc>
        <w:tc>
          <w:tcPr>
            <w:tcW w:w="783" w:type="dxa"/>
          </w:tcPr>
          <w:p>
            <w:pPr>
              <w:pStyle w:val="TableParagraph"/>
              <w:jc w:val="left"/>
              <w:rPr>
                <w:sz w:val="6"/>
              </w:rPr>
            </w:pPr>
          </w:p>
        </w:tc>
        <w:tc>
          <w:tcPr>
            <w:tcW w:w="668" w:type="dxa"/>
          </w:tcPr>
          <w:p>
            <w:pPr>
              <w:pStyle w:val="TableParagraph"/>
              <w:jc w:val="left"/>
              <w:rPr>
                <w:sz w:val="6"/>
              </w:rPr>
            </w:pPr>
          </w:p>
        </w:tc>
        <w:tc>
          <w:tcPr>
            <w:tcW w:w="735" w:type="dxa"/>
          </w:tcPr>
          <w:p>
            <w:pPr>
              <w:pStyle w:val="TableParagraph"/>
              <w:jc w:val="left"/>
              <w:rPr>
                <w:sz w:val="6"/>
              </w:rPr>
            </w:pPr>
          </w:p>
        </w:tc>
        <w:tc>
          <w:tcPr>
            <w:tcW w:w="999" w:type="dxa"/>
          </w:tcPr>
          <w:p>
            <w:pPr>
              <w:pStyle w:val="TableParagraph"/>
              <w:spacing w:line="83" w:lineRule="exact" w:before="16"/>
              <w:ind w:right="45"/>
              <w:rPr>
                <w:sz w:val="8"/>
              </w:rPr>
            </w:pPr>
            <w:r>
              <w:rPr>
                <w:spacing w:val="-2"/>
                <w:w w:val="110"/>
                <w:sz w:val="8"/>
              </w:rPr>
              <w:t>8,960,000</w:t>
            </w:r>
          </w:p>
        </w:tc>
        <w:tc>
          <w:tcPr>
            <w:tcW w:w="1109" w:type="dxa"/>
          </w:tcPr>
          <w:p>
            <w:pPr>
              <w:pStyle w:val="TableParagraph"/>
              <w:jc w:val="left"/>
              <w:rPr>
                <w:sz w:val="6"/>
              </w:rPr>
            </w:pPr>
          </w:p>
        </w:tc>
        <w:tc>
          <w:tcPr>
            <w:tcW w:w="696" w:type="dxa"/>
          </w:tcPr>
          <w:p>
            <w:pPr>
              <w:pStyle w:val="TableParagraph"/>
              <w:spacing w:line="83" w:lineRule="exact" w:before="16"/>
              <w:ind w:right="129"/>
              <w:rPr>
                <w:sz w:val="8"/>
              </w:rPr>
            </w:pPr>
            <w:r>
              <w:rPr>
                <w:w w:val="110"/>
                <w:sz w:val="8"/>
              </w:rPr>
              <w:t>-</w:t>
            </w:r>
          </w:p>
        </w:tc>
        <w:tc>
          <w:tcPr>
            <w:tcW w:w="893" w:type="dxa"/>
          </w:tcPr>
          <w:p>
            <w:pPr>
              <w:pStyle w:val="TableParagraph"/>
              <w:spacing w:line="83" w:lineRule="exact" w:before="16"/>
              <w:ind w:right="46"/>
              <w:rPr>
                <w:b/>
                <w:sz w:val="8"/>
              </w:rPr>
            </w:pPr>
            <w:r>
              <w:rPr>
                <w:b/>
                <w:spacing w:val="-2"/>
                <w:w w:val="110"/>
                <w:sz w:val="8"/>
              </w:rPr>
              <w:t>8,960,000</w:t>
            </w:r>
          </w:p>
        </w:tc>
        <w:tc>
          <w:tcPr>
            <w:tcW w:w="941" w:type="dxa"/>
          </w:tcPr>
          <w:p>
            <w:pPr>
              <w:pStyle w:val="TableParagraph"/>
              <w:spacing w:line="83" w:lineRule="exact" w:before="16"/>
              <w:ind w:right="43"/>
              <w:rPr>
                <w:sz w:val="8"/>
              </w:rPr>
            </w:pPr>
            <w:r>
              <w:rPr>
                <w:spacing w:val="-2"/>
                <w:w w:val="110"/>
                <w:sz w:val="8"/>
              </w:rPr>
              <w:t>8,960,000</w:t>
            </w:r>
          </w:p>
        </w:tc>
        <w:tc>
          <w:tcPr>
            <w:tcW w:w="759" w:type="dxa"/>
          </w:tcPr>
          <w:p>
            <w:pPr>
              <w:pStyle w:val="TableParagraph"/>
              <w:spacing w:line="83" w:lineRule="exact" w:before="16"/>
              <w:ind w:right="130"/>
              <w:rPr>
                <w:sz w:val="8"/>
              </w:rPr>
            </w:pPr>
            <w:r>
              <w:rPr>
                <w:w w:val="110"/>
                <w:sz w:val="8"/>
              </w:rPr>
              <w:t>-</w:t>
            </w:r>
          </w:p>
        </w:tc>
        <w:tc>
          <w:tcPr>
            <w:tcW w:w="826" w:type="dxa"/>
          </w:tcPr>
          <w:p>
            <w:pPr>
              <w:pStyle w:val="TableParagraph"/>
              <w:spacing w:line="83" w:lineRule="exact" w:before="16"/>
              <w:ind w:right="47"/>
              <w:rPr>
                <w:b/>
                <w:sz w:val="8"/>
              </w:rPr>
            </w:pPr>
            <w:r>
              <w:rPr>
                <w:b/>
                <w:spacing w:val="-2"/>
                <w:w w:val="110"/>
                <w:sz w:val="8"/>
              </w:rPr>
              <w:t>8,960,000</w:t>
            </w:r>
          </w:p>
        </w:tc>
        <w:tc>
          <w:tcPr>
            <w:tcW w:w="812" w:type="dxa"/>
          </w:tcPr>
          <w:p>
            <w:pPr>
              <w:pStyle w:val="TableParagraph"/>
              <w:spacing w:line="83" w:lineRule="exact" w:before="16"/>
              <w:ind w:right="45"/>
              <w:rPr>
                <w:sz w:val="8"/>
              </w:rPr>
            </w:pPr>
            <w:r>
              <w:rPr>
                <w:spacing w:val="-2"/>
                <w:w w:val="110"/>
                <w:sz w:val="8"/>
              </w:rPr>
              <w:t>8,960,000</w:t>
            </w:r>
          </w:p>
        </w:tc>
        <w:tc>
          <w:tcPr>
            <w:tcW w:w="802" w:type="dxa"/>
          </w:tcPr>
          <w:p>
            <w:pPr>
              <w:pStyle w:val="TableParagraph"/>
              <w:spacing w:line="83" w:lineRule="exact" w:before="16"/>
              <w:ind w:right="132"/>
              <w:rPr>
                <w:sz w:val="8"/>
              </w:rPr>
            </w:pPr>
            <w:r>
              <w:rPr>
                <w:w w:val="110"/>
                <w:sz w:val="8"/>
              </w:rPr>
              <w:t>-</w:t>
            </w:r>
          </w:p>
        </w:tc>
        <w:tc>
          <w:tcPr>
            <w:tcW w:w="975" w:type="dxa"/>
          </w:tcPr>
          <w:p>
            <w:pPr>
              <w:pStyle w:val="TableParagraph"/>
              <w:spacing w:line="83" w:lineRule="exact" w:before="16"/>
              <w:ind w:right="46"/>
              <w:rPr>
                <w:b/>
                <w:sz w:val="8"/>
              </w:rPr>
            </w:pPr>
            <w:r>
              <w:rPr>
                <w:b/>
                <w:spacing w:val="-2"/>
                <w:w w:val="110"/>
                <w:sz w:val="8"/>
              </w:rPr>
              <w:t>8,960,000</w:t>
            </w:r>
          </w:p>
        </w:tc>
      </w:tr>
      <w:tr>
        <w:trPr>
          <w:trHeight w:val="129" w:hRule="atLeast"/>
        </w:trPr>
        <w:tc>
          <w:tcPr>
            <w:tcW w:w="706" w:type="dxa"/>
          </w:tcPr>
          <w:p>
            <w:pPr>
              <w:pStyle w:val="TableParagraph"/>
              <w:spacing w:line="88" w:lineRule="exact" w:before="21"/>
              <w:ind w:right="39"/>
              <w:rPr>
                <w:b/>
                <w:sz w:val="8"/>
              </w:rPr>
            </w:pPr>
            <w:r>
              <w:rPr>
                <w:b/>
                <w:spacing w:val="-5"/>
                <w:w w:val="110"/>
                <w:sz w:val="8"/>
              </w:rPr>
              <w:t>224</w:t>
            </w:r>
          </w:p>
        </w:tc>
        <w:tc>
          <w:tcPr>
            <w:tcW w:w="2799" w:type="dxa"/>
          </w:tcPr>
          <w:p>
            <w:pPr>
              <w:pStyle w:val="TableParagraph"/>
              <w:spacing w:line="88" w:lineRule="exact" w:before="21"/>
              <w:ind w:left="37"/>
              <w:jc w:val="left"/>
              <w:rPr>
                <w:b/>
                <w:sz w:val="8"/>
              </w:rPr>
            </w:pPr>
            <w:r>
              <w:rPr>
                <w:b/>
                <w:w w:val="110"/>
                <w:sz w:val="8"/>
              </w:rPr>
              <w:t>Fondi</w:t>
            </w:r>
            <w:r>
              <w:rPr>
                <w:b/>
                <w:spacing w:val="-6"/>
                <w:w w:val="110"/>
                <w:sz w:val="8"/>
              </w:rPr>
              <w:t> </w:t>
            </w:r>
            <w:r>
              <w:rPr>
                <w:b/>
                <w:w w:val="110"/>
                <w:sz w:val="8"/>
              </w:rPr>
              <w:t>i</w:t>
            </w:r>
            <w:r>
              <w:rPr>
                <w:b/>
                <w:spacing w:val="-2"/>
                <w:w w:val="110"/>
                <w:sz w:val="8"/>
              </w:rPr>
              <w:t> </w:t>
            </w:r>
            <w:r>
              <w:rPr>
                <w:b/>
                <w:w w:val="110"/>
                <w:sz w:val="8"/>
              </w:rPr>
              <w:t>Sigurimeve</w:t>
            </w:r>
            <w:r>
              <w:rPr>
                <w:b/>
                <w:spacing w:val="-3"/>
                <w:w w:val="110"/>
                <w:sz w:val="8"/>
              </w:rPr>
              <w:t> </w:t>
            </w:r>
            <w:r>
              <w:rPr>
                <w:b/>
                <w:spacing w:val="-2"/>
                <w:w w:val="110"/>
                <w:sz w:val="8"/>
              </w:rPr>
              <w:t>Shëndetësore</w:t>
            </w:r>
          </w:p>
        </w:tc>
        <w:tc>
          <w:tcPr>
            <w:tcW w:w="529" w:type="dxa"/>
          </w:tcPr>
          <w:p>
            <w:pPr>
              <w:pStyle w:val="TableParagraph"/>
              <w:spacing w:line="88" w:lineRule="exact" w:before="21"/>
              <w:ind w:right="40"/>
              <w:rPr>
                <w:sz w:val="8"/>
              </w:rPr>
            </w:pPr>
            <w:r>
              <w:rPr>
                <w:spacing w:val="-5"/>
                <w:w w:val="110"/>
                <w:sz w:val="8"/>
              </w:rPr>
              <w:t>52</w:t>
            </w:r>
          </w:p>
        </w:tc>
        <w:tc>
          <w:tcPr>
            <w:tcW w:w="783" w:type="dxa"/>
          </w:tcPr>
          <w:p>
            <w:pPr>
              <w:pStyle w:val="TableParagraph"/>
              <w:spacing w:line="88" w:lineRule="exact" w:before="21"/>
              <w:ind w:right="41"/>
              <w:rPr>
                <w:sz w:val="8"/>
              </w:rPr>
            </w:pPr>
            <w:r>
              <w:rPr>
                <w:spacing w:val="-2"/>
                <w:w w:val="110"/>
                <w:sz w:val="8"/>
              </w:rPr>
              <w:t>538,042</w:t>
            </w:r>
          </w:p>
        </w:tc>
        <w:tc>
          <w:tcPr>
            <w:tcW w:w="668" w:type="dxa"/>
          </w:tcPr>
          <w:p>
            <w:pPr>
              <w:pStyle w:val="TableParagraph"/>
              <w:spacing w:line="88" w:lineRule="exact" w:before="21"/>
              <w:ind w:right="42"/>
              <w:rPr>
                <w:sz w:val="8"/>
              </w:rPr>
            </w:pPr>
            <w:r>
              <w:rPr>
                <w:spacing w:val="-2"/>
                <w:w w:val="110"/>
                <w:sz w:val="8"/>
              </w:rPr>
              <w:t>400,000</w:t>
            </w:r>
          </w:p>
        </w:tc>
        <w:tc>
          <w:tcPr>
            <w:tcW w:w="735" w:type="dxa"/>
          </w:tcPr>
          <w:p>
            <w:pPr>
              <w:pStyle w:val="TableParagraph"/>
              <w:spacing w:line="88" w:lineRule="exact" w:before="21"/>
              <w:ind w:right="42"/>
              <w:rPr>
                <w:sz w:val="8"/>
              </w:rPr>
            </w:pPr>
            <w:r>
              <w:rPr>
                <w:spacing w:val="-2"/>
                <w:w w:val="110"/>
                <w:sz w:val="8"/>
              </w:rPr>
              <w:t>25,000</w:t>
            </w:r>
          </w:p>
        </w:tc>
        <w:tc>
          <w:tcPr>
            <w:tcW w:w="999" w:type="dxa"/>
          </w:tcPr>
          <w:p>
            <w:pPr>
              <w:pStyle w:val="TableParagraph"/>
              <w:spacing w:line="88" w:lineRule="exact" w:before="21"/>
              <w:ind w:right="43"/>
              <w:rPr>
                <w:sz w:val="8"/>
              </w:rPr>
            </w:pPr>
            <w:r>
              <w:rPr>
                <w:spacing w:val="-2"/>
                <w:w w:val="110"/>
                <w:sz w:val="8"/>
              </w:rPr>
              <w:t>10,000,000</w:t>
            </w:r>
          </w:p>
        </w:tc>
        <w:tc>
          <w:tcPr>
            <w:tcW w:w="1109" w:type="dxa"/>
          </w:tcPr>
          <w:p>
            <w:pPr>
              <w:pStyle w:val="TableParagraph"/>
              <w:jc w:val="left"/>
              <w:rPr>
                <w:sz w:val="6"/>
              </w:rPr>
            </w:pPr>
          </w:p>
        </w:tc>
        <w:tc>
          <w:tcPr>
            <w:tcW w:w="696" w:type="dxa"/>
          </w:tcPr>
          <w:p>
            <w:pPr>
              <w:pStyle w:val="TableParagraph"/>
              <w:spacing w:line="88" w:lineRule="exact" w:before="21"/>
              <w:ind w:right="129"/>
              <w:rPr>
                <w:sz w:val="8"/>
              </w:rPr>
            </w:pPr>
            <w:r>
              <w:rPr>
                <w:w w:val="110"/>
                <w:sz w:val="8"/>
              </w:rPr>
              <w:t>-</w:t>
            </w:r>
          </w:p>
        </w:tc>
        <w:tc>
          <w:tcPr>
            <w:tcW w:w="893" w:type="dxa"/>
          </w:tcPr>
          <w:p>
            <w:pPr>
              <w:pStyle w:val="TableParagraph"/>
              <w:spacing w:line="88" w:lineRule="exact" w:before="21"/>
              <w:ind w:right="46"/>
              <w:rPr>
                <w:b/>
                <w:sz w:val="8"/>
              </w:rPr>
            </w:pPr>
            <w:r>
              <w:rPr>
                <w:b/>
                <w:spacing w:val="-2"/>
                <w:w w:val="110"/>
                <w:sz w:val="8"/>
              </w:rPr>
              <w:t>10,963,042</w:t>
            </w:r>
          </w:p>
        </w:tc>
        <w:tc>
          <w:tcPr>
            <w:tcW w:w="941" w:type="dxa"/>
          </w:tcPr>
          <w:p>
            <w:pPr>
              <w:pStyle w:val="TableParagraph"/>
              <w:spacing w:line="88" w:lineRule="exact" w:before="21"/>
              <w:ind w:right="43"/>
              <w:rPr>
                <w:sz w:val="8"/>
              </w:rPr>
            </w:pPr>
            <w:r>
              <w:rPr>
                <w:spacing w:val="-2"/>
                <w:w w:val="110"/>
                <w:sz w:val="8"/>
              </w:rPr>
              <w:t>11,042,634</w:t>
            </w:r>
          </w:p>
        </w:tc>
        <w:tc>
          <w:tcPr>
            <w:tcW w:w="759" w:type="dxa"/>
          </w:tcPr>
          <w:p>
            <w:pPr>
              <w:pStyle w:val="TableParagraph"/>
              <w:spacing w:line="88" w:lineRule="exact" w:before="21"/>
              <w:ind w:right="130"/>
              <w:rPr>
                <w:sz w:val="8"/>
              </w:rPr>
            </w:pPr>
            <w:r>
              <w:rPr>
                <w:w w:val="110"/>
                <w:sz w:val="8"/>
              </w:rPr>
              <w:t>-</w:t>
            </w:r>
          </w:p>
        </w:tc>
        <w:tc>
          <w:tcPr>
            <w:tcW w:w="826" w:type="dxa"/>
          </w:tcPr>
          <w:p>
            <w:pPr>
              <w:pStyle w:val="TableParagraph"/>
              <w:spacing w:line="88" w:lineRule="exact" w:before="21"/>
              <w:ind w:right="47"/>
              <w:rPr>
                <w:b/>
                <w:sz w:val="8"/>
              </w:rPr>
            </w:pPr>
            <w:r>
              <w:rPr>
                <w:b/>
                <w:spacing w:val="-2"/>
                <w:w w:val="110"/>
                <w:sz w:val="8"/>
              </w:rPr>
              <w:t>11,042,634</w:t>
            </w:r>
          </w:p>
        </w:tc>
        <w:tc>
          <w:tcPr>
            <w:tcW w:w="812" w:type="dxa"/>
          </w:tcPr>
          <w:p>
            <w:pPr>
              <w:pStyle w:val="TableParagraph"/>
              <w:spacing w:line="88" w:lineRule="exact" w:before="21"/>
              <w:ind w:right="48"/>
              <w:rPr>
                <w:sz w:val="8"/>
              </w:rPr>
            </w:pPr>
            <w:r>
              <w:rPr>
                <w:spacing w:val="-2"/>
                <w:w w:val="110"/>
                <w:sz w:val="8"/>
              </w:rPr>
              <w:t>11,073,854</w:t>
            </w:r>
          </w:p>
        </w:tc>
        <w:tc>
          <w:tcPr>
            <w:tcW w:w="802" w:type="dxa"/>
          </w:tcPr>
          <w:p>
            <w:pPr>
              <w:pStyle w:val="TableParagraph"/>
              <w:spacing w:line="88" w:lineRule="exact" w:before="21"/>
              <w:ind w:right="132"/>
              <w:rPr>
                <w:sz w:val="8"/>
              </w:rPr>
            </w:pPr>
            <w:r>
              <w:rPr>
                <w:w w:val="110"/>
                <w:sz w:val="8"/>
              </w:rPr>
              <w:t>-</w:t>
            </w:r>
          </w:p>
        </w:tc>
        <w:tc>
          <w:tcPr>
            <w:tcW w:w="975" w:type="dxa"/>
          </w:tcPr>
          <w:p>
            <w:pPr>
              <w:pStyle w:val="TableParagraph"/>
              <w:spacing w:line="88" w:lineRule="exact" w:before="21"/>
              <w:ind w:right="46"/>
              <w:rPr>
                <w:b/>
                <w:sz w:val="8"/>
              </w:rPr>
            </w:pPr>
            <w:r>
              <w:rPr>
                <w:b/>
                <w:spacing w:val="-2"/>
                <w:w w:val="110"/>
                <w:sz w:val="8"/>
              </w:rPr>
              <w:t>11,073,854</w:t>
            </w:r>
          </w:p>
        </w:tc>
      </w:tr>
      <w:tr>
        <w:trPr>
          <w:trHeight w:val="215" w:hRule="atLeast"/>
        </w:trPr>
        <w:tc>
          <w:tcPr>
            <w:tcW w:w="706" w:type="dxa"/>
          </w:tcPr>
          <w:p>
            <w:pPr>
              <w:pStyle w:val="TableParagraph"/>
              <w:spacing w:before="64"/>
              <w:ind w:right="39"/>
              <w:rPr>
                <w:b/>
                <w:sz w:val="8"/>
              </w:rPr>
            </w:pPr>
            <w:r>
              <w:rPr>
                <w:b/>
                <w:spacing w:val="-5"/>
                <w:w w:val="110"/>
                <w:sz w:val="8"/>
              </w:rPr>
              <w:t>255</w:t>
            </w:r>
          </w:p>
        </w:tc>
        <w:tc>
          <w:tcPr>
            <w:tcW w:w="2799" w:type="dxa"/>
          </w:tcPr>
          <w:p>
            <w:pPr>
              <w:pStyle w:val="TableParagraph"/>
              <w:spacing w:before="64"/>
              <w:ind w:left="37"/>
              <w:jc w:val="left"/>
              <w:rPr>
                <w:b/>
                <w:sz w:val="8"/>
              </w:rPr>
            </w:pPr>
            <w:r>
              <w:rPr>
                <w:b/>
                <w:w w:val="110"/>
                <w:sz w:val="8"/>
              </w:rPr>
              <w:t>Agjencia</w:t>
            </w:r>
            <w:r>
              <w:rPr>
                <w:b/>
                <w:spacing w:val="-6"/>
                <w:w w:val="110"/>
                <w:sz w:val="8"/>
              </w:rPr>
              <w:t> </w:t>
            </w:r>
            <w:r>
              <w:rPr>
                <w:b/>
                <w:w w:val="110"/>
                <w:sz w:val="8"/>
              </w:rPr>
              <w:t>për</w:t>
            </w:r>
            <w:r>
              <w:rPr>
                <w:b/>
                <w:spacing w:val="-6"/>
                <w:w w:val="110"/>
                <w:sz w:val="8"/>
              </w:rPr>
              <w:t> </w:t>
            </w:r>
            <w:r>
              <w:rPr>
                <w:b/>
                <w:w w:val="110"/>
                <w:sz w:val="8"/>
              </w:rPr>
              <w:t>Mbrojtjen</w:t>
            </w:r>
            <w:r>
              <w:rPr>
                <w:b/>
                <w:spacing w:val="-5"/>
                <w:w w:val="110"/>
                <w:sz w:val="8"/>
              </w:rPr>
              <w:t> </w:t>
            </w:r>
            <w:r>
              <w:rPr>
                <w:b/>
                <w:w w:val="110"/>
                <w:sz w:val="8"/>
              </w:rPr>
              <w:t>e</w:t>
            </w:r>
            <w:r>
              <w:rPr>
                <w:b/>
                <w:spacing w:val="-4"/>
                <w:w w:val="110"/>
                <w:sz w:val="8"/>
              </w:rPr>
              <w:t> </w:t>
            </w:r>
            <w:r>
              <w:rPr>
                <w:b/>
                <w:w w:val="110"/>
                <w:sz w:val="8"/>
              </w:rPr>
              <w:t>Informacionit</w:t>
            </w:r>
            <w:r>
              <w:rPr>
                <w:b/>
                <w:spacing w:val="-6"/>
                <w:w w:val="110"/>
                <w:sz w:val="8"/>
              </w:rPr>
              <w:t> </w:t>
            </w:r>
            <w:r>
              <w:rPr>
                <w:b/>
                <w:w w:val="110"/>
                <w:sz w:val="8"/>
              </w:rPr>
              <w:t>të</w:t>
            </w:r>
            <w:r>
              <w:rPr>
                <w:b/>
                <w:spacing w:val="-3"/>
                <w:w w:val="110"/>
                <w:sz w:val="8"/>
              </w:rPr>
              <w:t> </w:t>
            </w:r>
            <w:r>
              <w:rPr>
                <w:b/>
                <w:w w:val="110"/>
                <w:sz w:val="8"/>
              </w:rPr>
              <w:t>Klasifik</w:t>
            </w:r>
            <w:r>
              <w:rPr>
                <w:b/>
                <w:spacing w:val="-6"/>
                <w:w w:val="110"/>
                <w:sz w:val="8"/>
              </w:rPr>
              <w:t> </w:t>
            </w:r>
            <w:r>
              <w:rPr>
                <w:b/>
                <w:spacing w:val="-5"/>
                <w:w w:val="110"/>
                <w:sz w:val="8"/>
              </w:rPr>
              <w:t>uar</w:t>
            </w:r>
          </w:p>
        </w:tc>
        <w:tc>
          <w:tcPr>
            <w:tcW w:w="529" w:type="dxa"/>
          </w:tcPr>
          <w:p>
            <w:pPr>
              <w:pStyle w:val="TableParagraph"/>
              <w:spacing w:before="64"/>
              <w:ind w:right="40"/>
              <w:rPr>
                <w:sz w:val="8"/>
              </w:rPr>
            </w:pPr>
            <w:r>
              <w:rPr>
                <w:spacing w:val="-5"/>
                <w:w w:val="110"/>
                <w:sz w:val="8"/>
              </w:rPr>
              <w:t>25</w:t>
            </w:r>
          </w:p>
        </w:tc>
        <w:tc>
          <w:tcPr>
            <w:tcW w:w="783" w:type="dxa"/>
          </w:tcPr>
          <w:p>
            <w:pPr>
              <w:pStyle w:val="TableParagraph"/>
              <w:spacing w:before="64"/>
              <w:ind w:right="41"/>
              <w:rPr>
                <w:sz w:val="8"/>
              </w:rPr>
            </w:pPr>
            <w:r>
              <w:rPr>
                <w:spacing w:val="-2"/>
                <w:w w:val="110"/>
                <w:sz w:val="8"/>
              </w:rPr>
              <w:t>439,262</w:t>
            </w:r>
          </w:p>
        </w:tc>
        <w:tc>
          <w:tcPr>
            <w:tcW w:w="668" w:type="dxa"/>
          </w:tcPr>
          <w:p>
            <w:pPr>
              <w:pStyle w:val="TableParagraph"/>
              <w:spacing w:before="64"/>
              <w:ind w:right="42"/>
              <w:rPr>
                <w:sz w:val="8"/>
              </w:rPr>
            </w:pPr>
            <w:r>
              <w:rPr>
                <w:spacing w:val="-2"/>
                <w:w w:val="110"/>
                <w:sz w:val="8"/>
              </w:rPr>
              <w:t>290,000</w:t>
            </w:r>
          </w:p>
        </w:tc>
        <w:tc>
          <w:tcPr>
            <w:tcW w:w="735" w:type="dxa"/>
          </w:tcPr>
          <w:p>
            <w:pPr>
              <w:pStyle w:val="TableParagraph"/>
              <w:spacing w:before="64"/>
              <w:ind w:right="45"/>
              <w:rPr>
                <w:sz w:val="8"/>
              </w:rPr>
            </w:pPr>
            <w:r>
              <w:rPr>
                <w:spacing w:val="-2"/>
                <w:w w:val="110"/>
                <w:sz w:val="8"/>
              </w:rPr>
              <w:t>7,000</w:t>
            </w:r>
          </w:p>
        </w:tc>
        <w:tc>
          <w:tcPr>
            <w:tcW w:w="999" w:type="dxa"/>
          </w:tcPr>
          <w:p>
            <w:pPr>
              <w:pStyle w:val="TableParagraph"/>
              <w:jc w:val="left"/>
              <w:rPr>
                <w:sz w:val="8"/>
              </w:rPr>
            </w:pPr>
          </w:p>
        </w:tc>
        <w:tc>
          <w:tcPr>
            <w:tcW w:w="1109" w:type="dxa"/>
          </w:tcPr>
          <w:p>
            <w:pPr>
              <w:pStyle w:val="TableParagraph"/>
              <w:spacing w:before="64"/>
              <w:ind w:right="43"/>
              <w:rPr>
                <w:sz w:val="8"/>
              </w:rPr>
            </w:pPr>
            <w:r>
              <w:rPr>
                <w:spacing w:val="-2"/>
                <w:w w:val="110"/>
                <w:sz w:val="8"/>
              </w:rPr>
              <w:t>150,000</w:t>
            </w:r>
          </w:p>
        </w:tc>
        <w:tc>
          <w:tcPr>
            <w:tcW w:w="696" w:type="dxa"/>
          </w:tcPr>
          <w:p>
            <w:pPr>
              <w:pStyle w:val="TableParagraph"/>
              <w:jc w:val="left"/>
              <w:rPr>
                <w:sz w:val="8"/>
              </w:rPr>
            </w:pPr>
          </w:p>
        </w:tc>
        <w:tc>
          <w:tcPr>
            <w:tcW w:w="893" w:type="dxa"/>
          </w:tcPr>
          <w:p>
            <w:pPr>
              <w:pStyle w:val="TableParagraph"/>
              <w:spacing w:before="64"/>
              <w:ind w:right="43"/>
              <w:rPr>
                <w:b/>
                <w:sz w:val="8"/>
              </w:rPr>
            </w:pPr>
            <w:r>
              <w:rPr>
                <w:b/>
                <w:spacing w:val="-2"/>
                <w:w w:val="110"/>
                <w:sz w:val="8"/>
              </w:rPr>
              <w:t>886,262</w:t>
            </w:r>
          </w:p>
        </w:tc>
        <w:tc>
          <w:tcPr>
            <w:tcW w:w="941" w:type="dxa"/>
          </w:tcPr>
          <w:p>
            <w:pPr>
              <w:pStyle w:val="TableParagraph"/>
              <w:spacing w:before="64"/>
              <w:ind w:right="46"/>
              <w:rPr>
                <w:sz w:val="8"/>
              </w:rPr>
            </w:pPr>
            <w:r>
              <w:rPr>
                <w:spacing w:val="-2"/>
                <w:w w:val="110"/>
                <w:sz w:val="8"/>
              </w:rPr>
              <w:t>760,422</w:t>
            </w:r>
          </w:p>
        </w:tc>
        <w:tc>
          <w:tcPr>
            <w:tcW w:w="759" w:type="dxa"/>
          </w:tcPr>
          <w:p>
            <w:pPr>
              <w:pStyle w:val="TableParagraph"/>
              <w:spacing w:before="64"/>
              <w:ind w:right="44"/>
              <w:rPr>
                <w:sz w:val="8"/>
              </w:rPr>
            </w:pPr>
            <w:r>
              <w:rPr>
                <w:spacing w:val="-2"/>
                <w:w w:val="110"/>
                <w:sz w:val="8"/>
              </w:rPr>
              <w:t>150,000</w:t>
            </w:r>
          </w:p>
        </w:tc>
        <w:tc>
          <w:tcPr>
            <w:tcW w:w="826" w:type="dxa"/>
          </w:tcPr>
          <w:p>
            <w:pPr>
              <w:pStyle w:val="TableParagraph"/>
              <w:spacing w:before="64"/>
              <w:ind w:right="47"/>
              <w:rPr>
                <w:b/>
                <w:sz w:val="8"/>
              </w:rPr>
            </w:pPr>
            <w:r>
              <w:rPr>
                <w:b/>
                <w:spacing w:val="-2"/>
                <w:w w:val="110"/>
                <w:sz w:val="8"/>
              </w:rPr>
              <w:t>910,422</w:t>
            </w:r>
          </w:p>
        </w:tc>
        <w:tc>
          <w:tcPr>
            <w:tcW w:w="812" w:type="dxa"/>
          </w:tcPr>
          <w:p>
            <w:pPr>
              <w:pStyle w:val="TableParagraph"/>
              <w:spacing w:before="64"/>
              <w:ind w:right="45"/>
              <w:rPr>
                <w:sz w:val="8"/>
              </w:rPr>
            </w:pPr>
            <w:r>
              <w:rPr>
                <w:spacing w:val="-2"/>
                <w:w w:val="110"/>
                <w:sz w:val="8"/>
              </w:rPr>
              <w:t>785,910</w:t>
            </w:r>
          </w:p>
        </w:tc>
        <w:tc>
          <w:tcPr>
            <w:tcW w:w="802" w:type="dxa"/>
          </w:tcPr>
          <w:p>
            <w:pPr>
              <w:pStyle w:val="TableParagraph"/>
              <w:spacing w:before="64"/>
              <w:ind w:right="46"/>
              <w:rPr>
                <w:sz w:val="8"/>
              </w:rPr>
            </w:pPr>
            <w:r>
              <w:rPr>
                <w:spacing w:val="-2"/>
                <w:w w:val="110"/>
                <w:sz w:val="8"/>
              </w:rPr>
              <w:t>150,000</w:t>
            </w:r>
          </w:p>
        </w:tc>
        <w:tc>
          <w:tcPr>
            <w:tcW w:w="975" w:type="dxa"/>
          </w:tcPr>
          <w:p>
            <w:pPr>
              <w:pStyle w:val="TableParagraph"/>
              <w:spacing w:before="64"/>
              <w:ind w:right="46"/>
              <w:rPr>
                <w:b/>
                <w:sz w:val="8"/>
              </w:rPr>
            </w:pPr>
            <w:r>
              <w:rPr>
                <w:b/>
                <w:spacing w:val="-2"/>
                <w:w w:val="110"/>
                <w:sz w:val="8"/>
              </w:rPr>
              <w:t>935,910</w:t>
            </w:r>
          </w:p>
        </w:tc>
      </w:tr>
      <w:tr>
        <w:trPr>
          <w:trHeight w:val="139" w:hRule="atLeast"/>
        </w:trPr>
        <w:tc>
          <w:tcPr>
            <w:tcW w:w="706" w:type="dxa"/>
          </w:tcPr>
          <w:p>
            <w:pPr>
              <w:pStyle w:val="TableParagraph"/>
              <w:spacing w:before="26"/>
              <w:ind w:right="39"/>
              <w:rPr>
                <w:b/>
                <w:sz w:val="8"/>
              </w:rPr>
            </w:pPr>
            <w:r>
              <w:rPr>
                <w:b/>
                <w:spacing w:val="-5"/>
                <w:w w:val="110"/>
                <w:sz w:val="8"/>
              </w:rPr>
              <w:t>239</w:t>
            </w:r>
          </w:p>
        </w:tc>
        <w:tc>
          <w:tcPr>
            <w:tcW w:w="2799" w:type="dxa"/>
          </w:tcPr>
          <w:p>
            <w:pPr>
              <w:pStyle w:val="TableParagraph"/>
              <w:spacing w:before="26"/>
              <w:ind w:left="37"/>
              <w:jc w:val="left"/>
              <w:rPr>
                <w:b/>
                <w:sz w:val="8"/>
              </w:rPr>
            </w:pPr>
            <w:r>
              <w:rPr>
                <w:b/>
                <w:spacing w:val="2"/>
                <w:sz w:val="8"/>
              </w:rPr>
              <w:t>Agjencioni</w:t>
            </w:r>
            <w:r>
              <w:rPr>
                <w:b/>
                <w:spacing w:val="13"/>
                <w:sz w:val="8"/>
              </w:rPr>
              <w:t> </w:t>
            </w:r>
            <w:r>
              <w:rPr>
                <w:b/>
                <w:spacing w:val="2"/>
                <w:sz w:val="8"/>
              </w:rPr>
              <w:t>Kosovar</w:t>
            </w:r>
            <w:r>
              <w:rPr>
                <w:b/>
                <w:spacing w:val="10"/>
                <w:sz w:val="8"/>
              </w:rPr>
              <w:t> </w:t>
            </w:r>
            <w:r>
              <w:rPr>
                <w:b/>
                <w:spacing w:val="2"/>
                <w:sz w:val="8"/>
              </w:rPr>
              <w:t>i</w:t>
            </w:r>
            <w:r>
              <w:rPr>
                <w:b/>
                <w:spacing w:val="13"/>
                <w:sz w:val="8"/>
              </w:rPr>
              <w:t> </w:t>
            </w:r>
            <w:r>
              <w:rPr>
                <w:b/>
                <w:spacing w:val="-2"/>
                <w:sz w:val="8"/>
              </w:rPr>
              <w:t>Privatizimit</w:t>
            </w:r>
          </w:p>
        </w:tc>
        <w:tc>
          <w:tcPr>
            <w:tcW w:w="529" w:type="dxa"/>
          </w:tcPr>
          <w:p>
            <w:pPr>
              <w:pStyle w:val="TableParagraph"/>
              <w:spacing w:before="26"/>
              <w:ind w:right="40"/>
              <w:rPr>
                <w:sz w:val="8"/>
              </w:rPr>
            </w:pPr>
            <w:r>
              <w:rPr>
                <w:spacing w:val="-5"/>
                <w:w w:val="110"/>
                <w:sz w:val="8"/>
              </w:rPr>
              <w:t>234</w:t>
            </w:r>
          </w:p>
        </w:tc>
        <w:tc>
          <w:tcPr>
            <w:tcW w:w="783" w:type="dxa"/>
          </w:tcPr>
          <w:p>
            <w:pPr>
              <w:pStyle w:val="TableParagraph"/>
              <w:spacing w:before="26"/>
              <w:ind w:right="41"/>
              <w:rPr>
                <w:sz w:val="8"/>
              </w:rPr>
            </w:pPr>
            <w:r>
              <w:rPr>
                <w:spacing w:val="-2"/>
                <w:w w:val="110"/>
                <w:sz w:val="8"/>
              </w:rPr>
              <w:t>3,867,574</w:t>
            </w:r>
          </w:p>
        </w:tc>
        <w:tc>
          <w:tcPr>
            <w:tcW w:w="668" w:type="dxa"/>
          </w:tcPr>
          <w:p>
            <w:pPr>
              <w:pStyle w:val="TableParagraph"/>
              <w:spacing w:before="26"/>
              <w:ind w:right="42"/>
              <w:rPr>
                <w:sz w:val="8"/>
              </w:rPr>
            </w:pPr>
            <w:r>
              <w:rPr>
                <w:spacing w:val="-2"/>
                <w:w w:val="110"/>
                <w:sz w:val="8"/>
              </w:rPr>
              <w:t>1,025,000</w:t>
            </w:r>
          </w:p>
        </w:tc>
        <w:tc>
          <w:tcPr>
            <w:tcW w:w="735" w:type="dxa"/>
          </w:tcPr>
          <w:p>
            <w:pPr>
              <w:pStyle w:val="TableParagraph"/>
              <w:spacing w:before="26"/>
              <w:ind w:right="42"/>
              <w:rPr>
                <w:sz w:val="8"/>
              </w:rPr>
            </w:pPr>
            <w:r>
              <w:rPr>
                <w:spacing w:val="-2"/>
                <w:w w:val="110"/>
                <w:sz w:val="8"/>
              </w:rPr>
              <w:t>130,000</w:t>
            </w:r>
          </w:p>
        </w:tc>
        <w:tc>
          <w:tcPr>
            <w:tcW w:w="999" w:type="dxa"/>
          </w:tcPr>
          <w:p>
            <w:pPr>
              <w:pStyle w:val="TableParagraph"/>
              <w:spacing w:before="26"/>
              <w:ind w:right="43"/>
              <w:rPr>
                <w:sz w:val="8"/>
              </w:rPr>
            </w:pPr>
            <w:r>
              <w:rPr>
                <w:spacing w:val="-2"/>
                <w:w w:val="110"/>
                <w:sz w:val="8"/>
              </w:rPr>
              <w:t>2,000</w:t>
            </w:r>
          </w:p>
        </w:tc>
        <w:tc>
          <w:tcPr>
            <w:tcW w:w="1109" w:type="dxa"/>
          </w:tcPr>
          <w:p>
            <w:pPr>
              <w:pStyle w:val="TableParagraph"/>
              <w:spacing w:before="26"/>
              <w:ind w:right="45"/>
              <w:rPr>
                <w:sz w:val="8"/>
              </w:rPr>
            </w:pPr>
            <w:r>
              <w:rPr>
                <w:spacing w:val="-2"/>
                <w:w w:val="110"/>
                <w:sz w:val="8"/>
              </w:rPr>
              <w:t>20,000</w:t>
            </w:r>
          </w:p>
        </w:tc>
        <w:tc>
          <w:tcPr>
            <w:tcW w:w="696" w:type="dxa"/>
          </w:tcPr>
          <w:p>
            <w:pPr>
              <w:pStyle w:val="TableParagraph"/>
              <w:spacing w:before="26"/>
              <w:ind w:right="129"/>
              <w:rPr>
                <w:sz w:val="8"/>
              </w:rPr>
            </w:pPr>
            <w:r>
              <w:rPr>
                <w:w w:val="110"/>
                <w:sz w:val="8"/>
              </w:rPr>
              <w:t>-</w:t>
            </w:r>
          </w:p>
        </w:tc>
        <w:tc>
          <w:tcPr>
            <w:tcW w:w="893" w:type="dxa"/>
          </w:tcPr>
          <w:p>
            <w:pPr>
              <w:pStyle w:val="TableParagraph"/>
              <w:spacing w:before="26"/>
              <w:ind w:right="46"/>
              <w:rPr>
                <w:b/>
                <w:sz w:val="8"/>
              </w:rPr>
            </w:pPr>
            <w:r>
              <w:rPr>
                <w:b/>
                <w:spacing w:val="-2"/>
                <w:w w:val="110"/>
                <w:sz w:val="8"/>
              </w:rPr>
              <w:t>5,044,574</w:t>
            </w:r>
          </w:p>
        </w:tc>
        <w:tc>
          <w:tcPr>
            <w:tcW w:w="941" w:type="dxa"/>
          </w:tcPr>
          <w:p>
            <w:pPr>
              <w:pStyle w:val="TableParagraph"/>
              <w:spacing w:before="26"/>
              <w:ind w:right="43"/>
              <w:rPr>
                <w:sz w:val="8"/>
              </w:rPr>
            </w:pPr>
            <w:r>
              <w:rPr>
                <w:spacing w:val="-2"/>
                <w:w w:val="110"/>
                <w:sz w:val="8"/>
              </w:rPr>
              <w:t>5,237,291</w:t>
            </w:r>
          </w:p>
        </w:tc>
        <w:tc>
          <w:tcPr>
            <w:tcW w:w="759" w:type="dxa"/>
          </w:tcPr>
          <w:p>
            <w:pPr>
              <w:pStyle w:val="TableParagraph"/>
              <w:spacing w:before="26"/>
              <w:ind w:right="46"/>
              <w:rPr>
                <w:sz w:val="8"/>
              </w:rPr>
            </w:pPr>
            <w:r>
              <w:rPr>
                <w:spacing w:val="-2"/>
                <w:w w:val="110"/>
                <w:sz w:val="8"/>
              </w:rPr>
              <w:t>20,000</w:t>
            </w:r>
          </w:p>
        </w:tc>
        <w:tc>
          <w:tcPr>
            <w:tcW w:w="826" w:type="dxa"/>
          </w:tcPr>
          <w:p>
            <w:pPr>
              <w:pStyle w:val="TableParagraph"/>
              <w:spacing w:before="26"/>
              <w:ind w:right="47"/>
              <w:rPr>
                <w:b/>
                <w:sz w:val="8"/>
              </w:rPr>
            </w:pPr>
            <w:r>
              <w:rPr>
                <w:b/>
                <w:spacing w:val="-2"/>
                <w:w w:val="110"/>
                <w:sz w:val="8"/>
              </w:rPr>
              <w:t>5,257,291</w:t>
            </w:r>
          </w:p>
        </w:tc>
        <w:tc>
          <w:tcPr>
            <w:tcW w:w="812" w:type="dxa"/>
          </w:tcPr>
          <w:p>
            <w:pPr>
              <w:pStyle w:val="TableParagraph"/>
              <w:spacing w:before="26"/>
              <w:ind w:right="45"/>
              <w:rPr>
                <w:sz w:val="8"/>
              </w:rPr>
            </w:pPr>
            <w:r>
              <w:rPr>
                <w:spacing w:val="-2"/>
                <w:w w:val="110"/>
                <w:sz w:val="8"/>
              </w:rPr>
              <w:t>5,461,707</w:t>
            </w:r>
          </w:p>
        </w:tc>
        <w:tc>
          <w:tcPr>
            <w:tcW w:w="802" w:type="dxa"/>
          </w:tcPr>
          <w:p>
            <w:pPr>
              <w:pStyle w:val="TableParagraph"/>
              <w:spacing w:before="26"/>
              <w:ind w:right="46"/>
              <w:rPr>
                <w:sz w:val="8"/>
              </w:rPr>
            </w:pPr>
            <w:r>
              <w:rPr>
                <w:spacing w:val="-2"/>
                <w:w w:val="110"/>
                <w:sz w:val="8"/>
              </w:rPr>
              <w:t>20,000</w:t>
            </w:r>
          </w:p>
        </w:tc>
        <w:tc>
          <w:tcPr>
            <w:tcW w:w="975" w:type="dxa"/>
          </w:tcPr>
          <w:p>
            <w:pPr>
              <w:pStyle w:val="TableParagraph"/>
              <w:spacing w:before="26"/>
              <w:ind w:right="46"/>
              <w:rPr>
                <w:b/>
                <w:sz w:val="8"/>
              </w:rPr>
            </w:pPr>
            <w:r>
              <w:rPr>
                <w:b/>
                <w:spacing w:val="-2"/>
                <w:w w:val="110"/>
                <w:sz w:val="8"/>
              </w:rPr>
              <w:t>5,481,707</w:t>
            </w:r>
          </w:p>
        </w:tc>
      </w:tr>
      <w:tr>
        <w:trPr>
          <w:trHeight w:val="441" w:hRule="atLeast"/>
        </w:trPr>
        <w:tc>
          <w:tcPr>
            <w:tcW w:w="706" w:type="dxa"/>
          </w:tcPr>
          <w:p>
            <w:pPr>
              <w:pStyle w:val="TableParagraph"/>
              <w:jc w:val="left"/>
              <w:rPr>
                <w:sz w:val="8"/>
              </w:rPr>
            </w:pPr>
          </w:p>
        </w:tc>
        <w:tc>
          <w:tcPr>
            <w:tcW w:w="2799" w:type="dxa"/>
          </w:tcPr>
          <w:p>
            <w:pPr>
              <w:pStyle w:val="TableParagraph"/>
              <w:spacing w:before="77"/>
              <w:jc w:val="left"/>
              <w:rPr>
                <w:rFonts w:ascii="Calibri"/>
                <w:b/>
                <w:sz w:val="8"/>
              </w:rPr>
            </w:pPr>
          </w:p>
          <w:p>
            <w:pPr>
              <w:pStyle w:val="TableParagraph"/>
              <w:ind w:left="32"/>
              <w:jc w:val="center"/>
              <w:rPr>
                <w:b/>
                <w:sz w:val="8"/>
              </w:rPr>
            </w:pPr>
            <w:r>
              <w:rPr>
                <w:b/>
                <w:w w:val="110"/>
                <w:sz w:val="8"/>
              </w:rPr>
              <w:t>Totali</w:t>
            </w:r>
            <w:r>
              <w:rPr>
                <w:b/>
                <w:spacing w:val="-4"/>
                <w:w w:val="110"/>
                <w:sz w:val="8"/>
              </w:rPr>
              <w:t> </w:t>
            </w:r>
            <w:r>
              <w:rPr>
                <w:b/>
                <w:w w:val="110"/>
                <w:sz w:val="8"/>
              </w:rPr>
              <w:t>i</w:t>
            </w:r>
            <w:r>
              <w:rPr>
                <w:b/>
                <w:spacing w:val="1"/>
                <w:w w:val="110"/>
                <w:sz w:val="8"/>
              </w:rPr>
              <w:t> </w:t>
            </w:r>
            <w:r>
              <w:rPr>
                <w:b/>
                <w:spacing w:val="-2"/>
                <w:w w:val="110"/>
                <w:sz w:val="8"/>
              </w:rPr>
              <w:t>përgjithshëm</w:t>
            </w:r>
          </w:p>
        </w:tc>
        <w:tc>
          <w:tcPr>
            <w:tcW w:w="529" w:type="dxa"/>
          </w:tcPr>
          <w:p>
            <w:pPr>
              <w:pStyle w:val="TableParagraph"/>
              <w:spacing w:before="77"/>
              <w:jc w:val="left"/>
              <w:rPr>
                <w:rFonts w:ascii="Calibri"/>
                <w:b/>
                <w:sz w:val="8"/>
              </w:rPr>
            </w:pPr>
          </w:p>
          <w:p>
            <w:pPr>
              <w:pStyle w:val="TableParagraph"/>
              <w:ind w:right="40"/>
              <w:rPr>
                <w:b/>
                <w:sz w:val="8"/>
              </w:rPr>
            </w:pPr>
            <w:r>
              <w:rPr>
                <w:b/>
                <w:spacing w:val="-2"/>
                <w:w w:val="110"/>
                <w:sz w:val="8"/>
              </w:rPr>
              <w:t>45,620</w:t>
            </w:r>
          </w:p>
        </w:tc>
        <w:tc>
          <w:tcPr>
            <w:tcW w:w="783" w:type="dxa"/>
          </w:tcPr>
          <w:p>
            <w:pPr>
              <w:pStyle w:val="TableParagraph"/>
              <w:spacing w:before="77"/>
              <w:jc w:val="left"/>
              <w:rPr>
                <w:rFonts w:ascii="Calibri"/>
                <w:b/>
                <w:sz w:val="8"/>
              </w:rPr>
            </w:pPr>
          </w:p>
          <w:p>
            <w:pPr>
              <w:pStyle w:val="TableParagraph"/>
              <w:ind w:right="41"/>
              <w:rPr>
                <w:b/>
                <w:sz w:val="8"/>
              </w:rPr>
            </w:pPr>
            <w:r>
              <w:rPr>
                <w:b/>
                <w:spacing w:val="-2"/>
                <w:w w:val="110"/>
                <w:sz w:val="8"/>
              </w:rPr>
              <w:t>588,954,602</w:t>
            </w:r>
          </w:p>
        </w:tc>
        <w:tc>
          <w:tcPr>
            <w:tcW w:w="668" w:type="dxa"/>
          </w:tcPr>
          <w:p>
            <w:pPr>
              <w:pStyle w:val="TableParagraph"/>
              <w:spacing w:before="77"/>
              <w:jc w:val="left"/>
              <w:rPr>
                <w:rFonts w:ascii="Calibri"/>
                <w:b/>
                <w:sz w:val="8"/>
              </w:rPr>
            </w:pPr>
          </w:p>
          <w:p>
            <w:pPr>
              <w:pStyle w:val="TableParagraph"/>
              <w:ind w:right="44"/>
              <w:rPr>
                <w:b/>
                <w:sz w:val="8"/>
              </w:rPr>
            </w:pPr>
            <w:r>
              <w:rPr>
                <w:b/>
                <w:spacing w:val="-2"/>
                <w:w w:val="110"/>
                <w:sz w:val="8"/>
              </w:rPr>
              <w:t>388,241,080</w:t>
            </w:r>
          </w:p>
        </w:tc>
        <w:tc>
          <w:tcPr>
            <w:tcW w:w="735" w:type="dxa"/>
          </w:tcPr>
          <w:p>
            <w:pPr>
              <w:pStyle w:val="TableParagraph"/>
              <w:spacing w:before="77"/>
              <w:jc w:val="left"/>
              <w:rPr>
                <w:rFonts w:ascii="Calibri"/>
                <w:b/>
                <w:sz w:val="8"/>
              </w:rPr>
            </w:pPr>
          </w:p>
          <w:p>
            <w:pPr>
              <w:pStyle w:val="TableParagraph"/>
              <w:ind w:right="45"/>
              <w:rPr>
                <w:b/>
                <w:sz w:val="8"/>
              </w:rPr>
            </w:pPr>
            <w:r>
              <w:rPr>
                <w:b/>
                <w:spacing w:val="-2"/>
                <w:w w:val="110"/>
                <w:sz w:val="8"/>
              </w:rPr>
              <w:t>20,552,735</w:t>
            </w:r>
          </w:p>
        </w:tc>
        <w:tc>
          <w:tcPr>
            <w:tcW w:w="999" w:type="dxa"/>
          </w:tcPr>
          <w:p>
            <w:pPr>
              <w:pStyle w:val="TableParagraph"/>
              <w:spacing w:before="77"/>
              <w:jc w:val="left"/>
              <w:rPr>
                <w:rFonts w:ascii="Calibri"/>
                <w:b/>
                <w:sz w:val="8"/>
              </w:rPr>
            </w:pPr>
          </w:p>
          <w:p>
            <w:pPr>
              <w:pStyle w:val="TableParagraph"/>
              <w:ind w:right="45"/>
              <w:rPr>
                <w:b/>
                <w:sz w:val="8"/>
              </w:rPr>
            </w:pPr>
            <w:r>
              <w:rPr>
                <w:b/>
                <w:spacing w:val="-2"/>
                <w:w w:val="110"/>
                <w:sz w:val="8"/>
              </w:rPr>
              <w:t>1,338,467,676</w:t>
            </w:r>
          </w:p>
        </w:tc>
        <w:tc>
          <w:tcPr>
            <w:tcW w:w="1109" w:type="dxa"/>
          </w:tcPr>
          <w:p>
            <w:pPr>
              <w:pStyle w:val="TableParagraph"/>
              <w:spacing w:before="77"/>
              <w:jc w:val="left"/>
              <w:rPr>
                <w:rFonts w:ascii="Calibri"/>
                <w:b/>
                <w:sz w:val="8"/>
              </w:rPr>
            </w:pPr>
          </w:p>
          <w:p>
            <w:pPr>
              <w:pStyle w:val="TableParagraph"/>
              <w:ind w:right="43"/>
              <w:rPr>
                <w:b/>
                <w:sz w:val="8"/>
              </w:rPr>
            </w:pPr>
            <w:r>
              <w:rPr>
                <w:b/>
                <w:spacing w:val="-2"/>
                <w:w w:val="110"/>
                <w:sz w:val="8"/>
              </w:rPr>
              <w:t>860,836,932</w:t>
            </w:r>
          </w:p>
        </w:tc>
        <w:tc>
          <w:tcPr>
            <w:tcW w:w="696" w:type="dxa"/>
          </w:tcPr>
          <w:p>
            <w:pPr>
              <w:pStyle w:val="TableParagraph"/>
              <w:spacing w:before="77"/>
              <w:jc w:val="left"/>
              <w:rPr>
                <w:rFonts w:ascii="Calibri"/>
                <w:b/>
                <w:sz w:val="8"/>
              </w:rPr>
            </w:pPr>
          </w:p>
          <w:p>
            <w:pPr>
              <w:pStyle w:val="TableParagraph"/>
              <w:ind w:right="43"/>
              <w:rPr>
                <w:b/>
                <w:sz w:val="8"/>
              </w:rPr>
            </w:pPr>
            <w:r>
              <w:rPr>
                <w:b/>
                <w:spacing w:val="-2"/>
                <w:w w:val="110"/>
                <w:sz w:val="8"/>
              </w:rPr>
              <w:t>10,000,000</w:t>
            </w:r>
          </w:p>
        </w:tc>
        <w:tc>
          <w:tcPr>
            <w:tcW w:w="893" w:type="dxa"/>
          </w:tcPr>
          <w:p>
            <w:pPr>
              <w:pStyle w:val="TableParagraph"/>
              <w:spacing w:before="77"/>
              <w:jc w:val="left"/>
              <w:rPr>
                <w:rFonts w:ascii="Calibri"/>
                <w:b/>
                <w:sz w:val="8"/>
              </w:rPr>
            </w:pPr>
          </w:p>
          <w:p>
            <w:pPr>
              <w:pStyle w:val="TableParagraph"/>
              <w:ind w:right="43"/>
              <w:rPr>
                <w:b/>
                <w:sz w:val="8"/>
              </w:rPr>
            </w:pPr>
            <w:r>
              <w:rPr>
                <w:b/>
                <w:spacing w:val="-2"/>
                <w:w w:val="110"/>
                <w:sz w:val="8"/>
              </w:rPr>
              <w:t>3,207,053,025</w:t>
            </w:r>
          </w:p>
        </w:tc>
        <w:tc>
          <w:tcPr>
            <w:tcW w:w="941" w:type="dxa"/>
          </w:tcPr>
          <w:p>
            <w:pPr>
              <w:pStyle w:val="TableParagraph"/>
              <w:spacing w:before="77"/>
              <w:jc w:val="left"/>
              <w:rPr>
                <w:rFonts w:ascii="Calibri"/>
                <w:b/>
                <w:sz w:val="8"/>
              </w:rPr>
            </w:pPr>
          </w:p>
          <w:p>
            <w:pPr>
              <w:pStyle w:val="TableParagraph"/>
              <w:ind w:right="46"/>
              <w:rPr>
                <w:b/>
                <w:sz w:val="8"/>
              </w:rPr>
            </w:pPr>
            <w:r>
              <w:rPr>
                <w:b/>
                <w:spacing w:val="-2"/>
                <w:w w:val="110"/>
                <w:sz w:val="8"/>
              </w:rPr>
              <w:t>2,496,415,500</w:t>
            </w:r>
          </w:p>
        </w:tc>
        <w:tc>
          <w:tcPr>
            <w:tcW w:w="759" w:type="dxa"/>
          </w:tcPr>
          <w:p>
            <w:pPr>
              <w:pStyle w:val="TableParagraph"/>
              <w:spacing w:before="77"/>
              <w:jc w:val="left"/>
              <w:rPr>
                <w:rFonts w:ascii="Calibri"/>
                <w:b/>
                <w:sz w:val="8"/>
              </w:rPr>
            </w:pPr>
          </w:p>
          <w:p>
            <w:pPr>
              <w:pStyle w:val="TableParagraph"/>
              <w:ind w:right="46"/>
              <w:rPr>
                <w:b/>
                <w:sz w:val="8"/>
              </w:rPr>
            </w:pPr>
            <w:r>
              <w:rPr>
                <w:b/>
                <w:spacing w:val="-2"/>
                <w:w w:val="110"/>
                <w:sz w:val="8"/>
              </w:rPr>
              <w:t>898,159,379</w:t>
            </w:r>
          </w:p>
        </w:tc>
        <w:tc>
          <w:tcPr>
            <w:tcW w:w="826" w:type="dxa"/>
          </w:tcPr>
          <w:p>
            <w:pPr>
              <w:pStyle w:val="TableParagraph"/>
              <w:spacing w:before="77"/>
              <w:jc w:val="left"/>
              <w:rPr>
                <w:rFonts w:ascii="Calibri"/>
                <w:b/>
                <w:sz w:val="8"/>
              </w:rPr>
            </w:pPr>
          </w:p>
          <w:p>
            <w:pPr>
              <w:pStyle w:val="TableParagraph"/>
              <w:ind w:right="44"/>
              <w:rPr>
                <w:b/>
                <w:sz w:val="8"/>
              </w:rPr>
            </w:pPr>
            <w:r>
              <w:rPr>
                <w:b/>
                <w:spacing w:val="-2"/>
                <w:w w:val="110"/>
                <w:sz w:val="8"/>
              </w:rPr>
              <w:t>3,394,574,879</w:t>
            </w:r>
          </w:p>
        </w:tc>
        <w:tc>
          <w:tcPr>
            <w:tcW w:w="812" w:type="dxa"/>
          </w:tcPr>
          <w:p>
            <w:pPr>
              <w:pStyle w:val="TableParagraph"/>
              <w:spacing w:before="77"/>
              <w:jc w:val="left"/>
              <w:rPr>
                <w:rFonts w:ascii="Calibri"/>
                <w:b/>
                <w:sz w:val="8"/>
              </w:rPr>
            </w:pPr>
          </w:p>
          <w:p>
            <w:pPr>
              <w:pStyle w:val="TableParagraph"/>
              <w:ind w:right="45"/>
              <w:rPr>
                <w:b/>
                <w:sz w:val="8"/>
              </w:rPr>
            </w:pPr>
            <w:r>
              <w:rPr>
                <w:b/>
                <w:spacing w:val="-2"/>
                <w:w w:val="110"/>
                <w:sz w:val="8"/>
              </w:rPr>
              <w:t>2,552,498,182</w:t>
            </w:r>
          </w:p>
        </w:tc>
        <w:tc>
          <w:tcPr>
            <w:tcW w:w="802" w:type="dxa"/>
          </w:tcPr>
          <w:p>
            <w:pPr>
              <w:pStyle w:val="TableParagraph"/>
              <w:spacing w:before="77"/>
              <w:jc w:val="left"/>
              <w:rPr>
                <w:rFonts w:ascii="Calibri"/>
                <w:b/>
                <w:sz w:val="8"/>
              </w:rPr>
            </w:pPr>
          </w:p>
          <w:p>
            <w:pPr>
              <w:pStyle w:val="TableParagraph"/>
              <w:ind w:right="46"/>
              <w:rPr>
                <w:b/>
                <w:sz w:val="8"/>
              </w:rPr>
            </w:pPr>
            <w:r>
              <w:rPr>
                <w:b/>
                <w:spacing w:val="-2"/>
                <w:w w:val="110"/>
                <w:sz w:val="8"/>
              </w:rPr>
              <w:t>848,270,161</w:t>
            </w:r>
          </w:p>
        </w:tc>
        <w:tc>
          <w:tcPr>
            <w:tcW w:w="975" w:type="dxa"/>
          </w:tcPr>
          <w:p>
            <w:pPr>
              <w:pStyle w:val="TableParagraph"/>
              <w:spacing w:before="77"/>
              <w:jc w:val="left"/>
              <w:rPr>
                <w:rFonts w:ascii="Calibri"/>
                <w:b/>
                <w:sz w:val="8"/>
              </w:rPr>
            </w:pPr>
          </w:p>
          <w:p>
            <w:pPr>
              <w:pStyle w:val="TableParagraph"/>
              <w:ind w:right="46"/>
              <w:rPr>
                <w:b/>
                <w:sz w:val="8"/>
              </w:rPr>
            </w:pPr>
            <w:r>
              <w:rPr>
                <w:b/>
                <w:spacing w:val="-2"/>
                <w:w w:val="110"/>
                <w:sz w:val="8"/>
              </w:rPr>
              <w:t>3,400,768,343</w:t>
            </w:r>
          </w:p>
        </w:tc>
      </w:tr>
    </w:tbl>
    <w:p>
      <w:pPr>
        <w:pStyle w:val="TableParagraph"/>
        <w:spacing w:after="0"/>
        <w:rPr>
          <w:b/>
          <w:sz w:val="8"/>
        </w:rPr>
        <w:sectPr>
          <w:pgSz w:w="15840" w:h="12240" w:orient="landscape"/>
          <w:pgMar w:top="240" w:bottom="280" w:left="566" w:right="141"/>
        </w:sect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rPr>
          <w:rFonts w:ascii="Calibri"/>
          <w:b/>
          <w:sz w:val="25"/>
        </w:rPr>
      </w:pPr>
    </w:p>
    <w:p>
      <w:pPr>
        <w:pStyle w:val="BodyText"/>
        <w:spacing w:before="282"/>
        <w:rPr>
          <w:rFonts w:ascii="Calibri"/>
          <w:b/>
          <w:sz w:val="25"/>
        </w:rPr>
      </w:pPr>
    </w:p>
    <w:p>
      <w:pPr>
        <w:pStyle w:val="Heading3"/>
        <w:numPr>
          <w:ilvl w:val="0"/>
          <w:numId w:val="1"/>
        </w:numPr>
        <w:tabs>
          <w:tab w:pos="372" w:val="left" w:leader="none"/>
        </w:tabs>
        <w:spacing w:line="240" w:lineRule="auto" w:before="0" w:after="0"/>
        <w:ind w:left="372" w:right="0" w:hanging="335"/>
        <w:jc w:val="left"/>
      </w:pPr>
      <w:r>
        <w:rPr/>
        <w:t>Fazat</w:t>
      </w:r>
      <w:r>
        <w:rPr>
          <w:spacing w:val="5"/>
        </w:rPr>
        <w:t> </w:t>
      </w:r>
      <w:r>
        <w:rPr/>
        <w:t>e</w:t>
      </w:r>
      <w:r>
        <w:rPr>
          <w:spacing w:val="10"/>
        </w:rPr>
        <w:t> </w:t>
      </w:r>
      <w:r>
        <w:rPr/>
        <w:t>Procesit</w:t>
      </w:r>
      <w:r>
        <w:rPr>
          <w:spacing w:val="10"/>
        </w:rPr>
        <w:t> </w:t>
      </w:r>
      <w:r>
        <w:rPr/>
        <w:t>Buxhetor</w:t>
      </w:r>
      <w:r>
        <w:rPr>
          <w:spacing w:val="11"/>
        </w:rPr>
        <w:t> </w:t>
      </w:r>
      <w:r>
        <w:rPr/>
        <w:t>për</w:t>
      </w:r>
      <w:r>
        <w:rPr>
          <w:spacing w:val="6"/>
        </w:rPr>
        <w:t> </w:t>
      </w:r>
      <w:r>
        <w:rPr/>
        <w:t>vitin</w:t>
      </w:r>
      <w:r>
        <w:rPr>
          <w:spacing w:val="7"/>
        </w:rPr>
        <w:t> </w:t>
      </w:r>
      <w:r>
        <w:rPr/>
        <w:t>2027</w:t>
      </w:r>
      <w:r>
        <w:rPr>
          <w:spacing w:val="7"/>
        </w:rPr>
        <w:t> </w:t>
      </w:r>
      <w:r>
        <w:rPr/>
        <w:t>për</w:t>
      </w:r>
      <w:r>
        <w:rPr>
          <w:spacing w:val="7"/>
        </w:rPr>
        <w:t> </w:t>
      </w:r>
      <w:r>
        <w:rPr/>
        <w:t>nivelin</w:t>
      </w:r>
      <w:r>
        <w:rPr>
          <w:spacing w:val="7"/>
        </w:rPr>
        <w:t> </w:t>
      </w:r>
      <w:r>
        <w:rPr>
          <w:spacing w:val="-2"/>
        </w:rPr>
        <w:t>qendror</w:t>
      </w:r>
    </w:p>
    <w:p>
      <w:pPr>
        <w:pStyle w:val="Heading3"/>
        <w:spacing w:after="0" w:line="240" w:lineRule="auto"/>
        <w:jc w:val="left"/>
        <w:sectPr>
          <w:pgSz w:w="12240" w:h="15840"/>
          <w:pgMar w:top="1820" w:bottom="280" w:left="1417" w:right="1559"/>
        </w:sectPr>
      </w:pPr>
    </w:p>
    <w:p>
      <w:pPr>
        <w:pStyle w:val="BodyText"/>
        <w:spacing w:line="249" w:lineRule="auto" w:before="77"/>
        <w:ind w:left="37"/>
      </w:pPr>
      <w:r>
        <w:rPr/>
        <w:t>Pjesa në</w:t>
      </w:r>
      <w:r>
        <w:rPr>
          <w:spacing w:val="25"/>
        </w:rPr>
        <w:t> </w:t>
      </w:r>
      <w:r>
        <w:rPr/>
        <w:t>vijim</w:t>
      </w:r>
      <w:r>
        <w:rPr>
          <w:spacing w:val="22"/>
        </w:rPr>
        <w:t> </w:t>
      </w:r>
      <w:r>
        <w:rPr/>
        <w:t>paraqet</w:t>
      </w:r>
      <w:r>
        <w:rPr>
          <w:spacing w:val="19"/>
        </w:rPr>
        <w:t> </w:t>
      </w:r>
      <w:r>
        <w:rPr/>
        <w:t>kalendarin buxhetor,</w:t>
      </w:r>
      <w:r>
        <w:rPr>
          <w:spacing w:val="20"/>
        </w:rPr>
        <w:t> </w:t>
      </w:r>
      <w:r>
        <w:rPr/>
        <w:t>hapat</w:t>
      </w:r>
      <w:r>
        <w:rPr>
          <w:spacing w:val="24"/>
        </w:rPr>
        <w:t> </w:t>
      </w:r>
      <w:r>
        <w:rPr/>
        <w:t>dhe</w:t>
      </w:r>
      <w:r>
        <w:rPr>
          <w:spacing w:val="25"/>
        </w:rPr>
        <w:t> </w:t>
      </w:r>
      <w:r>
        <w:rPr/>
        <w:t>aktivitetet</w:t>
      </w:r>
      <w:r>
        <w:rPr>
          <w:spacing w:val="24"/>
        </w:rPr>
        <w:t> </w:t>
      </w:r>
      <w:r>
        <w:rPr/>
        <w:t>kryesore</w:t>
      </w:r>
      <w:r>
        <w:rPr>
          <w:spacing w:val="20"/>
        </w:rPr>
        <w:t> </w:t>
      </w:r>
      <w:r>
        <w:rPr/>
        <w:t>gjatë</w:t>
      </w:r>
      <w:r>
        <w:rPr>
          <w:spacing w:val="19"/>
        </w:rPr>
        <w:t> </w:t>
      </w:r>
      <w:r>
        <w:rPr/>
        <w:t>procesit</w:t>
      </w:r>
      <w:r>
        <w:rPr>
          <w:spacing w:val="23"/>
        </w:rPr>
        <w:t> </w:t>
      </w:r>
      <w:r>
        <w:rPr/>
        <w:t>të</w:t>
      </w:r>
      <w:r>
        <w:rPr>
          <w:spacing w:val="19"/>
        </w:rPr>
        <w:t> </w:t>
      </w:r>
      <w:r>
        <w:rPr/>
        <w:t>përgatitjes së buxhetit</w:t>
      </w:r>
      <w:r>
        <w:rPr>
          <w:spacing w:val="22"/>
        </w:rPr>
        <w:t> </w:t>
      </w:r>
      <w:r>
        <w:rPr/>
        <w:t>për vitin</w:t>
      </w:r>
      <w:r>
        <w:rPr>
          <w:spacing w:val="22"/>
        </w:rPr>
        <w:t> </w:t>
      </w:r>
      <w:r>
        <w:rPr/>
        <w:t>2027. Datat që bien</w:t>
      </w:r>
      <w:r>
        <w:rPr>
          <w:spacing w:val="24"/>
        </w:rPr>
        <w:t> </w:t>
      </w:r>
      <w:r>
        <w:rPr/>
        <w:t>në fundjavë</w:t>
      </w:r>
      <w:r>
        <w:rPr>
          <w:spacing w:val="22"/>
        </w:rPr>
        <w:t> </w:t>
      </w:r>
      <w:r>
        <w:rPr/>
        <w:t>janë përshtatur</w:t>
      </w:r>
      <w:r>
        <w:rPr>
          <w:spacing w:val="22"/>
        </w:rPr>
        <w:t> </w:t>
      </w:r>
      <w:r>
        <w:rPr/>
        <w:t>në ditën</w:t>
      </w:r>
      <w:r>
        <w:rPr>
          <w:spacing w:val="24"/>
        </w:rPr>
        <w:t> </w:t>
      </w:r>
      <w:r>
        <w:rPr/>
        <w:t>më të</w:t>
      </w:r>
      <w:r>
        <w:rPr>
          <w:spacing w:val="20"/>
        </w:rPr>
        <w:t> </w:t>
      </w:r>
      <w:r>
        <w:rPr/>
        <w:t>afërt të</w:t>
      </w:r>
      <w:r>
        <w:rPr>
          <w:spacing w:val="21"/>
        </w:rPr>
        <w:t> </w:t>
      </w:r>
      <w:r>
        <w:rPr/>
        <w:t>punës.</w:t>
      </w:r>
    </w:p>
    <w:p>
      <w:pPr>
        <w:pStyle w:val="BodyText"/>
        <w:spacing w:before="4"/>
      </w:pPr>
    </w:p>
    <w:p>
      <w:pPr>
        <w:pStyle w:val="ListParagraph"/>
        <w:numPr>
          <w:ilvl w:val="1"/>
          <w:numId w:val="1"/>
        </w:numPr>
        <w:tabs>
          <w:tab w:pos="714" w:val="left" w:leader="none"/>
        </w:tabs>
        <w:spacing w:line="244" w:lineRule="auto" w:before="0" w:after="0"/>
        <w:ind w:left="714" w:right="5" w:hanging="341"/>
        <w:jc w:val="both"/>
        <w:rPr>
          <w:sz w:val="22"/>
        </w:rPr>
      </w:pPr>
      <w:r>
        <w:rPr>
          <w:b/>
          <w:sz w:val="22"/>
        </w:rPr>
        <w:t>15</w:t>
      </w:r>
      <w:r>
        <w:rPr>
          <w:b/>
          <w:spacing w:val="40"/>
          <w:sz w:val="22"/>
        </w:rPr>
        <w:t> </w:t>
      </w:r>
      <w:r>
        <w:rPr>
          <w:b/>
          <w:sz w:val="22"/>
        </w:rPr>
        <w:t>Maj</w:t>
      </w:r>
      <w:r>
        <w:rPr>
          <w:b/>
          <w:spacing w:val="40"/>
          <w:sz w:val="22"/>
        </w:rPr>
        <w:t> </w:t>
      </w:r>
      <w:r>
        <w:rPr>
          <w:b/>
          <w:sz w:val="22"/>
        </w:rPr>
        <w:t>2026</w:t>
      </w:r>
      <w:r>
        <w:rPr>
          <w:b/>
          <w:spacing w:val="40"/>
          <w:sz w:val="22"/>
        </w:rPr>
        <w:t> </w:t>
      </w:r>
      <w:r>
        <w:rPr>
          <w:sz w:val="22"/>
        </w:rPr>
        <w:t>–</w:t>
      </w:r>
      <w:r>
        <w:rPr>
          <w:spacing w:val="40"/>
          <w:sz w:val="22"/>
        </w:rPr>
        <w:t> </w:t>
      </w:r>
      <w:r>
        <w:rPr>
          <w:sz w:val="22"/>
        </w:rPr>
        <w:t>Lëshimi</w:t>
      </w:r>
      <w:r>
        <w:rPr>
          <w:spacing w:val="40"/>
          <w:sz w:val="22"/>
        </w:rPr>
        <w:t> </w:t>
      </w:r>
      <w:r>
        <w:rPr>
          <w:sz w:val="22"/>
        </w:rPr>
        <w:t>i</w:t>
      </w:r>
      <w:r>
        <w:rPr>
          <w:spacing w:val="40"/>
          <w:sz w:val="22"/>
        </w:rPr>
        <w:t> </w:t>
      </w:r>
      <w:r>
        <w:rPr>
          <w:sz w:val="22"/>
        </w:rPr>
        <w:t>Qarkores</w:t>
      </w:r>
      <w:r>
        <w:rPr>
          <w:spacing w:val="40"/>
          <w:sz w:val="22"/>
        </w:rPr>
        <w:t> </w:t>
      </w:r>
      <w:r>
        <w:rPr>
          <w:sz w:val="22"/>
        </w:rPr>
        <w:t>së</w:t>
      </w:r>
      <w:r>
        <w:rPr>
          <w:spacing w:val="40"/>
          <w:sz w:val="22"/>
        </w:rPr>
        <w:t> </w:t>
      </w:r>
      <w:r>
        <w:rPr>
          <w:sz w:val="22"/>
        </w:rPr>
        <w:t>parë</w:t>
      </w:r>
      <w:r>
        <w:rPr>
          <w:spacing w:val="40"/>
          <w:sz w:val="22"/>
        </w:rPr>
        <w:t> </w:t>
      </w:r>
      <w:r>
        <w:rPr>
          <w:sz w:val="22"/>
        </w:rPr>
        <w:t>buxhetore</w:t>
      </w:r>
      <w:r>
        <w:rPr>
          <w:spacing w:val="40"/>
          <w:sz w:val="22"/>
        </w:rPr>
        <w:t> </w:t>
      </w:r>
      <w:r>
        <w:rPr>
          <w:sz w:val="22"/>
        </w:rPr>
        <w:t>2027/01.</w:t>
      </w:r>
      <w:r>
        <w:rPr>
          <w:spacing w:val="40"/>
          <w:sz w:val="22"/>
        </w:rPr>
        <w:t> </w:t>
      </w:r>
      <w:r>
        <w:rPr>
          <w:sz w:val="22"/>
        </w:rPr>
        <w:t>Kjo</w:t>
      </w:r>
      <w:r>
        <w:rPr>
          <w:spacing w:val="40"/>
          <w:sz w:val="22"/>
        </w:rPr>
        <w:t> </w:t>
      </w:r>
      <w:r>
        <w:rPr>
          <w:sz w:val="22"/>
        </w:rPr>
        <w:t>qarkore</w:t>
      </w:r>
      <w:r>
        <w:rPr>
          <w:spacing w:val="40"/>
          <w:sz w:val="22"/>
        </w:rPr>
        <w:t> </w:t>
      </w:r>
      <w:r>
        <w:rPr>
          <w:sz w:val="22"/>
        </w:rPr>
        <w:t>përmban udhëzimet për procesin buxhetor, kufijtë buxhetorë dhe kalendarin buxhetor.</w:t>
      </w:r>
    </w:p>
    <w:p>
      <w:pPr>
        <w:pStyle w:val="ListParagraph"/>
        <w:numPr>
          <w:ilvl w:val="1"/>
          <w:numId w:val="1"/>
        </w:numPr>
        <w:tabs>
          <w:tab w:pos="714" w:val="left" w:leader="none"/>
        </w:tabs>
        <w:spacing w:line="247" w:lineRule="auto" w:before="2" w:after="0"/>
        <w:ind w:left="714" w:right="4" w:hanging="341"/>
        <w:jc w:val="both"/>
        <w:rPr>
          <w:sz w:val="22"/>
        </w:rPr>
      </w:pPr>
      <w:r>
        <w:rPr>
          <w:b/>
          <w:sz w:val="22"/>
        </w:rPr>
        <w:t>26 Qershor 2026 </w:t>
      </w:r>
      <w:r>
        <w:rPr>
          <w:sz w:val="22"/>
        </w:rPr>
        <w:t>– Organizatat buxhetore duhet të dorëzojnë në Ministrinë e Financave (MF) kërkesat</w:t>
      </w:r>
      <w:r>
        <w:rPr>
          <w:spacing w:val="23"/>
          <w:sz w:val="22"/>
        </w:rPr>
        <w:t> </w:t>
      </w:r>
      <w:r>
        <w:rPr>
          <w:sz w:val="22"/>
        </w:rPr>
        <w:t>buxhetore</w:t>
      </w:r>
      <w:r>
        <w:rPr>
          <w:spacing w:val="23"/>
          <w:sz w:val="22"/>
        </w:rPr>
        <w:t> </w:t>
      </w:r>
      <w:r>
        <w:rPr>
          <w:sz w:val="22"/>
        </w:rPr>
        <w:t>sipas</w:t>
      </w:r>
      <w:r>
        <w:rPr>
          <w:spacing w:val="22"/>
          <w:sz w:val="22"/>
        </w:rPr>
        <w:t> </w:t>
      </w:r>
      <w:r>
        <w:rPr>
          <w:sz w:val="22"/>
        </w:rPr>
        <w:t>dokumentacionit</w:t>
      </w:r>
      <w:r>
        <w:rPr>
          <w:spacing w:val="23"/>
          <w:sz w:val="22"/>
        </w:rPr>
        <w:t> </w:t>
      </w:r>
      <w:r>
        <w:rPr>
          <w:sz w:val="22"/>
        </w:rPr>
        <w:t>përkatës,</w:t>
      </w:r>
      <w:r>
        <w:rPr>
          <w:spacing w:val="30"/>
          <w:sz w:val="22"/>
        </w:rPr>
        <w:t> </w:t>
      </w:r>
      <w:r>
        <w:rPr>
          <w:sz w:val="22"/>
        </w:rPr>
        <w:t>duke</w:t>
      </w:r>
      <w:r>
        <w:rPr>
          <w:spacing w:val="25"/>
          <w:sz w:val="22"/>
        </w:rPr>
        <w:t> </w:t>
      </w:r>
      <w:r>
        <w:rPr>
          <w:sz w:val="22"/>
        </w:rPr>
        <w:t>përshkruar</w:t>
      </w:r>
      <w:r>
        <w:rPr>
          <w:spacing w:val="23"/>
          <w:sz w:val="22"/>
        </w:rPr>
        <w:t> </w:t>
      </w:r>
      <w:r>
        <w:rPr>
          <w:sz w:val="22"/>
        </w:rPr>
        <w:t>programet</w:t>
      </w:r>
      <w:r>
        <w:rPr>
          <w:spacing w:val="23"/>
          <w:sz w:val="22"/>
        </w:rPr>
        <w:t> </w:t>
      </w:r>
      <w:r>
        <w:rPr>
          <w:sz w:val="22"/>
        </w:rPr>
        <w:t>dhe</w:t>
      </w:r>
      <w:r>
        <w:rPr>
          <w:spacing w:val="25"/>
          <w:sz w:val="22"/>
        </w:rPr>
        <w:t> </w:t>
      </w:r>
      <w:r>
        <w:rPr>
          <w:sz w:val="22"/>
        </w:rPr>
        <w:t>kategoritë e</w:t>
      </w:r>
      <w:r>
        <w:rPr>
          <w:spacing w:val="22"/>
          <w:sz w:val="22"/>
        </w:rPr>
        <w:t> </w:t>
      </w:r>
      <w:r>
        <w:rPr>
          <w:sz w:val="22"/>
        </w:rPr>
        <w:t>shpenzimeve.</w:t>
      </w:r>
      <w:r>
        <w:rPr>
          <w:spacing w:val="27"/>
          <w:sz w:val="22"/>
        </w:rPr>
        <w:t> </w:t>
      </w:r>
      <w:r>
        <w:rPr>
          <w:sz w:val="22"/>
        </w:rPr>
        <w:t>Kërkesat</w:t>
      </w:r>
      <w:r>
        <w:rPr>
          <w:spacing w:val="27"/>
          <w:sz w:val="22"/>
        </w:rPr>
        <w:t> </w:t>
      </w:r>
      <w:r>
        <w:rPr>
          <w:sz w:val="22"/>
        </w:rPr>
        <w:t>duhet</w:t>
      </w:r>
      <w:r>
        <w:rPr>
          <w:spacing w:val="27"/>
          <w:sz w:val="22"/>
        </w:rPr>
        <w:t> </w:t>
      </w:r>
      <w:r>
        <w:rPr>
          <w:sz w:val="22"/>
        </w:rPr>
        <w:t>të</w:t>
      </w:r>
      <w:r>
        <w:rPr>
          <w:spacing w:val="22"/>
          <w:sz w:val="22"/>
        </w:rPr>
        <w:t> </w:t>
      </w:r>
      <w:r>
        <w:rPr>
          <w:sz w:val="22"/>
        </w:rPr>
        <w:t>jenë</w:t>
      </w:r>
      <w:r>
        <w:rPr>
          <w:spacing w:val="20"/>
          <w:sz w:val="22"/>
        </w:rPr>
        <w:t> </w:t>
      </w:r>
      <w:r>
        <w:rPr>
          <w:sz w:val="22"/>
        </w:rPr>
        <w:t>të</w:t>
      </w:r>
      <w:r>
        <w:rPr>
          <w:spacing w:val="28"/>
          <w:sz w:val="22"/>
        </w:rPr>
        <w:t> </w:t>
      </w:r>
      <w:r>
        <w:rPr>
          <w:sz w:val="22"/>
        </w:rPr>
        <w:t>plota</w:t>
      </w:r>
      <w:r>
        <w:rPr>
          <w:spacing w:val="24"/>
          <w:sz w:val="22"/>
        </w:rPr>
        <w:t> </w:t>
      </w:r>
      <w:r>
        <w:rPr>
          <w:sz w:val="22"/>
        </w:rPr>
        <w:t>dhe</w:t>
      </w:r>
      <w:r>
        <w:rPr>
          <w:spacing w:val="28"/>
          <w:sz w:val="22"/>
        </w:rPr>
        <w:t> </w:t>
      </w:r>
      <w:r>
        <w:rPr>
          <w:sz w:val="22"/>
        </w:rPr>
        <w:t>të</w:t>
      </w:r>
      <w:r>
        <w:rPr>
          <w:spacing w:val="22"/>
          <w:sz w:val="22"/>
        </w:rPr>
        <w:t> </w:t>
      </w:r>
      <w:r>
        <w:rPr>
          <w:sz w:val="22"/>
        </w:rPr>
        <w:t>arsyetuara</w:t>
      </w:r>
      <w:r>
        <w:rPr>
          <w:spacing w:val="24"/>
          <w:sz w:val="22"/>
        </w:rPr>
        <w:t> </w:t>
      </w:r>
      <w:r>
        <w:rPr>
          <w:sz w:val="22"/>
        </w:rPr>
        <w:t>përmes</w:t>
      </w:r>
      <w:r>
        <w:rPr>
          <w:spacing w:val="27"/>
          <w:sz w:val="22"/>
        </w:rPr>
        <w:t> </w:t>
      </w:r>
      <w:r>
        <w:rPr>
          <w:sz w:val="22"/>
        </w:rPr>
        <w:t>sistemit</w:t>
      </w:r>
      <w:r>
        <w:rPr>
          <w:spacing w:val="29"/>
          <w:sz w:val="22"/>
        </w:rPr>
        <w:t> </w:t>
      </w:r>
      <w:r>
        <w:rPr>
          <w:sz w:val="22"/>
        </w:rPr>
        <w:t>të</w:t>
      </w:r>
      <w:r>
        <w:rPr>
          <w:spacing w:val="17"/>
          <w:sz w:val="22"/>
        </w:rPr>
        <w:t> </w:t>
      </w:r>
      <w:r>
        <w:rPr>
          <w:sz w:val="22"/>
        </w:rPr>
        <w:t>SZHMB-së dhe PIP-it.</w:t>
      </w:r>
    </w:p>
    <w:p>
      <w:pPr>
        <w:pStyle w:val="ListParagraph"/>
        <w:numPr>
          <w:ilvl w:val="1"/>
          <w:numId w:val="1"/>
        </w:numPr>
        <w:tabs>
          <w:tab w:pos="714" w:val="left" w:leader="none"/>
        </w:tabs>
        <w:spacing w:line="249" w:lineRule="auto" w:before="0" w:after="0"/>
        <w:ind w:left="714" w:right="4" w:hanging="341"/>
        <w:jc w:val="both"/>
        <w:rPr>
          <w:sz w:val="22"/>
        </w:rPr>
      </w:pPr>
      <w:r>
        <w:rPr>
          <w:b/>
          <w:sz w:val="22"/>
        </w:rPr>
        <w:t>26</w:t>
      </w:r>
      <w:r>
        <w:rPr>
          <w:b/>
          <w:spacing w:val="40"/>
          <w:sz w:val="22"/>
        </w:rPr>
        <w:t> </w:t>
      </w:r>
      <w:r>
        <w:rPr>
          <w:b/>
          <w:sz w:val="22"/>
        </w:rPr>
        <w:t>Qershor</w:t>
      </w:r>
      <w:r>
        <w:rPr>
          <w:b/>
          <w:spacing w:val="40"/>
          <w:sz w:val="22"/>
        </w:rPr>
        <w:t> </w:t>
      </w:r>
      <w:r>
        <w:rPr>
          <w:b/>
          <w:sz w:val="22"/>
        </w:rPr>
        <w:t>2026</w:t>
      </w:r>
      <w:r>
        <w:rPr>
          <w:b/>
          <w:spacing w:val="38"/>
          <w:sz w:val="22"/>
        </w:rPr>
        <w:t> </w:t>
      </w:r>
      <w:r>
        <w:rPr>
          <w:sz w:val="22"/>
        </w:rPr>
        <w:t>–</w:t>
      </w:r>
      <w:r>
        <w:rPr>
          <w:spacing w:val="30"/>
          <w:sz w:val="22"/>
        </w:rPr>
        <w:t> </w:t>
      </w:r>
      <w:r>
        <w:rPr>
          <w:sz w:val="22"/>
        </w:rPr>
        <w:t>Departamenti</w:t>
      </w:r>
      <w:r>
        <w:rPr>
          <w:spacing w:val="32"/>
          <w:sz w:val="22"/>
        </w:rPr>
        <w:t> </w:t>
      </w:r>
      <w:r>
        <w:rPr>
          <w:sz w:val="22"/>
        </w:rPr>
        <w:t>i</w:t>
      </w:r>
      <w:r>
        <w:rPr>
          <w:spacing w:val="32"/>
          <w:sz w:val="22"/>
        </w:rPr>
        <w:t> </w:t>
      </w:r>
      <w:r>
        <w:rPr>
          <w:sz w:val="22"/>
        </w:rPr>
        <w:t>Makroekonomisë</w:t>
      </w:r>
      <w:r>
        <w:rPr>
          <w:spacing w:val="37"/>
          <w:sz w:val="22"/>
        </w:rPr>
        <w:t> </w:t>
      </w:r>
      <w:r>
        <w:rPr>
          <w:sz w:val="22"/>
        </w:rPr>
        <w:t>paraqet</w:t>
      </w:r>
      <w:r>
        <w:rPr>
          <w:spacing w:val="35"/>
          <w:sz w:val="22"/>
        </w:rPr>
        <w:t> </w:t>
      </w:r>
      <w:r>
        <w:rPr>
          <w:sz w:val="22"/>
        </w:rPr>
        <w:t>kornizën</w:t>
      </w:r>
      <w:r>
        <w:rPr>
          <w:spacing w:val="35"/>
          <w:sz w:val="22"/>
        </w:rPr>
        <w:t> </w:t>
      </w:r>
      <w:r>
        <w:rPr>
          <w:sz w:val="22"/>
        </w:rPr>
        <w:t>e</w:t>
      </w:r>
      <w:r>
        <w:rPr>
          <w:spacing w:val="33"/>
          <w:sz w:val="22"/>
        </w:rPr>
        <w:t> </w:t>
      </w:r>
      <w:r>
        <w:rPr>
          <w:sz w:val="22"/>
        </w:rPr>
        <w:t>re</w:t>
      </w:r>
      <w:r>
        <w:rPr>
          <w:spacing w:val="35"/>
          <w:sz w:val="22"/>
        </w:rPr>
        <w:t> </w:t>
      </w:r>
      <w:r>
        <w:rPr>
          <w:sz w:val="22"/>
        </w:rPr>
        <w:t>makro-fiskale,</w:t>
      </w:r>
      <w:r>
        <w:rPr>
          <w:spacing w:val="40"/>
          <w:sz w:val="22"/>
        </w:rPr>
        <w:t> </w:t>
      </w:r>
      <w:r>
        <w:rPr>
          <w:sz w:val="22"/>
        </w:rPr>
        <w:t>e cila përcakton parametrat e</w:t>
      </w:r>
      <w:r>
        <w:rPr>
          <w:spacing w:val="35"/>
          <w:sz w:val="22"/>
        </w:rPr>
        <w:t> </w:t>
      </w:r>
      <w:r>
        <w:rPr>
          <w:sz w:val="22"/>
        </w:rPr>
        <w:t>të hyrave dhe shpenzimeve për</w:t>
      </w:r>
      <w:r>
        <w:rPr>
          <w:spacing w:val="35"/>
          <w:sz w:val="22"/>
        </w:rPr>
        <w:t> </w:t>
      </w:r>
      <w:r>
        <w:rPr>
          <w:sz w:val="22"/>
        </w:rPr>
        <w:t>vitin buxhetor</w:t>
      </w:r>
      <w:r>
        <w:rPr>
          <w:spacing w:val="35"/>
          <w:sz w:val="22"/>
        </w:rPr>
        <w:t> </w:t>
      </w:r>
      <w:r>
        <w:rPr>
          <w:sz w:val="22"/>
        </w:rPr>
        <w:t>2027.</w:t>
      </w:r>
    </w:p>
    <w:p>
      <w:pPr>
        <w:pStyle w:val="ListParagraph"/>
        <w:numPr>
          <w:ilvl w:val="1"/>
          <w:numId w:val="1"/>
        </w:numPr>
        <w:tabs>
          <w:tab w:pos="714" w:val="left" w:leader="none"/>
        </w:tabs>
        <w:spacing w:line="249" w:lineRule="auto" w:before="0" w:after="0"/>
        <w:ind w:left="714" w:right="8" w:hanging="341"/>
        <w:jc w:val="both"/>
        <w:rPr>
          <w:sz w:val="22"/>
        </w:rPr>
      </w:pPr>
      <w:r>
        <w:rPr>
          <w:b/>
          <w:sz w:val="22"/>
        </w:rPr>
        <w:t>10 Korrik 2026 </w:t>
      </w:r>
      <w:r>
        <w:rPr>
          <w:sz w:val="22"/>
        </w:rPr>
        <w:t>– Lëshimi i Qarkores së dytë buxhetore 2027/02, e cila do të adresojë çështjet specifike të reja të paraqitura pas lëshimit të Qarkores së parë buxhetore.</w:t>
      </w:r>
    </w:p>
    <w:p>
      <w:pPr>
        <w:pStyle w:val="ListParagraph"/>
        <w:numPr>
          <w:ilvl w:val="1"/>
          <w:numId w:val="1"/>
        </w:numPr>
        <w:tabs>
          <w:tab w:pos="714" w:val="left" w:leader="none"/>
        </w:tabs>
        <w:spacing w:line="244" w:lineRule="auto" w:before="0" w:after="0"/>
        <w:ind w:left="714" w:right="6" w:hanging="341"/>
        <w:jc w:val="both"/>
        <w:rPr>
          <w:sz w:val="22"/>
        </w:rPr>
      </w:pPr>
      <w:r>
        <w:rPr>
          <w:b/>
          <w:sz w:val="22"/>
        </w:rPr>
        <w:t>24</w:t>
      </w:r>
      <w:r>
        <w:rPr>
          <w:b/>
          <w:spacing w:val="40"/>
          <w:sz w:val="22"/>
        </w:rPr>
        <w:t> </w:t>
      </w:r>
      <w:r>
        <w:rPr>
          <w:b/>
          <w:sz w:val="22"/>
        </w:rPr>
        <w:t>Korrik</w:t>
      </w:r>
      <w:r>
        <w:rPr>
          <w:b/>
          <w:spacing w:val="40"/>
          <w:sz w:val="22"/>
        </w:rPr>
        <w:t> </w:t>
      </w:r>
      <w:r>
        <w:rPr>
          <w:b/>
          <w:sz w:val="22"/>
        </w:rPr>
        <w:t>2026</w:t>
      </w:r>
      <w:r>
        <w:rPr>
          <w:b/>
          <w:spacing w:val="40"/>
          <w:sz w:val="22"/>
        </w:rPr>
        <w:t> </w:t>
      </w:r>
      <w:r>
        <w:rPr>
          <w:sz w:val="22"/>
        </w:rPr>
        <w:t>–</w:t>
      </w:r>
      <w:r>
        <w:rPr>
          <w:spacing w:val="40"/>
          <w:sz w:val="22"/>
        </w:rPr>
        <w:t> </w:t>
      </w:r>
      <w:r>
        <w:rPr>
          <w:sz w:val="22"/>
        </w:rPr>
        <w:t>Nëse</w:t>
      </w:r>
      <w:r>
        <w:rPr>
          <w:spacing w:val="40"/>
          <w:sz w:val="22"/>
        </w:rPr>
        <w:t> </w:t>
      </w:r>
      <w:r>
        <w:rPr>
          <w:sz w:val="22"/>
        </w:rPr>
        <w:t>kërkohen</w:t>
      </w:r>
      <w:r>
        <w:rPr>
          <w:spacing w:val="40"/>
          <w:sz w:val="22"/>
        </w:rPr>
        <w:t> </w:t>
      </w:r>
      <w:r>
        <w:rPr>
          <w:sz w:val="22"/>
        </w:rPr>
        <w:t>informata</w:t>
      </w:r>
      <w:r>
        <w:rPr>
          <w:spacing w:val="40"/>
          <w:sz w:val="22"/>
        </w:rPr>
        <w:t> </w:t>
      </w:r>
      <w:r>
        <w:rPr>
          <w:sz w:val="22"/>
        </w:rPr>
        <w:t>shtesë</w:t>
      </w:r>
      <w:r>
        <w:rPr>
          <w:spacing w:val="40"/>
          <w:sz w:val="22"/>
        </w:rPr>
        <w:t> </w:t>
      </w:r>
      <w:r>
        <w:rPr>
          <w:sz w:val="22"/>
        </w:rPr>
        <w:t>sipas</w:t>
      </w:r>
      <w:r>
        <w:rPr>
          <w:spacing w:val="40"/>
          <w:sz w:val="22"/>
        </w:rPr>
        <w:t> </w:t>
      </w:r>
      <w:r>
        <w:rPr>
          <w:sz w:val="22"/>
        </w:rPr>
        <w:t>Qarkores</w:t>
      </w:r>
      <w:r>
        <w:rPr>
          <w:spacing w:val="40"/>
          <w:sz w:val="22"/>
        </w:rPr>
        <w:t> </w:t>
      </w:r>
      <w:r>
        <w:rPr>
          <w:sz w:val="22"/>
        </w:rPr>
        <w:t>së</w:t>
      </w:r>
      <w:r>
        <w:rPr>
          <w:spacing w:val="40"/>
          <w:sz w:val="22"/>
        </w:rPr>
        <w:t> </w:t>
      </w:r>
      <w:r>
        <w:rPr>
          <w:sz w:val="22"/>
        </w:rPr>
        <w:t>dytë</w:t>
      </w:r>
      <w:r>
        <w:rPr>
          <w:spacing w:val="40"/>
          <w:sz w:val="22"/>
        </w:rPr>
        <w:t> </w:t>
      </w:r>
      <w:r>
        <w:rPr>
          <w:sz w:val="22"/>
        </w:rPr>
        <w:t>buxhetore,</w:t>
      </w:r>
      <w:r>
        <w:rPr>
          <w:spacing w:val="40"/>
          <w:sz w:val="22"/>
        </w:rPr>
        <w:t> </w:t>
      </w:r>
      <w:r>
        <w:rPr>
          <w:sz w:val="22"/>
        </w:rPr>
        <w:t>ato duhet të dorëzohen nga organizatat buxhetore në Ministrinë e Financave – Departamentin e Buxhetit deri në këtë datë.</w:t>
      </w:r>
    </w:p>
    <w:p>
      <w:pPr>
        <w:pStyle w:val="ListParagraph"/>
        <w:numPr>
          <w:ilvl w:val="1"/>
          <w:numId w:val="1"/>
        </w:numPr>
        <w:tabs>
          <w:tab w:pos="714" w:val="left" w:leader="none"/>
        </w:tabs>
        <w:spacing w:line="244" w:lineRule="auto" w:before="0" w:after="0"/>
        <w:ind w:left="714" w:right="37" w:hanging="341"/>
        <w:jc w:val="left"/>
        <w:rPr>
          <w:sz w:val="22"/>
        </w:rPr>
      </w:pPr>
      <w:r>
        <w:rPr>
          <w:b/>
          <w:sz w:val="22"/>
        </w:rPr>
        <w:t>21 Gusht – 28 Gusht 2026 </w:t>
      </w:r>
      <w:r>
        <w:rPr>
          <w:sz w:val="22"/>
        </w:rPr>
        <w:t>– Dëgjimet buxhetore. Pas pranimit të materialeve nga organizatat buxhetore, do të zhvillohen dëgjime me pjesëmarrjen e përfaqësuesve të organizatave</w:t>
      </w:r>
      <w:r>
        <w:rPr>
          <w:spacing w:val="40"/>
          <w:sz w:val="22"/>
        </w:rPr>
        <w:t> </w:t>
      </w:r>
      <w:r>
        <w:rPr>
          <w:sz w:val="22"/>
        </w:rPr>
        <w:t>buxhetore, stafit të MF-së, Zyrës së Kryeministrit të Republikës së Kosovës dhe Komisionit Parlamentar për Buxhet. Orari i dëgjimeve do t’i bashkëngjitet Qarkores buxhetore 2027/02. Gjatë këtyre dëgjimeve mund të shqyrtohet edhe arritja e marrëveshjes për shumën totale të buxhetit të organizatës për vitin 2027.</w:t>
      </w:r>
    </w:p>
    <w:p>
      <w:pPr>
        <w:pStyle w:val="ListParagraph"/>
        <w:numPr>
          <w:ilvl w:val="1"/>
          <w:numId w:val="1"/>
        </w:numPr>
        <w:tabs>
          <w:tab w:pos="714" w:val="left" w:leader="none"/>
        </w:tabs>
        <w:spacing w:line="244" w:lineRule="auto" w:before="0" w:after="0"/>
        <w:ind w:left="714" w:right="5" w:hanging="341"/>
        <w:jc w:val="left"/>
        <w:rPr>
          <w:sz w:val="22"/>
        </w:rPr>
      </w:pPr>
      <w:r>
        <w:rPr>
          <w:b/>
          <w:sz w:val="22"/>
        </w:rPr>
        <w:t>11</w:t>
      </w:r>
      <w:r>
        <w:rPr>
          <w:b/>
          <w:spacing w:val="69"/>
          <w:sz w:val="22"/>
        </w:rPr>
        <w:t> </w:t>
      </w:r>
      <w:r>
        <w:rPr>
          <w:b/>
          <w:sz w:val="22"/>
        </w:rPr>
        <w:t>Shtator</w:t>
      </w:r>
      <w:r>
        <w:rPr>
          <w:b/>
          <w:spacing w:val="65"/>
          <w:sz w:val="22"/>
        </w:rPr>
        <w:t> </w:t>
      </w:r>
      <w:r>
        <w:rPr>
          <w:b/>
          <w:sz w:val="22"/>
        </w:rPr>
        <w:t>2026</w:t>
      </w:r>
      <w:r>
        <w:rPr>
          <w:b/>
          <w:spacing w:val="40"/>
          <w:sz w:val="22"/>
        </w:rPr>
        <w:t> </w:t>
      </w:r>
      <w:r>
        <w:rPr>
          <w:sz w:val="22"/>
        </w:rPr>
        <w:t>–</w:t>
      </w:r>
      <w:r>
        <w:rPr>
          <w:spacing w:val="40"/>
          <w:sz w:val="22"/>
        </w:rPr>
        <w:t> </w:t>
      </w:r>
      <w:r>
        <w:rPr>
          <w:sz w:val="22"/>
        </w:rPr>
        <w:t>Departamenti</w:t>
      </w:r>
      <w:r>
        <w:rPr>
          <w:spacing w:val="40"/>
          <w:sz w:val="22"/>
        </w:rPr>
        <w:t> </w:t>
      </w:r>
      <w:r>
        <w:rPr>
          <w:sz w:val="22"/>
        </w:rPr>
        <w:t>i</w:t>
      </w:r>
      <w:r>
        <w:rPr>
          <w:spacing w:val="40"/>
          <w:sz w:val="22"/>
        </w:rPr>
        <w:t> </w:t>
      </w:r>
      <w:r>
        <w:rPr>
          <w:sz w:val="22"/>
        </w:rPr>
        <w:t>Politikave</w:t>
      </w:r>
      <w:r>
        <w:rPr>
          <w:spacing w:val="40"/>
          <w:sz w:val="22"/>
        </w:rPr>
        <w:t> </w:t>
      </w:r>
      <w:r>
        <w:rPr>
          <w:sz w:val="22"/>
        </w:rPr>
        <w:t>Ekonomike</w:t>
      </w:r>
      <w:r>
        <w:rPr>
          <w:spacing w:val="40"/>
          <w:sz w:val="22"/>
        </w:rPr>
        <w:t> </w:t>
      </w:r>
      <w:r>
        <w:rPr>
          <w:sz w:val="22"/>
        </w:rPr>
        <w:t>paraqet</w:t>
      </w:r>
      <w:r>
        <w:rPr>
          <w:spacing w:val="40"/>
          <w:sz w:val="22"/>
        </w:rPr>
        <w:t> </w:t>
      </w:r>
      <w:r>
        <w:rPr>
          <w:sz w:val="22"/>
        </w:rPr>
        <w:t>vlerësimet</w:t>
      </w:r>
      <w:r>
        <w:rPr>
          <w:spacing w:val="40"/>
          <w:sz w:val="22"/>
        </w:rPr>
        <w:t> </w:t>
      </w:r>
      <w:r>
        <w:rPr>
          <w:sz w:val="22"/>
        </w:rPr>
        <w:t>e</w:t>
      </w:r>
      <w:r>
        <w:rPr>
          <w:spacing w:val="40"/>
          <w:sz w:val="22"/>
        </w:rPr>
        <w:t> </w:t>
      </w:r>
      <w:r>
        <w:rPr>
          <w:sz w:val="22"/>
        </w:rPr>
        <w:t>fundit</w:t>
      </w:r>
      <w:r>
        <w:rPr>
          <w:spacing w:val="40"/>
          <w:sz w:val="22"/>
        </w:rPr>
        <w:t> </w:t>
      </w:r>
      <w:r>
        <w:rPr>
          <w:sz w:val="22"/>
        </w:rPr>
        <w:t>për</w:t>
      </w:r>
      <w:r>
        <w:rPr>
          <w:spacing w:val="40"/>
          <w:sz w:val="22"/>
        </w:rPr>
        <w:t> </w:t>
      </w:r>
      <w:r>
        <w:rPr>
          <w:sz w:val="22"/>
        </w:rPr>
        <w:t>indikatorët</w:t>
      </w:r>
      <w:r>
        <w:rPr>
          <w:spacing w:val="40"/>
          <w:sz w:val="22"/>
        </w:rPr>
        <w:t> </w:t>
      </w:r>
      <w:r>
        <w:rPr>
          <w:sz w:val="22"/>
        </w:rPr>
        <w:t>makroekonomikë, veçanërisht ata që lidhen me procesin buxhetor 2027–2029.</w:t>
      </w:r>
    </w:p>
    <w:p>
      <w:pPr>
        <w:pStyle w:val="ListParagraph"/>
        <w:numPr>
          <w:ilvl w:val="1"/>
          <w:numId w:val="1"/>
        </w:numPr>
        <w:tabs>
          <w:tab w:pos="714" w:val="left" w:leader="none"/>
        </w:tabs>
        <w:spacing w:line="247" w:lineRule="auto" w:before="0" w:after="0"/>
        <w:ind w:left="714" w:right="9" w:hanging="341"/>
        <w:jc w:val="both"/>
        <w:rPr>
          <w:sz w:val="22"/>
        </w:rPr>
      </w:pPr>
      <w:r>
        <w:rPr>
          <w:b/>
          <w:sz w:val="22"/>
        </w:rPr>
        <w:t>17 Shtator – 22 Shtator 2026 </w:t>
      </w:r>
      <w:r>
        <w:rPr>
          <w:sz w:val="22"/>
        </w:rPr>
        <w:t>– Konsultime në Qeveri për përcaktimin e kufijve finalë buxhetorë. Gjatë kësaj periudhe do të diskutohen dhe përcaktohen kufijtë përfundimtarë të </w:t>
      </w:r>
      <w:r>
        <w:rPr>
          <w:spacing w:val="-2"/>
          <w:sz w:val="22"/>
        </w:rPr>
        <w:t>buxhetit.</w:t>
      </w:r>
    </w:p>
    <w:p>
      <w:pPr>
        <w:pStyle w:val="ListParagraph"/>
        <w:numPr>
          <w:ilvl w:val="1"/>
          <w:numId w:val="1"/>
        </w:numPr>
        <w:tabs>
          <w:tab w:pos="714" w:val="left" w:leader="none"/>
        </w:tabs>
        <w:spacing w:line="244" w:lineRule="auto" w:before="0" w:after="0"/>
        <w:ind w:left="714" w:right="3" w:hanging="341"/>
        <w:jc w:val="both"/>
        <w:rPr>
          <w:sz w:val="22"/>
        </w:rPr>
      </w:pPr>
      <w:r>
        <w:rPr>
          <w:b/>
          <w:sz w:val="22"/>
        </w:rPr>
        <w:t>25 Shtator 2026 </w:t>
      </w:r>
      <w:r>
        <w:rPr>
          <w:sz w:val="22"/>
        </w:rPr>
        <w:t>– Lëshimi i Qarkores së tretë buxhetore, e cila do të përmbajë kufijtë finalë buxhetorë.</w:t>
      </w:r>
      <w:r>
        <w:rPr>
          <w:spacing w:val="40"/>
          <w:sz w:val="22"/>
        </w:rPr>
        <w:t> </w:t>
      </w:r>
      <w:r>
        <w:rPr>
          <w:sz w:val="22"/>
        </w:rPr>
        <w:t>Këta</w:t>
      </w:r>
      <w:r>
        <w:rPr>
          <w:spacing w:val="40"/>
          <w:sz w:val="22"/>
        </w:rPr>
        <w:t> </w:t>
      </w:r>
      <w:r>
        <w:rPr>
          <w:sz w:val="22"/>
        </w:rPr>
        <w:t>kufij</w:t>
      </w:r>
      <w:r>
        <w:rPr>
          <w:spacing w:val="40"/>
          <w:sz w:val="22"/>
        </w:rPr>
        <w:t> </w:t>
      </w:r>
      <w:r>
        <w:rPr>
          <w:sz w:val="22"/>
        </w:rPr>
        <w:t>mund</w:t>
      </w:r>
      <w:r>
        <w:rPr>
          <w:spacing w:val="39"/>
          <w:sz w:val="22"/>
        </w:rPr>
        <w:t> </w:t>
      </w:r>
      <w:r>
        <w:rPr>
          <w:sz w:val="22"/>
        </w:rPr>
        <w:t>të</w:t>
      </w:r>
      <w:r>
        <w:rPr>
          <w:spacing w:val="40"/>
          <w:sz w:val="22"/>
        </w:rPr>
        <w:t> </w:t>
      </w:r>
      <w:r>
        <w:rPr>
          <w:sz w:val="22"/>
        </w:rPr>
        <w:t>ndryshojnë</w:t>
      </w:r>
      <w:r>
        <w:rPr>
          <w:spacing w:val="40"/>
          <w:sz w:val="22"/>
        </w:rPr>
        <w:t> </w:t>
      </w:r>
      <w:r>
        <w:rPr>
          <w:sz w:val="22"/>
        </w:rPr>
        <w:t>nga</w:t>
      </w:r>
      <w:r>
        <w:rPr>
          <w:spacing w:val="40"/>
          <w:sz w:val="22"/>
        </w:rPr>
        <w:t> </w:t>
      </w:r>
      <w:r>
        <w:rPr>
          <w:sz w:val="22"/>
        </w:rPr>
        <w:t>ata</w:t>
      </w:r>
      <w:r>
        <w:rPr>
          <w:spacing w:val="39"/>
          <w:sz w:val="22"/>
        </w:rPr>
        <w:t> </w:t>
      </w:r>
      <w:r>
        <w:rPr>
          <w:sz w:val="22"/>
        </w:rPr>
        <w:t>të</w:t>
      </w:r>
      <w:r>
        <w:rPr>
          <w:spacing w:val="40"/>
          <w:sz w:val="22"/>
        </w:rPr>
        <w:t> </w:t>
      </w:r>
      <w:r>
        <w:rPr>
          <w:sz w:val="22"/>
        </w:rPr>
        <w:t>përcaktuar</w:t>
      </w:r>
      <w:r>
        <w:rPr>
          <w:spacing w:val="40"/>
          <w:sz w:val="22"/>
        </w:rPr>
        <w:t> </w:t>
      </w:r>
      <w:r>
        <w:rPr>
          <w:sz w:val="22"/>
        </w:rPr>
        <w:t>në</w:t>
      </w:r>
      <w:r>
        <w:rPr>
          <w:spacing w:val="40"/>
          <w:sz w:val="22"/>
        </w:rPr>
        <w:t> </w:t>
      </w:r>
      <w:r>
        <w:rPr>
          <w:sz w:val="22"/>
        </w:rPr>
        <w:t>Qarkoren</w:t>
      </w:r>
      <w:r>
        <w:rPr>
          <w:spacing w:val="40"/>
          <w:sz w:val="22"/>
        </w:rPr>
        <w:t> </w:t>
      </w:r>
      <w:r>
        <w:rPr>
          <w:sz w:val="22"/>
        </w:rPr>
        <w:t>e</w:t>
      </w:r>
      <w:r>
        <w:rPr>
          <w:spacing w:val="40"/>
          <w:sz w:val="22"/>
        </w:rPr>
        <w:t> </w:t>
      </w:r>
      <w:r>
        <w:rPr>
          <w:sz w:val="22"/>
        </w:rPr>
        <w:t>parë</w:t>
      </w:r>
      <w:r>
        <w:rPr>
          <w:spacing w:val="39"/>
          <w:sz w:val="22"/>
        </w:rPr>
        <w:t> </w:t>
      </w:r>
      <w:r>
        <w:rPr>
          <w:sz w:val="22"/>
        </w:rPr>
        <w:t>dhe</w:t>
      </w:r>
      <w:r>
        <w:rPr>
          <w:spacing w:val="40"/>
          <w:sz w:val="22"/>
        </w:rPr>
        <w:t> </w:t>
      </w:r>
      <w:r>
        <w:rPr>
          <w:sz w:val="22"/>
        </w:rPr>
        <w:t>të </w:t>
      </w:r>
      <w:r>
        <w:rPr>
          <w:spacing w:val="-2"/>
          <w:sz w:val="22"/>
        </w:rPr>
        <w:t>dytë.</w:t>
      </w:r>
    </w:p>
    <w:p>
      <w:pPr>
        <w:pStyle w:val="ListParagraph"/>
        <w:numPr>
          <w:ilvl w:val="1"/>
          <w:numId w:val="1"/>
        </w:numPr>
        <w:tabs>
          <w:tab w:pos="714" w:val="left" w:leader="none"/>
        </w:tabs>
        <w:spacing w:line="240" w:lineRule="auto" w:before="1" w:after="0"/>
        <w:ind w:left="714" w:right="491" w:hanging="341"/>
        <w:jc w:val="left"/>
        <w:rPr>
          <w:sz w:val="22"/>
        </w:rPr>
      </w:pPr>
      <w:r>
        <w:rPr>
          <w:b/>
          <w:sz w:val="22"/>
        </w:rPr>
        <w:t>30 Shtator – 3 Tetor 2026 </w:t>
      </w:r>
      <w:r>
        <w:rPr>
          <w:sz w:val="22"/>
        </w:rPr>
        <w:t>– Organizatat buxhetore mund të paraqesin ankesat lidhur me kufijtë buxhetorë të përcaktuar.</w:t>
      </w:r>
    </w:p>
    <w:p>
      <w:pPr>
        <w:pStyle w:val="ListParagraph"/>
        <w:numPr>
          <w:ilvl w:val="1"/>
          <w:numId w:val="1"/>
        </w:numPr>
        <w:tabs>
          <w:tab w:pos="714" w:val="left" w:leader="none"/>
        </w:tabs>
        <w:spacing w:line="240" w:lineRule="auto" w:before="12" w:after="0"/>
        <w:ind w:left="714" w:right="449" w:hanging="341"/>
        <w:jc w:val="left"/>
        <w:rPr>
          <w:sz w:val="22"/>
        </w:rPr>
      </w:pPr>
      <w:r>
        <w:rPr>
          <w:b/>
          <w:sz w:val="22"/>
        </w:rPr>
        <w:t>7 Tetor – 12 Tetor 2026 </w:t>
      </w:r>
      <w:r>
        <w:rPr>
          <w:sz w:val="22"/>
        </w:rPr>
        <w:t>– Takimet e Qeverisë për shqyrtimin e ankesave të organizatave buxhetore dhe vendimmarrjen</w:t>
      </w:r>
      <w:r>
        <w:rPr>
          <w:spacing w:val="40"/>
          <w:sz w:val="22"/>
        </w:rPr>
        <w:t> </w:t>
      </w:r>
      <w:r>
        <w:rPr>
          <w:sz w:val="22"/>
        </w:rPr>
        <w:t>mbi çështjet e ngritura gjatë procesit të shqyrtimit.</w:t>
      </w:r>
    </w:p>
    <w:p>
      <w:pPr>
        <w:pStyle w:val="ListParagraph"/>
        <w:numPr>
          <w:ilvl w:val="1"/>
          <w:numId w:val="1"/>
        </w:numPr>
        <w:tabs>
          <w:tab w:pos="714" w:val="left" w:leader="none"/>
        </w:tabs>
        <w:spacing w:line="240" w:lineRule="auto" w:before="13" w:after="0"/>
        <w:ind w:left="714" w:right="363" w:hanging="341"/>
        <w:jc w:val="left"/>
        <w:rPr>
          <w:sz w:val="22"/>
        </w:rPr>
      </w:pPr>
      <w:r>
        <w:rPr>
          <w:b/>
          <w:sz w:val="22"/>
        </w:rPr>
        <w:t>19 Tetor 2026 </w:t>
      </w:r>
      <w:r>
        <w:rPr>
          <w:sz w:val="22"/>
        </w:rPr>
        <w:t>– Drafti i parë i Buxhetit për vitin 2027 paraqitet në Ministrinë e Financave dhe dërgohet në Qeveri për shqyrtim.</w:t>
      </w:r>
    </w:p>
    <w:p>
      <w:pPr>
        <w:pStyle w:val="ListParagraph"/>
        <w:numPr>
          <w:ilvl w:val="1"/>
          <w:numId w:val="1"/>
        </w:numPr>
        <w:tabs>
          <w:tab w:pos="714" w:val="left" w:leader="none"/>
        </w:tabs>
        <w:spacing w:line="244" w:lineRule="auto" w:before="12" w:after="0"/>
        <w:ind w:left="714" w:right="767" w:hanging="341"/>
        <w:jc w:val="left"/>
        <w:rPr>
          <w:sz w:val="22"/>
        </w:rPr>
      </w:pPr>
      <w:r>
        <w:rPr>
          <w:b/>
          <w:sz w:val="22"/>
        </w:rPr>
        <w:t>20 Tetor – 23 Tetor 2026 </w:t>
      </w:r>
      <w:r>
        <w:rPr>
          <w:sz w:val="22"/>
        </w:rPr>
        <w:t>– Miratimi final i Draft-Buxhetit në Qeveri. Pas shqyrtimit, Qeveria miraton buxhetin përfundimtar për vitin 2027.</w:t>
      </w:r>
    </w:p>
    <w:p>
      <w:pPr>
        <w:pStyle w:val="ListParagraph"/>
        <w:numPr>
          <w:ilvl w:val="1"/>
          <w:numId w:val="1"/>
        </w:numPr>
        <w:tabs>
          <w:tab w:pos="714" w:val="left" w:leader="none"/>
        </w:tabs>
        <w:spacing w:line="249" w:lineRule="auto" w:before="3" w:after="0"/>
        <w:ind w:left="714" w:right="270" w:hanging="341"/>
        <w:jc w:val="left"/>
        <w:rPr>
          <w:sz w:val="22"/>
        </w:rPr>
      </w:pPr>
      <w:r>
        <w:rPr>
          <w:b/>
          <w:sz w:val="22"/>
        </w:rPr>
        <w:t>29 Tetor 2026 </w:t>
      </w:r>
      <w:r>
        <w:rPr>
          <w:sz w:val="22"/>
        </w:rPr>
        <w:t>– Dorëzimi i Draft-Buxhetit 2027 në Kuvendin e Republikës së Kosovës për </w:t>
      </w:r>
      <w:r>
        <w:rPr>
          <w:spacing w:val="-2"/>
          <w:sz w:val="22"/>
        </w:rPr>
        <w:t>miratim.</w:t>
      </w:r>
    </w:p>
    <w:p>
      <w:pPr>
        <w:pStyle w:val="BodyText"/>
        <w:spacing w:before="3"/>
      </w:pPr>
    </w:p>
    <w:p>
      <w:pPr>
        <w:pStyle w:val="BodyText"/>
        <w:spacing w:line="244" w:lineRule="auto"/>
        <w:ind w:left="37"/>
      </w:pPr>
      <w:r>
        <w:rPr/>
        <w:t>Kërkesa buxhetore e organizatave buxhetore të nivelit qendror duhet të përfshijë këto dokumente dhe informata përcjellëse:</w:t>
      </w:r>
    </w:p>
    <w:p>
      <w:pPr>
        <w:pStyle w:val="BodyText"/>
        <w:spacing w:before="8"/>
      </w:pPr>
    </w:p>
    <w:p>
      <w:pPr>
        <w:pStyle w:val="ListParagraph"/>
        <w:numPr>
          <w:ilvl w:val="1"/>
          <w:numId w:val="1"/>
        </w:numPr>
        <w:tabs>
          <w:tab w:pos="714" w:val="left" w:leader="none"/>
        </w:tabs>
        <w:spacing w:line="244" w:lineRule="auto" w:before="0" w:after="0"/>
        <w:ind w:left="714" w:right="289" w:hanging="341"/>
        <w:jc w:val="left"/>
        <w:rPr>
          <w:sz w:val="22"/>
        </w:rPr>
      </w:pPr>
      <w:r>
        <w:rPr>
          <w:sz w:val="22"/>
        </w:rPr>
        <w:t>Tabelën me parashikimet deri në fund të vitit të implementimit të buxhetit 2026, në nivel programi dhe nën-programi, së bashku me komentet shpjeguese lidhur me nën-ekzekutimin apo mbi-ekzekutimin e ndarjeve buxhetore për vitin 2026;</w:t>
      </w:r>
    </w:p>
    <w:p>
      <w:pPr>
        <w:pStyle w:val="ListParagraph"/>
        <w:numPr>
          <w:ilvl w:val="1"/>
          <w:numId w:val="1"/>
        </w:numPr>
        <w:tabs>
          <w:tab w:pos="714" w:val="left" w:leader="none"/>
        </w:tabs>
        <w:spacing w:line="244" w:lineRule="auto" w:before="8" w:after="0"/>
        <w:ind w:left="714" w:right="353" w:hanging="341"/>
        <w:jc w:val="left"/>
        <w:rPr>
          <w:sz w:val="22"/>
        </w:rPr>
      </w:pPr>
      <w:r>
        <w:rPr>
          <w:sz w:val="22"/>
        </w:rPr>
        <w:t>Tabelat 3.1, 3.1A dhe 3.1B, si dhe formularët përkatës të PCF-ve të gjeneruar nga sistemi i </w:t>
      </w:r>
      <w:r>
        <w:rPr>
          <w:spacing w:val="-2"/>
          <w:sz w:val="22"/>
        </w:rPr>
        <w:t>SZHMB-së;</w:t>
      </w:r>
    </w:p>
    <w:p>
      <w:pPr>
        <w:pStyle w:val="ListParagraph"/>
        <w:numPr>
          <w:ilvl w:val="1"/>
          <w:numId w:val="1"/>
        </w:numPr>
        <w:tabs>
          <w:tab w:pos="714" w:val="left" w:leader="none"/>
        </w:tabs>
        <w:spacing w:line="244" w:lineRule="auto" w:before="3" w:after="0"/>
        <w:ind w:left="714" w:right="465" w:hanging="341"/>
        <w:jc w:val="left"/>
        <w:rPr>
          <w:sz w:val="22"/>
        </w:rPr>
      </w:pPr>
      <w:r>
        <w:rPr>
          <w:sz w:val="22"/>
        </w:rPr>
        <w:t>Tabelat 3.2 dhe 3.2B, si dhe formularët e gjeneruar nga Sistemi i Programit për Investime Publike (PIP);</w:t>
      </w:r>
    </w:p>
    <w:p>
      <w:pPr>
        <w:pStyle w:val="ListParagraph"/>
        <w:numPr>
          <w:ilvl w:val="1"/>
          <w:numId w:val="1"/>
        </w:numPr>
        <w:tabs>
          <w:tab w:pos="714" w:val="left" w:leader="none"/>
        </w:tabs>
        <w:spacing w:line="240" w:lineRule="auto" w:before="2" w:after="0"/>
        <w:ind w:left="714" w:right="0" w:hanging="341"/>
        <w:jc w:val="left"/>
        <w:rPr>
          <w:sz w:val="22"/>
        </w:rPr>
      </w:pPr>
      <w:r>
        <w:rPr>
          <w:sz w:val="22"/>
        </w:rPr>
        <w:t>Tabelat</w:t>
      </w:r>
      <w:r>
        <w:rPr>
          <w:spacing w:val="16"/>
          <w:sz w:val="22"/>
        </w:rPr>
        <w:t> </w:t>
      </w:r>
      <w:r>
        <w:rPr>
          <w:sz w:val="22"/>
        </w:rPr>
        <w:t>për</w:t>
      </w:r>
      <w:r>
        <w:rPr>
          <w:spacing w:val="12"/>
          <w:sz w:val="22"/>
        </w:rPr>
        <w:t> </w:t>
      </w:r>
      <w:r>
        <w:rPr>
          <w:sz w:val="22"/>
        </w:rPr>
        <w:t>Buxhetimin</w:t>
      </w:r>
      <w:r>
        <w:rPr>
          <w:spacing w:val="4"/>
          <w:sz w:val="22"/>
        </w:rPr>
        <w:t> </w:t>
      </w:r>
      <w:r>
        <w:rPr>
          <w:sz w:val="22"/>
        </w:rPr>
        <w:t>e</w:t>
      </w:r>
      <w:r>
        <w:rPr>
          <w:spacing w:val="16"/>
          <w:sz w:val="22"/>
        </w:rPr>
        <w:t> </w:t>
      </w:r>
      <w:r>
        <w:rPr>
          <w:sz w:val="22"/>
        </w:rPr>
        <w:t>Përgjegjshëm</w:t>
      </w:r>
      <w:r>
        <w:rPr>
          <w:spacing w:val="15"/>
          <w:sz w:val="22"/>
        </w:rPr>
        <w:t> </w:t>
      </w:r>
      <w:r>
        <w:rPr>
          <w:sz w:val="22"/>
        </w:rPr>
        <w:t>Gjinor</w:t>
      </w:r>
      <w:r>
        <w:rPr>
          <w:spacing w:val="14"/>
          <w:sz w:val="22"/>
        </w:rPr>
        <w:t> </w:t>
      </w:r>
      <w:r>
        <w:rPr>
          <w:spacing w:val="-2"/>
          <w:sz w:val="22"/>
        </w:rPr>
        <w:t>(BPGJ);</w:t>
      </w:r>
    </w:p>
    <w:p>
      <w:pPr>
        <w:pStyle w:val="ListParagraph"/>
        <w:numPr>
          <w:ilvl w:val="1"/>
          <w:numId w:val="1"/>
        </w:numPr>
        <w:tabs>
          <w:tab w:pos="714" w:val="left" w:leader="none"/>
        </w:tabs>
        <w:spacing w:line="240" w:lineRule="auto" w:before="6" w:after="0"/>
        <w:ind w:left="714" w:right="0" w:hanging="341"/>
        <w:jc w:val="left"/>
        <w:rPr>
          <w:sz w:val="22"/>
        </w:rPr>
      </w:pPr>
      <w:r>
        <w:rPr>
          <w:sz w:val="22"/>
        </w:rPr>
        <w:t>Tabelën</w:t>
      </w:r>
      <w:r>
        <w:rPr>
          <w:spacing w:val="10"/>
          <w:sz w:val="22"/>
        </w:rPr>
        <w:t> </w:t>
      </w:r>
      <w:r>
        <w:rPr>
          <w:sz w:val="22"/>
        </w:rPr>
        <w:t>e</w:t>
      </w:r>
      <w:r>
        <w:rPr>
          <w:spacing w:val="12"/>
          <w:sz w:val="22"/>
        </w:rPr>
        <w:t> </w:t>
      </w:r>
      <w:r>
        <w:rPr>
          <w:sz w:val="22"/>
        </w:rPr>
        <w:t>buxhetimit</w:t>
      </w:r>
      <w:r>
        <w:rPr>
          <w:spacing w:val="5"/>
          <w:sz w:val="22"/>
        </w:rPr>
        <w:t> </w:t>
      </w:r>
      <w:r>
        <w:rPr>
          <w:sz w:val="22"/>
        </w:rPr>
        <w:t>të</w:t>
      </w:r>
      <w:r>
        <w:rPr>
          <w:spacing w:val="11"/>
          <w:sz w:val="22"/>
        </w:rPr>
        <w:t> </w:t>
      </w:r>
      <w:r>
        <w:rPr>
          <w:sz w:val="22"/>
        </w:rPr>
        <w:t>bazuar</w:t>
      </w:r>
      <w:r>
        <w:rPr>
          <w:spacing w:val="17"/>
          <w:sz w:val="22"/>
        </w:rPr>
        <w:t> </w:t>
      </w:r>
      <w:r>
        <w:rPr>
          <w:sz w:val="22"/>
        </w:rPr>
        <w:t>në</w:t>
      </w:r>
      <w:r>
        <w:rPr>
          <w:spacing w:val="1"/>
          <w:sz w:val="22"/>
        </w:rPr>
        <w:t> </w:t>
      </w:r>
      <w:r>
        <w:rPr>
          <w:spacing w:val="-2"/>
          <w:sz w:val="22"/>
        </w:rPr>
        <w:t>performancë;</w:t>
      </w:r>
    </w:p>
    <w:p>
      <w:pPr>
        <w:pStyle w:val="ListParagraph"/>
        <w:spacing w:after="0" w:line="240" w:lineRule="auto"/>
        <w:jc w:val="left"/>
        <w:rPr>
          <w:sz w:val="22"/>
        </w:rPr>
        <w:sectPr>
          <w:pgSz w:w="12240" w:h="15840"/>
          <w:pgMar w:top="600" w:bottom="280" w:left="1417" w:right="1559"/>
        </w:sectPr>
      </w:pPr>
    </w:p>
    <w:p>
      <w:pPr>
        <w:pStyle w:val="ListParagraph"/>
        <w:numPr>
          <w:ilvl w:val="1"/>
          <w:numId w:val="1"/>
        </w:numPr>
        <w:tabs>
          <w:tab w:pos="714" w:val="left" w:leader="none"/>
        </w:tabs>
        <w:spacing w:line="244" w:lineRule="auto" w:before="78" w:after="0"/>
        <w:ind w:left="714" w:right="469" w:hanging="341"/>
        <w:jc w:val="left"/>
        <w:rPr>
          <w:sz w:val="22"/>
        </w:rPr>
      </w:pPr>
      <w:r>
        <w:rPr>
          <w:sz w:val="22"/>
        </w:rPr>
        <w:t>Kërkesën buxhetore të konsoliduar në nivel të organizatës buxhetore, duke përfshirë edhe agjencitë ekzekutive në kuadër të saj;</w:t>
      </w:r>
    </w:p>
    <w:p>
      <w:pPr>
        <w:pStyle w:val="ListParagraph"/>
        <w:numPr>
          <w:ilvl w:val="1"/>
          <w:numId w:val="1"/>
        </w:numPr>
        <w:tabs>
          <w:tab w:pos="714" w:val="left" w:leader="none"/>
        </w:tabs>
        <w:spacing w:line="244" w:lineRule="auto" w:before="2" w:after="0"/>
        <w:ind w:left="714" w:right="413" w:hanging="341"/>
        <w:jc w:val="left"/>
        <w:rPr>
          <w:sz w:val="22"/>
        </w:rPr>
      </w:pPr>
      <w:r>
        <w:rPr>
          <w:sz w:val="22"/>
        </w:rPr>
        <w:t>Shkresën përcjellëse të nënshkruar nga Sekretari i Përgjithshëm ose Kryeshefi Ekzekutiv i agjencisë, e cila duhet të shoqërojë të gjitha materialet buxhetore;</w:t>
      </w:r>
    </w:p>
    <w:p>
      <w:pPr>
        <w:pStyle w:val="ListParagraph"/>
        <w:numPr>
          <w:ilvl w:val="1"/>
          <w:numId w:val="1"/>
        </w:numPr>
        <w:tabs>
          <w:tab w:pos="714" w:val="left" w:leader="none"/>
        </w:tabs>
        <w:spacing w:line="240" w:lineRule="auto" w:before="2" w:after="0"/>
        <w:ind w:left="714" w:right="0" w:hanging="341"/>
        <w:jc w:val="left"/>
        <w:rPr>
          <w:sz w:val="22"/>
        </w:rPr>
      </w:pPr>
      <w:r>
        <w:rPr>
          <w:sz w:val="22"/>
        </w:rPr>
        <w:t>Përshkrimin</w:t>
      </w:r>
      <w:r>
        <w:rPr>
          <w:spacing w:val="12"/>
          <w:sz w:val="22"/>
        </w:rPr>
        <w:t> </w:t>
      </w:r>
      <w:r>
        <w:rPr>
          <w:sz w:val="22"/>
        </w:rPr>
        <w:t>narrativ</w:t>
      </w:r>
      <w:r>
        <w:rPr>
          <w:spacing w:val="14"/>
          <w:sz w:val="22"/>
        </w:rPr>
        <w:t> </w:t>
      </w:r>
      <w:r>
        <w:rPr>
          <w:sz w:val="22"/>
        </w:rPr>
        <w:t>të</w:t>
      </w:r>
      <w:r>
        <w:rPr>
          <w:spacing w:val="6"/>
          <w:sz w:val="22"/>
        </w:rPr>
        <w:t> </w:t>
      </w:r>
      <w:r>
        <w:rPr>
          <w:sz w:val="22"/>
        </w:rPr>
        <w:t>kërkesës</w:t>
      </w:r>
      <w:r>
        <w:rPr>
          <w:spacing w:val="8"/>
          <w:sz w:val="22"/>
        </w:rPr>
        <w:t> </w:t>
      </w:r>
      <w:r>
        <w:rPr>
          <w:sz w:val="22"/>
        </w:rPr>
        <w:t>buxhetore,</w:t>
      </w:r>
      <w:r>
        <w:rPr>
          <w:spacing w:val="18"/>
          <w:sz w:val="22"/>
        </w:rPr>
        <w:t> </w:t>
      </w:r>
      <w:r>
        <w:rPr>
          <w:sz w:val="22"/>
        </w:rPr>
        <w:t>i</w:t>
      </w:r>
      <w:r>
        <w:rPr>
          <w:spacing w:val="3"/>
          <w:sz w:val="22"/>
        </w:rPr>
        <w:t> </w:t>
      </w:r>
      <w:r>
        <w:rPr>
          <w:sz w:val="22"/>
        </w:rPr>
        <w:t>cili</w:t>
      </w:r>
      <w:r>
        <w:rPr>
          <w:spacing w:val="10"/>
          <w:sz w:val="22"/>
        </w:rPr>
        <w:t> </w:t>
      </w:r>
      <w:r>
        <w:rPr>
          <w:sz w:val="22"/>
        </w:rPr>
        <w:t>duhet</w:t>
      </w:r>
      <w:r>
        <w:rPr>
          <w:spacing w:val="9"/>
          <w:sz w:val="22"/>
        </w:rPr>
        <w:t> </w:t>
      </w:r>
      <w:r>
        <w:rPr>
          <w:sz w:val="22"/>
        </w:rPr>
        <w:t>të</w:t>
      </w:r>
      <w:r>
        <w:rPr>
          <w:spacing w:val="12"/>
          <w:sz w:val="22"/>
        </w:rPr>
        <w:t> </w:t>
      </w:r>
      <w:r>
        <w:rPr>
          <w:spacing w:val="-2"/>
          <w:sz w:val="22"/>
        </w:rPr>
        <w:t>përfshijë:</w:t>
      </w:r>
    </w:p>
    <w:p>
      <w:pPr>
        <w:pStyle w:val="ListParagraph"/>
        <w:numPr>
          <w:ilvl w:val="0"/>
          <w:numId w:val="2"/>
        </w:numPr>
        <w:tabs>
          <w:tab w:pos="1391" w:val="left" w:leader="none"/>
        </w:tabs>
        <w:spacing w:line="240" w:lineRule="auto" w:before="7" w:after="0"/>
        <w:ind w:left="1391" w:right="174" w:hanging="341"/>
        <w:jc w:val="left"/>
        <w:rPr>
          <w:sz w:val="22"/>
        </w:rPr>
      </w:pPr>
      <w:r>
        <w:rPr>
          <w:sz w:val="22"/>
        </w:rPr>
        <w:t>arritjet e deritanishme, me theks të veçantë në realizimin e objektivave të përcaktuara në dokumentet strategjike;</w:t>
      </w:r>
    </w:p>
    <w:p>
      <w:pPr>
        <w:pStyle w:val="ListParagraph"/>
        <w:numPr>
          <w:ilvl w:val="0"/>
          <w:numId w:val="2"/>
        </w:numPr>
        <w:tabs>
          <w:tab w:pos="1391" w:val="left" w:leader="none"/>
        </w:tabs>
        <w:spacing w:line="240" w:lineRule="auto" w:before="3" w:after="0"/>
        <w:ind w:left="1391" w:right="839" w:hanging="341"/>
        <w:jc w:val="left"/>
        <w:rPr>
          <w:sz w:val="22"/>
        </w:rPr>
      </w:pPr>
      <w:r>
        <w:rPr>
          <w:sz w:val="22"/>
        </w:rPr>
        <w:t>rezultatet që synohen të arrihen përmes ndarjeve buxhetore për vitin 2027 dhe projeksioneve për vitet 2028–2029;</w:t>
      </w:r>
    </w:p>
    <w:p>
      <w:pPr>
        <w:pStyle w:val="ListParagraph"/>
        <w:numPr>
          <w:ilvl w:val="0"/>
          <w:numId w:val="2"/>
        </w:numPr>
        <w:tabs>
          <w:tab w:pos="1391" w:val="left" w:leader="none"/>
        </w:tabs>
        <w:spacing w:line="244" w:lineRule="auto" w:before="3" w:after="0"/>
        <w:ind w:left="1391" w:right="259" w:hanging="341"/>
        <w:jc w:val="left"/>
        <w:rPr>
          <w:sz w:val="22"/>
        </w:rPr>
      </w:pPr>
      <w:r>
        <w:rPr>
          <w:sz w:val="22"/>
        </w:rPr>
        <w:t>sqarime nëse kërkesa buxhetore parasheh vazhdimin e politikave ekzistuese, përfundimin</w:t>
      </w:r>
      <w:r>
        <w:rPr>
          <w:spacing w:val="19"/>
          <w:sz w:val="22"/>
        </w:rPr>
        <w:t> </w:t>
      </w:r>
      <w:r>
        <w:rPr>
          <w:sz w:val="22"/>
        </w:rPr>
        <w:t>e aktiviteteve aktuale, apo inicimin e aktiviteteve dhe politikave të reja.</w:t>
      </w:r>
    </w:p>
    <w:p>
      <w:pPr>
        <w:pStyle w:val="BodyText"/>
        <w:spacing w:before="8"/>
      </w:pPr>
    </w:p>
    <w:p>
      <w:pPr>
        <w:pStyle w:val="BodyText"/>
        <w:spacing w:line="244" w:lineRule="auto"/>
        <w:ind w:left="37" w:right="5"/>
        <w:jc w:val="both"/>
      </w:pPr>
      <w:r>
        <w:rPr/>
        <w:t>Për aktivitetet e reja, organizatat buxhetore duhet të përcaktojnë në mënyrë të qartë bazën ligjore përkatëse,</w:t>
      </w:r>
      <w:r>
        <w:rPr>
          <w:spacing w:val="40"/>
        </w:rPr>
        <w:t> </w:t>
      </w:r>
      <w:r>
        <w:rPr/>
        <w:t>si</w:t>
      </w:r>
      <w:r>
        <w:rPr>
          <w:spacing w:val="40"/>
        </w:rPr>
        <w:t> </w:t>
      </w:r>
      <w:r>
        <w:rPr/>
        <w:t>koncept</w:t>
      </w:r>
      <w:r>
        <w:rPr>
          <w:spacing w:val="40"/>
        </w:rPr>
        <w:t> </w:t>
      </w:r>
      <w:r>
        <w:rPr/>
        <w:t>dokument,</w:t>
      </w:r>
      <w:r>
        <w:rPr>
          <w:spacing w:val="40"/>
        </w:rPr>
        <w:t> </w:t>
      </w:r>
      <w:r>
        <w:rPr/>
        <w:t>udhëzim</w:t>
      </w:r>
      <w:r>
        <w:rPr>
          <w:spacing w:val="40"/>
        </w:rPr>
        <w:t> </w:t>
      </w:r>
      <w:r>
        <w:rPr/>
        <w:t>administrativ,</w:t>
      </w:r>
      <w:r>
        <w:rPr>
          <w:spacing w:val="40"/>
        </w:rPr>
        <w:t> </w:t>
      </w:r>
      <w:r>
        <w:rPr/>
        <w:t>projektligj</w:t>
      </w:r>
      <w:r>
        <w:rPr>
          <w:spacing w:val="40"/>
        </w:rPr>
        <w:t> </w:t>
      </w:r>
      <w:r>
        <w:rPr/>
        <w:t>apo</w:t>
      </w:r>
      <w:r>
        <w:rPr>
          <w:spacing w:val="40"/>
        </w:rPr>
        <w:t> </w:t>
      </w:r>
      <w:r>
        <w:rPr/>
        <w:t>akte</w:t>
      </w:r>
      <w:r>
        <w:rPr>
          <w:spacing w:val="40"/>
        </w:rPr>
        <w:t> </w:t>
      </w:r>
      <w:r>
        <w:rPr/>
        <w:t>të</w:t>
      </w:r>
      <w:r>
        <w:rPr>
          <w:spacing w:val="40"/>
        </w:rPr>
        <w:t> </w:t>
      </w:r>
      <w:r>
        <w:rPr/>
        <w:t>tjera</w:t>
      </w:r>
      <w:r>
        <w:rPr>
          <w:spacing w:val="40"/>
        </w:rPr>
        <w:t> </w:t>
      </w:r>
      <w:r>
        <w:rPr/>
        <w:t>relevante.</w:t>
      </w:r>
      <w:r>
        <w:rPr>
          <w:spacing w:val="40"/>
        </w:rPr>
        <w:t> </w:t>
      </w:r>
      <w:r>
        <w:rPr/>
        <w:t>Po ashtu,</w:t>
      </w:r>
      <w:r>
        <w:rPr>
          <w:spacing w:val="40"/>
        </w:rPr>
        <w:t> </w:t>
      </w:r>
      <w:r>
        <w:rPr/>
        <w:t>ato</w:t>
      </w:r>
      <w:r>
        <w:rPr>
          <w:spacing w:val="40"/>
        </w:rPr>
        <w:t> </w:t>
      </w:r>
      <w:r>
        <w:rPr/>
        <w:t>duhet</w:t>
      </w:r>
      <w:r>
        <w:rPr>
          <w:spacing w:val="40"/>
        </w:rPr>
        <w:t> </w:t>
      </w:r>
      <w:r>
        <w:rPr/>
        <w:t>të</w:t>
      </w:r>
      <w:r>
        <w:rPr>
          <w:spacing w:val="40"/>
        </w:rPr>
        <w:t> </w:t>
      </w:r>
      <w:r>
        <w:rPr/>
        <w:t>informojnë</w:t>
      </w:r>
      <w:r>
        <w:rPr>
          <w:spacing w:val="40"/>
        </w:rPr>
        <w:t> </w:t>
      </w:r>
      <w:r>
        <w:rPr/>
        <w:t>nëse</w:t>
      </w:r>
      <w:r>
        <w:rPr>
          <w:spacing w:val="40"/>
        </w:rPr>
        <w:t> </w:t>
      </w:r>
      <w:r>
        <w:rPr/>
        <w:t>është</w:t>
      </w:r>
      <w:r>
        <w:rPr>
          <w:spacing w:val="40"/>
        </w:rPr>
        <w:t> </w:t>
      </w:r>
      <w:r>
        <w:rPr/>
        <w:t>realizuar</w:t>
      </w:r>
      <w:r>
        <w:rPr>
          <w:spacing w:val="40"/>
        </w:rPr>
        <w:t> </w:t>
      </w:r>
      <w:r>
        <w:rPr/>
        <w:t>Vlerësimi</w:t>
      </w:r>
      <w:r>
        <w:rPr>
          <w:spacing w:val="40"/>
        </w:rPr>
        <w:t> </w:t>
      </w:r>
      <w:r>
        <w:rPr/>
        <w:t>i</w:t>
      </w:r>
      <w:r>
        <w:rPr>
          <w:spacing w:val="40"/>
        </w:rPr>
        <w:t> </w:t>
      </w:r>
      <w:r>
        <w:rPr/>
        <w:t>Ndikimit</w:t>
      </w:r>
      <w:r>
        <w:rPr>
          <w:spacing w:val="40"/>
        </w:rPr>
        <w:t> </w:t>
      </w:r>
      <w:r>
        <w:rPr/>
        <w:t>Buxhetor</w:t>
      </w:r>
      <w:r>
        <w:rPr>
          <w:spacing w:val="40"/>
        </w:rPr>
        <w:t> </w:t>
      </w:r>
      <w:r>
        <w:rPr/>
        <w:t>për</w:t>
      </w:r>
      <w:r>
        <w:rPr>
          <w:spacing w:val="40"/>
        </w:rPr>
        <w:t> </w:t>
      </w:r>
      <w:r>
        <w:rPr/>
        <w:t>këtë</w:t>
      </w:r>
      <w:r>
        <w:rPr>
          <w:spacing w:val="40"/>
        </w:rPr>
        <w:t> </w:t>
      </w:r>
      <w:r>
        <w:rPr/>
        <w:t>bazë ligjore,</w:t>
      </w:r>
      <w:r>
        <w:rPr>
          <w:spacing w:val="20"/>
        </w:rPr>
        <w:t> </w:t>
      </w:r>
      <w:r>
        <w:rPr/>
        <w:t>në</w:t>
      </w:r>
      <w:r>
        <w:rPr>
          <w:spacing w:val="25"/>
        </w:rPr>
        <w:t> </w:t>
      </w:r>
      <w:r>
        <w:rPr/>
        <w:t>përputhje</w:t>
      </w:r>
      <w:r>
        <w:rPr>
          <w:spacing w:val="16"/>
        </w:rPr>
        <w:t> </w:t>
      </w:r>
      <w:r>
        <w:rPr/>
        <w:t>me</w:t>
      </w:r>
      <w:r>
        <w:rPr>
          <w:spacing w:val="19"/>
        </w:rPr>
        <w:t> </w:t>
      </w:r>
      <w:r>
        <w:rPr/>
        <w:t>Udhëzimin</w:t>
      </w:r>
      <w:r>
        <w:rPr>
          <w:spacing w:val="24"/>
        </w:rPr>
        <w:t> </w:t>
      </w:r>
      <w:r>
        <w:rPr/>
        <w:t>Administrativ (QRK)</w:t>
      </w:r>
      <w:r>
        <w:rPr>
          <w:spacing w:val="23"/>
        </w:rPr>
        <w:t> </w:t>
      </w:r>
      <w:r>
        <w:rPr/>
        <w:t>Nr.</w:t>
      </w:r>
      <w:r>
        <w:rPr>
          <w:spacing w:val="23"/>
        </w:rPr>
        <w:t> </w:t>
      </w:r>
      <w:r>
        <w:rPr/>
        <w:t>09/2021</w:t>
      </w:r>
      <w:r>
        <w:rPr>
          <w:spacing w:val="18"/>
        </w:rPr>
        <w:t> </w:t>
      </w:r>
      <w:r>
        <w:rPr/>
        <w:t>për</w:t>
      </w:r>
      <w:r>
        <w:rPr>
          <w:spacing w:val="18"/>
        </w:rPr>
        <w:t> </w:t>
      </w:r>
      <w:r>
        <w:rPr/>
        <w:t>plotësimin</w:t>
      </w:r>
      <w:r>
        <w:rPr>
          <w:spacing w:val="19"/>
        </w:rPr>
        <w:t> </w:t>
      </w:r>
      <w:r>
        <w:rPr/>
        <w:t>dhe</w:t>
      </w:r>
      <w:r>
        <w:rPr>
          <w:spacing w:val="23"/>
        </w:rPr>
        <w:t> </w:t>
      </w:r>
      <w:r>
        <w:rPr/>
        <w:t>ndryshimin e</w:t>
      </w:r>
      <w:r>
        <w:rPr>
          <w:spacing w:val="40"/>
        </w:rPr>
        <w:t> </w:t>
      </w:r>
      <w:r>
        <w:rPr/>
        <w:t>Udhëzimit</w:t>
      </w:r>
      <w:r>
        <w:rPr>
          <w:spacing w:val="40"/>
        </w:rPr>
        <w:t> </w:t>
      </w:r>
      <w:r>
        <w:rPr/>
        <w:t>Administrativ</w:t>
      </w:r>
      <w:r>
        <w:rPr>
          <w:spacing w:val="40"/>
        </w:rPr>
        <w:t> </w:t>
      </w:r>
      <w:r>
        <w:rPr/>
        <w:t>(QRK)</w:t>
      </w:r>
      <w:r>
        <w:rPr>
          <w:spacing w:val="40"/>
        </w:rPr>
        <w:t> </w:t>
      </w:r>
      <w:r>
        <w:rPr/>
        <w:t>Nr.</w:t>
      </w:r>
      <w:r>
        <w:rPr>
          <w:spacing w:val="40"/>
        </w:rPr>
        <w:t> </w:t>
      </w:r>
      <w:r>
        <w:rPr/>
        <w:t>03/2015</w:t>
      </w:r>
      <w:r>
        <w:rPr>
          <w:spacing w:val="40"/>
        </w:rPr>
        <w:t> </w:t>
      </w:r>
      <w:r>
        <w:rPr/>
        <w:t>për</w:t>
      </w:r>
      <w:r>
        <w:rPr>
          <w:spacing w:val="40"/>
        </w:rPr>
        <w:t> </w:t>
      </w:r>
      <w:r>
        <w:rPr/>
        <w:t>Vlerësimin</w:t>
      </w:r>
      <w:r>
        <w:rPr>
          <w:spacing w:val="40"/>
        </w:rPr>
        <w:t> </w:t>
      </w:r>
      <w:r>
        <w:rPr/>
        <w:t>e</w:t>
      </w:r>
      <w:r>
        <w:rPr>
          <w:spacing w:val="40"/>
        </w:rPr>
        <w:t> </w:t>
      </w:r>
      <w:r>
        <w:rPr/>
        <w:t>Ndikimit</w:t>
      </w:r>
      <w:r>
        <w:rPr>
          <w:spacing w:val="40"/>
        </w:rPr>
        <w:t> </w:t>
      </w:r>
      <w:r>
        <w:rPr/>
        <w:t>Buxhetor</w:t>
      </w:r>
      <w:r>
        <w:rPr>
          <w:spacing w:val="40"/>
        </w:rPr>
        <w:t> </w:t>
      </w:r>
      <w:r>
        <w:rPr/>
        <w:t>për</w:t>
      </w:r>
      <w:r>
        <w:rPr>
          <w:spacing w:val="40"/>
        </w:rPr>
        <w:t> </w:t>
      </w:r>
      <w:r>
        <w:rPr/>
        <w:t>Nismat</w:t>
      </w:r>
      <w:r>
        <w:rPr>
          <w:spacing w:val="40"/>
        </w:rPr>
        <w:t> </w:t>
      </w:r>
      <w:r>
        <w:rPr/>
        <w:t>e Reja Qeveritare.</w:t>
      </w:r>
    </w:p>
    <w:p>
      <w:pPr>
        <w:pStyle w:val="BodyText"/>
        <w:spacing w:after="0" w:line="244" w:lineRule="auto"/>
        <w:jc w:val="both"/>
        <w:sectPr>
          <w:pgSz w:w="12240" w:h="15840"/>
          <w:pgMar w:top="600" w:bottom="280" w:left="1417" w:right="1559"/>
        </w:sectPr>
      </w:pPr>
    </w:p>
    <w:p>
      <w:pPr>
        <w:pStyle w:val="Heading2"/>
      </w:pPr>
      <w:r>
        <w:rPr/>
        <w:t>Buxheti</w:t>
      </w:r>
      <w:r>
        <w:rPr>
          <w:spacing w:val="-2"/>
        </w:rPr>
        <w:t> Komunal</w:t>
      </w:r>
    </w:p>
    <w:p>
      <w:pPr>
        <w:pStyle w:val="Heading4"/>
        <w:numPr>
          <w:ilvl w:val="0"/>
          <w:numId w:val="3"/>
        </w:numPr>
        <w:tabs>
          <w:tab w:pos="361" w:val="left" w:leader="none"/>
        </w:tabs>
        <w:spacing w:line="240" w:lineRule="auto" w:before="275" w:after="0"/>
        <w:ind w:left="361" w:right="0" w:hanging="360"/>
        <w:jc w:val="left"/>
      </w:pPr>
      <w:r>
        <w:rPr>
          <w:spacing w:val="-2"/>
        </w:rPr>
        <w:t>Hyrje</w:t>
      </w:r>
    </w:p>
    <w:p>
      <w:pPr>
        <w:pStyle w:val="BodyText"/>
        <w:rPr>
          <w:b/>
          <w:sz w:val="24"/>
        </w:rPr>
      </w:pPr>
    </w:p>
    <w:p>
      <w:pPr>
        <w:spacing w:before="0"/>
        <w:ind w:left="1" w:right="109" w:firstLine="0"/>
        <w:jc w:val="both"/>
        <w:rPr>
          <w:sz w:val="24"/>
        </w:rPr>
      </w:pPr>
      <w:r>
        <w:rPr>
          <w:sz w:val="24"/>
        </w:rPr>
        <w:t>Me këtë dokument përcaktohen grantet qeveritare për financimin e komunave për vitin 2027 dhe orientimet për vitet 2028-2029, bazuar në prioritetet strategjike të Qeverisë në fushën e</w:t>
      </w:r>
      <w:r>
        <w:rPr>
          <w:spacing w:val="40"/>
          <w:sz w:val="24"/>
        </w:rPr>
        <w:t> </w:t>
      </w:r>
      <w:r>
        <w:rPr>
          <w:sz w:val="24"/>
        </w:rPr>
        <w:t>marrëdhënieve fiskale ndërqeveritare. Po ashtu, ky dokument përcakton nivelin e të hyrave vetanake të komunave për vitin fiskal 2027 si dhe parashikimin afatmesëm 2028-2029.</w:t>
      </w:r>
    </w:p>
    <w:p>
      <w:pPr>
        <w:pStyle w:val="BodyText"/>
        <w:rPr>
          <w:sz w:val="24"/>
        </w:rPr>
      </w:pPr>
    </w:p>
    <w:p>
      <w:pPr>
        <w:spacing w:before="0"/>
        <w:ind w:left="1" w:right="111" w:firstLine="0"/>
        <w:jc w:val="both"/>
        <w:rPr>
          <w:sz w:val="24"/>
        </w:rPr>
      </w:pPr>
      <w:r>
        <w:rPr>
          <w:sz w:val="24"/>
        </w:rPr>
        <w:t>Parimet,</w:t>
      </w:r>
      <w:r>
        <w:rPr>
          <w:spacing w:val="-2"/>
          <w:sz w:val="24"/>
        </w:rPr>
        <w:t> </w:t>
      </w:r>
      <w:r>
        <w:rPr>
          <w:sz w:val="24"/>
        </w:rPr>
        <w:t>kriteret</w:t>
      </w:r>
      <w:r>
        <w:rPr>
          <w:spacing w:val="-2"/>
          <w:sz w:val="24"/>
        </w:rPr>
        <w:t> </w:t>
      </w:r>
      <w:r>
        <w:rPr>
          <w:sz w:val="24"/>
        </w:rPr>
        <w:t>dhe</w:t>
      </w:r>
      <w:r>
        <w:rPr>
          <w:spacing w:val="-1"/>
          <w:sz w:val="24"/>
        </w:rPr>
        <w:t> </w:t>
      </w:r>
      <w:r>
        <w:rPr>
          <w:sz w:val="24"/>
        </w:rPr>
        <w:t>formulat</w:t>
      </w:r>
      <w:r>
        <w:rPr>
          <w:spacing w:val="-1"/>
          <w:sz w:val="24"/>
        </w:rPr>
        <w:t> </w:t>
      </w:r>
      <w:r>
        <w:rPr>
          <w:sz w:val="24"/>
        </w:rPr>
        <w:t>e</w:t>
      </w:r>
      <w:r>
        <w:rPr>
          <w:spacing w:val="-3"/>
          <w:sz w:val="24"/>
        </w:rPr>
        <w:t> </w:t>
      </w:r>
      <w:r>
        <w:rPr>
          <w:sz w:val="24"/>
        </w:rPr>
        <w:t>zbatuara</w:t>
      </w:r>
      <w:r>
        <w:rPr>
          <w:spacing w:val="-4"/>
          <w:sz w:val="24"/>
        </w:rPr>
        <w:t> </w:t>
      </w:r>
      <w:r>
        <w:rPr>
          <w:sz w:val="24"/>
        </w:rPr>
        <w:t>për</w:t>
      </w:r>
      <w:r>
        <w:rPr>
          <w:spacing w:val="-3"/>
          <w:sz w:val="24"/>
        </w:rPr>
        <w:t> </w:t>
      </w:r>
      <w:r>
        <w:rPr>
          <w:sz w:val="24"/>
        </w:rPr>
        <w:t>ndarjen</w:t>
      </w:r>
      <w:r>
        <w:rPr>
          <w:spacing w:val="-2"/>
          <w:sz w:val="24"/>
        </w:rPr>
        <w:t> </w:t>
      </w:r>
      <w:r>
        <w:rPr>
          <w:sz w:val="24"/>
        </w:rPr>
        <w:t>e</w:t>
      </w:r>
      <w:r>
        <w:rPr>
          <w:spacing w:val="-4"/>
          <w:sz w:val="24"/>
        </w:rPr>
        <w:t> </w:t>
      </w:r>
      <w:r>
        <w:rPr>
          <w:sz w:val="24"/>
        </w:rPr>
        <w:t>granteve</w:t>
      </w:r>
      <w:r>
        <w:rPr>
          <w:spacing w:val="-4"/>
          <w:sz w:val="24"/>
        </w:rPr>
        <w:t> </w:t>
      </w:r>
      <w:r>
        <w:rPr>
          <w:sz w:val="24"/>
        </w:rPr>
        <w:t>qeveritare</w:t>
      </w:r>
      <w:r>
        <w:rPr>
          <w:spacing w:val="-2"/>
          <w:sz w:val="24"/>
        </w:rPr>
        <w:t> </w:t>
      </w:r>
      <w:r>
        <w:rPr>
          <w:sz w:val="24"/>
        </w:rPr>
        <w:t>për</w:t>
      </w:r>
      <w:r>
        <w:rPr>
          <w:spacing w:val="-2"/>
          <w:sz w:val="24"/>
        </w:rPr>
        <w:t> </w:t>
      </w:r>
      <w:r>
        <w:rPr>
          <w:sz w:val="24"/>
        </w:rPr>
        <w:t>financimin</w:t>
      </w:r>
      <w:r>
        <w:rPr>
          <w:spacing w:val="-2"/>
          <w:sz w:val="24"/>
        </w:rPr>
        <w:t> </w:t>
      </w:r>
      <w:r>
        <w:rPr>
          <w:sz w:val="24"/>
        </w:rPr>
        <w:t>e</w:t>
      </w:r>
      <w:r>
        <w:rPr>
          <w:spacing w:val="-3"/>
          <w:sz w:val="24"/>
        </w:rPr>
        <w:t> </w:t>
      </w:r>
      <w:r>
        <w:rPr>
          <w:sz w:val="24"/>
        </w:rPr>
        <w:t>komunave për vitin 2027, bazohen në Ligjin për Financat e Pushtetit Lokal (LFPL) dhe Tabelën 1 të projeksioneve makro-fiskale, të përgatitur nga Ministria e Financave siç specifikohet në Ligjin për Menaxhimin e Financave Publike dhe Përgjegjësitë (LMFPP).</w:t>
      </w:r>
    </w:p>
    <w:p>
      <w:pPr>
        <w:pStyle w:val="BodyText"/>
        <w:rPr>
          <w:sz w:val="24"/>
        </w:rPr>
      </w:pPr>
    </w:p>
    <w:p>
      <w:pPr>
        <w:pStyle w:val="BodyText"/>
        <w:spacing w:before="1"/>
        <w:rPr>
          <w:sz w:val="24"/>
        </w:rPr>
      </w:pPr>
    </w:p>
    <w:p>
      <w:pPr>
        <w:spacing w:line="276" w:lineRule="exact" w:before="0"/>
        <w:ind w:left="1" w:right="0" w:firstLine="0"/>
        <w:jc w:val="left"/>
        <w:rPr>
          <w:sz w:val="24"/>
        </w:rPr>
      </w:pPr>
      <w:r>
        <w:rPr>
          <w:sz w:val="24"/>
        </w:rPr>
        <w:t>Procesi</w:t>
      </w:r>
      <w:r>
        <w:rPr>
          <w:spacing w:val="-2"/>
          <w:sz w:val="24"/>
        </w:rPr>
        <w:t> </w:t>
      </w:r>
      <w:r>
        <w:rPr>
          <w:sz w:val="24"/>
        </w:rPr>
        <w:t>i</w:t>
      </w:r>
      <w:r>
        <w:rPr>
          <w:spacing w:val="1"/>
          <w:sz w:val="24"/>
        </w:rPr>
        <w:t> </w:t>
      </w:r>
      <w:r>
        <w:rPr>
          <w:sz w:val="24"/>
        </w:rPr>
        <w:t>buxhetit</w:t>
      </w:r>
      <w:r>
        <w:rPr>
          <w:spacing w:val="-1"/>
          <w:sz w:val="24"/>
        </w:rPr>
        <w:t> </w:t>
      </w:r>
      <w:r>
        <w:rPr>
          <w:sz w:val="24"/>
        </w:rPr>
        <w:t>komunal</w:t>
      </w:r>
      <w:r>
        <w:rPr>
          <w:spacing w:val="-1"/>
          <w:sz w:val="24"/>
        </w:rPr>
        <w:t> </w:t>
      </w:r>
      <w:r>
        <w:rPr>
          <w:sz w:val="24"/>
        </w:rPr>
        <w:t>merr</w:t>
      </w:r>
      <w:r>
        <w:rPr>
          <w:spacing w:val="-1"/>
          <w:sz w:val="24"/>
        </w:rPr>
        <w:t> </w:t>
      </w:r>
      <w:r>
        <w:rPr>
          <w:sz w:val="24"/>
        </w:rPr>
        <w:t>parasysh</w:t>
      </w:r>
      <w:r>
        <w:rPr>
          <w:spacing w:val="-1"/>
          <w:sz w:val="24"/>
        </w:rPr>
        <w:t> </w:t>
      </w:r>
      <w:r>
        <w:rPr>
          <w:sz w:val="24"/>
        </w:rPr>
        <w:t>këto</w:t>
      </w:r>
      <w:r>
        <w:rPr>
          <w:spacing w:val="-1"/>
          <w:sz w:val="24"/>
        </w:rPr>
        <w:t> </w:t>
      </w:r>
      <w:r>
        <w:rPr>
          <w:spacing w:val="-2"/>
          <w:sz w:val="24"/>
        </w:rPr>
        <w:t>aspekte:</w:t>
      </w:r>
    </w:p>
    <w:p>
      <w:pPr>
        <w:pStyle w:val="ListParagraph"/>
        <w:numPr>
          <w:ilvl w:val="0"/>
          <w:numId w:val="4"/>
        </w:numPr>
        <w:tabs>
          <w:tab w:pos="722" w:val="left" w:leader="none"/>
        </w:tabs>
        <w:spacing w:line="240" w:lineRule="auto" w:before="0" w:after="0"/>
        <w:ind w:left="722" w:right="116" w:hanging="360"/>
        <w:jc w:val="left"/>
        <w:rPr>
          <w:sz w:val="24"/>
        </w:rPr>
      </w:pPr>
      <w:r>
        <w:rPr>
          <w:sz w:val="24"/>
        </w:rPr>
        <w:t>Buxhetimi</w:t>
      </w:r>
      <w:r>
        <w:rPr>
          <w:spacing w:val="-1"/>
          <w:sz w:val="24"/>
        </w:rPr>
        <w:t> </w:t>
      </w:r>
      <w:r>
        <w:rPr>
          <w:sz w:val="24"/>
        </w:rPr>
        <w:t>në</w:t>
      </w:r>
      <w:r>
        <w:rPr>
          <w:spacing w:val="-2"/>
          <w:sz w:val="24"/>
        </w:rPr>
        <w:t> </w:t>
      </w:r>
      <w:r>
        <w:rPr>
          <w:sz w:val="24"/>
        </w:rPr>
        <w:t>nivel</w:t>
      </w:r>
      <w:r>
        <w:rPr>
          <w:spacing w:val="-1"/>
          <w:sz w:val="24"/>
        </w:rPr>
        <w:t> </w:t>
      </w:r>
      <w:r>
        <w:rPr>
          <w:sz w:val="24"/>
        </w:rPr>
        <w:t>të</w:t>
      </w:r>
      <w:r>
        <w:rPr>
          <w:spacing w:val="-2"/>
          <w:sz w:val="24"/>
        </w:rPr>
        <w:t> </w:t>
      </w:r>
      <w:r>
        <w:rPr>
          <w:sz w:val="24"/>
        </w:rPr>
        <w:t>programeve</w:t>
      </w:r>
      <w:r>
        <w:rPr>
          <w:spacing w:val="-3"/>
          <w:sz w:val="24"/>
        </w:rPr>
        <w:t> </w:t>
      </w:r>
      <w:r>
        <w:rPr>
          <w:sz w:val="24"/>
        </w:rPr>
        <w:t>dhe</w:t>
      </w:r>
      <w:r>
        <w:rPr>
          <w:spacing w:val="-2"/>
          <w:sz w:val="24"/>
        </w:rPr>
        <w:t> </w:t>
      </w:r>
      <w:r>
        <w:rPr>
          <w:sz w:val="24"/>
        </w:rPr>
        <w:t>nën-programeve,</w:t>
      </w:r>
      <w:r>
        <w:rPr>
          <w:spacing w:val="-1"/>
          <w:sz w:val="24"/>
        </w:rPr>
        <w:t> </w:t>
      </w:r>
      <w:r>
        <w:rPr>
          <w:sz w:val="24"/>
        </w:rPr>
        <w:t>në</w:t>
      </w:r>
      <w:r>
        <w:rPr>
          <w:spacing w:val="-2"/>
          <w:sz w:val="24"/>
        </w:rPr>
        <w:t> </w:t>
      </w:r>
      <w:r>
        <w:rPr>
          <w:sz w:val="24"/>
        </w:rPr>
        <w:t>përputhje</w:t>
      </w:r>
      <w:r>
        <w:rPr>
          <w:spacing w:val="-2"/>
          <w:sz w:val="24"/>
        </w:rPr>
        <w:t> </w:t>
      </w:r>
      <w:r>
        <w:rPr>
          <w:sz w:val="24"/>
        </w:rPr>
        <w:t>me</w:t>
      </w:r>
      <w:r>
        <w:rPr>
          <w:spacing w:val="-2"/>
          <w:sz w:val="24"/>
        </w:rPr>
        <w:t> </w:t>
      </w:r>
      <w:r>
        <w:rPr>
          <w:sz w:val="24"/>
        </w:rPr>
        <w:t>strukturën</w:t>
      </w:r>
      <w:r>
        <w:rPr>
          <w:spacing w:val="-1"/>
          <w:sz w:val="24"/>
        </w:rPr>
        <w:t> </w:t>
      </w:r>
      <w:r>
        <w:rPr>
          <w:sz w:val="24"/>
        </w:rPr>
        <w:t>ekzistuese të planit kontabël,</w:t>
      </w:r>
    </w:p>
    <w:p>
      <w:pPr>
        <w:pStyle w:val="ListParagraph"/>
        <w:numPr>
          <w:ilvl w:val="0"/>
          <w:numId w:val="4"/>
        </w:numPr>
        <w:tabs>
          <w:tab w:pos="721" w:val="left" w:leader="none"/>
        </w:tabs>
        <w:spacing w:line="292" w:lineRule="exact" w:before="0" w:after="0"/>
        <w:ind w:left="721" w:right="0" w:hanging="359"/>
        <w:jc w:val="left"/>
        <w:rPr>
          <w:sz w:val="24"/>
        </w:rPr>
      </w:pPr>
      <w:r>
        <w:rPr>
          <w:sz w:val="24"/>
        </w:rPr>
        <w:t>Përmirësimet</w:t>
      </w:r>
      <w:r>
        <w:rPr>
          <w:spacing w:val="-4"/>
          <w:sz w:val="24"/>
        </w:rPr>
        <w:t> </w:t>
      </w:r>
      <w:r>
        <w:rPr>
          <w:sz w:val="24"/>
        </w:rPr>
        <w:t>në</w:t>
      </w:r>
      <w:r>
        <w:rPr>
          <w:spacing w:val="-1"/>
          <w:sz w:val="24"/>
        </w:rPr>
        <w:t> </w:t>
      </w:r>
      <w:r>
        <w:rPr>
          <w:sz w:val="24"/>
        </w:rPr>
        <w:t>qasjen e</w:t>
      </w:r>
      <w:r>
        <w:rPr>
          <w:spacing w:val="-1"/>
          <w:sz w:val="24"/>
        </w:rPr>
        <w:t> </w:t>
      </w:r>
      <w:r>
        <w:rPr>
          <w:sz w:val="24"/>
        </w:rPr>
        <w:t>buxhetimit</w:t>
      </w:r>
      <w:r>
        <w:rPr>
          <w:spacing w:val="-1"/>
          <w:sz w:val="24"/>
        </w:rPr>
        <w:t> </w:t>
      </w:r>
      <w:r>
        <w:rPr>
          <w:sz w:val="24"/>
        </w:rPr>
        <w:t>të</w:t>
      </w:r>
      <w:r>
        <w:rPr>
          <w:spacing w:val="-2"/>
          <w:sz w:val="24"/>
        </w:rPr>
        <w:t> </w:t>
      </w:r>
      <w:r>
        <w:rPr>
          <w:sz w:val="24"/>
        </w:rPr>
        <w:t>orientuar</w:t>
      </w:r>
      <w:r>
        <w:rPr>
          <w:spacing w:val="-4"/>
          <w:sz w:val="24"/>
        </w:rPr>
        <w:t> </w:t>
      </w:r>
      <w:r>
        <w:rPr>
          <w:sz w:val="24"/>
        </w:rPr>
        <w:t>drejt</w:t>
      </w:r>
      <w:r>
        <w:rPr>
          <w:spacing w:val="-1"/>
          <w:sz w:val="24"/>
        </w:rPr>
        <w:t> </w:t>
      </w:r>
      <w:r>
        <w:rPr>
          <w:sz w:val="24"/>
        </w:rPr>
        <w:t>rezultateve</w:t>
      </w:r>
      <w:r>
        <w:rPr>
          <w:spacing w:val="-2"/>
          <w:sz w:val="24"/>
        </w:rPr>
        <w:t> </w:t>
      </w:r>
      <w:r>
        <w:rPr>
          <w:sz w:val="24"/>
        </w:rPr>
        <w:t>dhe</w:t>
      </w:r>
      <w:r>
        <w:rPr>
          <w:spacing w:val="-2"/>
          <w:sz w:val="24"/>
        </w:rPr>
        <w:t> performancës,</w:t>
      </w:r>
    </w:p>
    <w:p>
      <w:pPr>
        <w:pStyle w:val="ListParagraph"/>
        <w:numPr>
          <w:ilvl w:val="0"/>
          <w:numId w:val="4"/>
        </w:numPr>
        <w:tabs>
          <w:tab w:pos="721" w:val="left" w:leader="none"/>
        </w:tabs>
        <w:spacing w:line="293" w:lineRule="exact" w:before="0" w:after="0"/>
        <w:ind w:left="721" w:right="0" w:hanging="359"/>
        <w:jc w:val="left"/>
        <w:rPr>
          <w:sz w:val="24"/>
        </w:rPr>
      </w:pPr>
      <w:r>
        <w:rPr>
          <w:sz w:val="24"/>
        </w:rPr>
        <w:t>Zbatimi</w:t>
      </w:r>
      <w:r>
        <w:rPr>
          <w:spacing w:val="-1"/>
          <w:sz w:val="24"/>
        </w:rPr>
        <w:t> </w:t>
      </w:r>
      <w:r>
        <w:rPr>
          <w:sz w:val="24"/>
        </w:rPr>
        <w:t>i</w:t>
      </w:r>
      <w:r>
        <w:rPr>
          <w:spacing w:val="-1"/>
          <w:sz w:val="24"/>
        </w:rPr>
        <w:t> </w:t>
      </w:r>
      <w:r>
        <w:rPr>
          <w:sz w:val="24"/>
        </w:rPr>
        <w:t>konceptit</w:t>
      </w:r>
      <w:r>
        <w:rPr>
          <w:spacing w:val="-1"/>
          <w:sz w:val="24"/>
        </w:rPr>
        <w:t> </w:t>
      </w:r>
      <w:r>
        <w:rPr>
          <w:sz w:val="24"/>
        </w:rPr>
        <w:t>shumëvjeçar</w:t>
      </w:r>
      <w:r>
        <w:rPr>
          <w:spacing w:val="-1"/>
          <w:sz w:val="24"/>
        </w:rPr>
        <w:t> </w:t>
      </w:r>
      <w:r>
        <w:rPr>
          <w:sz w:val="24"/>
        </w:rPr>
        <w:t>mbi planifikimin</w:t>
      </w:r>
      <w:r>
        <w:rPr>
          <w:spacing w:val="-1"/>
          <w:sz w:val="24"/>
        </w:rPr>
        <w:t> </w:t>
      </w:r>
      <w:r>
        <w:rPr>
          <w:sz w:val="24"/>
        </w:rPr>
        <w:t>e</w:t>
      </w:r>
      <w:r>
        <w:rPr>
          <w:spacing w:val="-1"/>
          <w:sz w:val="24"/>
        </w:rPr>
        <w:t> </w:t>
      </w:r>
      <w:r>
        <w:rPr>
          <w:sz w:val="24"/>
        </w:rPr>
        <w:t>projekteve</w:t>
      </w:r>
      <w:r>
        <w:rPr>
          <w:spacing w:val="-2"/>
          <w:sz w:val="24"/>
        </w:rPr>
        <w:t> </w:t>
      </w:r>
      <w:r>
        <w:rPr>
          <w:sz w:val="24"/>
        </w:rPr>
        <w:t>kapitale,</w:t>
      </w:r>
      <w:r>
        <w:rPr>
          <w:spacing w:val="-1"/>
          <w:sz w:val="24"/>
        </w:rPr>
        <w:t> </w:t>
      </w:r>
      <w:r>
        <w:rPr>
          <w:sz w:val="24"/>
        </w:rPr>
        <w:t>si</w:t>
      </w:r>
      <w:r>
        <w:rPr>
          <w:spacing w:val="2"/>
          <w:sz w:val="24"/>
        </w:rPr>
        <w:t> </w:t>
      </w:r>
      <w:r>
        <w:rPr>
          <w:spacing w:val="-5"/>
          <w:sz w:val="24"/>
        </w:rPr>
        <w:t>dhe</w:t>
      </w:r>
    </w:p>
    <w:p>
      <w:pPr>
        <w:pStyle w:val="ListParagraph"/>
        <w:numPr>
          <w:ilvl w:val="0"/>
          <w:numId w:val="4"/>
        </w:numPr>
        <w:tabs>
          <w:tab w:pos="721" w:val="left" w:leader="none"/>
        </w:tabs>
        <w:spacing w:line="293" w:lineRule="exact" w:before="0" w:after="0"/>
        <w:ind w:left="721" w:right="0" w:hanging="359"/>
        <w:jc w:val="left"/>
        <w:rPr>
          <w:sz w:val="24"/>
        </w:rPr>
      </w:pPr>
      <w:r>
        <w:rPr>
          <w:sz w:val="24"/>
        </w:rPr>
        <w:t>Përcaktimi</w:t>
      </w:r>
      <w:r>
        <w:rPr>
          <w:spacing w:val="-3"/>
          <w:sz w:val="24"/>
        </w:rPr>
        <w:t> </w:t>
      </w:r>
      <w:r>
        <w:rPr>
          <w:sz w:val="24"/>
        </w:rPr>
        <w:t>i strukturës</w:t>
      </w:r>
      <w:r>
        <w:rPr>
          <w:spacing w:val="-1"/>
          <w:sz w:val="24"/>
        </w:rPr>
        <w:t> </w:t>
      </w:r>
      <w:r>
        <w:rPr>
          <w:sz w:val="24"/>
        </w:rPr>
        <w:t>së shpenzimeve</w:t>
      </w:r>
      <w:r>
        <w:rPr>
          <w:spacing w:val="-2"/>
          <w:sz w:val="24"/>
        </w:rPr>
        <w:t> </w:t>
      </w:r>
      <w:r>
        <w:rPr>
          <w:sz w:val="24"/>
        </w:rPr>
        <w:t>sipas</w:t>
      </w:r>
      <w:r>
        <w:rPr>
          <w:spacing w:val="-1"/>
          <w:sz w:val="24"/>
        </w:rPr>
        <w:t> </w:t>
      </w:r>
      <w:r>
        <w:rPr>
          <w:sz w:val="24"/>
        </w:rPr>
        <w:t>kategorive</w:t>
      </w:r>
      <w:r>
        <w:rPr>
          <w:spacing w:val="-1"/>
          <w:sz w:val="24"/>
        </w:rPr>
        <w:t> </w:t>
      </w:r>
      <w:r>
        <w:rPr>
          <w:sz w:val="24"/>
        </w:rPr>
        <w:t>të </w:t>
      </w:r>
      <w:r>
        <w:rPr>
          <w:spacing w:val="-2"/>
          <w:sz w:val="24"/>
        </w:rPr>
        <w:t>shpenzimeve.</w:t>
      </w:r>
    </w:p>
    <w:p>
      <w:pPr>
        <w:spacing w:before="275"/>
        <w:ind w:left="1" w:right="109" w:firstLine="0"/>
        <w:jc w:val="both"/>
        <w:rPr>
          <w:sz w:val="24"/>
        </w:rPr>
      </w:pPr>
      <w:r>
        <w:rPr>
          <w:sz w:val="24"/>
        </w:rPr>
        <w:t>Projektet kapitale shumëvjeçare duhet të raportohen në sistemin e Projekteve të Investimeve Publike (PIP) bazuar në performancë. Si rrjedhojë, nga komunat kërkohet të hartojnë strategjinë kornizë bazuar në synimet dhe objektivat të orientuara në rezultate.</w:t>
      </w:r>
    </w:p>
    <w:p>
      <w:pPr>
        <w:pStyle w:val="BodyText"/>
        <w:rPr>
          <w:sz w:val="24"/>
        </w:rPr>
      </w:pPr>
    </w:p>
    <w:p>
      <w:pPr>
        <w:pStyle w:val="BodyText"/>
        <w:rPr>
          <w:sz w:val="24"/>
        </w:rPr>
      </w:pPr>
    </w:p>
    <w:p>
      <w:pPr>
        <w:pStyle w:val="Heading4"/>
        <w:numPr>
          <w:ilvl w:val="0"/>
          <w:numId w:val="3"/>
        </w:numPr>
        <w:tabs>
          <w:tab w:pos="361" w:val="left" w:leader="none"/>
        </w:tabs>
        <w:spacing w:line="240" w:lineRule="auto" w:before="0" w:after="0"/>
        <w:ind w:left="361" w:right="0" w:hanging="360"/>
        <w:jc w:val="left"/>
      </w:pPr>
      <w:r>
        <w:rPr/>
        <w:t>Burimet</w:t>
      </w:r>
      <w:r>
        <w:rPr>
          <w:spacing w:val="-4"/>
        </w:rPr>
        <w:t> </w:t>
      </w:r>
      <w:r>
        <w:rPr/>
        <w:t>e</w:t>
      </w:r>
      <w:r>
        <w:rPr>
          <w:spacing w:val="-4"/>
        </w:rPr>
        <w:t> </w:t>
      </w:r>
      <w:r>
        <w:rPr/>
        <w:t>Financimit</w:t>
      </w:r>
      <w:r>
        <w:rPr>
          <w:spacing w:val="-1"/>
        </w:rPr>
        <w:t> </w:t>
      </w:r>
      <w:r>
        <w:rPr/>
        <w:t>Komunal</w:t>
      </w:r>
      <w:r>
        <w:rPr>
          <w:spacing w:val="1"/>
        </w:rPr>
        <w:t> </w:t>
      </w:r>
      <w:r>
        <w:rPr/>
        <w:t>për</w:t>
      </w:r>
      <w:r>
        <w:rPr>
          <w:spacing w:val="-3"/>
        </w:rPr>
        <w:t> </w:t>
      </w:r>
      <w:r>
        <w:rPr/>
        <w:t>vitin</w:t>
      </w:r>
      <w:r>
        <w:rPr>
          <w:spacing w:val="-1"/>
        </w:rPr>
        <w:t> </w:t>
      </w:r>
      <w:r>
        <w:rPr/>
        <w:t>2027-</w:t>
      </w:r>
      <w:r>
        <w:rPr>
          <w:spacing w:val="-4"/>
        </w:rPr>
        <w:t>2029</w:t>
      </w:r>
    </w:p>
    <w:p>
      <w:pPr>
        <w:pStyle w:val="BodyText"/>
        <w:spacing w:before="1"/>
        <w:rPr>
          <w:b/>
          <w:sz w:val="24"/>
        </w:rPr>
      </w:pPr>
    </w:p>
    <w:p>
      <w:pPr>
        <w:pStyle w:val="Heading5"/>
        <w:numPr>
          <w:ilvl w:val="1"/>
          <w:numId w:val="3"/>
        </w:numPr>
        <w:tabs>
          <w:tab w:pos="721" w:val="left" w:leader="none"/>
        </w:tabs>
        <w:spacing w:line="240" w:lineRule="auto" w:before="0" w:after="0"/>
        <w:ind w:left="721" w:right="0" w:hanging="720"/>
        <w:jc w:val="left"/>
      </w:pPr>
      <w:r>
        <w:rPr/>
        <w:t>Granti i </w:t>
      </w:r>
      <w:r>
        <w:rPr>
          <w:spacing w:val="-2"/>
        </w:rPr>
        <w:t>Përgjithshëm</w:t>
      </w:r>
    </w:p>
    <w:p>
      <w:pPr>
        <w:pStyle w:val="BodyText"/>
        <w:rPr>
          <w:b/>
          <w:i/>
          <w:sz w:val="24"/>
        </w:rPr>
      </w:pPr>
    </w:p>
    <w:p>
      <w:pPr>
        <w:spacing w:before="0"/>
        <w:ind w:left="1" w:right="112" w:firstLine="0"/>
        <w:jc w:val="both"/>
        <w:rPr>
          <w:sz w:val="24"/>
        </w:rPr>
      </w:pPr>
      <w:r>
        <w:rPr>
          <w:sz w:val="24"/>
        </w:rPr>
        <w:t>Bazuar në Tabelën 1, të paraqitur në vijim, të përgatitur nga Departamenti i Politikave Ekonomike i Ministrisë së Financave në përputhje me LFPL, Granti i Përgjithshëm për komuna për vitin 2027</w:t>
      </w:r>
      <w:r>
        <w:rPr>
          <w:spacing w:val="40"/>
          <w:sz w:val="24"/>
        </w:rPr>
        <w:t> </w:t>
      </w:r>
      <w:r>
        <w:rPr>
          <w:sz w:val="24"/>
        </w:rPr>
        <w:t>është në shumë prej 370.43 milion euro.</w:t>
      </w:r>
    </w:p>
    <w:p>
      <w:pPr>
        <w:pStyle w:val="BodyText"/>
        <w:rPr>
          <w:sz w:val="24"/>
        </w:rPr>
      </w:pPr>
    </w:p>
    <w:p>
      <w:pPr>
        <w:spacing w:before="0"/>
        <w:ind w:left="1" w:right="110" w:firstLine="0"/>
        <w:jc w:val="both"/>
        <w:rPr>
          <w:sz w:val="24"/>
        </w:rPr>
      </w:pPr>
      <w:r>
        <w:rPr>
          <w:sz w:val="24"/>
        </w:rPr>
        <w:t>Kjo ndarje bazohet në formulën e përcaktuar në nenin 24 të LFPL. Sipas këtij neni, 10% e të hyrave totale të buxhetuara të Qeverisë qendrore ju ndahen komunave, duke përjashtuar: mbështetjen buxhetore dhe grantet,</w:t>
      </w:r>
      <w:r>
        <w:rPr>
          <w:spacing w:val="-5"/>
          <w:sz w:val="24"/>
        </w:rPr>
        <w:t> </w:t>
      </w:r>
      <w:r>
        <w:rPr>
          <w:sz w:val="24"/>
        </w:rPr>
        <w:t>grantet e përcaktuara të donatorëve, të hyrat nga tatimi në pronë, të hyrat nga interesi si dhe taksat, ngarkesat dhe të tjera nga qeveria lokale.</w:t>
      </w:r>
    </w:p>
    <w:p>
      <w:pPr>
        <w:spacing w:before="0"/>
        <w:ind w:left="1" w:right="108" w:firstLine="0"/>
        <w:jc w:val="both"/>
        <w:rPr>
          <w:sz w:val="24"/>
        </w:rPr>
      </w:pPr>
      <w:r>
        <w:rPr>
          <w:sz w:val="24"/>
        </w:rPr>
        <w:t>Siç paraqitet në tabelën në vijim, bazuar në vlerësimet të Departamentit të Politikave Ekonomike, të hyrat e përgjithshme qeveritare për vitin 2027 pritet të jenë 3,871.6 mil. euro. Nga kjo shumë, zbriten ato të hyra siç specifikohet në nenin 24 të LFPL dhe vijmë tek baza për ndarjen e grantit të përgjithshëm për komuna, i cili grant për vitin 2027 është në shumë prej 370.43 milion euro.</w:t>
      </w:r>
    </w:p>
    <w:p>
      <w:pPr>
        <w:spacing w:before="1"/>
        <w:ind w:left="1" w:right="109" w:firstLine="0"/>
        <w:jc w:val="both"/>
        <w:rPr>
          <w:sz w:val="24"/>
        </w:rPr>
      </w:pPr>
      <w:r>
        <w:rPr>
          <w:sz w:val="24"/>
        </w:rPr>
        <w:t>Gjithashtu, në</w:t>
      </w:r>
      <w:r>
        <w:rPr>
          <w:spacing w:val="-1"/>
          <w:sz w:val="24"/>
        </w:rPr>
        <w:t> </w:t>
      </w:r>
      <w:r>
        <w:rPr>
          <w:sz w:val="24"/>
        </w:rPr>
        <w:t>kuadër</w:t>
      </w:r>
      <w:r>
        <w:rPr>
          <w:spacing w:val="-1"/>
          <w:sz w:val="24"/>
        </w:rPr>
        <w:t> </w:t>
      </w:r>
      <w:r>
        <w:rPr>
          <w:sz w:val="24"/>
        </w:rPr>
        <w:t>të Grantit të</w:t>
      </w:r>
      <w:r>
        <w:rPr>
          <w:spacing w:val="-1"/>
          <w:sz w:val="24"/>
        </w:rPr>
        <w:t> </w:t>
      </w:r>
      <w:r>
        <w:rPr>
          <w:sz w:val="24"/>
        </w:rPr>
        <w:t>përgjithshëm është shtuar</w:t>
      </w:r>
      <w:r>
        <w:rPr>
          <w:spacing w:val="-1"/>
          <w:sz w:val="24"/>
        </w:rPr>
        <w:t> </w:t>
      </w:r>
      <w:r>
        <w:rPr>
          <w:sz w:val="24"/>
        </w:rPr>
        <w:t>shuma</w:t>
      </w:r>
      <w:r>
        <w:rPr>
          <w:spacing w:val="-1"/>
          <w:sz w:val="24"/>
        </w:rPr>
        <w:t> </w:t>
      </w:r>
      <w:r>
        <w:rPr>
          <w:sz w:val="24"/>
        </w:rPr>
        <w:t>prej 14.57 milionë euro</w:t>
      </w:r>
      <w:r>
        <w:rPr>
          <w:spacing w:val="-1"/>
          <w:sz w:val="24"/>
        </w:rPr>
        <w:t> </w:t>
      </w:r>
      <w:r>
        <w:rPr>
          <w:sz w:val="24"/>
        </w:rPr>
        <w:t>si rezultat i ndikimit negativ në grantet operative (Granti i përgjithshëm, Granti specifik për Arsim dhe Granti specifik për shëndetësi), me rastin e regjistrimit të popullsisë duke u bazuar në nenin 35.3 të Ligjit nr.03/L-049 për Financat e Pushtetit Lokal.</w:t>
      </w:r>
    </w:p>
    <w:p>
      <w:pPr>
        <w:spacing w:before="0"/>
        <w:ind w:left="1" w:right="0" w:firstLine="0"/>
        <w:jc w:val="both"/>
        <w:rPr>
          <w:sz w:val="24"/>
        </w:rPr>
      </w:pPr>
      <w:r>
        <w:rPr>
          <w:sz w:val="24"/>
        </w:rPr>
        <w:t>Për</w:t>
      </w:r>
      <w:r>
        <w:rPr>
          <w:spacing w:val="-2"/>
          <w:sz w:val="24"/>
        </w:rPr>
        <w:t> </w:t>
      </w:r>
      <w:r>
        <w:rPr>
          <w:sz w:val="24"/>
        </w:rPr>
        <w:t>rrjedhojë Granti i</w:t>
      </w:r>
      <w:r>
        <w:rPr>
          <w:spacing w:val="-1"/>
          <w:sz w:val="24"/>
        </w:rPr>
        <w:t> </w:t>
      </w:r>
      <w:r>
        <w:rPr>
          <w:sz w:val="24"/>
        </w:rPr>
        <w:t>përgjithshëm për</w:t>
      </w:r>
      <w:r>
        <w:rPr>
          <w:spacing w:val="-1"/>
          <w:sz w:val="24"/>
        </w:rPr>
        <w:t> </w:t>
      </w:r>
      <w:r>
        <w:rPr>
          <w:sz w:val="24"/>
        </w:rPr>
        <w:t>vitin</w:t>
      </w:r>
      <w:r>
        <w:rPr>
          <w:spacing w:val="-1"/>
          <w:sz w:val="24"/>
        </w:rPr>
        <w:t> </w:t>
      </w:r>
      <w:r>
        <w:rPr>
          <w:sz w:val="24"/>
        </w:rPr>
        <w:t>2027 arrin</w:t>
      </w:r>
      <w:r>
        <w:rPr>
          <w:spacing w:val="-1"/>
          <w:sz w:val="24"/>
        </w:rPr>
        <w:t> </w:t>
      </w:r>
      <w:r>
        <w:rPr>
          <w:sz w:val="24"/>
        </w:rPr>
        <w:t>shumën totale</w:t>
      </w:r>
      <w:r>
        <w:rPr>
          <w:spacing w:val="-2"/>
          <w:sz w:val="24"/>
        </w:rPr>
        <w:t> </w:t>
      </w:r>
      <w:r>
        <w:rPr>
          <w:sz w:val="24"/>
        </w:rPr>
        <w:t>prej</w:t>
      </w:r>
      <w:r>
        <w:rPr>
          <w:spacing w:val="2"/>
          <w:sz w:val="24"/>
        </w:rPr>
        <w:t> </w:t>
      </w:r>
      <w:r>
        <w:rPr>
          <w:sz w:val="24"/>
        </w:rPr>
        <w:t>385</w:t>
      </w:r>
      <w:r>
        <w:rPr>
          <w:spacing w:val="-1"/>
          <w:sz w:val="24"/>
        </w:rPr>
        <w:t> </w:t>
      </w:r>
      <w:r>
        <w:rPr>
          <w:sz w:val="24"/>
        </w:rPr>
        <w:t>milionë</w:t>
      </w:r>
      <w:r>
        <w:rPr>
          <w:spacing w:val="-1"/>
          <w:sz w:val="24"/>
        </w:rPr>
        <w:t> </w:t>
      </w:r>
      <w:r>
        <w:rPr>
          <w:spacing w:val="-2"/>
          <w:sz w:val="24"/>
        </w:rPr>
        <w:t>euro.</w:t>
      </w:r>
    </w:p>
    <w:p>
      <w:pPr>
        <w:spacing w:after="0"/>
        <w:jc w:val="both"/>
        <w:rPr>
          <w:sz w:val="24"/>
        </w:rPr>
        <w:sectPr>
          <w:footerReference w:type="default" r:id="rId6"/>
          <w:pgSz w:w="11910" w:h="16840"/>
          <w:pgMar w:header="0" w:footer="921" w:top="1100" w:bottom="1120" w:left="992" w:right="992"/>
          <w:pgNumType w:start="1"/>
        </w:sectPr>
      </w:pPr>
    </w:p>
    <w:p>
      <w:pPr>
        <w:spacing w:before="83"/>
        <w:ind w:left="525" w:right="7158" w:hanging="3"/>
        <w:jc w:val="left"/>
        <w:rPr>
          <w:sz w:val="16"/>
        </w:rPr>
      </w:pPr>
      <w:r>
        <w:rPr>
          <w:sz w:val="16"/>
        </w:rPr>
        <w:drawing>
          <wp:anchor distT="0" distB="0" distL="0" distR="0" allowOverlap="1" layoutInCell="1" locked="0" behindDoc="0" simplePos="0" relativeHeight="15728640">
            <wp:simplePos x="0" y="0"/>
            <wp:positionH relativeFrom="page">
              <wp:posOffset>631190</wp:posOffset>
            </wp:positionH>
            <wp:positionV relativeFrom="paragraph">
              <wp:posOffset>42926</wp:posOffset>
            </wp:positionV>
            <wp:extent cx="228600" cy="2286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182"/>
        <w:rPr>
          <w:sz w:val="24"/>
        </w:rPr>
      </w:pPr>
    </w:p>
    <w:p>
      <w:pPr>
        <w:spacing w:before="0"/>
        <w:ind w:left="1" w:right="0" w:firstLine="0"/>
        <w:jc w:val="left"/>
        <w:rPr>
          <w:sz w:val="24"/>
        </w:rPr>
      </w:pPr>
      <w:r>
        <w:rPr>
          <w:sz w:val="24"/>
        </w:rPr>
        <w:t>Tabela</w:t>
      </w:r>
      <w:r>
        <w:rPr>
          <w:spacing w:val="-1"/>
          <w:sz w:val="24"/>
        </w:rPr>
        <w:t> </w:t>
      </w:r>
      <w:r>
        <w:rPr>
          <w:sz w:val="24"/>
        </w:rPr>
        <w:t>1:</w:t>
      </w:r>
      <w:r>
        <w:rPr>
          <w:spacing w:val="-1"/>
          <w:sz w:val="24"/>
        </w:rPr>
        <w:t> </w:t>
      </w:r>
      <w:r>
        <w:rPr>
          <w:sz w:val="24"/>
        </w:rPr>
        <w:t>Përcaktimi i</w:t>
      </w:r>
      <w:r>
        <w:rPr>
          <w:spacing w:val="-1"/>
          <w:sz w:val="24"/>
        </w:rPr>
        <w:t> </w:t>
      </w:r>
      <w:r>
        <w:rPr>
          <w:sz w:val="24"/>
        </w:rPr>
        <w:t>vlerës së</w:t>
      </w:r>
      <w:r>
        <w:rPr>
          <w:spacing w:val="1"/>
          <w:sz w:val="24"/>
        </w:rPr>
        <w:t> </w:t>
      </w:r>
      <w:r>
        <w:rPr>
          <w:sz w:val="24"/>
        </w:rPr>
        <w:t>Grantit</w:t>
      </w:r>
      <w:r>
        <w:rPr>
          <w:spacing w:val="-1"/>
          <w:sz w:val="24"/>
        </w:rPr>
        <w:t> </w:t>
      </w:r>
      <w:r>
        <w:rPr>
          <w:sz w:val="24"/>
        </w:rPr>
        <w:t>të</w:t>
      </w:r>
      <w:r>
        <w:rPr>
          <w:spacing w:val="-2"/>
          <w:sz w:val="24"/>
        </w:rPr>
        <w:t> </w:t>
      </w:r>
      <w:r>
        <w:rPr>
          <w:sz w:val="24"/>
        </w:rPr>
        <w:t>Përgjithshëm për</w:t>
      </w:r>
      <w:r>
        <w:rPr>
          <w:spacing w:val="-3"/>
          <w:sz w:val="24"/>
        </w:rPr>
        <w:t> </w:t>
      </w:r>
      <w:r>
        <w:rPr>
          <w:sz w:val="24"/>
        </w:rPr>
        <w:t>komuna</w:t>
      </w:r>
      <w:r>
        <w:rPr>
          <w:spacing w:val="-2"/>
          <w:sz w:val="24"/>
        </w:rPr>
        <w:t> </w:t>
      </w:r>
      <w:r>
        <w:rPr>
          <w:sz w:val="24"/>
        </w:rPr>
        <w:t>2027-2029</w:t>
      </w:r>
      <w:r>
        <w:rPr>
          <w:spacing w:val="-1"/>
          <w:sz w:val="24"/>
        </w:rPr>
        <w:t> </w:t>
      </w:r>
      <w:r>
        <w:rPr>
          <w:sz w:val="24"/>
        </w:rPr>
        <w:t>(mil. </w:t>
      </w:r>
      <w:r>
        <w:rPr>
          <w:spacing w:val="-2"/>
          <w:sz w:val="24"/>
        </w:rPr>
        <w:t>Euro)</w:t>
      </w:r>
    </w:p>
    <w:tbl>
      <w:tblPr>
        <w:tblW w:w="0" w:type="auto"/>
        <w:jc w:val="left"/>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68"/>
        <w:gridCol w:w="745"/>
        <w:gridCol w:w="779"/>
        <w:gridCol w:w="791"/>
        <w:gridCol w:w="825"/>
        <w:gridCol w:w="949"/>
        <w:gridCol w:w="1074"/>
      </w:tblGrid>
      <w:tr>
        <w:trPr>
          <w:trHeight w:val="592" w:hRule="atLeast"/>
        </w:trPr>
        <w:tc>
          <w:tcPr>
            <w:tcW w:w="4568" w:type="dxa"/>
            <w:tcBorders>
              <w:left w:val="single" w:sz="6" w:space="0" w:color="000000"/>
              <w:right w:val="single" w:sz="6" w:space="0" w:color="000000"/>
            </w:tcBorders>
          </w:tcPr>
          <w:p>
            <w:pPr>
              <w:pStyle w:val="TableParagraph"/>
              <w:spacing w:before="53"/>
              <w:jc w:val="left"/>
              <w:rPr>
                <w:sz w:val="23"/>
              </w:rPr>
            </w:pPr>
          </w:p>
          <w:p>
            <w:pPr>
              <w:pStyle w:val="TableParagraph"/>
              <w:spacing w:line="255" w:lineRule="exact"/>
              <w:ind w:left="26"/>
              <w:jc w:val="center"/>
              <w:rPr>
                <w:b/>
                <w:sz w:val="23"/>
              </w:rPr>
            </w:pPr>
            <w:r>
              <w:rPr>
                <w:b/>
                <w:spacing w:val="-2"/>
                <w:w w:val="85"/>
                <w:sz w:val="23"/>
              </w:rPr>
              <w:t>Përshkrimi</w:t>
            </w:r>
          </w:p>
        </w:tc>
        <w:tc>
          <w:tcPr>
            <w:tcW w:w="745" w:type="dxa"/>
            <w:tcBorders>
              <w:left w:val="single" w:sz="6" w:space="0" w:color="000000"/>
              <w:right w:val="single" w:sz="6" w:space="0" w:color="000000"/>
            </w:tcBorders>
          </w:tcPr>
          <w:p>
            <w:pPr>
              <w:pStyle w:val="TableParagraph"/>
              <w:spacing w:before="180"/>
              <w:ind w:right="50"/>
              <w:rPr>
                <w:b/>
                <w:sz w:val="21"/>
              </w:rPr>
            </w:pPr>
            <w:r>
              <w:rPr>
                <w:b/>
                <w:w w:val="70"/>
                <w:sz w:val="21"/>
              </w:rPr>
              <w:t>Viti</w:t>
            </w:r>
            <w:r>
              <w:rPr>
                <w:b/>
                <w:spacing w:val="-5"/>
                <w:sz w:val="21"/>
              </w:rPr>
              <w:t> </w:t>
            </w:r>
            <w:r>
              <w:rPr>
                <w:b/>
                <w:spacing w:val="-4"/>
                <w:w w:val="85"/>
                <w:sz w:val="21"/>
              </w:rPr>
              <w:t>2024</w:t>
            </w:r>
          </w:p>
        </w:tc>
        <w:tc>
          <w:tcPr>
            <w:tcW w:w="779" w:type="dxa"/>
            <w:tcBorders>
              <w:left w:val="single" w:sz="6" w:space="0" w:color="000000"/>
              <w:right w:val="single" w:sz="6" w:space="0" w:color="000000"/>
            </w:tcBorders>
          </w:tcPr>
          <w:p>
            <w:pPr>
              <w:pStyle w:val="TableParagraph"/>
              <w:spacing w:before="180"/>
              <w:ind w:right="71"/>
              <w:rPr>
                <w:b/>
                <w:sz w:val="21"/>
              </w:rPr>
            </w:pPr>
            <w:r>
              <w:rPr>
                <w:b/>
                <w:w w:val="70"/>
                <w:sz w:val="21"/>
              </w:rPr>
              <w:t>Viti</w:t>
            </w:r>
            <w:r>
              <w:rPr>
                <w:b/>
                <w:spacing w:val="-5"/>
                <w:sz w:val="21"/>
              </w:rPr>
              <w:t> </w:t>
            </w:r>
            <w:r>
              <w:rPr>
                <w:b/>
                <w:spacing w:val="-4"/>
                <w:w w:val="85"/>
                <w:sz w:val="21"/>
              </w:rPr>
              <w:t>2025</w:t>
            </w:r>
          </w:p>
        </w:tc>
        <w:tc>
          <w:tcPr>
            <w:tcW w:w="791" w:type="dxa"/>
            <w:tcBorders>
              <w:left w:val="single" w:sz="6" w:space="0" w:color="000000"/>
              <w:right w:val="single" w:sz="6" w:space="0" w:color="000000"/>
            </w:tcBorders>
          </w:tcPr>
          <w:p>
            <w:pPr>
              <w:pStyle w:val="TableParagraph"/>
              <w:spacing w:before="180"/>
              <w:ind w:left="99"/>
              <w:jc w:val="left"/>
              <w:rPr>
                <w:b/>
                <w:sz w:val="21"/>
              </w:rPr>
            </w:pPr>
            <w:r>
              <w:rPr>
                <w:b/>
                <w:w w:val="70"/>
                <w:sz w:val="21"/>
              </w:rPr>
              <w:t>Viti</w:t>
            </w:r>
            <w:r>
              <w:rPr>
                <w:b/>
                <w:spacing w:val="-5"/>
                <w:sz w:val="21"/>
              </w:rPr>
              <w:t> </w:t>
            </w:r>
            <w:r>
              <w:rPr>
                <w:b/>
                <w:spacing w:val="-4"/>
                <w:w w:val="85"/>
                <w:sz w:val="21"/>
              </w:rPr>
              <w:t>2026</w:t>
            </w:r>
          </w:p>
        </w:tc>
        <w:tc>
          <w:tcPr>
            <w:tcW w:w="825" w:type="dxa"/>
            <w:tcBorders>
              <w:left w:val="single" w:sz="6" w:space="0" w:color="000000"/>
              <w:right w:val="single" w:sz="6" w:space="0" w:color="000000"/>
            </w:tcBorders>
          </w:tcPr>
          <w:p>
            <w:pPr>
              <w:pStyle w:val="TableParagraph"/>
              <w:spacing w:before="180"/>
              <w:ind w:left="116"/>
              <w:jc w:val="left"/>
              <w:rPr>
                <w:b/>
                <w:sz w:val="21"/>
              </w:rPr>
            </w:pPr>
            <w:r>
              <w:rPr>
                <w:b/>
                <w:w w:val="70"/>
                <w:sz w:val="21"/>
              </w:rPr>
              <w:t>Viti</w:t>
            </w:r>
            <w:r>
              <w:rPr>
                <w:b/>
                <w:spacing w:val="-5"/>
                <w:sz w:val="21"/>
              </w:rPr>
              <w:t> </w:t>
            </w:r>
            <w:r>
              <w:rPr>
                <w:b/>
                <w:spacing w:val="-4"/>
                <w:w w:val="85"/>
                <w:sz w:val="21"/>
              </w:rPr>
              <w:t>2027</w:t>
            </w:r>
          </w:p>
        </w:tc>
        <w:tc>
          <w:tcPr>
            <w:tcW w:w="949" w:type="dxa"/>
            <w:tcBorders>
              <w:left w:val="single" w:sz="6" w:space="0" w:color="000000"/>
              <w:right w:val="single" w:sz="6" w:space="0" w:color="000000"/>
            </w:tcBorders>
          </w:tcPr>
          <w:p>
            <w:pPr>
              <w:pStyle w:val="TableParagraph"/>
              <w:spacing w:before="180"/>
              <w:ind w:left="178"/>
              <w:jc w:val="left"/>
              <w:rPr>
                <w:b/>
                <w:sz w:val="21"/>
              </w:rPr>
            </w:pPr>
            <w:r>
              <w:rPr>
                <w:b/>
                <w:w w:val="70"/>
                <w:sz w:val="21"/>
              </w:rPr>
              <w:t>Viti</w:t>
            </w:r>
            <w:r>
              <w:rPr>
                <w:b/>
                <w:spacing w:val="-5"/>
                <w:sz w:val="21"/>
              </w:rPr>
              <w:t> </w:t>
            </w:r>
            <w:r>
              <w:rPr>
                <w:b/>
                <w:spacing w:val="-4"/>
                <w:w w:val="85"/>
                <w:sz w:val="21"/>
              </w:rPr>
              <w:t>2028</w:t>
            </w:r>
          </w:p>
        </w:tc>
        <w:tc>
          <w:tcPr>
            <w:tcW w:w="1074" w:type="dxa"/>
            <w:tcBorders>
              <w:left w:val="single" w:sz="6" w:space="0" w:color="000000"/>
              <w:right w:val="single" w:sz="6" w:space="0" w:color="000000"/>
            </w:tcBorders>
          </w:tcPr>
          <w:p>
            <w:pPr>
              <w:pStyle w:val="TableParagraph"/>
              <w:spacing w:before="180"/>
              <w:ind w:left="241"/>
              <w:jc w:val="left"/>
              <w:rPr>
                <w:b/>
                <w:sz w:val="21"/>
              </w:rPr>
            </w:pPr>
            <w:r>
              <w:rPr>
                <w:b/>
                <w:w w:val="70"/>
                <w:sz w:val="21"/>
              </w:rPr>
              <w:t>Viti</w:t>
            </w:r>
            <w:r>
              <w:rPr>
                <w:b/>
                <w:spacing w:val="-5"/>
                <w:sz w:val="21"/>
              </w:rPr>
              <w:t> </w:t>
            </w:r>
            <w:r>
              <w:rPr>
                <w:b/>
                <w:spacing w:val="-4"/>
                <w:w w:val="85"/>
                <w:sz w:val="21"/>
              </w:rPr>
              <w:t>2029</w:t>
            </w:r>
          </w:p>
        </w:tc>
      </w:tr>
      <w:tr>
        <w:trPr>
          <w:trHeight w:val="406" w:hRule="atLeast"/>
        </w:trPr>
        <w:tc>
          <w:tcPr>
            <w:tcW w:w="4568" w:type="dxa"/>
            <w:tcBorders>
              <w:left w:val="single" w:sz="6" w:space="0" w:color="000000"/>
              <w:right w:val="single" w:sz="6" w:space="0" w:color="000000"/>
            </w:tcBorders>
          </w:tcPr>
          <w:p>
            <w:pPr>
              <w:pStyle w:val="TableParagraph"/>
              <w:spacing w:before="135"/>
              <w:ind w:left="26"/>
              <w:jc w:val="left"/>
              <w:rPr>
                <w:b/>
                <w:sz w:val="21"/>
              </w:rPr>
            </w:pPr>
            <w:r>
              <w:rPr>
                <w:b/>
                <w:w w:val="70"/>
                <w:sz w:val="21"/>
              </w:rPr>
              <w:t>A.</w:t>
            </w:r>
            <w:r>
              <w:rPr>
                <w:b/>
                <w:spacing w:val="-3"/>
                <w:sz w:val="21"/>
              </w:rPr>
              <w:t> </w:t>
            </w:r>
            <w:r>
              <w:rPr>
                <w:b/>
                <w:w w:val="70"/>
                <w:sz w:val="21"/>
              </w:rPr>
              <w:t>Të</w:t>
            </w:r>
            <w:r>
              <w:rPr>
                <w:b/>
                <w:spacing w:val="-3"/>
                <w:sz w:val="21"/>
              </w:rPr>
              <w:t> </w:t>
            </w:r>
            <w:r>
              <w:rPr>
                <w:b/>
                <w:w w:val="70"/>
                <w:sz w:val="21"/>
              </w:rPr>
              <w:t>hyrat</w:t>
            </w:r>
            <w:r>
              <w:rPr>
                <w:b/>
                <w:spacing w:val="-1"/>
                <w:sz w:val="21"/>
              </w:rPr>
              <w:t> </w:t>
            </w:r>
            <w:r>
              <w:rPr>
                <w:b/>
                <w:w w:val="70"/>
                <w:sz w:val="21"/>
              </w:rPr>
              <w:t>e</w:t>
            </w:r>
            <w:r>
              <w:rPr>
                <w:b/>
                <w:spacing w:val="-2"/>
                <w:sz w:val="21"/>
              </w:rPr>
              <w:t> </w:t>
            </w:r>
            <w:r>
              <w:rPr>
                <w:b/>
                <w:w w:val="70"/>
                <w:sz w:val="21"/>
              </w:rPr>
              <w:t>përgjithshme</w:t>
            </w:r>
            <w:r>
              <w:rPr>
                <w:b/>
                <w:spacing w:val="-3"/>
                <w:sz w:val="21"/>
              </w:rPr>
              <w:t> </w:t>
            </w:r>
            <w:r>
              <w:rPr>
                <w:b/>
                <w:w w:val="70"/>
                <w:sz w:val="21"/>
              </w:rPr>
              <w:t>të</w:t>
            </w:r>
            <w:r>
              <w:rPr>
                <w:b/>
                <w:spacing w:val="-2"/>
                <w:sz w:val="21"/>
              </w:rPr>
              <w:t> </w:t>
            </w:r>
            <w:r>
              <w:rPr>
                <w:b/>
                <w:spacing w:val="-2"/>
                <w:w w:val="70"/>
                <w:sz w:val="21"/>
              </w:rPr>
              <w:t>Qeverisë</w:t>
            </w:r>
          </w:p>
        </w:tc>
        <w:tc>
          <w:tcPr>
            <w:tcW w:w="745" w:type="dxa"/>
            <w:tcBorders>
              <w:left w:val="single" w:sz="6" w:space="0" w:color="000000"/>
              <w:right w:val="single" w:sz="6" w:space="0" w:color="000000"/>
            </w:tcBorders>
          </w:tcPr>
          <w:p>
            <w:pPr>
              <w:pStyle w:val="TableParagraph"/>
              <w:spacing w:line="237" w:lineRule="exact" w:before="149"/>
              <w:ind w:right="9"/>
              <w:rPr>
                <w:b/>
                <w:sz w:val="21"/>
              </w:rPr>
            </w:pPr>
            <w:r>
              <w:rPr>
                <w:b/>
                <w:spacing w:val="-2"/>
                <w:w w:val="85"/>
                <w:sz w:val="21"/>
              </w:rPr>
              <w:t>2,985.32</w:t>
            </w:r>
          </w:p>
        </w:tc>
        <w:tc>
          <w:tcPr>
            <w:tcW w:w="779" w:type="dxa"/>
            <w:tcBorders>
              <w:left w:val="single" w:sz="6" w:space="0" w:color="000000"/>
              <w:right w:val="single" w:sz="6" w:space="0" w:color="000000"/>
            </w:tcBorders>
          </w:tcPr>
          <w:p>
            <w:pPr>
              <w:pStyle w:val="TableParagraph"/>
              <w:spacing w:line="237" w:lineRule="exact" w:before="149"/>
              <w:ind w:right="8"/>
              <w:rPr>
                <w:b/>
                <w:sz w:val="21"/>
              </w:rPr>
            </w:pPr>
            <w:r>
              <w:rPr>
                <w:b/>
                <w:spacing w:val="-2"/>
                <w:w w:val="85"/>
                <w:sz w:val="21"/>
              </w:rPr>
              <w:t>3,227.19</w:t>
            </w:r>
          </w:p>
        </w:tc>
        <w:tc>
          <w:tcPr>
            <w:tcW w:w="791" w:type="dxa"/>
            <w:tcBorders>
              <w:left w:val="single" w:sz="6" w:space="0" w:color="000000"/>
              <w:right w:val="single" w:sz="6" w:space="0" w:color="000000"/>
            </w:tcBorders>
          </w:tcPr>
          <w:p>
            <w:pPr>
              <w:pStyle w:val="TableParagraph"/>
              <w:spacing w:line="237" w:lineRule="exact" w:before="149"/>
              <w:ind w:right="8"/>
              <w:rPr>
                <w:b/>
                <w:sz w:val="21"/>
              </w:rPr>
            </w:pPr>
            <w:r>
              <w:rPr>
                <w:b/>
                <w:spacing w:val="-2"/>
                <w:w w:val="85"/>
                <w:sz w:val="21"/>
              </w:rPr>
              <w:t>3,544.30</w:t>
            </w:r>
          </w:p>
        </w:tc>
        <w:tc>
          <w:tcPr>
            <w:tcW w:w="825" w:type="dxa"/>
            <w:tcBorders>
              <w:left w:val="single" w:sz="6" w:space="0" w:color="000000"/>
              <w:right w:val="single" w:sz="6" w:space="0" w:color="000000"/>
            </w:tcBorders>
          </w:tcPr>
          <w:p>
            <w:pPr>
              <w:pStyle w:val="TableParagraph"/>
              <w:spacing w:line="237" w:lineRule="exact" w:before="149"/>
              <w:ind w:right="8"/>
              <w:rPr>
                <w:b/>
                <w:sz w:val="21"/>
              </w:rPr>
            </w:pPr>
            <w:r>
              <w:rPr>
                <w:b/>
                <w:spacing w:val="-2"/>
                <w:w w:val="85"/>
                <w:sz w:val="21"/>
              </w:rPr>
              <w:t>3,871.61</w:t>
            </w:r>
          </w:p>
        </w:tc>
        <w:tc>
          <w:tcPr>
            <w:tcW w:w="949" w:type="dxa"/>
            <w:tcBorders>
              <w:left w:val="single" w:sz="6" w:space="0" w:color="000000"/>
              <w:right w:val="single" w:sz="6" w:space="0" w:color="000000"/>
            </w:tcBorders>
          </w:tcPr>
          <w:p>
            <w:pPr>
              <w:pStyle w:val="TableParagraph"/>
              <w:spacing w:line="237" w:lineRule="exact" w:before="149"/>
              <w:ind w:right="7"/>
              <w:rPr>
                <w:b/>
                <w:sz w:val="21"/>
              </w:rPr>
            </w:pPr>
            <w:r>
              <w:rPr>
                <w:b/>
                <w:spacing w:val="-2"/>
                <w:w w:val="85"/>
                <w:sz w:val="21"/>
              </w:rPr>
              <w:t>4,154.02</w:t>
            </w:r>
          </w:p>
        </w:tc>
        <w:tc>
          <w:tcPr>
            <w:tcW w:w="1074" w:type="dxa"/>
            <w:tcBorders>
              <w:left w:val="single" w:sz="6" w:space="0" w:color="000000"/>
              <w:right w:val="single" w:sz="6" w:space="0" w:color="000000"/>
            </w:tcBorders>
          </w:tcPr>
          <w:p>
            <w:pPr>
              <w:pStyle w:val="TableParagraph"/>
              <w:spacing w:line="237" w:lineRule="exact" w:before="149"/>
              <w:ind w:right="7"/>
              <w:rPr>
                <w:b/>
                <w:sz w:val="21"/>
              </w:rPr>
            </w:pPr>
            <w:r>
              <w:rPr>
                <w:b/>
                <w:spacing w:val="-2"/>
                <w:w w:val="85"/>
                <w:sz w:val="21"/>
              </w:rPr>
              <w:t>4,476.35</w:t>
            </w:r>
          </w:p>
        </w:tc>
      </w:tr>
      <w:tr>
        <w:trPr>
          <w:trHeight w:val="279" w:hRule="atLeast"/>
        </w:trPr>
        <w:tc>
          <w:tcPr>
            <w:tcW w:w="4568" w:type="dxa"/>
            <w:tcBorders>
              <w:left w:val="single" w:sz="6" w:space="0" w:color="000000"/>
              <w:right w:val="single" w:sz="6" w:space="0" w:color="000000"/>
            </w:tcBorders>
          </w:tcPr>
          <w:p>
            <w:pPr>
              <w:pStyle w:val="TableParagraph"/>
              <w:spacing w:before="8"/>
              <w:ind w:left="26"/>
              <w:jc w:val="left"/>
              <w:rPr>
                <w:b/>
                <w:sz w:val="21"/>
              </w:rPr>
            </w:pPr>
            <w:r>
              <w:rPr>
                <w:b/>
                <w:spacing w:val="-2"/>
                <w:w w:val="85"/>
                <w:sz w:val="21"/>
              </w:rPr>
              <w:t>Zbriten:</w:t>
            </w:r>
          </w:p>
        </w:tc>
        <w:tc>
          <w:tcPr>
            <w:tcW w:w="745" w:type="dxa"/>
            <w:tcBorders>
              <w:left w:val="single" w:sz="6" w:space="0" w:color="000000"/>
              <w:right w:val="single" w:sz="6" w:space="0" w:color="000000"/>
            </w:tcBorders>
          </w:tcPr>
          <w:p>
            <w:pPr>
              <w:pStyle w:val="TableParagraph"/>
              <w:jc w:val="left"/>
              <w:rPr>
                <w:sz w:val="18"/>
              </w:rPr>
            </w:pPr>
          </w:p>
        </w:tc>
        <w:tc>
          <w:tcPr>
            <w:tcW w:w="779" w:type="dxa"/>
            <w:tcBorders>
              <w:left w:val="single" w:sz="6" w:space="0" w:color="000000"/>
              <w:right w:val="single" w:sz="6" w:space="0" w:color="000000"/>
            </w:tcBorders>
          </w:tcPr>
          <w:p>
            <w:pPr>
              <w:pStyle w:val="TableParagraph"/>
              <w:jc w:val="left"/>
              <w:rPr>
                <w:sz w:val="18"/>
              </w:rPr>
            </w:pPr>
          </w:p>
        </w:tc>
        <w:tc>
          <w:tcPr>
            <w:tcW w:w="791" w:type="dxa"/>
            <w:tcBorders>
              <w:left w:val="single" w:sz="6" w:space="0" w:color="000000"/>
              <w:right w:val="single" w:sz="6" w:space="0" w:color="000000"/>
            </w:tcBorders>
          </w:tcPr>
          <w:p>
            <w:pPr>
              <w:pStyle w:val="TableParagraph"/>
              <w:jc w:val="left"/>
              <w:rPr>
                <w:sz w:val="18"/>
              </w:rPr>
            </w:pPr>
          </w:p>
        </w:tc>
        <w:tc>
          <w:tcPr>
            <w:tcW w:w="825" w:type="dxa"/>
            <w:tcBorders>
              <w:left w:val="single" w:sz="6" w:space="0" w:color="000000"/>
              <w:right w:val="single" w:sz="6" w:space="0" w:color="000000"/>
            </w:tcBorders>
          </w:tcPr>
          <w:p>
            <w:pPr>
              <w:pStyle w:val="TableParagraph"/>
              <w:jc w:val="left"/>
              <w:rPr>
                <w:sz w:val="18"/>
              </w:rPr>
            </w:pPr>
          </w:p>
        </w:tc>
        <w:tc>
          <w:tcPr>
            <w:tcW w:w="949" w:type="dxa"/>
            <w:tcBorders>
              <w:left w:val="single" w:sz="6" w:space="0" w:color="000000"/>
              <w:right w:val="single" w:sz="6" w:space="0" w:color="000000"/>
            </w:tcBorders>
          </w:tcPr>
          <w:p>
            <w:pPr>
              <w:pStyle w:val="TableParagraph"/>
              <w:jc w:val="left"/>
              <w:rPr>
                <w:sz w:val="18"/>
              </w:rPr>
            </w:pPr>
          </w:p>
        </w:tc>
        <w:tc>
          <w:tcPr>
            <w:tcW w:w="1074" w:type="dxa"/>
            <w:tcBorders>
              <w:left w:val="single" w:sz="6" w:space="0" w:color="000000"/>
              <w:right w:val="single" w:sz="6" w:space="0" w:color="000000"/>
            </w:tcBorders>
          </w:tcPr>
          <w:p>
            <w:pPr>
              <w:pStyle w:val="TableParagraph"/>
              <w:jc w:val="left"/>
              <w:rPr>
                <w:sz w:val="18"/>
              </w:rPr>
            </w:pPr>
          </w:p>
        </w:tc>
      </w:tr>
      <w:tr>
        <w:trPr>
          <w:trHeight w:val="293" w:hRule="atLeast"/>
        </w:trPr>
        <w:tc>
          <w:tcPr>
            <w:tcW w:w="4568" w:type="dxa"/>
            <w:tcBorders>
              <w:left w:val="single" w:sz="6" w:space="0" w:color="000000"/>
              <w:right w:val="single" w:sz="6" w:space="0" w:color="000000"/>
            </w:tcBorders>
          </w:tcPr>
          <w:p>
            <w:pPr>
              <w:pStyle w:val="TableParagraph"/>
              <w:spacing w:before="27"/>
              <w:ind w:left="450"/>
              <w:jc w:val="left"/>
              <w:rPr>
                <w:sz w:val="21"/>
              </w:rPr>
            </w:pPr>
            <w:r>
              <w:rPr>
                <w:w w:val="70"/>
                <w:sz w:val="21"/>
              </w:rPr>
              <w:t>Mbeshtetja</w:t>
            </w:r>
            <w:r>
              <w:rPr>
                <w:spacing w:val="7"/>
                <w:sz w:val="21"/>
              </w:rPr>
              <w:t> </w:t>
            </w:r>
            <w:r>
              <w:rPr>
                <w:w w:val="70"/>
                <w:sz w:val="21"/>
              </w:rPr>
              <w:t>buxhetore</w:t>
            </w:r>
            <w:r>
              <w:rPr>
                <w:spacing w:val="7"/>
                <w:sz w:val="21"/>
              </w:rPr>
              <w:t> </w:t>
            </w:r>
            <w:r>
              <w:rPr>
                <w:w w:val="70"/>
                <w:sz w:val="21"/>
              </w:rPr>
              <w:t>dhe</w:t>
            </w:r>
            <w:r>
              <w:rPr>
                <w:spacing w:val="8"/>
                <w:sz w:val="21"/>
              </w:rPr>
              <w:t> </w:t>
            </w:r>
            <w:r>
              <w:rPr>
                <w:spacing w:val="-2"/>
                <w:w w:val="70"/>
                <w:sz w:val="21"/>
              </w:rPr>
              <w:t>grante</w:t>
            </w:r>
          </w:p>
        </w:tc>
        <w:tc>
          <w:tcPr>
            <w:tcW w:w="745" w:type="dxa"/>
            <w:tcBorders>
              <w:left w:val="single" w:sz="6" w:space="0" w:color="000000"/>
              <w:right w:val="single" w:sz="6" w:space="0" w:color="000000"/>
            </w:tcBorders>
          </w:tcPr>
          <w:p>
            <w:pPr>
              <w:pStyle w:val="TableParagraph"/>
              <w:spacing w:line="237" w:lineRule="exact" w:before="37"/>
              <w:ind w:right="10"/>
              <w:rPr>
                <w:sz w:val="21"/>
              </w:rPr>
            </w:pPr>
            <w:r>
              <w:rPr>
                <w:spacing w:val="-2"/>
                <w:w w:val="85"/>
                <w:sz w:val="21"/>
              </w:rPr>
              <w:t>(18.0)</w:t>
            </w:r>
          </w:p>
        </w:tc>
        <w:tc>
          <w:tcPr>
            <w:tcW w:w="779" w:type="dxa"/>
            <w:tcBorders>
              <w:left w:val="single" w:sz="6" w:space="0" w:color="000000"/>
              <w:right w:val="single" w:sz="6" w:space="0" w:color="000000"/>
            </w:tcBorders>
          </w:tcPr>
          <w:p>
            <w:pPr>
              <w:pStyle w:val="TableParagraph"/>
              <w:spacing w:line="237" w:lineRule="exact" w:before="37"/>
              <w:ind w:right="9"/>
              <w:rPr>
                <w:sz w:val="21"/>
              </w:rPr>
            </w:pPr>
            <w:r>
              <w:rPr>
                <w:spacing w:val="-2"/>
                <w:w w:val="85"/>
                <w:sz w:val="21"/>
              </w:rPr>
              <w:t>(22.5)</w:t>
            </w:r>
          </w:p>
        </w:tc>
        <w:tc>
          <w:tcPr>
            <w:tcW w:w="791" w:type="dxa"/>
            <w:tcBorders>
              <w:left w:val="single" w:sz="6" w:space="0" w:color="000000"/>
              <w:right w:val="single" w:sz="6" w:space="0" w:color="000000"/>
            </w:tcBorders>
          </w:tcPr>
          <w:p>
            <w:pPr>
              <w:pStyle w:val="TableParagraph"/>
              <w:spacing w:line="237" w:lineRule="exact" w:before="37"/>
              <w:ind w:right="8"/>
              <w:rPr>
                <w:sz w:val="21"/>
              </w:rPr>
            </w:pPr>
            <w:r>
              <w:rPr>
                <w:spacing w:val="-2"/>
                <w:w w:val="85"/>
                <w:sz w:val="21"/>
              </w:rPr>
              <w:t>(22.5)</w:t>
            </w:r>
          </w:p>
        </w:tc>
        <w:tc>
          <w:tcPr>
            <w:tcW w:w="825" w:type="dxa"/>
            <w:tcBorders>
              <w:left w:val="single" w:sz="6" w:space="0" w:color="000000"/>
              <w:right w:val="single" w:sz="6" w:space="0" w:color="000000"/>
            </w:tcBorders>
          </w:tcPr>
          <w:p>
            <w:pPr>
              <w:pStyle w:val="TableParagraph"/>
              <w:spacing w:line="237" w:lineRule="exact" w:before="37"/>
              <w:ind w:right="10"/>
              <w:rPr>
                <w:sz w:val="21"/>
              </w:rPr>
            </w:pPr>
            <w:r>
              <w:rPr>
                <w:spacing w:val="-2"/>
                <w:w w:val="85"/>
                <w:sz w:val="21"/>
              </w:rPr>
              <w:t>(22.5)</w:t>
            </w:r>
          </w:p>
        </w:tc>
        <w:tc>
          <w:tcPr>
            <w:tcW w:w="949" w:type="dxa"/>
            <w:tcBorders>
              <w:left w:val="single" w:sz="6" w:space="0" w:color="000000"/>
              <w:right w:val="single" w:sz="6" w:space="0" w:color="000000"/>
            </w:tcBorders>
          </w:tcPr>
          <w:p>
            <w:pPr>
              <w:pStyle w:val="TableParagraph"/>
              <w:spacing w:line="237" w:lineRule="exact" w:before="37"/>
              <w:ind w:right="8"/>
              <w:rPr>
                <w:sz w:val="21"/>
              </w:rPr>
            </w:pPr>
            <w:r>
              <w:rPr>
                <w:spacing w:val="-2"/>
                <w:w w:val="85"/>
                <w:sz w:val="21"/>
              </w:rPr>
              <w:t>(22.5)</w:t>
            </w:r>
          </w:p>
        </w:tc>
        <w:tc>
          <w:tcPr>
            <w:tcW w:w="1074" w:type="dxa"/>
            <w:tcBorders>
              <w:left w:val="single" w:sz="6" w:space="0" w:color="000000"/>
              <w:right w:val="single" w:sz="6" w:space="0" w:color="000000"/>
            </w:tcBorders>
          </w:tcPr>
          <w:p>
            <w:pPr>
              <w:pStyle w:val="TableParagraph"/>
              <w:spacing w:line="237" w:lineRule="exact" w:before="37"/>
              <w:ind w:right="7"/>
              <w:rPr>
                <w:sz w:val="21"/>
              </w:rPr>
            </w:pPr>
            <w:r>
              <w:rPr>
                <w:spacing w:val="-2"/>
                <w:w w:val="85"/>
                <w:sz w:val="21"/>
              </w:rPr>
              <w:t>(22.5)</w:t>
            </w:r>
          </w:p>
        </w:tc>
      </w:tr>
      <w:tr>
        <w:trPr>
          <w:trHeight w:val="293" w:hRule="atLeast"/>
        </w:trPr>
        <w:tc>
          <w:tcPr>
            <w:tcW w:w="4568" w:type="dxa"/>
            <w:tcBorders>
              <w:left w:val="single" w:sz="6" w:space="0" w:color="000000"/>
              <w:right w:val="single" w:sz="6" w:space="0" w:color="000000"/>
            </w:tcBorders>
          </w:tcPr>
          <w:p>
            <w:pPr>
              <w:pStyle w:val="TableParagraph"/>
              <w:spacing w:before="27"/>
              <w:ind w:left="450"/>
              <w:jc w:val="left"/>
              <w:rPr>
                <w:sz w:val="21"/>
              </w:rPr>
            </w:pPr>
            <w:r>
              <w:rPr>
                <w:w w:val="70"/>
                <w:sz w:val="21"/>
              </w:rPr>
              <w:t>Tatimi</w:t>
            </w:r>
            <w:r>
              <w:rPr>
                <w:spacing w:val="-4"/>
                <w:sz w:val="21"/>
              </w:rPr>
              <w:t> </w:t>
            </w:r>
            <w:r>
              <w:rPr>
                <w:w w:val="70"/>
                <w:sz w:val="21"/>
              </w:rPr>
              <w:t>në</w:t>
            </w:r>
            <w:r>
              <w:rPr>
                <w:spacing w:val="-4"/>
                <w:sz w:val="21"/>
              </w:rPr>
              <w:t> </w:t>
            </w:r>
            <w:r>
              <w:rPr>
                <w:spacing w:val="-2"/>
                <w:w w:val="70"/>
                <w:sz w:val="21"/>
              </w:rPr>
              <w:t>pronë</w:t>
            </w:r>
          </w:p>
        </w:tc>
        <w:tc>
          <w:tcPr>
            <w:tcW w:w="745" w:type="dxa"/>
            <w:tcBorders>
              <w:left w:val="single" w:sz="6" w:space="0" w:color="000000"/>
              <w:right w:val="single" w:sz="6" w:space="0" w:color="000000"/>
            </w:tcBorders>
          </w:tcPr>
          <w:p>
            <w:pPr>
              <w:pStyle w:val="TableParagraph"/>
              <w:spacing w:line="237" w:lineRule="exact" w:before="36"/>
              <w:ind w:right="10"/>
              <w:rPr>
                <w:sz w:val="21"/>
              </w:rPr>
            </w:pPr>
            <w:r>
              <w:rPr>
                <w:spacing w:val="-2"/>
                <w:w w:val="85"/>
                <w:sz w:val="21"/>
              </w:rPr>
              <w:t>(49.3)</w:t>
            </w:r>
          </w:p>
        </w:tc>
        <w:tc>
          <w:tcPr>
            <w:tcW w:w="779" w:type="dxa"/>
            <w:tcBorders>
              <w:left w:val="single" w:sz="6" w:space="0" w:color="000000"/>
              <w:right w:val="single" w:sz="6" w:space="0" w:color="000000"/>
            </w:tcBorders>
          </w:tcPr>
          <w:p>
            <w:pPr>
              <w:pStyle w:val="TableParagraph"/>
              <w:spacing w:line="237" w:lineRule="exact" w:before="36"/>
              <w:ind w:right="9"/>
              <w:rPr>
                <w:sz w:val="21"/>
              </w:rPr>
            </w:pPr>
            <w:r>
              <w:rPr>
                <w:spacing w:val="-2"/>
                <w:w w:val="85"/>
                <w:sz w:val="21"/>
              </w:rPr>
              <w:t>(45.0)</w:t>
            </w:r>
          </w:p>
        </w:tc>
        <w:tc>
          <w:tcPr>
            <w:tcW w:w="791" w:type="dxa"/>
            <w:tcBorders>
              <w:left w:val="single" w:sz="6" w:space="0" w:color="000000"/>
              <w:right w:val="single" w:sz="6" w:space="0" w:color="000000"/>
            </w:tcBorders>
          </w:tcPr>
          <w:p>
            <w:pPr>
              <w:pStyle w:val="TableParagraph"/>
              <w:spacing w:line="237" w:lineRule="exact" w:before="36"/>
              <w:ind w:right="8"/>
              <w:rPr>
                <w:sz w:val="21"/>
              </w:rPr>
            </w:pPr>
            <w:r>
              <w:rPr>
                <w:spacing w:val="-2"/>
                <w:w w:val="85"/>
                <w:sz w:val="21"/>
              </w:rPr>
              <w:t>(50.0)</w:t>
            </w:r>
          </w:p>
        </w:tc>
        <w:tc>
          <w:tcPr>
            <w:tcW w:w="825" w:type="dxa"/>
            <w:tcBorders>
              <w:left w:val="single" w:sz="6" w:space="0" w:color="000000"/>
              <w:right w:val="single" w:sz="6" w:space="0" w:color="000000"/>
            </w:tcBorders>
          </w:tcPr>
          <w:p>
            <w:pPr>
              <w:pStyle w:val="TableParagraph"/>
              <w:spacing w:line="237" w:lineRule="exact" w:before="36"/>
              <w:ind w:right="10"/>
              <w:rPr>
                <w:sz w:val="21"/>
              </w:rPr>
            </w:pPr>
            <w:r>
              <w:rPr>
                <w:spacing w:val="-2"/>
                <w:w w:val="85"/>
                <w:sz w:val="21"/>
              </w:rPr>
              <w:t>(55.0)</w:t>
            </w:r>
          </w:p>
        </w:tc>
        <w:tc>
          <w:tcPr>
            <w:tcW w:w="949" w:type="dxa"/>
            <w:tcBorders>
              <w:left w:val="single" w:sz="6" w:space="0" w:color="000000"/>
              <w:right w:val="single" w:sz="6" w:space="0" w:color="000000"/>
            </w:tcBorders>
          </w:tcPr>
          <w:p>
            <w:pPr>
              <w:pStyle w:val="TableParagraph"/>
              <w:spacing w:line="237" w:lineRule="exact" w:before="36"/>
              <w:ind w:right="8"/>
              <w:rPr>
                <w:sz w:val="21"/>
              </w:rPr>
            </w:pPr>
            <w:r>
              <w:rPr>
                <w:spacing w:val="-2"/>
                <w:w w:val="85"/>
                <w:sz w:val="21"/>
              </w:rPr>
              <w:t>(55.5)</w:t>
            </w:r>
          </w:p>
        </w:tc>
        <w:tc>
          <w:tcPr>
            <w:tcW w:w="1074" w:type="dxa"/>
            <w:tcBorders>
              <w:left w:val="single" w:sz="6" w:space="0" w:color="000000"/>
              <w:right w:val="single" w:sz="6" w:space="0" w:color="000000"/>
            </w:tcBorders>
          </w:tcPr>
          <w:p>
            <w:pPr>
              <w:pStyle w:val="TableParagraph"/>
              <w:spacing w:line="237" w:lineRule="exact" w:before="36"/>
              <w:ind w:right="7"/>
              <w:rPr>
                <w:sz w:val="21"/>
              </w:rPr>
            </w:pPr>
            <w:r>
              <w:rPr>
                <w:spacing w:val="-2"/>
                <w:w w:val="85"/>
                <w:sz w:val="21"/>
              </w:rPr>
              <w:t>(59.0)</w:t>
            </w:r>
          </w:p>
        </w:tc>
      </w:tr>
      <w:tr>
        <w:trPr>
          <w:trHeight w:val="293" w:hRule="atLeast"/>
        </w:trPr>
        <w:tc>
          <w:tcPr>
            <w:tcW w:w="4568" w:type="dxa"/>
            <w:tcBorders>
              <w:left w:val="single" w:sz="6" w:space="0" w:color="000000"/>
              <w:right w:val="single" w:sz="6" w:space="0" w:color="000000"/>
            </w:tcBorders>
          </w:tcPr>
          <w:p>
            <w:pPr>
              <w:pStyle w:val="TableParagraph"/>
              <w:spacing w:before="27"/>
              <w:ind w:left="450"/>
              <w:jc w:val="left"/>
              <w:rPr>
                <w:sz w:val="21"/>
              </w:rPr>
            </w:pPr>
            <w:r>
              <w:rPr>
                <w:w w:val="70"/>
                <w:sz w:val="21"/>
              </w:rPr>
              <w:t>Të</w:t>
            </w:r>
            <w:r>
              <w:rPr>
                <w:spacing w:val="-6"/>
                <w:sz w:val="21"/>
              </w:rPr>
              <w:t> </w:t>
            </w:r>
            <w:r>
              <w:rPr>
                <w:w w:val="70"/>
                <w:sz w:val="21"/>
              </w:rPr>
              <w:t>hyrat</w:t>
            </w:r>
            <w:r>
              <w:rPr>
                <w:spacing w:val="-4"/>
                <w:sz w:val="21"/>
              </w:rPr>
              <w:t> </w:t>
            </w:r>
            <w:r>
              <w:rPr>
                <w:w w:val="70"/>
                <w:sz w:val="21"/>
              </w:rPr>
              <w:t>nga</w:t>
            </w:r>
            <w:r>
              <w:rPr>
                <w:spacing w:val="-6"/>
                <w:sz w:val="21"/>
              </w:rPr>
              <w:t> </w:t>
            </w:r>
            <w:r>
              <w:rPr>
                <w:spacing w:val="-2"/>
                <w:w w:val="70"/>
                <w:sz w:val="21"/>
              </w:rPr>
              <w:t>dividenda</w:t>
            </w:r>
          </w:p>
        </w:tc>
        <w:tc>
          <w:tcPr>
            <w:tcW w:w="745" w:type="dxa"/>
            <w:tcBorders>
              <w:left w:val="single" w:sz="6" w:space="0" w:color="000000"/>
              <w:right w:val="single" w:sz="6" w:space="0" w:color="000000"/>
            </w:tcBorders>
          </w:tcPr>
          <w:p>
            <w:pPr>
              <w:pStyle w:val="TableParagraph"/>
              <w:jc w:val="left"/>
              <w:rPr>
                <w:sz w:val="18"/>
              </w:rPr>
            </w:pPr>
          </w:p>
        </w:tc>
        <w:tc>
          <w:tcPr>
            <w:tcW w:w="779" w:type="dxa"/>
            <w:tcBorders>
              <w:left w:val="single" w:sz="6" w:space="0" w:color="000000"/>
              <w:right w:val="single" w:sz="6" w:space="0" w:color="000000"/>
            </w:tcBorders>
          </w:tcPr>
          <w:p>
            <w:pPr>
              <w:pStyle w:val="TableParagraph"/>
              <w:jc w:val="left"/>
              <w:rPr>
                <w:sz w:val="18"/>
              </w:rPr>
            </w:pPr>
          </w:p>
        </w:tc>
        <w:tc>
          <w:tcPr>
            <w:tcW w:w="791" w:type="dxa"/>
            <w:tcBorders>
              <w:left w:val="single" w:sz="6" w:space="0" w:color="000000"/>
              <w:right w:val="single" w:sz="6" w:space="0" w:color="000000"/>
            </w:tcBorders>
          </w:tcPr>
          <w:p>
            <w:pPr>
              <w:pStyle w:val="TableParagraph"/>
              <w:jc w:val="left"/>
              <w:rPr>
                <w:sz w:val="18"/>
              </w:rPr>
            </w:pPr>
          </w:p>
        </w:tc>
        <w:tc>
          <w:tcPr>
            <w:tcW w:w="825" w:type="dxa"/>
            <w:tcBorders>
              <w:left w:val="single" w:sz="6" w:space="0" w:color="000000"/>
              <w:right w:val="single" w:sz="6" w:space="0" w:color="000000"/>
            </w:tcBorders>
          </w:tcPr>
          <w:p>
            <w:pPr>
              <w:pStyle w:val="TableParagraph"/>
              <w:spacing w:line="237" w:lineRule="exact" w:before="36"/>
              <w:ind w:right="10"/>
              <w:rPr>
                <w:sz w:val="21"/>
              </w:rPr>
            </w:pPr>
            <w:r>
              <w:rPr>
                <w:spacing w:val="-2"/>
                <w:w w:val="85"/>
                <w:sz w:val="21"/>
              </w:rPr>
              <w:t>(10.0)</w:t>
            </w:r>
          </w:p>
        </w:tc>
        <w:tc>
          <w:tcPr>
            <w:tcW w:w="949" w:type="dxa"/>
            <w:tcBorders>
              <w:left w:val="single" w:sz="6" w:space="0" w:color="000000"/>
              <w:right w:val="single" w:sz="6" w:space="0" w:color="000000"/>
            </w:tcBorders>
          </w:tcPr>
          <w:p>
            <w:pPr>
              <w:pStyle w:val="TableParagraph"/>
              <w:spacing w:line="237" w:lineRule="exact" w:before="36"/>
              <w:ind w:right="8"/>
              <w:rPr>
                <w:sz w:val="21"/>
              </w:rPr>
            </w:pPr>
            <w:r>
              <w:rPr>
                <w:spacing w:val="-2"/>
                <w:w w:val="85"/>
                <w:sz w:val="21"/>
              </w:rPr>
              <w:t>(10.0)</w:t>
            </w:r>
          </w:p>
        </w:tc>
        <w:tc>
          <w:tcPr>
            <w:tcW w:w="1074" w:type="dxa"/>
            <w:tcBorders>
              <w:left w:val="single" w:sz="6" w:space="0" w:color="000000"/>
              <w:right w:val="single" w:sz="6" w:space="0" w:color="000000"/>
            </w:tcBorders>
          </w:tcPr>
          <w:p>
            <w:pPr>
              <w:pStyle w:val="TableParagraph"/>
              <w:spacing w:line="237" w:lineRule="exact" w:before="36"/>
              <w:ind w:right="7"/>
              <w:rPr>
                <w:sz w:val="21"/>
              </w:rPr>
            </w:pPr>
            <w:r>
              <w:rPr>
                <w:spacing w:val="-2"/>
                <w:w w:val="85"/>
                <w:sz w:val="21"/>
              </w:rPr>
              <w:t>(10.0)</w:t>
            </w:r>
          </w:p>
        </w:tc>
      </w:tr>
      <w:tr>
        <w:trPr>
          <w:trHeight w:val="293" w:hRule="atLeast"/>
        </w:trPr>
        <w:tc>
          <w:tcPr>
            <w:tcW w:w="4568" w:type="dxa"/>
            <w:tcBorders>
              <w:left w:val="single" w:sz="6" w:space="0" w:color="000000"/>
              <w:right w:val="single" w:sz="6" w:space="0" w:color="000000"/>
            </w:tcBorders>
          </w:tcPr>
          <w:p>
            <w:pPr>
              <w:pStyle w:val="TableParagraph"/>
              <w:spacing w:before="27"/>
              <w:ind w:left="450"/>
              <w:jc w:val="left"/>
              <w:rPr>
                <w:sz w:val="21"/>
              </w:rPr>
            </w:pPr>
            <w:r>
              <w:rPr>
                <w:w w:val="70"/>
                <w:sz w:val="21"/>
              </w:rPr>
              <w:t>Grantet</w:t>
            </w:r>
            <w:r>
              <w:rPr>
                <w:sz w:val="21"/>
              </w:rPr>
              <w:t> </w:t>
            </w:r>
            <w:r>
              <w:rPr>
                <w:w w:val="70"/>
                <w:sz w:val="21"/>
              </w:rPr>
              <w:t>e</w:t>
            </w:r>
            <w:r>
              <w:rPr>
                <w:spacing w:val="-1"/>
                <w:sz w:val="21"/>
              </w:rPr>
              <w:t> </w:t>
            </w:r>
            <w:r>
              <w:rPr>
                <w:w w:val="70"/>
                <w:sz w:val="21"/>
              </w:rPr>
              <w:t>percaktuara</w:t>
            </w:r>
            <w:r>
              <w:rPr>
                <w:spacing w:val="-1"/>
                <w:sz w:val="21"/>
              </w:rPr>
              <w:t> </w:t>
            </w:r>
            <w:r>
              <w:rPr>
                <w:w w:val="70"/>
                <w:sz w:val="21"/>
              </w:rPr>
              <w:t>të</w:t>
            </w:r>
            <w:r>
              <w:rPr>
                <w:spacing w:val="-1"/>
                <w:sz w:val="21"/>
              </w:rPr>
              <w:t> </w:t>
            </w:r>
            <w:r>
              <w:rPr>
                <w:spacing w:val="-2"/>
                <w:w w:val="70"/>
                <w:sz w:val="21"/>
              </w:rPr>
              <w:t>donatorëve</w:t>
            </w:r>
          </w:p>
        </w:tc>
        <w:tc>
          <w:tcPr>
            <w:tcW w:w="745" w:type="dxa"/>
            <w:tcBorders>
              <w:left w:val="single" w:sz="6" w:space="0" w:color="000000"/>
              <w:right w:val="single" w:sz="6" w:space="0" w:color="000000"/>
            </w:tcBorders>
          </w:tcPr>
          <w:p>
            <w:pPr>
              <w:pStyle w:val="TableParagraph"/>
              <w:spacing w:line="237" w:lineRule="exact" w:before="36"/>
              <w:ind w:right="10"/>
              <w:rPr>
                <w:sz w:val="21"/>
              </w:rPr>
            </w:pPr>
            <w:r>
              <w:rPr>
                <w:spacing w:val="-2"/>
                <w:w w:val="85"/>
                <w:sz w:val="21"/>
              </w:rPr>
              <w:t>(12.0)</w:t>
            </w:r>
          </w:p>
        </w:tc>
        <w:tc>
          <w:tcPr>
            <w:tcW w:w="779" w:type="dxa"/>
            <w:tcBorders>
              <w:left w:val="single" w:sz="6" w:space="0" w:color="000000"/>
              <w:right w:val="single" w:sz="6" w:space="0" w:color="000000"/>
            </w:tcBorders>
          </w:tcPr>
          <w:p>
            <w:pPr>
              <w:pStyle w:val="TableParagraph"/>
              <w:spacing w:line="237" w:lineRule="exact" w:before="36"/>
              <w:ind w:right="9"/>
              <w:rPr>
                <w:sz w:val="21"/>
              </w:rPr>
            </w:pPr>
            <w:r>
              <w:rPr>
                <w:spacing w:val="-2"/>
                <w:w w:val="85"/>
                <w:sz w:val="21"/>
              </w:rPr>
              <w:t>(12.0)</w:t>
            </w:r>
          </w:p>
        </w:tc>
        <w:tc>
          <w:tcPr>
            <w:tcW w:w="791" w:type="dxa"/>
            <w:tcBorders>
              <w:left w:val="single" w:sz="6" w:space="0" w:color="000000"/>
              <w:right w:val="single" w:sz="6" w:space="0" w:color="000000"/>
            </w:tcBorders>
          </w:tcPr>
          <w:p>
            <w:pPr>
              <w:pStyle w:val="TableParagraph"/>
              <w:spacing w:line="237" w:lineRule="exact" w:before="36"/>
              <w:ind w:right="60"/>
              <w:rPr>
                <w:sz w:val="21"/>
              </w:rPr>
            </w:pPr>
            <w:r>
              <w:rPr>
                <w:spacing w:val="-5"/>
                <w:w w:val="85"/>
                <w:sz w:val="21"/>
              </w:rPr>
              <w:t>0.0</w:t>
            </w:r>
          </w:p>
        </w:tc>
        <w:tc>
          <w:tcPr>
            <w:tcW w:w="825" w:type="dxa"/>
            <w:tcBorders>
              <w:left w:val="single" w:sz="6" w:space="0" w:color="000000"/>
              <w:right w:val="single" w:sz="6" w:space="0" w:color="000000"/>
            </w:tcBorders>
          </w:tcPr>
          <w:p>
            <w:pPr>
              <w:pStyle w:val="TableParagraph"/>
              <w:spacing w:line="237" w:lineRule="exact" w:before="36"/>
              <w:ind w:right="60"/>
              <w:rPr>
                <w:sz w:val="21"/>
              </w:rPr>
            </w:pPr>
            <w:r>
              <w:rPr>
                <w:spacing w:val="-5"/>
                <w:w w:val="85"/>
                <w:sz w:val="21"/>
              </w:rPr>
              <w:t>0.0</w:t>
            </w:r>
          </w:p>
        </w:tc>
        <w:tc>
          <w:tcPr>
            <w:tcW w:w="949" w:type="dxa"/>
            <w:tcBorders>
              <w:left w:val="single" w:sz="6" w:space="0" w:color="000000"/>
              <w:right w:val="single" w:sz="6" w:space="0" w:color="000000"/>
            </w:tcBorders>
          </w:tcPr>
          <w:p>
            <w:pPr>
              <w:pStyle w:val="TableParagraph"/>
              <w:spacing w:line="237" w:lineRule="exact" w:before="36"/>
              <w:ind w:right="59"/>
              <w:rPr>
                <w:sz w:val="21"/>
              </w:rPr>
            </w:pPr>
            <w:r>
              <w:rPr>
                <w:spacing w:val="-5"/>
                <w:w w:val="85"/>
                <w:sz w:val="21"/>
              </w:rPr>
              <w:t>0.0</w:t>
            </w:r>
          </w:p>
        </w:tc>
        <w:tc>
          <w:tcPr>
            <w:tcW w:w="1074" w:type="dxa"/>
            <w:tcBorders>
              <w:left w:val="single" w:sz="6" w:space="0" w:color="000000"/>
              <w:right w:val="single" w:sz="6" w:space="0" w:color="000000"/>
            </w:tcBorders>
          </w:tcPr>
          <w:p>
            <w:pPr>
              <w:pStyle w:val="TableParagraph"/>
              <w:spacing w:line="237" w:lineRule="exact" w:before="36"/>
              <w:ind w:right="59"/>
              <w:rPr>
                <w:sz w:val="21"/>
              </w:rPr>
            </w:pPr>
            <w:r>
              <w:rPr>
                <w:spacing w:val="-5"/>
                <w:w w:val="85"/>
                <w:sz w:val="21"/>
              </w:rPr>
              <w:t>0.0</w:t>
            </w:r>
          </w:p>
        </w:tc>
      </w:tr>
      <w:tr>
        <w:trPr>
          <w:trHeight w:val="307" w:hRule="atLeast"/>
        </w:trPr>
        <w:tc>
          <w:tcPr>
            <w:tcW w:w="4568" w:type="dxa"/>
            <w:tcBorders>
              <w:left w:val="single" w:sz="6" w:space="0" w:color="000000"/>
              <w:right w:val="single" w:sz="6" w:space="0" w:color="000000"/>
            </w:tcBorders>
          </w:tcPr>
          <w:p>
            <w:pPr>
              <w:pStyle w:val="TableParagraph"/>
              <w:spacing w:before="41"/>
              <w:ind w:left="450"/>
              <w:jc w:val="left"/>
              <w:rPr>
                <w:sz w:val="21"/>
              </w:rPr>
            </w:pPr>
            <w:r>
              <w:rPr>
                <w:w w:val="70"/>
                <w:sz w:val="21"/>
              </w:rPr>
              <w:t>Taksa</w:t>
            </w:r>
            <w:r>
              <w:rPr>
                <w:spacing w:val="-2"/>
                <w:sz w:val="21"/>
              </w:rPr>
              <w:t> </w:t>
            </w:r>
            <w:r>
              <w:rPr>
                <w:w w:val="70"/>
                <w:sz w:val="21"/>
              </w:rPr>
              <w:t>ngarkesa</w:t>
            </w:r>
            <w:r>
              <w:rPr>
                <w:spacing w:val="-2"/>
                <w:sz w:val="21"/>
              </w:rPr>
              <w:t> </w:t>
            </w:r>
            <w:r>
              <w:rPr>
                <w:w w:val="70"/>
                <w:sz w:val="21"/>
              </w:rPr>
              <w:t>dhe</w:t>
            </w:r>
            <w:r>
              <w:rPr>
                <w:spacing w:val="-2"/>
                <w:sz w:val="21"/>
              </w:rPr>
              <w:t> </w:t>
            </w:r>
            <w:r>
              <w:rPr>
                <w:w w:val="70"/>
                <w:sz w:val="21"/>
              </w:rPr>
              <w:t>të</w:t>
            </w:r>
            <w:r>
              <w:rPr>
                <w:spacing w:val="-2"/>
                <w:sz w:val="21"/>
              </w:rPr>
              <w:t> </w:t>
            </w:r>
            <w:r>
              <w:rPr>
                <w:w w:val="70"/>
                <w:sz w:val="21"/>
              </w:rPr>
              <w:t>tjera</w:t>
            </w:r>
            <w:r>
              <w:rPr>
                <w:spacing w:val="-2"/>
                <w:sz w:val="21"/>
              </w:rPr>
              <w:t> </w:t>
            </w:r>
            <w:r>
              <w:rPr>
                <w:w w:val="70"/>
                <w:sz w:val="21"/>
              </w:rPr>
              <w:t>nga</w:t>
            </w:r>
            <w:r>
              <w:rPr>
                <w:spacing w:val="-2"/>
                <w:sz w:val="21"/>
              </w:rPr>
              <w:t> </w:t>
            </w:r>
            <w:r>
              <w:rPr>
                <w:w w:val="70"/>
                <w:sz w:val="21"/>
              </w:rPr>
              <w:t>Qeveria</w:t>
            </w:r>
            <w:r>
              <w:rPr>
                <w:spacing w:val="-2"/>
                <w:sz w:val="21"/>
              </w:rPr>
              <w:t> </w:t>
            </w:r>
            <w:r>
              <w:rPr>
                <w:spacing w:val="-2"/>
                <w:w w:val="70"/>
                <w:sz w:val="21"/>
              </w:rPr>
              <w:t>Lokale</w:t>
            </w:r>
          </w:p>
        </w:tc>
        <w:tc>
          <w:tcPr>
            <w:tcW w:w="745" w:type="dxa"/>
            <w:tcBorders>
              <w:left w:val="single" w:sz="6" w:space="0" w:color="000000"/>
              <w:right w:val="single" w:sz="6" w:space="0" w:color="000000"/>
            </w:tcBorders>
          </w:tcPr>
          <w:p>
            <w:pPr>
              <w:pStyle w:val="TableParagraph"/>
              <w:spacing w:line="237" w:lineRule="exact" w:before="50"/>
              <w:ind w:right="10"/>
              <w:rPr>
                <w:sz w:val="21"/>
              </w:rPr>
            </w:pPr>
            <w:r>
              <w:rPr>
                <w:spacing w:val="-2"/>
                <w:w w:val="85"/>
                <w:sz w:val="21"/>
              </w:rPr>
              <w:t>(56.2)</w:t>
            </w:r>
          </w:p>
        </w:tc>
        <w:tc>
          <w:tcPr>
            <w:tcW w:w="779" w:type="dxa"/>
            <w:tcBorders>
              <w:left w:val="single" w:sz="6" w:space="0" w:color="000000"/>
              <w:right w:val="single" w:sz="6" w:space="0" w:color="000000"/>
            </w:tcBorders>
          </w:tcPr>
          <w:p>
            <w:pPr>
              <w:pStyle w:val="TableParagraph"/>
              <w:spacing w:line="237" w:lineRule="exact" w:before="50"/>
              <w:ind w:right="9"/>
              <w:rPr>
                <w:sz w:val="21"/>
              </w:rPr>
            </w:pPr>
            <w:r>
              <w:rPr>
                <w:spacing w:val="-2"/>
                <w:w w:val="85"/>
                <w:sz w:val="21"/>
              </w:rPr>
              <w:t>(70.0)</w:t>
            </w:r>
          </w:p>
        </w:tc>
        <w:tc>
          <w:tcPr>
            <w:tcW w:w="791" w:type="dxa"/>
            <w:tcBorders>
              <w:left w:val="single" w:sz="6" w:space="0" w:color="000000"/>
              <w:right w:val="single" w:sz="6" w:space="0" w:color="000000"/>
            </w:tcBorders>
          </w:tcPr>
          <w:p>
            <w:pPr>
              <w:pStyle w:val="TableParagraph"/>
              <w:spacing w:line="237" w:lineRule="exact" w:before="50"/>
              <w:ind w:right="8"/>
              <w:rPr>
                <w:sz w:val="21"/>
              </w:rPr>
            </w:pPr>
            <w:r>
              <w:rPr>
                <w:spacing w:val="-2"/>
                <w:w w:val="85"/>
                <w:sz w:val="21"/>
              </w:rPr>
              <w:t>(73.5)</w:t>
            </w:r>
          </w:p>
        </w:tc>
        <w:tc>
          <w:tcPr>
            <w:tcW w:w="825" w:type="dxa"/>
            <w:tcBorders>
              <w:left w:val="single" w:sz="6" w:space="0" w:color="000000"/>
              <w:right w:val="single" w:sz="6" w:space="0" w:color="000000"/>
            </w:tcBorders>
          </w:tcPr>
          <w:p>
            <w:pPr>
              <w:pStyle w:val="TableParagraph"/>
              <w:spacing w:line="237" w:lineRule="exact" w:before="50"/>
              <w:ind w:right="10"/>
              <w:rPr>
                <w:sz w:val="21"/>
              </w:rPr>
            </w:pPr>
            <w:r>
              <w:rPr>
                <w:spacing w:val="-2"/>
                <w:w w:val="85"/>
                <w:sz w:val="21"/>
              </w:rPr>
              <w:t>(77.2)</w:t>
            </w:r>
          </w:p>
        </w:tc>
        <w:tc>
          <w:tcPr>
            <w:tcW w:w="949" w:type="dxa"/>
            <w:tcBorders>
              <w:left w:val="single" w:sz="6" w:space="0" w:color="000000"/>
              <w:right w:val="single" w:sz="6" w:space="0" w:color="000000"/>
            </w:tcBorders>
          </w:tcPr>
          <w:p>
            <w:pPr>
              <w:pStyle w:val="TableParagraph"/>
              <w:spacing w:line="237" w:lineRule="exact" w:before="50"/>
              <w:ind w:right="8"/>
              <w:rPr>
                <w:sz w:val="21"/>
              </w:rPr>
            </w:pPr>
            <w:r>
              <w:rPr>
                <w:spacing w:val="-2"/>
                <w:w w:val="85"/>
                <w:sz w:val="21"/>
              </w:rPr>
              <w:t>(81.0)</w:t>
            </w:r>
          </w:p>
        </w:tc>
        <w:tc>
          <w:tcPr>
            <w:tcW w:w="1074" w:type="dxa"/>
            <w:tcBorders>
              <w:left w:val="single" w:sz="6" w:space="0" w:color="000000"/>
              <w:right w:val="single" w:sz="6" w:space="0" w:color="000000"/>
            </w:tcBorders>
          </w:tcPr>
          <w:p>
            <w:pPr>
              <w:pStyle w:val="TableParagraph"/>
              <w:spacing w:line="237" w:lineRule="exact" w:before="50"/>
              <w:ind w:right="7"/>
              <w:rPr>
                <w:sz w:val="21"/>
              </w:rPr>
            </w:pPr>
            <w:r>
              <w:rPr>
                <w:spacing w:val="-2"/>
                <w:w w:val="85"/>
                <w:sz w:val="21"/>
              </w:rPr>
              <w:t>(87.8)</w:t>
            </w:r>
          </w:p>
        </w:tc>
      </w:tr>
      <w:tr>
        <w:trPr>
          <w:trHeight w:val="336" w:hRule="atLeast"/>
        </w:trPr>
        <w:tc>
          <w:tcPr>
            <w:tcW w:w="4568" w:type="dxa"/>
            <w:tcBorders>
              <w:left w:val="single" w:sz="6" w:space="0" w:color="000000"/>
              <w:right w:val="single" w:sz="6" w:space="0" w:color="000000"/>
            </w:tcBorders>
          </w:tcPr>
          <w:p>
            <w:pPr>
              <w:pStyle w:val="TableParagraph"/>
              <w:spacing w:before="70"/>
              <w:ind w:left="450"/>
              <w:jc w:val="left"/>
              <w:rPr>
                <w:sz w:val="21"/>
              </w:rPr>
            </w:pPr>
            <w:r>
              <w:rPr>
                <w:w w:val="70"/>
                <w:sz w:val="21"/>
              </w:rPr>
              <w:t>Të</w:t>
            </w:r>
            <w:r>
              <w:rPr>
                <w:spacing w:val="-6"/>
                <w:sz w:val="21"/>
              </w:rPr>
              <w:t> </w:t>
            </w:r>
            <w:r>
              <w:rPr>
                <w:w w:val="70"/>
                <w:sz w:val="21"/>
              </w:rPr>
              <w:t>hyrat</w:t>
            </w:r>
            <w:r>
              <w:rPr>
                <w:spacing w:val="-4"/>
                <w:sz w:val="21"/>
              </w:rPr>
              <w:t> </w:t>
            </w:r>
            <w:r>
              <w:rPr>
                <w:w w:val="70"/>
                <w:sz w:val="21"/>
              </w:rPr>
              <w:t>nga</w:t>
            </w:r>
            <w:r>
              <w:rPr>
                <w:spacing w:val="-6"/>
                <w:sz w:val="21"/>
              </w:rPr>
              <w:t> </w:t>
            </w:r>
            <w:r>
              <w:rPr>
                <w:spacing w:val="-2"/>
                <w:w w:val="70"/>
                <w:sz w:val="21"/>
              </w:rPr>
              <w:t>interesi</w:t>
            </w:r>
          </w:p>
        </w:tc>
        <w:tc>
          <w:tcPr>
            <w:tcW w:w="745" w:type="dxa"/>
            <w:tcBorders>
              <w:left w:val="single" w:sz="6" w:space="0" w:color="000000"/>
              <w:right w:val="single" w:sz="6" w:space="0" w:color="000000"/>
            </w:tcBorders>
          </w:tcPr>
          <w:p>
            <w:pPr>
              <w:pStyle w:val="TableParagraph"/>
              <w:spacing w:line="237" w:lineRule="exact" w:before="79"/>
              <w:ind w:right="10"/>
              <w:rPr>
                <w:sz w:val="21"/>
              </w:rPr>
            </w:pPr>
            <w:r>
              <w:rPr>
                <w:spacing w:val="-2"/>
                <w:w w:val="85"/>
                <w:sz w:val="21"/>
              </w:rPr>
              <w:t>(3.0)</w:t>
            </w:r>
          </w:p>
        </w:tc>
        <w:tc>
          <w:tcPr>
            <w:tcW w:w="779" w:type="dxa"/>
            <w:tcBorders>
              <w:left w:val="single" w:sz="6" w:space="0" w:color="000000"/>
              <w:right w:val="single" w:sz="6" w:space="0" w:color="000000"/>
            </w:tcBorders>
          </w:tcPr>
          <w:p>
            <w:pPr>
              <w:pStyle w:val="TableParagraph"/>
              <w:spacing w:line="237" w:lineRule="exact" w:before="79"/>
              <w:ind w:right="9"/>
              <w:rPr>
                <w:sz w:val="21"/>
              </w:rPr>
            </w:pPr>
            <w:r>
              <w:rPr>
                <w:spacing w:val="-2"/>
                <w:w w:val="85"/>
                <w:sz w:val="21"/>
              </w:rPr>
              <w:t>(2.8)</w:t>
            </w:r>
          </w:p>
        </w:tc>
        <w:tc>
          <w:tcPr>
            <w:tcW w:w="791" w:type="dxa"/>
            <w:tcBorders>
              <w:left w:val="single" w:sz="6" w:space="0" w:color="000000"/>
              <w:right w:val="single" w:sz="6" w:space="0" w:color="000000"/>
            </w:tcBorders>
          </w:tcPr>
          <w:p>
            <w:pPr>
              <w:pStyle w:val="TableParagraph"/>
              <w:spacing w:line="237" w:lineRule="exact" w:before="79"/>
              <w:ind w:right="8"/>
              <w:rPr>
                <w:sz w:val="21"/>
              </w:rPr>
            </w:pPr>
            <w:r>
              <w:rPr>
                <w:spacing w:val="-2"/>
                <w:w w:val="85"/>
                <w:sz w:val="21"/>
              </w:rPr>
              <w:t>(13.0)</w:t>
            </w:r>
          </w:p>
        </w:tc>
        <w:tc>
          <w:tcPr>
            <w:tcW w:w="825" w:type="dxa"/>
            <w:tcBorders>
              <w:left w:val="single" w:sz="6" w:space="0" w:color="000000"/>
              <w:right w:val="single" w:sz="6" w:space="0" w:color="000000"/>
            </w:tcBorders>
          </w:tcPr>
          <w:p>
            <w:pPr>
              <w:pStyle w:val="TableParagraph"/>
              <w:spacing w:line="237" w:lineRule="exact" w:before="79"/>
              <w:ind w:right="10"/>
              <w:rPr>
                <w:sz w:val="21"/>
              </w:rPr>
            </w:pPr>
            <w:r>
              <w:rPr>
                <w:spacing w:val="-2"/>
                <w:w w:val="85"/>
                <w:sz w:val="21"/>
              </w:rPr>
              <w:t>(2.7)</w:t>
            </w:r>
          </w:p>
        </w:tc>
        <w:tc>
          <w:tcPr>
            <w:tcW w:w="949" w:type="dxa"/>
            <w:tcBorders>
              <w:left w:val="single" w:sz="6" w:space="0" w:color="000000"/>
              <w:right w:val="single" w:sz="6" w:space="0" w:color="000000"/>
            </w:tcBorders>
          </w:tcPr>
          <w:p>
            <w:pPr>
              <w:pStyle w:val="TableParagraph"/>
              <w:spacing w:line="237" w:lineRule="exact" w:before="79"/>
              <w:ind w:right="8"/>
              <w:rPr>
                <w:sz w:val="21"/>
              </w:rPr>
            </w:pPr>
            <w:r>
              <w:rPr>
                <w:spacing w:val="-2"/>
                <w:w w:val="85"/>
                <w:sz w:val="21"/>
              </w:rPr>
              <w:t>(2.4)</w:t>
            </w:r>
          </w:p>
        </w:tc>
        <w:tc>
          <w:tcPr>
            <w:tcW w:w="1074" w:type="dxa"/>
            <w:tcBorders>
              <w:left w:val="single" w:sz="6" w:space="0" w:color="000000"/>
              <w:right w:val="single" w:sz="6" w:space="0" w:color="000000"/>
            </w:tcBorders>
          </w:tcPr>
          <w:p>
            <w:pPr>
              <w:pStyle w:val="TableParagraph"/>
              <w:spacing w:line="237" w:lineRule="exact" w:before="79"/>
              <w:ind w:right="7"/>
              <w:rPr>
                <w:sz w:val="21"/>
              </w:rPr>
            </w:pPr>
            <w:r>
              <w:rPr>
                <w:spacing w:val="-2"/>
                <w:w w:val="85"/>
                <w:sz w:val="21"/>
              </w:rPr>
              <w:t>(2.0)</w:t>
            </w:r>
          </w:p>
        </w:tc>
      </w:tr>
      <w:tr>
        <w:trPr>
          <w:trHeight w:val="392" w:hRule="atLeast"/>
        </w:trPr>
        <w:tc>
          <w:tcPr>
            <w:tcW w:w="4568" w:type="dxa"/>
            <w:tcBorders>
              <w:left w:val="single" w:sz="6" w:space="0" w:color="000000"/>
              <w:right w:val="single" w:sz="6" w:space="0" w:color="000000"/>
            </w:tcBorders>
          </w:tcPr>
          <w:p>
            <w:pPr>
              <w:pStyle w:val="TableParagraph"/>
              <w:spacing w:line="222" w:lineRule="exact" w:before="149"/>
              <w:ind w:left="26"/>
              <w:jc w:val="left"/>
              <w:rPr>
                <w:b/>
                <w:sz w:val="21"/>
              </w:rPr>
            </w:pPr>
            <w:r>
              <w:rPr>
                <w:b/>
                <w:w w:val="70"/>
                <w:sz w:val="21"/>
              </w:rPr>
              <w:t>B.</w:t>
            </w:r>
            <w:r>
              <w:rPr>
                <w:b/>
                <w:spacing w:val="-3"/>
                <w:sz w:val="21"/>
              </w:rPr>
              <w:t> </w:t>
            </w:r>
            <w:r>
              <w:rPr>
                <w:b/>
                <w:w w:val="70"/>
                <w:sz w:val="21"/>
              </w:rPr>
              <w:t>Baza</w:t>
            </w:r>
            <w:r>
              <w:rPr>
                <w:b/>
                <w:spacing w:val="-3"/>
                <w:sz w:val="21"/>
              </w:rPr>
              <w:t> </w:t>
            </w:r>
            <w:r>
              <w:rPr>
                <w:b/>
                <w:w w:val="70"/>
                <w:sz w:val="21"/>
              </w:rPr>
              <w:t>për</w:t>
            </w:r>
            <w:r>
              <w:rPr>
                <w:b/>
                <w:spacing w:val="-2"/>
                <w:sz w:val="21"/>
              </w:rPr>
              <w:t> </w:t>
            </w:r>
            <w:r>
              <w:rPr>
                <w:b/>
                <w:w w:val="70"/>
                <w:sz w:val="21"/>
              </w:rPr>
              <w:t>llogaritjen</w:t>
            </w:r>
            <w:r>
              <w:rPr>
                <w:b/>
                <w:spacing w:val="-3"/>
                <w:sz w:val="21"/>
              </w:rPr>
              <w:t> </w:t>
            </w:r>
            <w:r>
              <w:rPr>
                <w:b/>
                <w:w w:val="70"/>
                <w:sz w:val="21"/>
              </w:rPr>
              <w:t>e</w:t>
            </w:r>
            <w:r>
              <w:rPr>
                <w:b/>
                <w:spacing w:val="-2"/>
                <w:sz w:val="21"/>
              </w:rPr>
              <w:t> </w:t>
            </w:r>
            <w:r>
              <w:rPr>
                <w:b/>
                <w:w w:val="70"/>
                <w:sz w:val="21"/>
              </w:rPr>
              <w:t>grantit</w:t>
            </w:r>
            <w:r>
              <w:rPr>
                <w:b/>
                <w:spacing w:val="-3"/>
                <w:sz w:val="21"/>
              </w:rPr>
              <w:t> </w:t>
            </w:r>
            <w:r>
              <w:rPr>
                <w:b/>
                <w:w w:val="70"/>
                <w:sz w:val="21"/>
              </w:rPr>
              <w:t>të</w:t>
            </w:r>
            <w:r>
              <w:rPr>
                <w:b/>
                <w:spacing w:val="-2"/>
                <w:sz w:val="21"/>
              </w:rPr>
              <w:t> </w:t>
            </w:r>
            <w:r>
              <w:rPr>
                <w:b/>
                <w:spacing w:val="-2"/>
                <w:w w:val="70"/>
                <w:sz w:val="21"/>
              </w:rPr>
              <w:t>përgjithshëm</w:t>
            </w:r>
          </w:p>
        </w:tc>
        <w:tc>
          <w:tcPr>
            <w:tcW w:w="745" w:type="dxa"/>
            <w:tcBorders>
              <w:left w:val="single" w:sz="6" w:space="0" w:color="000000"/>
              <w:right w:val="single" w:sz="6" w:space="0" w:color="000000"/>
            </w:tcBorders>
          </w:tcPr>
          <w:p>
            <w:pPr>
              <w:pStyle w:val="TableParagraph"/>
              <w:spacing w:line="222" w:lineRule="exact" w:before="149"/>
              <w:ind w:right="9"/>
              <w:rPr>
                <w:b/>
                <w:sz w:val="21"/>
              </w:rPr>
            </w:pPr>
            <w:r>
              <w:rPr>
                <w:b/>
                <w:spacing w:val="-2"/>
                <w:w w:val="85"/>
                <w:sz w:val="21"/>
              </w:rPr>
              <w:t>2,846.80</w:t>
            </w:r>
          </w:p>
        </w:tc>
        <w:tc>
          <w:tcPr>
            <w:tcW w:w="779" w:type="dxa"/>
            <w:tcBorders>
              <w:left w:val="single" w:sz="6" w:space="0" w:color="000000"/>
              <w:right w:val="single" w:sz="6" w:space="0" w:color="000000"/>
            </w:tcBorders>
          </w:tcPr>
          <w:p>
            <w:pPr>
              <w:pStyle w:val="TableParagraph"/>
              <w:spacing w:line="222" w:lineRule="exact" w:before="149"/>
              <w:ind w:right="8"/>
              <w:rPr>
                <w:b/>
                <w:sz w:val="21"/>
              </w:rPr>
            </w:pPr>
            <w:r>
              <w:rPr>
                <w:b/>
                <w:spacing w:val="-2"/>
                <w:w w:val="85"/>
                <w:sz w:val="21"/>
              </w:rPr>
              <w:t>3,074.89</w:t>
            </w:r>
          </w:p>
        </w:tc>
        <w:tc>
          <w:tcPr>
            <w:tcW w:w="791" w:type="dxa"/>
            <w:tcBorders>
              <w:left w:val="single" w:sz="6" w:space="0" w:color="000000"/>
              <w:right w:val="single" w:sz="6" w:space="0" w:color="000000"/>
            </w:tcBorders>
          </w:tcPr>
          <w:p>
            <w:pPr>
              <w:pStyle w:val="TableParagraph"/>
              <w:spacing w:line="222" w:lineRule="exact" w:before="149"/>
              <w:ind w:right="8"/>
              <w:rPr>
                <w:b/>
                <w:sz w:val="21"/>
              </w:rPr>
            </w:pPr>
            <w:r>
              <w:rPr>
                <w:b/>
                <w:spacing w:val="-2"/>
                <w:w w:val="85"/>
                <w:sz w:val="21"/>
              </w:rPr>
              <w:t>3,385.26</w:t>
            </w:r>
          </w:p>
        </w:tc>
        <w:tc>
          <w:tcPr>
            <w:tcW w:w="825" w:type="dxa"/>
            <w:tcBorders>
              <w:left w:val="single" w:sz="6" w:space="0" w:color="000000"/>
              <w:right w:val="single" w:sz="6" w:space="0" w:color="000000"/>
            </w:tcBorders>
          </w:tcPr>
          <w:p>
            <w:pPr>
              <w:pStyle w:val="TableParagraph"/>
              <w:spacing w:line="222" w:lineRule="exact" w:before="149"/>
              <w:ind w:right="8"/>
              <w:rPr>
                <w:b/>
                <w:sz w:val="21"/>
              </w:rPr>
            </w:pPr>
            <w:r>
              <w:rPr>
                <w:b/>
                <w:spacing w:val="-2"/>
                <w:w w:val="85"/>
                <w:sz w:val="21"/>
              </w:rPr>
              <w:t>3,704.28</w:t>
            </w:r>
          </w:p>
        </w:tc>
        <w:tc>
          <w:tcPr>
            <w:tcW w:w="949" w:type="dxa"/>
            <w:tcBorders>
              <w:left w:val="single" w:sz="6" w:space="0" w:color="000000"/>
              <w:right w:val="single" w:sz="6" w:space="0" w:color="000000"/>
            </w:tcBorders>
          </w:tcPr>
          <w:p>
            <w:pPr>
              <w:pStyle w:val="TableParagraph"/>
              <w:spacing w:line="222" w:lineRule="exact" w:before="149"/>
              <w:ind w:right="7"/>
              <w:rPr>
                <w:b/>
                <w:sz w:val="21"/>
              </w:rPr>
            </w:pPr>
            <w:r>
              <w:rPr>
                <w:b/>
                <w:spacing w:val="-2"/>
                <w:w w:val="85"/>
                <w:sz w:val="21"/>
              </w:rPr>
              <w:t>3,982.63</w:t>
            </w:r>
          </w:p>
        </w:tc>
        <w:tc>
          <w:tcPr>
            <w:tcW w:w="1074" w:type="dxa"/>
            <w:tcBorders>
              <w:left w:val="single" w:sz="6" w:space="0" w:color="000000"/>
              <w:right w:val="single" w:sz="6" w:space="0" w:color="000000"/>
            </w:tcBorders>
          </w:tcPr>
          <w:p>
            <w:pPr>
              <w:pStyle w:val="TableParagraph"/>
              <w:spacing w:line="222" w:lineRule="exact" w:before="149"/>
              <w:ind w:right="7"/>
              <w:rPr>
                <w:b/>
                <w:sz w:val="21"/>
              </w:rPr>
            </w:pPr>
            <w:r>
              <w:rPr>
                <w:b/>
                <w:spacing w:val="-2"/>
                <w:w w:val="85"/>
                <w:sz w:val="21"/>
              </w:rPr>
              <w:t>4,295.07</w:t>
            </w:r>
          </w:p>
        </w:tc>
      </w:tr>
      <w:tr>
        <w:trPr>
          <w:trHeight w:val="420" w:hRule="atLeast"/>
        </w:trPr>
        <w:tc>
          <w:tcPr>
            <w:tcW w:w="4568" w:type="dxa"/>
            <w:tcBorders>
              <w:left w:val="single" w:sz="6" w:space="0" w:color="000000"/>
              <w:right w:val="single" w:sz="6" w:space="0" w:color="000000"/>
            </w:tcBorders>
          </w:tcPr>
          <w:p>
            <w:pPr>
              <w:pStyle w:val="TableParagraph"/>
              <w:spacing w:line="223" w:lineRule="exact" w:before="178"/>
              <w:ind w:left="26"/>
              <w:jc w:val="left"/>
              <w:rPr>
                <w:b/>
                <w:sz w:val="21"/>
              </w:rPr>
            </w:pPr>
            <w:r>
              <w:rPr>
                <w:b/>
                <w:w w:val="70"/>
                <w:sz w:val="21"/>
              </w:rPr>
              <w:t>C.</w:t>
            </w:r>
            <w:r>
              <w:rPr>
                <w:b/>
                <w:sz w:val="21"/>
              </w:rPr>
              <w:t> </w:t>
            </w:r>
            <w:r>
              <w:rPr>
                <w:b/>
                <w:w w:val="70"/>
                <w:sz w:val="21"/>
              </w:rPr>
              <w:t>Granti</w:t>
            </w:r>
            <w:r>
              <w:rPr>
                <w:b/>
                <w:spacing w:val="1"/>
                <w:sz w:val="21"/>
              </w:rPr>
              <w:t> </w:t>
            </w:r>
            <w:r>
              <w:rPr>
                <w:b/>
                <w:w w:val="70"/>
                <w:sz w:val="21"/>
              </w:rPr>
              <w:t>i</w:t>
            </w:r>
            <w:r>
              <w:rPr>
                <w:b/>
                <w:spacing w:val="1"/>
                <w:sz w:val="21"/>
              </w:rPr>
              <w:t> </w:t>
            </w:r>
            <w:r>
              <w:rPr>
                <w:b/>
                <w:w w:val="70"/>
                <w:sz w:val="21"/>
              </w:rPr>
              <w:t>përgjithshëm</w:t>
            </w:r>
            <w:r>
              <w:rPr>
                <w:b/>
                <w:spacing w:val="1"/>
                <w:sz w:val="21"/>
              </w:rPr>
              <w:t> </w:t>
            </w:r>
            <w:r>
              <w:rPr>
                <w:b/>
                <w:w w:val="70"/>
                <w:sz w:val="21"/>
              </w:rPr>
              <w:t>për</w:t>
            </w:r>
            <w:r>
              <w:rPr>
                <w:b/>
                <w:spacing w:val="1"/>
                <w:sz w:val="21"/>
              </w:rPr>
              <w:t> </w:t>
            </w:r>
            <w:r>
              <w:rPr>
                <w:b/>
                <w:w w:val="70"/>
                <w:sz w:val="21"/>
              </w:rPr>
              <w:t>komuna</w:t>
            </w:r>
            <w:r>
              <w:rPr>
                <w:b/>
                <w:spacing w:val="1"/>
                <w:sz w:val="21"/>
              </w:rPr>
              <w:t> </w:t>
            </w:r>
            <w:r>
              <w:rPr>
                <w:b/>
                <w:spacing w:val="-4"/>
                <w:w w:val="70"/>
                <w:sz w:val="21"/>
              </w:rPr>
              <w:t>(10%)</w:t>
            </w:r>
          </w:p>
        </w:tc>
        <w:tc>
          <w:tcPr>
            <w:tcW w:w="745" w:type="dxa"/>
            <w:tcBorders>
              <w:left w:val="single" w:sz="6" w:space="0" w:color="000000"/>
              <w:right w:val="single" w:sz="6" w:space="0" w:color="000000"/>
            </w:tcBorders>
          </w:tcPr>
          <w:p>
            <w:pPr>
              <w:pStyle w:val="TableParagraph"/>
              <w:spacing w:line="223" w:lineRule="exact" w:before="178"/>
              <w:ind w:right="9"/>
              <w:rPr>
                <w:b/>
                <w:sz w:val="21"/>
              </w:rPr>
            </w:pPr>
            <w:r>
              <w:rPr>
                <w:b/>
                <w:spacing w:val="-2"/>
                <w:w w:val="85"/>
                <w:sz w:val="21"/>
              </w:rPr>
              <w:t>284.68</w:t>
            </w:r>
          </w:p>
        </w:tc>
        <w:tc>
          <w:tcPr>
            <w:tcW w:w="779" w:type="dxa"/>
            <w:tcBorders>
              <w:left w:val="single" w:sz="6" w:space="0" w:color="000000"/>
              <w:right w:val="single" w:sz="6" w:space="0" w:color="000000"/>
            </w:tcBorders>
          </w:tcPr>
          <w:p>
            <w:pPr>
              <w:pStyle w:val="TableParagraph"/>
              <w:spacing w:line="223" w:lineRule="exact" w:before="178"/>
              <w:ind w:right="8"/>
              <w:rPr>
                <w:b/>
                <w:sz w:val="21"/>
              </w:rPr>
            </w:pPr>
            <w:r>
              <w:rPr>
                <w:b/>
                <w:spacing w:val="-2"/>
                <w:w w:val="85"/>
                <w:sz w:val="21"/>
              </w:rPr>
              <w:t>307.49</w:t>
            </w:r>
          </w:p>
        </w:tc>
        <w:tc>
          <w:tcPr>
            <w:tcW w:w="791" w:type="dxa"/>
            <w:tcBorders>
              <w:left w:val="single" w:sz="6" w:space="0" w:color="000000"/>
              <w:right w:val="single" w:sz="6" w:space="0" w:color="000000"/>
            </w:tcBorders>
          </w:tcPr>
          <w:p>
            <w:pPr>
              <w:pStyle w:val="TableParagraph"/>
              <w:spacing w:line="223" w:lineRule="exact" w:before="178"/>
              <w:ind w:right="8"/>
              <w:rPr>
                <w:b/>
                <w:sz w:val="21"/>
              </w:rPr>
            </w:pPr>
            <w:r>
              <w:rPr>
                <w:b/>
                <w:spacing w:val="-2"/>
                <w:w w:val="85"/>
                <w:sz w:val="21"/>
              </w:rPr>
              <w:t>338.53</w:t>
            </w:r>
          </w:p>
        </w:tc>
        <w:tc>
          <w:tcPr>
            <w:tcW w:w="825" w:type="dxa"/>
            <w:tcBorders>
              <w:left w:val="single" w:sz="6" w:space="0" w:color="000000"/>
              <w:right w:val="single" w:sz="6" w:space="0" w:color="000000"/>
            </w:tcBorders>
          </w:tcPr>
          <w:p>
            <w:pPr>
              <w:pStyle w:val="TableParagraph"/>
              <w:spacing w:line="223" w:lineRule="exact" w:before="178"/>
              <w:ind w:right="8"/>
              <w:rPr>
                <w:b/>
                <w:sz w:val="21"/>
              </w:rPr>
            </w:pPr>
            <w:r>
              <w:rPr>
                <w:b/>
                <w:spacing w:val="-2"/>
                <w:w w:val="85"/>
                <w:sz w:val="21"/>
              </w:rPr>
              <w:t>370.43</w:t>
            </w:r>
          </w:p>
        </w:tc>
        <w:tc>
          <w:tcPr>
            <w:tcW w:w="949" w:type="dxa"/>
            <w:tcBorders>
              <w:left w:val="single" w:sz="6" w:space="0" w:color="000000"/>
              <w:right w:val="single" w:sz="6" w:space="0" w:color="000000"/>
            </w:tcBorders>
          </w:tcPr>
          <w:p>
            <w:pPr>
              <w:pStyle w:val="TableParagraph"/>
              <w:spacing w:line="223" w:lineRule="exact" w:before="178"/>
              <w:ind w:right="7"/>
              <w:rPr>
                <w:b/>
                <w:sz w:val="21"/>
              </w:rPr>
            </w:pPr>
            <w:r>
              <w:rPr>
                <w:b/>
                <w:spacing w:val="-2"/>
                <w:w w:val="85"/>
                <w:sz w:val="21"/>
              </w:rPr>
              <w:t>398.26</w:t>
            </w:r>
          </w:p>
        </w:tc>
        <w:tc>
          <w:tcPr>
            <w:tcW w:w="1074" w:type="dxa"/>
            <w:tcBorders>
              <w:left w:val="single" w:sz="6" w:space="0" w:color="000000"/>
              <w:right w:val="single" w:sz="6" w:space="0" w:color="000000"/>
            </w:tcBorders>
          </w:tcPr>
          <w:p>
            <w:pPr>
              <w:pStyle w:val="TableParagraph"/>
              <w:spacing w:line="223" w:lineRule="exact" w:before="178"/>
              <w:ind w:right="7"/>
              <w:rPr>
                <w:b/>
                <w:sz w:val="21"/>
              </w:rPr>
            </w:pPr>
            <w:r>
              <w:rPr>
                <w:b/>
                <w:spacing w:val="-2"/>
                <w:w w:val="85"/>
                <w:sz w:val="21"/>
              </w:rPr>
              <w:t>429.51</w:t>
            </w:r>
          </w:p>
        </w:tc>
      </w:tr>
    </w:tbl>
    <w:p>
      <w:pPr>
        <w:pStyle w:val="BodyText"/>
        <w:rPr>
          <w:sz w:val="24"/>
        </w:rPr>
      </w:pPr>
    </w:p>
    <w:p>
      <w:pPr>
        <w:pStyle w:val="BodyText"/>
        <w:spacing w:before="11"/>
        <w:rPr>
          <w:sz w:val="24"/>
        </w:rPr>
      </w:pPr>
    </w:p>
    <w:p>
      <w:pPr>
        <w:spacing w:line="240" w:lineRule="auto" w:before="1"/>
        <w:ind w:left="1" w:right="108" w:firstLine="0"/>
        <w:jc w:val="both"/>
        <w:rPr>
          <w:sz w:val="24"/>
        </w:rPr>
      </w:pPr>
      <w:r>
        <w:rPr>
          <w:sz w:val="24"/>
        </w:rPr>
        <w:t>Me qëllim të nivelizimit të kapacitetit të ulët të të hyrave vetanake të komunave më të vogla, bazuar në LFPL, secila komunë do të pranojë për çdo vit një shumë të përgjithshme fikse prej 140,000 euro, duke zbritur nga 1 euro për kokë banori ose 0 euro për komunat me popullsi të barabartë ose më të madhe se 140,000 banorë. Pas kësaj, shpërndarja e bërë nëpër komuna bazohet në formulën për alokimin e grantit të përgjithshëm në komuna sipas LFPL: (i) numri i popullsisë llogaritet me tetëdhjetë e nëntë përqind (89%); (ii) përmasat gjeografike të komunës me gjashtë përqind (6%); (iii) numri i popullsisë pakicë</w:t>
      </w:r>
      <w:r>
        <w:rPr>
          <w:spacing w:val="-1"/>
          <w:sz w:val="24"/>
        </w:rPr>
        <w:t> </w:t>
      </w:r>
      <w:r>
        <w:rPr>
          <w:sz w:val="24"/>
        </w:rPr>
        <w:t>në komunë me tre</w:t>
      </w:r>
      <w:r>
        <w:rPr>
          <w:spacing w:val="-1"/>
          <w:sz w:val="24"/>
        </w:rPr>
        <w:t> </w:t>
      </w:r>
      <w:r>
        <w:rPr>
          <w:sz w:val="24"/>
        </w:rPr>
        <w:t>përqind (3%); (iv) komunat ku shumica</w:t>
      </w:r>
      <w:r>
        <w:rPr>
          <w:spacing w:val="-1"/>
          <w:sz w:val="24"/>
        </w:rPr>
        <w:t> </w:t>
      </w:r>
      <w:r>
        <w:rPr>
          <w:sz w:val="24"/>
        </w:rPr>
        <w:t>e popullsisë së të cilave përbëhet nga pakicat me dy përqind (2%).</w:t>
      </w:r>
    </w:p>
    <w:p>
      <w:pPr>
        <w:spacing w:before="273"/>
        <w:ind w:left="1" w:right="0" w:firstLine="0"/>
        <w:jc w:val="left"/>
        <w:rPr>
          <w:sz w:val="24"/>
        </w:rPr>
      </w:pPr>
      <w:r>
        <w:rPr>
          <w:sz w:val="24"/>
        </w:rPr>
        <w:t>Tabela</w:t>
      </w:r>
      <w:r>
        <w:rPr>
          <w:spacing w:val="-1"/>
          <w:sz w:val="24"/>
        </w:rPr>
        <w:t> </w:t>
      </w:r>
      <w:r>
        <w:rPr>
          <w:sz w:val="24"/>
        </w:rPr>
        <w:t>2: Struktura</w:t>
      </w:r>
      <w:r>
        <w:rPr>
          <w:spacing w:val="-3"/>
          <w:sz w:val="24"/>
        </w:rPr>
        <w:t> </w:t>
      </w:r>
      <w:r>
        <w:rPr>
          <w:sz w:val="24"/>
        </w:rPr>
        <w:t>e</w:t>
      </w:r>
      <w:r>
        <w:rPr>
          <w:spacing w:val="1"/>
          <w:sz w:val="24"/>
        </w:rPr>
        <w:t> </w:t>
      </w:r>
      <w:r>
        <w:rPr>
          <w:sz w:val="24"/>
        </w:rPr>
        <w:t>Grantit</w:t>
      </w:r>
      <w:r>
        <w:rPr>
          <w:spacing w:val="-1"/>
          <w:sz w:val="24"/>
        </w:rPr>
        <w:t> </w:t>
      </w:r>
      <w:r>
        <w:rPr>
          <w:sz w:val="24"/>
        </w:rPr>
        <w:t>të</w:t>
      </w:r>
      <w:r>
        <w:rPr>
          <w:spacing w:val="-1"/>
          <w:sz w:val="24"/>
        </w:rPr>
        <w:t> </w:t>
      </w:r>
      <w:r>
        <w:rPr>
          <w:sz w:val="24"/>
        </w:rPr>
        <w:t>Përgjithshëm për</w:t>
      </w:r>
      <w:r>
        <w:rPr>
          <w:spacing w:val="-3"/>
          <w:sz w:val="24"/>
        </w:rPr>
        <w:t> </w:t>
      </w:r>
      <w:r>
        <w:rPr>
          <w:sz w:val="24"/>
        </w:rPr>
        <w:t>2027-2029 sipas</w:t>
      </w:r>
      <w:r>
        <w:rPr>
          <w:spacing w:val="-1"/>
          <w:sz w:val="24"/>
        </w:rPr>
        <w:t> </w:t>
      </w:r>
      <w:r>
        <w:rPr>
          <w:sz w:val="24"/>
        </w:rPr>
        <w:t>LFPL (mil. </w:t>
      </w:r>
      <w:r>
        <w:rPr>
          <w:spacing w:val="-2"/>
          <w:sz w:val="24"/>
        </w:rPr>
        <w:t>Euro)</w:t>
      </w:r>
    </w:p>
    <w:tbl>
      <w:tblPr>
        <w:tblW w:w="0" w:type="auto"/>
        <w:jc w:val="left"/>
        <w:tblInd w:w="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35"/>
        <w:gridCol w:w="913"/>
        <w:gridCol w:w="913"/>
        <w:gridCol w:w="856"/>
        <w:gridCol w:w="880"/>
        <w:gridCol w:w="947"/>
        <w:gridCol w:w="1071"/>
      </w:tblGrid>
      <w:tr>
        <w:trPr>
          <w:trHeight w:val="479" w:hRule="atLeast"/>
        </w:trPr>
        <w:tc>
          <w:tcPr>
            <w:tcW w:w="4235" w:type="dxa"/>
            <w:tcBorders>
              <w:left w:val="single" w:sz="6" w:space="0" w:color="000000"/>
              <w:right w:val="single" w:sz="6" w:space="0" w:color="000000"/>
            </w:tcBorders>
          </w:tcPr>
          <w:p>
            <w:pPr>
              <w:pStyle w:val="TableParagraph"/>
              <w:spacing w:line="280" w:lineRule="exact" w:before="179"/>
              <w:ind w:left="25"/>
              <w:jc w:val="center"/>
              <w:rPr>
                <w:sz w:val="25"/>
              </w:rPr>
            </w:pPr>
            <w:r>
              <w:rPr>
                <w:spacing w:val="-2"/>
                <w:w w:val="70"/>
                <w:sz w:val="25"/>
              </w:rPr>
              <w:t>Faktorët</w:t>
            </w:r>
          </w:p>
        </w:tc>
        <w:tc>
          <w:tcPr>
            <w:tcW w:w="913" w:type="dxa"/>
            <w:tcBorders>
              <w:left w:val="single" w:sz="6" w:space="0" w:color="000000"/>
              <w:right w:val="single" w:sz="6" w:space="0" w:color="000000"/>
            </w:tcBorders>
          </w:tcPr>
          <w:p>
            <w:pPr>
              <w:pStyle w:val="TableParagraph"/>
              <w:spacing w:before="92"/>
              <w:ind w:left="166"/>
              <w:jc w:val="left"/>
              <w:rPr>
                <w:sz w:val="25"/>
              </w:rPr>
            </w:pPr>
            <w:r>
              <w:rPr>
                <w:w w:val="60"/>
                <w:sz w:val="25"/>
              </w:rPr>
              <w:t>Viti</w:t>
            </w:r>
            <w:r>
              <w:rPr>
                <w:spacing w:val="-2"/>
                <w:w w:val="70"/>
                <w:sz w:val="25"/>
              </w:rPr>
              <w:t> </w:t>
            </w:r>
            <w:r>
              <w:rPr>
                <w:spacing w:val="-4"/>
                <w:w w:val="70"/>
                <w:sz w:val="25"/>
              </w:rPr>
              <w:t>2024</w:t>
            </w:r>
          </w:p>
        </w:tc>
        <w:tc>
          <w:tcPr>
            <w:tcW w:w="913" w:type="dxa"/>
            <w:tcBorders>
              <w:left w:val="single" w:sz="6" w:space="0" w:color="000000"/>
              <w:right w:val="single" w:sz="6" w:space="0" w:color="000000"/>
            </w:tcBorders>
          </w:tcPr>
          <w:p>
            <w:pPr>
              <w:pStyle w:val="TableParagraph"/>
              <w:spacing w:before="92"/>
              <w:ind w:left="166"/>
              <w:jc w:val="left"/>
              <w:rPr>
                <w:sz w:val="25"/>
              </w:rPr>
            </w:pPr>
            <w:r>
              <w:rPr>
                <w:w w:val="60"/>
                <w:sz w:val="25"/>
              </w:rPr>
              <w:t>Viti</w:t>
            </w:r>
            <w:r>
              <w:rPr>
                <w:spacing w:val="-2"/>
                <w:w w:val="70"/>
                <w:sz w:val="25"/>
              </w:rPr>
              <w:t> </w:t>
            </w:r>
            <w:r>
              <w:rPr>
                <w:spacing w:val="-4"/>
                <w:w w:val="70"/>
                <w:sz w:val="25"/>
              </w:rPr>
              <w:t>2025</w:t>
            </w:r>
          </w:p>
        </w:tc>
        <w:tc>
          <w:tcPr>
            <w:tcW w:w="856" w:type="dxa"/>
            <w:tcBorders>
              <w:left w:val="single" w:sz="6" w:space="0" w:color="000000"/>
              <w:right w:val="single" w:sz="6" w:space="0" w:color="000000"/>
            </w:tcBorders>
          </w:tcPr>
          <w:p>
            <w:pPr>
              <w:pStyle w:val="TableParagraph"/>
              <w:spacing w:before="92"/>
              <w:ind w:left="136"/>
              <w:jc w:val="left"/>
              <w:rPr>
                <w:sz w:val="25"/>
              </w:rPr>
            </w:pPr>
            <w:r>
              <w:rPr>
                <w:w w:val="60"/>
                <w:sz w:val="25"/>
              </w:rPr>
              <w:t>Viti</w:t>
            </w:r>
            <w:r>
              <w:rPr>
                <w:spacing w:val="-2"/>
                <w:w w:val="70"/>
                <w:sz w:val="25"/>
              </w:rPr>
              <w:t> </w:t>
            </w:r>
            <w:r>
              <w:rPr>
                <w:spacing w:val="-4"/>
                <w:w w:val="70"/>
                <w:sz w:val="25"/>
              </w:rPr>
              <w:t>2026</w:t>
            </w:r>
          </w:p>
        </w:tc>
        <w:tc>
          <w:tcPr>
            <w:tcW w:w="880" w:type="dxa"/>
            <w:tcBorders>
              <w:left w:val="single" w:sz="6" w:space="0" w:color="000000"/>
              <w:right w:val="single" w:sz="6" w:space="0" w:color="000000"/>
            </w:tcBorders>
          </w:tcPr>
          <w:p>
            <w:pPr>
              <w:pStyle w:val="TableParagraph"/>
              <w:spacing w:before="92"/>
              <w:ind w:left="147"/>
              <w:jc w:val="left"/>
              <w:rPr>
                <w:sz w:val="25"/>
              </w:rPr>
            </w:pPr>
            <w:r>
              <w:rPr>
                <w:w w:val="60"/>
                <w:sz w:val="25"/>
              </w:rPr>
              <w:t>Viti</w:t>
            </w:r>
            <w:r>
              <w:rPr>
                <w:spacing w:val="-2"/>
                <w:w w:val="70"/>
                <w:sz w:val="25"/>
              </w:rPr>
              <w:t> </w:t>
            </w:r>
            <w:r>
              <w:rPr>
                <w:spacing w:val="-4"/>
                <w:w w:val="70"/>
                <w:sz w:val="25"/>
              </w:rPr>
              <w:t>2027</w:t>
            </w:r>
          </w:p>
        </w:tc>
        <w:tc>
          <w:tcPr>
            <w:tcW w:w="947" w:type="dxa"/>
            <w:tcBorders>
              <w:left w:val="single" w:sz="6" w:space="0" w:color="000000"/>
              <w:right w:val="single" w:sz="6" w:space="0" w:color="000000"/>
            </w:tcBorders>
          </w:tcPr>
          <w:p>
            <w:pPr>
              <w:pStyle w:val="TableParagraph"/>
              <w:spacing w:before="92"/>
              <w:ind w:left="180"/>
              <w:jc w:val="left"/>
              <w:rPr>
                <w:sz w:val="25"/>
              </w:rPr>
            </w:pPr>
            <w:r>
              <w:rPr>
                <w:w w:val="60"/>
                <w:sz w:val="25"/>
              </w:rPr>
              <w:t>Viti</w:t>
            </w:r>
            <w:r>
              <w:rPr>
                <w:spacing w:val="-2"/>
                <w:w w:val="70"/>
                <w:sz w:val="25"/>
              </w:rPr>
              <w:t> </w:t>
            </w:r>
            <w:r>
              <w:rPr>
                <w:spacing w:val="-4"/>
                <w:w w:val="70"/>
                <w:sz w:val="25"/>
              </w:rPr>
              <w:t>2028</w:t>
            </w:r>
          </w:p>
        </w:tc>
        <w:tc>
          <w:tcPr>
            <w:tcW w:w="1071" w:type="dxa"/>
            <w:tcBorders>
              <w:left w:val="single" w:sz="6" w:space="0" w:color="000000"/>
              <w:right w:val="single" w:sz="6" w:space="0" w:color="000000"/>
            </w:tcBorders>
          </w:tcPr>
          <w:p>
            <w:pPr>
              <w:pStyle w:val="TableParagraph"/>
              <w:spacing w:before="92"/>
              <w:ind w:left="240"/>
              <w:jc w:val="left"/>
              <w:rPr>
                <w:sz w:val="25"/>
              </w:rPr>
            </w:pPr>
            <w:r>
              <w:rPr>
                <w:w w:val="60"/>
                <w:sz w:val="25"/>
              </w:rPr>
              <w:t>Viti</w:t>
            </w:r>
            <w:r>
              <w:rPr>
                <w:spacing w:val="-2"/>
                <w:w w:val="70"/>
                <w:sz w:val="25"/>
              </w:rPr>
              <w:t> </w:t>
            </w:r>
            <w:r>
              <w:rPr>
                <w:spacing w:val="-4"/>
                <w:w w:val="70"/>
                <w:sz w:val="25"/>
              </w:rPr>
              <w:t>2029</w:t>
            </w:r>
          </w:p>
        </w:tc>
      </w:tr>
      <w:tr>
        <w:trPr>
          <w:trHeight w:val="299" w:hRule="atLeast"/>
        </w:trPr>
        <w:tc>
          <w:tcPr>
            <w:tcW w:w="4235" w:type="dxa"/>
            <w:tcBorders>
              <w:left w:val="single" w:sz="6" w:space="0" w:color="000000"/>
              <w:right w:val="single" w:sz="6" w:space="0" w:color="000000"/>
            </w:tcBorders>
          </w:tcPr>
          <w:p>
            <w:pPr>
              <w:pStyle w:val="TableParagraph"/>
              <w:spacing w:line="279" w:lineRule="exact"/>
              <w:ind w:left="26"/>
              <w:jc w:val="left"/>
              <w:rPr>
                <w:sz w:val="25"/>
              </w:rPr>
            </w:pPr>
            <w:r>
              <w:rPr>
                <w:w w:val="60"/>
                <w:sz w:val="25"/>
              </w:rPr>
              <w:t>Granti</w:t>
            </w:r>
            <w:r>
              <w:rPr>
                <w:spacing w:val="-21"/>
                <w:sz w:val="25"/>
              </w:rPr>
              <w:t> </w:t>
            </w:r>
            <w:r>
              <w:rPr>
                <w:w w:val="60"/>
                <w:sz w:val="25"/>
              </w:rPr>
              <w:t>i</w:t>
            </w:r>
            <w:r>
              <w:rPr>
                <w:spacing w:val="-21"/>
                <w:sz w:val="25"/>
              </w:rPr>
              <w:t> </w:t>
            </w:r>
            <w:r>
              <w:rPr>
                <w:spacing w:val="-2"/>
                <w:w w:val="60"/>
                <w:sz w:val="25"/>
              </w:rPr>
              <w:t>përgjithshëm</w:t>
            </w:r>
          </w:p>
        </w:tc>
        <w:tc>
          <w:tcPr>
            <w:tcW w:w="913" w:type="dxa"/>
            <w:tcBorders>
              <w:left w:val="single" w:sz="6" w:space="0" w:color="000000"/>
              <w:right w:val="single" w:sz="6" w:space="0" w:color="000000"/>
            </w:tcBorders>
          </w:tcPr>
          <w:p>
            <w:pPr>
              <w:pStyle w:val="TableParagraph"/>
              <w:spacing w:line="279" w:lineRule="exact"/>
              <w:ind w:right="63"/>
              <w:rPr>
                <w:sz w:val="25"/>
              </w:rPr>
            </w:pPr>
            <w:r>
              <w:rPr>
                <w:spacing w:val="-2"/>
                <w:w w:val="70"/>
                <w:sz w:val="25"/>
              </w:rPr>
              <w:t>284.68</w:t>
            </w:r>
          </w:p>
        </w:tc>
        <w:tc>
          <w:tcPr>
            <w:tcW w:w="913" w:type="dxa"/>
            <w:tcBorders>
              <w:left w:val="single" w:sz="6" w:space="0" w:color="000000"/>
              <w:right w:val="single" w:sz="6" w:space="0" w:color="000000"/>
            </w:tcBorders>
          </w:tcPr>
          <w:p>
            <w:pPr>
              <w:pStyle w:val="TableParagraph"/>
              <w:spacing w:line="279" w:lineRule="exact"/>
              <w:ind w:right="64"/>
              <w:rPr>
                <w:sz w:val="25"/>
              </w:rPr>
            </w:pPr>
            <w:r>
              <w:rPr>
                <w:spacing w:val="-2"/>
                <w:w w:val="70"/>
                <w:sz w:val="25"/>
              </w:rPr>
              <w:t>307.49</w:t>
            </w:r>
          </w:p>
        </w:tc>
        <w:tc>
          <w:tcPr>
            <w:tcW w:w="856" w:type="dxa"/>
            <w:tcBorders>
              <w:left w:val="single" w:sz="6" w:space="0" w:color="000000"/>
              <w:right w:val="single" w:sz="6" w:space="0" w:color="000000"/>
            </w:tcBorders>
          </w:tcPr>
          <w:p>
            <w:pPr>
              <w:pStyle w:val="TableParagraph"/>
              <w:spacing w:line="279" w:lineRule="exact"/>
              <w:ind w:left="349"/>
              <w:jc w:val="left"/>
              <w:rPr>
                <w:sz w:val="25"/>
              </w:rPr>
            </w:pPr>
            <w:r>
              <w:rPr>
                <w:spacing w:val="-2"/>
                <w:w w:val="70"/>
                <w:sz w:val="25"/>
              </w:rPr>
              <w:t>345.02</w:t>
            </w:r>
          </w:p>
        </w:tc>
        <w:tc>
          <w:tcPr>
            <w:tcW w:w="880" w:type="dxa"/>
            <w:tcBorders>
              <w:left w:val="single" w:sz="6" w:space="0" w:color="000000"/>
              <w:right w:val="single" w:sz="6" w:space="0" w:color="000000"/>
            </w:tcBorders>
          </w:tcPr>
          <w:p>
            <w:pPr>
              <w:pStyle w:val="TableParagraph"/>
              <w:spacing w:line="279" w:lineRule="exact"/>
              <w:ind w:left="449"/>
              <w:jc w:val="left"/>
              <w:rPr>
                <w:sz w:val="25"/>
              </w:rPr>
            </w:pPr>
            <w:r>
              <w:rPr>
                <w:spacing w:val="-2"/>
                <w:w w:val="70"/>
                <w:sz w:val="25"/>
              </w:rPr>
              <w:t>385.0</w:t>
            </w:r>
          </w:p>
        </w:tc>
        <w:tc>
          <w:tcPr>
            <w:tcW w:w="947" w:type="dxa"/>
            <w:tcBorders>
              <w:left w:val="single" w:sz="6" w:space="0" w:color="000000"/>
              <w:right w:val="single" w:sz="6" w:space="0" w:color="000000"/>
            </w:tcBorders>
          </w:tcPr>
          <w:p>
            <w:pPr>
              <w:pStyle w:val="TableParagraph"/>
              <w:spacing w:line="279" w:lineRule="exact"/>
              <w:ind w:right="67"/>
              <w:rPr>
                <w:sz w:val="25"/>
              </w:rPr>
            </w:pPr>
            <w:r>
              <w:rPr>
                <w:spacing w:val="-2"/>
                <w:w w:val="70"/>
                <w:sz w:val="25"/>
              </w:rPr>
              <w:t>398.3</w:t>
            </w:r>
          </w:p>
        </w:tc>
        <w:tc>
          <w:tcPr>
            <w:tcW w:w="1071" w:type="dxa"/>
            <w:tcBorders>
              <w:left w:val="single" w:sz="6" w:space="0" w:color="000000"/>
              <w:right w:val="single" w:sz="6" w:space="0" w:color="000000"/>
            </w:tcBorders>
          </w:tcPr>
          <w:p>
            <w:pPr>
              <w:pStyle w:val="TableParagraph"/>
              <w:spacing w:line="279" w:lineRule="exact"/>
              <w:ind w:right="68"/>
              <w:rPr>
                <w:sz w:val="25"/>
              </w:rPr>
            </w:pPr>
            <w:r>
              <w:rPr>
                <w:spacing w:val="-2"/>
                <w:w w:val="70"/>
                <w:sz w:val="25"/>
              </w:rPr>
              <w:t>429.5</w:t>
            </w:r>
          </w:p>
        </w:tc>
      </w:tr>
      <w:tr>
        <w:trPr>
          <w:trHeight w:val="315" w:hRule="atLeast"/>
        </w:trPr>
        <w:tc>
          <w:tcPr>
            <w:tcW w:w="4235" w:type="dxa"/>
            <w:tcBorders>
              <w:left w:val="single" w:sz="6" w:space="0" w:color="000000"/>
              <w:right w:val="single" w:sz="6" w:space="0" w:color="000000"/>
            </w:tcBorders>
          </w:tcPr>
          <w:p>
            <w:pPr>
              <w:pStyle w:val="TableParagraph"/>
              <w:spacing w:line="280" w:lineRule="exact" w:before="15"/>
              <w:ind w:left="237"/>
              <w:jc w:val="left"/>
              <w:rPr>
                <w:sz w:val="25"/>
              </w:rPr>
            </w:pPr>
            <w:r>
              <w:rPr>
                <w:w w:val="60"/>
                <w:sz w:val="25"/>
              </w:rPr>
              <w:t>Diferenca</w:t>
            </w:r>
            <w:r>
              <w:rPr>
                <w:spacing w:val="22"/>
                <w:sz w:val="25"/>
              </w:rPr>
              <w:t> </w:t>
            </w:r>
            <w:r>
              <w:rPr>
                <w:w w:val="60"/>
                <w:sz w:val="25"/>
              </w:rPr>
              <w:t>e</w:t>
            </w:r>
            <w:r>
              <w:rPr>
                <w:spacing w:val="-20"/>
                <w:sz w:val="25"/>
              </w:rPr>
              <w:t> </w:t>
            </w:r>
            <w:r>
              <w:rPr>
                <w:w w:val="60"/>
                <w:sz w:val="25"/>
              </w:rPr>
              <w:t>ndikuar</w:t>
            </w:r>
            <w:r>
              <w:rPr>
                <w:spacing w:val="-20"/>
                <w:sz w:val="25"/>
              </w:rPr>
              <w:t> </w:t>
            </w:r>
            <w:r>
              <w:rPr>
                <w:w w:val="60"/>
                <w:sz w:val="25"/>
              </w:rPr>
              <w:t>negativisht</w:t>
            </w:r>
            <w:r>
              <w:rPr>
                <w:spacing w:val="-18"/>
                <w:sz w:val="25"/>
              </w:rPr>
              <w:t> </w:t>
            </w:r>
            <w:r>
              <w:rPr>
                <w:w w:val="60"/>
                <w:sz w:val="25"/>
              </w:rPr>
              <w:t>në</w:t>
            </w:r>
            <w:r>
              <w:rPr>
                <w:spacing w:val="-20"/>
                <w:sz w:val="25"/>
              </w:rPr>
              <w:t> </w:t>
            </w:r>
            <w:r>
              <w:rPr>
                <w:w w:val="60"/>
                <w:sz w:val="25"/>
              </w:rPr>
              <w:t>grantet</w:t>
            </w:r>
            <w:r>
              <w:rPr>
                <w:spacing w:val="-20"/>
                <w:sz w:val="25"/>
              </w:rPr>
              <w:t> </w:t>
            </w:r>
            <w:r>
              <w:rPr>
                <w:spacing w:val="-2"/>
                <w:w w:val="60"/>
                <w:sz w:val="25"/>
              </w:rPr>
              <w:t>operative</w:t>
            </w:r>
          </w:p>
        </w:tc>
        <w:tc>
          <w:tcPr>
            <w:tcW w:w="913" w:type="dxa"/>
            <w:tcBorders>
              <w:left w:val="single" w:sz="6" w:space="0" w:color="000000"/>
              <w:right w:val="single" w:sz="6" w:space="0" w:color="000000"/>
            </w:tcBorders>
          </w:tcPr>
          <w:p>
            <w:pPr>
              <w:pStyle w:val="TableParagraph"/>
              <w:jc w:val="left"/>
              <w:rPr>
                <w:sz w:val="18"/>
              </w:rPr>
            </w:pPr>
          </w:p>
        </w:tc>
        <w:tc>
          <w:tcPr>
            <w:tcW w:w="913" w:type="dxa"/>
            <w:tcBorders>
              <w:left w:val="single" w:sz="6" w:space="0" w:color="000000"/>
              <w:right w:val="single" w:sz="6" w:space="0" w:color="000000"/>
            </w:tcBorders>
          </w:tcPr>
          <w:p>
            <w:pPr>
              <w:pStyle w:val="TableParagraph"/>
              <w:jc w:val="left"/>
              <w:rPr>
                <w:sz w:val="18"/>
              </w:rPr>
            </w:pPr>
          </w:p>
        </w:tc>
        <w:tc>
          <w:tcPr>
            <w:tcW w:w="856" w:type="dxa"/>
            <w:tcBorders>
              <w:left w:val="single" w:sz="6" w:space="0" w:color="000000"/>
              <w:right w:val="single" w:sz="6" w:space="0" w:color="000000"/>
            </w:tcBorders>
          </w:tcPr>
          <w:p>
            <w:pPr>
              <w:pStyle w:val="TableParagraph"/>
              <w:spacing w:line="280" w:lineRule="exact" w:before="15"/>
              <w:ind w:right="13"/>
              <w:rPr>
                <w:sz w:val="25"/>
              </w:rPr>
            </w:pPr>
            <w:r>
              <w:rPr>
                <w:spacing w:val="-5"/>
                <w:w w:val="70"/>
                <w:sz w:val="25"/>
              </w:rPr>
              <w:t>6.5</w:t>
            </w:r>
          </w:p>
        </w:tc>
        <w:tc>
          <w:tcPr>
            <w:tcW w:w="880" w:type="dxa"/>
            <w:tcBorders>
              <w:left w:val="single" w:sz="6" w:space="0" w:color="000000"/>
              <w:right w:val="single" w:sz="6" w:space="0" w:color="000000"/>
            </w:tcBorders>
          </w:tcPr>
          <w:p>
            <w:pPr>
              <w:pStyle w:val="TableParagraph"/>
              <w:spacing w:line="280" w:lineRule="exact" w:before="15"/>
              <w:ind w:right="14"/>
              <w:rPr>
                <w:sz w:val="25"/>
              </w:rPr>
            </w:pPr>
            <w:r>
              <w:rPr>
                <w:spacing w:val="-4"/>
                <w:w w:val="70"/>
                <w:sz w:val="25"/>
              </w:rPr>
              <w:t>14.6</w:t>
            </w:r>
          </w:p>
        </w:tc>
        <w:tc>
          <w:tcPr>
            <w:tcW w:w="947" w:type="dxa"/>
            <w:tcBorders>
              <w:left w:val="single" w:sz="6" w:space="0" w:color="000000"/>
              <w:right w:val="single" w:sz="6" w:space="0" w:color="000000"/>
            </w:tcBorders>
          </w:tcPr>
          <w:p>
            <w:pPr>
              <w:pStyle w:val="TableParagraph"/>
              <w:jc w:val="left"/>
              <w:rPr>
                <w:sz w:val="18"/>
              </w:rPr>
            </w:pPr>
          </w:p>
        </w:tc>
        <w:tc>
          <w:tcPr>
            <w:tcW w:w="1071" w:type="dxa"/>
            <w:tcBorders>
              <w:left w:val="single" w:sz="6" w:space="0" w:color="000000"/>
              <w:right w:val="single" w:sz="6" w:space="0" w:color="000000"/>
            </w:tcBorders>
          </w:tcPr>
          <w:p>
            <w:pPr>
              <w:pStyle w:val="TableParagraph"/>
              <w:jc w:val="left"/>
              <w:rPr>
                <w:sz w:val="18"/>
              </w:rPr>
            </w:pPr>
          </w:p>
        </w:tc>
      </w:tr>
      <w:tr>
        <w:trPr>
          <w:trHeight w:val="299" w:hRule="atLeast"/>
        </w:trPr>
        <w:tc>
          <w:tcPr>
            <w:tcW w:w="4235" w:type="dxa"/>
            <w:tcBorders>
              <w:left w:val="single" w:sz="6" w:space="0" w:color="000000"/>
              <w:right w:val="single" w:sz="6" w:space="0" w:color="000000"/>
            </w:tcBorders>
          </w:tcPr>
          <w:p>
            <w:pPr>
              <w:pStyle w:val="TableParagraph"/>
              <w:spacing w:line="280" w:lineRule="exact"/>
              <w:ind w:left="26"/>
              <w:jc w:val="left"/>
              <w:rPr>
                <w:sz w:val="25"/>
              </w:rPr>
            </w:pPr>
            <w:r>
              <w:rPr>
                <w:w w:val="60"/>
                <w:sz w:val="25"/>
              </w:rPr>
              <w:t>Shuma</w:t>
            </w:r>
            <w:r>
              <w:rPr>
                <w:spacing w:val="-21"/>
                <w:sz w:val="25"/>
              </w:rPr>
              <w:t> </w:t>
            </w:r>
            <w:r>
              <w:rPr>
                <w:spacing w:val="-2"/>
                <w:w w:val="65"/>
                <w:sz w:val="25"/>
              </w:rPr>
              <w:t>Fikse</w:t>
            </w:r>
          </w:p>
        </w:tc>
        <w:tc>
          <w:tcPr>
            <w:tcW w:w="913" w:type="dxa"/>
            <w:tcBorders>
              <w:left w:val="single" w:sz="6" w:space="0" w:color="000000"/>
              <w:right w:val="single" w:sz="6" w:space="0" w:color="000000"/>
            </w:tcBorders>
          </w:tcPr>
          <w:p>
            <w:pPr>
              <w:pStyle w:val="TableParagraph"/>
              <w:spacing w:line="280" w:lineRule="exact"/>
              <w:ind w:right="11"/>
              <w:rPr>
                <w:sz w:val="25"/>
              </w:rPr>
            </w:pPr>
            <w:r>
              <w:rPr>
                <w:spacing w:val="-5"/>
                <w:w w:val="70"/>
                <w:sz w:val="25"/>
              </w:rPr>
              <w:t>3.6</w:t>
            </w:r>
          </w:p>
        </w:tc>
        <w:tc>
          <w:tcPr>
            <w:tcW w:w="913" w:type="dxa"/>
            <w:tcBorders>
              <w:left w:val="single" w:sz="6" w:space="0" w:color="000000"/>
              <w:right w:val="single" w:sz="6" w:space="0" w:color="000000"/>
            </w:tcBorders>
          </w:tcPr>
          <w:p>
            <w:pPr>
              <w:pStyle w:val="TableParagraph"/>
              <w:spacing w:line="280" w:lineRule="exact"/>
              <w:ind w:right="12"/>
              <w:rPr>
                <w:sz w:val="25"/>
              </w:rPr>
            </w:pPr>
            <w:r>
              <w:rPr>
                <w:spacing w:val="-5"/>
                <w:w w:val="70"/>
                <w:sz w:val="25"/>
              </w:rPr>
              <w:t>3.6</w:t>
            </w:r>
          </w:p>
        </w:tc>
        <w:tc>
          <w:tcPr>
            <w:tcW w:w="856" w:type="dxa"/>
            <w:tcBorders>
              <w:left w:val="single" w:sz="6" w:space="0" w:color="000000"/>
              <w:right w:val="single" w:sz="6" w:space="0" w:color="000000"/>
            </w:tcBorders>
          </w:tcPr>
          <w:p>
            <w:pPr>
              <w:pStyle w:val="TableParagraph"/>
              <w:spacing w:line="280" w:lineRule="exact"/>
              <w:ind w:right="13"/>
              <w:rPr>
                <w:sz w:val="25"/>
              </w:rPr>
            </w:pPr>
            <w:r>
              <w:rPr>
                <w:spacing w:val="-5"/>
                <w:w w:val="70"/>
                <w:sz w:val="25"/>
              </w:rPr>
              <w:t>3.8</w:t>
            </w:r>
          </w:p>
        </w:tc>
        <w:tc>
          <w:tcPr>
            <w:tcW w:w="880" w:type="dxa"/>
            <w:tcBorders>
              <w:left w:val="single" w:sz="6" w:space="0" w:color="000000"/>
              <w:right w:val="single" w:sz="6" w:space="0" w:color="000000"/>
            </w:tcBorders>
          </w:tcPr>
          <w:p>
            <w:pPr>
              <w:pStyle w:val="TableParagraph"/>
              <w:spacing w:line="280" w:lineRule="exact"/>
              <w:ind w:right="14"/>
              <w:rPr>
                <w:sz w:val="25"/>
              </w:rPr>
            </w:pPr>
            <w:r>
              <w:rPr>
                <w:spacing w:val="-5"/>
                <w:w w:val="70"/>
                <w:sz w:val="25"/>
              </w:rPr>
              <w:t>3.8</w:t>
            </w:r>
          </w:p>
        </w:tc>
        <w:tc>
          <w:tcPr>
            <w:tcW w:w="947" w:type="dxa"/>
            <w:tcBorders>
              <w:left w:val="single" w:sz="6" w:space="0" w:color="000000"/>
              <w:right w:val="single" w:sz="6" w:space="0" w:color="000000"/>
            </w:tcBorders>
          </w:tcPr>
          <w:p>
            <w:pPr>
              <w:pStyle w:val="TableParagraph"/>
              <w:spacing w:line="280" w:lineRule="exact"/>
              <w:ind w:right="15"/>
              <w:rPr>
                <w:sz w:val="25"/>
              </w:rPr>
            </w:pPr>
            <w:r>
              <w:rPr>
                <w:spacing w:val="-5"/>
                <w:w w:val="70"/>
                <w:sz w:val="25"/>
              </w:rPr>
              <w:t>3.8</w:t>
            </w:r>
          </w:p>
        </w:tc>
        <w:tc>
          <w:tcPr>
            <w:tcW w:w="1071" w:type="dxa"/>
            <w:tcBorders>
              <w:left w:val="single" w:sz="6" w:space="0" w:color="000000"/>
              <w:right w:val="single" w:sz="6" w:space="0" w:color="000000"/>
            </w:tcBorders>
          </w:tcPr>
          <w:p>
            <w:pPr>
              <w:pStyle w:val="TableParagraph"/>
              <w:spacing w:line="280" w:lineRule="exact"/>
              <w:ind w:right="16"/>
              <w:rPr>
                <w:sz w:val="25"/>
              </w:rPr>
            </w:pPr>
            <w:r>
              <w:rPr>
                <w:spacing w:val="-5"/>
                <w:w w:val="70"/>
                <w:sz w:val="25"/>
              </w:rPr>
              <w:t>3.8</w:t>
            </w:r>
          </w:p>
        </w:tc>
      </w:tr>
      <w:tr>
        <w:trPr>
          <w:trHeight w:val="299" w:hRule="atLeast"/>
        </w:trPr>
        <w:tc>
          <w:tcPr>
            <w:tcW w:w="4235" w:type="dxa"/>
            <w:tcBorders>
              <w:left w:val="single" w:sz="6" w:space="0" w:color="000000"/>
              <w:right w:val="single" w:sz="6" w:space="0" w:color="000000"/>
            </w:tcBorders>
          </w:tcPr>
          <w:p>
            <w:pPr>
              <w:pStyle w:val="TableParagraph"/>
              <w:spacing w:line="279" w:lineRule="exact"/>
              <w:ind w:left="26"/>
              <w:jc w:val="left"/>
              <w:rPr>
                <w:sz w:val="25"/>
              </w:rPr>
            </w:pPr>
            <w:r>
              <w:rPr>
                <w:w w:val="60"/>
                <w:sz w:val="25"/>
              </w:rPr>
              <w:t>Popullsia</w:t>
            </w:r>
            <w:r>
              <w:rPr>
                <w:spacing w:val="-14"/>
                <w:sz w:val="25"/>
              </w:rPr>
              <w:t> </w:t>
            </w:r>
            <w:r>
              <w:rPr>
                <w:spacing w:val="-2"/>
                <w:w w:val="70"/>
                <w:sz w:val="25"/>
              </w:rPr>
              <w:t>(banorë)</w:t>
            </w:r>
          </w:p>
        </w:tc>
        <w:tc>
          <w:tcPr>
            <w:tcW w:w="913" w:type="dxa"/>
            <w:tcBorders>
              <w:left w:val="single" w:sz="6" w:space="0" w:color="000000"/>
              <w:right w:val="single" w:sz="6" w:space="0" w:color="000000"/>
            </w:tcBorders>
          </w:tcPr>
          <w:p>
            <w:pPr>
              <w:pStyle w:val="TableParagraph"/>
              <w:spacing w:line="279" w:lineRule="exact"/>
              <w:ind w:right="11"/>
              <w:rPr>
                <w:sz w:val="25"/>
              </w:rPr>
            </w:pPr>
            <w:r>
              <w:rPr>
                <w:spacing w:val="-2"/>
                <w:w w:val="70"/>
                <w:sz w:val="25"/>
              </w:rPr>
              <w:t>1,780,021</w:t>
            </w:r>
          </w:p>
        </w:tc>
        <w:tc>
          <w:tcPr>
            <w:tcW w:w="913" w:type="dxa"/>
            <w:tcBorders>
              <w:left w:val="single" w:sz="6" w:space="0" w:color="000000"/>
              <w:right w:val="single" w:sz="6" w:space="0" w:color="000000"/>
            </w:tcBorders>
          </w:tcPr>
          <w:p>
            <w:pPr>
              <w:pStyle w:val="TableParagraph"/>
              <w:spacing w:line="279" w:lineRule="exact"/>
              <w:ind w:right="12"/>
              <w:rPr>
                <w:sz w:val="25"/>
              </w:rPr>
            </w:pPr>
            <w:r>
              <w:rPr>
                <w:spacing w:val="-2"/>
                <w:w w:val="70"/>
                <w:sz w:val="25"/>
              </w:rPr>
              <w:t>1,780,021</w:t>
            </w:r>
          </w:p>
        </w:tc>
        <w:tc>
          <w:tcPr>
            <w:tcW w:w="856" w:type="dxa"/>
            <w:tcBorders>
              <w:left w:val="single" w:sz="6" w:space="0" w:color="000000"/>
              <w:right w:val="single" w:sz="6" w:space="0" w:color="000000"/>
            </w:tcBorders>
          </w:tcPr>
          <w:p>
            <w:pPr>
              <w:pStyle w:val="TableParagraph"/>
              <w:spacing w:line="279" w:lineRule="exact"/>
              <w:ind w:right="13"/>
              <w:rPr>
                <w:sz w:val="25"/>
              </w:rPr>
            </w:pPr>
            <w:r>
              <w:rPr>
                <w:spacing w:val="-2"/>
                <w:w w:val="70"/>
                <w:sz w:val="25"/>
              </w:rPr>
              <w:t>1,602,515</w:t>
            </w:r>
          </w:p>
        </w:tc>
        <w:tc>
          <w:tcPr>
            <w:tcW w:w="880" w:type="dxa"/>
            <w:tcBorders>
              <w:left w:val="single" w:sz="6" w:space="0" w:color="000000"/>
              <w:right w:val="single" w:sz="6" w:space="0" w:color="000000"/>
            </w:tcBorders>
          </w:tcPr>
          <w:p>
            <w:pPr>
              <w:pStyle w:val="TableParagraph"/>
              <w:spacing w:line="279" w:lineRule="exact"/>
              <w:ind w:right="14"/>
              <w:rPr>
                <w:sz w:val="25"/>
              </w:rPr>
            </w:pPr>
            <w:r>
              <w:rPr>
                <w:spacing w:val="-2"/>
                <w:w w:val="70"/>
                <w:sz w:val="25"/>
              </w:rPr>
              <w:t>1,602,515</w:t>
            </w:r>
          </w:p>
        </w:tc>
        <w:tc>
          <w:tcPr>
            <w:tcW w:w="947" w:type="dxa"/>
            <w:tcBorders>
              <w:left w:val="single" w:sz="6" w:space="0" w:color="000000"/>
              <w:right w:val="single" w:sz="6" w:space="0" w:color="000000"/>
            </w:tcBorders>
          </w:tcPr>
          <w:p>
            <w:pPr>
              <w:pStyle w:val="TableParagraph"/>
              <w:spacing w:line="279" w:lineRule="exact"/>
              <w:ind w:right="15"/>
              <w:rPr>
                <w:sz w:val="25"/>
              </w:rPr>
            </w:pPr>
            <w:r>
              <w:rPr>
                <w:spacing w:val="-2"/>
                <w:w w:val="70"/>
                <w:sz w:val="25"/>
              </w:rPr>
              <w:t>1,602,515</w:t>
            </w:r>
          </w:p>
        </w:tc>
        <w:tc>
          <w:tcPr>
            <w:tcW w:w="1071" w:type="dxa"/>
            <w:tcBorders>
              <w:left w:val="single" w:sz="6" w:space="0" w:color="000000"/>
              <w:right w:val="single" w:sz="6" w:space="0" w:color="000000"/>
            </w:tcBorders>
          </w:tcPr>
          <w:p>
            <w:pPr>
              <w:pStyle w:val="TableParagraph"/>
              <w:spacing w:line="279" w:lineRule="exact"/>
              <w:ind w:right="16"/>
              <w:rPr>
                <w:sz w:val="25"/>
              </w:rPr>
            </w:pPr>
            <w:r>
              <w:rPr>
                <w:spacing w:val="-2"/>
                <w:w w:val="70"/>
                <w:sz w:val="25"/>
              </w:rPr>
              <w:t>1,602,515</w:t>
            </w:r>
          </w:p>
        </w:tc>
      </w:tr>
      <w:tr>
        <w:trPr>
          <w:trHeight w:val="299" w:hRule="atLeast"/>
        </w:trPr>
        <w:tc>
          <w:tcPr>
            <w:tcW w:w="4235" w:type="dxa"/>
            <w:tcBorders>
              <w:left w:val="single" w:sz="6" w:space="0" w:color="000000"/>
              <w:right w:val="single" w:sz="6" w:space="0" w:color="000000"/>
            </w:tcBorders>
          </w:tcPr>
          <w:p>
            <w:pPr>
              <w:pStyle w:val="TableParagraph"/>
              <w:spacing w:line="280" w:lineRule="exact"/>
              <w:ind w:left="219"/>
              <w:jc w:val="left"/>
              <w:rPr>
                <w:sz w:val="25"/>
              </w:rPr>
            </w:pPr>
            <w:r>
              <w:rPr>
                <w:w w:val="60"/>
                <w:sz w:val="25"/>
              </w:rPr>
              <w:t>Buxheti:</w:t>
            </w:r>
            <w:r>
              <w:rPr>
                <w:spacing w:val="-20"/>
                <w:sz w:val="25"/>
              </w:rPr>
              <w:t> </w:t>
            </w:r>
            <w:r>
              <w:rPr>
                <w:w w:val="60"/>
                <w:sz w:val="25"/>
              </w:rPr>
              <w:t>89%</w:t>
            </w:r>
            <w:r>
              <w:rPr>
                <w:spacing w:val="-20"/>
                <w:sz w:val="25"/>
              </w:rPr>
              <w:t> </w:t>
            </w:r>
            <w:r>
              <w:rPr>
                <w:w w:val="60"/>
                <w:sz w:val="25"/>
              </w:rPr>
              <w:t>e</w:t>
            </w:r>
            <w:r>
              <w:rPr>
                <w:spacing w:val="-19"/>
                <w:sz w:val="25"/>
              </w:rPr>
              <w:t> </w:t>
            </w:r>
            <w:r>
              <w:rPr>
                <w:w w:val="60"/>
                <w:sz w:val="25"/>
              </w:rPr>
              <w:t>shumës</w:t>
            </w:r>
            <w:r>
              <w:rPr>
                <w:spacing w:val="-20"/>
                <w:sz w:val="25"/>
              </w:rPr>
              <w:t> </w:t>
            </w:r>
            <w:r>
              <w:rPr>
                <w:spacing w:val="-2"/>
                <w:w w:val="60"/>
                <w:sz w:val="25"/>
              </w:rPr>
              <w:t>agregate</w:t>
            </w:r>
          </w:p>
        </w:tc>
        <w:tc>
          <w:tcPr>
            <w:tcW w:w="913" w:type="dxa"/>
            <w:tcBorders>
              <w:left w:val="single" w:sz="6" w:space="0" w:color="000000"/>
              <w:right w:val="single" w:sz="6" w:space="0" w:color="000000"/>
            </w:tcBorders>
          </w:tcPr>
          <w:p>
            <w:pPr>
              <w:pStyle w:val="TableParagraph"/>
              <w:spacing w:line="280" w:lineRule="exact"/>
              <w:ind w:right="11"/>
              <w:rPr>
                <w:sz w:val="25"/>
              </w:rPr>
            </w:pPr>
            <w:r>
              <w:rPr>
                <w:spacing w:val="-2"/>
                <w:w w:val="70"/>
                <w:sz w:val="25"/>
              </w:rPr>
              <w:t>250.1</w:t>
            </w:r>
          </w:p>
        </w:tc>
        <w:tc>
          <w:tcPr>
            <w:tcW w:w="913" w:type="dxa"/>
            <w:tcBorders>
              <w:left w:val="single" w:sz="6" w:space="0" w:color="000000"/>
              <w:right w:val="single" w:sz="6" w:space="0" w:color="000000"/>
            </w:tcBorders>
          </w:tcPr>
          <w:p>
            <w:pPr>
              <w:pStyle w:val="TableParagraph"/>
              <w:spacing w:line="280" w:lineRule="exact"/>
              <w:ind w:right="12"/>
              <w:rPr>
                <w:sz w:val="25"/>
              </w:rPr>
            </w:pPr>
            <w:r>
              <w:rPr>
                <w:spacing w:val="-2"/>
                <w:w w:val="70"/>
                <w:sz w:val="25"/>
              </w:rPr>
              <w:t>270.4</w:t>
            </w:r>
          </w:p>
        </w:tc>
        <w:tc>
          <w:tcPr>
            <w:tcW w:w="856" w:type="dxa"/>
            <w:tcBorders>
              <w:left w:val="single" w:sz="6" w:space="0" w:color="000000"/>
              <w:right w:val="single" w:sz="6" w:space="0" w:color="000000"/>
            </w:tcBorders>
          </w:tcPr>
          <w:p>
            <w:pPr>
              <w:pStyle w:val="TableParagraph"/>
              <w:spacing w:line="280" w:lineRule="exact"/>
              <w:ind w:right="13"/>
              <w:rPr>
                <w:sz w:val="25"/>
              </w:rPr>
            </w:pPr>
            <w:r>
              <w:rPr>
                <w:spacing w:val="-2"/>
                <w:w w:val="70"/>
                <w:sz w:val="25"/>
              </w:rPr>
              <w:t>297.9</w:t>
            </w:r>
          </w:p>
        </w:tc>
        <w:tc>
          <w:tcPr>
            <w:tcW w:w="880" w:type="dxa"/>
            <w:tcBorders>
              <w:left w:val="single" w:sz="6" w:space="0" w:color="000000"/>
              <w:right w:val="single" w:sz="6" w:space="0" w:color="000000"/>
            </w:tcBorders>
          </w:tcPr>
          <w:p>
            <w:pPr>
              <w:pStyle w:val="TableParagraph"/>
              <w:spacing w:line="280" w:lineRule="exact"/>
              <w:ind w:right="14"/>
              <w:rPr>
                <w:sz w:val="25"/>
              </w:rPr>
            </w:pPr>
            <w:r>
              <w:rPr>
                <w:spacing w:val="-2"/>
                <w:w w:val="70"/>
                <w:sz w:val="25"/>
              </w:rPr>
              <w:t>326.3</w:t>
            </w:r>
          </w:p>
        </w:tc>
        <w:tc>
          <w:tcPr>
            <w:tcW w:w="947" w:type="dxa"/>
            <w:tcBorders>
              <w:left w:val="single" w:sz="6" w:space="0" w:color="000000"/>
              <w:right w:val="single" w:sz="6" w:space="0" w:color="000000"/>
            </w:tcBorders>
          </w:tcPr>
          <w:p>
            <w:pPr>
              <w:pStyle w:val="TableParagraph"/>
              <w:spacing w:line="280" w:lineRule="exact"/>
              <w:ind w:right="15"/>
              <w:rPr>
                <w:sz w:val="25"/>
              </w:rPr>
            </w:pPr>
            <w:r>
              <w:rPr>
                <w:spacing w:val="-2"/>
                <w:w w:val="70"/>
                <w:sz w:val="25"/>
              </w:rPr>
              <w:t>351.1</w:t>
            </w:r>
          </w:p>
        </w:tc>
        <w:tc>
          <w:tcPr>
            <w:tcW w:w="1071" w:type="dxa"/>
            <w:tcBorders>
              <w:left w:val="single" w:sz="6" w:space="0" w:color="000000"/>
              <w:right w:val="single" w:sz="6" w:space="0" w:color="000000"/>
            </w:tcBorders>
          </w:tcPr>
          <w:p>
            <w:pPr>
              <w:pStyle w:val="TableParagraph"/>
              <w:spacing w:line="280" w:lineRule="exact"/>
              <w:ind w:right="16"/>
              <w:rPr>
                <w:sz w:val="25"/>
              </w:rPr>
            </w:pPr>
            <w:r>
              <w:rPr>
                <w:spacing w:val="-2"/>
                <w:w w:val="70"/>
                <w:sz w:val="25"/>
              </w:rPr>
              <w:t>378.9</w:t>
            </w:r>
          </w:p>
        </w:tc>
      </w:tr>
      <w:tr>
        <w:trPr>
          <w:trHeight w:val="299" w:hRule="atLeast"/>
        </w:trPr>
        <w:tc>
          <w:tcPr>
            <w:tcW w:w="4235" w:type="dxa"/>
            <w:tcBorders>
              <w:left w:val="single" w:sz="6" w:space="0" w:color="000000"/>
              <w:right w:val="single" w:sz="6" w:space="0" w:color="000000"/>
            </w:tcBorders>
          </w:tcPr>
          <w:p>
            <w:pPr>
              <w:pStyle w:val="TableParagraph"/>
              <w:spacing w:line="279" w:lineRule="exact"/>
              <w:ind w:left="26"/>
              <w:jc w:val="left"/>
              <w:rPr>
                <w:sz w:val="25"/>
              </w:rPr>
            </w:pPr>
            <w:r>
              <w:rPr>
                <w:w w:val="60"/>
                <w:sz w:val="25"/>
              </w:rPr>
              <w:t>Zona</w:t>
            </w:r>
            <w:r>
              <w:rPr>
                <w:spacing w:val="-22"/>
                <w:sz w:val="25"/>
              </w:rPr>
              <w:t> </w:t>
            </w:r>
            <w:r>
              <w:rPr>
                <w:w w:val="60"/>
                <w:sz w:val="25"/>
              </w:rPr>
              <w:t>komunale</w:t>
            </w:r>
            <w:r>
              <w:rPr>
                <w:spacing w:val="-20"/>
                <w:sz w:val="25"/>
              </w:rPr>
              <w:t> </w:t>
            </w:r>
            <w:r>
              <w:rPr>
                <w:spacing w:val="-2"/>
                <w:w w:val="60"/>
                <w:sz w:val="25"/>
              </w:rPr>
              <w:t>(km2)</w:t>
            </w:r>
          </w:p>
        </w:tc>
        <w:tc>
          <w:tcPr>
            <w:tcW w:w="913" w:type="dxa"/>
            <w:tcBorders>
              <w:left w:val="single" w:sz="6" w:space="0" w:color="000000"/>
              <w:right w:val="single" w:sz="6" w:space="0" w:color="000000"/>
            </w:tcBorders>
          </w:tcPr>
          <w:p>
            <w:pPr>
              <w:pStyle w:val="TableParagraph"/>
              <w:spacing w:line="279" w:lineRule="exact"/>
              <w:ind w:right="11"/>
              <w:rPr>
                <w:sz w:val="25"/>
              </w:rPr>
            </w:pPr>
            <w:r>
              <w:rPr>
                <w:spacing w:val="-2"/>
                <w:w w:val="70"/>
                <w:sz w:val="25"/>
              </w:rPr>
              <w:t>10,901</w:t>
            </w:r>
          </w:p>
        </w:tc>
        <w:tc>
          <w:tcPr>
            <w:tcW w:w="913" w:type="dxa"/>
            <w:tcBorders>
              <w:left w:val="single" w:sz="6" w:space="0" w:color="000000"/>
              <w:right w:val="single" w:sz="6" w:space="0" w:color="000000"/>
            </w:tcBorders>
          </w:tcPr>
          <w:p>
            <w:pPr>
              <w:pStyle w:val="TableParagraph"/>
              <w:spacing w:line="279" w:lineRule="exact"/>
              <w:ind w:right="12"/>
              <w:rPr>
                <w:sz w:val="25"/>
              </w:rPr>
            </w:pPr>
            <w:r>
              <w:rPr>
                <w:spacing w:val="-2"/>
                <w:w w:val="70"/>
                <w:sz w:val="25"/>
              </w:rPr>
              <w:t>10,901</w:t>
            </w:r>
          </w:p>
        </w:tc>
        <w:tc>
          <w:tcPr>
            <w:tcW w:w="856" w:type="dxa"/>
            <w:tcBorders>
              <w:left w:val="single" w:sz="6" w:space="0" w:color="000000"/>
              <w:right w:val="single" w:sz="6" w:space="0" w:color="000000"/>
            </w:tcBorders>
          </w:tcPr>
          <w:p>
            <w:pPr>
              <w:pStyle w:val="TableParagraph"/>
              <w:spacing w:line="279" w:lineRule="exact"/>
              <w:ind w:right="13"/>
              <w:rPr>
                <w:sz w:val="25"/>
              </w:rPr>
            </w:pPr>
            <w:r>
              <w:rPr>
                <w:spacing w:val="-2"/>
                <w:w w:val="70"/>
                <w:sz w:val="25"/>
              </w:rPr>
              <w:t>10,905</w:t>
            </w:r>
          </w:p>
        </w:tc>
        <w:tc>
          <w:tcPr>
            <w:tcW w:w="880" w:type="dxa"/>
            <w:tcBorders>
              <w:left w:val="single" w:sz="6" w:space="0" w:color="000000"/>
              <w:right w:val="single" w:sz="6" w:space="0" w:color="000000"/>
            </w:tcBorders>
          </w:tcPr>
          <w:p>
            <w:pPr>
              <w:pStyle w:val="TableParagraph"/>
              <w:spacing w:line="279" w:lineRule="exact"/>
              <w:ind w:right="14"/>
              <w:rPr>
                <w:sz w:val="25"/>
              </w:rPr>
            </w:pPr>
            <w:r>
              <w:rPr>
                <w:spacing w:val="-2"/>
                <w:w w:val="70"/>
                <w:sz w:val="25"/>
              </w:rPr>
              <w:t>10,905</w:t>
            </w:r>
          </w:p>
        </w:tc>
        <w:tc>
          <w:tcPr>
            <w:tcW w:w="947" w:type="dxa"/>
            <w:tcBorders>
              <w:left w:val="single" w:sz="6" w:space="0" w:color="000000"/>
              <w:right w:val="single" w:sz="6" w:space="0" w:color="000000"/>
            </w:tcBorders>
          </w:tcPr>
          <w:p>
            <w:pPr>
              <w:pStyle w:val="TableParagraph"/>
              <w:spacing w:line="279" w:lineRule="exact"/>
              <w:ind w:right="15"/>
              <w:rPr>
                <w:sz w:val="25"/>
              </w:rPr>
            </w:pPr>
            <w:r>
              <w:rPr>
                <w:spacing w:val="-2"/>
                <w:w w:val="70"/>
                <w:sz w:val="25"/>
              </w:rPr>
              <w:t>10,905</w:t>
            </w:r>
          </w:p>
        </w:tc>
        <w:tc>
          <w:tcPr>
            <w:tcW w:w="1071" w:type="dxa"/>
            <w:tcBorders>
              <w:left w:val="single" w:sz="6" w:space="0" w:color="000000"/>
              <w:right w:val="single" w:sz="6" w:space="0" w:color="000000"/>
            </w:tcBorders>
          </w:tcPr>
          <w:p>
            <w:pPr>
              <w:pStyle w:val="TableParagraph"/>
              <w:spacing w:line="279" w:lineRule="exact"/>
              <w:ind w:right="16"/>
              <w:rPr>
                <w:sz w:val="25"/>
              </w:rPr>
            </w:pPr>
            <w:r>
              <w:rPr>
                <w:spacing w:val="-2"/>
                <w:w w:val="70"/>
                <w:sz w:val="25"/>
              </w:rPr>
              <w:t>10,905</w:t>
            </w:r>
          </w:p>
        </w:tc>
      </w:tr>
      <w:tr>
        <w:trPr>
          <w:trHeight w:val="299" w:hRule="atLeast"/>
        </w:trPr>
        <w:tc>
          <w:tcPr>
            <w:tcW w:w="4235" w:type="dxa"/>
            <w:tcBorders>
              <w:left w:val="single" w:sz="6" w:space="0" w:color="000000"/>
              <w:right w:val="single" w:sz="6" w:space="0" w:color="000000"/>
            </w:tcBorders>
          </w:tcPr>
          <w:p>
            <w:pPr>
              <w:pStyle w:val="TableParagraph"/>
              <w:spacing w:line="280" w:lineRule="exact"/>
              <w:ind w:left="219"/>
              <w:jc w:val="left"/>
              <w:rPr>
                <w:sz w:val="25"/>
              </w:rPr>
            </w:pPr>
            <w:r>
              <w:rPr>
                <w:w w:val="60"/>
                <w:sz w:val="25"/>
              </w:rPr>
              <w:t>Buxheti:</w:t>
            </w:r>
            <w:r>
              <w:rPr>
                <w:spacing w:val="-20"/>
                <w:sz w:val="25"/>
              </w:rPr>
              <w:t> </w:t>
            </w:r>
            <w:r>
              <w:rPr>
                <w:w w:val="60"/>
                <w:sz w:val="25"/>
              </w:rPr>
              <w:t>6%</w:t>
            </w:r>
            <w:r>
              <w:rPr>
                <w:spacing w:val="-20"/>
                <w:sz w:val="25"/>
              </w:rPr>
              <w:t> </w:t>
            </w:r>
            <w:r>
              <w:rPr>
                <w:w w:val="60"/>
                <w:sz w:val="25"/>
              </w:rPr>
              <w:t>e</w:t>
            </w:r>
            <w:r>
              <w:rPr>
                <w:spacing w:val="-20"/>
                <w:sz w:val="25"/>
              </w:rPr>
              <w:t> </w:t>
            </w:r>
            <w:r>
              <w:rPr>
                <w:w w:val="60"/>
                <w:sz w:val="25"/>
              </w:rPr>
              <w:t>shumës</w:t>
            </w:r>
            <w:r>
              <w:rPr>
                <w:spacing w:val="-20"/>
                <w:sz w:val="25"/>
              </w:rPr>
              <w:t> </w:t>
            </w:r>
            <w:r>
              <w:rPr>
                <w:spacing w:val="-2"/>
                <w:w w:val="60"/>
                <w:sz w:val="25"/>
              </w:rPr>
              <w:t>agregate</w:t>
            </w:r>
          </w:p>
        </w:tc>
        <w:tc>
          <w:tcPr>
            <w:tcW w:w="913" w:type="dxa"/>
            <w:tcBorders>
              <w:left w:val="single" w:sz="6" w:space="0" w:color="000000"/>
              <w:right w:val="single" w:sz="6" w:space="0" w:color="000000"/>
            </w:tcBorders>
          </w:tcPr>
          <w:p>
            <w:pPr>
              <w:pStyle w:val="TableParagraph"/>
              <w:spacing w:line="280" w:lineRule="exact"/>
              <w:ind w:right="11"/>
              <w:rPr>
                <w:sz w:val="25"/>
              </w:rPr>
            </w:pPr>
            <w:r>
              <w:rPr>
                <w:spacing w:val="-4"/>
                <w:w w:val="70"/>
                <w:sz w:val="25"/>
              </w:rPr>
              <w:t>16.9</w:t>
            </w:r>
          </w:p>
        </w:tc>
        <w:tc>
          <w:tcPr>
            <w:tcW w:w="913" w:type="dxa"/>
            <w:tcBorders>
              <w:left w:val="single" w:sz="6" w:space="0" w:color="000000"/>
              <w:right w:val="single" w:sz="6" w:space="0" w:color="000000"/>
            </w:tcBorders>
          </w:tcPr>
          <w:p>
            <w:pPr>
              <w:pStyle w:val="TableParagraph"/>
              <w:spacing w:line="280" w:lineRule="exact"/>
              <w:ind w:right="12"/>
              <w:rPr>
                <w:sz w:val="25"/>
              </w:rPr>
            </w:pPr>
            <w:r>
              <w:rPr>
                <w:spacing w:val="-4"/>
                <w:w w:val="70"/>
                <w:sz w:val="25"/>
              </w:rPr>
              <w:t>18.2</w:t>
            </w:r>
          </w:p>
        </w:tc>
        <w:tc>
          <w:tcPr>
            <w:tcW w:w="856" w:type="dxa"/>
            <w:tcBorders>
              <w:left w:val="single" w:sz="6" w:space="0" w:color="000000"/>
              <w:right w:val="single" w:sz="6" w:space="0" w:color="000000"/>
            </w:tcBorders>
          </w:tcPr>
          <w:p>
            <w:pPr>
              <w:pStyle w:val="TableParagraph"/>
              <w:spacing w:line="280" w:lineRule="exact"/>
              <w:ind w:right="13"/>
              <w:rPr>
                <w:sz w:val="25"/>
              </w:rPr>
            </w:pPr>
            <w:r>
              <w:rPr>
                <w:spacing w:val="-4"/>
                <w:w w:val="70"/>
                <w:sz w:val="25"/>
              </w:rPr>
              <w:t>20.1</w:t>
            </w:r>
          </w:p>
        </w:tc>
        <w:tc>
          <w:tcPr>
            <w:tcW w:w="880" w:type="dxa"/>
            <w:tcBorders>
              <w:left w:val="single" w:sz="6" w:space="0" w:color="000000"/>
              <w:right w:val="single" w:sz="6" w:space="0" w:color="000000"/>
            </w:tcBorders>
          </w:tcPr>
          <w:p>
            <w:pPr>
              <w:pStyle w:val="TableParagraph"/>
              <w:spacing w:line="280" w:lineRule="exact"/>
              <w:ind w:right="14"/>
              <w:rPr>
                <w:sz w:val="25"/>
              </w:rPr>
            </w:pPr>
            <w:r>
              <w:rPr>
                <w:spacing w:val="-4"/>
                <w:w w:val="70"/>
                <w:sz w:val="25"/>
              </w:rPr>
              <w:t>22.0</w:t>
            </w:r>
          </w:p>
        </w:tc>
        <w:tc>
          <w:tcPr>
            <w:tcW w:w="947" w:type="dxa"/>
            <w:tcBorders>
              <w:left w:val="single" w:sz="6" w:space="0" w:color="000000"/>
              <w:right w:val="single" w:sz="6" w:space="0" w:color="000000"/>
            </w:tcBorders>
          </w:tcPr>
          <w:p>
            <w:pPr>
              <w:pStyle w:val="TableParagraph"/>
              <w:spacing w:line="280" w:lineRule="exact"/>
              <w:ind w:right="15"/>
              <w:rPr>
                <w:sz w:val="25"/>
              </w:rPr>
            </w:pPr>
            <w:r>
              <w:rPr>
                <w:spacing w:val="-4"/>
                <w:w w:val="70"/>
                <w:sz w:val="25"/>
              </w:rPr>
              <w:t>23.7</w:t>
            </w:r>
          </w:p>
        </w:tc>
        <w:tc>
          <w:tcPr>
            <w:tcW w:w="1071" w:type="dxa"/>
            <w:tcBorders>
              <w:left w:val="single" w:sz="6" w:space="0" w:color="000000"/>
              <w:right w:val="single" w:sz="6" w:space="0" w:color="000000"/>
            </w:tcBorders>
          </w:tcPr>
          <w:p>
            <w:pPr>
              <w:pStyle w:val="TableParagraph"/>
              <w:spacing w:line="280" w:lineRule="exact"/>
              <w:ind w:right="16"/>
              <w:rPr>
                <w:sz w:val="25"/>
              </w:rPr>
            </w:pPr>
            <w:r>
              <w:rPr>
                <w:spacing w:val="-4"/>
                <w:w w:val="70"/>
                <w:sz w:val="25"/>
              </w:rPr>
              <w:t>25.5</w:t>
            </w:r>
          </w:p>
        </w:tc>
      </w:tr>
      <w:tr>
        <w:trPr>
          <w:trHeight w:val="299" w:hRule="atLeast"/>
        </w:trPr>
        <w:tc>
          <w:tcPr>
            <w:tcW w:w="4235" w:type="dxa"/>
            <w:tcBorders>
              <w:left w:val="single" w:sz="6" w:space="0" w:color="000000"/>
              <w:right w:val="single" w:sz="6" w:space="0" w:color="000000"/>
            </w:tcBorders>
          </w:tcPr>
          <w:p>
            <w:pPr>
              <w:pStyle w:val="TableParagraph"/>
              <w:spacing w:line="280" w:lineRule="exact"/>
              <w:ind w:left="26"/>
              <w:jc w:val="left"/>
              <w:rPr>
                <w:sz w:val="25"/>
              </w:rPr>
            </w:pPr>
            <w:r>
              <w:rPr>
                <w:w w:val="60"/>
                <w:sz w:val="25"/>
              </w:rPr>
              <w:t>Komunitetet</w:t>
            </w:r>
            <w:r>
              <w:rPr>
                <w:spacing w:val="-19"/>
                <w:sz w:val="25"/>
              </w:rPr>
              <w:t> </w:t>
            </w:r>
            <w:r>
              <w:rPr>
                <w:w w:val="60"/>
                <w:sz w:val="25"/>
              </w:rPr>
              <w:t>pakicë</w:t>
            </w:r>
            <w:r>
              <w:rPr>
                <w:spacing w:val="-19"/>
                <w:sz w:val="25"/>
              </w:rPr>
              <w:t> </w:t>
            </w:r>
            <w:r>
              <w:rPr>
                <w:w w:val="60"/>
                <w:sz w:val="25"/>
              </w:rPr>
              <w:t>në</w:t>
            </w:r>
            <w:r>
              <w:rPr>
                <w:spacing w:val="-18"/>
                <w:sz w:val="25"/>
              </w:rPr>
              <w:t> </w:t>
            </w:r>
            <w:r>
              <w:rPr>
                <w:spacing w:val="-2"/>
                <w:w w:val="60"/>
                <w:sz w:val="25"/>
              </w:rPr>
              <w:t>komunë</w:t>
            </w:r>
          </w:p>
        </w:tc>
        <w:tc>
          <w:tcPr>
            <w:tcW w:w="913" w:type="dxa"/>
            <w:tcBorders>
              <w:left w:val="single" w:sz="6" w:space="0" w:color="000000"/>
              <w:right w:val="single" w:sz="6" w:space="0" w:color="000000"/>
            </w:tcBorders>
          </w:tcPr>
          <w:p>
            <w:pPr>
              <w:pStyle w:val="TableParagraph"/>
              <w:spacing w:line="280" w:lineRule="exact"/>
              <w:ind w:right="11"/>
              <w:rPr>
                <w:sz w:val="25"/>
              </w:rPr>
            </w:pPr>
            <w:r>
              <w:rPr>
                <w:spacing w:val="-2"/>
                <w:w w:val="70"/>
                <w:sz w:val="25"/>
              </w:rPr>
              <w:t>107,926</w:t>
            </w:r>
          </w:p>
        </w:tc>
        <w:tc>
          <w:tcPr>
            <w:tcW w:w="913" w:type="dxa"/>
            <w:tcBorders>
              <w:left w:val="single" w:sz="6" w:space="0" w:color="000000"/>
              <w:right w:val="single" w:sz="6" w:space="0" w:color="000000"/>
            </w:tcBorders>
          </w:tcPr>
          <w:p>
            <w:pPr>
              <w:pStyle w:val="TableParagraph"/>
              <w:spacing w:line="280" w:lineRule="exact"/>
              <w:ind w:right="12"/>
              <w:rPr>
                <w:sz w:val="25"/>
              </w:rPr>
            </w:pPr>
            <w:r>
              <w:rPr>
                <w:spacing w:val="-2"/>
                <w:w w:val="70"/>
                <w:sz w:val="25"/>
              </w:rPr>
              <w:t>107,926</w:t>
            </w:r>
          </w:p>
        </w:tc>
        <w:tc>
          <w:tcPr>
            <w:tcW w:w="856" w:type="dxa"/>
            <w:tcBorders>
              <w:left w:val="single" w:sz="6" w:space="0" w:color="000000"/>
              <w:right w:val="single" w:sz="6" w:space="0" w:color="000000"/>
            </w:tcBorders>
          </w:tcPr>
          <w:p>
            <w:pPr>
              <w:pStyle w:val="TableParagraph"/>
              <w:spacing w:line="280" w:lineRule="exact"/>
              <w:ind w:right="13"/>
              <w:rPr>
                <w:sz w:val="25"/>
              </w:rPr>
            </w:pPr>
            <w:r>
              <w:rPr>
                <w:spacing w:val="-5"/>
                <w:w w:val="70"/>
                <w:sz w:val="25"/>
              </w:rPr>
              <w:t>115</w:t>
            </w:r>
          </w:p>
        </w:tc>
        <w:tc>
          <w:tcPr>
            <w:tcW w:w="880" w:type="dxa"/>
            <w:tcBorders>
              <w:left w:val="single" w:sz="6" w:space="0" w:color="000000"/>
              <w:right w:val="single" w:sz="6" w:space="0" w:color="000000"/>
            </w:tcBorders>
          </w:tcPr>
          <w:p>
            <w:pPr>
              <w:pStyle w:val="TableParagraph"/>
              <w:spacing w:line="280" w:lineRule="exact"/>
              <w:ind w:right="14"/>
              <w:rPr>
                <w:sz w:val="25"/>
              </w:rPr>
            </w:pPr>
            <w:r>
              <w:rPr>
                <w:spacing w:val="-5"/>
                <w:w w:val="70"/>
                <w:sz w:val="25"/>
              </w:rPr>
              <w:t>115</w:t>
            </w:r>
          </w:p>
        </w:tc>
        <w:tc>
          <w:tcPr>
            <w:tcW w:w="947" w:type="dxa"/>
            <w:tcBorders>
              <w:left w:val="single" w:sz="6" w:space="0" w:color="000000"/>
              <w:right w:val="single" w:sz="6" w:space="0" w:color="000000"/>
            </w:tcBorders>
          </w:tcPr>
          <w:p>
            <w:pPr>
              <w:pStyle w:val="TableParagraph"/>
              <w:spacing w:line="280" w:lineRule="exact"/>
              <w:ind w:right="15"/>
              <w:rPr>
                <w:sz w:val="25"/>
              </w:rPr>
            </w:pPr>
            <w:r>
              <w:rPr>
                <w:spacing w:val="-5"/>
                <w:w w:val="70"/>
                <w:sz w:val="25"/>
              </w:rPr>
              <w:t>115</w:t>
            </w:r>
          </w:p>
        </w:tc>
        <w:tc>
          <w:tcPr>
            <w:tcW w:w="1071" w:type="dxa"/>
            <w:tcBorders>
              <w:left w:val="single" w:sz="6" w:space="0" w:color="000000"/>
              <w:right w:val="single" w:sz="6" w:space="0" w:color="000000"/>
            </w:tcBorders>
          </w:tcPr>
          <w:p>
            <w:pPr>
              <w:pStyle w:val="TableParagraph"/>
              <w:spacing w:line="280" w:lineRule="exact"/>
              <w:ind w:right="16"/>
              <w:rPr>
                <w:sz w:val="25"/>
              </w:rPr>
            </w:pPr>
            <w:r>
              <w:rPr>
                <w:spacing w:val="-5"/>
                <w:w w:val="70"/>
                <w:sz w:val="25"/>
              </w:rPr>
              <w:t>115</w:t>
            </w:r>
          </w:p>
        </w:tc>
      </w:tr>
      <w:tr>
        <w:trPr>
          <w:trHeight w:val="299" w:hRule="atLeast"/>
        </w:trPr>
        <w:tc>
          <w:tcPr>
            <w:tcW w:w="4235" w:type="dxa"/>
            <w:tcBorders>
              <w:left w:val="single" w:sz="6" w:space="0" w:color="000000"/>
              <w:right w:val="single" w:sz="6" w:space="0" w:color="000000"/>
            </w:tcBorders>
          </w:tcPr>
          <w:p>
            <w:pPr>
              <w:pStyle w:val="TableParagraph"/>
              <w:spacing w:line="279" w:lineRule="exact"/>
              <w:ind w:left="219"/>
              <w:jc w:val="left"/>
              <w:rPr>
                <w:sz w:val="25"/>
              </w:rPr>
            </w:pPr>
            <w:r>
              <w:rPr>
                <w:w w:val="60"/>
                <w:sz w:val="25"/>
              </w:rPr>
              <w:t>Buxheti:</w:t>
            </w:r>
            <w:r>
              <w:rPr>
                <w:spacing w:val="-20"/>
                <w:sz w:val="25"/>
              </w:rPr>
              <w:t> </w:t>
            </w:r>
            <w:r>
              <w:rPr>
                <w:w w:val="60"/>
                <w:sz w:val="25"/>
              </w:rPr>
              <w:t>3%</w:t>
            </w:r>
            <w:r>
              <w:rPr>
                <w:spacing w:val="-20"/>
                <w:sz w:val="25"/>
              </w:rPr>
              <w:t> </w:t>
            </w:r>
            <w:r>
              <w:rPr>
                <w:w w:val="60"/>
                <w:sz w:val="25"/>
              </w:rPr>
              <w:t>e</w:t>
            </w:r>
            <w:r>
              <w:rPr>
                <w:spacing w:val="-20"/>
                <w:sz w:val="25"/>
              </w:rPr>
              <w:t> </w:t>
            </w:r>
            <w:r>
              <w:rPr>
                <w:w w:val="60"/>
                <w:sz w:val="25"/>
              </w:rPr>
              <w:t>shumës</w:t>
            </w:r>
            <w:r>
              <w:rPr>
                <w:spacing w:val="-20"/>
                <w:sz w:val="25"/>
              </w:rPr>
              <w:t> </w:t>
            </w:r>
            <w:r>
              <w:rPr>
                <w:spacing w:val="-2"/>
                <w:w w:val="60"/>
                <w:sz w:val="25"/>
              </w:rPr>
              <w:t>agregate</w:t>
            </w:r>
          </w:p>
        </w:tc>
        <w:tc>
          <w:tcPr>
            <w:tcW w:w="913" w:type="dxa"/>
            <w:tcBorders>
              <w:left w:val="single" w:sz="6" w:space="0" w:color="000000"/>
              <w:right w:val="single" w:sz="6" w:space="0" w:color="000000"/>
            </w:tcBorders>
          </w:tcPr>
          <w:p>
            <w:pPr>
              <w:pStyle w:val="TableParagraph"/>
              <w:spacing w:line="279" w:lineRule="exact"/>
              <w:ind w:right="11"/>
              <w:rPr>
                <w:sz w:val="25"/>
              </w:rPr>
            </w:pPr>
            <w:r>
              <w:rPr>
                <w:spacing w:val="-5"/>
                <w:w w:val="70"/>
                <w:sz w:val="25"/>
              </w:rPr>
              <w:t>8.4</w:t>
            </w:r>
          </w:p>
        </w:tc>
        <w:tc>
          <w:tcPr>
            <w:tcW w:w="913" w:type="dxa"/>
            <w:tcBorders>
              <w:left w:val="single" w:sz="6" w:space="0" w:color="000000"/>
              <w:right w:val="single" w:sz="6" w:space="0" w:color="000000"/>
            </w:tcBorders>
          </w:tcPr>
          <w:p>
            <w:pPr>
              <w:pStyle w:val="TableParagraph"/>
              <w:spacing w:line="279" w:lineRule="exact"/>
              <w:ind w:right="12"/>
              <w:rPr>
                <w:sz w:val="25"/>
              </w:rPr>
            </w:pPr>
            <w:r>
              <w:rPr>
                <w:spacing w:val="-5"/>
                <w:w w:val="70"/>
                <w:sz w:val="25"/>
              </w:rPr>
              <w:t>9.1</w:t>
            </w:r>
          </w:p>
        </w:tc>
        <w:tc>
          <w:tcPr>
            <w:tcW w:w="856" w:type="dxa"/>
            <w:tcBorders>
              <w:left w:val="single" w:sz="6" w:space="0" w:color="000000"/>
              <w:right w:val="single" w:sz="6" w:space="0" w:color="000000"/>
            </w:tcBorders>
          </w:tcPr>
          <w:p>
            <w:pPr>
              <w:pStyle w:val="TableParagraph"/>
              <w:spacing w:line="279" w:lineRule="exact"/>
              <w:ind w:right="13"/>
              <w:rPr>
                <w:sz w:val="25"/>
              </w:rPr>
            </w:pPr>
            <w:r>
              <w:rPr>
                <w:spacing w:val="-4"/>
                <w:w w:val="70"/>
                <w:sz w:val="25"/>
              </w:rPr>
              <w:t>10.0</w:t>
            </w:r>
          </w:p>
        </w:tc>
        <w:tc>
          <w:tcPr>
            <w:tcW w:w="880" w:type="dxa"/>
            <w:tcBorders>
              <w:left w:val="single" w:sz="6" w:space="0" w:color="000000"/>
              <w:right w:val="single" w:sz="6" w:space="0" w:color="000000"/>
            </w:tcBorders>
          </w:tcPr>
          <w:p>
            <w:pPr>
              <w:pStyle w:val="TableParagraph"/>
              <w:spacing w:line="279" w:lineRule="exact"/>
              <w:ind w:right="14"/>
              <w:rPr>
                <w:sz w:val="25"/>
              </w:rPr>
            </w:pPr>
            <w:r>
              <w:rPr>
                <w:spacing w:val="-4"/>
                <w:w w:val="70"/>
                <w:sz w:val="25"/>
              </w:rPr>
              <w:t>11.0</w:t>
            </w:r>
          </w:p>
        </w:tc>
        <w:tc>
          <w:tcPr>
            <w:tcW w:w="947" w:type="dxa"/>
            <w:tcBorders>
              <w:left w:val="single" w:sz="6" w:space="0" w:color="000000"/>
              <w:right w:val="single" w:sz="6" w:space="0" w:color="000000"/>
            </w:tcBorders>
          </w:tcPr>
          <w:p>
            <w:pPr>
              <w:pStyle w:val="TableParagraph"/>
              <w:spacing w:line="279" w:lineRule="exact"/>
              <w:ind w:right="15"/>
              <w:rPr>
                <w:sz w:val="25"/>
              </w:rPr>
            </w:pPr>
            <w:r>
              <w:rPr>
                <w:spacing w:val="-4"/>
                <w:w w:val="70"/>
                <w:sz w:val="25"/>
              </w:rPr>
              <w:t>11.8</w:t>
            </w:r>
          </w:p>
        </w:tc>
        <w:tc>
          <w:tcPr>
            <w:tcW w:w="1071" w:type="dxa"/>
            <w:tcBorders>
              <w:left w:val="single" w:sz="6" w:space="0" w:color="000000"/>
              <w:right w:val="single" w:sz="6" w:space="0" w:color="000000"/>
            </w:tcBorders>
          </w:tcPr>
          <w:p>
            <w:pPr>
              <w:pStyle w:val="TableParagraph"/>
              <w:spacing w:line="279" w:lineRule="exact"/>
              <w:ind w:right="16"/>
              <w:rPr>
                <w:sz w:val="25"/>
              </w:rPr>
            </w:pPr>
            <w:r>
              <w:rPr>
                <w:spacing w:val="-4"/>
                <w:w w:val="70"/>
                <w:sz w:val="25"/>
              </w:rPr>
              <w:t>12.8</w:t>
            </w:r>
          </w:p>
        </w:tc>
      </w:tr>
      <w:tr>
        <w:trPr>
          <w:trHeight w:val="299" w:hRule="atLeast"/>
        </w:trPr>
        <w:tc>
          <w:tcPr>
            <w:tcW w:w="4235" w:type="dxa"/>
            <w:tcBorders>
              <w:left w:val="single" w:sz="6" w:space="0" w:color="000000"/>
              <w:right w:val="single" w:sz="6" w:space="0" w:color="000000"/>
            </w:tcBorders>
          </w:tcPr>
          <w:p>
            <w:pPr>
              <w:pStyle w:val="TableParagraph"/>
              <w:spacing w:line="280" w:lineRule="exact"/>
              <w:ind w:left="26"/>
              <w:jc w:val="left"/>
              <w:rPr>
                <w:sz w:val="25"/>
              </w:rPr>
            </w:pPr>
            <w:r>
              <w:rPr>
                <w:w w:val="60"/>
                <w:sz w:val="25"/>
              </w:rPr>
              <w:t>Popullsia</w:t>
            </w:r>
            <w:r>
              <w:rPr>
                <w:spacing w:val="-20"/>
                <w:sz w:val="25"/>
              </w:rPr>
              <w:t> </w:t>
            </w:r>
            <w:r>
              <w:rPr>
                <w:w w:val="60"/>
                <w:sz w:val="25"/>
              </w:rPr>
              <w:t>e</w:t>
            </w:r>
            <w:r>
              <w:rPr>
                <w:spacing w:val="-19"/>
                <w:sz w:val="25"/>
              </w:rPr>
              <w:t> </w:t>
            </w:r>
            <w:r>
              <w:rPr>
                <w:w w:val="60"/>
                <w:sz w:val="25"/>
              </w:rPr>
              <w:t>komunave</w:t>
            </w:r>
            <w:r>
              <w:rPr>
                <w:spacing w:val="-19"/>
                <w:sz w:val="25"/>
              </w:rPr>
              <w:t> </w:t>
            </w:r>
            <w:r>
              <w:rPr>
                <w:spacing w:val="-2"/>
                <w:w w:val="60"/>
                <w:sz w:val="25"/>
              </w:rPr>
              <w:t>pakicë</w:t>
            </w:r>
          </w:p>
        </w:tc>
        <w:tc>
          <w:tcPr>
            <w:tcW w:w="913" w:type="dxa"/>
            <w:tcBorders>
              <w:left w:val="single" w:sz="6" w:space="0" w:color="000000"/>
              <w:right w:val="single" w:sz="6" w:space="0" w:color="000000"/>
            </w:tcBorders>
          </w:tcPr>
          <w:p>
            <w:pPr>
              <w:pStyle w:val="TableParagraph"/>
              <w:spacing w:line="280" w:lineRule="exact"/>
              <w:ind w:right="11"/>
              <w:rPr>
                <w:sz w:val="25"/>
              </w:rPr>
            </w:pPr>
            <w:r>
              <w:rPr>
                <w:spacing w:val="-2"/>
                <w:w w:val="70"/>
                <w:sz w:val="25"/>
              </w:rPr>
              <w:t>62,031</w:t>
            </w:r>
          </w:p>
        </w:tc>
        <w:tc>
          <w:tcPr>
            <w:tcW w:w="913" w:type="dxa"/>
            <w:tcBorders>
              <w:left w:val="single" w:sz="6" w:space="0" w:color="000000"/>
              <w:right w:val="single" w:sz="6" w:space="0" w:color="000000"/>
            </w:tcBorders>
          </w:tcPr>
          <w:p>
            <w:pPr>
              <w:pStyle w:val="TableParagraph"/>
              <w:spacing w:line="280" w:lineRule="exact"/>
              <w:ind w:right="12"/>
              <w:rPr>
                <w:sz w:val="25"/>
              </w:rPr>
            </w:pPr>
            <w:r>
              <w:rPr>
                <w:spacing w:val="-2"/>
                <w:w w:val="70"/>
                <w:sz w:val="25"/>
              </w:rPr>
              <w:t>62,031</w:t>
            </w:r>
          </w:p>
        </w:tc>
        <w:tc>
          <w:tcPr>
            <w:tcW w:w="856" w:type="dxa"/>
            <w:tcBorders>
              <w:left w:val="single" w:sz="6" w:space="0" w:color="000000"/>
              <w:right w:val="single" w:sz="6" w:space="0" w:color="000000"/>
            </w:tcBorders>
          </w:tcPr>
          <w:p>
            <w:pPr>
              <w:pStyle w:val="TableParagraph"/>
              <w:spacing w:line="280" w:lineRule="exact"/>
              <w:ind w:right="13"/>
              <w:rPr>
                <w:sz w:val="25"/>
              </w:rPr>
            </w:pPr>
            <w:r>
              <w:rPr>
                <w:spacing w:val="-2"/>
                <w:w w:val="70"/>
                <w:sz w:val="25"/>
              </w:rPr>
              <w:t>45,756</w:t>
            </w:r>
          </w:p>
        </w:tc>
        <w:tc>
          <w:tcPr>
            <w:tcW w:w="880" w:type="dxa"/>
            <w:tcBorders>
              <w:left w:val="single" w:sz="6" w:space="0" w:color="000000"/>
              <w:right w:val="single" w:sz="6" w:space="0" w:color="000000"/>
            </w:tcBorders>
          </w:tcPr>
          <w:p>
            <w:pPr>
              <w:pStyle w:val="TableParagraph"/>
              <w:spacing w:line="280" w:lineRule="exact"/>
              <w:ind w:right="14"/>
              <w:rPr>
                <w:sz w:val="25"/>
              </w:rPr>
            </w:pPr>
            <w:r>
              <w:rPr>
                <w:spacing w:val="-2"/>
                <w:w w:val="70"/>
                <w:sz w:val="25"/>
              </w:rPr>
              <w:t>45,756</w:t>
            </w:r>
          </w:p>
        </w:tc>
        <w:tc>
          <w:tcPr>
            <w:tcW w:w="947" w:type="dxa"/>
            <w:tcBorders>
              <w:left w:val="single" w:sz="6" w:space="0" w:color="000000"/>
              <w:right w:val="single" w:sz="6" w:space="0" w:color="000000"/>
            </w:tcBorders>
          </w:tcPr>
          <w:p>
            <w:pPr>
              <w:pStyle w:val="TableParagraph"/>
              <w:spacing w:line="280" w:lineRule="exact"/>
              <w:ind w:right="15"/>
              <w:rPr>
                <w:sz w:val="25"/>
              </w:rPr>
            </w:pPr>
            <w:r>
              <w:rPr>
                <w:spacing w:val="-2"/>
                <w:w w:val="70"/>
                <w:sz w:val="25"/>
              </w:rPr>
              <w:t>45,756</w:t>
            </w:r>
          </w:p>
        </w:tc>
        <w:tc>
          <w:tcPr>
            <w:tcW w:w="1071" w:type="dxa"/>
            <w:tcBorders>
              <w:left w:val="single" w:sz="6" w:space="0" w:color="000000"/>
              <w:right w:val="single" w:sz="6" w:space="0" w:color="000000"/>
            </w:tcBorders>
          </w:tcPr>
          <w:p>
            <w:pPr>
              <w:pStyle w:val="TableParagraph"/>
              <w:spacing w:line="280" w:lineRule="exact"/>
              <w:ind w:right="16"/>
              <w:rPr>
                <w:sz w:val="25"/>
              </w:rPr>
            </w:pPr>
            <w:r>
              <w:rPr>
                <w:spacing w:val="-2"/>
                <w:w w:val="70"/>
                <w:sz w:val="25"/>
              </w:rPr>
              <w:t>45,756</w:t>
            </w:r>
          </w:p>
        </w:tc>
      </w:tr>
      <w:tr>
        <w:trPr>
          <w:trHeight w:val="299" w:hRule="atLeast"/>
        </w:trPr>
        <w:tc>
          <w:tcPr>
            <w:tcW w:w="4235" w:type="dxa"/>
            <w:tcBorders>
              <w:left w:val="single" w:sz="6" w:space="0" w:color="000000"/>
              <w:right w:val="single" w:sz="6" w:space="0" w:color="000000"/>
            </w:tcBorders>
          </w:tcPr>
          <w:p>
            <w:pPr>
              <w:pStyle w:val="TableParagraph"/>
              <w:spacing w:line="279" w:lineRule="exact"/>
              <w:ind w:left="219"/>
              <w:jc w:val="left"/>
              <w:rPr>
                <w:sz w:val="25"/>
              </w:rPr>
            </w:pPr>
            <w:r>
              <w:rPr>
                <w:w w:val="60"/>
                <w:sz w:val="25"/>
              </w:rPr>
              <w:t>Buxheti:</w:t>
            </w:r>
            <w:r>
              <w:rPr>
                <w:spacing w:val="-20"/>
                <w:sz w:val="25"/>
              </w:rPr>
              <w:t> </w:t>
            </w:r>
            <w:r>
              <w:rPr>
                <w:w w:val="60"/>
                <w:sz w:val="25"/>
              </w:rPr>
              <w:t>2%</w:t>
            </w:r>
            <w:r>
              <w:rPr>
                <w:spacing w:val="-20"/>
                <w:sz w:val="25"/>
              </w:rPr>
              <w:t> </w:t>
            </w:r>
            <w:r>
              <w:rPr>
                <w:w w:val="60"/>
                <w:sz w:val="25"/>
              </w:rPr>
              <w:t>e</w:t>
            </w:r>
            <w:r>
              <w:rPr>
                <w:spacing w:val="-20"/>
                <w:sz w:val="25"/>
              </w:rPr>
              <w:t> </w:t>
            </w:r>
            <w:r>
              <w:rPr>
                <w:w w:val="60"/>
                <w:sz w:val="25"/>
              </w:rPr>
              <w:t>shumës</w:t>
            </w:r>
            <w:r>
              <w:rPr>
                <w:spacing w:val="-20"/>
                <w:sz w:val="25"/>
              </w:rPr>
              <w:t> </w:t>
            </w:r>
            <w:r>
              <w:rPr>
                <w:spacing w:val="-2"/>
                <w:w w:val="60"/>
                <w:sz w:val="25"/>
              </w:rPr>
              <w:t>agregate</w:t>
            </w:r>
          </w:p>
        </w:tc>
        <w:tc>
          <w:tcPr>
            <w:tcW w:w="913" w:type="dxa"/>
            <w:tcBorders>
              <w:left w:val="single" w:sz="6" w:space="0" w:color="000000"/>
              <w:right w:val="single" w:sz="6" w:space="0" w:color="000000"/>
            </w:tcBorders>
          </w:tcPr>
          <w:p>
            <w:pPr>
              <w:pStyle w:val="TableParagraph"/>
              <w:spacing w:line="279" w:lineRule="exact"/>
              <w:ind w:right="11"/>
              <w:rPr>
                <w:sz w:val="25"/>
              </w:rPr>
            </w:pPr>
            <w:r>
              <w:rPr>
                <w:spacing w:val="-5"/>
                <w:w w:val="70"/>
                <w:sz w:val="25"/>
              </w:rPr>
              <w:t>5.6</w:t>
            </w:r>
          </w:p>
        </w:tc>
        <w:tc>
          <w:tcPr>
            <w:tcW w:w="913" w:type="dxa"/>
            <w:tcBorders>
              <w:left w:val="single" w:sz="6" w:space="0" w:color="000000"/>
              <w:right w:val="single" w:sz="6" w:space="0" w:color="000000"/>
            </w:tcBorders>
          </w:tcPr>
          <w:p>
            <w:pPr>
              <w:pStyle w:val="TableParagraph"/>
              <w:spacing w:line="279" w:lineRule="exact"/>
              <w:ind w:right="12"/>
              <w:rPr>
                <w:sz w:val="25"/>
              </w:rPr>
            </w:pPr>
            <w:r>
              <w:rPr>
                <w:spacing w:val="-5"/>
                <w:w w:val="70"/>
                <w:sz w:val="25"/>
              </w:rPr>
              <w:t>6.1</w:t>
            </w:r>
          </w:p>
        </w:tc>
        <w:tc>
          <w:tcPr>
            <w:tcW w:w="856" w:type="dxa"/>
            <w:tcBorders>
              <w:left w:val="single" w:sz="6" w:space="0" w:color="000000"/>
              <w:right w:val="single" w:sz="6" w:space="0" w:color="000000"/>
            </w:tcBorders>
          </w:tcPr>
          <w:p>
            <w:pPr>
              <w:pStyle w:val="TableParagraph"/>
              <w:spacing w:line="279" w:lineRule="exact"/>
              <w:ind w:right="13"/>
              <w:rPr>
                <w:sz w:val="25"/>
              </w:rPr>
            </w:pPr>
            <w:r>
              <w:rPr>
                <w:spacing w:val="-5"/>
                <w:w w:val="70"/>
                <w:sz w:val="25"/>
              </w:rPr>
              <w:t>6.7</w:t>
            </w:r>
          </w:p>
        </w:tc>
        <w:tc>
          <w:tcPr>
            <w:tcW w:w="880" w:type="dxa"/>
            <w:tcBorders>
              <w:left w:val="single" w:sz="6" w:space="0" w:color="000000"/>
              <w:right w:val="single" w:sz="6" w:space="0" w:color="000000"/>
            </w:tcBorders>
          </w:tcPr>
          <w:p>
            <w:pPr>
              <w:pStyle w:val="TableParagraph"/>
              <w:spacing w:line="279" w:lineRule="exact"/>
              <w:ind w:right="14"/>
              <w:rPr>
                <w:sz w:val="25"/>
              </w:rPr>
            </w:pPr>
            <w:r>
              <w:rPr>
                <w:spacing w:val="-5"/>
                <w:w w:val="70"/>
                <w:sz w:val="25"/>
              </w:rPr>
              <w:t>7.3</w:t>
            </w:r>
          </w:p>
        </w:tc>
        <w:tc>
          <w:tcPr>
            <w:tcW w:w="947" w:type="dxa"/>
            <w:tcBorders>
              <w:left w:val="single" w:sz="6" w:space="0" w:color="000000"/>
              <w:right w:val="single" w:sz="6" w:space="0" w:color="000000"/>
            </w:tcBorders>
          </w:tcPr>
          <w:p>
            <w:pPr>
              <w:pStyle w:val="TableParagraph"/>
              <w:spacing w:line="279" w:lineRule="exact"/>
              <w:ind w:right="15"/>
              <w:rPr>
                <w:sz w:val="25"/>
              </w:rPr>
            </w:pPr>
            <w:r>
              <w:rPr>
                <w:spacing w:val="-5"/>
                <w:w w:val="70"/>
                <w:sz w:val="25"/>
              </w:rPr>
              <w:t>7.9</w:t>
            </w:r>
          </w:p>
        </w:tc>
        <w:tc>
          <w:tcPr>
            <w:tcW w:w="1071" w:type="dxa"/>
            <w:tcBorders>
              <w:left w:val="single" w:sz="6" w:space="0" w:color="000000"/>
              <w:right w:val="single" w:sz="6" w:space="0" w:color="000000"/>
            </w:tcBorders>
          </w:tcPr>
          <w:p>
            <w:pPr>
              <w:pStyle w:val="TableParagraph"/>
              <w:spacing w:line="279" w:lineRule="exact"/>
              <w:ind w:right="16"/>
              <w:rPr>
                <w:sz w:val="25"/>
              </w:rPr>
            </w:pPr>
            <w:r>
              <w:rPr>
                <w:spacing w:val="-5"/>
                <w:w w:val="70"/>
                <w:sz w:val="25"/>
              </w:rPr>
              <w:t>8.5</w:t>
            </w:r>
          </w:p>
        </w:tc>
      </w:tr>
    </w:tbl>
    <w:p>
      <w:pPr>
        <w:spacing w:before="228"/>
        <w:ind w:left="1" w:right="114" w:firstLine="0"/>
        <w:jc w:val="left"/>
        <w:rPr>
          <w:sz w:val="24"/>
        </w:rPr>
      </w:pPr>
      <w:r>
        <w:rPr>
          <w:sz w:val="24"/>
        </w:rPr>
        <w:t>Tabela</w:t>
      </w:r>
      <w:r>
        <w:rPr>
          <w:spacing w:val="30"/>
          <w:sz w:val="24"/>
        </w:rPr>
        <w:t> </w:t>
      </w:r>
      <w:r>
        <w:rPr>
          <w:sz w:val="24"/>
        </w:rPr>
        <w:t>3</w:t>
      </w:r>
      <w:r>
        <w:rPr>
          <w:spacing w:val="31"/>
          <w:sz w:val="24"/>
        </w:rPr>
        <w:t> </w:t>
      </w:r>
      <w:r>
        <w:rPr>
          <w:sz w:val="24"/>
        </w:rPr>
        <w:t>në</w:t>
      </w:r>
      <w:r>
        <w:rPr>
          <w:spacing w:val="31"/>
          <w:sz w:val="24"/>
        </w:rPr>
        <w:t> </w:t>
      </w:r>
      <w:r>
        <w:rPr>
          <w:sz w:val="24"/>
        </w:rPr>
        <w:t>vijim</w:t>
      </w:r>
      <w:r>
        <w:rPr>
          <w:spacing w:val="32"/>
          <w:sz w:val="24"/>
        </w:rPr>
        <w:t> </w:t>
      </w:r>
      <w:r>
        <w:rPr>
          <w:sz w:val="24"/>
        </w:rPr>
        <w:t>paraqet</w:t>
      </w:r>
      <w:r>
        <w:rPr>
          <w:spacing w:val="31"/>
          <w:sz w:val="24"/>
        </w:rPr>
        <w:t> </w:t>
      </w:r>
      <w:r>
        <w:rPr>
          <w:sz w:val="24"/>
        </w:rPr>
        <w:t>shpërndarjen</w:t>
      </w:r>
      <w:r>
        <w:rPr>
          <w:spacing w:val="31"/>
          <w:sz w:val="24"/>
        </w:rPr>
        <w:t> </w:t>
      </w:r>
      <w:r>
        <w:rPr>
          <w:sz w:val="24"/>
        </w:rPr>
        <w:t>e</w:t>
      </w:r>
      <w:r>
        <w:rPr>
          <w:spacing w:val="32"/>
          <w:sz w:val="24"/>
        </w:rPr>
        <w:t> </w:t>
      </w:r>
      <w:r>
        <w:rPr>
          <w:sz w:val="24"/>
        </w:rPr>
        <w:t>Grantit</w:t>
      </w:r>
      <w:r>
        <w:rPr>
          <w:spacing w:val="31"/>
          <w:sz w:val="24"/>
        </w:rPr>
        <w:t> </w:t>
      </w:r>
      <w:r>
        <w:rPr>
          <w:sz w:val="24"/>
        </w:rPr>
        <w:t>të</w:t>
      </w:r>
      <w:r>
        <w:rPr>
          <w:spacing w:val="30"/>
          <w:sz w:val="24"/>
        </w:rPr>
        <w:t> </w:t>
      </w:r>
      <w:r>
        <w:rPr>
          <w:sz w:val="24"/>
        </w:rPr>
        <w:t>Përgjithshëm</w:t>
      </w:r>
      <w:r>
        <w:rPr>
          <w:spacing w:val="35"/>
          <w:sz w:val="24"/>
        </w:rPr>
        <w:t> </w:t>
      </w:r>
      <w:r>
        <w:rPr>
          <w:sz w:val="24"/>
        </w:rPr>
        <w:t>nëpër</w:t>
      </w:r>
      <w:r>
        <w:rPr>
          <w:spacing w:val="33"/>
          <w:sz w:val="24"/>
        </w:rPr>
        <w:t> </w:t>
      </w:r>
      <w:r>
        <w:rPr>
          <w:sz w:val="24"/>
        </w:rPr>
        <w:t>komuna</w:t>
      </w:r>
      <w:r>
        <w:rPr>
          <w:spacing w:val="30"/>
          <w:sz w:val="24"/>
        </w:rPr>
        <w:t> </w:t>
      </w:r>
      <w:r>
        <w:rPr>
          <w:sz w:val="24"/>
        </w:rPr>
        <w:t>sipas</w:t>
      </w:r>
      <w:r>
        <w:rPr>
          <w:spacing w:val="31"/>
          <w:sz w:val="24"/>
        </w:rPr>
        <w:t> </w:t>
      </w:r>
      <w:r>
        <w:rPr>
          <w:sz w:val="24"/>
        </w:rPr>
        <w:t>formulës</w:t>
      </w:r>
      <w:r>
        <w:rPr>
          <w:spacing w:val="31"/>
          <w:sz w:val="24"/>
        </w:rPr>
        <w:t> </w:t>
      </w:r>
      <w:r>
        <w:rPr>
          <w:sz w:val="24"/>
        </w:rPr>
        <w:t>të paraparë në LFPL.</w:t>
      </w:r>
    </w:p>
    <w:p>
      <w:pPr>
        <w:spacing w:after="0"/>
        <w:jc w:val="left"/>
        <w:rPr>
          <w:sz w:val="24"/>
        </w:rPr>
        <w:sectPr>
          <w:pgSz w:w="11910" w:h="16840"/>
          <w:pgMar w:header="0" w:footer="921" w:top="620" w:bottom="1120" w:left="992" w:right="992"/>
        </w:sectPr>
      </w:pPr>
    </w:p>
    <w:p>
      <w:pPr>
        <w:spacing w:before="74"/>
        <w:ind w:left="12" w:right="0" w:firstLine="0"/>
        <w:jc w:val="left"/>
        <w:rPr>
          <w:sz w:val="24"/>
        </w:rPr>
      </w:pPr>
      <w:r>
        <w:rPr>
          <w:sz w:val="24"/>
        </w:rPr>
        <w:t>Tabela</w:t>
      </w:r>
      <w:r>
        <w:rPr>
          <w:spacing w:val="-4"/>
          <w:sz w:val="24"/>
        </w:rPr>
        <w:t> </w:t>
      </w:r>
      <w:r>
        <w:rPr>
          <w:sz w:val="24"/>
        </w:rPr>
        <w:t>3:</w:t>
      </w:r>
      <w:r>
        <w:rPr>
          <w:spacing w:val="-1"/>
          <w:sz w:val="24"/>
        </w:rPr>
        <w:t> </w:t>
      </w:r>
      <w:r>
        <w:rPr>
          <w:sz w:val="24"/>
        </w:rPr>
        <w:t>Shpërndarja</w:t>
      </w:r>
      <w:r>
        <w:rPr>
          <w:spacing w:val="-3"/>
          <w:sz w:val="24"/>
        </w:rPr>
        <w:t> </w:t>
      </w:r>
      <w:r>
        <w:rPr>
          <w:sz w:val="24"/>
        </w:rPr>
        <w:t>e Grantit të</w:t>
      </w:r>
      <w:r>
        <w:rPr>
          <w:spacing w:val="-2"/>
          <w:sz w:val="24"/>
        </w:rPr>
        <w:t> </w:t>
      </w:r>
      <w:r>
        <w:rPr>
          <w:sz w:val="24"/>
        </w:rPr>
        <w:t>Përgjithshëm</w:t>
      </w:r>
      <w:r>
        <w:rPr>
          <w:spacing w:val="-1"/>
          <w:sz w:val="24"/>
        </w:rPr>
        <w:t> </w:t>
      </w:r>
      <w:r>
        <w:rPr>
          <w:sz w:val="24"/>
        </w:rPr>
        <w:t>në</w:t>
      </w:r>
      <w:r>
        <w:rPr>
          <w:spacing w:val="-1"/>
          <w:sz w:val="24"/>
        </w:rPr>
        <w:t> </w:t>
      </w:r>
      <w:r>
        <w:rPr>
          <w:sz w:val="24"/>
        </w:rPr>
        <w:t>komuna</w:t>
      </w:r>
      <w:r>
        <w:rPr>
          <w:spacing w:val="-1"/>
          <w:sz w:val="24"/>
        </w:rPr>
        <w:t> </w:t>
      </w:r>
      <w:r>
        <w:rPr>
          <w:sz w:val="24"/>
        </w:rPr>
        <w:t>2027-</w:t>
      </w:r>
      <w:r>
        <w:rPr>
          <w:spacing w:val="-4"/>
          <w:sz w:val="24"/>
        </w:rPr>
        <w:t>2029</w:t>
      </w:r>
    </w:p>
    <w:tbl>
      <w:tblPr>
        <w:tblW w:w="0" w:type="auto"/>
        <w:jc w:val="lef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
        <w:gridCol w:w="1258"/>
        <w:gridCol w:w="721"/>
        <w:gridCol w:w="589"/>
        <w:gridCol w:w="1003"/>
        <w:gridCol w:w="862"/>
        <w:gridCol w:w="933"/>
        <w:gridCol w:w="704"/>
        <w:gridCol w:w="748"/>
        <w:gridCol w:w="739"/>
        <w:gridCol w:w="801"/>
        <w:gridCol w:w="863"/>
        <w:gridCol w:w="810"/>
        <w:gridCol w:w="801"/>
        <w:gridCol w:w="704"/>
        <w:gridCol w:w="775"/>
        <w:gridCol w:w="977"/>
        <w:gridCol w:w="880"/>
        <w:gridCol w:w="836"/>
      </w:tblGrid>
      <w:tr>
        <w:trPr>
          <w:trHeight w:val="228" w:hRule="atLeast"/>
        </w:trPr>
        <w:tc>
          <w:tcPr>
            <w:tcW w:w="1513" w:type="dxa"/>
            <w:gridSpan w:val="2"/>
            <w:vMerge w:val="restart"/>
          </w:tcPr>
          <w:p>
            <w:pPr>
              <w:pStyle w:val="TableParagraph"/>
              <w:jc w:val="left"/>
              <w:rPr>
                <w:sz w:val="13"/>
              </w:rPr>
            </w:pPr>
          </w:p>
          <w:p>
            <w:pPr>
              <w:pStyle w:val="TableParagraph"/>
              <w:jc w:val="left"/>
              <w:rPr>
                <w:sz w:val="13"/>
              </w:rPr>
            </w:pPr>
          </w:p>
          <w:p>
            <w:pPr>
              <w:pStyle w:val="TableParagraph"/>
              <w:spacing w:before="79"/>
              <w:jc w:val="left"/>
              <w:rPr>
                <w:sz w:val="13"/>
              </w:rPr>
            </w:pPr>
          </w:p>
          <w:p>
            <w:pPr>
              <w:pStyle w:val="TableParagraph"/>
              <w:ind w:left="488"/>
              <w:jc w:val="left"/>
              <w:rPr>
                <w:b/>
                <w:sz w:val="13"/>
              </w:rPr>
            </w:pPr>
            <w:r>
              <w:rPr>
                <w:b/>
                <w:spacing w:val="-2"/>
                <w:w w:val="110"/>
                <w:sz w:val="13"/>
              </w:rPr>
              <w:t>Komunat</w:t>
            </w:r>
          </w:p>
        </w:tc>
        <w:tc>
          <w:tcPr>
            <w:tcW w:w="10278" w:type="dxa"/>
            <w:gridSpan w:val="13"/>
          </w:tcPr>
          <w:p>
            <w:pPr>
              <w:pStyle w:val="TableParagraph"/>
              <w:spacing w:before="33"/>
              <w:ind w:left="7"/>
              <w:jc w:val="center"/>
              <w:rPr>
                <w:b/>
                <w:sz w:val="14"/>
              </w:rPr>
            </w:pPr>
            <w:r>
              <w:rPr>
                <w:b/>
                <w:w w:val="105"/>
                <w:sz w:val="14"/>
              </w:rPr>
              <w:t>Kriteret</w:t>
            </w:r>
            <w:r>
              <w:rPr>
                <w:b/>
                <w:spacing w:val="7"/>
                <w:w w:val="105"/>
                <w:sz w:val="14"/>
              </w:rPr>
              <w:t> </w:t>
            </w:r>
            <w:r>
              <w:rPr>
                <w:b/>
                <w:w w:val="105"/>
                <w:sz w:val="14"/>
              </w:rPr>
              <w:t>për</w:t>
            </w:r>
            <w:r>
              <w:rPr>
                <w:b/>
                <w:spacing w:val="10"/>
                <w:w w:val="105"/>
                <w:sz w:val="14"/>
              </w:rPr>
              <w:t> </w:t>
            </w:r>
            <w:r>
              <w:rPr>
                <w:b/>
                <w:w w:val="105"/>
                <w:sz w:val="14"/>
              </w:rPr>
              <w:t>ndarjen e</w:t>
            </w:r>
            <w:r>
              <w:rPr>
                <w:b/>
                <w:spacing w:val="9"/>
                <w:w w:val="105"/>
                <w:sz w:val="14"/>
              </w:rPr>
              <w:t> </w:t>
            </w:r>
            <w:r>
              <w:rPr>
                <w:b/>
                <w:w w:val="105"/>
                <w:sz w:val="14"/>
              </w:rPr>
              <w:t>Grantit</w:t>
            </w:r>
            <w:r>
              <w:rPr>
                <w:b/>
                <w:spacing w:val="8"/>
                <w:w w:val="105"/>
                <w:sz w:val="14"/>
              </w:rPr>
              <w:t> </w:t>
            </w:r>
            <w:r>
              <w:rPr>
                <w:b/>
                <w:w w:val="105"/>
                <w:sz w:val="14"/>
              </w:rPr>
              <w:t>të</w:t>
            </w:r>
            <w:r>
              <w:rPr>
                <w:b/>
                <w:spacing w:val="10"/>
                <w:w w:val="105"/>
                <w:sz w:val="14"/>
              </w:rPr>
              <w:t> </w:t>
            </w:r>
            <w:r>
              <w:rPr>
                <w:b/>
                <w:w w:val="105"/>
                <w:sz w:val="14"/>
              </w:rPr>
              <w:t>Përgjithshëm</w:t>
            </w:r>
            <w:r>
              <w:rPr>
                <w:b/>
                <w:spacing w:val="3"/>
                <w:w w:val="105"/>
                <w:sz w:val="14"/>
              </w:rPr>
              <w:t> </w:t>
            </w:r>
            <w:r>
              <w:rPr>
                <w:b/>
                <w:w w:val="105"/>
                <w:sz w:val="14"/>
              </w:rPr>
              <w:t>(sipas</w:t>
            </w:r>
            <w:r>
              <w:rPr>
                <w:b/>
                <w:spacing w:val="9"/>
                <w:w w:val="105"/>
                <w:sz w:val="14"/>
              </w:rPr>
              <w:t> </w:t>
            </w:r>
            <w:r>
              <w:rPr>
                <w:b/>
                <w:spacing w:val="-2"/>
                <w:w w:val="105"/>
                <w:sz w:val="14"/>
              </w:rPr>
              <w:t>LFPL)</w:t>
            </w:r>
          </w:p>
        </w:tc>
        <w:tc>
          <w:tcPr>
            <w:tcW w:w="775" w:type="dxa"/>
            <w:vMerge w:val="restart"/>
          </w:tcPr>
          <w:p>
            <w:pPr>
              <w:pStyle w:val="TableParagraph"/>
              <w:spacing w:before="86"/>
              <w:jc w:val="left"/>
              <w:rPr>
                <w:sz w:val="12"/>
              </w:rPr>
            </w:pPr>
          </w:p>
          <w:p>
            <w:pPr>
              <w:pStyle w:val="TableParagraph"/>
              <w:spacing w:line="271" w:lineRule="auto"/>
              <w:ind w:left="178" w:right="53" w:hanging="115"/>
              <w:jc w:val="both"/>
              <w:rPr>
                <w:b/>
                <w:sz w:val="12"/>
              </w:rPr>
            </w:pPr>
            <w:r>
              <w:rPr>
                <w:b/>
                <w:w w:val="110"/>
                <w:sz w:val="12"/>
              </w:rPr>
              <w:t>Diferenca</w:t>
            </w:r>
            <w:r>
              <w:rPr>
                <w:b/>
                <w:spacing w:val="-9"/>
                <w:w w:val="110"/>
                <w:sz w:val="12"/>
              </w:rPr>
              <w:t> </w:t>
            </w:r>
            <w:r>
              <w:rPr>
                <w:b/>
                <w:w w:val="110"/>
                <w:sz w:val="12"/>
              </w:rPr>
              <w:t>e</w:t>
            </w:r>
            <w:r>
              <w:rPr>
                <w:b/>
                <w:spacing w:val="40"/>
                <w:w w:val="110"/>
                <w:sz w:val="12"/>
              </w:rPr>
              <w:t> </w:t>
            </w:r>
            <w:r>
              <w:rPr>
                <w:b/>
                <w:spacing w:val="-2"/>
                <w:w w:val="110"/>
                <w:sz w:val="12"/>
              </w:rPr>
              <w:t>ndikuar</w:t>
            </w:r>
          </w:p>
          <w:p>
            <w:pPr>
              <w:pStyle w:val="TableParagraph"/>
              <w:spacing w:line="271" w:lineRule="auto" w:before="1"/>
              <w:ind w:left="98" w:right="49" w:hanging="18"/>
              <w:jc w:val="both"/>
              <w:rPr>
                <w:b/>
                <w:sz w:val="12"/>
              </w:rPr>
            </w:pPr>
            <w:r>
              <w:rPr>
                <w:b/>
                <w:spacing w:val="-2"/>
                <w:w w:val="110"/>
                <w:sz w:val="12"/>
              </w:rPr>
              <w:t>negativisht</w:t>
            </w:r>
            <w:r>
              <w:rPr>
                <w:b/>
                <w:spacing w:val="40"/>
                <w:w w:val="110"/>
                <w:sz w:val="12"/>
              </w:rPr>
              <w:t> </w:t>
            </w:r>
            <w:r>
              <w:rPr>
                <w:b/>
                <w:w w:val="110"/>
                <w:sz w:val="12"/>
              </w:rPr>
              <w:t>në</w:t>
            </w:r>
            <w:r>
              <w:rPr>
                <w:b/>
                <w:w w:val="110"/>
                <w:sz w:val="12"/>
              </w:rPr>
              <w:t> grantet</w:t>
            </w:r>
            <w:r>
              <w:rPr>
                <w:b/>
                <w:spacing w:val="40"/>
                <w:w w:val="110"/>
                <w:sz w:val="12"/>
              </w:rPr>
              <w:t> </w:t>
            </w:r>
            <w:r>
              <w:rPr>
                <w:b/>
                <w:spacing w:val="-2"/>
                <w:w w:val="110"/>
                <w:sz w:val="12"/>
              </w:rPr>
              <w:t>operative</w:t>
            </w:r>
          </w:p>
        </w:tc>
        <w:tc>
          <w:tcPr>
            <w:tcW w:w="977" w:type="dxa"/>
            <w:vMerge w:val="restart"/>
          </w:tcPr>
          <w:p>
            <w:pPr>
              <w:pStyle w:val="TableParagraph"/>
              <w:jc w:val="left"/>
              <w:rPr>
                <w:sz w:val="12"/>
              </w:rPr>
            </w:pPr>
          </w:p>
          <w:p>
            <w:pPr>
              <w:pStyle w:val="TableParagraph"/>
              <w:spacing w:before="105"/>
              <w:jc w:val="left"/>
              <w:rPr>
                <w:sz w:val="12"/>
              </w:rPr>
            </w:pPr>
          </w:p>
          <w:p>
            <w:pPr>
              <w:pStyle w:val="TableParagraph"/>
              <w:spacing w:line="271" w:lineRule="auto"/>
              <w:ind w:left="89" w:firstLine="202"/>
              <w:jc w:val="left"/>
              <w:rPr>
                <w:b/>
                <w:sz w:val="12"/>
              </w:rPr>
            </w:pPr>
            <w:r>
              <w:rPr>
                <w:b/>
                <w:w w:val="110"/>
                <w:sz w:val="12"/>
              </w:rPr>
              <w:t>Granti</w:t>
            </w:r>
            <w:r>
              <w:rPr>
                <w:b/>
                <w:spacing w:val="-8"/>
                <w:w w:val="110"/>
                <w:sz w:val="12"/>
              </w:rPr>
              <w:t> </w:t>
            </w:r>
            <w:r>
              <w:rPr>
                <w:b/>
                <w:w w:val="110"/>
                <w:sz w:val="12"/>
              </w:rPr>
              <w:t>i</w:t>
            </w:r>
            <w:r>
              <w:rPr>
                <w:b/>
                <w:spacing w:val="40"/>
                <w:w w:val="110"/>
                <w:sz w:val="12"/>
              </w:rPr>
              <w:t> </w:t>
            </w:r>
            <w:r>
              <w:rPr>
                <w:b/>
                <w:spacing w:val="-2"/>
                <w:w w:val="110"/>
                <w:sz w:val="12"/>
              </w:rPr>
              <w:t>përgjithshëm</w:t>
            </w:r>
            <w:r>
              <w:rPr>
                <w:b/>
                <w:spacing w:val="40"/>
                <w:w w:val="110"/>
                <w:sz w:val="12"/>
              </w:rPr>
              <w:t> </w:t>
            </w:r>
            <w:r>
              <w:rPr>
                <w:b/>
                <w:w w:val="110"/>
                <w:sz w:val="12"/>
              </w:rPr>
              <w:t>për</w:t>
            </w:r>
            <w:r>
              <w:rPr>
                <w:b/>
                <w:spacing w:val="-3"/>
                <w:w w:val="110"/>
                <w:sz w:val="12"/>
              </w:rPr>
              <w:t> </w:t>
            </w:r>
            <w:r>
              <w:rPr>
                <w:b/>
                <w:w w:val="110"/>
                <w:sz w:val="12"/>
              </w:rPr>
              <w:t>vitin </w:t>
            </w:r>
            <w:r>
              <w:rPr>
                <w:b/>
                <w:spacing w:val="-4"/>
                <w:w w:val="110"/>
                <w:sz w:val="12"/>
              </w:rPr>
              <w:t>2027</w:t>
            </w:r>
          </w:p>
        </w:tc>
        <w:tc>
          <w:tcPr>
            <w:tcW w:w="880" w:type="dxa"/>
            <w:vMerge w:val="restart"/>
          </w:tcPr>
          <w:p>
            <w:pPr>
              <w:pStyle w:val="TableParagraph"/>
              <w:jc w:val="left"/>
              <w:rPr>
                <w:sz w:val="12"/>
              </w:rPr>
            </w:pPr>
          </w:p>
          <w:p>
            <w:pPr>
              <w:pStyle w:val="TableParagraph"/>
              <w:spacing w:before="105"/>
              <w:jc w:val="left"/>
              <w:rPr>
                <w:sz w:val="12"/>
              </w:rPr>
            </w:pPr>
          </w:p>
          <w:p>
            <w:pPr>
              <w:pStyle w:val="TableParagraph"/>
              <w:spacing w:line="271" w:lineRule="auto"/>
              <w:ind w:left="46" w:firstLine="202"/>
              <w:jc w:val="left"/>
              <w:rPr>
                <w:b/>
                <w:sz w:val="12"/>
              </w:rPr>
            </w:pPr>
            <w:r>
              <w:rPr>
                <w:b/>
                <w:w w:val="110"/>
                <w:sz w:val="12"/>
              </w:rPr>
              <w:t>Granti</w:t>
            </w:r>
            <w:r>
              <w:rPr>
                <w:b/>
                <w:spacing w:val="-8"/>
                <w:w w:val="110"/>
                <w:sz w:val="12"/>
              </w:rPr>
              <w:t> </w:t>
            </w:r>
            <w:r>
              <w:rPr>
                <w:b/>
                <w:w w:val="110"/>
                <w:sz w:val="12"/>
              </w:rPr>
              <w:t>i</w:t>
            </w:r>
            <w:r>
              <w:rPr>
                <w:b/>
                <w:spacing w:val="40"/>
                <w:w w:val="110"/>
                <w:sz w:val="12"/>
              </w:rPr>
              <w:t> </w:t>
            </w:r>
            <w:r>
              <w:rPr>
                <w:b/>
                <w:spacing w:val="-2"/>
                <w:w w:val="110"/>
                <w:sz w:val="12"/>
              </w:rPr>
              <w:t>përgjithshëm</w:t>
            </w:r>
            <w:r>
              <w:rPr>
                <w:b/>
                <w:spacing w:val="40"/>
                <w:w w:val="110"/>
                <w:sz w:val="12"/>
              </w:rPr>
              <w:t> </w:t>
            </w:r>
            <w:r>
              <w:rPr>
                <w:b/>
                <w:w w:val="110"/>
                <w:sz w:val="12"/>
              </w:rPr>
              <w:t>për</w:t>
            </w:r>
            <w:r>
              <w:rPr>
                <w:b/>
                <w:spacing w:val="-3"/>
                <w:w w:val="110"/>
                <w:sz w:val="12"/>
              </w:rPr>
              <w:t> </w:t>
            </w:r>
            <w:r>
              <w:rPr>
                <w:b/>
                <w:w w:val="110"/>
                <w:sz w:val="12"/>
              </w:rPr>
              <w:t>vitin </w:t>
            </w:r>
            <w:r>
              <w:rPr>
                <w:b/>
                <w:spacing w:val="-4"/>
                <w:w w:val="110"/>
                <w:sz w:val="12"/>
              </w:rPr>
              <w:t>2028</w:t>
            </w:r>
          </w:p>
        </w:tc>
        <w:tc>
          <w:tcPr>
            <w:tcW w:w="836" w:type="dxa"/>
            <w:vMerge w:val="restart"/>
          </w:tcPr>
          <w:p>
            <w:pPr>
              <w:pStyle w:val="TableParagraph"/>
              <w:jc w:val="left"/>
              <w:rPr>
                <w:sz w:val="12"/>
              </w:rPr>
            </w:pPr>
          </w:p>
          <w:p>
            <w:pPr>
              <w:pStyle w:val="TableParagraph"/>
              <w:spacing w:before="30"/>
              <w:jc w:val="left"/>
              <w:rPr>
                <w:sz w:val="12"/>
              </w:rPr>
            </w:pPr>
          </w:p>
          <w:p>
            <w:pPr>
              <w:pStyle w:val="TableParagraph"/>
              <w:spacing w:line="271" w:lineRule="auto" w:before="1"/>
              <w:ind w:left="46" w:firstLine="184"/>
              <w:jc w:val="left"/>
              <w:rPr>
                <w:b/>
                <w:sz w:val="12"/>
              </w:rPr>
            </w:pPr>
            <w:r>
              <w:rPr>
                <w:b/>
                <w:w w:val="110"/>
                <w:sz w:val="12"/>
              </w:rPr>
              <w:t>Granti</w:t>
            </w:r>
            <w:r>
              <w:rPr>
                <w:b/>
                <w:spacing w:val="-8"/>
                <w:w w:val="110"/>
                <w:sz w:val="12"/>
              </w:rPr>
              <w:t> </w:t>
            </w:r>
            <w:r>
              <w:rPr>
                <w:b/>
                <w:w w:val="110"/>
                <w:sz w:val="12"/>
              </w:rPr>
              <w:t>i</w:t>
            </w:r>
            <w:r>
              <w:rPr>
                <w:b/>
                <w:spacing w:val="40"/>
                <w:w w:val="110"/>
                <w:sz w:val="12"/>
              </w:rPr>
              <w:t> </w:t>
            </w:r>
            <w:r>
              <w:rPr>
                <w:b/>
                <w:spacing w:val="-2"/>
                <w:w w:val="110"/>
                <w:sz w:val="12"/>
              </w:rPr>
              <w:t>përgjithshëm</w:t>
            </w:r>
          </w:p>
          <w:p>
            <w:pPr>
              <w:pStyle w:val="TableParagraph"/>
              <w:spacing w:line="271" w:lineRule="auto" w:before="1"/>
              <w:ind w:left="284" w:right="147" w:hanging="97"/>
              <w:jc w:val="left"/>
              <w:rPr>
                <w:b/>
                <w:sz w:val="12"/>
              </w:rPr>
            </w:pPr>
            <w:r>
              <w:rPr>
                <w:b/>
                <w:w w:val="110"/>
                <w:sz w:val="12"/>
              </w:rPr>
              <w:t>për</w:t>
            </w:r>
            <w:r>
              <w:rPr>
                <w:b/>
                <w:spacing w:val="-9"/>
                <w:w w:val="110"/>
                <w:sz w:val="12"/>
              </w:rPr>
              <w:t> </w:t>
            </w:r>
            <w:r>
              <w:rPr>
                <w:b/>
                <w:w w:val="110"/>
                <w:sz w:val="12"/>
              </w:rPr>
              <w:t>vitin</w:t>
            </w:r>
            <w:r>
              <w:rPr>
                <w:b/>
                <w:spacing w:val="40"/>
                <w:w w:val="110"/>
                <w:sz w:val="12"/>
              </w:rPr>
              <w:t> </w:t>
            </w:r>
            <w:r>
              <w:rPr>
                <w:b/>
                <w:spacing w:val="-4"/>
                <w:w w:val="110"/>
                <w:sz w:val="12"/>
              </w:rPr>
              <w:t>2029</w:t>
            </w:r>
          </w:p>
        </w:tc>
      </w:tr>
      <w:tr>
        <w:trPr>
          <w:trHeight w:val="484" w:hRule="atLeast"/>
        </w:trPr>
        <w:tc>
          <w:tcPr>
            <w:tcW w:w="1513" w:type="dxa"/>
            <w:gridSpan w:val="2"/>
            <w:vMerge/>
            <w:tcBorders>
              <w:top w:val="nil"/>
            </w:tcBorders>
          </w:tcPr>
          <w:p>
            <w:pPr>
              <w:rPr>
                <w:sz w:val="2"/>
                <w:szCs w:val="2"/>
              </w:rPr>
            </w:pPr>
          </w:p>
        </w:tc>
        <w:tc>
          <w:tcPr>
            <w:tcW w:w="1310" w:type="dxa"/>
            <w:gridSpan w:val="2"/>
          </w:tcPr>
          <w:p>
            <w:pPr>
              <w:pStyle w:val="TableParagraph"/>
              <w:spacing w:before="37"/>
              <w:jc w:val="left"/>
              <w:rPr>
                <w:sz w:val="12"/>
              </w:rPr>
            </w:pPr>
          </w:p>
          <w:p>
            <w:pPr>
              <w:pStyle w:val="TableParagraph"/>
              <w:ind w:left="392"/>
              <w:jc w:val="left"/>
              <w:rPr>
                <w:b/>
                <w:sz w:val="12"/>
              </w:rPr>
            </w:pPr>
            <w:r>
              <w:rPr>
                <w:b/>
                <w:spacing w:val="-2"/>
                <w:w w:val="110"/>
                <w:sz w:val="12"/>
              </w:rPr>
              <w:t>Popullsia</w:t>
            </w:r>
          </w:p>
        </w:tc>
        <w:tc>
          <w:tcPr>
            <w:tcW w:w="1865" w:type="dxa"/>
            <w:gridSpan w:val="2"/>
          </w:tcPr>
          <w:p>
            <w:pPr>
              <w:pStyle w:val="TableParagraph"/>
              <w:spacing w:before="37"/>
              <w:jc w:val="left"/>
              <w:rPr>
                <w:sz w:val="12"/>
              </w:rPr>
            </w:pPr>
          </w:p>
          <w:p>
            <w:pPr>
              <w:pStyle w:val="TableParagraph"/>
              <w:ind w:left="306"/>
              <w:jc w:val="left"/>
              <w:rPr>
                <w:b/>
                <w:sz w:val="12"/>
              </w:rPr>
            </w:pPr>
            <w:r>
              <w:rPr>
                <w:b/>
                <w:w w:val="110"/>
                <w:sz w:val="12"/>
              </w:rPr>
              <w:t>Madhësia</w:t>
            </w:r>
            <w:r>
              <w:rPr>
                <w:b/>
                <w:spacing w:val="3"/>
                <w:w w:val="110"/>
                <w:sz w:val="12"/>
              </w:rPr>
              <w:t> </w:t>
            </w:r>
            <w:r>
              <w:rPr>
                <w:b/>
                <w:spacing w:val="-2"/>
                <w:w w:val="110"/>
                <w:sz w:val="12"/>
              </w:rPr>
              <w:t>gjeografike</w:t>
            </w:r>
          </w:p>
        </w:tc>
        <w:tc>
          <w:tcPr>
            <w:tcW w:w="1637" w:type="dxa"/>
            <w:gridSpan w:val="2"/>
          </w:tcPr>
          <w:p>
            <w:pPr>
              <w:pStyle w:val="TableParagraph"/>
              <w:spacing w:before="37"/>
              <w:jc w:val="left"/>
              <w:rPr>
                <w:sz w:val="12"/>
              </w:rPr>
            </w:pPr>
          </w:p>
          <w:p>
            <w:pPr>
              <w:pStyle w:val="TableParagraph"/>
              <w:ind w:left="351"/>
              <w:jc w:val="left"/>
              <w:rPr>
                <w:b/>
                <w:sz w:val="12"/>
              </w:rPr>
            </w:pPr>
            <w:r>
              <w:rPr>
                <w:b/>
                <w:spacing w:val="-2"/>
                <w:w w:val="110"/>
                <w:sz w:val="12"/>
              </w:rPr>
              <w:t>Popullsia</w:t>
            </w:r>
            <w:r>
              <w:rPr>
                <w:b/>
                <w:spacing w:val="8"/>
                <w:w w:val="110"/>
                <w:sz w:val="12"/>
              </w:rPr>
              <w:t> </w:t>
            </w:r>
            <w:r>
              <w:rPr>
                <w:b/>
                <w:spacing w:val="-2"/>
                <w:w w:val="110"/>
                <w:sz w:val="12"/>
              </w:rPr>
              <w:t>Pakicë</w:t>
            </w:r>
          </w:p>
        </w:tc>
        <w:tc>
          <w:tcPr>
            <w:tcW w:w="1487" w:type="dxa"/>
            <w:gridSpan w:val="2"/>
          </w:tcPr>
          <w:p>
            <w:pPr>
              <w:pStyle w:val="TableParagraph"/>
              <w:spacing w:line="271" w:lineRule="auto" w:before="93"/>
              <w:ind w:left="555" w:right="118" w:hanging="423"/>
              <w:jc w:val="left"/>
              <w:rPr>
                <w:b/>
                <w:sz w:val="12"/>
              </w:rPr>
            </w:pPr>
            <w:r>
              <w:rPr>
                <w:b/>
                <w:w w:val="110"/>
                <w:sz w:val="12"/>
              </w:rPr>
              <w:t>Komunat</w:t>
            </w:r>
            <w:r>
              <w:rPr>
                <w:b/>
                <w:spacing w:val="-9"/>
                <w:w w:val="110"/>
                <w:sz w:val="12"/>
              </w:rPr>
              <w:t> </w:t>
            </w:r>
            <w:r>
              <w:rPr>
                <w:b/>
                <w:w w:val="110"/>
                <w:sz w:val="12"/>
              </w:rPr>
              <w:t>me</w:t>
            </w:r>
            <w:r>
              <w:rPr>
                <w:b/>
                <w:spacing w:val="-3"/>
                <w:w w:val="110"/>
                <w:sz w:val="12"/>
              </w:rPr>
              <w:t> </w:t>
            </w:r>
            <w:r>
              <w:rPr>
                <w:b/>
                <w:w w:val="110"/>
                <w:sz w:val="12"/>
              </w:rPr>
              <w:t>popullsi</w:t>
            </w:r>
            <w:r>
              <w:rPr>
                <w:b/>
                <w:spacing w:val="40"/>
                <w:w w:val="110"/>
                <w:sz w:val="12"/>
              </w:rPr>
              <w:t> </w:t>
            </w:r>
            <w:r>
              <w:rPr>
                <w:b/>
                <w:spacing w:val="-2"/>
                <w:w w:val="110"/>
                <w:sz w:val="12"/>
              </w:rPr>
              <w:t>pakicë</w:t>
            </w:r>
          </w:p>
        </w:tc>
        <w:tc>
          <w:tcPr>
            <w:tcW w:w="801" w:type="dxa"/>
            <w:vMerge w:val="restart"/>
          </w:tcPr>
          <w:p>
            <w:pPr>
              <w:pStyle w:val="TableParagraph"/>
              <w:jc w:val="left"/>
              <w:rPr>
                <w:sz w:val="12"/>
              </w:rPr>
            </w:pPr>
          </w:p>
          <w:p>
            <w:pPr>
              <w:pStyle w:val="TableParagraph"/>
              <w:spacing w:before="63"/>
              <w:jc w:val="left"/>
              <w:rPr>
                <w:sz w:val="12"/>
              </w:rPr>
            </w:pPr>
          </w:p>
          <w:p>
            <w:pPr>
              <w:pStyle w:val="TableParagraph"/>
              <w:spacing w:line="273" w:lineRule="auto" w:before="1"/>
              <w:ind w:left="45" w:right="14" w:hanging="9"/>
              <w:jc w:val="left"/>
              <w:rPr>
                <w:b/>
                <w:sz w:val="12"/>
              </w:rPr>
            </w:pPr>
            <w:r>
              <w:rPr>
                <w:b/>
                <w:w w:val="110"/>
                <w:sz w:val="12"/>
              </w:rPr>
              <w:t>Shuma</w:t>
            </w:r>
            <w:r>
              <w:rPr>
                <w:b/>
                <w:spacing w:val="-9"/>
                <w:w w:val="110"/>
                <w:sz w:val="12"/>
              </w:rPr>
              <w:t> </w:t>
            </w:r>
            <w:r>
              <w:rPr>
                <w:b/>
                <w:w w:val="110"/>
                <w:sz w:val="12"/>
              </w:rPr>
              <w:t>Fikse</w:t>
            </w:r>
            <w:r>
              <w:rPr>
                <w:b/>
                <w:spacing w:val="40"/>
                <w:w w:val="110"/>
                <w:sz w:val="12"/>
              </w:rPr>
              <w:t> </w:t>
            </w:r>
            <w:r>
              <w:rPr>
                <w:b/>
                <w:w w:val="105"/>
                <w:sz w:val="12"/>
              </w:rPr>
              <w:t>(140,000-</w:t>
            </w:r>
            <w:r>
              <w:rPr>
                <w:b/>
                <w:spacing w:val="-5"/>
                <w:w w:val="110"/>
                <w:sz w:val="12"/>
              </w:rPr>
              <w:t>1€)</w:t>
            </w:r>
          </w:p>
        </w:tc>
        <w:tc>
          <w:tcPr>
            <w:tcW w:w="863" w:type="dxa"/>
            <w:vMerge w:val="restart"/>
          </w:tcPr>
          <w:p>
            <w:pPr>
              <w:pStyle w:val="TableParagraph"/>
              <w:spacing w:before="127"/>
              <w:jc w:val="left"/>
              <w:rPr>
                <w:sz w:val="12"/>
              </w:rPr>
            </w:pPr>
          </w:p>
          <w:p>
            <w:pPr>
              <w:pStyle w:val="TableParagraph"/>
              <w:spacing w:line="271" w:lineRule="auto"/>
              <w:ind w:left="133" w:right="104"/>
              <w:jc w:val="center"/>
              <w:rPr>
                <w:b/>
                <w:sz w:val="12"/>
              </w:rPr>
            </w:pPr>
            <w:r>
              <w:rPr>
                <w:b/>
                <w:spacing w:val="-2"/>
                <w:w w:val="110"/>
                <w:sz w:val="12"/>
              </w:rPr>
              <w:t>Shuma</w:t>
            </w:r>
            <w:r>
              <w:rPr>
                <w:b/>
                <w:spacing w:val="-7"/>
                <w:w w:val="110"/>
                <w:sz w:val="12"/>
              </w:rPr>
              <w:t> </w:t>
            </w:r>
            <w:r>
              <w:rPr>
                <w:b/>
                <w:spacing w:val="-2"/>
                <w:w w:val="110"/>
                <w:sz w:val="12"/>
              </w:rPr>
              <w:t>për</w:t>
            </w:r>
            <w:r>
              <w:rPr>
                <w:b/>
                <w:spacing w:val="40"/>
                <w:w w:val="110"/>
                <w:sz w:val="12"/>
              </w:rPr>
              <w:t> </w:t>
            </w:r>
            <w:r>
              <w:rPr>
                <w:b/>
                <w:spacing w:val="-2"/>
                <w:w w:val="110"/>
                <w:sz w:val="12"/>
              </w:rPr>
              <w:t>Popullsi</w:t>
            </w:r>
            <w:r>
              <w:rPr>
                <w:b/>
                <w:spacing w:val="40"/>
                <w:w w:val="110"/>
                <w:sz w:val="12"/>
              </w:rPr>
              <w:t> </w:t>
            </w:r>
            <w:r>
              <w:rPr>
                <w:b/>
                <w:spacing w:val="-2"/>
                <w:w w:val="110"/>
                <w:sz w:val="12"/>
              </w:rPr>
              <w:t>(89%)</w:t>
            </w:r>
          </w:p>
        </w:tc>
        <w:tc>
          <w:tcPr>
            <w:tcW w:w="810" w:type="dxa"/>
            <w:vMerge w:val="restart"/>
          </w:tcPr>
          <w:p>
            <w:pPr>
              <w:pStyle w:val="TableParagraph"/>
              <w:spacing w:before="45"/>
              <w:jc w:val="left"/>
              <w:rPr>
                <w:sz w:val="12"/>
              </w:rPr>
            </w:pPr>
          </w:p>
          <w:p>
            <w:pPr>
              <w:pStyle w:val="TableParagraph"/>
              <w:spacing w:line="271" w:lineRule="auto"/>
              <w:ind w:left="80" w:right="78" w:firstLine="26"/>
              <w:jc w:val="center"/>
              <w:rPr>
                <w:b/>
                <w:sz w:val="12"/>
              </w:rPr>
            </w:pPr>
            <w:r>
              <w:rPr>
                <w:b/>
                <w:spacing w:val="-2"/>
                <w:w w:val="110"/>
                <w:sz w:val="12"/>
              </w:rPr>
              <w:t>Shuma</w:t>
            </w:r>
            <w:r>
              <w:rPr>
                <w:b/>
                <w:spacing w:val="-7"/>
                <w:w w:val="110"/>
                <w:sz w:val="12"/>
              </w:rPr>
              <w:t> </w:t>
            </w:r>
            <w:r>
              <w:rPr>
                <w:b/>
                <w:spacing w:val="-2"/>
                <w:w w:val="110"/>
                <w:sz w:val="12"/>
              </w:rPr>
              <w:t>për</w:t>
            </w:r>
            <w:r>
              <w:rPr>
                <w:b/>
                <w:spacing w:val="40"/>
                <w:w w:val="110"/>
                <w:sz w:val="12"/>
              </w:rPr>
              <w:t> </w:t>
            </w:r>
            <w:r>
              <w:rPr>
                <w:b/>
                <w:spacing w:val="-2"/>
                <w:w w:val="110"/>
                <w:sz w:val="12"/>
              </w:rPr>
              <w:t>madhësi</w:t>
            </w:r>
            <w:r>
              <w:rPr>
                <w:b/>
                <w:spacing w:val="40"/>
                <w:w w:val="110"/>
                <w:sz w:val="12"/>
              </w:rPr>
              <w:t> </w:t>
            </w:r>
            <w:r>
              <w:rPr>
                <w:b/>
                <w:spacing w:val="-2"/>
                <w:w w:val="110"/>
                <w:sz w:val="12"/>
              </w:rPr>
              <w:t>gjeografike</w:t>
            </w:r>
            <w:r>
              <w:rPr>
                <w:b/>
                <w:spacing w:val="40"/>
                <w:w w:val="110"/>
                <w:sz w:val="12"/>
              </w:rPr>
              <w:t> </w:t>
            </w:r>
            <w:r>
              <w:rPr>
                <w:b/>
                <w:spacing w:val="-4"/>
                <w:w w:val="110"/>
                <w:sz w:val="12"/>
              </w:rPr>
              <w:t>(6%)</w:t>
            </w:r>
          </w:p>
        </w:tc>
        <w:tc>
          <w:tcPr>
            <w:tcW w:w="801" w:type="dxa"/>
            <w:vMerge w:val="restart"/>
          </w:tcPr>
          <w:p>
            <w:pPr>
              <w:pStyle w:val="TableParagraph"/>
              <w:spacing w:line="271" w:lineRule="auto" w:before="109"/>
              <w:ind w:left="98" w:right="77"/>
              <w:jc w:val="center"/>
              <w:rPr>
                <w:b/>
                <w:sz w:val="12"/>
              </w:rPr>
            </w:pPr>
            <w:r>
              <w:rPr>
                <w:b/>
                <w:spacing w:val="-2"/>
                <w:w w:val="110"/>
                <w:sz w:val="12"/>
              </w:rPr>
              <w:t>Shuma</w:t>
            </w:r>
            <w:r>
              <w:rPr>
                <w:b/>
                <w:spacing w:val="-7"/>
                <w:w w:val="110"/>
                <w:sz w:val="12"/>
              </w:rPr>
              <w:t> </w:t>
            </w:r>
            <w:r>
              <w:rPr>
                <w:b/>
                <w:spacing w:val="-2"/>
                <w:w w:val="110"/>
                <w:sz w:val="12"/>
              </w:rPr>
              <w:t>për</w:t>
            </w:r>
            <w:r>
              <w:rPr>
                <w:b/>
                <w:spacing w:val="40"/>
                <w:w w:val="110"/>
                <w:sz w:val="12"/>
              </w:rPr>
              <w:t> </w:t>
            </w:r>
            <w:r>
              <w:rPr>
                <w:b/>
                <w:spacing w:val="-2"/>
                <w:w w:val="110"/>
                <w:sz w:val="12"/>
              </w:rPr>
              <w:t>popullsi</w:t>
            </w:r>
            <w:r>
              <w:rPr>
                <w:b/>
                <w:spacing w:val="40"/>
                <w:w w:val="110"/>
                <w:sz w:val="12"/>
              </w:rPr>
              <w:t> </w:t>
            </w:r>
            <w:r>
              <w:rPr>
                <w:b/>
                <w:w w:val="110"/>
                <w:sz w:val="12"/>
              </w:rPr>
              <w:t>pakicë</w:t>
            </w:r>
            <w:r>
              <w:rPr>
                <w:b/>
                <w:w w:val="110"/>
                <w:sz w:val="12"/>
              </w:rPr>
              <w:t> në</w:t>
            </w:r>
            <w:r>
              <w:rPr>
                <w:b/>
                <w:spacing w:val="40"/>
                <w:w w:val="110"/>
                <w:sz w:val="12"/>
              </w:rPr>
              <w:t> </w:t>
            </w:r>
            <w:r>
              <w:rPr>
                <w:b/>
                <w:spacing w:val="-2"/>
                <w:w w:val="110"/>
                <w:sz w:val="12"/>
              </w:rPr>
              <w:t>komuna</w:t>
            </w:r>
            <w:r>
              <w:rPr>
                <w:b/>
                <w:spacing w:val="40"/>
                <w:w w:val="110"/>
                <w:sz w:val="12"/>
              </w:rPr>
              <w:t> </w:t>
            </w:r>
            <w:r>
              <w:rPr>
                <w:b/>
                <w:spacing w:val="-4"/>
                <w:w w:val="110"/>
                <w:sz w:val="12"/>
              </w:rPr>
              <w:t>(3%)</w:t>
            </w:r>
          </w:p>
        </w:tc>
        <w:tc>
          <w:tcPr>
            <w:tcW w:w="704" w:type="dxa"/>
            <w:vMerge w:val="restart"/>
          </w:tcPr>
          <w:p>
            <w:pPr>
              <w:pStyle w:val="TableParagraph"/>
              <w:spacing w:line="271" w:lineRule="auto" w:before="109"/>
              <w:ind w:left="28" w:right="3" w:firstLine="4"/>
              <w:jc w:val="center"/>
              <w:rPr>
                <w:b/>
                <w:sz w:val="12"/>
              </w:rPr>
            </w:pPr>
            <w:r>
              <w:rPr>
                <w:b/>
                <w:w w:val="110"/>
                <w:sz w:val="12"/>
              </w:rPr>
              <w:t>Shuma</w:t>
            </w:r>
            <w:r>
              <w:rPr>
                <w:b/>
                <w:spacing w:val="-9"/>
                <w:w w:val="110"/>
                <w:sz w:val="12"/>
              </w:rPr>
              <w:t> </w:t>
            </w:r>
            <w:r>
              <w:rPr>
                <w:b/>
                <w:w w:val="110"/>
                <w:sz w:val="12"/>
              </w:rPr>
              <w:t>për</w:t>
            </w:r>
            <w:r>
              <w:rPr>
                <w:b/>
                <w:spacing w:val="40"/>
                <w:w w:val="110"/>
                <w:sz w:val="12"/>
              </w:rPr>
              <w:t> </w:t>
            </w:r>
            <w:r>
              <w:rPr>
                <w:b/>
                <w:spacing w:val="-2"/>
                <w:w w:val="110"/>
                <w:sz w:val="12"/>
              </w:rPr>
              <w:t>Komunat</w:t>
            </w:r>
            <w:r>
              <w:rPr>
                <w:b/>
                <w:spacing w:val="40"/>
                <w:w w:val="110"/>
                <w:sz w:val="12"/>
              </w:rPr>
              <w:t> </w:t>
            </w:r>
            <w:r>
              <w:rPr>
                <w:b/>
                <w:w w:val="110"/>
                <w:sz w:val="12"/>
              </w:rPr>
              <w:t>me</w:t>
            </w:r>
            <w:r>
              <w:rPr>
                <w:b/>
                <w:spacing w:val="-4"/>
                <w:w w:val="110"/>
                <w:sz w:val="12"/>
              </w:rPr>
              <w:t> </w:t>
            </w:r>
            <w:r>
              <w:rPr>
                <w:b/>
                <w:w w:val="110"/>
                <w:sz w:val="12"/>
              </w:rPr>
              <w:t>popullsi</w:t>
            </w:r>
            <w:r>
              <w:rPr>
                <w:b/>
                <w:spacing w:val="40"/>
                <w:w w:val="110"/>
                <w:sz w:val="12"/>
              </w:rPr>
              <w:t> </w:t>
            </w:r>
            <w:r>
              <w:rPr>
                <w:b/>
                <w:spacing w:val="-2"/>
                <w:w w:val="110"/>
                <w:sz w:val="12"/>
              </w:rPr>
              <w:t>pakicë</w:t>
            </w:r>
            <w:r>
              <w:rPr>
                <w:b/>
                <w:spacing w:val="80"/>
                <w:w w:val="110"/>
                <w:sz w:val="12"/>
              </w:rPr>
              <w:t> </w:t>
            </w:r>
            <w:r>
              <w:rPr>
                <w:b/>
                <w:spacing w:val="-4"/>
                <w:w w:val="110"/>
                <w:sz w:val="12"/>
              </w:rPr>
              <w:t>(2%)</w:t>
            </w:r>
          </w:p>
        </w:tc>
        <w:tc>
          <w:tcPr>
            <w:tcW w:w="775" w:type="dxa"/>
            <w:vMerge/>
            <w:tcBorders>
              <w:top w:val="nil"/>
            </w:tcBorders>
          </w:tcPr>
          <w:p>
            <w:pPr>
              <w:rPr>
                <w:sz w:val="2"/>
                <w:szCs w:val="2"/>
              </w:rPr>
            </w:pPr>
          </w:p>
        </w:tc>
        <w:tc>
          <w:tcPr>
            <w:tcW w:w="977" w:type="dxa"/>
            <w:vMerge/>
            <w:tcBorders>
              <w:top w:val="nil"/>
            </w:tcBorders>
          </w:tcPr>
          <w:p>
            <w:pPr>
              <w:rPr>
                <w:sz w:val="2"/>
                <w:szCs w:val="2"/>
              </w:rPr>
            </w:pPr>
          </w:p>
        </w:tc>
        <w:tc>
          <w:tcPr>
            <w:tcW w:w="880" w:type="dxa"/>
            <w:vMerge/>
            <w:tcBorders>
              <w:top w:val="nil"/>
            </w:tcBorders>
          </w:tcPr>
          <w:p>
            <w:pPr>
              <w:rPr>
                <w:sz w:val="2"/>
                <w:szCs w:val="2"/>
              </w:rPr>
            </w:pPr>
          </w:p>
        </w:tc>
        <w:tc>
          <w:tcPr>
            <w:tcW w:w="836" w:type="dxa"/>
            <w:vMerge/>
            <w:tcBorders>
              <w:top w:val="nil"/>
            </w:tcBorders>
          </w:tcPr>
          <w:p>
            <w:pPr>
              <w:rPr>
                <w:sz w:val="2"/>
                <w:szCs w:val="2"/>
              </w:rPr>
            </w:pPr>
          </w:p>
        </w:tc>
      </w:tr>
      <w:tr>
        <w:trPr>
          <w:trHeight w:val="483" w:hRule="atLeast"/>
        </w:trPr>
        <w:tc>
          <w:tcPr>
            <w:tcW w:w="1513" w:type="dxa"/>
            <w:gridSpan w:val="2"/>
            <w:vMerge/>
            <w:tcBorders>
              <w:top w:val="nil"/>
            </w:tcBorders>
          </w:tcPr>
          <w:p>
            <w:pPr>
              <w:rPr>
                <w:sz w:val="2"/>
                <w:szCs w:val="2"/>
              </w:rPr>
            </w:pPr>
          </w:p>
        </w:tc>
        <w:tc>
          <w:tcPr>
            <w:tcW w:w="721" w:type="dxa"/>
          </w:tcPr>
          <w:p>
            <w:pPr>
              <w:pStyle w:val="TableParagraph"/>
              <w:spacing w:before="37"/>
              <w:jc w:val="left"/>
              <w:rPr>
                <w:sz w:val="12"/>
              </w:rPr>
            </w:pPr>
          </w:p>
          <w:p>
            <w:pPr>
              <w:pStyle w:val="TableParagraph"/>
              <w:ind w:right="83"/>
              <w:rPr>
                <w:b/>
                <w:sz w:val="12"/>
              </w:rPr>
            </w:pPr>
            <w:r>
              <w:rPr>
                <w:b/>
                <w:spacing w:val="-2"/>
                <w:w w:val="110"/>
                <w:sz w:val="12"/>
              </w:rPr>
              <w:t>Popullsia</w:t>
            </w:r>
          </w:p>
        </w:tc>
        <w:tc>
          <w:tcPr>
            <w:tcW w:w="589" w:type="dxa"/>
          </w:tcPr>
          <w:p>
            <w:pPr>
              <w:pStyle w:val="TableParagraph"/>
              <w:spacing w:before="37"/>
              <w:jc w:val="left"/>
              <w:rPr>
                <w:sz w:val="12"/>
              </w:rPr>
            </w:pPr>
          </w:p>
          <w:p>
            <w:pPr>
              <w:pStyle w:val="TableParagraph"/>
              <w:ind w:left="155"/>
              <w:jc w:val="left"/>
              <w:rPr>
                <w:b/>
                <w:sz w:val="12"/>
              </w:rPr>
            </w:pPr>
            <w:r>
              <w:rPr>
                <w:b/>
                <w:spacing w:val="-5"/>
                <w:w w:val="110"/>
                <w:sz w:val="12"/>
              </w:rPr>
              <w:t>89%</w:t>
            </w:r>
          </w:p>
        </w:tc>
        <w:tc>
          <w:tcPr>
            <w:tcW w:w="1003" w:type="dxa"/>
          </w:tcPr>
          <w:p>
            <w:pPr>
              <w:pStyle w:val="TableParagraph"/>
              <w:spacing w:line="271" w:lineRule="auto" w:before="101"/>
              <w:ind w:left="174" w:firstLine="44"/>
              <w:jc w:val="left"/>
              <w:rPr>
                <w:b/>
                <w:sz w:val="12"/>
              </w:rPr>
            </w:pPr>
            <w:r>
              <w:rPr>
                <w:b/>
                <w:spacing w:val="-2"/>
                <w:w w:val="110"/>
                <w:sz w:val="12"/>
              </w:rPr>
              <w:t>Madhësia</w:t>
            </w:r>
            <w:r>
              <w:rPr>
                <w:b/>
                <w:spacing w:val="40"/>
                <w:w w:val="110"/>
                <w:sz w:val="12"/>
              </w:rPr>
              <w:t> </w:t>
            </w:r>
            <w:r>
              <w:rPr>
                <w:b/>
                <w:spacing w:val="-2"/>
                <w:w w:val="110"/>
                <w:sz w:val="12"/>
              </w:rPr>
              <w:t>gjeografike</w:t>
            </w:r>
          </w:p>
        </w:tc>
        <w:tc>
          <w:tcPr>
            <w:tcW w:w="862" w:type="dxa"/>
          </w:tcPr>
          <w:p>
            <w:pPr>
              <w:pStyle w:val="TableParagraph"/>
              <w:spacing w:before="37"/>
              <w:jc w:val="left"/>
              <w:rPr>
                <w:sz w:val="12"/>
              </w:rPr>
            </w:pPr>
          </w:p>
          <w:p>
            <w:pPr>
              <w:pStyle w:val="TableParagraph"/>
              <w:ind w:left="82" w:right="61"/>
              <w:jc w:val="center"/>
              <w:rPr>
                <w:b/>
                <w:sz w:val="12"/>
              </w:rPr>
            </w:pPr>
            <w:r>
              <w:rPr>
                <w:b/>
                <w:spacing w:val="-5"/>
                <w:w w:val="110"/>
                <w:sz w:val="12"/>
              </w:rPr>
              <w:t>6%</w:t>
            </w:r>
          </w:p>
        </w:tc>
        <w:tc>
          <w:tcPr>
            <w:tcW w:w="933" w:type="dxa"/>
          </w:tcPr>
          <w:p>
            <w:pPr>
              <w:pStyle w:val="TableParagraph"/>
              <w:spacing w:line="156" w:lineRule="exact"/>
              <w:ind w:left="184" w:right="185" w:firstLine="26"/>
              <w:jc w:val="both"/>
              <w:rPr>
                <w:b/>
                <w:sz w:val="12"/>
              </w:rPr>
            </w:pPr>
            <w:r>
              <w:rPr>
                <w:b/>
                <w:spacing w:val="-2"/>
                <w:w w:val="110"/>
                <w:sz w:val="12"/>
              </w:rPr>
              <w:t>Popullsia</w:t>
            </w:r>
            <w:r>
              <w:rPr>
                <w:b/>
                <w:spacing w:val="40"/>
                <w:w w:val="110"/>
                <w:sz w:val="12"/>
              </w:rPr>
              <w:t> </w:t>
            </w:r>
            <w:r>
              <w:rPr>
                <w:b/>
                <w:w w:val="110"/>
                <w:sz w:val="12"/>
              </w:rPr>
              <w:t>Pakicë</w:t>
            </w:r>
            <w:r>
              <w:rPr>
                <w:b/>
                <w:spacing w:val="-9"/>
                <w:w w:val="110"/>
                <w:sz w:val="12"/>
              </w:rPr>
              <w:t> </w:t>
            </w:r>
            <w:r>
              <w:rPr>
                <w:b/>
                <w:w w:val="110"/>
                <w:sz w:val="12"/>
              </w:rPr>
              <w:t>në</w:t>
            </w:r>
            <w:r>
              <w:rPr>
                <w:b/>
                <w:spacing w:val="40"/>
                <w:w w:val="110"/>
                <w:sz w:val="12"/>
              </w:rPr>
              <w:t> </w:t>
            </w:r>
            <w:r>
              <w:rPr>
                <w:b/>
                <w:spacing w:val="-2"/>
                <w:w w:val="110"/>
                <w:sz w:val="12"/>
              </w:rPr>
              <w:t>Komuna</w:t>
            </w:r>
          </w:p>
        </w:tc>
        <w:tc>
          <w:tcPr>
            <w:tcW w:w="704" w:type="dxa"/>
          </w:tcPr>
          <w:p>
            <w:pPr>
              <w:pStyle w:val="TableParagraph"/>
              <w:spacing w:before="37"/>
              <w:jc w:val="left"/>
              <w:rPr>
                <w:sz w:val="12"/>
              </w:rPr>
            </w:pPr>
          </w:p>
          <w:p>
            <w:pPr>
              <w:pStyle w:val="TableParagraph"/>
              <w:ind w:left="23"/>
              <w:jc w:val="center"/>
              <w:rPr>
                <w:b/>
                <w:sz w:val="12"/>
              </w:rPr>
            </w:pPr>
            <w:r>
              <w:rPr>
                <w:b/>
                <w:spacing w:val="-5"/>
                <w:w w:val="110"/>
                <w:sz w:val="12"/>
              </w:rPr>
              <w:t>3%</w:t>
            </w:r>
          </w:p>
        </w:tc>
        <w:tc>
          <w:tcPr>
            <w:tcW w:w="748" w:type="dxa"/>
          </w:tcPr>
          <w:p>
            <w:pPr>
              <w:pStyle w:val="TableParagraph"/>
              <w:spacing w:line="156" w:lineRule="exact"/>
              <w:ind w:left="44" w:right="30" w:firstLine="7"/>
              <w:jc w:val="center"/>
              <w:rPr>
                <w:b/>
                <w:sz w:val="12"/>
              </w:rPr>
            </w:pPr>
            <w:r>
              <w:rPr>
                <w:b/>
                <w:spacing w:val="-2"/>
                <w:w w:val="110"/>
                <w:sz w:val="12"/>
              </w:rPr>
              <w:t>Komunat</w:t>
            </w:r>
            <w:r>
              <w:rPr>
                <w:b/>
                <w:spacing w:val="40"/>
                <w:w w:val="110"/>
                <w:sz w:val="12"/>
              </w:rPr>
              <w:t> </w:t>
            </w:r>
            <w:r>
              <w:rPr>
                <w:b/>
                <w:w w:val="110"/>
                <w:sz w:val="12"/>
              </w:rPr>
              <w:t>me</w:t>
            </w:r>
            <w:r>
              <w:rPr>
                <w:b/>
                <w:spacing w:val="-4"/>
                <w:w w:val="110"/>
                <w:sz w:val="12"/>
              </w:rPr>
              <w:t> </w:t>
            </w:r>
            <w:r>
              <w:rPr>
                <w:b/>
                <w:w w:val="110"/>
                <w:sz w:val="12"/>
              </w:rPr>
              <w:t>popullsi</w:t>
            </w:r>
            <w:r>
              <w:rPr>
                <w:b/>
                <w:spacing w:val="40"/>
                <w:w w:val="110"/>
                <w:sz w:val="12"/>
              </w:rPr>
              <w:t> </w:t>
            </w:r>
            <w:r>
              <w:rPr>
                <w:b/>
                <w:spacing w:val="-2"/>
                <w:w w:val="110"/>
                <w:sz w:val="12"/>
              </w:rPr>
              <w:t>pakicë</w:t>
            </w:r>
          </w:p>
        </w:tc>
        <w:tc>
          <w:tcPr>
            <w:tcW w:w="739" w:type="dxa"/>
          </w:tcPr>
          <w:p>
            <w:pPr>
              <w:pStyle w:val="TableParagraph"/>
              <w:spacing w:before="37"/>
              <w:jc w:val="left"/>
              <w:rPr>
                <w:sz w:val="12"/>
              </w:rPr>
            </w:pPr>
          </w:p>
          <w:p>
            <w:pPr>
              <w:pStyle w:val="TableParagraph"/>
              <w:ind w:left="25"/>
              <w:jc w:val="center"/>
              <w:rPr>
                <w:b/>
                <w:sz w:val="12"/>
              </w:rPr>
            </w:pPr>
            <w:r>
              <w:rPr>
                <w:b/>
                <w:spacing w:val="-5"/>
                <w:w w:val="110"/>
                <w:sz w:val="12"/>
              </w:rPr>
              <w:t>2%</w:t>
            </w:r>
          </w:p>
        </w:tc>
        <w:tc>
          <w:tcPr>
            <w:tcW w:w="801" w:type="dxa"/>
            <w:vMerge/>
            <w:tcBorders>
              <w:top w:val="nil"/>
            </w:tcBorders>
          </w:tcPr>
          <w:p>
            <w:pPr>
              <w:rPr>
                <w:sz w:val="2"/>
                <w:szCs w:val="2"/>
              </w:rPr>
            </w:pPr>
          </w:p>
        </w:tc>
        <w:tc>
          <w:tcPr>
            <w:tcW w:w="863" w:type="dxa"/>
            <w:vMerge/>
            <w:tcBorders>
              <w:top w:val="nil"/>
            </w:tcBorders>
          </w:tcPr>
          <w:p>
            <w:pPr>
              <w:rPr>
                <w:sz w:val="2"/>
                <w:szCs w:val="2"/>
              </w:rPr>
            </w:pPr>
          </w:p>
        </w:tc>
        <w:tc>
          <w:tcPr>
            <w:tcW w:w="810" w:type="dxa"/>
            <w:vMerge/>
            <w:tcBorders>
              <w:top w:val="nil"/>
            </w:tcBorders>
          </w:tcPr>
          <w:p>
            <w:pPr>
              <w:rPr>
                <w:sz w:val="2"/>
                <w:szCs w:val="2"/>
              </w:rPr>
            </w:pPr>
          </w:p>
        </w:tc>
        <w:tc>
          <w:tcPr>
            <w:tcW w:w="801" w:type="dxa"/>
            <w:vMerge/>
            <w:tcBorders>
              <w:top w:val="nil"/>
            </w:tcBorders>
          </w:tcPr>
          <w:p>
            <w:pPr>
              <w:rPr>
                <w:sz w:val="2"/>
                <w:szCs w:val="2"/>
              </w:rPr>
            </w:pPr>
          </w:p>
        </w:tc>
        <w:tc>
          <w:tcPr>
            <w:tcW w:w="704" w:type="dxa"/>
            <w:vMerge/>
            <w:tcBorders>
              <w:top w:val="nil"/>
            </w:tcBorders>
          </w:tcPr>
          <w:p>
            <w:pPr>
              <w:rPr>
                <w:sz w:val="2"/>
                <w:szCs w:val="2"/>
              </w:rPr>
            </w:pPr>
          </w:p>
        </w:tc>
        <w:tc>
          <w:tcPr>
            <w:tcW w:w="775" w:type="dxa"/>
            <w:vMerge/>
            <w:tcBorders>
              <w:top w:val="nil"/>
            </w:tcBorders>
          </w:tcPr>
          <w:p>
            <w:pPr>
              <w:rPr>
                <w:sz w:val="2"/>
                <w:szCs w:val="2"/>
              </w:rPr>
            </w:pPr>
          </w:p>
        </w:tc>
        <w:tc>
          <w:tcPr>
            <w:tcW w:w="977" w:type="dxa"/>
            <w:vMerge/>
            <w:tcBorders>
              <w:top w:val="nil"/>
            </w:tcBorders>
          </w:tcPr>
          <w:p>
            <w:pPr>
              <w:rPr>
                <w:sz w:val="2"/>
                <w:szCs w:val="2"/>
              </w:rPr>
            </w:pPr>
          </w:p>
        </w:tc>
        <w:tc>
          <w:tcPr>
            <w:tcW w:w="880" w:type="dxa"/>
            <w:vMerge/>
            <w:tcBorders>
              <w:top w:val="nil"/>
            </w:tcBorders>
          </w:tcPr>
          <w:p>
            <w:pPr>
              <w:rPr>
                <w:sz w:val="2"/>
                <w:szCs w:val="2"/>
              </w:rPr>
            </w:pPr>
          </w:p>
        </w:tc>
        <w:tc>
          <w:tcPr>
            <w:tcW w:w="836" w:type="dxa"/>
            <w:vMerge/>
            <w:tcBorders>
              <w:top w:val="nil"/>
            </w:tcBorders>
          </w:tcPr>
          <w:p>
            <w:pPr>
              <w:rPr>
                <w:sz w:val="2"/>
                <w:szCs w:val="2"/>
              </w:rPr>
            </w:pPr>
          </w:p>
        </w:tc>
      </w:tr>
      <w:tr>
        <w:trPr>
          <w:trHeight w:val="187" w:hRule="atLeast"/>
        </w:trPr>
        <w:tc>
          <w:tcPr>
            <w:tcW w:w="255" w:type="dxa"/>
          </w:tcPr>
          <w:p>
            <w:pPr>
              <w:pStyle w:val="TableParagraph"/>
              <w:spacing w:line="124" w:lineRule="exact" w:before="43"/>
              <w:ind w:left="163"/>
              <w:jc w:val="center"/>
              <w:rPr>
                <w:sz w:val="12"/>
              </w:rPr>
            </w:pPr>
            <w:r>
              <w:rPr>
                <w:spacing w:val="-10"/>
                <w:w w:val="110"/>
                <w:sz w:val="12"/>
              </w:rPr>
              <w:t>1</w:t>
            </w:r>
          </w:p>
        </w:tc>
        <w:tc>
          <w:tcPr>
            <w:tcW w:w="1258" w:type="dxa"/>
          </w:tcPr>
          <w:p>
            <w:pPr>
              <w:pStyle w:val="TableParagraph"/>
              <w:spacing w:line="124" w:lineRule="exact" w:before="43"/>
              <w:ind w:left="21"/>
              <w:jc w:val="left"/>
              <w:rPr>
                <w:sz w:val="12"/>
              </w:rPr>
            </w:pPr>
            <w:r>
              <w:rPr>
                <w:spacing w:val="-2"/>
                <w:w w:val="110"/>
                <w:sz w:val="12"/>
              </w:rPr>
              <w:t>Deçan</w:t>
            </w:r>
          </w:p>
        </w:tc>
        <w:tc>
          <w:tcPr>
            <w:tcW w:w="721" w:type="dxa"/>
          </w:tcPr>
          <w:p>
            <w:pPr>
              <w:pStyle w:val="TableParagraph"/>
              <w:spacing w:line="124" w:lineRule="exact" w:before="43"/>
              <w:ind w:right="47"/>
              <w:rPr>
                <w:sz w:val="12"/>
              </w:rPr>
            </w:pPr>
            <w:r>
              <w:rPr>
                <w:spacing w:val="-2"/>
                <w:w w:val="110"/>
                <w:sz w:val="12"/>
              </w:rPr>
              <w:t>27,775</w:t>
            </w:r>
          </w:p>
        </w:tc>
        <w:tc>
          <w:tcPr>
            <w:tcW w:w="589" w:type="dxa"/>
          </w:tcPr>
          <w:p>
            <w:pPr>
              <w:pStyle w:val="TableParagraph"/>
              <w:spacing w:line="124" w:lineRule="exact" w:before="43"/>
              <w:ind w:left="235"/>
              <w:jc w:val="left"/>
              <w:rPr>
                <w:sz w:val="12"/>
              </w:rPr>
            </w:pPr>
            <w:r>
              <w:rPr>
                <w:spacing w:val="-2"/>
                <w:w w:val="110"/>
                <w:sz w:val="12"/>
              </w:rPr>
              <w:t>1.73%</w:t>
            </w:r>
          </w:p>
        </w:tc>
        <w:tc>
          <w:tcPr>
            <w:tcW w:w="1003" w:type="dxa"/>
          </w:tcPr>
          <w:p>
            <w:pPr>
              <w:pStyle w:val="TableParagraph"/>
              <w:spacing w:line="124" w:lineRule="exact" w:before="43"/>
              <w:ind w:right="46"/>
              <w:rPr>
                <w:sz w:val="12"/>
              </w:rPr>
            </w:pPr>
            <w:r>
              <w:rPr>
                <w:spacing w:val="-2"/>
                <w:w w:val="110"/>
                <w:sz w:val="12"/>
              </w:rPr>
              <w:t>293.97</w:t>
            </w:r>
          </w:p>
        </w:tc>
        <w:tc>
          <w:tcPr>
            <w:tcW w:w="862" w:type="dxa"/>
          </w:tcPr>
          <w:p>
            <w:pPr>
              <w:pStyle w:val="TableParagraph"/>
              <w:spacing w:line="124" w:lineRule="exact" w:before="43"/>
              <w:ind w:right="10"/>
              <w:rPr>
                <w:sz w:val="12"/>
              </w:rPr>
            </w:pPr>
            <w:r>
              <w:rPr>
                <w:spacing w:val="-2"/>
                <w:w w:val="110"/>
                <w:sz w:val="12"/>
              </w:rPr>
              <w:t>2.70%</w:t>
            </w:r>
          </w:p>
        </w:tc>
        <w:tc>
          <w:tcPr>
            <w:tcW w:w="933" w:type="dxa"/>
          </w:tcPr>
          <w:p>
            <w:pPr>
              <w:pStyle w:val="TableParagraph"/>
              <w:spacing w:line="124" w:lineRule="exact" w:before="43"/>
              <w:ind w:right="49"/>
              <w:rPr>
                <w:sz w:val="12"/>
              </w:rPr>
            </w:pPr>
            <w:r>
              <w:rPr>
                <w:spacing w:val="-5"/>
                <w:w w:val="110"/>
                <w:sz w:val="12"/>
              </w:rPr>
              <w:t>509</w:t>
            </w:r>
          </w:p>
        </w:tc>
        <w:tc>
          <w:tcPr>
            <w:tcW w:w="704" w:type="dxa"/>
          </w:tcPr>
          <w:p>
            <w:pPr>
              <w:pStyle w:val="TableParagraph"/>
              <w:spacing w:line="124" w:lineRule="exact" w:before="43"/>
              <w:ind w:right="9"/>
              <w:rPr>
                <w:sz w:val="12"/>
              </w:rPr>
            </w:pPr>
            <w:r>
              <w:rPr>
                <w:spacing w:val="-2"/>
                <w:w w:val="110"/>
                <w:sz w:val="12"/>
              </w:rPr>
              <w:t>0.44%</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112,225</w:t>
            </w:r>
          </w:p>
        </w:tc>
        <w:tc>
          <w:tcPr>
            <w:tcW w:w="863" w:type="dxa"/>
          </w:tcPr>
          <w:p>
            <w:pPr>
              <w:pStyle w:val="TableParagraph"/>
              <w:spacing w:line="124" w:lineRule="exact" w:before="43"/>
              <w:ind w:right="43"/>
              <w:rPr>
                <w:sz w:val="12"/>
              </w:rPr>
            </w:pPr>
            <w:r>
              <w:rPr>
                <w:spacing w:val="-2"/>
                <w:w w:val="110"/>
                <w:sz w:val="12"/>
              </w:rPr>
              <w:t>5,655,269</w:t>
            </w:r>
          </w:p>
        </w:tc>
        <w:tc>
          <w:tcPr>
            <w:tcW w:w="810" w:type="dxa"/>
          </w:tcPr>
          <w:p>
            <w:pPr>
              <w:pStyle w:val="TableParagraph"/>
              <w:spacing w:line="124" w:lineRule="exact" w:before="43"/>
              <w:ind w:right="44"/>
              <w:rPr>
                <w:sz w:val="12"/>
              </w:rPr>
            </w:pPr>
            <w:r>
              <w:rPr>
                <w:spacing w:val="-2"/>
                <w:w w:val="110"/>
                <w:sz w:val="12"/>
              </w:rPr>
              <w:t>592,966</w:t>
            </w:r>
          </w:p>
        </w:tc>
        <w:tc>
          <w:tcPr>
            <w:tcW w:w="801" w:type="dxa"/>
          </w:tcPr>
          <w:p>
            <w:pPr>
              <w:pStyle w:val="TableParagraph"/>
              <w:spacing w:line="124" w:lineRule="exact" w:before="43"/>
              <w:ind w:right="43"/>
              <w:rPr>
                <w:sz w:val="12"/>
              </w:rPr>
            </w:pPr>
            <w:r>
              <w:rPr>
                <w:spacing w:val="-2"/>
                <w:w w:val="110"/>
                <w:sz w:val="12"/>
              </w:rPr>
              <w:t>48,683</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1,110,024</w:t>
            </w:r>
          </w:p>
        </w:tc>
        <w:tc>
          <w:tcPr>
            <w:tcW w:w="977" w:type="dxa"/>
          </w:tcPr>
          <w:p>
            <w:pPr>
              <w:pStyle w:val="TableParagraph"/>
              <w:spacing w:line="124" w:lineRule="exact" w:before="43"/>
              <w:ind w:right="53"/>
              <w:rPr>
                <w:b/>
                <w:sz w:val="12"/>
              </w:rPr>
            </w:pPr>
            <w:r>
              <w:rPr>
                <w:b/>
                <w:spacing w:val="-2"/>
                <w:w w:val="110"/>
                <w:sz w:val="12"/>
              </w:rPr>
              <w:t>7,519,168</w:t>
            </w:r>
          </w:p>
        </w:tc>
        <w:tc>
          <w:tcPr>
            <w:tcW w:w="880" w:type="dxa"/>
          </w:tcPr>
          <w:p>
            <w:pPr>
              <w:pStyle w:val="TableParagraph"/>
              <w:spacing w:line="124" w:lineRule="exact" w:before="43"/>
              <w:ind w:right="53"/>
              <w:rPr>
                <w:b/>
                <w:sz w:val="12"/>
              </w:rPr>
            </w:pPr>
            <w:r>
              <w:rPr>
                <w:b/>
                <w:spacing w:val="-2"/>
                <w:w w:val="110"/>
                <w:sz w:val="12"/>
              </w:rPr>
              <w:t>6,887,235</w:t>
            </w:r>
          </w:p>
        </w:tc>
        <w:tc>
          <w:tcPr>
            <w:tcW w:w="836" w:type="dxa"/>
          </w:tcPr>
          <w:p>
            <w:pPr>
              <w:pStyle w:val="TableParagraph"/>
              <w:spacing w:line="124" w:lineRule="exact" w:before="43"/>
              <w:ind w:left="159"/>
              <w:jc w:val="center"/>
              <w:rPr>
                <w:b/>
                <w:sz w:val="12"/>
              </w:rPr>
            </w:pPr>
            <w:r>
              <w:rPr>
                <w:b/>
                <w:spacing w:val="-2"/>
                <w:w w:val="110"/>
                <w:sz w:val="12"/>
              </w:rPr>
              <w:t>7,423,868</w:t>
            </w:r>
          </w:p>
        </w:tc>
      </w:tr>
      <w:tr>
        <w:trPr>
          <w:trHeight w:val="187" w:hRule="atLeast"/>
        </w:trPr>
        <w:tc>
          <w:tcPr>
            <w:tcW w:w="255" w:type="dxa"/>
          </w:tcPr>
          <w:p>
            <w:pPr>
              <w:pStyle w:val="TableParagraph"/>
              <w:spacing w:line="124" w:lineRule="exact" w:before="43"/>
              <w:ind w:left="163"/>
              <w:jc w:val="center"/>
              <w:rPr>
                <w:sz w:val="12"/>
              </w:rPr>
            </w:pPr>
            <w:r>
              <w:rPr>
                <w:spacing w:val="-10"/>
                <w:w w:val="110"/>
                <w:sz w:val="12"/>
              </w:rPr>
              <w:t>2</w:t>
            </w:r>
          </w:p>
        </w:tc>
        <w:tc>
          <w:tcPr>
            <w:tcW w:w="1258" w:type="dxa"/>
          </w:tcPr>
          <w:p>
            <w:pPr>
              <w:pStyle w:val="TableParagraph"/>
              <w:spacing w:line="124" w:lineRule="exact" w:before="43"/>
              <w:ind w:left="21"/>
              <w:jc w:val="left"/>
              <w:rPr>
                <w:sz w:val="12"/>
              </w:rPr>
            </w:pPr>
            <w:r>
              <w:rPr>
                <w:spacing w:val="-2"/>
                <w:w w:val="110"/>
                <w:sz w:val="12"/>
              </w:rPr>
              <w:t>Dragash</w:t>
            </w:r>
          </w:p>
        </w:tc>
        <w:tc>
          <w:tcPr>
            <w:tcW w:w="721" w:type="dxa"/>
          </w:tcPr>
          <w:p>
            <w:pPr>
              <w:pStyle w:val="TableParagraph"/>
              <w:spacing w:line="124" w:lineRule="exact" w:before="43"/>
              <w:ind w:right="47"/>
              <w:rPr>
                <w:sz w:val="12"/>
              </w:rPr>
            </w:pPr>
            <w:r>
              <w:rPr>
                <w:spacing w:val="-2"/>
                <w:w w:val="110"/>
                <w:sz w:val="12"/>
              </w:rPr>
              <w:t>28,896</w:t>
            </w:r>
          </w:p>
        </w:tc>
        <w:tc>
          <w:tcPr>
            <w:tcW w:w="589" w:type="dxa"/>
          </w:tcPr>
          <w:p>
            <w:pPr>
              <w:pStyle w:val="TableParagraph"/>
              <w:spacing w:line="124" w:lineRule="exact" w:before="43"/>
              <w:ind w:left="235"/>
              <w:jc w:val="left"/>
              <w:rPr>
                <w:sz w:val="12"/>
              </w:rPr>
            </w:pPr>
            <w:r>
              <w:rPr>
                <w:spacing w:val="-2"/>
                <w:w w:val="110"/>
                <w:sz w:val="12"/>
              </w:rPr>
              <w:t>1.80%</w:t>
            </w:r>
          </w:p>
        </w:tc>
        <w:tc>
          <w:tcPr>
            <w:tcW w:w="1003" w:type="dxa"/>
          </w:tcPr>
          <w:p>
            <w:pPr>
              <w:pStyle w:val="TableParagraph"/>
              <w:spacing w:line="124" w:lineRule="exact" w:before="43"/>
              <w:ind w:right="46"/>
              <w:rPr>
                <w:sz w:val="12"/>
              </w:rPr>
            </w:pPr>
            <w:r>
              <w:rPr>
                <w:spacing w:val="-2"/>
                <w:w w:val="110"/>
                <w:sz w:val="12"/>
              </w:rPr>
              <w:t>433.85</w:t>
            </w:r>
          </w:p>
        </w:tc>
        <w:tc>
          <w:tcPr>
            <w:tcW w:w="862" w:type="dxa"/>
          </w:tcPr>
          <w:p>
            <w:pPr>
              <w:pStyle w:val="TableParagraph"/>
              <w:spacing w:line="124" w:lineRule="exact" w:before="43"/>
              <w:ind w:right="10"/>
              <w:rPr>
                <w:sz w:val="12"/>
              </w:rPr>
            </w:pPr>
            <w:r>
              <w:rPr>
                <w:spacing w:val="-2"/>
                <w:w w:val="110"/>
                <w:sz w:val="12"/>
              </w:rPr>
              <w:t>3.98%</w:t>
            </w:r>
          </w:p>
        </w:tc>
        <w:tc>
          <w:tcPr>
            <w:tcW w:w="933" w:type="dxa"/>
          </w:tcPr>
          <w:p>
            <w:pPr>
              <w:pStyle w:val="TableParagraph"/>
              <w:spacing w:line="124" w:lineRule="exact" w:before="43"/>
              <w:ind w:right="45"/>
              <w:rPr>
                <w:sz w:val="12"/>
              </w:rPr>
            </w:pPr>
            <w:r>
              <w:rPr>
                <w:spacing w:val="-2"/>
                <w:w w:val="110"/>
                <w:sz w:val="12"/>
              </w:rPr>
              <w:t>11,342</w:t>
            </w:r>
          </w:p>
        </w:tc>
        <w:tc>
          <w:tcPr>
            <w:tcW w:w="704" w:type="dxa"/>
          </w:tcPr>
          <w:p>
            <w:pPr>
              <w:pStyle w:val="TableParagraph"/>
              <w:spacing w:line="124" w:lineRule="exact" w:before="43"/>
              <w:ind w:right="9"/>
              <w:rPr>
                <w:sz w:val="12"/>
              </w:rPr>
            </w:pPr>
            <w:r>
              <w:rPr>
                <w:spacing w:val="-2"/>
                <w:w w:val="110"/>
                <w:sz w:val="12"/>
              </w:rPr>
              <w:t>9.86%</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111,104</w:t>
            </w:r>
          </w:p>
        </w:tc>
        <w:tc>
          <w:tcPr>
            <w:tcW w:w="863" w:type="dxa"/>
          </w:tcPr>
          <w:p>
            <w:pPr>
              <w:pStyle w:val="TableParagraph"/>
              <w:spacing w:line="124" w:lineRule="exact" w:before="43"/>
              <w:ind w:right="43"/>
              <w:rPr>
                <w:sz w:val="12"/>
              </w:rPr>
            </w:pPr>
            <w:r>
              <w:rPr>
                <w:spacing w:val="-2"/>
                <w:w w:val="110"/>
                <w:sz w:val="12"/>
              </w:rPr>
              <w:t>5,883,516</w:t>
            </w:r>
          </w:p>
        </w:tc>
        <w:tc>
          <w:tcPr>
            <w:tcW w:w="810" w:type="dxa"/>
          </w:tcPr>
          <w:p>
            <w:pPr>
              <w:pStyle w:val="TableParagraph"/>
              <w:spacing w:line="124" w:lineRule="exact" w:before="43"/>
              <w:ind w:right="44"/>
              <w:rPr>
                <w:sz w:val="12"/>
              </w:rPr>
            </w:pPr>
            <w:r>
              <w:rPr>
                <w:spacing w:val="-2"/>
                <w:w w:val="110"/>
                <w:sz w:val="12"/>
              </w:rPr>
              <w:t>875,118</w:t>
            </w:r>
          </w:p>
        </w:tc>
        <w:tc>
          <w:tcPr>
            <w:tcW w:w="801" w:type="dxa"/>
          </w:tcPr>
          <w:p>
            <w:pPr>
              <w:pStyle w:val="TableParagraph"/>
              <w:spacing w:line="124" w:lineRule="exact" w:before="43"/>
              <w:ind w:right="43"/>
              <w:rPr>
                <w:sz w:val="12"/>
              </w:rPr>
            </w:pPr>
            <w:r>
              <w:rPr>
                <w:spacing w:val="-2"/>
                <w:w w:val="110"/>
                <w:sz w:val="12"/>
              </w:rPr>
              <w:t>1,084,803</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735,003</w:t>
            </w:r>
          </w:p>
        </w:tc>
        <w:tc>
          <w:tcPr>
            <w:tcW w:w="977" w:type="dxa"/>
          </w:tcPr>
          <w:p>
            <w:pPr>
              <w:pStyle w:val="TableParagraph"/>
              <w:spacing w:line="124" w:lineRule="exact" w:before="43"/>
              <w:ind w:right="53"/>
              <w:rPr>
                <w:b/>
                <w:sz w:val="12"/>
              </w:rPr>
            </w:pPr>
            <w:r>
              <w:rPr>
                <w:b/>
                <w:spacing w:val="-2"/>
                <w:w w:val="110"/>
                <w:sz w:val="12"/>
              </w:rPr>
              <w:t>8,689,544</w:t>
            </w:r>
          </w:p>
        </w:tc>
        <w:tc>
          <w:tcPr>
            <w:tcW w:w="880" w:type="dxa"/>
          </w:tcPr>
          <w:p>
            <w:pPr>
              <w:pStyle w:val="TableParagraph"/>
              <w:spacing w:line="124" w:lineRule="exact" w:before="43"/>
              <w:ind w:right="53"/>
              <w:rPr>
                <w:b/>
                <w:sz w:val="12"/>
              </w:rPr>
            </w:pPr>
            <w:r>
              <w:rPr>
                <w:b/>
                <w:spacing w:val="-2"/>
                <w:w w:val="110"/>
                <w:sz w:val="12"/>
              </w:rPr>
              <w:t>8,550,051</w:t>
            </w:r>
          </w:p>
        </w:tc>
        <w:tc>
          <w:tcPr>
            <w:tcW w:w="836" w:type="dxa"/>
          </w:tcPr>
          <w:p>
            <w:pPr>
              <w:pStyle w:val="TableParagraph"/>
              <w:spacing w:line="124" w:lineRule="exact" w:before="43"/>
              <w:ind w:left="159"/>
              <w:jc w:val="center"/>
              <w:rPr>
                <w:b/>
                <w:sz w:val="12"/>
              </w:rPr>
            </w:pPr>
            <w:r>
              <w:rPr>
                <w:b/>
                <w:spacing w:val="-2"/>
                <w:w w:val="110"/>
                <w:sz w:val="12"/>
              </w:rPr>
              <w:t>9,218,480</w:t>
            </w:r>
          </w:p>
        </w:tc>
      </w:tr>
      <w:tr>
        <w:trPr>
          <w:trHeight w:val="187" w:hRule="atLeast"/>
        </w:trPr>
        <w:tc>
          <w:tcPr>
            <w:tcW w:w="255" w:type="dxa"/>
          </w:tcPr>
          <w:p>
            <w:pPr>
              <w:pStyle w:val="TableParagraph"/>
              <w:spacing w:line="124" w:lineRule="exact" w:before="43"/>
              <w:ind w:left="163"/>
              <w:jc w:val="center"/>
              <w:rPr>
                <w:sz w:val="12"/>
              </w:rPr>
            </w:pPr>
            <w:r>
              <w:rPr>
                <w:spacing w:val="-10"/>
                <w:w w:val="110"/>
                <w:sz w:val="12"/>
              </w:rPr>
              <w:t>3</w:t>
            </w:r>
          </w:p>
        </w:tc>
        <w:tc>
          <w:tcPr>
            <w:tcW w:w="1258" w:type="dxa"/>
          </w:tcPr>
          <w:p>
            <w:pPr>
              <w:pStyle w:val="TableParagraph"/>
              <w:spacing w:line="124" w:lineRule="exact" w:before="43"/>
              <w:ind w:left="21"/>
              <w:jc w:val="left"/>
              <w:rPr>
                <w:sz w:val="12"/>
              </w:rPr>
            </w:pPr>
            <w:r>
              <w:rPr>
                <w:spacing w:val="-2"/>
                <w:w w:val="110"/>
                <w:sz w:val="12"/>
              </w:rPr>
              <w:t>Ferizaj</w:t>
            </w:r>
          </w:p>
        </w:tc>
        <w:tc>
          <w:tcPr>
            <w:tcW w:w="721" w:type="dxa"/>
          </w:tcPr>
          <w:p>
            <w:pPr>
              <w:pStyle w:val="TableParagraph"/>
              <w:spacing w:line="124" w:lineRule="exact" w:before="43"/>
              <w:ind w:right="47"/>
              <w:rPr>
                <w:sz w:val="12"/>
              </w:rPr>
            </w:pPr>
            <w:r>
              <w:rPr>
                <w:spacing w:val="-2"/>
                <w:w w:val="110"/>
                <w:sz w:val="12"/>
              </w:rPr>
              <w:t>109,255</w:t>
            </w:r>
          </w:p>
        </w:tc>
        <w:tc>
          <w:tcPr>
            <w:tcW w:w="589" w:type="dxa"/>
          </w:tcPr>
          <w:p>
            <w:pPr>
              <w:pStyle w:val="TableParagraph"/>
              <w:spacing w:line="124" w:lineRule="exact" w:before="43"/>
              <w:ind w:left="235"/>
              <w:jc w:val="left"/>
              <w:rPr>
                <w:sz w:val="12"/>
              </w:rPr>
            </w:pPr>
            <w:r>
              <w:rPr>
                <w:spacing w:val="-2"/>
                <w:w w:val="110"/>
                <w:sz w:val="12"/>
              </w:rPr>
              <w:t>6.82%</w:t>
            </w:r>
          </w:p>
        </w:tc>
        <w:tc>
          <w:tcPr>
            <w:tcW w:w="1003" w:type="dxa"/>
          </w:tcPr>
          <w:p>
            <w:pPr>
              <w:pStyle w:val="TableParagraph"/>
              <w:spacing w:line="124" w:lineRule="exact" w:before="43"/>
              <w:ind w:right="46"/>
              <w:rPr>
                <w:sz w:val="12"/>
              </w:rPr>
            </w:pPr>
            <w:r>
              <w:rPr>
                <w:spacing w:val="-2"/>
                <w:w w:val="110"/>
                <w:sz w:val="12"/>
              </w:rPr>
              <w:t>344.61</w:t>
            </w:r>
          </w:p>
        </w:tc>
        <w:tc>
          <w:tcPr>
            <w:tcW w:w="862" w:type="dxa"/>
          </w:tcPr>
          <w:p>
            <w:pPr>
              <w:pStyle w:val="TableParagraph"/>
              <w:spacing w:line="124" w:lineRule="exact" w:before="43"/>
              <w:ind w:right="10"/>
              <w:rPr>
                <w:sz w:val="12"/>
              </w:rPr>
            </w:pPr>
            <w:r>
              <w:rPr>
                <w:spacing w:val="-2"/>
                <w:w w:val="110"/>
                <w:sz w:val="12"/>
              </w:rPr>
              <w:t>3.16%</w:t>
            </w:r>
          </w:p>
        </w:tc>
        <w:tc>
          <w:tcPr>
            <w:tcW w:w="933" w:type="dxa"/>
          </w:tcPr>
          <w:p>
            <w:pPr>
              <w:pStyle w:val="TableParagraph"/>
              <w:spacing w:line="124" w:lineRule="exact" w:before="43"/>
              <w:ind w:right="45"/>
              <w:rPr>
                <w:sz w:val="12"/>
              </w:rPr>
            </w:pPr>
            <w:r>
              <w:rPr>
                <w:spacing w:val="-2"/>
                <w:w w:val="110"/>
                <w:sz w:val="12"/>
              </w:rPr>
              <w:t>4,230</w:t>
            </w:r>
          </w:p>
        </w:tc>
        <w:tc>
          <w:tcPr>
            <w:tcW w:w="704" w:type="dxa"/>
          </w:tcPr>
          <w:p>
            <w:pPr>
              <w:pStyle w:val="TableParagraph"/>
              <w:spacing w:line="124" w:lineRule="exact" w:before="43"/>
              <w:ind w:right="9"/>
              <w:rPr>
                <w:sz w:val="12"/>
              </w:rPr>
            </w:pPr>
            <w:r>
              <w:rPr>
                <w:spacing w:val="-2"/>
                <w:w w:val="110"/>
                <w:sz w:val="12"/>
              </w:rPr>
              <w:t>3.68%</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30,745</w:t>
            </w:r>
          </w:p>
        </w:tc>
        <w:tc>
          <w:tcPr>
            <w:tcW w:w="863" w:type="dxa"/>
          </w:tcPr>
          <w:p>
            <w:pPr>
              <w:pStyle w:val="TableParagraph"/>
              <w:spacing w:line="124" w:lineRule="exact" w:before="43"/>
              <w:ind w:right="43"/>
              <w:rPr>
                <w:sz w:val="12"/>
              </w:rPr>
            </w:pPr>
            <w:r>
              <w:rPr>
                <w:spacing w:val="-2"/>
                <w:w w:val="110"/>
                <w:sz w:val="12"/>
              </w:rPr>
              <w:t>22,245,417</w:t>
            </w:r>
          </w:p>
        </w:tc>
        <w:tc>
          <w:tcPr>
            <w:tcW w:w="810" w:type="dxa"/>
          </w:tcPr>
          <w:p>
            <w:pPr>
              <w:pStyle w:val="TableParagraph"/>
              <w:spacing w:line="124" w:lineRule="exact" w:before="43"/>
              <w:ind w:right="44"/>
              <w:rPr>
                <w:sz w:val="12"/>
              </w:rPr>
            </w:pPr>
            <w:r>
              <w:rPr>
                <w:spacing w:val="-2"/>
                <w:w w:val="110"/>
                <w:sz w:val="12"/>
              </w:rPr>
              <w:t>695,112</w:t>
            </w:r>
          </w:p>
        </w:tc>
        <w:tc>
          <w:tcPr>
            <w:tcW w:w="801" w:type="dxa"/>
          </w:tcPr>
          <w:p>
            <w:pPr>
              <w:pStyle w:val="TableParagraph"/>
              <w:spacing w:line="124" w:lineRule="exact" w:before="43"/>
              <w:ind w:right="43"/>
              <w:rPr>
                <w:sz w:val="12"/>
              </w:rPr>
            </w:pPr>
            <w:r>
              <w:rPr>
                <w:spacing w:val="-2"/>
                <w:w w:val="110"/>
                <w:sz w:val="12"/>
              </w:rPr>
              <w:t>404,577</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23,375,852</w:t>
            </w:r>
          </w:p>
        </w:tc>
        <w:tc>
          <w:tcPr>
            <w:tcW w:w="880" w:type="dxa"/>
          </w:tcPr>
          <w:p>
            <w:pPr>
              <w:pStyle w:val="TableParagraph"/>
              <w:spacing w:line="124" w:lineRule="exact" w:before="43"/>
              <w:ind w:right="53"/>
              <w:rPr>
                <w:b/>
                <w:sz w:val="12"/>
              </w:rPr>
            </w:pPr>
            <w:r>
              <w:rPr>
                <w:b/>
                <w:spacing w:val="-2"/>
                <w:w w:val="110"/>
                <w:sz w:val="12"/>
              </w:rPr>
              <w:t>25,148,319</w:t>
            </w:r>
          </w:p>
        </w:tc>
        <w:tc>
          <w:tcPr>
            <w:tcW w:w="836" w:type="dxa"/>
          </w:tcPr>
          <w:p>
            <w:pPr>
              <w:pStyle w:val="TableParagraph"/>
              <w:spacing w:line="124" w:lineRule="exact" w:before="43"/>
              <w:ind w:left="88"/>
              <w:jc w:val="center"/>
              <w:rPr>
                <w:b/>
                <w:sz w:val="12"/>
              </w:rPr>
            </w:pPr>
            <w:r>
              <w:rPr>
                <w:b/>
                <w:spacing w:val="-2"/>
                <w:w w:val="110"/>
                <w:sz w:val="12"/>
              </w:rPr>
              <w:t>27,137,824</w:t>
            </w:r>
          </w:p>
        </w:tc>
      </w:tr>
      <w:tr>
        <w:trPr>
          <w:trHeight w:val="187" w:hRule="atLeast"/>
        </w:trPr>
        <w:tc>
          <w:tcPr>
            <w:tcW w:w="255" w:type="dxa"/>
          </w:tcPr>
          <w:p>
            <w:pPr>
              <w:pStyle w:val="TableParagraph"/>
              <w:spacing w:line="124" w:lineRule="exact" w:before="43"/>
              <w:ind w:left="163"/>
              <w:jc w:val="center"/>
              <w:rPr>
                <w:sz w:val="12"/>
              </w:rPr>
            </w:pPr>
            <w:r>
              <w:rPr>
                <w:spacing w:val="-10"/>
                <w:w w:val="110"/>
                <w:sz w:val="12"/>
              </w:rPr>
              <w:t>4</w:t>
            </w:r>
          </w:p>
        </w:tc>
        <w:tc>
          <w:tcPr>
            <w:tcW w:w="1258" w:type="dxa"/>
          </w:tcPr>
          <w:p>
            <w:pPr>
              <w:pStyle w:val="TableParagraph"/>
              <w:spacing w:line="124" w:lineRule="exact" w:before="43"/>
              <w:ind w:left="21"/>
              <w:jc w:val="left"/>
              <w:rPr>
                <w:sz w:val="12"/>
              </w:rPr>
            </w:pPr>
            <w:r>
              <w:rPr>
                <w:spacing w:val="-2"/>
                <w:w w:val="110"/>
                <w:sz w:val="12"/>
              </w:rPr>
              <w:t>Fushë</w:t>
            </w:r>
            <w:r>
              <w:rPr>
                <w:spacing w:val="-1"/>
                <w:w w:val="110"/>
                <w:sz w:val="12"/>
              </w:rPr>
              <w:t> </w:t>
            </w:r>
            <w:r>
              <w:rPr>
                <w:spacing w:val="-2"/>
                <w:w w:val="110"/>
                <w:sz w:val="12"/>
              </w:rPr>
              <w:t>Kosovë</w:t>
            </w:r>
          </w:p>
        </w:tc>
        <w:tc>
          <w:tcPr>
            <w:tcW w:w="721" w:type="dxa"/>
          </w:tcPr>
          <w:p>
            <w:pPr>
              <w:pStyle w:val="TableParagraph"/>
              <w:spacing w:line="124" w:lineRule="exact" w:before="43"/>
              <w:ind w:right="47"/>
              <w:rPr>
                <w:sz w:val="12"/>
              </w:rPr>
            </w:pPr>
            <w:r>
              <w:rPr>
                <w:spacing w:val="-2"/>
                <w:w w:val="110"/>
                <w:sz w:val="12"/>
              </w:rPr>
              <w:t>63,949</w:t>
            </w:r>
          </w:p>
        </w:tc>
        <w:tc>
          <w:tcPr>
            <w:tcW w:w="589" w:type="dxa"/>
          </w:tcPr>
          <w:p>
            <w:pPr>
              <w:pStyle w:val="TableParagraph"/>
              <w:spacing w:line="124" w:lineRule="exact" w:before="43"/>
              <w:ind w:left="235"/>
              <w:jc w:val="left"/>
              <w:rPr>
                <w:sz w:val="12"/>
              </w:rPr>
            </w:pPr>
            <w:r>
              <w:rPr>
                <w:spacing w:val="-2"/>
                <w:w w:val="110"/>
                <w:sz w:val="12"/>
              </w:rPr>
              <w:t>3.99%</w:t>
            </w:r>
          </w:p>
        </w:tc>
        <w:tc>
          <w:tcPr>
            <w:tcW w:w="1003" w:type="dxa"/>
          </w:tcPr>
          <w:p>
            <w:pPr>
              <w:pStyle w:val="TableParagraph"/>
              <w:spacing w:line="124" w:lineRule="exact" w:before="43"/>
              <w:ind w:right="46"/>
              <w:rPr>
                <w:sz w:val="12"/>
              </w:rPr>
            </w:pPr>
            <w:r>
              <w:rPr>
                <w:spacing w:val="-2"/>
                <w:w w:val="110"/>
                <w:sz w:val="12"/>
              </w:rPr>
              <w:t>84.09</w:t>
            </w:r>
          </w:p>
        </w:tc>
        <w:tc>
          <w:tcPr>
            <w:tcW w:w="862" w:type="dxa"/>
          </w:tcPr>
          <w:p>
            <w:pPr>
              <w:pStyle w:val="TableParagraph"/>
              <w:spacing w:line="124" w:lineRule="exact" w:before="43"/>
              <w:ind w:right="10"/>
              <w:rPr>
                <w:sz w:val="12"/>
              </w:rPr>
            </w:pPr>
            <w:r>
              <w:rPr>
                <w:spacing w:val="-2"/>
                <w:w w:val="110"/>
                <w:sz w:val="12"/>
              </w:rPr>
              <w:t>0.77%</w:t>
            </w:r>
          </w:p>
        </w:tc>
        <w:tc>
          <w:tcPr>
            <w:tcW w:w="933" w:type="dxa"/>
          </w:tcPr>
          <w:p>
            <w:pPr>
              <w:pStyle w:val="TableParagraph"/>
              <w:spacing w:line="124" w:lineRule="exact" w:before="43"/>
              <w:ind w:right="45"/>
              <w:rPr>
                <w:sz w:val="12"/>
              </w:rPr>
            </w:pPr>
            <w:r>
              <w:rPr>
                <w:spacing w:val="-2"/>
                <w:w w:val="110"/>
                <w:sz w:val="12"/>
              </w:rPr>
              <w:t>5,548</w:t>
            </w:r>
          </w:p>
        </w:tc>
        <w:tc>
          <w:tcPr>
            <w:tcW w:w="704" w:type="dxa"/>
          </w:tcPr>
          <w:p>
            <w:pPr>
              <w:pStyle w:val="TableParagraph"/>
              <w:spacing w:line="124" w:lineRule="exact" w:before="43"/>
              <w:ind w:right="9"/>
              <w:rPr>
                <w:sz w:val="12"/>
              </w:rPr>
            </w:pPr>
            <w:r>
              <w:rPr>
                <w:spacing w:val="-2"/>
                <w:w w:val="110"/>
                <w:sz w:val="12"/>
              </w:rPr>
              <w:t>4.82%</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76,051</w:t>
            </w:r>
          </w:p>
        </w:tc>
        <w:tc>
          <w:tcPr>
            <w:tcW w:w="863" w:type="dxa"/>
          </w:tcPr>
          <w:p>
            <w:pPr>
              <w:pStyle w:val="TableParagraph"/>
              <w:spacing w:line="124" w:lineRule="exact" w:before="43"/>
              <w:ind w:right="43"/>
              <w:rPr>
                <w:sz w:val="12"/>
              </w:rPr>
            </w:pPr>
            <w:r>
              <w:rPr>
                <w:spacing w:val="-2"/>
                <w:w w:val="110"/>
                <w:sz w:val="12"/>
              </w:rPr>
              <w:t>13,020,660</w:t>
            </w:r>
          </w:p>
        </w:tc>
        <w:tc>
          <w:tcPr>
            <w:tcW w:w="810" w:type="dxa"/>
          </w:tcPr>
          <w:p>
            <w:pPr>
              <w:pStyle w:val="TableParagraph"/>
              <w:spacing w:line="124" w:lineRule="exact" w:before="43"/>
              <w:ind w:right="44"/>
              <w:rPr>
                <w:sz w:val="12"/>
              </w:rPr>
            </w:pPr>
            <w:r>
              <w:rPr>
                <w:spacing w:val="-2"/>
                <w:w w:val="110"/>
                <w:sz w:val="12"/>
              </w:rPr>
              <w:t>169,618</w:t>
            </w:r>
          </w:p>
        </w:tc>
        <w:tc>
          <w:tcPr>
            <w:tcW w:w="801" w:type="dxa"/>
          </w:tcPr>
          <w:p>
            <w:pPr>
              <w:pStyle w:val="TableParagraph"/>
              <w:spacing w:line="124" w:lineRule="exact" w:before="43"/>
              <w:ind w:right="43"/>
              <w:rPr>
                <w:sz w:val="12"/>
              </w:rPr>
            </w:pPr>
            <w:r>
              <w:rPr>
                <w:spacing w:val="-2"/>
                <w:w w:val="110"/>
                <w:sz w:val="12"/>
              </w:rPr>
              <w:t>530,637</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13,796,966</w:t>
            </w:r>
          </w:p>
        </w:tc>
        <w:tc>
          <w:tcPr>
            <w:tcW w:w="880" w:type="dxa"/>
          </w:tcPr>
          <w:p>
            <w:pPr>
              <w:pStyle w:val="TableParagraph"/>
              <w:spacing w:line="124" w:lineRule="exact" w:before="43"/>
              <w:ind w:right="53"/>
              <w:rPr>
                <w:b/>
                <w:sz w:val="12"/>
              </w:rPr>
            </w:pPr>
            <w:r>
              <w:rPr>
                <w:b/>
                <w:spacing w:val="-2"/>
                <w:w w:val="110"/>
                <w:sz w:val="12"/>
              </w:rPr>
              <w:t>14,838,720</w:t>
            </w:r>
          </w:p>
        </w:tc>
        <w:tc>
          <w:tcPr>
            <w:tcW w:w="836" w:type="dxa"/>
          </w:tcPr>
          <w:p>
            <w:pPr>
              <w:pStyle w:val="TableParagraph"/>
              <w:spacing w:line="124" w:lineRule="exact" w:before="43"/>
              <w:ind w:left="88"/>
              <w:jc w:val="center"/>
              <w:rPr>
                <w:b/>
                <w:sz w:val="12"/>
              </w:rPr>
            </w:pPr>
            <w:r>
              <w:rPr>
                <w:b/>
                <w:spacing w:val="-2"/>
                <w:w w:val="110"/>
                <w:sz w:val="12"/>
              </w:rPr>
              <w:t>16,008,037</w:t>
            </w:r>
          </w:p>
        </w:tc>
      </w:tr>
      <w:tr>
        <w:trPr>
          <w:trHeight w:val="187" w:hRule="atLeast"/>
        </w:trPr>
        <w:tc>
          <w:tcPr>
            <w:tcW w:w="255" w:type="dxa"/>
          </w:tcPr>
          <w:p>
            <w:pPr>
              <w:pStyle w:val="TableParagraph"/>
              <w:spacing w:line="124" w:lineRule="exact" w:before="43"/>
              <w:ind w:left="163"/>
              <w:jc w:val="center"/>
              <w:rPr>
                <w:sz w:val="12"/>
              </w:rPr>
            </w:pPr>
            <w:r>
              <w:rPr>
                <w:spacing w:val="-10"/>
                <w:w w:val="110"/>
                <w:sz w:val="12"/>
              </w:rPr>
              <w:t>5</w:t>
            </w:r>
          </w:p>
        </w:tc>
        <w:tc>
          <w:tcPr>
            <w:tcW w:w="1258" w:type="dxa"/>
          </w:tcPr>
          <w:p>
            <w:pPr>
              <w:pStyle w:val="TableParagraph"/>
              <w:spacing w:line="124" w:lineRule="exact" w:before="43"/>
              <w:ind w:left="21"/>
              <w:jc w:val="left"/>
              <w:rPr>
                <w:sz w:val="12"/>
              </w:rPr>
            </w:pPr>
            <w:r>
              <w:rPr>
                <w:spacing w:val="-2"/>
                <w:w w:val="110"/>
                <w:sz w:val="12"/>
              </w:rPr>
              <w:t>Gjakovë</w:t>
            </w:r>
          </w:p>
        </w:tc>
        <w:tc>
          <w:tcPr>
            <w:tcW w:w="721" w:type="dxa"/>
          </w:tcPr>
          <w:p>
            <w:pPr>
              <w:pStyle w:val="TableParagraph"/>
              <w:spacing w:line="124" w:lineRule="exact" w:before="43"/>
              <w:ind w:right="47"/>
              <w:rPr>
                <w:sz w:val="12"/>
              </w:rPr>
            </w:pPr>
            <w:r>
              <w:rPr>
                <w:spacing w:val="-2"/>
                <w:w w:val="110"/>
                <w:sz w:val="12"/>
              </w:rPr>
              <w:t>78,699</w:t>
            </w:r>
          </w:p>
        </w:tc>
        <w:tc>
          <w:tcPr>
            <w:tcW w:w="589" w:type="dxa"/>
          </w:tcPr>
          <w:p>
            <w:pPr>
              <w:pStyle w:val="TableParagraph"/>
              <w:spacing w:line="124" w:lineRule="exact" w:before="43"/>
              <w:ind w:left="235"/>
              <w:jc w:val="left"/>
              <w:rPr>
                <w:sz w:val="12"/>
              </w:rPr>
            </w:pPr>
            <w:r>
              <w:rPr>
                <w:spacing w:val="-2"/>
                <w:w w:val="110"/>
                <w:sz w:val="12"/>
              </w:rPr>
              <w:t>4.91%</w:t>
            </w:r>
          </w:p>
        </w:tc>
        <w:tc>
          <w:tcPr>
            <w:tcW w:w="1003" w:type="dxa"/>
          </w:tcPr>
          <w:p>
            <w:pPr>
              <w:pStyle w:val="TableParagraph"/>
              <w:spacing w:line="124" w:lineRule="exact" w:before="43"/>
              <w:ind w:right="46"/>
              <w:rPr>
                <w:sz w:val="12"/>
              </w:rPr>
            </w:pPr>
            <w:r>
              <w:rPr>
                <w:spacing w:val="-2"/>
                <w:w w:val="110"/>
                <w:sz w:val="12"/>
              </w:rPr>
              <w:t>586.64</w:t>
            </w:r>
          </w:p>
        </w:tc>
        <w:tc>
          <w:tcPr>
            <w:tcW w:w="862" w:type="dxa"/>
          </w:tcPr>
          <w:p>
            <w:pPr>
              <w:pStyle w:val="TableParagraph"/>
              <w:spacing w:line="124" w:lineRule="exact" w:before="43"/>
              <w:ind w:right="10"/>
              <w:rPr>
                <w:sz w:val="12"/>
              </w:rPr>
            </w:pPr>
            <w:r>
              <w:rPr>
                <w:spacing w:val="-2"/>
                <w:w w:val="110"/>
                <w:sz w:val="12"/>
              </w:rPr>
              <w:t>5.38%</w:t>
            </w:r>
          </w:p>
        </w:tc>
        <w:tc>
          <w:tcPr>
            <w:tcW w:w="933" w:type="dxa"/>
          </w:tcPr>
          <w:p>
            <w:pPr>
              <w:pStyle w:val="TableParagraph"/>
              <w:spacing w:line="124" w:lineRule="exact" w:before="43"/>
              <w:ind w:right="45"/>
              <w:rPr>
                <w:sz w:val="12"/>
              </w:rPr>
            </w:pPr>
            <w:r>
              <w:rPr>
                <w:spacing w:val="-2"/>
                <w:w w:val="110"/>
                <w:sz w:val="12"/>
              </w:rPr>
              <w:t>6,603</w:t>
            </w:r>
          </w:p>
        </w:tc>
        <w:tc>
          <w:tcPr>
            <w:tcW w:w="704" w:type="dxa"/>
          </w:tcPr>
          <w:p>
            <w:pPr>
              <w:pStyle w:val="TableParagraph"/>
              <w:spacing w:line="124" w:lineRule="exact" w:before="43"/>
              <w:ind w:right="9"/>
              <w:rPr>
                <w:sz w:val="12"/>
              </w:rPr>
            </w:pPr>
            <w:r>
              <w:rPr>
                <w:spacing w:val="-2"/>
                <w:w w:val="110"/>
                <w:sz w:val="12"/>
              </w:rPr>
              <w:t>5.74%</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61,301</w:t>
            </w:r>
          </w:p>
        </w:tc>
        <w:tc>
          <w:tcPr>
            <w:tcW w:w="863" w:type="dxa"/>
          </w:tcPr>
          <w:p>
            <w:pPr>
              <w:pStyle w:val="TableParagraph"/>
              <w:spacing w:line="124" w:lineRule="exact" w:before="43"/>
              <w:ind w:right="43"/>
              <w:rPr>
                <w:sz w:val="12"/>
              </w:rPr>
            </w:pPr>
            <w:r>
              <w:rPr>
                <w:spacing w:val="-2"/>
                <w:w w:val="110"/>
                <w:sz w:val="12"/>
              </w:rPr>
              <w:t>16,023,908</w:t>
            </w:r>
          </w:p>
        </w:tc>
        <w:tc>
          <w:tcPr>
            <w:tcW w:w="810" w:type="dxa"/>
          </w:tcPr>
          <w:p>
            <w:pPr>
              <w:pStyle w:val="TableParagraph"/>
              <w:spacing w:line="124" w:lineRule="exact" w:before="43"/>
              <w:ind w:right="43"/>
              <w:rPr>
                <w:sz w:val="12"/>
              </w:rPr>
            </w:pPr>
            <w:r>
              <w:rPr>
                <w:spacing w:val="-2"/>
                <w:w w:val="110"/>
                <w:sz w:val="12"/>
              </w:rPr>
              <w:t>1,183,310</w:t>
            </w:r>
          </w:p>
        </w:tc>
        <w:tc>
          <w:tcPr>
            <w:tcW w:w="801" w:type="dxa"/>
          </w:tcPr>
          <w:p>
            <w:pPr>
              <w:pStyle w:val="TableParagraph"/>
              <w:spacing w:line="124" w:lineRule="exact" w:before="43"/>
              <w:ind w:right="43"/>
              <w:rPr>
                <w:sz w:val="12"/>
              </w:rPr>
            </w:pPr>
            <w:r>
              <w:rPr>
                <w:spacing w:val="-2"/>
                <w:w w:val="110"/>
                <w:sz w:val="12"/>
              </w:rPr>
              <w:t>631,542</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1,477,946</w:t>
            </w:r>
          </w:p>
        </w:tc>
        <w:tc>
          <w:tcPr>
            <w:tcW w:w="977" w:type="dxa"/>
          </w:tcPr>
          <w:p>
            <w:pPr>
              <w:pStyle w:val="TableParagraph"/>
              <w:spacing w:line="124" w:lineRule="exact" w:before="43"/>
              <w:ind w:right="53"/>
              <w:rPr>
                <w:b/>
                <w:sz w:val="12"/>
              </w:rPr>
            </w:pPr>
            <w:r>
              <w:rPr>
                <w:b/>
                <w:spacing w:val="-2"/>
                <w:w w:val="110"/>
                <w:sz w:val="12"/>
              </w:rPr>
              <w:t>19,378,008</w:t>
            </w:r>
          </w:p>
        </w:tc>
        <w:tc>
          <w:tcPr>
            <w:tcW w:w="880" w:type="dxa"/>
          </w:tcPr>
          <w:p>
            <w:pPr>
              <w:pStyle w:val="TableParagraph"/>
              <w:spacing w:line="124" w:lineRule="exact" w:before="43"/>
              <w:ind w:right="53"/>
              <w:rPr>
                <w:b/>
                <w:sz w:val="12"/>
              </w:rPr>
            </w:pPr>
            <w:r>
              <w:rPr>
                <w:b/>
                <w:spacing w:val="-2"/>
                <w:w w:val="110"/>
                <w:sz w:val="12"/>
              </w:rPr>
              <w:t>19,254,462</w:t>
            </w:r>
          </w:p>
        </w:tc>
        <w:tc>
          <w:tcPr>
            <w:tcW w:w="836" w:type="dxa"/>
          </w:tcPr>
          <w:p>
            <w:pPr>
              <w:pStyle w:val="TableParagraph"/>
              <w:spacing w:line="124" w:lineRule="exact" w:before="43"/>
              <w:ind w:left="88"/>
              <w:jc w:val="center"/>
              <w:rPr>
                <w:b/>
                <w:sz w:val="12"/>
              </w:rPr>
            </w:pPr>
            <w:r>
              <w:rPr>
                <w:b/>
                <w:spacing w:val="-2"/>
                <w:w w:val="110"/>
                <w:sz w:val="12"/>
              </w:rPr>
              <w:t>20,774,708</w:t>
            </w:r>
          </w:p>
        </w:tc>
      </w:tr>
      <w:tr>
        <w:trPr>
          <w:trHeight w:val="187" w:hRule="atLeast"/>
        </w:trPr>
        <w:tc>
          <w:tcPr>
            <w:tcW w:w="255" w:type="dxa"/>
          </w:tcPr>
          <w:p>
            <w:pPr>
              <w:pStyle w:val="TableParagraph"/>
              <w:spacing w:line="124" w:lineRule="exact" w:before="43"/>
              <w:ind w:left="163"/>
              <w:jc w:val="center"/>
              <w:rPr>
                <w:sz w:val="12"/>
              </w:rPr>
            </w:pPr>
            <w:r>
              <w:rPr>
                <w:spacing w:val="-10"/>
                <w:w w:val="110"/>
                <w:sz w:val="12"/>
              </w:rPr>
              <w:t>6</w:t>
            </w:r>
          </w:p>
        </w:tc>
        <w:tc>
          <w:tcPr>
            <w:tcW w:w="1258" w:type="dxa"/>
          </w:tcPr>
          <w:p>
            <w:pPr>
              <w:pStyle w:val="TableParagraph"/>
              <w:spacing w:line="124" w:lineRule="exact" w:before="43"/>
              <w:ind w:left="21"/>
              <w:jc w:val="left"/>
              <w:rPr>
                <w:sz w:val="12"/>
              </w:rPr>
            </w:pPr>
            <w:r>
              <w:rPr>
                <w:spacing w:val="-2"/>
                <w:w w:val="110"/>
                <w:sz w:val="12"/>
              </w:rPr>
              <w:t>Gjilan</w:t>
            </w:r>
          </w:p>
        </w:tc>
        <w:tc>
          <w:tcPr>
            <w:tcW w:w="721" w:type="dxa"/>
          </w:tcPr>
          <w:p>
            <w:pPr>
              <w:pStyle w:val="TableParagraph"/>
              <w:spacing w:line="124" w:lineRule="exact" w:before="43"/>
              <w:ind w:right="47"/>
              <w:rPr>
                <w:sz w:val="12"/>
              </w:rPr>
            </w:pPr>
            <w:r>
              <w:rPr>
                <w:spacing w:val="-2"/>
                <w:w w:val="110"/>
                <w:sz w:val="12"/>
              </w:rPr>
              <w:t>82,980</w:t>
            </w:r>
          </w:p>
        </w:tc>
        <w:tc>
          <w:tcPr>
            <w:tcW w:w="589" w:type="dxa"/>
          </w:tcPr>
          <w:p>
            <w:pPr>
              <w:pStyle w:val="TableParagraph"/>
              <w:spacing w:line="124" w:lineRule="exact" w:before="43"/>
              <w:ind w:left="235"/>
              <w:jc w:val="left"/>
              <w:rPr>
                <w:sz w:val="12"/>
              </w:rPr>
            </w:pPr>
            <w:r>
              <w:rPr>
                <w:spacing w:val="-2"/>
                <w:w w:val="110"/>
                <w:sz w:val="12"/>
              </w:rPr>
              <w:t>5.18%</w:t>
            </w:r>
          </w:p>
        </w:tc>
        <w:tc>
          <w:tcPr>
            <w:tcW w:w="1003" w:type="dxa"/>
          </w:tcPr>
          <w:p>
            <w:pPr>
              <w:pStyle w:val="TableParagraph"/>
              <w:spacing w:line="124" w:lineRule="exact" w:before="43"/>
              <w:ind w:right="46"/>
              <w:rPr>
                <w:sz w:val="12"/>
              </w:rPr>
            </w:pPr>
            <w:r>
              <w:rPr>
                <w:spacing w:val="-2"/>
                <w:w w:val="110"/>
                <w:sz w:val="12"/>
              </w:rPr>
              <w:t>391.84</w:t>
            </w:r>
          </w:p>
        </w:tc>
        <w:tc>
          <w:tcPr>
            <w:tcW w:w="862" w:type="dxa"/>
          </w:tcPr>
          <w:p>
            <w:pPr>
              <w:pStyle w:val="TableParagraph"/>
              <w:spacing w:line="124" w:lineRule="exact" w:before="43"/>
              <w:ind w:right="10"/>
              <w:rPr>
                <w:sz w:val="12"/>
              </w:rPr>
            </w:pPr>
            <w:r>
              <w:rPr>
                <w:spacing w:val="-2"/>
                <w:w w:val="110"/>
                <w:sz w:val="12"/>
              </w:rPr>
              <w:t>3.59%</w:t>
            </w:r>
          </w:p>
        </w:tc>
        <w:tc>
          <w:tcPr>
            <w:tcW w:w="933" w:type="dxa"/>
          </w:tcPr>
          <w:p>
            <w:pPr>
              <w:pStyle w:val="TableParagraph"/>
              <w:spacing w:line="124" w:lineRule="exact" w:before="43"/>
              <w:ind w:right="45"/>
              <w:rPr>
                <w:sz w:val="12"/>
              </w:rPr>
            </w:pPr>
            <w:r>
              <w:rPr>
                <w:spacing w:val="-2"/>
                <w:w w:val="110"/>
                <w:sz w:val="12"/>
              </w:rPr>
              <w:t>2,338</w:t>
            </w:r>
          </w:p>
        </w:tc>
        <w:tc>
          <w:tcPr>
            <w:tcW w:w="704" w:type="dxa"/>
          </w:tcPr>
          <w:p>
            <w:pPr>
              <w:pStyle w:val="TableParagraph"/>
              <w:spacing w:line="124" w:lineRule="exact" w:before="43"/>
              <w:ind w:right="9"/>
              <w:rPr>
                <w:sz w:val="12"/>
              </w:rPr>
            </w:pPr>
            <w:r>
              <w:rPr>
                <w:spacing w:val="-2"/>
                <w:w w:val="110"/>
                <w:sz w:val="12"/>
              </w:rPr>
              <w:t>2.03%</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57,020</w:t>
            </w:r>
          </w:p>
        </w:tc>
        <w:tc>
          <w:tcPr>
            <w:tcW w:w="863" w:type="dxa"/>
          </w:tcPr>
          <w:p>
            <w:pPr>
              <w:pStyle w:val="TableParagraph"/>
              <w:spacing w:line="124" w:lineRule="exact" w:before="43"/>
              <w:ind w:right="43"/>
              <w:rPr>
                <w:sz w:val="12"/>
              </w:rPr>
            </w:pPr>
            <w:r>
              <w:rPr>
                <w:spacing w:val="-2"/>
                <w:w w:val="110"/>
                <w:sz w:val="12"/>
              </w:rPr>
              <w:t>16,895,563</w:t>
            </w:r>
          </w:p>
        </w:tc>
        <w:tc>
          <w:tcPr>
            <w:tcW w:w="810" w:type="dxa"/>
          </w:tcPr>
          <w:p>
            <w:pPr>
              <w:pStyle w:val="TableParagraph"/>
              <w:spacing w:line="124" w:lineRule="exact" w:before="43"/>
              <w:ind w:right="44"/>
              <w:rPr>
                <w:sz w:val="12"/>
              </w:rPr>
            </w:pPr>
            <w:r>
              <w:rPr>
                <w:spacing w:val="-2"/>
                <w:w w:val="110"/>
                <w:sz w:val="12"/>
              </w:rPr>
              <w:t>790,380</w:t>
            </w:r>
          </w:p>
        </w:tc>
        <w:tc>
          <w:tcPr>
            <w:tcW w:w="801" w:type="dxa"/>
          </w:tcPr>
          <w:p>
            <w:pPr>
              <w:pStyle w:val="TableParagraph"/>
              <w:spacing w:line="124" w:lineRule="exact" w:before="43"/>
              <w:ind w:right="43"/>
              <w:rPr>
                <w:sz w:val="12"/>
              </w:rPr>
            </w:pPr>
            <w:r>
              <w:rPr>
                <w:spacing w:val="-2"/>
                <w:w w:val="110"/>
                <w:sz w:val="12"/>
              </w:rPr>
              <w:t>223,617</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836,847</w:t>
            </w:r>
          </w:p>
        </w:tc>
        <w:tc>
          <w:tcPr>
            <w:tcW w:w="977" w:type="dxa"/>
          </w:tcPr>
          <w:p>
            <w:pPr>
              <w:pStyle w:val="TableParagraph"/>
              <w:spacing w:line="124" w:lineRule="exact" w:before="43"/>
              <w:ind w:right="53"/>
              <w:rPr>
                <w:b/>
                <w:sz w:val="12"/>
              </w:rPr>
            </w:pPr>
            <w:r>
              <w:rPr>
                <w:b/>
                <w:spacing w:val="-2"/>
                <w:w w:val="110"/>
                <w:sz w:val="12"/>
              </w:rPr>
              <w:t>18,803,427</w:t>
            </w:r>
          </w:p>
        </w:tc>
        <w:tc>
          <w:tcPr>
            <w:tcW w:w="880" w:type="dxa"/>
          </w:tcPr>
          <w:p>
            <w:pPr>
              <w:pStyle w:val="TableParagraph"/>
              <w:spacing w:line="124" w:lineRule="exact" w:before="43"/>
              <w:ind w:right="53"/>
              <w:rPr>
                <w:b/>
                <w:sz w:val="12"/>
              </w:rPr>
            </w:pPr>
            <w:r>
              <w:rPr>
                <w:b/>
                <w:spacing w:val="-2"/>
                <w:w w:val="110"/>
                <w:sz w:val="12"/>
              </w:rPr>
              <w:t>19,326,356</w:t>
            </w:r>
          </w:p>
        </w:tc>
        <w:tc>
          <w:tcPr>
            <w:tcW w:w="836" w:type="dxa"/>
          </w:tcPr>
          <w:p>
            <w:pPr>
              <w:pStyle w:val="TableParagraph"/>
              <w:spacing w:line="124" w:lineRule="exact" w:before="43"/>
              <w:ind w:left="88"/>
              <w:jc w:val="center"/>
              <w:rPr>
                <w:b/>
                <w:sz w:val="12"/>
              </w:rPr>
            </w:pPr>
            <w:r>
              <w:rPr>
                <w:b/>
                <w:spacing w:val="-2"/>
                <w:w w:val="110"/>
                <w:sz w:val="12"/>
              </w:rPr>
              <w:t>20,852,635</w:t>
            </w:r>
          </w:p>
        </w:tc>
      </w:tr>
      <w:tr>
        <w:trPr>
          <w:trHeight w:val="187" w:hRule="atLeast"/>
        </w:trPr>
        <w:tc>
          <w:tcPr>
            <w:tcW w:w="255" w:type="dxa"/>
          </w:tcPr>
          <w:p>
            <w:pPr>
              <w:pStyle w:val="TableParagraph"/>
              <w:spacing w:line="124" w:lineRule="exact" w:before="43"/>
              <w:ind w:left="163"/>
              <w:jc w:val="center"/>
              <w:rPr>
                <w:sz w:val="12"/>
              </w:rPr>
            </w:pPr>
            <w:r>
              <w:rPr>
                <w:spacing w:val="-10"/>
                <w:w w:val="110"/>
                <w:sz w:val="12"/>
              </w:rPr>
              <w:t>7</w:t>
            </w:r>
          </w:p>
        </w:tc>
        <w:tc>
          <w:tcPr>
            <w:tcW w:w="1258" w:type="dxa"/>
          </w:tcPr>
          <w:p>
            <w:pPr>
              <w:pStyle w:val="TableParagraph"/>
              <w:spacing w:line="124" w:lineRule="exact" w:before="43"/>
              <w:ind w:left="21"/>
              <w:jc w:val="left"/>
              <w:rPr>
                <w:sz w:val="12"/>
              </w:rPr>
            </w:pPr>
            <w:r>
              <w:rPr>
                <w:spacing w:val="-2"/>
                <w:w w:val="110"/>
                <w:sz w:val="12"/>
              </w:rPr>
              <w:t>Gllogoc</w:t>
            </w:r>
          </w:p>
        </w:tc>
        <w:tc>
          <w:tcPr>
            <w:tcW w:w="721" w:type="dxa"/>
          </w:tcPr>
          <w:p>
            <w:pPr>
              <w:pStyle w:val="TableParagraph"/>
              <w:spacing w:line="124" w:lineRule="exact" w:before="43"/>
              <w:ind w:right="47"/>
              <w:rPr>
                <w:sz w:val="12"/>
              </w:rPr>
            </w:pPr>
            <w:r>
              <w:rPr>
                <w:spacing w:val="-2"/>
                <w:w w:val="110"/>
                <w:sz w:val="12"/>
              </w:rPr>
              <w:t>48,079</w:t>
            </w:r>
          </w:p>
        </w:tc>
        <w:tc>
          <w:tcPr>
            <w:tcW w:w="589" w:type="dxa"/>
          </w:tcPr>
          <w:p>
            <w:pPr>
              <w:pStyle w:val="TableParagraph"/>
              <w:spacing w:line="124" w:lineRule="exact" w:before="43"/>
              <w:ind w:left="235"/>
              <w:jc w:val="left"/>
              <w:rPr>
                <w:sz w:val="12"/>
              </w:rPr>
            </w:pPr>
            <w:r>
              <w:rPr>
                <w:spacing w:val="-2"/>
                <w:w w:val="110"/>
                <w:sz w:val="12"/>
              </w:rPr>
              <w:t>3.00%</w:t>
            </w:r>
          </w:p>
        </w:tc>
        <w:tc>
          <w:tcPr>
            <w:tcW w:w="1003" w:type="dxa"/>
          </w:tcPr>
          <w:p>
            <w:pPr>
              <w:pStyle w:val="TableParagraph"/>
              <w:spacing w:line="124" w:lineRule="exact" w:before="43"/>
              <w:ind w:right="46"/>
              <w:rPr>
                <w:sz w:val="12"/>
              </w:rPr>
            </w:pPr>
            <w:r>
              <w:rPr>
                <w:spacing w:val="-2"/>
                <w:w w:val="110"/>
                <w:sz w:val="12"/>
              </w:rPr>
              <w:t>275.63</w:t>
            </w:r>
          </w:p>
        </w:tc>
        <w:tc>
          <w:tcPr>
            <w:tcW w:w="862" w:type="dxa"/>
          </w:tcPr>
          <w:p>
            <w:pPr>
              <w:pStyle w:val="TableParagraph"/>
              <w:spacing w:line="124" w:lineRule="exact" w:before="43"/>
              <w:ind w:right="10"/>
              <w:rPr>
                <w:sz w:val="12"/>
              </w:rPr>
            </w:pPr>
            <w:r>
              <w:rPr>
                <w:spacing w:val="-2"/>
                <w:w w:val="110"/>
                <w:sz w:val="12"/>
              </w:rPr>
              <w:t>2.53%</w:t>
            </w:r>
          </w:p>
        </w:tc>
        <w:tc>
          <w:tcPr>
            <w:tcW w:w="933" w:type="dxa"/>
          </w:tcPr>
          <w:p>
            <w:pPr>
              <w:pStyle w:val="TableParagraph"/>
              <w:spacing w:line="124" w:lineRule="exact" w:before="43"/>
              <w:ind w:right="49"/>
              <w:rPr>
                <w:sz w:val="12"/>
              </w:rPr>
            </w:pPr>
            <w:r>
              <w:rPr>
                <w:spacing w:val="-5"/>
                <w:w w:val="110"/>
                <w:sz w:val="12"/>
              </w:rPr>
              <w:t>43</w:t>
            </w:r>
          </w:p>
        </w:tc>
        <w:tc>
          <w:tcPr>
            <w:tcW w:w="704" w:type="dxa"/>
          </w:tcPr>
          <w:p>
            <w:pPr>
              <w:pStyle w:val="TableParagraph"/>
              <w:spacing w:line="124" w:lineRule="exact" w:before="43"/>
              <w:ind w:right="9"/>
              <w:rPr>
                <w:sz w:val="12"/>
              </w:rPr>
            </w:pPr>
            <w:r>
              <w:rPr>
                <w:spacing w:val="-2"/>
                <w:w w:val="110"/>
                <w:sz w:val="12"/>
              </w:rPr>
              <w:t>0.04%</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91,921</w:t>
            </w:r>
          </w:p>
        </w:tc>
        <w:tc>
          <w:tcPr>
            <w:tcW w:w="863" w:type="dxa"/>
          </w:tcPr>
          <w:p>
            <w:pPr>
              <w:pStyle w:val="TableParagraph"/>
              <w:spacing w:line="124" w:lineRule="exact" w:before="43"/>
              <w:ind w:right="43"/>
              <w:rPr>
                <w:sz w:val="12"/>
              </w:rPr>
            </w:pPr>
            <w:r>
              <w:rPr>
                <w:spacing w:val="-2"/>
                <w:w w:val="110"/>
                <w:sz w:val="12"/>
              </w:rPr>
              <w:t>9,789,368</w:t>
            </w:r>
          </w:p>
        </w:tc>
        <w:tc>
          <w:tcPr>
            <w:tcW w:w="810" w:type="dxa"/>
          </w:tcPr>
          <w:p>
            <w:pPr>
              <w:pStyle w:val="TableParagraph"/>
              <w:spacing w:line="124" w:lineRule="exact" w:before="43"/>
              <w:ind w:right="44"/>
              <w:rPr>
                <w:sz w:val="12"/>
              </w:rPr>
            </w:pPr>
            <w:r>
              <w:rPr>
                <w:spacing w:val="-2"/>
                <w:w w:val="110"/>
                <w:sz w:val="12"/>
              </w:rPr>
              <w:t>555,973</w:t>
            </w:r>
          </w:p>
        </w:tc>
        <w:tc>
          <w:tcPr>
            <w:tcW w:w="801" w:type="dxa"/>
          </w:tcPr>
          <w:p>
            <w:pPr>
              <w:pStyle w:val="TableParagraph"/>
              <w:spacing w:line="124" w:lineRule="exact" w:before="43"/>
              <w:ind w:right="43"/>
              <w:rPr>
                <w:sz w:val="12"/>
              </w:rPr>
            </w:pPr>
            <w:r>
              <w:rPr>
                <w:spacing w:val="-2"/>
                <w:w w:val="110"/>
                <w:sz w:val="12"/>
              </w:rPr>
              <w:t>4,113</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28,921</w:t>
            </w:r>
          </w:p>
        </w:tc>
        <w:tc>
          <w:tcPr>
            <w:tcW w:w="977" w:type="dxa"/>
          </w:tcPr>
          <w:p>
            <w:pPr>
              <w:pStyle w:val="TableParagraph"/>
              <w:spacing w:line="124" w:lineRule="exact" w:before="43"/>
              <w:ind w:right="53"/>
              <w:rPr>
                <w:b/>
                <w:sz w:val="12"/>
              </w:rPr>
            </w:pPr>
            <w:r>
              <w:rPr>
                <w:b/>
                <w:spacing w:val="-2"/>
                <w:w w:val="110"/>
                <w:sz w:val="12"/>
              </w:rPr>
              <w:t>10,470,295</w:t>
            </w:r>
          </w:p>
        </w:tc>
        <w:tc>
          <w:tcPr>
            <w:tcW w:w="880" w:type="dxa"/>
          </w:tcPr>
          <w:p>
            <w:pPr>
              <w:pStyle w:val="TableParagraph"/>
              <w:spacing w:line="124" w:lineRule="exact" w:before="43"/>
              <w:ind w:right="53"/>
              <w:rPr>
                <w:b/>
                <w:sz w:val="12"/>
              </w:rPr>
            </w:pPr>
            <w:r>
              <w:rPr>
                <w:b/>
                <w:spacing w:val="-2"/>
                <w:w w:val="110"/>
                <w:sz w:val="12"/>
              </w:rPr>
              <w:t>11,227,152</w:t>
            </w:r>
          </w:p>
        </w:tc>
        <w:tc>
          <w:tcPr>
            <w:tcW w:w="836" w:type="dxa"/>
          </w:tcPr>
          <w:p>
            <w:pPr>
              <w:pStyle w:val="TableParagraph"/>
              <w:spacing w:line="124" w:lineRule="exact" w:before="43"/>
              <w:ind w:left="88"/>
              <w:jc w:val="center"/>
              <w:rPr>
                <w:b/>
                <w:sz w:val="12"/>
              </w:rPr>
            </w:pPr>
            <w:r>
              <w:rPr>
                <w:b/>
                <w:spacing w:val="-2"/>
                <w:w w:val="110"/>
                <w:sz w:val="12"/>
              </w:rPr>
              <w:t>12,109,148</w:t>
            </w:r>
          </w:p>
        </w:tc>
      </w:tr>
      <w:tr>
        <w:trPr>
          <w:trHeight w:val="187" w:hRule="atLeast"/>
        </w:trPr>
        <w:tc>
          <w:tcPr>
            <w:tcW w:w="255" w:type="dxa"/>
          </w:tcPr>
          <w:p>
            <w:pPr>
              <w:pStyle w:val="TableParagraph"/>
              <w:spacing w:line="124" w:lineRule="exact" w:before="43"/>
              <w:ind w:left="163"/>
              <w:jc w:val="center"/>
              <w:rPr>
                <w:sz w:val="12"/>
              </w:rPr>
            </w:pPr>
            <w:r>
              <w:rPr>
                <w:spacing w:val="-10"/>
                <w:w w:val="110"/>
                <w:sz w:val="12"/>
              </w:rPr>
              <w:t>8</w:t>
            </w:r>
          </w:p>
        </w:tc>
        <w:tc>
          <w:tcPr>
            <w:tcW w:w="1258" w:type="dxa"/>
          </w:tcPr>
          <w:p>
            <w:pPr>
              <w:pStyle w:val="TableParagraph"/>
              <w:spacing w:line="124" w:lineRule="exact" w:before="43"/>
              <w:ind w:left="21"/>
              <w:jc w:val="left"/>
              <w:rPr>
                <w:sz w:val="12"/>
              </w:rPr>
            </w:pPr>
            <w:r>
              <w:rPr>
                <w:sz w:val="12"/>
              </w:rPr>
              <w:t>Hani</w:t>
            </w:r>
            <w:r>
              <w:rPr>
                <w:spacing w:val="3"/>
                <w:sz w:val="12"/>
              </w:rPr>
              <w:t> </w:t>
            </w:r>
            <w:r>
              <w:rPr>
                <w:sz w:val="12"/>
              </w:rPr>
              <w:t>i</w:t>
            </w:r>
            <w:r>
              <w:rPr>
                <w:spacing w:val="5"/>
                <w:sz w:val="12"/>
              </w:rPr>
              <w:t> </w:t>
            </w:r>
            <w:r>
              <w:rPr>
                <w:spacing w:val="-2"/>
                <w:sz w:val="12"/>
              </w:rPr>
              <w:t>Elezit</w:t>
            </w:r>
          </w:p>
        </w:tc>
        <w:tc>
          <w:tcPr>
            <w:tcW w:w="721" w:type="dxa"/>
          </w:tcPr>
          <w:p>
            <w:pPr>
              <w:pStyle w:val="TableParagraph"/>
              <w:spacing w:line="124" w:lineRule="exact" w:before="43"/>
              <w:ind w:right="47"/>
              <w:rPr>
                <w:sz w:val="12"/>
              </w:rPr>
            </w:pPr>
            <w:r>
              <w:rPr>
                <w:spacing w:val="-2"/>
                <w:w w:val="110"/>
                <w:sz w:val="12"/>
              </w:rPr>
              <w:t>8,533</w:t>
            </w:r>
          </w:p>
        </w:tc>
        <w:tc>
          <w:tcPr>
            <w:tcW w:w="589" w:type="dxa"/>
          </w:tcPr>
          <w:p>
            <w:pPr>
              <w:pStyle w:val="TableParagraph"/>
              <w:spacing w:line="124" w:lineRule="exact" w:before="43"/>
              <w:ind w:left="235"/>
              <w:jc w:val="left"/>
              <w:rPr>
                <w:sz w:val="12"/>
              </w:rPr>
            </w:pPr>
            <w:r>
              <w:rPr>
                <w:spacing w:val="-2"/>
                <w:w w:val="110"/>
                <w:sz w:val="12"/>
              </w:rPr>
              <w:t>0.53%</w:t>
            </w:r>
          </w:p>
        </w:tc>
        <w:tc>
          <w:tcPr>
            <w:tcW w:w="1003" w:type="dxa"/>
          </w:tcPr>
          <w:p>
            <w:pPr>
              <w:pStyle w:val="TableParagraph"/>
              <w:spacing w:line="124" w:lineRule="exact" w:before="43"/>
              <w:ind w:right="46"/>
              <w:rPr>
                <w:sz w:val="12"/>
              </w:rPr>
            </w:pPr>
            <w:r>
              <w:rPr>
                <w:spacing w:val="-2"/>
                <w:w w:val="110"/>
                <w:sz w:val="12"/>
              </w:rPr>
              <w:t>83.13</w:t>
            </w:r>
          </w:p>
        </w:tc>
        <w:tc>
          <w:tcPr>
            <w:tcW w:w="862" w:type="dxa"/>
          </w:tcPr>
          <w:p>
            <w:pPr>
              <w:pStyle w:val="TableParagraph"/>
              <w:spacing w:line="124" w:lineRule="exact" w:before="43"/>
              <w:ind w:right="10"/>
              <w:rPr>
                <w:sz w:val="12"/>
              </w:rPr>
            </w:pPr>
            <w:r>
              <w:rPr>
                <w:spacing w:val="-2"/>
                <w:w w:val="110"/>
                <w:sz w:val="12"/>
              </w:rPr>
              <w:t>0.76%</w:t>
            </w:r>
          </w:p>
        </w:tc>
        <w:tc>
          <w:tcPr>
            <w:tcW w:w="933" w:type="dxa"/>
          </w:tcPr>
          <w:p>
            <w:pPr>
              <w:pStyle w:val="TableParagraph"/>
              <w:spacing w:line="124" w:lineRule="exact" w:before="43"/>
              <w:ind w:right="49"/>
              <w:rPr>
                <w:sz w:val="12"/>
              </w:rPr>
            </w:pPr>
            <w:r>
              <w:rPr>
                <w:spacing w:val="-5"/>
                <w:w w:val="110"/>
                <w:sz w:val="12"/>
              </w:rPr>
              <w:t>16</w:t>
            </w:r>
          </w:p>
        </w:tc>
        <w:tc>
          <w:tcPr>
            <w:tcW w:w="704" w:type="dxa"/>
          </w:tcPr>
          <w:p>
            <w:pPr>
              <w:pStyle w:val="TableParagraph"/>
              <w:spacing w:line="124" w:lineRule="exact" w:before="43"/>
              <w:ind w:right="9"/>
              <w:rPr>
                <w:sz w:val="12"/>
              </w:rPr>
            </w:pPr>
            <w:r>
              <w:rPr>
                <w:spacing w:val="-2"/>
                <w:w w:val="110"/>
                <w:sz w:val="12"/>
              </w:rPr>
              <w:t>0.01%</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131,467</w:t>
            </w:r>
          </w:p>
        </w:tc>
        <w:tc>
          <w:tcPr>
            <w:tcW w:w="863" w:type="dxa"/>
          </w:tcPr>
          <w:p>
            <w:pPr>
              <w:pStyle w:val="TableParagraph"/>
              <w:spacing w:line="124" w:lineRule="exact" w:before="43"/>
              <w:ind w:right="43"/>
              <w:rPr>
                <w:sz w:val="12"/>
              </w:rPr>
            </w:pPr>
            <w:r>
              <w:rPr>
                <w:spacing w:val="-2"/>
                <w:w w:val="110"/>
                <w:sz w:val="12"/>
              </w:rPr>
              <w:t>1,737,405</w:t>
            </w:r>
          </w:p>
        </w:tc>
        <w:tc>
          <w:tcPr>
            <w:tcW w:w="810" w:type="dxa"/>
          </w:tcPr>
          <w:p>
            <w:pPr>
              <w:pStyle w:val="TableParagraph"/>
              <w:spacing w:line="124" w:lineRule="exact" w:before="43"/>
              <w:ind w:right="44"/>
              <w:rPr>
                <w:sz w:val="12"/>
              </w:rPr>
            </w:pPr>
            <w:r>
              <w:rPr>
                <w:spacing w:val="-2"/>
                <w:w w:val="110"/>
                <w:sz w:val="12"/>
              </w:rPr>
              <w:t>167,681</w:t>
            </w:r>
          </w:p>
        </w:tc>
        <w:tc>
          <w:tcPr>
            <w:tcW w:w="801" w:type="dxa"/>
          </w:tcPr>
          <w:p>
            <w:pPr>
              <w:pStyle w:val="TableParagraph"/>
              <w:spacing w:line="124" w:lineRule="exact" w:before="43"/>
              <w:ind w:right="43"/>
              <w:rPr>
                <w:sz w:val="12"/>
              </w:rPr>
            </w:pPr>
            <w:r>
              <w:rPr>
                <w:spacing w:val="-2"/>
                <w:w w:val="110"/>
                <w:sz w:val="12"/>
              </w:rPr>
              <w:t>1,530</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2,038,083</w:t>
            </w:r>
          </w:p>
        </w:tc>
        <w:tc>
          <w:tcPr>
            <w:tcW w:w="880" w:type="dxa"/>
          </w:tcPr>
          <w:p>
            <w:pPr>
              <w:pStyle w:val="TableParagraph"/>
              <w:spacing w:line="124" w:lineRule="exact" w:before="43"/>
              <w:ind w:right="53"/>
              <w:rPr>
                <w:b/>
                <w:sz w:val="12"/>
              </w:rPr>
            </w:pPr>
            <w:r>
              <w:rPr>
                <w:b/>
                <w:spacing w:val="-2"/>
                <w:w w:val="110"/>
                <w:sz w:val="12"/>
              </w:rPr>
              <w:t>2,182,842</w:t>
            </w:r>
          </w:p>
        </w:tc>
        <w:tc>
          <w:tcPr>
            <w:tcW w:w="836" w:type="dxa"/>
          </w:tcPr>
          <w:p>
            <w:pPr>
              <w:pStyle w:val="TableParagraph"/>
              <w:spacing w:line="124" w:lineRule="exact" w:before="43"/>
              <w:ind w:left="159"/>
              <w:jc w:val="center"/>
              <w:rPr>
                <w:b/>
                <w:sz w:val="12"/>
              </w:rPr>
            </w:pPr>
            <w:r>
              <w:rPr>
                <w:b/>
                <w:spacing w:val="-2"/>
                <w:w w:val="110"/>
                <w:sz w:val="12"/>
              </w:rPr>
              <w:t>2,345,327</w:t>
            </w:r>
          </w:p>
        </w:tc>
      </w:tr>
      <w:tr>
        <w:trPr>
          <w:trHeight w:val="187" w:hRule="atLeast"/>
        </w:trPr>
        <w:tc>
          <w:tcPr>
            <w:tcW w:w="255" w:type="dxa"/>
          </w:tcPr>
          <w:p>
            <w:pPr>
              <w:pStyle w:val="TableParagraph"/>
              <w:spacing w:line="124" w:lineRule="exact" w:before="43"/>
              <w:ind w:left="163"/>
              <w:jc w:val="center"/>
              <w:rPr>
                <w:sz w:val="12"/>
              </w:rPr>
            </w:pPr>
            <w:r>
              <w:rPr>
                <w:spacing w:val="-10"/>
                <w:w w:val="110"/>
                <w:sz w:val="12"/>
              </w:rPr>
              <w:t>9</w:t>
            </w:r>
          </w:p>
        </w:tc>
        <w:tc>
          <w:tcPr>
            <w:tcW w:w="1258" w:type="dxa"/>
          </w:tcPr>
          <w:p>
            <w:pPr>
              <w:pStyle w:val="TableParagraph"/>
              <w:spacing w:line="124" w:lineRule="exact" w:before="43"/>
              <w:ind w:left="21"/>
              <w:jc w:val="left"/>
              <w:rPr>
                <w:sz w:val="12"/>
              </w:rPr>
            </w:pPr>
            <w:r>
              <w:rPr>
                <w:spacing w:val="-2"/>
                <w:w w:val="110"/>
                <w:sz w:val="12"/>
              </w:rPr>
              <w:t>Istog</w:t>
            </w:r>
          </w:p>
        </w:tc>
        <w:tc>
          <w:tcPr>
            <w:tcW w:w="721" w:type="dxa"/>
          </w:tcPr>
          <w:p>
            <w:pPr>
              <w:pStyle w:val="TableParagraph"/>
              <w:spacing w:line="124" w:lineRule="exact" w:before="43"/>
              <w:ind w:right="47"/>
              <w:rPr>
                <w:sz w:val="12"/>
              </w:rPr>
            </w:pPr>
            <w:r>
              <w:rPr>
                <w:spacing w:val="-2"/>
                <w:w w:val="110"/>
                <w:sz w:val="12"/>
              </w:rPr>
              <w:t>33,008</w:t>
            </w:r>
          </w:p>
        </w:tc>
        <w:tc>
          <w:tcPr>
            <w:tcW w:w="589" w:type="dxa"/>
          </w:tcPr>
          <w:p>
            <w:pPr>
              <w:pStyle w:val="TableParagraph"/>
              <w:spacing w:line="124" w:lineRule="exact" w:before="43"/>
              <w:ind w:left="235"/>
              <w:jc w:val="left"/>
              <w:rPr>
                <w:sz w:val="12"/>
              </w:rPr>
            </w:pPr>
            <w:r>
              <w:rPr>
                <w:spacing w:val="-2"/>
                <w:w w:val="110"/>
                <w:sz w:val="12"/>
              </w:rPr>
              <w:t>2.06%</w:t>
            </w:r>
          </w:p>
        </w:tc>
        <w:tc>
          <w:tcPr>
            <w:tcW w:w="1003" w:type="dxa"/>
          </w:tcPr>
          <w:p>
            <w:pPr>
              <w:pStyle w:val="TableParagraph"/>
              <w:spacing w:line="124" w:lineRule="exact" w:before="43"/>
              <w:ind w:right="46"/>
              <w:rPr>
                <w:sz w:val="12"/>
              </w:rPr>
            </w:pPr>
            <w:r>
              <w:rPr>
                <w:spacing w:val="-2"/>
                <w:w w:val="110"/>
                <w:sz w:val="12"/>
              </w:rPr>
              <w:t>454.36</w:t>
            </w:r>
          </w:p>
        </w:tc>
        <w:tc>
          <w:tcPr>
            <w:tcW w:w="862" w:type="dxa"/>
          </w:tcPr>
          <w:p>
            <w:pPr>
              <w:pStyle w:val="TableParagraph"/>
              <w:spacing w:line="124" w:lineRule="exact" w:before="43"/>
              <w:ind w:right="10"/>
              <w:rPr>
                <w:sz w:val="12"/>
              </w:rPr>
            </w:pPr>
            <w:r>
              <w:rPr>
                <w:spacing w:val="-2"/>
                <w:w w:val="110"/>
                <w:sz w:val="12"/>
              </w:rPr>
              <w:t>4.17%</w:t>
            </w:r>
          </w:p>
        </w:tc>
        <w:tc>
          <w:tcPr>
            <w:tcW w:w="933" w:type="dxa"/>
          </w:tcPr>
          <w:p>
            <w:pPr>
              <w:pStyle w:val="TableParagraph"/>
              <w:spacing w:line="124" w:lineRule="exact" w:before="43"/>
              <w:ind w:right="45"/>
              <w:rPr>
                <w:sz w:val="12"/>
              </w:rPr>
            </w:pPr>
            <w:r>
              <w:rPr>
                <w:spacing w:val="-2"/>
                <w:w w:val="110"/>
                <w:sz w:val="12"/>
              </w:rPr>
              <w:t>3,116</w:t>
            </w:r>
          </w:p>
        </w:tc>
        <w:tc>
          <w:tcPr>
            <w:tcW w:w="704" w:type="dxa"/>
          </w:tcPr>
          <w:p>
            <w:pPr>
              <w:pStyle w:val="TableParagraph"/>
              <w:spacing w:line="124" w:lineRule="exact" w:before="43"/>
              <w:ind w:right="9"/>
              <w:rPr>
                <w:sz w:val="12"/>
              </w:rPr>
            </w:pPr>
            <w:r>
              <w:rPr>
                <w:spacing w:val="-2"/>
                <w:w w:val="110"/>
                <w:sz w:val="12"/>
              </w:rPr>
              <w:t>2.71%</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106,992</w:t>
            </w:r>
          </w:p>
        </w:tc>
        <w:tc>
          <w:tcPr>
            <w:tcW w:w="863" w:type="dxa"/>
          </w:tcPr>
          <w:p>
            <w:pPr>
              <w:pStyle w:val="TableParagraph"/>
              <w:spacing w:line="124" w:lineRule="exact" w:before="43"/>
              <w:ind w:right="43"/>
              <w:rPr>
                <w:sz w:val="12"/>
              </w:rPr>
            </w:pPr>
            <w:r>
              <w:rPr>
                <w:spacing w:val="-2"/>
                <w:w w:val="110"/>
                <w:sz w:val="12"/>
              </w:rPr>
              <w:t>6,720,761</w:t>
            </w:r>
          </w:p>
        </w:tc>
        <w:tc>
          <w:tcPr>
            <w:tcW w:w="810" w:type="dxa"/>
          </w:tcPr>
          <w:p>
            <w:pPr>
              <w:pStyle w:val="TableParagraph"/>
              <w:spacing w:line="124" w:lineRule="exact" w:before="43"/>
              <w:ind w:right="44"/>
              <w:rPr>
                <w:sz w:val="12"/>
              </w:rPr>
            </w:pPr>
            <w:r>
              <w:rPr>
                <w:spacing w:val="-2"/>
                <w:w w:val="110"/>
                <w:sz w:val="12"/>
              </w:rPr>
              <w:t>916,488</w:t>
            </w:r>
          </w:p>
        </w:tc>
        <w:tc>
          <w:tcPr>
            <w:tcW w:w="801" w:type="dxa"/>
          </w:tcPr>
          <w:p>
            <w:pPr>
              <w:pStyle w:val="TableParagraph"/>
              <w:spacing w:line="124" w:lineRule="exact" w:before="43"/>
              <w:ind w:right="43"/>
              <w:rPr>
                <w:sz w:val="12"/>
              </w:rPr>
            </w:pPr>
            <w:r>
              <w:rPr>
                <w:spacing w:val="-2"/>
                <w:w w:val="110"/>
                <w:sz w:val="12"/>
              </w:rPr>
              <w:t>298,029</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8,042,270</w:t>
            </w:r>
          </w:p>
        </w:tc>
        <w:tc>
          <w:tcPr>
            <w:tcW w:w="880" w:type="dxa"/>
          </w:tcPr>
          <w:p>
            <w:pPr>
              <w:pStyle w:val="TableParagraph"/>
              <w:spacing w:line="124" w:lineRule="exact" w:before="43"/>
              <w:ind w:right="53"/>
              <w:rPr>
                <w:b/>
                <w:sz w:val="12"/>
              </w:rPr>
            </w:pPr>
            <w:r>
              <w:rPr>
                <w:b/>
                <w:spacing w:val="-2"/>
                <w:w w:val="110"/>
                <w:sz w:val="12"/>
              </w:rPr>
              <w:t>8,644,753</w:t>
            </w:r>
          </w:p>
        </w:tc>
        <w:tc>
          <w:tcPr>
            <w:tcW w:w="836" w:type="dxa"/>
          </w:tcPr>
          <w:p>
            <w:pPr>
              <w:pStyle w:val="TableParagraph"/>
              <w:spacing w:line="124" w:lineRule="exact" w:before="43"/>
              <w:ind w:left="159"/>
              <w:jc w:val="center"/>
              <w:rPr>
                <w:b/>
                <w:sz w:val="12"/>
              </w:rPr>
            </w:pPr>
            <w:r>
              <w:rPr>
                <w:b/>
                <w:spacing w:val="-2"/>
                <w:w w:val="110"/>
                <w:sz w:val="12"/>
              </w:rPr>
              <w:t>9,321,010</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10</w:t>
            </w:r>
          </w:p>
        </w:tc>
        <w:tc>
          <w:tcPr>
            <w:tcW w:w="1258" w:type="dxa"/>
          </w:tcPr>
          <w:p>
            <w:pPr>
              <w:pStyle w:val="TableParagraph"/>
              <w:spacing w:line="124" w:lineRule="exact" w:before="43"/>
              <w:ind w:left="21"/>
              <w:jc w:val="left"/>
              <w:rPr>
                <w:sz w:val="12"/>
              </w:rPr>
            </w:pPr>
            <w:r>
              <w:rPr>
                <w:spacing w:val="-2"/>
                <w:w w:val="110"/>
                <w:sz w:val="12"/>
              </w:rPr>
              <w:t>Junik</w:t>
            </w:r>
          </w:p>
        </w:tc>
        <w:tc>
          <w:tcPr>
            <w:tcW w:w="721" w:type="dxa"/>
          </w:tcPr>
          <w:p>
            <w:pPr>
              <w:pStyle w:val="TableParagraph"/>
              <w:spacing w:line="124" w:lineRule="exact" w:before="43"/>
              <w:ind w:right="47"/>
              <w:rPr>
                <w:sz w:val="12"/>
              </w:rPr>
            </w:pPr>
            <w:r>
              <w:rPr>
                <w:spacing w:val="-2"/>
                <w:w w:val="110"/>
                <w:sz w:val="12"/>
              </w:rPr>
              <w:t>3,943</w:t>
            </w:r>
          </w:p>
        </w:tc>
        <w:tc>
          <w:tcPr>
            <w:tcW w:w="589" w:type="dxa"/>
          </w:tcPr>
          <w:p>
            <w:pPr>
              <w:pStyle w:val="TableParagraph"/>
              <w:spacing w:line="124" w:lineRule="exact" w:before="43"/>
              <w:ind w:left="235"/>
              <w:jc w:val="left"/>
              <w:rPr>
                <w:sz w:val="12"/>
              </w:rPr>
            </w:pPr>
            <w:r>
              <w:rPr>
                <w:spacing w:val="-2"/>
                <w:w w:val="110"/>
                <w:sz w:val="12"/>
              </w:rPr>
              <w:t>0.25%</w:t>
            </w:r>
          </w:p>
        </w:tc>
        <w:tc>
          <w:tcPr>
            <w:tcW w:w="1003" w:type="dxa"/>
          </w:tcPr>
          <w:p>
            <w:pPr>
              <w:pStyle w:val="TableParagraph"/>
              <w:spacing w:line="124" w:lineRule="exact" w:before="43"/>
              <w:ind w:right="46"/>
              <w:rPr>
                <w:sz w:val="12"/>
              </w:rPr>
            </w:pPr>
            <w:r>
              <w:rPr>
                <w:spacing w:val="-2"/>
                <w:w w:val="110"/>
                <w:sz w:val="12"/>
              </w:rPr>
              <w:t>77.76</w:t>
            </w:r>
          </w:p>
        </w:tc>
        <w:tc>
          <w:tcPr>
            <w:tcW w:w="862" w:type="dxa"/>
          </w:tcPr>
          <w:p>
            <w:pPr>
              <w:pStyle w:val="TableParagraph"/>
              <w:spacing w:line="124" w:lineRule="exact" w:before="43"/>
              <w:ind w:right="10"/>
              <w:rPr>
                <w:sz w:val="12"/>
              </w:rPr>
            </w:pPr>
            <w:r>
              <w:rPr>
                <w:spacing w:val="-2"/>
                <w:w w:val="110"/>
                <w:sz w:val="12"/>
              </w:rPr>
              <w:t>0.71%</w:t>
            </w:r>
          </w:p>
        </w:tc>
        <w:tc>
          <w:tcPr>
            <w:tcW w:w="933" w:type="dxa"/>
          </w:tcPr>
          <w:p>
            <w:pPr>
              <w:pStyle w:val="TableParagraph"/>
              <w:spacing w:line="124" w:lineRule="exact" w:before="43"/>
              <w:ind w:right="45"/>
              <w:rPr>
                <w:sz w:val="12"/>
              </w:rPr>
            </w:pPr>
            <w:r>
              <w:rPr>
                <w:spacing w:val="-10"/>
                <w:w w:val="110"/>
                <w:sz w:val="12"/>
              </w:rPr>
              <w:t>5</w:t>
            </w:r>
          </w:p>
        </w:tc>
        <w:tc>
          <w:tcPr>
            <w:tcW w:w="704" w:type="dxa"/>
          </w:tcPr>
          <w:p>
            <w:pPr>
              <w:pStyle w:val="TableParagraph"/>
              <w:spacing w:line="124" w:lineRule="exact" w:before="43"/>
              <w:ind w:right="9"/>
              <w:rPr>
                <w:sz w:val="12"/>
              </w:rPr>
            </w:pPr>
            <w:r>
              <w:rPr>
                <w:spacing w:val="-2"/>
                <w:w w:val="110"/>
                <w:sz w:val="12"/>
              </w:rPr>
              <w:t>0.00%</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136,057</w:t>
            </w:r>
          </w:p>
        </w:tc>
        <w:tc>
          <w:tcPr>
            <w:tcW w:w="863" w:type="dxa"/>
          </w:tcPr>
          <w:p>
            <w:pPr>
              <w:pStyle w:val="TableParagraph"/>
              <w:spacing w:line="124" w:lineRule="exact" w:before="43"/>
              <w:ind w:right="43"/>
              <w:rPr>
                <w:sz w:val="12"/>
              </w:rPr>
            </w:pPr>
            <w:r>
              <w:rPr>
                <w:spacing w:val="-2"/>
                <w:w w:val="110"/>
                <w:sz w:val="12"/>
              </w:rPr>
              <w:t>802,834</w:t>
            </w:r>
          </w:p>
        </w:tc>
        <w:tc>
          <w:tcPr>
            <w:tcW w:w="810" w:type="dxa"/>
          </w:tcPr>
          <w:p>
            <w:pPr>
              <w:pStyle w:val="TableParagraph"/>
              <w:spacing w:line="124" w:lineRule="exact" w:before="43"/>
              <w:ind w:right="44"/>
              <w:rPr>
                <w:sz w:val="12"/>
              </w:rPr>
            </w:pPr>
            <w:r>
              <w:rPr>
                <w:spacing w:val="-2"/>
                <w:w w:val="110"/>
                <w:sz w:val="12"/>
              </w:rPr>
              <w:t>156,850</w:t>
            </w:r>
          </w:p>
        </w:tc>
        <w:tc>
          <w:tcPr>
            <w:tcW w:w="801" w:type="dxa"/>
          </w:tcPr>
          <w:p>
            <w:pPr>
              <w:pStyle w:val="TableParagraph"/>
              <w:spacing w:line="124" w:lineRule="exact" w:before="43"/>
              <w:ind w:right="48"/>
              <w:rPr>
                <w:sz w:val="12"/>
              </w:rPr>
            </w:pPr>
            <w:r>
              <w:rPr>
                <w:spacing w:val="-5"/>
                <w:w w:val="110"/>
                <w:sz w:val="12"/>
              </w:rPr>
              <w:t>478</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86,324</w:t>
            </w:r>
          </w:p>
        </w:tc>
        <w:tc>
          <w:tcPr>
            <w:tcW w:w="977" w:type="dxa"/>
          </w:tcPr>
          <w:p>
            <w:pPr>
              <w:pStyle w:val="TableParagraph"/>
              <w:spacing w:line="124" w:lineRule="exact" w:before="43"/>
              <w:ind w:right="53"/>
              <w:rPr>
                <w:b/>
                <w:sz w:val="12"/>
              </w:rPr>
            </w:pPr>
            <w:r>
              <w:rPr>
                <w:b/>
                <w:spacing w:val="-2"/>
                <w:w w:val="110"/>
                <w:sz w:val="12"/>
              </w:rPr>
              <w:t>1,182,544</w:t>
            </w:r>
          </w:p>
        </w:tc>
        <w:tc>
          <w:tcPr>
            <w:tcW w:w="880" w:type="dxa"/>
          </w:tcPr>
          <w:p>
            <w:pPr>
              <w:pStyle w:val="TableParagraph"/>
              <w:spacing w:line="124" w:lineRule="exact" w:before="43"/>
              <w:ind w:right="53"/>
              <w:rPr>
                <w:b/>
                <w:sz w:val="12"/>
              </w:rPr>
            </w:pPr>
            <w:r>
              <w:rPr>
                <w:b/>
                <w:spacing w:val="-2"/>
                <w:w w:val="110"/>
                <w:sz w:val="12"/>
              </w:rPr>
              <w:t>1,169,119</w:t>
            </w:r>
          </w:p>
        </w:tc>
        <w:tc>
          <w:tcPr>
            <w:tcW w:w="836" w:type="dxa"/>
          </w:tcPr>
          <w:p>
            <w:pPr>
              <w:pStyle w:val="TableParagraph"/>
              <w:spacing w:line="124" w:lineRule="exact" w:before="43"/>
              <w:ind w:left="159"/>
              <w:jc w:val="center"/>
              <w:rPr>
                <w:b/>
                <w:sz w:val="12"/>
              </w:rPr>
            </w:pPr>
            <w:r>
              <w:rPr>
                <w:b/>
                <w:spacing w:val="-2"/>
                <w:w w:val="110"/>
                <w:sz w:val="12"/>
              </w:rPr>
              <w:t>1,250,946</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11</w:t>
            </w:r>
          </w:p>
        </w:tc>
        <w:tc>
          <w:tcPr>
            <w:tcW w:w="1258" w:type="dxa"/>
          </w:tcPr>
          <w:p>
            <w:pPr>
              <w:pStyle w:val="TableParagraph"/>
              <w:spacing w:line="124" w:lineRule="exact" w:before="43"/>
              <w:ind w:left="21"/>
              <w:jc w:val="left"/>
              <w:rPr>
                <w:sz w:val="12"/>
              </w:rPr>
            </w:pPr>
            <w:r>
              <w:rPr>
                <w:spacing w:val="-2"/>
                <w:w w:val="110"/>
                <w:sz w:val="12"/>
              </w:rPr>
              <w:t>Kaçanik</w:t>
            </w:r>
          </w:p>
        </w:tc>
        <w:tc>
          <w:tcPr>
            <w:tcW w:w="721" w:type="dxa"/>
          </w:tcPr>
          <w:p>
            <w:pPr>
              <w:pStyle w:val="TableParagraph"/>
              <w:spacing w:line="124" w:lineRule="exact" w:before="43"/>
              <w:ind w:right="47"/>
              <w:rPr>
                <w:sz w:val="12"/>
              </w:rPr>
            </w:pPr>
            <w:r>
              <w:rPr>
                <w:spacing w:val="-2"/>
                <w:w w:val="110"/>
                <w:sz w:val="12"/>
              </w:rPr>
              <w:t>27,716</w:t>
            </w:r>
          </w:p>
        </w:tc>
        <w:tc>
          <w:tcPr>
            <w:tcW w:w="589" w:type="dxa"/>
          </w:tcPr>
          <w:p>
            <w:pPr>
              <w:pStyle w:val="TableParagraph"/>
              <w:spacing w:line="124" w:lineRule="exact" w:before="43"/>
              <w:ind w:left="235"/>
              <w:jc w:val="left"/>
              <w:rPr>
                <w:sz w:val="12"/>
              </w:rPr>
            </w:pPr>
            <w:r>
              <w:rPr>
                <w:spacing w:val="-2"/>
                <w:w w:val="110"/>
                <w:sz w:val="12"/>
              </w:rPr>
              <w:t>1.73%</w:t>
            </w:r>
          </w:p>
        </w:tc>
        <w:tc>
          <w:tcPr>
            <w:tcW w:w="1003" w:type="dxa"/>
          </w:tcPr>
          <w:p>
            <w:pPr>
              <w:pStyle w:val="TableParagraph"/>
              <w:spacing w:line="124" w:lineRule="exact" w:before="43"/>
              <w:ind w:right="46"/>
              <w:rPr>
                <w:sz w:val="12"/>
              </w:rPr>
            </w:pPr>
            <w:r>
              <w:rPr>
                <w:spacing w:val="-2"/>
                <w:w w:val="110"/>
                <w:sz w:val="12"/>
              </w:rPr>
              <w:t>211.27</w:t>
            </w:r>
          </w:p>
        </w:tc>
        <w:tc>
          <w:tcPr>
            <w:tcW w:w="862" w:type="dxa"/>
          </w:tcPr>
          <w:p>
            <w:pPr>
              <w:pStyle w:val="TableParagraph"/>
              <w:spacing w:line="124" w:lineRule="exact" w:before="43"/>
              <w:ind w:right="10"/>
              <w:rPr>
                <w:sz w:val="12"/>
              </w:rPr>
            </w:pPr>
            <w:r>
              <w:rPr>
                <w:spacing w:val="-2"/>
                <w:w w:val="110"/>
                <w:sz w:val="12"/>
              </w:rPr>
              <w:t>1.94%</w:t>
            </w:r>
          </w:p>
        </w:tc>
        <w:tc>
          <w:tcPr>
            <w:tcW w:w="933" w:type="dxa"/>
          </w:tcPr>
          <w:p>
            <w:pPr>
              <w:pStyle w:val="TableParagraph"/>
              <w:spacing w:line="124" w:lineRule="exact" w:before="43"/>
              <w:ind w:right="49"/>
              <w:rPr>
                <w:sz w:val="12"/>
              </w:rPr>
            </w:pPr>
            <w:r>
              <w:rPr>
                <w:spacing w:val="-5"/>
                <w:w w:val="110"/>
                <w:sz w:val="12"/>
              </w:rPr>
              <w:t>31</w:t>
            </w:r>
          </w:p>
        </w:tc>
        <w:tc>
          <w:tcPr>
            <w:tcW w:w="704" w:type="dxa"/>
          </w:tcPr>
          <w:p>
            <w:pPr>
              <w:pStyle w:val="TableParagraph"/>
              <w:spacing w:line="124" w:lineRule="exact" w:before="43"/>
              <w:ind w:right="9"/>
              <w:rPr>
                <w:sz w:val="12"/>
              </w:rPr>
            </w:pPr>
            <w:r>
              <w:rPr>
                <w:spacing w:val="-2"/>
                <w:w w:val="110"/>
                <w:sz w:val="12"/>
              </w:rPr>
              <w:t>0.03%</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112,284</w:t>
            </w:r>
          </w:p>
        </w:tc>
        <w:tc>
          <w:tcPr>
            <w:tcW w:w="863" w:type="dxa"/>
          </w:tcPr>
          <w:p>
            <w:pPr>
              <w:pStyle w:val="TableParagraph"/>
              <w:spacing w:line="124" w:lineRule="exact" w:before="43"/>
              <w:ind w:right="43"/>
              <w:rPr>
                <w:sz w:val="12"/>
              </w:rPr>
            </w:pPr>
            <w:r>
              <w:rPr>
                <w:spacing w:val="-2"/>
                <w:w w:val="110"/>
                <w:sz w:val="12"/>
              </w:rPr>
              <w:t>5,643,256</w:t>
            </w:r>
          </w:p>
        </w:tc>
        <w:tc>
          <w:tcPr>
            <w:tcW w:w="810" w:type="dxa"/>
          </w:tcPr>
          <w:p>
            <w:pPr>
              <w:pStyle w:val="TableParagraph"/>
              <w:spacing w:line="124" w:lineRule="exact" w:before="43"/>
              <w:ind w:right="44"/>
              <w:rPr>
                <w:sz w:val="12"/>
              </w:rPr>
            </w:pPr>
            <w:r>
              <w:rPr>
                <w:spacing w:val="-2"/>
                <w:w w:val="110"/>
                <w:sz w:val="12"/>
              </w:rPr>
              <w:t>426,152</w:t>
            </w:r>
          </w:p>
        </w:tc>
        <w:tc>
          <w:tcPr>
            <w:tcW w:w="801" w:type="dxa"/>
          </w:tcPr>
          <w:p>
            <w:pPr>
              <w:pStyle w:val="TableParagraph"/>
              <w:spacing w:line="124" w:lineRule="exact" w:before="43"/>
              <w:ind w:right="43"/>
              <w:rPr>
                <w:sz w:val="12"/>
              </w:rPr>
            </w:pPr>
            <w:r>
              <w:rPr>
                <w:spacing w:val="-2"/>
                <w:w w:val="110"/>
                <w:sz w:val="12"/>
              </w:rPr>
              <w:t>2,965</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154,611</w:t>
            </w:r>
          </w:p>
        </w:tc>
        <w:tc>
          <w:tcPr>
            <w:tcW w:w="977" w:type="dxa"/>
          </w:tcPr>
          <w:p>
            <w:pPr>
              <w:pStyle w:val="TableParagraph"/>
              <w:spacing w:line="124" w:lineRule="exact" w:before="43"/>
              <w:ind w:right="53"/>
              <w:rPr>
                <w:b/>
                <w:sz w:val="12"/>
              </w:rPr>
            </w:pPr>
            <w:r>
              <w:rPr>
                <w:b/>
                <w:spacing w:val="-2"/>
                <w:w w:val="110"/>
                <w:sz w:val="12"/>
              </w:rPr>
              <w:t>6,339,269</w:t>
            </w:r>
          </w:p>
        </w:tc>
        <w:tc>
          <w:tcPr>
            <w:tcW w:w="880" w:type="dxa"/>
          </w:tcPr>
          <w:p>
            <w:pPr>
              <w:pStyle w:val="TableParagraph"/>
              <w:spacing w:line="124" w:lineRule="exact" w:before="43"/>
              <w:ind w:right="53"/>
              <w:rPr>
                <w:b/>
                <w:sz w:val="12"/>
              </w:rPr>
            </w:pPr>
            <w:r>
              <w:rPr>
                <w:b/>
                <w:spacing w:val="-2"/>
                <w:w w:val="110"/>
                <w:sz w:val="12"/>
              </w:rPr>
              <w:t>6,645,700</w:t>
            </w:r>
          </w:p>
        </w:tc>
        <w:tc>
          <w:tcPr>
            <w:tcW w:w="836" w:type="dxa"/>
          </w:tcPr>
          <w:p>
            <w:pPr>
              <w:pStyle w:val="TableParagraph"/>
              <w:spacing w:line="124" w:lineRule="exact" w:before="43"/>
              <w:ind w:left="159"/>
              <w:jc w:val="center"/>
              <w:rPr>
                <w:b/>
                <w:sz w:val="12"/>
              </w:rPr>
            </w:pPr>
            <w:r>
              <w:rPr>
                <w:b/>
                <w:spacing w:val="-2"/>
                <w:w w:val="110"/>
                <w:sz w:val="12"/>
              </w:rPr>
              <w:t>7,163,197</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12</w:t>
            </w:r>
          </w:p>
        </w:tc>
        <w:tc>
          <w:tcPr>
            <w:tcW w:w="1258" w:type="dxa"/>
          </w:tcPr>
          <w:p>
            <w:pPr>
              <w:pStyle w:val="TableParagraph"/>
              <w:spacing w:line="124" w:lineRule="exact" w:before="43"/>
              <w:ind w:left="21"/>
              <w:jc w:val="left"/>
              <w:rPr>
                <w:sz w:val="12"/>
              </w:rPr>
            </w:pPr>
            <w:r>
              <w:rPr>
                <w:spacing w:val="-2"/>
                <w:w w:val="110"/>
                <w:sz w:val="12"/>
              </w:rPr>
              <w:t>Kamenicë</w:t>
            </w:r>
          </w:p>
        </w:tc>
        <w:tc>
          <w:tcPr>
            <w:tcW w:w="721" w:type="dxa"/>
          </w:tcPr>
          <w:p>
            <w:pPr>
              <w:pStyle w:val="TableParagraph"/>
              <w:spacing w:line="124" w:lineRule="exact" w:before="43"/>
              <w:ind w:right="47"/>
              <w:rPr>
                <w:sz w:val="12"/>
              </w:rPr>
            </w:pPr>
            <w:r>
              <w:rPr>
                <w:spacing w:val="-2"/>
                <w:w w:val="110"/>
                <w:sz w:val="12"/>
              </w:rPr>
              <w:t>22,868</w:t>
            </w:r>
          </w:p>
        </w:tc>
        <w:tc>
          <w:tcPr>
            <w:tcW w:w="589" w:type="dxa"/>
          </w:tcPr>
          <w:p>
            <w:pPr>
              <w:pStyle w:val="TableParagraph"/>
              <w:spacing w:line="124" w:lineRule="exact" w:before="43"/>
              <w:ind w:left="235"/>
              <w:jc w:val="left"/>
              <w:rPr>
                <w:sz w:val="12"/>
              </w:rPr>
            </w:pPr>
            <w:r>
              <w:rPr>
                <w:spacing w:val="-2"/>
                <w:w w:val="110"/>
                <w:sz w:val="12"/>
              </w:rPr>
              <w:t>1.43%</w:t>
            </w:r>
          </w:p>
        </w:tc>
        <w:tc>
          <w:tcPr>
            <w:tcW w:w="1003" w:type="dxa"/>
          </w:tcPr>
          <w:p>
            <w:pPr>
              <w:pStyle w:val="TableParagraph"/>
              <w:spacing w:line="124" w:lineRule="exact" w:before="43"/>
              <w:ind w:right="46"/>
              <w:rPr>
                <w:sz w:val="12"/>
              </w:rPr>
            </w:pPr>
            <w:r>
              <w:rPr>
                <w:spacing w:val="-2"/>
                <w:w w:val="110"/>
                <w:sz w:val="12"/>
              </w:rPr>
              <w:t>416.61</w:t>
            </w:r>
          </w:p>
        </w:tc>
        <w:tc>
          <w:tcPr>
            <w:tcW w:w="862" w:type="dxa"/>
          </w:tcPr>
          <w:p>
            <w:pPr>
              <w:pStyle w:val="TableParagraph"/>
              <w:spacing w:line="124" w:lineRule="exact" w:before="43"/>
              <w:ind w:right="10"/>
              <w:rPr>
                <w:sz w:val="12"/>
              </w:rPr>
            </w:pPr>
            <w:r>
              <w:rPr>
                <w:spacing w:val="-2"/>
                <w:w w:val="110"/>
                <w:sz w:val="12"/>
              </w:rPr>
              <w:t>3.82%</w:t>
            </w:r>
          </w:p>
        </w:tc>
        <w:tc>
          <w:tcPr>
            <w:tcW w:w="933" w:type="dxa"/>
          </w:tcPr>
          <w:p>
            <w:pPr>
              <w:pStyle w:val="TableParagraph"/>
              <w:spacing w:line="124" w:lineRule="exact" w:before="43"/>
              <w:ind w:right="45"/>
              <w:rPr>
                <w:sz w:val="12"/>
              </w:rPr>
            </w:pPr>
            <w:r>
              <w:rPr>
                <w:spacing w:val="-2"/>
                <w:w w:val="110"/>
                <w:sz w:val="12"/>
              </w:rPr>
              <w:t>2,310</w:t>
            </w:r>
          </w:p>
        </w:tc>
        <w:tc>
          <w:tcPr>
            <w:tcW w:w="704" w:type="dxa"/>
          </w:tcPr>
          <w:p>
            <w:pPr>
              <w:pStyle w:val="TableParagraph"/>
              <w:spacing w:line="124" w:lineRule="exact" w:before="43"/>
              <w:ind w:right="9"/>
              <w:rPr>
                <w:sz w:val="12"/>
              </w:rPr>
            </w:pPr>
            <w:r>
              <w:rPr>
                <w:spacing w:val="-2"/>
                <w:w w:val="110"/>
                <w:sz w:val="12"/>
              </w:rPr>
              <w:t>2.01%</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117,132</w:t>
            </w:r>
          </w:p>
        </w:tc>
        <w:tc>
          <w:tcPr>
            <w:tcW w:w="863" w:type="dxa"/>
          </w:tcPr>
          <w:p>
            <w:pPr>
              <w:pStyle w:val="TableParagraph"/>
              <w:spacing w:line="124" w:lineRule="exact" w:before="43"/>
              <w:ind w:right="43"/>
              <w:rPr>
                <w:sz w:val="12"/>
              </w:rPr>
            </w:pPr>
            <w:r>
              <w:rPr>
                <w:spacing w:val="-2"/>
                <w:w w:val="110"/>
                <w:sz w:val="12"/>
              </w:rPr>
              <w:t>4,656,155</w:t>
            </w:r>
          </w:p>
        </w:tc>
        <w:tc>
          <w:tcPr>
            <w:tcW w:w="810" w:type="dxa"/>
          </w:tcPr>
          <w:p>
            <w:pPr>
              <w:pStyle w:val="TableParagraph"/>
              <w:spacing w:line="124" w:lineRule="exact" w:before="43"/>
              <w:ind w:right="44"/>
              <w:rPr>
                <w:sz w:val="12"/>
              </w:rPr>
            </w:pPr>
            <w:r>
              <w:rPr>
                <w:spacing w:val="-2"/>
                <w:w w:val="110"/>
                <w:sz w:val="12"/>
              </w:rPr>
              <w:t>840,343</w:t>
            </w:r>
          </w:p>
        </w:tc>
        <w:tc>
          <w:tcPr>
            <w:tcW w:w="801" w:type="dxa"/>
          </w:tcPr>
          <w:p>
            <w:pPr>
              <w:pStyle w:val="TableParagraph"/>
              <w:spacing w:line="124" w:lineRule="exact" w:before="43"/>
              <w:ind w:right="43"/>
              <w:rPr>
                <w:sz w:val="12"/>
              </w:rPr>
            </w:pPr>
            <w:r>
              <w:rPr>
                <w:spacing w:val="-2"/>
                <w:w w:val="110"/>
                <w:sz w:val="12"/>
              </w:rPr>
              <w:t>220,939</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2,934,569</w:t>
            </w:r>
          </w:p>
        </w:tc>
        <w:tc>
          <w:tcPr>
            <w:tcW w:w="977" w:type="dxa"/>
          </w:tcPr>
          <w:p>
            <w:pPr>
              <w:pStyle w:val="TableParagraph"/>
              <w:spacing w:line="124" w:lineRule="exact" w:before="43"/>
              <w:ind w:right="53"/>
              <w:rPr>
                <w:b/>
                <w:sz w:val="12"/>
              </w:rPr>
            </w:pPr>
            <w:r>
              <w:rPr>
                <w:b/>
                <w:spacing w:val="-2"/>
                <w:w w:val="110"/>
                <w:sz w:val="12"/>
              </w:rPr>
              <w:t>8,769,138</w:t>
            </w:r>
          </w:p>
        </w:tc>
        <w:tc>
          <w:tcPr>
            <w:tcW w:w="880" w:type="dxa"/>
          </w:tcPr>
          <w:p>
            <w:pPr>
              <w:pStyle w:val="TableParagraph"/>
              <w:spacing w:line="124" w:lineRule="exact" w:before="43"/>
              <w:ind w:right="53"/>
              <w:rPr>
                <w:b/>
                <w:sz w:val="12"/>
              </w:rPr>
            </w:pPr>
            <w:r>
              <w:rPr>
                <w:b/>
                <w:spacing w:val="-2"/>
                <w:w w:val="110"/>
                <w:sz w:val="12"/>
              </w:rPr>
              <w:t>6,268,663</w:t>
            </w:r>
          </w:p>
        </w:tc>
        <w:tc>
          <w:tcPr>
            <w:tcW w:w="836" w:type="dxa"/>
          </w:tcPr>
          <w:p>
            <w:pPr>
              <w:pStyle w:val="TableParagraph"/>
              <w:spacing w:line="124" w:lineRule="exact" w:before="43"/>
              <w:ind w:left="159"/>
              <w:jc w:val="center"/>
              <w:rPr>
                <w:b/>
                <w:sz w:val="12"/>
              </w:rPr>
            </w:pPr>
            <w:r>
              <w:rPr>
                <w:b/>
                <w:spacing w:val="-2"/>
                <w:w w:val="110"/>
                <w:sz w:val="12"/>
              </w:rPr>
              <w:t>6,755,912</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13</w:t>
            </w:r>
          </w:p>
        </w:tc>
        <w:tc>
          <w:tcPr>
            <w:tcW w:w="1258" w:type="dxa"/>
          </w:tcPr>
          <w:p>
            <w:pPr>
              <w:pStyle w:val="TableParagraph"/>
              <w:spacing w:line="124" w:lineRule="exact" w:before="43"/>
              <w:ind w:left="21"/>
              <w:jc w:val="left"/>
              <w:rPr>
                <w:sz w:val="12"/>
              </w:rPr>
            </w:pPr>
            <w:r>
              <w:rPr>
                <w:spacing w:val="-2"/>
                <w:w w:val="110"/>
                <w:sz w:val="12"/>
              </w:rPr>
              <w:t>Klinë</w:t>
            </w:r>
          </w:p>
        </w:tc>
        <w:tc>
          <w:tcPr>
            <w:tcW w:w="721" w:type="dxa"/>
          </w:tcPr>
          <w:p>
            <w:pPr>
              <w:pStyle w:val="TableParagraph"/>
              <w:spacing w:line="124" w:lineRule="exact" w:before="43"/>
              <w:ind w:right="47"/>
              <w:rPr>
                <w:sz w:val="12"/>
              </w:rPr>
            </w:pPr>
            <w:r>
              <w:rPr>
                <w:spacing w:val="-2"/>
                <w:w w:val="110"/>
                <w:sz w:val="12"/>
              </w:rPr>
              <w:t>30,503</w:t>
            </w:r>
          </w:p>
        </w:tc>
        <w:tc>
          <w:tcPr>
            <w:tcW w:w="589" w:type="dxa"/>
          </w:tcPr>
          <w:p>
            <w:pPr>
              <w:pStyle w:val="TableParagraph"/>
              <w:spacing w:line="124" w:lineRule="exact" w:before="43"/>
              <w:ind w:left="235"/>
              <w:jc w:val="left"/>
              <w:rPr>
                <w:sz w:val="12"/>
              </w:rPr>
            </w:pPr>
            <w:r>
              <w:rPr>
                <w:spacing w:val="-2"/>
                <w:w w:val="110"/>
                <w:sz w:val="12"/>
              </w:rPr>
              <w:t>1.90%</w:t>
            </w:r>
          </w:p>
        </w:tc>
        <w:tc>
          <w:tcPr>
            <w:tcW w:w="1003" w:type="dxa"/>
          </w:tcPr>
          <w:p>
            <w:pPr>
              <w:pStyle w:val="TableParagraph"/>
              <w:spacing w:line="124" w:lineRule="exact" w:before="43"/>
              <w:ind w:right="46"/>
              <w:rPr>
                <w:sz w:val="12"/>
              </w:rPr>
            </w:pPr>
            <w:r>
              <w:rPr>
                <w:spacing w:val="-2"/>
                <w:w w:val="110"/>
                <w:sz w:val="12"/>
              </w:rPr>
              <w:t>309.02</w:t>
            </w:r>
          </w:p>
        </w:tc>
        <w:tc>
          <w:tcPr>
            <w:tcW w:w="862" w:type="dxa"/>
          </w:tcPr>
          <w:p>
            <w:pPr>
              <w:pStyle w:val="TableParagraph"/>
              <w:spacing w:line="124" w:lineRule="exact" w:before="43"/>
              <w:ind w:right="10"/>
              <w:rPr>
                <w:sz w:val="12"/>
              </w:rPr>
            </w:pPr>
            <w:r>
              <w:rPr>
                <w:spacing w:val="-2"/>
                <w:w w:val="110"/>
                <w:sz w:val="12"/>
              </w:rPr>
              <w:t>2.83%</w:t>
            </w:r>
          </w:p>
        </w:tc>
        <w:tc>
          <w:tcPr>
            <w:tcW w:w="933" w:type="dxa"/>
          </w:tcPr>
          <w:p>
            <w:pPr>
              <w:pStyle w:val="TableParagraph"/>
              <w:spacing w:line="124" w:lineRule="exact" w:before="43"/>
              <w:ind w:right="45"/>
              <w:rPr>
                <w:sz w:val="12"/>
              </w:rPr>
            </w:pPr>
            <w:r>
              <w:rPr>
                <w:spacing w:val="-2"/>
                <w:w w:val="110"/>
                <w:sz w:val="12"/>
              </w:rPr>
              <w:t>1,352</w:t>
            </w:r>
          </w:p>
        </w:tc>
        <w:tc>
          <w:tcPr>
            <w:tcW w:w="704" w:type="dxa"/>
          </w:tcPr>
          <w:p>
            <w:pPr>
              <w:pStyle w:val="TableParagraph"/>
              <w:spacing w:line="124" w:lineRule="exact" w:before="43"/>
              <w:ind w:right="9"/>
              <w:rPr>
                <w:sz w:val="12"/>
              </w:rPr>
            </w:pPr>
            <w:r>
              <w:rPr>
                <w:spacing w:val="-2"/>
                <w:w w:val="110"/>
                <w:sz w:val="12"/>
              </w:rPr>
              <w:t>1.18%</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109,497</w:t>
            </w:r>
          </w:p>
        </w:tc>
        <w:tc>
          <w:tcPr>
            <w:tcW w:w="863" w:type="dxa"/>
          </w:tcPr>
          <w:p>
            <w:pPr>
              <w:pStyle w:val="TableParagraph"/>
              <w:spacing w:line="124" w:lineRule="exact" w:before="43"/>
              <w:ind w:right="43"/>
              <w:rPr>
                <w:sz w:val="12"/>
              </w:rPr>
            </w:pPr>
            <w:r>
              <w:rPr>
                <w:spacing w:val="-2"/>
                <w:w w:val="110"/>
                <w:sz w:val="12"/>
              </w:rPr>
              <w:t>6,210,718</w:t>
            </w:r>
          </w:p>
        </w:tc>
        <w:tc>
          <w:tcPr>
            <w:tcW w:w="810" w:type="dxa"/>
          </w:tcPr>
          <w:p>
            <w:pPr>
              <w:pStyle w:val="TableParagraph"/>
              <w:spacing w:line="124" w:lineRule="exact" w:before="43"/>
              <w:ind w:right="44"/>
              <w:rPr>
                <w:sz w:val="12"/>
              </w:rPr>
            </w:pPr>
            <w:r>
              <w:rPr>
                <w:spacing w:val="-2"/>
                <w:w w:val="110"/>
                <w:sz w:val="12"/>
              </w:rPr>
              <w:t>623,324</w:t>
            </w:r>
          </w:p>
        </w:tc>
        <w:tc>
          <w:tcPr>
            <w:tcW w:w="801" w:type="dxa"/>
          </w:tcPr>
          <w:p>
            <w:pPr>
              <w:pStyle w:val="TableParagraph"/>
              <w:spacing w:line="124" w:lineRule="exact" w:before="43"/>
              <w:ind w:right="43"/>
              <w:rPr>
                <w:sz w:val="12"/>
              </w:rPr>
            </w:pPr>
            <w:r>
              <w:rPr>
                <w:spacing w:val="-2"/>
                <w:w w:val="110"/>
                <w:sz w:val="12"/>
              </w:rPr>
              <w:t>129,312</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359,737</w:t>
            </w:r>
          </w:p>
        </w:tc>
        <w:tc>
          <w:tcPr>
            <w:tcW w:w="977" w:type="dxa"/>
          </w:tcPr>
          <w:p>
            <w:pPr>
              <w:pStyle w:val="TableParagraph"/>
              <w:spacing w:line="124" w:lineRule="exact" w:before="43"/>
              <w:ind w:right="53"/>
              <w:rPr>
                <w:b/>
                <w:sz w:val="12"/>
              </w:rPr>
            </w:pPr>
            <w:r>
              <w:rPr>
                <w:b/>
                <w:spacing w:val="-2"/>
                <w:w w:val="110"/>
                <w:sz w:val="12"/>
              </w:rPr>
              <w:t>7,432,586</w:t>
            </w:r>
          </w:p>
        </w:tc>
        <w:tc>
          <w:tcPr>
            <w:tcW w:w="880" w:type="dxa"/>
          </w:tcPr>
          <w:p>
            <w:pPr>
              <w:pStyle w:val="TableParagraph"/>
              <w:spacing w:line="124" w:lineRule="exact" w:before="43"/>
              <w:ind w:right="53"/>
              <w:rPr>
                <w:b/>
                <w:sz w:val="12"/>
              </w:rPr>
            </w:pPr>
            <w:r>
              <w:rPr>
                <w:b/>
                <w:spacing w:val="-2"/>
                <w:w w:val="110"/>
                <w:sz w:val="12"/>
              </w:rPr>
              <w:t>7,601,540</w:t>
            </w:r>
          </w:p>
        </w:tc>
        <w:tc>
          <w:tcPr>
            <w:tcW w:w="836" w:type="dxa"/>
          </w:tcPr>
          <w:p>
            <w:pPr>
              <w:pStyle w:val="TableParagraph"/>
              <w:spacing w:line="124" w:lineRule="exact" w:before="43"/>
              <w:ind w:left="159"/>
              <w:jc w:val="center"/>
              <w:rPr>
                <w:b/>
                <w:sz w:val="12"/>
              </w:rPr>
            </w:pPr>
            <w:r>
              <w:rPr>
                <w:b/>
                <w:spacing w:val="-2"/>
                <w:w w:val="110"/>
                <w:sz w:val="12"/>
              </w:rPr>
              <w:t>8,194,967</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14</w:t>
            </w:r>
          </w:p>
        </w:tc>
        <w:tc>
          <w:tcPr>
            <w:tcW w:w="1258" w:type="dxa"/>
          </w:tcPr>
          <w:p>
            <w:pPr>
              <w:pStyle w:val="TableParagraph"/>
              <w:spacing w:line="124" w:lineRule="exact" w:before="43"/>
              <w:ind w:left="21"/>
              <w:jc w:val="left"/>
              <w:rPr>
                <w:sz w:val="12"/>
              </w:rPr>
            </w:pPr>
            <w:r>
              <w:rPr>
                <w:spacing w:val="-2"/>
                <w:w w:val="110"/>
                <w:sz w:val="12"/>
              </w:rPr>
              <w:t>Leposaviq</w:t>
            </w:r>
          </w:p>
        </w:tc>
        <w:tc>
          <w:tcPr>
            <w:tcW w:w="721" w:type="dxa"/>
          </w:tcPr>
          <w:p>
            <w:pPr>
              <w:pStyle w:val="TableParagraph"/>
              <w:spacing w:line="124" w:lineRule="exact" w:before="43"/>
              <w:ind w:right="47"/>
              <w:rPr>
                <w:sz w:val="12"/>
              </w:rPr>
            </w:pPr>
            <w:r>
              <w:rPr>
                <w:spacing w:val="-2"/>
                <w:w w:val="110"/>
                <w:sz w:val="12"/>
              </w:rPr>
              <w:t>9,485</w:t>
            </w:r>
          </w:p>
        </w:tc>
        <w:tc>
          <w:tcPr>
            <w:tcW w:w="589" w:type="dxa"/>
          </w:tcPr>
          <w:p>
            <w:pPr>
              <w:pStyle w:val="TableParagraph"/>
              <w:spacing w:line="124" w:lineRule="exact" w:before="43"/>
              <w:ind w:left="235"/>
              <w:jc w:val="left"/>
              <w:rPr>
                <w:sz w:val="12"/>
              </w:rPr>
            </w:pPr>
            <w:r>
              <w:rPr>
                <w:spacing w:val="-2"/>
                <w:w w:val="110"/>
                <w:sz w:val="12"/>
              </w:rPr>
              <w:t>0.59%</w:t>
            </w:r>
          </w:p>
        </w:tc>
        <w:tc>
          <w:tcPr>
            <w:tcW w:w="1003" w:type="dxa"/>
          </w:tcPr>
          <w:p>
            <w:pPr>
              <w:pStyle w:val="TableParagraph"/>
              <w:spacing w:line="124" w:lineRule="exact" w:before="43"/>
              <w:ind w:right="46"/>
              <w:rPr>
                <w:sz w:val="12"/>
              </w:rPr>
            </w:pPr>
            <w:r>
              <w:rPr>
                <w:spacing w:val="-2"/>
                <w:w w:val="110"/>
                <w:sz w:val="12"/>
              </w:rPr>
              <w:t>539.05</w:t>
            </w:r>
          </w:p>
        </w:tc>
        <w:tc>
          <w:tcPr>
            <w:tcW w:w="862" w:type="dxa"/>
          </w:tcPr>
          <w:p>
            <w:pPr>
              <w:pStyle w:val="TableParagraph"/>
              <w:spacing w:line="124" w:lineRule="exact" w:before="43"/>
              <w:ind w:right="10"/>
              <w:rPr>
                <w:sz w:val="12"/>
              </w:rPr>
            </w:pPr>
            <w:r>
              <w:rPr>
                <w:spacing w:val="-2"/>
                <w:w w:val="110"/>
                <w:sz w:val="12"/>
              </w:rPr>
              <w:t>4.94%</w:t>
            </w:r>
          </w:p>
        </w:tc>
        <w:tc>
          <w:tcPr>
            <w:tcW w:w="933" w:type="dxa"/>
          </w:tcPr>
          <w:p>
            <w:pPr>
              <w:pStyle w:val="TableParagraph"/>
              <w:spacing w:line="124" w:lineRule="exact" w:before="43"/>
              <w:ind w:right="49"/>
              <w:rPr>
                <w:sz w:val="12"/>
              </w:rPr>
            </w:pPr>
            <w:r>
              <w:rPr>
                <w:spacing w:val="-5"/>
                <w:w w:val="110"/>
                <w:sz w:val="12"/>
              </w:rPr>
              <w:t>837</w:t>
            </w:r>
          </w:p>
        </w:tc>
        <w:tc>
          <w:tcPr>
            <w:tcW w:w="704" w:type="dxa"/>
          </w:tcPr>
          <w:p>
            <w:pPr>
              <w:pStyle w:val="TableParagraph"/>
              <w:spacing w:line="124" w:lineRule="exact" w:before="43"/>
              <w:ind w:right="9"/>
              <w:rPr>
                <w:sz w:val="12"/>
              </w:rPr>
            </w:pPr>
            <w:r>
              <w:rPr>
                <w:spacing w:val="-2"/>
                <w:w w:val="110"/>
                <w:sz w:val="12"/>
              </w:rPr>
              <w:t>0.73%</w:t>
            </w:r>
          </w:p>
        </w:tc>
        <w:tc>
          <w:tcPr>
            <w:tcW w:w="748" w:type="dxa"/>
          </w:tcPr>
          <w:p>
            <w:pPr>
              <w:pStyle w:val="TableParagraph"/>
              <w:spacing w:line="124" w:lineRule="exact" w:before="43"/>
              <w:ind w:right="44"/>
              <w:rPr>
                <w:sz w:val="12"/>
              </w:rPr>
            </w:pPr>
            <w:r>
              <w:rPr>
                <w:spacing w:val="-2"/>
                <w:w w:val="110"/>
                <w:sz w:val="12"/>
              </w:rPr>
              <w:t>9,485</w:t>
            </w:r>
          </w:p>
        </w:tc>
        <w:tc>
          <w:tcPr>
            <w:tcW w:w="739" w:type="dxa"/>
          </w:tcPr>
          <w:p>
            <w:pPr>
              <w:pStyle w:val="TableParagraph"/>
              <w:spacing w:line="124" w:lineRule="exact" w:before="43"/>
              <w:ind w:right="8"/>
              <w:rPr>
                <w:sz w:val="12"/>
              </w:rPr>
            </w:pPr>
            <w:r>
              <w:rPr>
                <w:spacing w:val="-2"/>
                <w:w w:val="110"/>
                <w:sz w:val="12"/>
              </w:rPr>
              <w:t>20.73%</w:t>
            </w:r>
          </w:p>
        </w:tc>
        <w:tc>
          <w:tcPr>
            <w:tcW w:w="801" w:type="dxa"/>
          </w:tcPr>
          <w:p>
            <w:pPr>
              <w:pStyle w:val="TableParagraph"/>
              <w:spacing w:line="124" w:lineRule="exact" w:before="43"/>
              <w:ind w:right="43"/>
              <w:rPr>
                <w:sz w:val="12"/>
              </w:rPr>
            </w:pPr>
            <w:r>
              <w:rPr>
                <w:spacing w:val="-2"/>
                <w:w w:val="110"/>
                <w:sz w:val="12"/>
              </w:rPr>
              <w:t>130,515</w:t>
            </w:r>
          </w:p>
        </w:tc>
        <w:tc>
          <w:tcPr>
            <w:tcW w:w="863" w:type="dxa"/>
          </w:tcPr>
          <w:p>
            <w:pPr>
              <w:pStyle w:val="TableParagraph"/>
              <w:spacing w:line="124" w:lineRule="exact" w:before="43"/>
              <w:ind w:right="43"/>
              <w:rPr>
                <w:sz w:val="12"/>
              </w:rPr>
            </w:pPr>
            <w:r>
              <w:rPr>
                <w:spacing w:val="-2"/>
                <w:w w:val="110"/>
                <w:sz w:val="12"/>
              </w:rPr>
              <w:t>1,931,241</w:t>
            </w:r>
          </w:p>
        </w:tc>
        <w:tc>
          <w:tcPr>
            <w:tcW w:w="810" w:type="dxa"/>
          </w:tcPr>
          <w:p>
            <w:pPr>
              <w:pStyle w:val="TableParagraph"/>
              <w:spacing w:line="124" w:lineRule="exact" w:before="43"/>
              <w:ind w:right="43"/>
              <w:rPr>
                <w:sz w:val="12"/>
              </w:rPr>
            </w:pPr>
            <w:r>
              <w:rPr>
                <w:spacing w:val="-2"/>
                <w:w w:val="110"/>
                <w:sz w:val="12"/>
              </w:rPr>
              <w:t>1,087,316</w:t>
            </w:r>
          </w:p>
        </w:tc>
        <w:tc>
          <w:tcPr>
            <w:tcW w:w="801" w:type="dxa"/>
          </w:tcPr>
          <w:p>
            <w:pPr>
              <w:pStyle w:val="TableParagraph"/>
              <w:spacing w:line="124" w:lineRule="exact" w:before="43"/>
              <w:ind w:right="43"/>
              <w:rPr>
                <w:sz w:val="12"/>
              </w:rPr>
            </w:pPr>
            <w:r>
              <w:rPr>
                <w:spacing w:val="-2"/>
                <w:w w:val="110"/>
                <w:sz w:val="12"/>
              </w:rPr>
              <w:t>80,055</w:t>
            </w:r>
          </w:p>
        </w:tc>
        <w:tc>
          <w:tcPr>
            <w:tcW w:w="704" w:type="dxa"/>
          </w:tcPr>
          <w:p>
            <w:pPr>
              <w:pStyle w:val="TableParagraph"/>
              <w:spacing w:line="124" w:lineRule="exact" w:before="43"/>
              <w:ind w:right="43"/>
              <w:rPr>
                <w:sz w:val="12"/>
              </w:rPr>
            </w:pPr>
            <w:r>
              <w:rPr>
                <w:spacing w:val="-2"/>
                <w:w w:val="110"/>
                <w:sz w:val="12"/>
              </w:rPr>
              <w:t>1,519,955</w:t>
            </w:r>
          </w:p>
        </w:tc>
        <w:tc>
          <w:tcPr>
            <w:tcW w:w="775" w:type="dxa"/>
          </w:tcPr>
          <w:p>
            <w:pPr>
              <w:pStyle w:val="TableParagraph"/>
              <w:spacing w:line="124" w:lineRule="exact" w:before="43"/>
              <w:ind w:right="43"/>
              <w:rPr>
                <w:sz w:val="12"/>
              </w:rPr>
            </w:pPr>
            <w:r>
              <w:rPr>
                <w:spacing w:val="-2"/>
                <w:w w:val="110"/>
                <w:sz w:val="12"/>
              </w:rPr>
              <w:t>83,541</w:t>
            </w:r>
          </w:p>
        </w:tc>
        <w:tc>
          <w:tcPr>
            <w:tcW w:w="977" w:type="dxa"/>
          </w:tcPr>
          <w:p>
            <w:pPr>
              <w:pStyle w:val="TableParagraph"/>
              <w:spacing w:line="124" w:lineRule="exact" w:before="43"/>
              <w:ind w:right="53"/>
              <w:rPr>
                <w:b/>
                <w:sz w:val="12"/>
              </w:rPr>
            </w:pPr>
            <w:r>
              <w:rPr>
                <w:b/>
                <w:spacing w:val="-2"/>
                <w:w w:val="110"/>
                <w:sz w:val="12"/>
              </w:rPr>
              <w:t>4,832,623</w:t>
            </w:r>
          </w:p>
        </w:tc>
        <w:tc>
          <w:tcPr>
            <w:tcW w:w="880" w:type="dxa"/>
          </w:tcPr>
          <w:p>
            <w:pPr>
              <w:pStyle w:val="TableParagraph"/>
              <w:spacing w:line="124" w:lineRule="exact" w:before="43"/>
              <w:ind w:right="53"/>
              <w:rPr>
                <w:b/>
                <w:sz w:val="12"/>
              </w:rPr>
            </w:pPr>
            <w:r>
              <w:rPr>
                <w:b/>
                <w:spacing w:val="-2"/>
                <w:w w:val="110"/>
                <w:sz w:val="12"/>
              </w:rPr>
              <w:t>5,099,745</w:t>
            </w:r>
          </w:p>
        </w:tc>
        <w:tc>
          <w:tcPr>
            <w:tcW w:w="836" w:type="dxa"/>
          </w:tcPr>
          <w:p>
            <w:pPr>
              <w:pStyle w:val="TableParagraph"/>
              <w:spacing w:line="124" w:lineRule="exact" w:before="43"/>
              <w:ind w:left="159"/>
              <w:jc w:val="center"/>
              <w:rPr>
                <w:b/>
                <w:sz w:val="12"/>
              </w:rPr>
            </w:pPr>
            <w:r>
              <w:rPr>
                <w:b/>
                <w:spacing w:val="-2"/>
                <w:w w:val="110"/>
                <w:sz w:val="12"/>
              </w:rPr>
              <w:t>5,493,346</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15</w:t>
            </w:r>
          </w:p>
        </w:tc>
        <w:tc>
          <w:tcPr>
            <w:tcW w:w="1258" w:type="dxa"/>
          </w:tcPr>
          <w:p>
            <w:pPr>
              <w:pStyle w:val="TableParagraph"/>
              <w:spacing w:line="124" w:lineRule="exact" w:before="43"/>
              <w:ind w:left="21"/>
              <w:jc w:val="left"/>
              <w:rPr>
                <w:sz w:val="12"/>
              </w:rPr>
            </w:pPr>
            <w:r>
              <w:rPr>
                <w:spacing w:val="-2"/>
                <w:w w:val="110"/>
                <w:sz w:val="12"/>
              </w:rPr>
              <w:t>Lipjan</w:t>
            </w:r>
          </w:p>
        </w:tc>
        <w:tc>
          <w:tcPr>
            <w:tcW w:w="721" w:type="dxa"/>
          </w:tcPr>
          <w:p>
            <w:pPr>
              <w:pStyle w:val="TableParagraph"/>
              <w:spacing w:line="124" w:lineRule="exact" w:before="43"/>
              <w:ind w:right="47"/>
              <w:rPr>
                <w:sz w:val="12"/>
              </w:rPr>
            </w:pPr>
            <w:r>
              <w:rPr>
                <w:spacing w:val="-2"/>
                <w:w w:val="110"/>
                <w:sz w:val="12"/>
              </w:rPr>
              <w:t>55,044</w:t>
            </w:r>
          </w:p>
        </w:tc>
        <w:tc>
          <w:tcPr>
            <w:tcW w:w="589" w:type="dxa"/>
          </w:tcPr>
          <w:p>
            <w:pPr>
              <w:pStyle w:val="TableParagraph"/>
              <w:spacing w:line="124" w:lineRule="exact" w:before="43"/>
              <w:ind w:left="235"/>
              <w:jc w:val="left"/>
              <w:rPr>
                <w:sz w:val="12"/>
              </w:rPr>
            </w:pPr>
            <w:r>
              <w:rPr>
                <w:spacing w:val="-2"/>
                <w:w w:val="110"/>
                <w:sz w:val="12"/>
              </w:rPr>
              <w:t>3.43%</w:t>
            </w:r>
          </w:p>
        </w:tc>
        <w:tc>
          <w:tcPr>
            <w:tcW w:w="1003" w:type="dxa"/>
          </w:tcPr>
          <w:p>
            <w:pPr>
              <w:pStyle w:val="TableParagraph"/>
              <w:spacing w:line="124" w:lineRule="exact" w:before="43"/>
              <w:ind w:right="46"/>
              <w:rPr>
                <w:sz w:val="12"/>
              </w:rPr>
            </w:pPr>
            <w:r>
              <w:rPr>
                <w:spacing w:val="-2"/>
                <w:w w:val="110"/>
                <w:sz w:val="12"/>
              </w:rPr>
              <w:t>338.41</w:t>
            </w:r>
          </w:p>
        </w:tc>
        <w:tc>
          <w:tcPr>
            <w:tcW w:w="862" w:type="dxa"/>
          </w:tcPr>
          <w:p>
            <w:pPr>
              <w:pStyle w:val="TableParagraph"/>
              <w:spacing w:line="124" w:lineRule="exact" w:before="43"/>
              <w:ind w:right="10"/>
              <w:rPr>
                <w:sz w:val="12"/>
              </w:rPr>
            </w:pPr>
            <w:r>
              <w:rPr>
                <w:spacing w:val="-2"/>
                <w:w w:val="110"/>
                <w:sz w:val="12"/>
              </w:rPr>
              <w:t>3.10%</w:t>
            </w:r>
          </w:p>
        </w:tc>
        <w:tc>
          <w:tcPr>
            <w:tcW w:w="933" w:type="dxa"/>
          </w:tcPr>
          <w:p>
            <w:pPr>
              <w:pStyle w:val="TableParagraph"/>
              <w:spacing w:line="124" w:lineRule="exact" w:before="43"/>
              <w:ind w:right="45"/>
              <w:rPr>
                <w:sz w:val="12"/>
              </w:rPr>
            </w:pPr>
            <w:r>
              <w:rPr>
                <w:spacing w:val="-2"/>
                <w:w w:val="110"/>
                <w:sz w:val="12"/>
              </w:rPr>
              <w:t>3,183</w:t>
            </w:r>
          </w:p>
        </w:tc>
        <w:tc>
          <w:tcPr>
            <w:tcW w:w="704" w:type="dxa"/>
          </w:tcPr>
          <w:p>
            <w:pPr>
              <w:pStyle w:val="TableParagraph"/>
              <w:spacing w:line="124" w:lineRule="exact" w:before="43"/>
              <w:ind w:right="9"/>
              <w:rPr>
                <w:sz w:val="12"/>
              </w:rPr>
            </w:pPr>
            <w:r>
              <w:rPr>
                <w:spacing w:val="-2"/>
                <w:w w:val="110"/>
                <w:sz w:val="12"/>
              </w:rPr>
              <w:t>2.77%</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84,956</w:t>
            </w:r>
          </w:p>
        </w:tc>
        <w:tc>
          <w:tcPr>
            <w:tcW w:w="863" w:type="dxa"/>
          </w:tcPr>
          <w:p>
            <w:pPr>
              <w:pStyle w:val="TableParagraph"/>
              <w:spacing w:line="124" w:lineRule="exact" w:before="43"/>
              <w:ind w:right="43"/>
              <w:rPr>
                <w:sz w:val="12"/>
              </w:rPr>
            </w:pPr>
            <w:r>
              <w:rPr>
                <w:spacing w:val="-2"/>
                <w:w w:val="110"/>
                <w:sz w:val="12"/>
              </w:rPr>
              <w:t>11,207,512</w:t>
            </w:r>
          </w:p>
        </w:tc>
        <w:tc>
          <w:tcPr>
            <w:tcW w:w="810" w:type="dxa"/>
          </w:tcPr>
          <w:p>
            <w:pPr>
              <w:pStyle w:val="TableParagraph"/>
              <w:spacing w:line="124" w:lineRule="exact" w:before="43"/>
              <w:ind w:right="44"/>
              <w:rPr>
                <w:sz w:val="12"/>
              </w:rPr>
            </w:pPr>
            <w:r>
              <w:rPr>
                <w:spacing w:val="-2"/>
                <w:w w:val="110"/>
                <w:sz w:val="12"/>
              </w:rPr>
              <w:t>682,606</w:t>
            </w:r>
          </w:p>
        </w:tc>
        <w:tc>
          <w:tcPr>
            <w:tcW w:w="801" w:type="dxa"/>
          </w:tcPr>
          <w:p>
            <w:pPr>
              <w:pStyle w:val="TableParagraph"/>
              <w:spacing w:line="124" w:lineRule="exact" w:before="43"/>
              <w:ind w:right="43"/>
              <w:rPr>
                <w:sz w:val="12"/>
              </w:rPr>
            </w:pPr>
            <w:r>
              <w:rPr>
                <w:spacing w:val="-2"/>
                <w:w w:val="110"/>
                <w:sz w:val="12"/>
              </w:rPr>
              <w:t>304,437</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140,707</w:t>
            </w:r>
          </w:p>
        </w:tc>
        <w:tc>
          <w:tcPr>
            <w:tcW w:w="977" w:type="dxa"/>
          </w:tcPr>
          <w:p>
            <w:pPr>
              <w:pStyle w:val="TableParagraph"/>
              <w:spacing w:line="124" w:lineRule="exact" w:before="43"/>
              <w:ind w:right="53"/>
              <w:rPr>
                <w:b/>
                <w:sz w:val="12"/>
              </w:rPr>
            </w:pPr>
            <w:r>
              <w:rPr>
                <w:b/>
                <w:spacing w:val="-2"/>
                <w:w w:val="110"/>
                <w:sz w:val="12"/>
              </w:rPr>
              <w:t>12,420,218</w:t>
            </w:r>
          </w:p>
        </w:tc>
        <w:tc>
          <w:tcPr>
            <w:tcW w:w="880" w:type="dxa"/>
          </w:tcPr>
          <w:p>
            <w:pPr>
              <w:pStyle w:val="TableParagraph"/>
              <w:spacing w:line="124" w:lineRule="exact" w:before="43"/>
              <w:ind w:right="53"/>
              <w:rPr>
                <w:b/>
                <w:sz w:val="12"/>
              </w:rPr>
            </w:pPr>
            <w:r>
              <w:rPr>
                <w:b/>
                <w:spacing w:val="-2"/>
                <w:w w:val="110"/>
                <w:sz w:val="12"/>
              </w:rPr>
              <w:t>13,205,378</w:t>
            </w:r>
          </w:p>
        </w:tc>
        <w:tc>
          <w:tcPr>
            <w:tcW w:w="836" w:type="dxa"/>
          </w:tcPr>
          <w:p>
            <w:pPr>
              <w:pStyle w:val="TableParagraph"/>
              <w:spacing w:line="124" w:lineRule="exact" w:before="43"/>
              <w:ind w:left="88"/>
              <w:jc w:val="center"/>
              <w:rPr>
                <w:b/>
                <w:sz w:val="12"/>
              </w:rPr>
            </w:pPr>
            <w:r>
              <w:rPr>
                <w:b/>
                <w:spacing w:val="-2"/>
                <w:w w:val="110"/>
                <w:sz w:val="12"/>
              </w:rPr>
              <w:t>14,244,616</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16</w:t>
            </w:r>
          </w:p>
        </w:tc>
        <w:tc>
          <w:tcPr>
            <w:tcW w:w="1258" w:type="dxa"/>
          </w:tcPr>
          <w:p>
            <w:pPr>
              <w:pStyle w:val="TableParagraph"/>
              <w:spacing w:line="124" w:lineRule="exact" w:before="43"/>
              <w:ind w:left="21"/>
              <w:jc w:val="left"/>
              <w:rPr>
                <w:sz w:val="12"/>
              </w:rPr>
            </w:pPr>
            <w:r>
              <w:rPr>
                <w:spacing w:val="-2"/>
                <w:w w:val="110"/>
                <w:sz w:val="12"/>
              </w:rPr>
              <w:t>Malishevë</w:t>
            </w:r>
          </w:p>
        </w:tc>
        <w:tc>
          <w:tcPr>
            <w:tcW w:w="721" w:type="dxa"/>
          </w:tcPr>
          <w:p>
            <w:pPr>
              <w:pStyle w:val="TableParagraph"/>
              <w:spacing w:line="124" w:lineRule="exact" w:before="43"/>
              <w:ind w:right="47"/>
              <w:rPr>
                <w:sz w:val="12"/>
              </w:rPr>
            </w:pPr>
            <w:r>
              <w:rPr>
                <w:spacing w:val="-2"/>
                <w:w w:val="110"/>
                <w:sz w:val="12"/>
              </w:rPr>
              <w:t>43,888</w:t>
            </w:r>
          </w:p>
        </w:tc>
        <w:tc>
          <w:tcPr>
            <w:tcW w:w="589" w:type="dxa"/>
          </w:tcPr>
          <w:p>
            <w:pPr>
              <w:pStyle w:val="TableParagraph"/>
              <w:spacing w:line="124" w:lineRule="exact" w:before="43"/>
              <w:ind w:left="235"/>
              <w:jc w:val="left"/>
              <w:rPr>
                <w:sz w:val="12"/>
              </w:rPr>
            </w:pPr>
            <w:r>
              <w:rPr>
                <w:spacing w:val="-2"/>
                <w:w w:val="110"/>
                <w:sz w:val="12"/>
              </w:rPr>
              <w:t>2.74%</w:t>
            </w:r>
          </w:p>
        </w:tc>
        <w:tc>
          <w:tcPr>
            <w:tcW w:w="1003" w:type="dxa"/>
          </w:tcPr>
          <w:p>
            <w:pPr>
              <w:pStyle w:val="TableParagraph"/>
              <w:spacing w:line="124" w:lineRule="exact" w:before="43"/>
              <w:ind w:right="46"/>
              <w:rPr>
                <w:sz w:val="12"/>
              </w:rPr>
            </w:pPr>
            <w:r>
              <w:rPr>
                <w:spacing w:val="-2"/>
                <w:w w:val="110"/>
                <w:sz w:val="12"/>
              </w:rPr>
              <w:t>306.44</w:t>
            </w:r>
          </w:p>
        </w:tc>
        <w:tc>
          <w:tcPr>
            <w:tcW w:w="862" w:type="dxa"/>
          </w:tcPr>
          <w:p>
            <w:pPr>
              <w:pStyle w:val="TableParagraph"/>
              <w:spacing w:line="124" w:lineRule="exact" w:before="43"/>
              <w:ind w:right="10"/>
              <w:rPr>
                <w:sz w:val="12"/>
              </w:rPr>
            </w:pPr>
            <w:r>
              <w:rPr>
                <w:spacing w:val="-2"/>
                <w:w w:val="110"/>
                <w:sz w:val="12"/>
              </w:rPr>
              <w:t>2.81%</w:t>
            </w:r>
          </w:p>
        </w:tc>
        <w:tc>
          <w:tcPr>
            <w:tcW w:w="933" w:type="dxa"/>
          </w:tcPr>
          <w:p>
            <w:pPr>
              <w:pStyle w:val="TableParagraph"/>
              <w:spacing w:line="124" w:lineRule="exact" w:before="43"/>
              <w:ind w:right="49"/>
              <w:rPr>
                <w:sz w:val="12"/>
              </w:rPr>
            </w:pPr>
            <w:r>
              <w:rPr>
                <w:spacing w:val="-5"/>
                <w:w w:val="110"/>
                <w:sz w:val="12"/>
              </w:rPr>
              <w:t>71</w:t>
            </w:r>
          </w:p>
        </w:tc>
        <w:tc>
          <w:tcPr>
            <w:tcW w:w="704" w:type="dxa"/>
          </w:tcPr>
          <w:p>
            <w:pPr>
              <w:pStyle w:val="TableParagraph"/>
              <w:spacing w:line="124" w:lineRule="exact" w:before="43"/>
              <w:ind w:right="9"/>
              <w:rPr>
                <w:sz w:val="12"/>
              </w:rPr>
            </w:pPr>
            <w:r>
              <w:rPr>
                <w:spacing w:val="-2"/>
                <w:w w:val="110"/>
                <w:sz w:val="12"/>
              </w:rPr>
              <w:t>0.06%</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96,112</w:t>
            </w:r>
          </w:p>
        </w:tc>
        <w:tc>
          <w:tcPr>
            <w:tcW w:w="863" w:type="dxa"/>
          </w:tcPr>
          <w:p>
            <w:pPr>
              <w:pStyle w:val="TableParagraph"/>
              <w:spacing w:line="124" w:lineRule="exact" w:before="43"/>
              <w:ind w:right="43"/>
              <w:rPr>
                <w:sz w:val="12"/>
              </w:rPr>
            </w:pPr>
            <w:r>
              <w:rPr>
                <w:spacing w:val="-2"/>
                <w:w w:val="110"/>
                <w:sz w:val="12"/>
              </w:rPr>
              <w:t>8,936,038</w:t>
            </w:r>
          </w:p>
        </w:tc>
        <w:tc>
          <w:tcPr>
            <w:tcW w:w="810" w:type="dxa"/>
          </w:tcPr>
          <w:p>
            <w:pPr>
              <w:pStyle w:val="TableParagraph"/>
              <w:spacing w:line="124" w:lineRule="exact" w:before="43"/>
              <w:ind w:right="44"/>
              <w:rPr>
                <w:sz w:val="12"/>
              </w:rPr>
            </w:pPr>
            <w:r>
              <w:rPr>
                <w:spacing w:val="-2"/>
                <w:w w:val="110"/>
                <w:sz w:val="12"/>
              </w:rPr>
              <w:t>618,119</w:t>
            </w:r>
          </w:p>
        </w:tc>
        <w:tc>
          <w:tcPr>
            <w:tcW w:w="801" w:type="dxa"/>
          </w:tcPr>
          <w:p>
            <w:pPr>
              <w:pStyle w:val="TableParagraph"/>
              <w:spacing w:line="124" w:lineRule="exact" w:before="43"/>
              <w:ind w:right="43"/>
              <w:rPr>
                <w:sz w:val="12"/>
              </w:rPr>
            </w:pPr>
            <w:r>
              <w:rPr>
                <w:spacing w:val="-2"/>
                <w:w w:val="110"/>
                <w:sz w:val="12"/>
              </w:rPr>
              <w:t>6,791</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199,161</w:t>
            </w:r>
          </w:p>
        </w:tc>
        <w:tc>
          <w:tcPr>
            <w:tcW w:w="977" w:type="dxa"/>
          </w:tcPr>
          <w:p>
            <w:pPr>
              <w:pStyle w:val="TableParagraph"/>
              <w:spacing w:line="124" w:lineRule="exact" w:before="43"/>
              <w:ind w:right="53"/>
              <w:rPr>
                <w:b/>
                <w:sz w:val="12"/>
              </w:rPr>
            </w:pPr>
            <w:r>
              <w:rPr>
                <w:b/>
                <w:spacing w:val="-2"/>
                <w:w w:val="110"/>
                <w:sz w:val="12"/>
              </w:rPr>
              <w:t>9,856,221</w:t>
            </w:r>
          </w:p>
        </w:tc>
        <w:tc>
          <w:tcPr>
            <w:tcW w:w="880" w:type="dxa"/>
          </w:tcPr>
          <w:p>
            <w:pPr>
              <w:pStyle w:val="TableParagraph"/>
              <w:spacing w:line="124" w:lineRule="exact" w:before="43"/>
              <w:ind w:right="53"/>
              <w:rPr>
                <w:b/>
                <w:sz w:val="12"/>
              </w:rPr>
            </w:pPr>
            <w:r>
              <w:rPr>
                <w:b/>
                <w:spacing w:val="-2"/>
                <w:w w:val="110"/>
                <w:sz w:val="12"/>
              </w:rPr>
              <w:t>10,382,971</w:t>
            </w:r>
          </w:p>
        </w:tc>
        <w:tc>
          <w:tcPr>
            <w:tcW w:w="836" w:type="dxa"/>
          </w:tcPr>
          <w:p>
            <w:pPr>
              <w:pStyle w:val="TableParagraph"/>
              <w:spacing w:line="124" w:lineRule="exact" w:before="43"/>
              <w:ind w:left="88"/>
              <w:jc w:val="center"/>
              <w:rPr>
                <w:b/>
                <w:sz w:val="12"/>
              </w:rPr>
            </w:pPr>
            <w:r>
              <w:rPr>
                <w:b/>
                <w:spacing w:val="-2"/>
                <w:w w:val="110"/>
                <w:sz w:val="12"/>
              </w:rPr>
              <w:t>11,197,770</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17</w:t>
            </w:r>
          </w:p>
        </w:tc>
        <w:tc>
          <w:tcPr>
            <w:tcW w:w="1258" w:type="dxa"/>
          </w:tcPr>
          <w:p>
            <w:pPr>
              <w:pStyle w:val="TableParagraph"/>
              <w:spacing w:line="124" w:lineRule="exact" w:before="43"/>
              <w:ind w:left="21"/>
              <w:jc w:val="left"/>
              <w:rPr>
                <w:sz w:val="12"/>
              </w:rPr>
            </w:pPr>
            <w:r>
              <w:rPr>
                <w:spacing w:val="-2"/>
                <w:w w:val="110"/>
                <w:sz w:val="12"/>
              </w:rPr>
              <w:t>Mamushë</w:t>
            </w:r>
          </w:p>
        </w:tc>
        <w:tc>
          <w:tcPr>
            <w:tcW w:w="721" w:type="dxa"/>
          </w:tcPr>
          <w:p>
            <w:pPr>
              <w:pStyle w:val="TableParagraph"/>
              <w:spacing w:line="124" w:lineRule="exact" w:before="43"/>
              <w:ind w:right="47"/>
              <w:rPr>
                <w:sz w:val="12"/>
              </w:rPr>
            </w:pPr>
            <w:r>
              <w:rPr>
                <w:spacing w:val="-2"/>
                <w:w w:val="110"/>
                <w:sz w:val="12"/>
              </w:rPr>
              <w:t>5,607</w:t>
            </w:r>
          </w:p>
        </w:tc>
        <w:tc>
          <w:tcPr>
            <w:tcW w:w="589" w:type="dxa"/>
          </w:tcPr>
          <w:p>
            <w:pPr>
              <w:pStyle w:val="TableParagraph"/>
              <w:spacing w:line="124" w:lineRule="exact" w:before="43"/>
              <w:ind w:left="235"/>
              <w:jc w:val="left"/>
              <w:rPr>
                <w:sz w:val="12"/>
              </w:rPr>
            </w:pPr>
            <w:r>
              <w:rPr>
                <w:spacing w:val="-2"/>
                <w:w w:val="110"/>
                <w:sz w:val="12"/>
              </w:rPr>
              <w:t>0.35%</w:t>
            </w:r>
          </w:p>
        </w:tc>
        <w:tc>
          <w:tcPr>
            <w:tcW w:w="1003" w:type="dxa"/>
          </w:tcPr>
          <w:p>
            <w:pPr>
              <w:pStyle w:val="TableParagraph"/>
              <w:spacing w:line="124" w:lineRule="exact" w:before="43"/>
              <w:ind w:right="46"/>
              <w:rPr>
                <w:sz w:val="12"/>
              </w:rPr>
            </w:pPr>
            <w:r>
              <w:rPr>
                <w:spacing w:val="-2"/>
                <w:w w:val="110"/>
                <w:sz w:val="12"/>
              </w:rPr>
              <w:t>10.94</w:t>
            </w:r>
          </w:p>
        </w:tc>
        <w:tc>
          <w:tcPr>
            <w:tcW w:w="862" w:type="dxa"/>
          </w:tcPr>
          <w:p>
            <w:pPr>
              <w:pStyle w:val="TableParagraph"/>
              <w:spacing w:line="124" w:lineRule="exact" w:before="43"/>
              <w:ind w:right="10"/>
              <w:rPr>
                <w:sz w:val="12"/>
              </w:rPr>
            </w:pPr>
            <w:r>
              <w:rPr>
                <w:spacing w:val="-2"/>
                <w:w w:val="110"/>
                <w:sz w:val="12"/>
              </w:rPr>
              <w:t>0.10%</w:t>
            </w:r>
          </w:p>
        </w:tc>
        <w:tc>
          <w:tcPr>
            <w:tcW w:w="933" w:type="dxa"/>
          </w:tcPr>
          <w:p>
            <w:pPr>
              <w:pStyle w:val="TableParagraph"/>
              <w:spacing w:line="124" w:lineRule="exact" w:before="43"/>
              <w:ind w:right="49"/>
              <w:rPr>
                <w:sz w:val="12"/>
              </w:rPr>
            </w:pPr>
            <w:r>
              <w:rPr>
                <w:spacing w:val="-5"/>
                <w:w w:val="110"/>
                <w:sz w:val="12"/>
              </w:rPr>
              <w:t>387</w:t>
            </w:r>
          </w:p>
        </w:tc>
        <w:tc>
          <w:tcPr>
            <w:tcW w:w="704" w:type="dxa"/>
          </w:tcPr>
          <w:p>
            <w:pPr>
              <w:pStyle w:val="TableParagraph"/>
              <w:spacing w:line="124" w:lineRule="exact" w:before="43"/>
              <w:ind w:right="9"/>
              <w:rPr>
                <w:sz w:val="12"/>
              </w:rPr>
            </w:pPr>
            <w:r>
              <w:rPr>
                <w:spacing w:val="-2"/>
                <w:w w:val="110"/>
                <w:sz w:val="12"/>
              </w:rPr>
              <w:t>0.34%</w:t>
            </w:r>
          </w:p>
        </w:tc>
        <w:tc>
          <w:tcPr>
            <w:tcW w:w="748" w:type="dxa"/>
          </w:tcPr>
          <w:p>
            <w:pPr>
              <w:pStyle w:val="TableParagraph"/>
              <w:spacing w:line="124" w:lineRule="exact" w:before="43"/>
              <w:ind w:right="44"/>
              <w:rPr>
                <w:sz w:val="12"/>
              </w:rPr>
            </w:pPr>
            <w:r>
              <w:rPr>
                <w:spacing w:val="-2"/>
                <w:w w:val="110"/>
                <w:sz w:val="12"/>
              </w:rPr>
              <w:t>5,607</w:t>
            </w:r>
          </w:p>
        </w:tc>
        <w:tc>
          <w:tcPr>
            <w:tcW w:w="739" w:type="dxa"/>
          </w:tcPr>
          <w:p>
            <w:pPr>
              <w:pStyle w:val="TableParagraph"/>
              <w:spacing w:line="124" w:lineRule="exact" w:before="43"/>
              <w:ind w:right="8"/>
              <w:rPr>
                <w:sz w:val="12"/>
              </w:rPr>
            </w:pPr>
            <w:r>
              <w:rPr>
                <w:spacing w:val="-2"/>
                <w:w w:val="110"/>
                <w:sz w:val="12"/>
              </w:rPr>
              <w:t>12.25%</w:t>
            </w:r>
          </w:p>
        </w:tc>
        <w:tc>
          <w:tcPr>
            <w:tcW w:w="801" w:type="dxa"/>
          </w:tcPr>
          <w:p>
            <w:pPr>
              <w:pStyle w:val="TableParagraph"/>
              <w:spacing w:line="124" w:lineRule="exact" w:before="43"/>
              <w:ind w:right="43"/>
              <w:rPr>
                <w:sz w:val="12"/>
              </w:rPr>
            </w:pPr>
            <w:r>
              <w:rPr>
                <w:spacing w:val="-2"/>
                <w:w w:val="110"/>
                <w:sz w:val="12"/>
              </w:rPr>
              <w:t>134,393</w:t>
            </w:r>
          </w:p>
        </w:tc>
        <w:tc>
          <w:tcPr>
            <w:tcW w:w="863" w:type="dxa"/>
          </w:tcPr>
          <w:p>
            <w:pPr>
              <w:pStyle w:val="TableParagraph"/>
              <w:spacing w:line="124" w:lineRule="exact" w:before="43"/>
              <w:ind w:right="43"/>
              <w:rPr>
                <w:sz w:val="12"/>
              </w:rPr>
            </w:pPr>
            <w:r>
              <w:rPr>
                <w:spacing w:val="-2"/>
                <w:w w:val="110"/>
                <w:sz w:val="12"/>
              </w:rPr>
              <w:t>1,141,642</w:t>
            </w:r>
          </w:p>
        </w:tc>
        <w:tc>
          <w:tcPr>
            <w:tcW w:w="810" w:type="dxa"/>
          </w:tcPr>
          <w:p>
            <w:pPr>
              <w:pStyle w:val="TableParagraph"/>
              <w:spacing w:line="124" w:lineRule="exact" w:before="43"/>
              <w:ind w:right="43"/>
              <w:rPr>
                <w:sz w:val="12"/>
              </w:rPr>
            </w:pPr>
            <w:r>
              <w:rPr>
                <w:spacing w:val="-2"/>
                <w:w w:val="110"/>
                <w:sz w:val="12"/>
              </w:rPr>
              <w:t>22,067</w:t>
            </w:r>
          </w:p>
        </w:tc>
        <w:tc>
          <w:tcPr>
            <w:tcW w:w="801" w:type="dxa"/>
          </w:tcPr>
          <w:p>
            <w:pPr>
              <w:pStyle w:val="TableParagraph"/>
              <w:spacing w:line="124" w:lineRule="exact" w:before="43"/>
              <w:ind w:right="43"/>
              <w:rPr>
                <w:sz w:val="12"/>
              </w:rPr>
            </w:pPr>
            <w:r>
              <w:rPr>
                <w:spacing w:val="-2"/>
                <w:w w:val="110"/>
                <w:sz w:val="12"/>
              </w:rPr>
              <w:t>37,015</w:t>
            </w:r>
          </w:p>
        </w:tc>
        <w:tc>
          <w:tcPr>
            <w:tcW w:w="704" w:type="dxa"/>
          </w:tcPr>
          <w:p>
            <w:pPr>
              <w:pStyle w:val="TableParagraph"/>
              <w:spacing w:line="124" w:lineRule="exact" w:before="43"/>
              <w:ind w:right="43"/>
              <w:rPr>
                <w:sz w:val="12"/>
              </w:rPr>
            </w:pPr>
            <w:r>
              <w:rPr>
                <w:spacing w:val="-2"/>
                <w:w w:val="110"/>
                <w:sz w:val="12"/>
              </w:rPr>
              <w:t>898,512</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2,233,628</w:t>
            </w:r>
          </w:p>
        </w:tc>
        <w:tc>
          <w:tcPr>
            <w:tcW w:w="880" w:type="dxa"/>
          </w:tcPr>
          <w:p>
            <w:pPr>
              <w:pStyle w:val="TableParagraph"/>
              <w:spacing w:line="124" w:lineRule="exact" w:before="43"/>
              <w:ind w:right="53"/>
              <w:rPr>
                <w:b/>
                <w:sz w:val="12"/>
              </w:rPr>
            </w:pPr>
            <w:r>
              <w:rPr>
                <w:b/>
                <w:spacing w:val="-2"/>
                <w:w w:val="110"/>
                <w:sz w:val="12"/>
              </w:rPr>
              <w:t>2,393,012</w:t>
            </w:r>
          </w:p>
        </w:tc>
        <w:tc>
          <w:tcPr>
            <w:tcW w:w="836" w:type="dxa"/>
          </w:tcPr>
          <w:p>
            <w:pPr>
              <w:pStyle w:val="TableParagraph"/>
              <w:spacing w:line="124" w:lineRule="exact" w:before="43"/>
              <w:ind w:left="159"/>
              <w:jc w:val="center"/>
              <w:rPr>
                <w:b/>
                <w:sz w:val="12"/>
              </w:rPr>
            </w:pPr>
            <w:r>
              <w:rPr>
                <w:b/>
                <w:spacing w:val="-2"/>
                <w:w w:val="110"/>
                <w:sz w:val="12"/>
              </w:rPr>
              <w:t>2,571,912</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18</w:t>
            </w:r>
          </w:p>
        </w:tc>
        <w:tc>
          <w:tcPr>
            <w:tcW w:w="1258" w:type="dxa"/>
          </w:tcPr>
          <w:p>
            <w:pPr>
              <w:pStyle w:val="TableParagraph"/>
              <w:spacing w:line="124" w:lineRule="exact" w:before="43"/>
              <w:ind w:left="21"/>
              <w:jc w:val="left"/>
              <w:rPr>
                <w:sz w:val="12"/>
              </w:rPr>
            </w:pPr>
            <w:r>
              <w:rPr>
                <w:spacing w:val="-2"/>
                <w:w w:val="110"/>
                <w:sz w:val="12"/>
              </w:rPr>
              <w:t>Mitrovicë</w:t>
            </w:r>
          </w:p>
        </w:tc>
        <w:tc>
          <w:tcPr>
            <w:tcW w:w="721" w:type="dxa"/>
          </w:tcPr>
          <w:p>
            <w:pPr>
              <w:pStyle w:val="TableParagraph"/>
              <w:spacing w:line="124" w:lineRule="exact" w:before="43"/>
              <w:ind w:right="47"/>
              <w:rPr>
                <w:sz w:val="12"/>
              </w:rPr>
            </w:pPr>
            <w:r>
              <w:rPr>
                <w:spacing w:val="-2"/>
                <w:w w:val="110"/>
                <w:sz w:val="12"/>
              </w:rPr>
              <w:t>64,742</w:t>
            </w:r>
          </w:p>
        </w:tc>
        <w:tc>
          <w:tcPr>
            <w:tcW w:w="589" w:type="dxa"/>
          </w:tcPr>
          <w:p>
            <w:pPr>
              <w:pStyle w:val="TableParagraph"/>
              <w:spacing w:line="124" w:lineRule="exact" w:before="43"/>
              <w:ind w:left="235"/>
              <w:jc w:val="left"/>
              <w:rPr>
                <w:sz w:val="12"/>
              </w:rPr>
            </w:pPr>
            <w:r>
              <w:rPr>
                <w:spacing w:val="-2"/>
                <w:w w:val="110"/>
                <w:sz w:val="12"/>
              </w:rPr>
              <w:t>4.04%</w:t>
            </w:r>
          </w:p>
        </w:tc>
        <w:tc>
          <w:tcPr>
            <w:tcW w:w="1003" w:type="dxa"/>
          </w:tcPr>
          <w:p>
            <w:pPr>
              <w:pStyle w:val="TableParagraph"/>
              <w:spacing w:line="124" w:lineRule="exact" w:before="43"/>
              <w:ind w:right="46"/>
              <w:rPr>
                <w:sz w:val="12"/>
              </w:rPr>
            </w:pPr>
            <w:r>
              <w:rPr>
                <w:spacing w:val="-2"/>
                <w:w w:val="110"/>
                <w:sz w:val="12"/>
              </w:rPr>
              <w:t>330.72</w:t>
            </w:r>
          </w:p>
        </w:tc>
        <w:tc>
          <w:tcPr>
            <w:tcW w:w="862" w:type="dxa"/>
          </w:tcPr>
          <w:p>
            <w:pPr>
              <w:pStyle w:val="TableParagraph"/>
              <w:spacing w:line="124" w:lineRule="exact" w:before="43"/>
              <w:ind w:right="10"/>
              <w:rPr>
                <w:sz w:val="12"/>
              </w:rPr>
            </w:pPr>
            <w:r>
              <w:rPr>
                <w:spacing w:val="-2"/>
                <w:w w:val="110"/>
                <w:sz w:val="12"/>
              </w:rPr>
              <w:t>3.03%</w:t>
            </w:r>
          </w:p>
        </w:tc>
        <w:tc>
          <w:tcPr>
            <w:tcW w:w="933" w:type="dxa"/>
          </w:tcPr>
          <w:p>
            <w:pPr>
              <w:pStyle w:val="TableParagraph"/>
              <w:spacing w:line="124" w:lineRule="exact" w:before="43"/>
              <w:ind w:right="45"/>
              <w:rPr>
                <w:sz w:val="12"/>
              </w:rPr>
            </w:pPr>
            <w:r>
              <w:rPr>
                <w:spacing w:val="-2"/>
                <w:w w:val="110"/>
                <w:sz w:val="12"/>
              </w:rPr>
              <w:t>2,049</w:t>
            </w:r>
          </w:p>
        </w:tc>
        <w:tc>
          <w:tcPr>
            <w:tcW w:w="704" w:type="dxa"/>
          </w:tcPr>
          <w:p>
            <w:pPr>
              <w:pStyle w:val="TableParagraph"/>
              <w:spacing w:line="124" w:lineRule="exact" w:before="43"/>
              <w:ind w:right="9"/>
              <w:rPr>
                <w:sz w:val="12"/>
              </w:rPr>
            </w:pPr>
            <w:r>
              <w:rPr>
                <w:spacing w:val="-2"/>
                <w:w w:val="110"/>
                <w:sz w:val="12"/>
              </w:rPr>
              <w:t>1.78%</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75,258</w:t>
            </w:r>
          </w:p>
        </w:tc>
        <w:tc>
          <w:tcPr>
            <w:tcW w:w="863" w:type="dxa"/>
          </w:tcPr>
          <w:p>
            <w:pPr>
              <w:pStyle w:val="TableParagraph"/>
              <w:spacing w:line="124" w:lineRule="exact" w:before="43"/>
              <w:ind w:right="43"/>
              <w:rPr>
                <w:sz w:val="12"/>
              </w:rPr>
            </w:pPr>
            <w:r>
              <w:rPr>
                <w:spacing w:val="-2"/>
                <w:w w:val="110"/>
                <w:sz w:val="12"/>
              </w:rPr>
              <w:t>13,182,123</w:t>
            </w:r>
          </w:p>
        </w:tc>
        <w:tc>
          <w:tcPr>
            <w:tcW w:w="810" w:type="dxa"/>
          </w:tcPr>
          <w:p>
            <w:pPr>
              <w:pStyle w:val="TableParagraph"/>
              <w:spacing w:line="124" w:lineRule="exact" w:before="43"/>
              <w:ind w:right="44"/>
              <w:rPr>
                <w:sz w:val="12"/>
              </w:rPr>
            </w:pPr>
            <w:r>
              <w:rPr>
                <w:spacing w:val="-2"/>
                <w:w w:val="110"/>
                <w:sz w:val="12"/>
              </w:rPr>
              <w:t>667,095</w:t>
            </w:r>
          </w:p>
        </w:tc>
        <w:tc>
          <w:tcPr>
            <w:tcW w:w="801" w:type="dxa"/>
          </w:tcPr>
          <w:p>
            <w:pPr>
              <w:pStyle w:val="TableParagraph"/>
              <w:spacing w:line="124" w:lineRule="exact" w:before="43"/>
              <w:ind w:right="43"/>
              <w:rPr>
                <w:sz w:val="12"/>
              </w:rPr>
            </w:pPr>
            <w:r>
              <w:rPr>
                <w:spacing w:val="-2"/>
                <w:w w:val="110"/>
                <w:sz w:val="12"/>
              </w:rPr>
              <w:t>195,976</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408,624</w:t>
            </w:r>
          </w:p>
        </w:tc>
        <w:tc>
          <w:tcPr>
            <w:tcW w:w="977" w:type="dxa"/>
          </w:tcPr>
          <w:p>
            <w:pPr>
              <w:pStyle w:val="TableParagraph"/>
              <w:spacing w:line="124" w:lineRule="exact" w:before="43"/>
              <w:ind w:right="53"/>
              <w:rPr>
                <w:b/>
                <w:sz w:val="12"/>
              </w:rPr>
            </w:pPr>
            <w:r>
              <w:rPr>
                <w:b/>
                <w:spacing w:val="-2"/>
                <w:w w:val="110"/>
                <w:sz w:val="12"/>
              </w:rPr>
              <w:t>14,529,076</w:t>
            </w:r>
          </w:p>
        </w:tc>
        <w:tc>
          <w:tcPr>
            <w:tcW w:w="880" w:type="dxa"/>
          </w:tcPr>
          <w:p>
            <w:pPr>
              <w:pStyle w:val="TableParagraph"/>
              <w:spacing w:line="124" w:lineRule="exact" w:before="43"/>
              <w:ind w:right="53"/>
              <w:rPr>
                <w:b/>
                <w:sz w:val="12"/>
              </w:rPr>
            </w:pPr>
            <w:r>
              <w:rPr>
                <w:b/>
                <w:spacing w:val="-2"/>
                <w:w w:val="110"/>
                <w:sz w:val="12"/>
              </w:rPr>
              <w:t>15,186,826</w:t>
            </w:r>
          </w:p>
        </w:tc>
        <w:tc>
          <w:tcPr>
            <w:tcW w:w="836" w:type="dxa"/>
          </w:tcPr>
          <w:p>
            <w:pPr>
              <w:pStyle w:val="TableParagraph"/>
              <w:spacing w:line="124" w:lineRule="exact" w:before="43"/>
              <w:ind w:left="88"/>
              <w:jc w:val="center"/>
              <w:rPr>
                <w:b/>
                <w:sz w:val="12"/>
              </w:rPr>
            </w:pPr>
            <w:r>
              <w:rPr>
                <w:b/>
                <w:spacing w:val="-2"/>
                <w:w w:val="110"/>
                <w:sz w:val="12"/>
              </w:rPr>
              <w:t>16,383,779</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19</w:t>
            </w:r>
          </w:p>
        </w:tc>
        <w:tc>
          <w:tcPr>
            <w:tcW w:w="1258" w:type="dxa"/>
          </w:tcPr>
          <w:p>
            <w:pPr>
              <w:pStyle w:val="TableParagraph"/>
              <w:spacing w:line="124" w:lineRule="exact" w:before="43"/>
              <w:ind w:left="21"/>
              <w:jc w:val="left"/>
              <w:rPr>
                <w:sz w:val="12"/>
              </w:rPr>
            </w:pPr>
            <w:r>
              <w:rPr>
                <w:spacing w:val="-4"/>
                <w:w w:val="110"/>
                <w:sz w:val="12"/>
              </w:rPr>
              <w:t>Novo</w:t>
            </w:r>
            <w:r>
              <w:rPr>
                <w:spacing w:val="1"/>
                <w:w w:val="110"/>
                <w:sz w:val="12"/>
              </w:rPr>
              <w:t> </w:t>
            </w:r>
            <w:r>
              <w:rPr>
                <w:spacing w:val="-2"/>
                <w:w w:val="110"/>
                <w:sz w:val="12"/>
              </w:rPr>
              <w:t>Bërdë</w:t>
            </w:r>
          </w:p>
        </w:tc>
        <w:tc>
          <w:tcPr>
            <w:tcW w:w="721" w:type="dxa"/>
          </w:tcPr>
          <w:p>
            <w:pPr>
              <w:pStyle w:val="TableParagraph"/>
              <w:spacing w:line="124" w:lineRule="exact" w:before="43"/>
              <w:ind w:right="47"/>
              <w:rPr>
                <w:sz w:val="12"/>
              </w:rPr>
            </w:pPr>
            <w:r>
              <w:rPr>
                <w:spacing w:val="-2"/>
                <w:w w:val="110"/>
                <w:sz w:val="12"/>
              </w:rPr>
              <w:t>4,493</w:t>
            </w:r>
          </w:p>
        </w:tc>
        <w:tc>
          <w:tcPr>
            <w:tcW w:w="589" w:type="dxa"/>
          </w:tcPr>
          <w:p>
            <w:pPr>
              <w:pStyle w:val="TableParagraph"/>
              <w:spacing w:line="124" w:lineRule="exact" w:before="43"/>
              <w:ind w:left="235"/>
              <w:jc w:val="left"/>
              <w:rPr>
                <w:sz w:val="12"/>
              </w:rPr>
            </w:pPr>
            <w:r>
              <w:rPr>
                <w:spacing w:val="-2"/>
                <w:w w:val="110"/>
                <w:sz w:val="12"/>
              </w:rPr>
              <w:t>0.28%</w:t>
            </w:r>
          </w:p>
        </w:tc>
        <w:tc>
          <w:tcPr>
            <w:tcW w:w="1003" w:type="dxa"/>
          </w:tcPr>
          <w:p>
            <w:pPr>
              <w:pStyle w:val="TableParagraph"/>
              <w:spacing w:line="124" w:lineRule="exact" w:before="43"/>
              <w:ind w:right="46"/>
              <w:rPr>
                <w:sz w:val="12"/>
              </w:rPr>
            </w:pPr>
            <w:r>
              <w:rPr>
                <w:spacing w:val="-2"/>
                <w:w w:val="110"/>
                <w:sz w:val="12"/>
              </w:rPr>
              <w:t>203.98</w:t>
            </w:r>
          </w:p>
        </w:tc>
        <w:tc>
          <w:tcPr>
            <w:tcW w:w="862" w:type="dxa"/>
          </w:tcPr>
          <w:p>
            <w:pPr>
              <w:pStyle w:val="TableParagraph"/>
              <w:spacing w:line="124" w:lineRule="exact" w:before="43"/>
              <w:ind w:right="10"/>
              <w:rPr>
                <w:sz w:val="12"/>
              </w:rPr>
            </w:pPr>
            <w:r>
              <w:rPr>
                <w:spacing w:val="-2"/>
                <w:w w:val="110"/>
                <w:sz w:val="12"/>
              </w:rPr>
              <w:t>1.87%</w:t>
            </w:r>
          </w:p>
        </w:tc>
        <w:tc>
          <w:tcPr>
            <w:tcW w:w="933" w:type="dxa"/>
          </w:tcPr>
          <w:p>
            <w:pPr>
              <w:pStyle w:val="TableParagraph"/>
              <w:spacing w:line="124" w:lineRule="exact" w:before="43"/>
              <w:ind w:right="49"/>
              <w:rPr>
                <w:sz w:val="12"/>
              </w:rPr>
            </w:pPr>
            <w:r>
              <w:rPr>
                <w:spacing w:val="-5"/>
                <w:w w:val="110"/>
                <w:sz w:val="12"/>
              </w:rPr>
              <w:t>692</w:t>
            </w:r>
          </w:p>
        </w:tc>
        <w:tc>
          <w:tcPr>
            <w:tcW w:w="704" w:type="dxa"/>
          </w:tcPr>
          <w:p>
            <w:pPr>
              <w:pStyle w:val="TableParagraph"/>
              <w:spacing w:line="124" w:lineRule="exact" w:before="43"/>
              <w:ind w:right="9"/>
              <w:rPr>
                <w:sz w:val="12"/>
              </w:rPr>
            </w:pPr>
            <w:r>
              <w:rPr>
                <w:spacing w:val="-2"/>
                <w:w w:val="110"/>
                <w:sz w:val="12"/>
              </w:rPr>
              <w:t>0.60%</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135,507</w:t>
            </w:r>
          </w:p>
        </w:tc>
        <w:tc>
          <w:tcPr>
            <w:tcW w:w="863" w:type="dxa"/>
          </w:tcPr>
          <w:p>
            <w:pPr>
              <w:pStyle w:val="TableParagraph"/>
              <w:spacing w:line="124" w:lineRule="exact" w:before="43"/>
              <w:ind w:right="43"/>
              <w:rPr>
                <w:sz w:val="12"/>
              </w:rPr>
            </w:pPr>
            <w:r>
              <w:rPr>
                <w:spacing w:val="-2"/>
                <w:w w:val="110"/>
                <w:sz w:val="12"/>
              </w:rPr>
              <w:t>914,820</w:t>
            </w:r>
          </w:p>
        </w:tc>
        <w:tc>
          <w:tcPr>
            <w:tcW w:w="810" w:type="dxa"/>
          </w:tcPr>
          <w:p>
            <w:pPr>
              <w:pStyle w:val="TableParagraph"/>
              <w:spacing w:line="124" w:lineRule="exact" w:before="43"/>
              <w:ind w:right="44"/>
              <w:rPr>
                <w:sz w:val="12"/>
              </w:rPr>
            </w:pPr>
            <w:r>
              <w:rPr>
                <w:spacing w:val="-2"/>
                <w:w w:val="110"/>
                <w:sz w:val="12"/>
              </w:rPr>
              <w:t>411,448</w:t>
            </w:r>
          </w:p>
        </w:tc>
        <w:tc>
          <w:tcPr>
            <w:tcW w:w="801" w:type="dxa"/>
          </w:tcPr>
          <w:p>
            <w:pPr>
              <w:pStyle w:val="TableParagraph"/>
              <w:spacing w:line="124" w:lineRule="exact" w:before="43"/>
              <w:ind w:right="43"/>
              <w:rPr>
                <w:sz w:val="12"/>
              </w:rPr>
            </w:pPr>
            <w:r>
              <w:rPr>
                <w:spacing w:val="-2"/>
                <w:w w:val="110"/>
                <w:sz w:val="12"/>
              </w:rPr>
              <w:t>66,186</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239,460</w:t>
            </w:r>
          </w:p>
        </w:tc>
        <w:tc>
          <w:tcPr>
            <w:tcW w:w="977" w:type="dxa"/>
          </w:tcPr>
          <w:p>
            <w:pPr>
              <w:pStyle w:val="TableParagraph"/>
              <w:spacing w:line="124" w:lineRule="exact" w:before="43"/>
              <w:ind w:right="53"/>
              <w:rPr>
                <w:b/>
                <w:sz w:val="12"/>
              </w:rPr>
            </w:pPr>
            <w:r>
              <w:rPr>
                <w:b/>
                <w:spacing w:val="-2"/>
                <w:w w:val="110"/>
                <w:sz w:val="12"/>
              </w:rPr>
              <w:t>1,767,421</w:t>
            </w:r>
          </w:p>
        </w:tc>
        <w:tc>
          <w:tcPr>
            <w:tcW w:w="880" w:type="dxa"/>
          </w:tcPr>
          <w:p>
            <w:pPr>
              <w:pStyle w:val="TableParagraph"/>
              <w:spacing w:line="124" w:lineRule="exact" w:before="43"/>
              <w:ind w:right="53"/>
              <w:rPr>
                <w:b/>
                <w:sz w:val="12"/>
              </w:rPr>
            </w:pPr>
            <w:r>
              <w:rPr>
                <w:b/>
                <w:spacing w:val="-2"/>
                <w:w w:val="110"/>
                <w:sz w:val="12"/>
              </w:rPr>
              <w:t>1,633,682</w:t>
            </w:r>
          </w:p>
        </w:tc>
        <w:tc>
          <w:tcPr>
            <w:tcW w:w="836" w:type="dxa"/>
          </w:tcPr>
          <w:p>
            <w:pPr>
              <w:pStyle w:val="TableParagraph"/>
              <w:spacing w:line="124" w:lineRule="exact" w:before="43"/>
              <w:ind w:left="159"/>
              <w:jc w:val="center"/>
              <w:rPr>
                <w:b/>
                <w:sz w:val="12"/>
              </w:rPr>
            </w:pPr>
            <w:r>
              <w:rPr>
                <w:b/>
                <w:spacing w:val="-2"/>
                <w:w w:val="110"/>
                <w:sz w:val="12"/>
              </w:rPr>
              <w:t>1,752,349</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20</w:t>
            </w:r>
          </w:p>
        </w:tc>
        <w:tc>
          <w:tcPr>
            <w:tcW w:w="1258" w:type="dxa"/>
          </w:tcPr>
          <w:p>
            <w:pPr>
              <w:pStyle w:val="TableParagraph"/>
              <w:spacing w:line="124" w:lineRule="exact" w:before="43"/>
              <w:ind w:left="21"/>
              <w:jc w:val="left"/>
              <w:rPr>
                <w:sz w:val="12"/>
              </w:rPr>
            </w:pPr>
            <w:r>
              <w:rPr>
                <w:spacing w:val="-2"/>
                <w:w w:val="110"/>
                <w:sz w:val="12"/>
              </w:rPr>
              <w:t>Obiliq</w:t>
            </w:r>
          </w:p>
        </w:tc>
        <w:tc>
          <w:tcPr>
            <w:tcW w:w="721" w:type="dxa"/>
          </w:tcPr>
          <w:p>
            <w:pPr>
              <w:pStyle w:val="TableParagraph"/>
              <w:spacing w:line="124" w:lineRule="exact" w:before="43"/>
              <w:ind w:right="47"/>
              <w:rPr>
                <w:sz w:val="12"/>
              </w:rPr>
            </w:pPr>
            <w:r>
              <w:rPr>
                <w:spacing w:val="-2"/>
                <w:w w:val="110"/>
                <w:sz w:val="12"/>
              </w:rPr>
              <w:t>22,815</w:t>
            </w:r>
          </w:p>
        </w:tc>
        <w:tc>
          <w:tcPr>
            <w:tcW w:w="589" w:type="dxa"/>
          </w:tcPr>
          <w:p>
            <w:pPr>
              <w:pStyle w:val="TableParagraph"/>
              <w:spacing w:line="124" w:lineRule="exact" w:before="43"/>
              <w:ind w:left="235"/>
              <w:jc w:val="left"/>
              <w:rPr>
                <w:sz w:val="12"/>
              </w:rPr>
            </w:pPr>
            <w:r>
              <w:rPr>
                <w:spacing w:val="-2"/>
                <w:w w:val="110"/>
                <w:sz w:val="12"/>
              </w:rPr>
              <w:t>1.42%</w:t>
            </w:r>
          </w:p>
        </w:tc>
        <w:tc>
          <w:tcPr>
            <w:tcW w:w="1003" w:type="dxa"/>
          </w:tcPr>
          <w:p>
            <w:pPr>
              <w:pStyle w:val="TableParagraph"/>
              <w:spacing w:line="124" w:lineRule="exact" w:before="43"/>
              <w:ind w:right="46"/>
              <w:rPr>
                <w:sz w:val="12"/>
              </w:rPr>
            </w:pPr>
            <w:r>
              <w:rPr>
                <w:spacing w:val="-2"/>
                <w:w w:val="110"/>
                <w:sz w:val="12"/>
              </w:rPr>
              <w:t>104.84</w:t>
            </w:r>
          </w:p>
        </w:tc>
        <w:tc>
          <w:tcPr>
            <w:tcW w:w="862" w:type="dxa"/>
          </w:tcPr>
          <w:p>
            <w:pPr>
              <w:pStyle w:val="TableParagraph"/>
              <w:spacing w:line="124" w:lineRule="exact" w:before="43"/>
              <w:ind w:right="10"/>
              <w:rPr>
                <w:sz w:val="12"/>
              </w:rPr>
            </w:pPr>
            <w:r>
              <w:rPr>
                <w:spacing w:val="-2"/>
                <w:w w:val="110"/>
                <w:sz w:val="12"/>
              </w:rPr>
              <w:t>0.96%</w:t>
            </w:r>
          </w:p>
        </w:tc>
        <w:tc>
          <w:tcPr>
            <w:tcW w:w="933" w:type="dxa"/>
          </w:tcPr>
          <w:p>
            <w:pPr>
              <w:pStyle w:val="TableParagraph"/>
              <w:spacing w:line="124" w:lineRule="exact" w:before="43"/>
              <w:ind w:right="45"/>
              <w:rPr>
                <w:sz w:val="12"/>
              </w:rPr>
            </w:pPr>
            <w:r>
              <w:rPr>
                <w:spacing w:val="-2"/>
                <w:w w:val="110"/>
                <w:sz w:val="12"/>
              </w:rPr>
              <w:t>3,573</w:t>
            </w:r>
          </w:p>
        </w:tc>
        <w:tc>
          <w:tcPr>
            <w:tcW w:w="704" w:type="dxa"/>
          </w:tcPr>
          <w:p>
            <w:pPr>
              <w:pStyle w:val="TableParagraph"/>
              <w:spacing w:line="124" w:lineRule="exact" w:before="43"/>
              <w:ind w:right="9"/>
              <w:rPr>
                <w:sz w:val="12"/>
              </w:rPr>
            </w:pPr>
            <w:r>
              <w:rPr>
                <w:spacing w:val="-2"/>
                <w:w w:val="110"/>
                <w:sz w:val="12"/>
              </w:rPr>
              <w:t>3.11%</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117,185</w:t>
            </w:r>
          </w:p>
        </w:tc>
        <w:tc>
          <w:tcPr>
            <w:tcW w:w="863" w:type="dxa"/>
          </w:tcPr>
          <w:p>
            <w:pPr>
              <w:pStyle w:val="TableParagraph"/>
              <w:spacing w:line="124" w:lineRule="exact" w:before="43"/>
              <w:ind w:right="43"/>
              <w:rPr>
                <w:sz w:val="12"/>
              </w:rPr>
            </w:pPr>
            <w:r>
              <w:rPr>
                <w:spacing w:val="-2"/>
                <w:w w:val="110"/>
                <w:sz w:val="12"/>
              </w:rPr>
              <w:t>4,645,364</w:t>
            </w:r>
          </w:p>
        </w:tc>
        <w:tc>
          <w:tcPr>
            <w:tcW w:w="810" w:type="dxa"/>
          </w:tcPr>
          <w:p>
            <w:pPr>
              <w:pStyle w:val="TableParagraph"/>
              <w:spacing w:line="124" w:lineRule="exact" w:before="43"/>
              <w:ind w:right="44"/>
              <w:rPr>
                <w:sz w:val="12"/>
              </w:rPr>
            </w:pPr>
            <w:r>
              <w:rPr>
                <w:spacing w:val="-2"/>
                <w:w w:val="110"/>
                <w:sz w:val="12"/>
              </w:rPr>
              <w:t>211,473</w:t>
            </w:r>
          </w:p>
        </w:tc>
        <w:tc>
          <w:tcPr>
            <w:tcW w:w="801" w:type="dxa"/>
          </w:tcPr>
          <w:p>
            <w:pPr>
              <w:pStyle w:val="TableParagraph"/>
              <w:spacing w:line="124" w:lineRule="exact" w:before="43"/>
              <w:ind w:right="43"/>
              <w:rPr>
                <w:sz w:val="12"/>
              </w:rPr>
            </w:pPr>
            <w:r>
              <w:rPr>
                <w:spacing w:val="-2"/>
                <w:w w:val="110"/>
                <w:sz w:val="12"/>
              </w:rPr>
              <w:t>341,739</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5,315,760</w:t>
            </w:r>
          </w:p>
        </w:tc>
        <w:tc>
          <w:tcPr>
            <w:tcW w:w="880" w:type="dxa"/>
          </w:tcPr>
          <w:p>
            <w:pPr>
              <w:pStyle w:val="TableParagraph"/>
              <w:spacing w:line="124" w:lineRule="exact" w:before="43"/>
              <w:ind w:right="53"/>
              <w:rPr>
                <w:b/>
                <w:sz w:val="12"/>
              </w:rPr>
            </w:pPr>
            <w:r>
              <w:rPr>
                <w:b/>
                <w:spacing w:val="-2"/>
                <w:w w:val="110"/>
                <w:sz w:val="12"/>
              </w:rPr>
              <w:t>5,710,459</w:t>
            </w:r>
          </w:p>
        </w:tc>
        <w:tc>
          <w:tcPr>
            <w:tcW w:w="836" w:type="dxa"/>
          </w:tcPr>
          <w:p>
            <w:pPr>
              <w:pStyle w:val="TableParagraph"/>
              <w:spacing w:line="124" w:lineRule="exact" w:before="43"/>
              <w:ind w:left="159"/>
              <w:jc w:val="center"/>
              <w:rPr>
                <w:b/>
                <w:sz w:val="12"/>
              </w:rPr>
            </w:pPr>
            <w:r>
              <w:rPr>
                <w:b/>
                <w:spacing w:val="-2"/>
                <w:w w:val="110"/>
                <w:sz w:val="12"/>
              </w:rPr>
              <w:t>6,153,490</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21</w:t>
            </w:r>
          </w:p>
        </w:tc>
        <w:tc>
          <w:tcPr>
            <w:tcW w:w="1258" w:type="dxa"/>
          </w:tcPr>
          <w:p>
            <w:pPr>
              <w:pStyle w:val="TableParagraph"/>
              <w:spacing w:line="124" w:lineRule="exact" w:before="43"/>
              <w:ind w:left="21"/>
              <w:jc w:val="left"/>
              <w:rPr>
                <w:sz w:val="12"/>
              </w:rPr>
            </w:pPr>
            <w:r>
              <w:rPr>
                <w:spacing w:val="-4"/>
                <w:w w:val="110"/>
                <w:sz w:val="12"/>
              </w:rPr>
              <w:t>Pejë</w:t>
            </w:r>
          </w:p>
        </w:tc>
        <w:tc>
          <w:tcPr>
            <w:tcW w:w="721" w:type="dxa"/>
          </w:tcPr>
          <w:p>
            <w:pPr>
              <w:pStyle w:val="TableParagraph"/>
              <w:spacing w:line="124" w:lineRule="exact" w:before="43"/>
              <w:ind w:right="47"/>
              <w:rPr>
                <w:sz w:val="12"/>
              </w:rPr>
            </w:pPr>
            <w:r>
              <w:rPr>
                <w:spacing w:val="-2"/>
                <w:w w:val="110"/>
                <w:sz w:val="12"/>
              </w:rPr>
              <w:t>82,745</w:t>
            </w:r>
          </w:p>
        </w:tc>
        <w:tc>
          <w:tcPr>
            <w:tcW w:w="589" w:type="dxa"/>
          </w:tcPr>
          <w:p>
            <w:pPr>
              <w:pStyle w:val="TableParagraph"/>
              <w:spacing w:line="124" w:lineRule="exact" w:before="43"/>
              <w:ind w:left="235"/>
              <w:jc w:val="left"/>
              <w:rPr>
                <w:sz w:val="12"/>
              </w:rPr>
            </w:pPr>
            <w:r>
              <w:rPr>
                <w:spacing w:val="-2"/>
                <w:w w:val="110"/>
                <w:sz w:val="12"/>
              </w:rPr>
              <w:t>5.16%</w:t>
            </w:r>
          </w:p>
        </w:tc>
        <w:tc>
          <w:tcPr>
            <w:tcW w:w="1003" w:type="dxa"/>
          </w:tcPr>
          <w:p>
            <w:pPr>
              <w:pStyle w:val="TableParagraph"/>
              <w:spacing w:line="124" w:lineRule="exact" w:before="43"/>
              <w:ind w:right="46"/>
              <w:rPr>
                <w:sz w:val="12"/>
              </w:rPr>
            </w:pPr>
            <w:r>
              <w:rPr>
                <w:spacing w:val="-2"/>
                <w:w w:val="110"/>
                <w:sz w:val="12"/>
              </w:rPr>
              <w:t>602.58</w:t>
            </w:r>
          </w:p>
        </w:tc>
        <w:tc>
          <w:tcPr>
            <w:tcW w:w="862" w:type="dxa"/>
          </w:tcPr>
          <w:p>
            <w:pPr>
              <w:pStyle w:val="TableParagraph"/>
              <w:spacing w:line="124" w:lineRule="exact" w:before="43"/>
              <w:ind w:right="10"/>
              <w:rPr>
                <w:sz w:val="12"/>
              </w:rPr>
            </w:pPr>
            <w:r>
              <w:rPr>
                <w:spacing w:val="-2"/>
                <w:w w:val="110"/>
                <w:sz w:val="12"/>
              </w:rPr>
              <w:t>5.53%</w:t>
            </w:r>
          </w:p>
        </w:tc>
        <w:tc>
          <w:tcPr>
            <w:tcW w:w="933" w:type="dxa"/>
          </w:tcPr>
          <w:p>
            <w:pPr>
              <w:pStyle w:val="TableParagraph"/>
              <w:spacing w:line="124" w:lineRule="exact" w:before="43"/>
              <w:ind w:right="45"/>
              <w:rPr>
                <w:sz w:val="12"/>
              </w:rPr>
            </w:pPr>
            <w:r>
              <w:rPr>
                <w:spacing w:val="-2"/>
                <w:w w:val="110"/>
                <w:sz w:val="12"/>
              </w:rPr>
              <w:t>7,266</w:t>
            </w:r>
          </w:p>
        </w:tc>
        <w:tc>
          <w:tcPr>
            <w:tcW w:w="704" w:type="dxa"/>
          </w:tcPr>
          <w:p>
            <w:pPr>
              <w:pStyle w:val="TableParagraph"/>
              <w:spacing w:line="124" w:lineRule="exact" w:before="43"/>
              <w:ind w:right="9"/>
              <w:rPr>
                <w:sz w:val="12"/>
              </w:rPr>
            </w:pPr>
            <w:r>
              <w:rPr>
                <w:spacing w:val="-2"/>
                <w:w w:val="110"/>
                <w:sz w:val="12"/>
              </w:rPr>
              <w:t>6.32%</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57,255</w:t>
            </w:r>
          </w:p>
        </w:tc>
        <w:tc>
          <w:tcPr>
            <w:tcW w:w="863" w:type="dxa"/>
          </w:tcPr>
          <w:p>
            <w:pPr>
              <w:pStyle w:val="TableParagraph"/>
              <w:spacing w:line="124" w:lineRule="exact" w:before="43"/>
              <w:ind w:right="43"/>
              <w:rPr>
                <w:sz w:val="12"/>
              </w:rPr>
            </w:pPr>
            <w:r>
              <w:rPr>
                <w:spacing w:val="-2"/>
                <w:w w:val="110"/>
                <w:sz w:val="12"/>
              </w:rPr>
              <w:t>16,847,715</w:t>
            </w:r>
          </w:p>
        </w:tc>
        <w:tc>
          <w:tcPr>
            <w:tcW w:w="810" w:type="dxa"/>
          </w:tcPr>
          <w:p>
            <w:pPr>
              <w:pStyle w:val="TableParagraph"/>
              <w:spacing w:line="124" w:lineRule="exact" w:before="43"/>
              <w:ind w:right="43"/>
              <w:rPr>
                <w:sz w:val="12"/>
              </w:rPr>
            </w:pPr>
            <w:r>
              <w:rPr>
                <w:spacing w:val="-2"/>
                <w:w w:val="110"/>
                <w:sz w:val="12"/>
              </w:rPr>
              <w:t>1,215,463</w:t>
            </w:r>
          </w:p>
        </w:tc>
        <w:tc>
          <w:tcPr>
            <w:tcW w:w="801" w:type="dxa"/>
          </w:tcPr>
          <w:p>
            <w:pPr>
              <w:pStyle w:val="TableParagraph"/>
              <w:spacing w:line="124" w:lineRule="exact" w:before="43"/>
              <w:ind w:right="43"/>
              <w:rPr>
                <w:sz w:val="12"/>
              </w:rPr>
            </w:pPr>
            <w:r>
              <w:rPr>
                <w:spacing w:val="-2"/>
                <w:w w:val="110"/>
                <w:sz w:val="12"/>
              </w:rPr>
              <w:t>694,955</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370,353</w:t>
            </w:r>
          </w:p>
        </w:tc>
        <w:tc>
          <w:tcPr>
            <w:tcW w:w="977" w:type="dxa"/>
          </w:tcPr>
          <w:p>
            <w:pPr>
              <w:pStyle w:val="TableParagraph"/>
              <w:spacing w:line="124" w:lineRule="exact" w:before="43"/>
              <w:ind w:right="53"/>
              <w:rPr>
                <w:b/>
                <w:sz w:val="12"/>
              </w:rPr>
            </w:pPr>
            <w:r>
              <w:rPr>
                <w:b/>
                <w:spacing w:val="-2"/>
                <w:w w:val="110"/>
                <w:sz w:val="12"/>
              </w:rPr>
              <w:t>19,185,740</w:t>
            </w:r>
          </w:p>
        </w:tc>
        <w:tc>
          <w:tcPr>
            <w:tcW w:w="880" w:type="dxa"/>
          </w:tcPr>
          <w:p>
            <w:pPr>
              <w:pStyle w:val="TableParagraph"/>
              <w:spacing w:line="124" w:lineRule="exact" w:before="43"/>
              <w:ind w:right="53"/>
              <w:rPr>
                <w:b/>
                <w:sz w:val="12"/>
              </w:rPr>
            </w:pPr>
            <w:r>
              <w:rPr>
                <w:b/>
                <w:spacing w:val="-2"/>
                <w:w w:val="110"/>
                <w:sz w:val="12"/>
              </w:rPr>
              <w:t>20,239,590</w:t>
            </w:r>
          </w:p>
        </w:tc>
        <w:tc>
          <w:tcPr>
            <w:tcW w:w="836" w:type="dxa"/>
          </w:tcPr>
          <w:p>
            <w:pPr>
              <w:pStyle w:val="TableParagraph"/>
              <w:spacing w:line="124" w:lineRule="exact" w:before="43"/>
              <w:ind w:left="88"/>
              <w:jc w:val="center"/>
              <w:rPr>
                <w:b/>
                <w:sz w:val="12"/>
              </w:rPr>
            </w:pPr>
            <w:r>
              <w:rPr>
                <w:b/>
                <w:spacing w:val="-2"/>
                <w:w w:val="110"/>
                <w:sz w:val="12"/>
              </w:rPr>
              <w:t>21,838,187</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22</w:t>
            </w:r>
          </w:p>
        </w:tc>
        <w:tc>
          <w:tcPr>
            <w:tcW w:w="1258" w:type="dxa"/>
          </w:tcPr>
          <w:p>
            <w:pPr>
              <w:pStyle w:val="TableParagraph"/>
              <w:spacing w:line="124" w:lineRule="exact" w:before="43"/>
              <w:ind w:left="21"/>
              <w:jc w:val="left"/>
              <w:rPr>
                <w:sz w:val="12"/>
              </w:rPr>
            </w:pPr>
            <w:r>
              <w:rPr>
                <w:spacing w:val="-2"/>
                <w:w w:val="110"/>
                <w:sz w:val="12"/>
              </w:rPr>
              <w:t>Podujevë</w:t>
            </w:r>
          </w:p>
        </w:tc>
        <w:tc>
          <w:tcPr>
            <w:tcW w:w="721" w:type="dxa"/>
          </w:tcPr>
          <w:p>
            <w:pPr>
              <w:pStyle w:val="TableParagraph"/>
              <w:spacing w:line="124" w:lineRule="exact" w:before="43"/>
              <w:ind w:right="47"/>
              <w:rPr>
                <w:sz w:val="12"/>
              </w:rPr>
            </w:pPr>
            <w:r>
              <w:rPr>
                <w:spacing w:val="-2"/>
                <w:w w:val="110"/>
                <w:sz w:val="12"/>
              </w:rPr>
              <w:t>70,975</w:t>
            </w:r>
          </w:p>
        </w:tc>
        <w:tc>
          <w:tcPr>
            <w:tcW w:w="589" w:type="dxa"/>
          </w:tcPr>
          <w:p>
            <w:pPr>
              <w:pStyle w:val="TableParagraph"/>
              <w:spacing w:line="124" w:lineRule="exact" w:before="43"/>
              <w:ind w:left="235"/>
              <w:jc w:val="left"/>
              <w:rPr>
                <w:sz w:val="12"/>
              </w:rPr>
            </w:pPr>
            <w:r>
              <w:rPr>
                <w:spacing w:val="-2"/>
                <w:w w:val="110"/>
                <w:sz w:val="12"/>
              </w:rPr>
              <w:t>4.43%</w:t>
            </w:r>
          </w:p>
        </w:tc>
        <w:tc>
          <w:tcPr>
            <w:tcW w:w="1003" w:type="dxa"/>
          </w:tcPr>
          <w:p>
            <w:pPr>
              <w:pStyle w:val="TableParagraph"/>
              <w:spacing w:line="124" w:lineRule="exact" w:before="43"/>
              <w:ind w:right="46"/>
              <w:rPr>
                <w:sz w:val="12"/>
              </w:rPr>
            </w:pPr>
            <w:r>
              <w:rPr>
                <w:spacing w:val="-2"/>
                <w:w w:val="110"/>
                <w:sz w:val="12"/>
              </w:rPr>
              <w:t>632.59</w:t>
            </w:r>
          </w:p>
        </w:tc>
        <w:tc>
          <w:tcPr>
            <w:tcW w:w="862" w:type="dxa"/>
          </w:tcPr>
          <w:p>
            <w:pPr>
              <w:pStyle w:val="TableParagraph"/>
              <w:spacing w:line="124" w:lineRule="exact" w:before="43"/>
              <w:ind w:right="10"/>
              <w:rPr>
                <w:sz w:val="12"/>
              </w:rPr>
            </w:pPr>
            <w:r>
              <w:rPr>
                <w:spacing w:val="-2"/>
                <w:w w:val="110"/>
                <w:sz w:val="12"/>
              </w:rPr>
              <w:t>5.80%</w:t>
            </w:r>
          </w:p>
        </w:tc>
        <w:tc>
          <w:tcPr>
            <w:tcW w:w="933" w:type="dxa"/>
          </w:tcPr>
          <w:p>
            <w:pPr>
              <w:pStyle w:val="TableParagraph"/>
              <w:spacing w:line="124" w:lineRule="exact" w:before="43"/>
              <w:ind w:right="49"/>
              <w:rPr>
                <w:sz w:val="12"/>
              </w:rPr>
            </w:pPr>
            <w:r>
              <w:rPr>
                <w:spacing w:val="-5"/>
                <w:w w:val="110"/>
                <w:sz w:val="12"/>
              </w:rPr>
              <w:t>904</w:t>
            </w:r>
          </w:p>
        </w:tc>
        <w:tc>
          <w:tcPr>
            <w:tcW w:w="704" w:type="dxa"/>
          </w:tcPr>
          <w:p>
            <w:pPr>
              <w:pStyle w:val="TableParagraph"/>
              <w:spacing w:line="124" w:lineRule="exact" w:before="43"/>
              <w:ind w:right="9"/>
              <w:rPr>
                <w:sz w:val="12"/>
              </w:rPr>
            </w:pPr>
            <w:r>
              <w:rPr>
                <w:spacing w:val="-2"/>
                <w:w w:val="110"/>
                <w:sz w:val="12"/>
              </w:rPr>
              <w:t>0.79%</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69,025</w:t>
            </w:r>
          </w:p>
        </w:tc>
        <w:tc>
          <w:tcPr>
            <w:tcW w:w="863" w:type="dxa"/>
          </w:tcPr>
          <w:p>
            <w:pPr>
              <w:pStyle w:val="TableParagraph"/>
              <w:spacing w:line="124" w:lineRule="exact" w:before="43"/>
              <w:ind w:right="43"/>
              <w:rPr>
                <w:sz w:val="12"/>
              </w:rPr>
            </w:pPr>
            <w:r>
              <w:rPr>
                <w:spacing w:val="-2"/>
                <w:w w:val="110"/>
                <w:sz w:val="12"/>
              </w:rPr>
              <w:t>14,451,224</w:t>
            </w:r>
          </w:p>
        </w:tc>
        <w:tc>
          <w:tcPr>
            <w:tcW w:w="810" w:type="dxa"/>
          </w:tcPr>
          <w:p>
            <w:pPr>
              <w:pStyle w:val="TableParagraph"/>
              <w:spacing w:line="124" w:lineRule="exact" w:before="43"/>
              <w:ind w:right="43"/>
              <w:rPr>
                <w:sz w:val="12"/>
              </w:rPr>
            </w:pPr>
            <w:r>
              <w:rPr>
                <w:spacing w:val="-2"/>
                <w:w w:val="110"/>
                <w:sz w:val="12"/>
              </w:rPr>
              <w:t>1,275,996</w:t>
            </w:r>
          </w:p>
        </w:tc>
        <w:tc>
          <w:tcPr>
            <w:tcW w:w="801" w:type="dxa"/>
          </w:tcPr>
          <w:p>
            <w:pPr>
              <w:pStyle w:val="TableParagraph"/>
              <w:spacing w:line="124" w:lineRule="exact" w:before="43"/>
              <w:ind w:right="43"/>
              <w:rPr>
                <w:sz w:val="12"/>
              </w:rPr>
            </w:pPr>
            <w:r>
              <w:rPr>
                <w:spacing w:val="-2"/>
                <w:w w:val="110"/>
                <w:sz w:val="12"/>
              </w:rPr>
              <w:t>86,463</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196,172</w:t>
            </w:r>
          </w:p>
        </w:tc>
        <w:tc>
          <w:tcPr>
            <w:tcW w:w="977" w:type="dxa"/>
          </w:tcPr>
          <w:p>
            <w:pPr>
              <w:pStyle w:val="TableParagraph"/>
              <w:spacing w:line="124" w:lineRule="exact" w:before="43"/>
              <w:ind w:right="53"/>
              <w:rPr>
                <w:b/>
                <w:sz w:val="12"/>
              </w:rPr>
            </w:pPr>
            <w:r>
              <w:rPr>
                <w:b/>
                <w:spacing w:val="-2"/>
                <w:w w:val="110"/>
                <w:sz w:val="12"/>
              </w:rPr>
              <w:t>16,078,879</w:t>
            </w:r>
          </w:p>
        </w:tc>
        <w:tc>
          <w:tcPr>
            <w:tcW w:w="880" w:type="dxa"/>
          </w:tcPr>
          <w:p>
            <w:pPr>
              <w:pStyle w:val="TableParagraph"/>
              <w:spacing w:line="124" w:lineRule="exact" w:before="43"/>
              <w:ind w:right="53"/>
              <w:rPr>
                <w:b/>
                <w:sz w:val="12"/>
              </w:rPr>
            </w:pPr>
            <w:r>
              <w:rPr>
                <w:b/>
                <w:spacing w:val="-2"/>
                <w:w w:val="110"/>
                <w:sz w:val="12"/>
              </w:rPr>
              <w:t>17,083,355</w:t>
            </w:r>
          </w:p>
        </w:tc>
        <w:tc>
          <w:tcPr>
            <w:tcW w:w="836" w:type="dxa"/>
          </w:tcPr>
          <w:p>
            <w:pPr>
              <w:pStyle w:val="TableParagraph"/>
              <w:spacing w:line="124" w:lineRule="exact" w:before="43"/>
              <w:ind w:left="88"/>
              <w:jc w:val="center"/>
              <w:rPr>
                <w:b/>
                <w:sz w:val="12"/>
              </w:rPr>
            </w:pPr>
            <w:r>
              <w:rPr>
                <w:b/>
                <w:spacing w:val="-2"/>
                <w:w w:val="110"/>
                <w:sz w:val="12"/>
              </w:rPr>
              <w:t>18,431,021</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23</w:t>
            </w:r>
          </w:p>
        </w:tc>
        <w:tc>
          <w:tcPr>
            <w:tcW w:w="1258" w:type="dxa"/>
          </w:tcPr>
          <w:p>
            <w:pPr>
              <w:pStyle w:val="TableParagraph"/>
              <w:spacing w:line="124" w:lineRule="exact" w:before="43"/>
              <w:ind w:left="21"/>
              <w:jc w:val="left"/>
              <w:rPr>
                <w:sz w:val="12"/>
              </w:rPr>
            </w:pPr>
            <w:r>
              <w:rPr>
                <w:spacing w:val="-2"/>
                <w:w w:val="110"/>
                <w:sz w:val="12"/>
              </w:rPr>
              <w:t>Prishtinë</w:t>
            </w:r>
          </w:p>
        </w:tc>
        <w:tc>
          <w:tcPr>
            <w:tcW w:w="721" w:type="dxa"/>
          </w:tcPr>
          <w:p>
            <w:pPr>
              <w:pStyle w:val="TableParagraph"/>
              <w:spacing w:line="124" w:lineRule="exact" w:before="43"/>
              <w:ind w:right="47"/>
              <w:rPr>
                <w:sz w:val="12"/>
              </w:rPr>
            </w:pPr>
            <w:r>
              <w:rPr>
                <w:spacing w:val="-2"/>
                <w:w w:val="110"/>
                <w:sz w:val="12"/>
              </w:rPr>
              <w:t>227,466</w:t>
            </w:r>
          </w:p>
        </w:tc>
        <w:tc>
          <w:tcPr>
            <w:tcW w:w="589" w:type="dxa"/>
          </w:tcPr>
          <w:p>
            <w:pPr>
              <w:pStyle w:val="TableParagraph"/>
              <w:spacing w:line="124" w:lineRule="exact" w:before="43"/>
              <w:ind w:left="173"/>
              <w:jc w:val="left"/>
              <w:rPr>
                <w:sz w:val="12"/>
              </w:rPr>
            </w:pPr>
            <w:r>
              <w:rPr>
                <w:spacing w:val="-2"/>
                <w:w w:val="110"/>
                <w:sz w:val="12"/>
              </w:rPr>
              <w:t>14.19%</w:t>
            </w:r>
          </w:p>
        </w:tc>
        <w:tc>
          <w:tcPr>
            <w:tcW w:w="1003" w:type="dxa"/>
          </w:tcPr>
          <w:p>
            <w:pPr>
              <w:pStyle w:val="TableParagraph"/>
              <w:spacing w:line="124" w:lineRule="exact" w:before="43"/>
              <w:ind w:right="46"/>
              <w:rPr>
                <w:sz w:val="12"/>
              </w:rPr>
            </w:pPr>
            <w:r>
              <w:rPr>
                <w:spacing w:val="-2"/>
                <w:w w:val="110"/>
                <w:sz w:val="12"/>
              </w:rPr>
              <w:t>523.14</w:t>
            </w:r>
          </w:p>
        </w:tc>
        <w:tc>
          <w:tcPr>
            <w:tcW w:w="862" w:type="dxa"/>
          </w:tcPr>
          <w:p>
            <w:pPr>
              <w:pStyle w:val="TableParagraph"/>
              <w:spacing w:line="124" w:lineRule="exact" w:before="43"/>
              <w:ind w:right="10"/>
              <w:rPr>
                <w:sz w:val="12"/>
              </w:rPr>
            </w:pPr>
            <w:r>
              <w:rPr>
                <w:spacing w:val="-2"/>
                <w:w w:val="110"/>
                <w:sz w:val="12"/>
              </w:rPr>
              <w:t>4.80%</w:t>
            </w:r>
          </w:p>
        </w:tc>
        <w:tc>
          <w:tcPr>
            <w:tcW w:w="933" w:type="dxa"/>
          </w:tcPr>
          <w:p>
            <w:pPr>
              <w:pStyle w:val="TableParagraph"/>
              <w:spacing w:line="124" w:lineRule="exact" w:before="43"/>
              <w:ind w:right="45"/>
              <w:rPr>
                <w:sz w:val="12"/>
              </w:rPr>
            </w:pPr>
            <w:r>
              <w:rPr>
                <w:spacing w:val="-2"/>
                <w:w w:val="110"/>
                <w:sz w:val="12"/>
              </w:rPr>
              <w:t>4,568</w:t>
            </w:r>
          </w:p>
        </w:tc>
        <w:tc>
          <w:tcPr>
            <w:tcW w:w="704" w:type="dxa"/>
          </w:tcPr>
          <w:p>
            <w:pPr>
              <w:pStyle w:val="TableParagraph"/>
              <w:spacing w:line="124" w:lineRule="exact" w:before="43"/>
              <w:ind w:right="9"/>
              <w:rPr>
                <w:sz w:val="12"/>
              </w:rPr>
            </w:pPr>
            <w:r>
              <w:rPr>
                <w:spacing w:val="-2"/>
                <w:w w:val="110"/>
                <w:sz w:val="12"/>
              </w:rPr>
              <w:t>3.97%</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jc w:val="left"/>
              <w:rPr>
                <w:sz w:val="12"/>
              </w:rPr>
            </w:pPr>
          </w:p>
        </w:tc>
        <w:tc>
          <w:tcPr>
            <w:tcW w:w="863" w:type="dxa"/>
          </w:tcPr>
          <w:p>
            <w:pPr>
              <w:pStyle w:val="TableParagraph"/>
              <w:spacing w:line="124" w:lineRule="exact" w:before="43"/>
              <w:ind w:right="43"/>
              <w:rPr>
                <w:sz w:val="12"/>
              </w:rPr>
            </w:pPr>
            <w:r>
              <w:rPr>
                <w:spacing w:val="-2"/>
                <w:w w:val="110"/>
                <w:sz w:val="12"/>
              </w:rPr>
              <w:t>46,314,366</w:t>
            </w:r>
          </w:p>
        </w:tc>
        <w:tc>
          <w:tcPr>
            <w:tcW w:w="810" w:type="dxa"/>
          </w:tcPr>
          <w:p>
            <w:pPr>
              <w:pStyle w:val="TableParagraph"/>
              <w:spacing w:line="124" w:lineRule="exact" w:before="43"/>
              <w:ind w:right="43"/>
              <w:rPr>
                <w:sz w:val="12"/>
              </w:rPr>
            </w:pPr>
            <w:r>
              <w:rPr>
                <w:spacing w:val="-2"/>
                <w:w w:val="110"/>
                <w:sz w:val="12"/>
              </w:rPr>
              <w:t>1,055,224</w:t>
            </w:r>
          </w:p>
        </w:tc>
        <w:tc>
          <w:tcPr>
            <w:tcW w:w="801" w:type="dxa"/>
          </w:tcPr>
          <w:p>
            <w:pPr>
              <w:pStyle w:val="TableParagraph"/>
              <w:spacing w:line="124" w:lineRule="exact" w:before="43"/>
              <w:ind w:right="43"/>
              <w:rPr>
                <w:sz w:val="12"/>
              </w:rPr>
            </w:pPr>
            <w:r>
              <w:rPr>
                <w:spacing w:val="-2"/>
                <w:w w:val="110"/>
                <w:sz w:val="12"/>
              </w:rPr>
              <w:t>436,905</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1,571,404</w:t>
            </w:r>
          </w:p>
        </w:tc>
        <w:tc>
          <w:tcPr>
            <w:tcW w:w="977" w:type="dxa"/>
          </w:tcPr>
          <w:p>
            <w:pPr>
              <w:pStyle w:val="TableParagraph"/>
              <w:spacing w:line="124" w:lineRule="exact" w:before="43"/>
              <w:ind w:right="53"/>
              <w:rPr>
                <w:b/>
                <w:sz w:val="12"/>
              </w:rPr>
            </w:pPr>
            <w:r>
              <w:rPr>
                <w:b/>
                <w:spacing w:val="-2"/>
                <w:w w:val="110"/>
                <w:sz w:val="12"/>
              </w:rPr>
              <w:t>49,377,900</w:t>
            </w:r>
          </w:p>
        </w:tc>
        <w:tc>
          <w:tcPr>
            <w:tcW w:w="880" w:type="dxa"/>
          </w:tcPr>
          <w:p>
            <w:pPr>
              <w:pStyle w:val="TableParagraph"/>
              <w:spacing w:line="124" w:lineRule="exact" w:before="43"/>
              <w:ind w:right="53"/>
              <w:rPr>
                <w:b/>
                <w:sz w:val="12"/>
              </w:rPr>
            </w:pPr>
            <w:r>
              <w:rPr>
                <w:b/>
                <w:spacing w:val="-2"/>
                <w:w w:val="110"/>
                <w:sz w:val="12"/>
              </w:rPr>
              <w:t>51,436,184</w:t>
            </w:r>
          </w:p>
        </w:tc>
        <w:tc>
          <w:tcPr>
            <w:tcW w:w="836" w:type="dxa"/>
          </w:tcPr>
          <w:p>
            <w:pPr>
              <w:pStyle w:val="TableParagraph"/>
              <w:spacing w:line="124" w:lineRule="exact" w:before="43"/>
              <w:ind w:left="88"/>
              <w:jc w:val="center"/>
              <w:rPr>
                <w:b/>
                <w:sz w:val="12"/>
              </w:rPr>
            </w:pPr>
            <w:r>
              <w:rPr>
                <w:b/>
                <w:spacing w:val="-2"/>
                <w:w w:val="110"/>
                <w:sz w:val="12"/>
              </w:rPr>
              <w:t>55,510,326</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24</w:t>
            </w:r>
          </w:p>
        </w:tc>
        <w:tc>
          <w:tcPr>
            <w:tcW w:w="1258" w:type="dxa"/>
          </w:tcPr>
          <w:p>
            <w:pPr>
              <w:pStyle w:val="TableParagraph"/>
              <w:spacing w:line="124" w:lineRule="exact" w:before="43"/>
              <w:ind w:left="21"/>
              <w:jc w:val="left"/>
              <w:rPr>
                <w:sz w:val="12"/>
              </w:rPr>
            </w:pPr>
            <w:r>
              <w:rPr>
                <w:spacing w:val="-2"/>
                <w:w w:val="110"/>
                <w:sz w:val="12"/>
              </w:rPr>
              <w:t>Prizren</w:t>
            </w:r>
          </w:p>
        </w:tc>
        <w:tc>
          <w:tcPr>
            <w:tcW w:w="721" w:type="dxa"/>
          </w:tcPr>
          <w:p>
            <w:pPr>
              <w:pStyle w:val="TableParagraph"/>
              <w:spacing w:line="124" w:lineRule="exact" w:before="43"/>
              <w:ind w:right="47"/>
              <w:rPr>
                <w:sz w:val="12"/>
              </w:rPr>
            </w:pPr>
            <w:r>
              <w:rPr>
                <w:spacing w:val="-2"/>
                <w:w w:val="110"/>
                <w:sz w:val="12"/>
              </w:rPr>
              <w:t>147,246</w:t>
            </w:r>
          </w:p>
        </w:tc>
        <w:tc>
          <w:tcPr>
            <w:tcW w:w="589" w:type="dxa"/>
          </w:tcPr>
          <w:p>
            <w:pPr>
              <w:pStyle w:val="TableParagraph"/>
              <w:spacing w:line="124" w:lineRule="exact" w:before="43"/>
              <w:ind w:left="235"/>
              <w:jc w:val="left"/>
              <w:rPr>
                <w:sz w:val="12"/>
              </w:rPr>
            </w:pPr>
            <w:r>
              <w:rPr>
                <w:spacing w:val="-2"/>
                <w:w w:val="110"/>
                <w:sz w:val="12"/>
              </w:rPr>
              <w:t>9.19%</w:t>
            </w:r>
          </w:p>
        </w:tc>
        <w:tc>
          <w:tcPr>
            <w:tcW w:w="1003" w:type="dxa"/>
          </w:tcPr>
          <w:p>
            <w:pPr>
              <w:pStyle w:val="TableParagraph"/>
              <w:spacing w:line="124" w:lineRule="exact" w:before="43"/>
              <w:ind w:right="46"/>
              <w:rPr>
                <w:sz w:val="12"/>
              </w:rPr>
            </w:pPr>
            <w:r>
              <w:rPr>
                <w:spacing w:val="-2"/>
                <w:w w:val="110"/>
                <w:sz w:val="12"/>
              </w:rPr>
              <w:t>626.86</w:t>
            </w:r>
          </w:p>
        </w:tc>
        <w:tc>
          <w:tcPr>
            <w:tcW w:w="862" w:type="dxa"/>
          </w:tcPr>
          <w:p>
            <w:pPr>
              <w:pStyle w:val="TableParagraph"/>
              <w:spacing w:line="124" w:lineRule="exact" w:before="43"/>
              <w:ind w:right="10"/>
              <w:rPr>
                <w:sz w:val="12"/>
              </w:rPr>
            </w:pPr>
            <w:r>
              <w:rPr>
                <w:spacing w:val="-2"/>
                <w:w w:val="110"/>
                <w:sz w:val="12"/>
              </w:rPr>
              <w:t>5.75%</w:t>
            </w:r>
          </w:p>
        </w:tc>
        <w:tc>
          <w:tcPr>
            <w:tcW w:w="933" w:type="dxa"/>
          </w:tcPr>
          <w:p>
            <w:pPr>
              <w:pStyle w:val="TableParagraph"/>
              <w:spacing w:line="124" w:lineRule="exact" w:before="43"/>
              <w:ind w:right="45"/>
              <w:rPr>
                <w:sz w:val="12"/>
              </w:rPr>
            </w:pPr>
            <w:r>
              <w:rPr>
                <w:spacing w:val="-2"/>
                <w:w w:val="110"/>
                <w:sz w:val="12"/>
              </w:rPr>
              <w:t>32,762</w:t>
            </w:r>
          </w:p>
        </w:tc>
        <w:tc>
          <w:tcPr>
            <w:tcW w:w="704" w:type="dxa"/>
          </w:tcPr>
          <w:p>
            <w:pPr>
              <w:pStyle w:val="TableParagraph"/>
              <w:spacing w:line="124" w:lineRule="exact" w:before="43"/>
              <w:ind w:right="9"/>
              <w:rPr>
                <w:sz w:val="12"/>
              </w:rPr>
            </w:pPr>
            <w:r>
              <w:rPr>
                <w:spacing w:val="-2"/>
                <w:w w:val="110"/>
                <w:sz w:val="12"/>
              </w:rPr>
              <w:t>28.49%</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jc w:val="left"/>
              <w:rPr>
                <w:sz w:val="12"/>
              </w:rPr>
            </w:pPr>
          </w:p>
        </w:tc>
        <w:tc>
          <w:tcPr>
            <w:tcW w:w="863" w:type="dxa"/>
          </w:tcPr>
          <w:p>
            <w:pPr>
              <w:pStyle w:val="TableParagraph"/>
              <w:spacing w:line="124" w:lineRule="exact" w:before="43"/>
              <w:ind w:right="43"/>
              <w:rPr>
                <w:sz w:val="12"/>
              </w:rPr>
            </w:pPr>
            <w:r>
              <w:rPr>
                <w:spacing w:val="-2"/>
                <w:w w:val="110"/>
                <w:sz w:val="12"/>
              </w:rPr>
              <w:t>29,980,767</w:t>
            </w:r>
          </w:p>
        </w:tc>
        <w:tc>
          <w:tcPr>
            <w:tcW w:w="810" w:type="dxa"/>
          </w:tcPr>
          <w:p>
            <w:pPr>
              <w:pStyle w:val="TableParagraph"/>
              <w:spacing w:line="124" w:lineRule="exact" w:before="43"/>
              <w:ind w:right="43"/>
              <w:rPr>
                <w:sz w:val="12"/>
              </w:rPr>
            </w:pPr>
            <w:r>
              <w:rPr>
                <w:spacing w:val="-2"/>
                <w:w w:val="110"/>
                <w:sz w:val="12"/>
              </w:rPr>
              <w:t>1,264,438</w:t>
            </w:r>
          </w:p>
        </w:tc>
        <w:tc>
          <w:tcPr>
            <w:tcW w:w="801" w:type="dxa"/>
          </w:tcPr>
          <w:p>
            <w:pPr>
              <w:pStyle w:val="TableParagraph"/>
              <w:spacing w:line="124" w:lineRule="exact" w:before="43"/>
              <w:ind w:right="43"/>
              <w:rPr>
                <w:sz w:val="12"/>
              </w:rPr>
            </w:pPr>
            <w:r>
              <w:rPr>
                <w:spacing w:val="-2"/>
                <w:w w:val="110"/>
                <w:sz w:val="12"/>
              </w:rPr>
              <w:t>3,133,514</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34,378,719</w:t>
            </w:r>
          </w:p>
        </w:tc>
        <w:tc>
          <w:tcPr>
            <w:tcW w:w="880" w:type="dxa"/>
          </w:tcPr>
          <w:p>
            <w:pPr>
              <w:pStyle w:val="TableParagraph"/>
              <w:spacing w:line="124" w:lineRule="exact" w:before="43"/>
              <w:ind w:right="53"/>
              <w:rPr>
                <w:b/>
                <w:sz w:val="12"/>
              </w:rPr>
            </w:pPr>
            <w:r>
              <w:rPr>
                <w:b/>
                <w:spacing w:val="-2"/>
                <w:w w:val="110"/>
                <w:sz w:val="12"/>
              </w:rPr>
              <w:t>36,988,908</w:t>
            </w:r>
          </w:p>
        </w:tc>
        <w:tc>
          <w:tcPr>
            <w:tcW w:w="836" w:type="dxa"/>
          </w:tcPr>
          <w:p>
            <w:pPr>
              <w:pStyle w:val="TableParagraph"/>
              <w:spacing w:line="124" w:lineRule="exact" w:before="43"/>
              <w:ind w:left="88"/>
              <w:jc w:val="center"/>
              <w:rPr>
                <w:b/>
                <w:sz w:val="12"/>
              </w:rPr>
            </w:pPr>
            <w:r>
              <w:rPr>
                <w:b/>
                <w:spacing w:val="-2"/>
                <w:w w:val="110"/>
                <w:sz w:val="12"/>
              </w:rPr>
              <w:t>39,918,714</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25</w:t>
            </w:r>
          </w:p>
        </w:tc>
        <w:tc>
          <w:tcPr>
            <w:tcW w:w="1258" w:type="dxa"/>
          </w:tcPr>
          <w:p>
            <w:pPr>
              <w:pStyle w:val="TableParagraph"/>
              <w:spacing w:line="124" w:lineRule="exact" w:before="43"/>
              <w:ind w:left="21"/>
              <w:jc w:val="left"/>
              <w:rPr>
                <w:sz w:val="12"/>
              </w:rPr>
            </w:pPr>
            <w:r>
              <w:rPr>
                <w:spacing w:val="-2"/>
                <w:w w:val="110"/>
                <w:sz w:val="12"/>
              </w:rPr>
              <w:t>Rahovec</w:t>
            </w:r>
          </w:p>
        </w:tc>
        <w:tc>
          <w:tcPr>
            <w:tcW w:w="721" w:type="dxa"/>
          </w:tcPr>
          <w:p>
            <w:pPr>
              <w:pStyle w:val="TableParagraph"/>
              <w:spacing w:line="124" w:lineRule="exact" w:before="43"/>
              <w:ind w:right="47"/>
              <w:rPr>
                <w:sz w:val="12"/>
              </w:rPr>
            </w:pPr>
            <w:r>
              <w:rPr>
                <w:spacing w:val="-2"/>
                <w:w w:val="110"/>
                <w:sz w:val="12"/>
              </w:rPr>
              <w:t>41,799</w:t>
            </w:r>
          </w:p>
        </w:tc>
        <w:tc>
          <w:tcPr>
            <w:tcW w:w="589" w:type="dxa"/>
          </w:tcPr>
          <w:p>
            <w:pPr>
              <w:pStyle w:val="TableParagraph"/>
              <w:spacing w:line="124" w:lineRule="exact" w:before="43"/>
              <w:ind w:left="235"/>
              <w:jc w:val="left"/>
              <w:rPr>
                <w:sz w:val="12"/>
              </w:rPr>
            </w:pPr>
            <w:r>
              <w:rPr>
                <w:spacing w:val="-2"/>
                <w:w w:val="110"/>
                <w:sz w:val="12"/>
              </w:rPr>
              <w:t>2.61%</w:t>
            </w:r>
          </w:p>
        </w:tc>
        <w:tc>
          <w:tcPr>
            <w:tcW w:w="1003" w:type="dxa"/>
          </w:tcPr>
          <w:p>
            <w:pPr>
              <w:pStyle w:val="TableParagraph"/>
              <w:spacing w:line="124" w:lineRule="exact" w:before="43"/>
              <w:ind w:right="46"/>
              <w:rPr>
                <w:sz w:val="12"/>
              </w:rPr>
            </w:pPr>
            <w:r>
              <w:rPr>
                <w:spacing w:val="-2"/>
                <w:w w:val="110"/>
                <w:sz w:val="12"/>
              </w:rPr>
              <w:t>275.90</w:t>
            </w:r>
          </w:p>
        </w:tc>
        <w:tc>
          <w:tcPr>
            <w:tcW w:w="862" w:type="dxa"/>
          </w:tcPr>
          <w:p>
            <w:pPr>
              <w:pStyle w:val="TableParagraph"/>
              <w:spacing w:line="124" w:lineRule="exact" w:before="43"/>
              <w:ind w:right="10"/>
              <w:rPr>
                <w:sz w:val="12"/>
              </w:rPr>
            </w:pPr>
            <w:r>
              <w:rPr>
                <w:spacing w:val="-2"/>
                <w:w w:val="110"/>
                <w:sz w:val="12"/>
              </w:rPr>
              <w:t>2.53%</w:t>
            </w:r>
          </w:p>
        </w:tc>
        <w:tc>
          <w:tcPr>
            <w:tcW w:w="933" w:type="dxa"/>
          </w:tcPr>
          <w:p>
            <w:pPr>
              <w:pStyle w:val="TableParagraph"/>
              <w:spacing w:line="124" w:lineRule="exact" w:before="43"/>
              <w:ind w:right="45"/>
              <w:rPr>
                <w:sz w:val="12"/>
              </w:rPr>
            </w:pPr>
            <w:r>
              <w:rPr>
                <w:spacing w:val="-2"/>
                <w:w w:val="110"/>
                <w:sz w:val="12"/>
              </w:rPr>
              <w:t>1,308</w:t>
            </w:r>
          </w:p>
        </w:tc>
        <w:tc>
          <w:tcPr>
            <w:tcW w:w="704" w:type="dxa"/>
          </w:tcPr>
          <w:p>
            <w:pPr>
              <w:pStyle w:val="TableParagraph"/>
              <w:spacing w:line="124" w:lineRule="exact" w:before="43"/>
              <w:ind w:right="9"/>
              <w:rPr>
                <w:sz w:val="12"/>
              </w:rPr>
            </w:pPr>
            <w:r>
              <w:rPr>
                <w:spacing w:val="-2"/>
                <w:w w:val="110"/>
                <w:sz w:val="12"/>
              </w:rPr>
              <w:t>1.14%</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98,201</w:t>
            </w:r>
          </w:p>
        </w:tc>
        <w:tc>
          <w:tcPr>
            <w:tcW w:w="863" w:type="dxa"/>
          </w:tcPr>
          <w:p>
            <w:pPr>
              <w:pStyle w:val="TableParagraph"/>
              <w:spacing w:line="124" w:lineRule="exact" w:before="43"/>
              <w:ind w:right="43"/>
              <w:rPr>
                <w:sz w:val="12"/>
              </w:rPr>
            </w:pPr>
            <w:r>
              <w:rPr>
                <w:spacing w:val="-2"/>
                <w:w w:val="110"/>
                <w:sz w:val="12"/>
              </w:rPr>
              <w:t>8,510,697</w:t>
            </w:r>
          </w:p>
        </w:tc>
        <w:tc>
          <w:tcPr>
            <w:tcW w:w="810" w:type="dxa"/>
          </w:tcPr>
          <w:p>
            <w:pPr>
              <w:pStyle w:val="TableParagraph"/>
              <w:spacing w:line="124" w:lineRule="exact" w:before="43"/>
              <w:ind w:right="44"/>
              <w:rPr>
                <w:sz w:val="12"/>
              </w:rPr>
            </w:pPr>
            <w:r>
              <w:rPr>
                <w:spacing w:val="-2"/>
                <w:w w:val="110"/>
                <w:sz w:val="12"/>
              </w:rPr>
              <w:t>556,517</w:t>
            </w:r>
          </w:p>
        </w:tc>
        <w:tc>
          <w:tcPr>
            <w:tcW w:w="801" w:type="dxa"/>
          </w:tcPr>
          <w:p>
            <w:pPr>
              <w:pStyle w:val="TableParagraph"/>
              <w:spacing w:line="124" w:lineRule="exact" w:before="43"/>
              <w:ind w:right="43"/>
              <w:rPr>
                <w:sz w:val="12"/>
              </w:rPr>
            </w:pPr>
            <w:r>
              <w:rPr>
                <w:spacing w:val="-2"/>
                <w:w w:val="110"/>
                <w:sz w:val="12"/>
              </w:rPr>
              <w:t>125,103</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656,109</w:t>
            </w:r>
          </w:p>
        </w:tc>
        <w:tc>
          <w:tcPr>
            <w:tcW w:w="977" w:type="dxa"/>
          </w:tcPr>
          <w:p>
            <w:pPr>
              <w:pStyle w:val="TableParagraph"/>
              <w:spacing w:line="124" w:lineRule="exact" w:before="43"/>
              <w:ind w:right="53"/>
              <w:rPr>
                <w:b/>
                <w:sz w:val="12"/>
              </w:rPr>
            </w:pPr>
            <w:r>
              <w:rPr>
                <w:b/>
                <w:spacing w:val="-2"/>
                <w:w w:val="110"/>
                <w:sz w:val="12"/>
              </w:rPr>
              <w:t>9,946,627</w:t>
            </w:r>
          </w:p>
        </w:tc>
        <w:tc>
          <w:tcPr>
            <w:tcW w:w="880" w:type="dxa"/>
          </w:tcPr>
          <w:p>
            <w:pPr>
              <w:pStyle w:val="TableParagraph"/>
              <w:spacing w:line="124" w:lineRule="exact" w:before="43"/>
              <w:ind w:right="53"/>
              <w:rPr>
                <w:b/>
                <w:sz w:val="12"/>
              </w:rPr>
            </w:pPr>
            <w:r>
              <w:rPr>
                <w:b/>
                <w:spacing w:val="-2"/>
                <w:w w:val="110"/>
                <w:sz w:val="12"/>
              </w:rPr>
              <w:t>9,988,441</w:t>
            </w:r>
          </w:p>
        </w:tc>
        <w:tc>
          <w:tcPr>
            <w:tcW w:w="836" w:type="dxa"/>
          </w:tcPr>
          <w:p>
            <w:pPr>
              <w:pStyle w:val="TableParagraph"/>
              <w:spacing w:line="124" w:lineRule="exact" w:before="43"/>
              <w:ind w:left="88"/>
              <w:jc w:val="center"/>
              <w:rPr>
                <w:b/>
                <w:sz w:val="12"/>
              </w:rPr>
            </w:pPr>
            <w:r>
              <w:rPr>
                <w:b/>
                <w:spacing w:val="-2"/>
                <w:w w:val="110"/>
                <w:sz w:val="12"/>
              </w:rPr>
              <w:t>10,771,825</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26</w:t>
            </w:r>
          </w:p>
        </w:tc>
        <w:tc>
          <w:tcPr>
            <w:tcW w:w="1258" w:type="dxa"/>
          </w:tcPr>
          <w:p>
            <w:pPr>
              <w:pStyle w:val="TableParagraph"/>
              <w:spacing w:line="124" w:lineRule="exact" w:before="43"/>
              <w:ind w:left="21"/>
              <w:jc w:val="left"/>
              <w:rPr>
                <w:sz w:val="12"/>
              </w:rPr>
            </w:pPr>
            <w:r>
              <w:rPr>
                <w:spacing w:val="-2"/>
                <w:w w:val="110"/>
                <w:sz w:val="12"/>
              </w:rPr>
              <w:t>Shtërpcë</w:t>
            </w:r>
          </w:p>
        </w:tc>
        <w:tc>
          <w:tcPr>
            <w:tcW w:w="721" w:type="dxa"/>
          </w:tcPr>
          <w:p>
            <w:pPr>
              <w:pStyle w:val="TableParagraph"/>
              <w:spacing w:line="124" w:lineRule="exact" w:before="43"/>
              <w:ind w:right="47"/>
              <w:rPr>
                <w:sz w:val="12"/>
              </w:rPr>
            </w:pPr>
            <w:r>
              <w:rPr>
                <w:spacing w:val="-2"/>
                <w:w w:val="110"/>
                <w:sz w:val="12"/>
              </w:rPr>
              <w:t>10,771</w:t>
            </w:r>
          </w:p>
        </w:tc>
        <w:tc>
          <w:tcPr>
            <w:tcW w:w="589" w:type="dxa"/>
          </w:tcPr>
          <w:p>
            <w:pPr>
              <w:pStyle w:val="TableParagraph"/>
              <w:spacing w:line="124" w:lineRule="exact" w:before="43"/>
              <w:ind w:left="235"/>
              <w:jc w:val="left"/>
              <w:rPr>
                <w:sz w:val="12"/>
              </w:rPr>
            </w:pPr>
            <w:r>
              <w:rPr>
                <w:spacing w:val="-2"/>
                <w:w w:val="110"/>
                <w:sz w:val="12"/>
              </w:rPr>
              <w:t>0.67%</w:t>
            </w:r>
          </w:p>
        </w:tc>
        <w:tc>
          <w:tcPr>
            <w:tcW w:w="1003" w:type="dxa"/>
          </w:tcPr>
          <w:p>
            <w:pPr>
              <w:pStyle w:val="TableParagraph"/>
              <w:spacing w:line="124" w:lineRule="exact" w:before="43"/>
              <w:ind w:right="46"/>
              <w:rPr>
                <w:sz w:val="12"/>
              </w:rPr>
            </w:pPr>
            <w:r>
              <w:rPr>
                <w:spacing w:val="-2"/>
                <w:w w:val="110"/>
                <w:sz w:val="12"/>
              </w:rPr>
              <w:t>247.70</w:t>
            </w:r>
          </w:p>
        </w:tc>
        <w:tc>
          <w:tcPr>
            <w:tcW w:w="862" w:type="dxa"/>
          </w:tcPr>
          <w:p>
            <w:pPr>
              <w:pStyle w:val="TableParagraph"/>
              <w:spacing w:line="124" w:lineRule="exact" w:before="43"/>
              <w:ind w:right="10"/>
              <w:rPr>
                <w:sz w:val="12"/>
              </w:rPr>
            </w:pPr>
            <w:r>
              <w:rPr>
                <w:spacing w:val="-2"/>
                <w:w w:val="110"/>
                <w:sz w:val="12"/>
              </w:rPr>
              <w:t>2.27%</w:t>
            </w:r>
          </w:p>
        </w:tc>
        <w:tc>
          <w:tcPr>
            <w:tcW w:w="933" w:type="dxa"/>
          </w:tcPr>
          <w:p>
            <w:pPr>
              <w:pStyle w:val="TableParagraph"/>
              <w:spacing w:line="124" w:lineRule="exact" w:before="43"/>
              <w:ind w:right="45"/>
              <w:rPr>
                <w:sz w:val="12"/>
              </w:rPr>
            </w:pPr>
            <w:r>
              <w:rPr>
                <w:spacing w:val="-2"/>
                <w:w w:val="110"/>
                <w:sz w:val="12"/>
              </w:rPr>
              <w:t>2,691</w:t>
            </w:r>
          </w:p>
        </w:tc>
        <w:tc>
          <w:tcPr>
            <w:tcW w:w="704" w:type="dxa"/>
          </w:tcPr>
          <w:p>
            <w:pPr>
              <w:pStyle w:val="TableParagraph"/>
              <w:spacing w:line="124" w:lineRule="exact" w:before="43"/>
              <w:ind w:right="9"/>
              <w:rPr>
                <w:sz w:val="12"/>
              </w:rPr>
            </w:pPr>
            <w:r>
              <w:rPr>
                <w:spacing w:val="-2"/>
                <w:w w:val="110"/>
                <w:sz w:val="12"/>
              </w:rPr>
              <w:t>2.34%</w:t>
            </w:r>
          </w:p>
        </w:tc>
        <w:tc>
          <w:tcPr>
            <w:tcW w:w="748" w:type="dxa"/>
          </w:tcPr>
          <w:p>
            <w:pPr>
              <w:pStyle w:val="TableParagraph"/>
              <w:spacing w:line="124" w:lineRule="exact" w:before="43"/>
              <w:ind w:right="44"/>
              <w:rPr>
                <w:sz w:val="12"/>
              </w:rPr>
            </w:pPr>
            <w:r>
              <w:rPr>
                <w:spacing w:val="-2"/>
                <w:w w:val="110"/>
                <w:sz w:val="12"/>
              </w:rPr>
              <w:t>10,771</w:t>
            </w:r>
          </w:p>
        </w:tc>
        <w:tc>
          <w:tcPr>
            <w:tcW w:w="739" w:type="dxa"/>
          </w:tcPr>
          <w:p>
            <w:pPr>
              <w:pStyle w:val="TableParagraph"/>
              <w:spacing w:line="124" w:lineRule="exact" w:before="43"/>
              <w:ind w:right="8"/>
              <w:rPr>
                <w:sz w:val="12"/>
              </w:rPr>
            </w:pPr>
            <w:r>
              <w:rPr>
                <w:spacing w:val="-2"/>
                <w:w w:val="110"/>
                <w:sz w:val="12"/>
              </w:rPr>
              <w:t>23.54%</w:t>
            </w:r>
          </w:p>
        </w:tc>
        <w:tc>
          <w:tcPr>
            <w:tcW w:w="801" w:type="dxa"/>
          </w:tcPr>
          <w:p>
            <w:pPr>
              <w:pStyle w:val="TableParagraph"/>
              <w:spacing w:line="124" w:lineRule="exact" w:before="43"/>
              <w:ind w:right="43"/>
              <w:rPr>
                <w:sz w:val="12"/>
              </w:rPr>
            </w:pPr>
            <w:r>
              <w:rPr>
                <w:spacing w:val="-2"/>
                <w:w w:val="110"/>
                <w:sz w:val="12"/>
              </w:rPr>
              <w:t>129,229</w:t>
            </w:r>
          </w:p>
        </w:tc>
        <w:tc>
          <w:tcPr>
            <w:tcW w:w="863" w:type="dxa"/>
          </w:tcPr>
          <w:p>
            <w:pPr>
              <w:pStyle w:val="TableParagraph"/>
              <w:spacing w:line="124" w:lineRule="exact" w:before="43"/>
              <w:ind w:right="43"/>
              <w:rPr>
                <w:sz w:val="12"/>
              </w:rPr>
            </w:pPr>
            <w:r>
              <w:rPr>
                <w:spacing w:val="-2"/>
                <w:w w:val="110"/>
                <w:sz w:val="12"/>
              </w:rPr>
              <w:t>2,193,084</w:t>
            </w:r>
          </w:p>
        </w:tc>
        <w:tc>
          <w:tcPr>
            <w:tcW w:w="810" w:type="dxa"/>
          </w:tcPr>
          <w:p>
            <w:pPr>
              <w:pStyle w:val="TableParagraph"/>
              <w:spacing w:line="124" w:lineRule="exact" w:before="43"/>
              <w:ind w:right="44"/>
              <w:rPr>
                <w:sz w:val="12"/>
              </w:rPr>
            </w:pPr>
            <w:r>
              <w:rPr>
                <w:spacing w:val="-2"/>
                <w:w w:val="110"/>
                <w:sz w:val="12"/>
              </w:rPr>
              <w:t>499,635</w:t>
            </w:r>
          </w:p>
        </w:tc>
        <w:tc>
          <w:tcPr>
            <w:tcW w:w="801" w:type="dxa"/>
          </w:tcPr>
          <w:p>
            <w:pPr>
              <w:pStyle w:val="TableParagraph"/>
              <w:spacing w:line="124" w:lineRule="exact" w:before="43"/>
              <w:ind w:right="43"/>
              <w:rPr>
                <w:sz w:val="12"/>
              </w:rPr>
            </w:pPr>
            <w:r>
              <w:rPr>
                <w:spacing w:val="-2"/>
                <w:w w:val="110"/>
                <w:sz w:val="12"/>
              </w:rPr>
              <w:t>257,380</w:t>
            </w:r>
          </w:p>
        </w:tc>
        <w:tc>
          <w:tcPr>
            <w:tcW w:w="704" w:type="dxa"/>
          </w:tcPr>
          <w:p>
            <w:pPr>
              <w:pStyle w:val="TableParagraph"/>
              <w:spacing w:line="124" w:lineRule="exact" w:before="43"/>
              <w:ind w:right="43"/>
              <w:rPr>
                <w:sz w:val="12"/>
              </w:rPr>
            </w:pPr>
            <w:r>
              <w:rPr>
                <w:spacing w:val="-2"/>
                <w:w w:val="110"/>
                <w:sz w:val="12"/>
              </w:rPr>
              <w:t>1,726,034</w:t>
            </w:r>
          </w:p>
        </w:tc>
        <w:tc>
          <w:tcPr>
            <w:tcW w:w="775" w:type="dxa"/>
          </w:tcPr>
          <w:p>
            <w:pPr>
              <w:pStyle w:val="TableParagraph"/>
              <w:spacing w:line="124" w:lineRule="exact" w:before="43"/>
              <w:ind w:right="43"/>
              <w:rPr>
                <w:sz w:val="12"/>
              </w:rPr>
            </w:pPr>
            <w:r>
              <w:rPr>
                <w:spacing w:val="-2"/>
                <w:w w:val="110"/>
                <w:sz w:val="12"/>
              </w:rPr>
              <w:t>39,984</w:t>
            </w:r>
          </w:p>
        </w:tc>
        <w:tc>
          <w:tcPr>
            <w:tcW w:w="977" w:type="dxa"/>
          </w:tcPr>
          <w:p>
            <w:pPr>
              <w:pStyle w:val="TableParagraph"/>
              <w:spacing w:line="124" w:lineRule="exact" w:before="43"/>
              <w:ind w:right="53"/>
              <w:rPr>
                <w:b/>
                <w:sz w:val="12"/>
              </w:rPr>
            </w:pPr>
            <w:r>
              <w:rPr>
                <w:b/>
                <w:spacing w:val="-2"/>
                <w:w w:val="110"/>
                <w:sz w:val="12"/>
              </w:rPr>
              <w:t>4,845,346</w:t>
            </w:r>
          </w:p>
        </w:tc>
        <w:tc>
          <w:tcPr>
            <w:tcW w:w="880" w:type="dxa"/>
          </w:tcPr>
          <w:p>
            <w:pPr>
              <w:pStyle w:val="TableParagraph"/>
              <w:spacing w:line="124" w:lineRule="exact" w:before="43"/>
              <w:ind w:right="53"/>
              <w:rPr>
                <w:b/>
                <w:sz w:val="12"/>
              </w:rPr>
            </w:pPr>
            <w:r>
              <w:rPr>
                <w:b/>
                <w:spacing w:val="-2"/>
                <w:w w:val="110"/>
                <w:sz w:val="12"/>
              </w:rPr>
              <w:t>5,160,395</w:t>
            </w:r>
          </w:p>
        </w:tc>
        <w:tc>
          <w:tcPr>
            <w:tcW w:w="836" w:type="dxa"/>
          </w:tcPr>
          <w:p>
            <w:pPr>
              <w:pStyle w:val="TableParagraph"/>
              <w:spacing w:line="124" w:lineRule="exact" w:before="43"/>
              <w:ind w:left="159"/>
              <w:jc w:val="center"/>
              <w:rPr>
                <w:b/>
                <w:sz w:val="12"/>
              </w:rPr>
            </w:pPr>
            <w:r>
              <w:rPr>
                <w:b/>
                <w:spacing w:val="-2"/>
                <w:w w:val="110"/>
                <w:sz w:val="12"/>
              </w:rPr>
              <w:t>5,558,902</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27</w:t>
            </w:r>
          </w:p>
        </w:tc>
        <w:tc>
          <w:tcPr>
            <w:tcW w:w="1258" w:type="dxa"/>
          </w:tcPr>
          <w:p>
            <w:pPr>
              <w:pStyle w:val="TableParagraph"/>
              <w:spacing w:line="124" w:lineRule="exact" w:before="43"/>
              <w:ind w:left="21"/>
              <w:jc w:val="left"/>
              <w:rPr>
                <w:sz w:val="12"/>
              </w:rPr>
            </w:pPr>
            <w:r>
              <w:rPr>
                <w:spacing w:val="-2"/>
                <w:w w:val="110"/>
                <w:sz w:val="12"/>
              </w:rPr>
              <w:t>Shtime</w:t>
            </w:r>
          </w:p>
        </w:tc>
        <w:tc>
          <w:tcPr>
            <w:tcW w:w="721" w:type="dxa"/>
          </w:tcPr>
          <w:p>
            <w:pPr>
              <w:pStyle w:val="TableParagraph"/>
              <w:spacing w:line="124" w:lineRule="exact" w:before="43"/>
              <w:ind w:right="47"/>
              <w:rPr>
                <w:sz w:val="12"/>
              </w:rPr>
            </w:pPr>
            <w:r>
              <w:rPr>
                <w:spacing w:val="-2"/>
                <w:w w:val="110"/>
                <w:sz w:val="12"/>
              </w:rPr>
              <w:t>24,308</w:t>
            </w:r>
          </w:p>
        </w:tc>
        <w:tc>
          <w:tcPr>
            <w:tcW w:w="589" w:type="dxa"/>
          </w:tcPr>
          <w:p>
            <w:pPr>
              <w:pStyle w:val="TableParagraph"/>
              <w:spacing w:line="124" w:lineRule="exact" w:before="43"/>
              <w:ind w:left="235"/>
              <w:jc w:val="left"/>
              <w:rPr>
                <w:sz w:val="12"/>
              </w:rPr>
            </w:pPr>
            <w:r>
              <w:rPr>
                <w:spacing w:val="-2"/>
                <w:w w:val="110"/>
                <w:sz w:val="12"/>
              </w:rPr>
              <w:t>1.52%</w:t>
            </w:r>
          </w:p>
        </w:tc>
        <w:tc>
          <w:tcPr>
            <w:tcW w:w="1003" w:type="dxa"/>
          </w:tcPr>
          <w:p>
            <w:pPr>
              <w:pStyle w:val="TableParagraph"/>
              <w:spacing w:line="124" w:lineRule="exact" w:before="43"/>
              <w:ind w:right="46"/>
              <w:rPr>
                <w:sz w:val="12"/>
              </w:rPr>
            </w:pPr>
            <w:r>
              <w:rPr>
                <w:spacing w:val="-2"/>
                <w:w w:val="110"/>
                <w:sz w:val="12"/>
              </w:rPr>
              <w:t>134.42</w:t>
            </w:r>
          </w:p>
        </w:tc>
        <w:tc>
          <w:tcPr>
            <w:tcW w:w="862" w:type="dxa"/>
          </w:tcPr>
          <w:p>
            <w:pPr>
              <w:pStyle w:val="TableParagraph"/>
              <w:spacing w:line="124" w:lineRule="exact" w:before="43"/>
              <w:ind w:right="10"/>
              <w:rPr>
                <w:sz w:val="12"/>
              </w:rPr>
            </w:pPr>
            <w:r>
              <w:rPr>
                <w:spacing w:val="-2"/>
                <w:w w:val="110"/>
                <w:sz w:val="12"/>
              </w:rPr>
              <w:t>1.23%</w:t>
            </w:r>
          </w:p>
        </w:tc>
        <w:tc>
          <w:tcPr>
            <w:tcW w:w="933" w:type="dxa"/>
          </w:tcPr>
          <w:p>
            <w:pPr>
              <w:pStyle w:val="TableParagraph"/>
              <w:spacing w:line="124" w:lineRule="exact" w:before="43"/>
              <w:ind w:right="49"/>
              <w:rPr>
                <w:sz w:val="12"/>
              </w:rPr>
            </w:pPr>
            <w:r>
              <w:rPr>
                <w:spacing w:val="-5"/>
                <w:w w:val="110"/>
                <w:sz w:val="12"/>
              </w:rPr>
              <w:t>775</w:t>
            </w:r>
          </w:p>
        </w:tc>
        <w:tc>
          <w:tcPr>
            <w:tcW w:w="704" w:type="dxa"/>
          </w:tcPr>
          <w:p>
            <w:pPr>
              <w:pStyle w:val="TableParagraph"/>
              <w:spacing w:line="124" w:lineRule="exact" w:before="43"/>
              <w:ind w:right="9"/>
              <w:rPr>
                <w:sz w:val="12"/>
              </w:rPr>
            </w:pPr>
            <w:r>
              <w:rPr>
                <w:spacing w:val="-2"/>
                <w:w w:val="110"/>
                <w:sz w:val="12"/>
              </w:rPr>
              <w:t>0.67%</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115,692</w:t>
            </w:r>
          </w:p>
        </w:tc>
        <w:tc>
          <w:tcPr>
            <w:tcW w:w="863" w:type="dxa"/>
          </w:tcPr>
          <w:p>
            <w:pPr>
              <w:pStyle w:val="TableParagraph"/>
              <w:spacing w:line="124" w:lineRule="exact" w:before="43"/>
              <w:ind w:right="43"/>
              <w:rPr>
                <w:sz w:val="12"/>
              </w:rPr>
            </w:pPr>
            <w:r>
              <w:rPr>
                <w:spacing w:val="-2"/>
                <w:w w:val="110"/>
                <w:sz w:val="12"/>
              </w:rPr>
              <w:t>4,949,353</w:t>
            </w:r>
          </w:p>
        </w:tc>
        <w:tc>
          <w:tcPr>
            <w:tcW w:w="810" w:type="dxa"/>
          </w:tcPr>
          <w:p>
            <w:pPr>
              <w:pStyle w:val="TableParagraph"/>
              <w:spacing w:line="124" w:lineRule="exact" w:before="43"/>
              <w:ind w:right="44"/>
              <w:rPr>
                <w:sz w:val="12"/>
              </w:rPr>
            </w:pPr>
            <w:r>
              <w:rPr>
                <w:spacing w:val="-2"/>
                <w:w w:val="110"/>
                <w:sz w:val="12"/>
              </w:rPr>
              <w:t>271,138</w:t>
            </w:r>
          </w:p>
        </w:tc>
        <w:tc>
          <w:tcPr>
            <w:tcW w:w="801" w:type="dxa"/>
          </w:tcPr>
          <w:p>
            <w:pPr>
              <w:pStyle w:val="TableParagraph"/>
              <w:spacing w:line="124" w:lineRule="exact" w:before="43"/>
              <w:ind w:right="43"/>
              <w:rPr>
                <w:sz w:val="12"/>
              </w:rPr>
            </w:pPr>
            <w:r>
              <w:rPr>
                <w:spacing w:val="-2"/>
                <w:w w:val="110"/>
                <w:sz w:val="12"/>
              </w:rPr>
              <w:t>74,125</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5,410,308</w:t>
            </w:r>
          </w:p>
        </w:tc>
        <w:tc>
          <w:tcPr>
            <w:tcW w:w="880" w:type="dxa"/>
          </w:tcPr>
          <w:p>
            <w:pPr>
              <w:pStyle w:val="TableParagraph"/>
              <w:spacing w:line="124" w:lineRule="exact" w:before="43"/>
              <w:ind w:right="53"/>
              <w:rPr>
                <w:b/>
                <w:sz w:val="12"/>
              </w:rPr>
            </w:pPr>
            <w:r>
              <w:rPr>
                <w:b/>
                <w:spacing w:val="-2"/>
                <w:w w:val="110"/>
                <w:sz w:val="12"/>
              </w:rPr>
              <w:t>5,812,300</w:t>
            </w:r>
          </w:p>
        </w:tc>
        <w:tc>
          <w:tcPr>
            <w:tcW w:w="836" w:type="dxa"/>
          </w:tcPr>
          <w:p>
            <w:pPr>
              <w:pStyle w:val="TableParagraph"/>
              <w:spacing w:line="124" w:lineRule="exact" w:before="43"/>
              <w:ind w:left="159"/>
              <w:jc w:val="center"/>
              <w:rPr>
                <w:b/>
                <w:sz w:val="12"/>
              </w:rPr>
            </w:pPr>
            <w:r>
              <w:rPr>
                <w:b/>
                <w:spacing w:val="-2"/>
                <w:w w:val="110"/>
                <w:sz w:val="12"/>
              </w:rPr>
              <w:t>6,263,515</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28</w:t>
            </w:r>
          </w:p>
        </w:tc>
        <w:tc>
          <w:tcPr>
            <w:tcW w:w="1258" w:type="dxa"/>
          </w:tcPr>
          <w:p>
            <w:pPr>
              <w:pStyle w:val="TableParagraph"/>
              <w:spacing w:line="124" w:lineRule="exact" w:before="43"/>
              <w:ind w:left="21"/>
              <w:jc w:val="left"/>
              <w:rPr>
                <w:sz w:val="12"/>
              </w:rPr>
            </w:pPr>
            <w:r>
              <w:rPr>
                <w:spacing w:val="-2"/>
                <w:w w:val="110"/>
                <w:sz w:val="12"/>
              </w:rPr>
              <w:t>Skenderaj</w:t>
            </w:r>
          </w:p>
        </w:tc>
        <w:tc>
          <w:tcPr>
            <w:tcW w:w="721" w:type="dxa"/>
          </w:tcPr>
          <w:p>
            <w:pPr>
              <w:pStyle w:val="TableParagraph"/>
              <w:spacing w:line="124" w:lineRule="exact" w:before="43"/>
              <w:ind w:right="47"/>
              <w:rPr>
                <w:sz w:val="12"/>
              </w:rPr>
            </w:pPr>
            <w:r>
              <w:rPr>
                <w:spacing w:val="-2"/>
                <w:w w:val="110"/>
                <w:sz w:val="12"/>
              </w:rPr>
              <w:t>40,664</w:t>
            </w:r>
          </w:p>
        </w:tc>
        <w:tc>
          <w:tcPr>
            <w:tcW w:w="589" w:type="dxa"/>
          </w:tcPr>
          <w:p>
            <w:pPr>
              <w:pStyle w:val="TableParagraph"/>
              <w:spacing w:line="124" w:lineRule="exact" w:before="43"/>
              <w:ind w:left="235"/>
              <w:jc w:val="left"/>
              <w:rPr>
                <w:sz w:val="12"/>
              </w:rPr>
            </w:pPr>
            <w:r>
              <w:rPr>
                <w:spacing w:val="-2"/>
                <w:w w:val="110"/>
                <w:sz w:val="12"/>
              </w:rPr>
              <w:t>2.54%</w:t>
            </w:r>
          </w:p>
        </w:tc>
        <w:tc>
          <w:tcPr>
            <w:tcW w:w="1003" w:type="dxa"/>
          </w:tcPr>
          <w:p>
            <w:pPr>
              <w:pStyle w:val="TableParagraph"/>
              <w:spacing w:line="124" w:lineRule="exact" w:before="43"/>
              <w:ind w:right="46"/>
              <w:rPr>
                <w:sz w:val="12"/>
              </w:rPr>
            </w:pPr>
            <w:r>
              <w:rPr>
                <w:spacing w:val="-2"/>
                <w:w w:val="110"/>
                <w:sz w:val="12"/>
              </w:rPr>
              <w:t>374.37</w:t>
            </w:r>
          </w:p>
        </w:tc>
        <w:tc>
          <w:tcPr>
            <w:tcW w:w="862" w:type="dxa"/>
          </w:tcPr>
          <w:p>
            <w:pPr>
              <w:pStyle w:val="TableParagraph"/>
              <w:spacing w:line="124" w:lineRule="exact" w:before="43"/>
              <w:ind w:right="10"/>
              <w:rPr>
                <w:sz w:val="12"/>
              </w:rPr>
            </w:pPr>
            <w:r>
              <w:rPr>
                <w:spacing w:val="-2"/>
                <w:w w:val="110"/>
                <w:sz w:val="12"/>
              </w:rPr>
              <w:t>3.43%</w:t>
            </w:r>
          </w:p>
        </w:tc>
        <w:tc>
          <w:tcPr>
            <w:tcW w:w="933" w:type="dxa"/>
          </w:tcPr>
          <w:p>
            <w:pPr>
              <w:pStyle w:val="TableParagraph"/>
              <w:spacing w:line="124" w:lineRule="exact" w:before="43"/>
              <w:ind w:right="49"/>
              <w:rPr>
                <w:sz w:val="12"/>
              </w:rPr>
            </w:pPr>
            <w:r>
              <w:rPr>
                <w:spacing w:val="-5"/>
                <w:w w:val="110"/>
                <w:sz w:val="12"/>
              </w:rPr>
              <w:t>275</w:t>
            </w:r>
          </w:p>
        </w:tc>
        <w:tc>
          <w:tcPr>
            <w:tcW w:w="704" w:type="dxa"/>
          </w:tcPr>
          <w:p>
            <w:pPr>
              <w:pStyle w:val="TableParagraph"/>
              <w:spacing w:line="124" w:lineRule="exact" w:before="43"/>
              <w:ind w:right="9"/>
              <w:rPr>
                <w:sz w:val="12"/>
              </w:rPr>
            </w:pPr>
            <w:r>
              <w:rPr>
                <w:spacing w:val="-2"/>
                <w:w w:val="110"/>
                <w:sz w:val="12"/>
              </w:rPr>
              <w:t>0.24%</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99,336</w:t>
            </w:r>
          </w:p>
        </w:tc>
        <w:tc>
          <w:tcPr>
            <w:tcW w:w="863" w:type="dxa"/>
          </w:tcPr>
          <w:p>
            <w:pPr>
              <w:pStyle w:val="TableParagraph"/>
              <w:spacing w:line="124" w:lineRule="exact" w:before="43"/>
              <w:ind w:right="43"/>
              <w:rPr>
                <w:sz w:val="12"/>
              </w:rPr>
            </w:pPr>
            <w:r>
              <w:rPr>
                <w:spacing w:val="-2"/>
                <w:w w:val="110"/>
                <w:sz w:val="12"/>
              </w:rPr>
              <w:t>8,279,600</w:t>
            </w:r>
          </w:p>
        </w:tc>
        <w:tc>
          <w:tcPr>
            <w:tcW w:w="810" w:type="dxa"/>
          </w:tcPr>
          <w:p>
            <w:pPr>
              <w:pStyle w:val="TableParagraph"/>
              <w:spacing w:line="124" w:lineRule="exact" w:before="43"/>
              <w:ind w:right="44"/>
              <w:rPr>
                <w:sz w:val="12"/>
              </w:rPr>
            </w:pPr>
            <w:r>
              <w:rPr>
                <w:spacing w:val="-2"/>
                <w:w w:val="110"/>
                <w:sz w:val="12"/>
              </w:rPr>
              <w:t>755,141</w:t>
            </w:r>
          </w:p>
        </w:tc>
        <w:tc>
          <w:tcPr>
            <w:tcW w:w="801" w:type="dxa"/>
          </w:tcPr>
          <w:p>
            <w:pPr>
              <w:pStyle w:val="TableParagraph"/>
              <w:spacing w:line="124" w:lineRule="exact" w:before="43"/>
              <w:ind w:right="43"/>
              <w:rPr>
                <w:sz w:val="12"/>
              </w:rPr>
            </w:pPr>
            <w:r>
              <w:rPr>
                <w:spacing w:val="-2"/>
                <w:w w:val="110"/>
                <w:sz w:val="12"/>
              </w:rPr>
              <w:t>26,302</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259,345</w:t>
            </w:r>
          </w:p>
        </w:tc>
        <w:tc>
          <w:tcPr>
            <w:tcW w:w="977" w:type="dxa"/>
          </w:tcPr>
          <w:p>
            <w:pPr>
              <w:pStyle w:val="TableParagraph"/>
              <w:spacing w:line="124" w:lineRule="exact" w:before="43"/>
              <w:ind w:right="53"/>
              <w:rPr>
                <w:b/>
                <w:sz w:val="12"/>
              </w:rPr>
            </w:pPr>
            <w:r>
              <w:rPr>
                <w:b/>
                <w:spacing w:val="-2"/>
                <w:w w:val="110"/>
                <w:sz w:val="12"/>
              </w:rPr>
              <w:t>9,419,723</w:t>
            </w:r>
          </w:p>
        </w:tc>
        <w:tc>
          <w:tcPr>
            <w:tcW w:w="880" w:type="dxa"/>
          </w:tcPr>
          <w:p>
            <w:pPr>
              <w:pStyle w:val="TableParagraph"/>
              <w:spacing w:line="124" w:lineRule="exact" w:before="43"/>
              <w:ind w:right="53"/>
              <w:rPr>
                <w:b/>
                <w:sz w:val="12"/>
              </w:rPr>
            </w:pPr>
            <w:r>
              <w:rPr>
                <w:b/>
                <w:spacing w:val="-2"/>
                <w:w w:val="110"/>
                <w:sz w:val="12"/>
              </w:rPr>
              <w:t>9,848,334</w:t>
            </w:r>
          </w:p>
        </w:tc>
        <w:tc>
          <w:tcPr>
            <w:tcW w:w="836" w:type="dxa"/>
          </w:tcPr>
          <w:p>
            <w:pPr>
              <w:pStyle w:val="TableParagraph"/>
              <w:spacing w:line="124" w:lineRule="exact" w:before="43"/>
              <w:ind w:left="88"/>
              <w:jc w:val="center"/>
              <w:rPr>
                <w:b/>
                <w:sz w:val="12"/>
              </w:rPr>
            </w:pPr>
            <w:r>
              <w:rPr>
                <w:b/>
                <w:spacing w:val="-2"/>
                <w:w w:val="110"/>
                <w:sz w:val="12"/>
              </w:rPr>
              <w:t>10,620,530</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29</w:t>
            </w:r>
          </w:p>
        </w:tc>
        <w:tc>
          <w:tcPr>
            <w:tcW w:w="1258" w:type="dxa"/>
          </w:tcPr>
          <w:p>
            <w:pPr>
              <w:pStyle w:val="TableParagraph"/>
              <w:spacing w:line="124" w:lineRule="exact" w:before="43"/>
              <w:ind w:left="21"/>
              <w:jc w:val="left"/>
              <w:rPr>
                <w:sz w:val="12"/>
              </w:rPr>
            </w:pPr>
            <w:r>
              <w:rPr>
                <w:spacing w:val="-2"/>
                <w:w w:val="110"/>
                <w:sz w:val="12"/>
              </w:rPr>
              <w:t>Suharekë</w:t>
            </w:r>
          </w:p>
        </w:tc>
        <w:tc>
          <w:tcPr>
            <w:tcW w:w="721" w:type="dxa"/>
          </w:tcPr>
          <w:p>
            <w:pPr>
              <w:pStyle w:val="TableParagraph"/>
              <w:spacing w:line="124" w:lineRule="exact" w:before="43"/>
              <w:ind w:right="47"/>
              <w:rPr>
                <w:sz w:val="12"/>
              </w:rPr>
            </w:pPr>
            <w:r>
              <w:rPr>
                <w:spacing w:val="-2"/>
                <w:w w:val="110"/>
                <w:sz w:val="12"/>
              </w:rPr>
              <w:t>45,749</w:t>
            </w:r>
          </w:p>
        </w:tc>
        <w:tc>
          <w:tcPr>
            <w:tcW w:w="589" w:type="dxa"/>
          </w:tcPr>
          <w:p>
            <w:pPr>
              <w:pStyle w:val="TableParagraph"/>
              <w:spacing w:line="124" w:lineRule="exact" w:before="43"/>
              <w:ind w:left="235"/>
              <w:jc w:val="left"/>
              <w:rPr>
                <w:sz w:val="12"/>
              </w:rPr>
            </w:pPr>
            <w:r>
              <w:rPr>
                <w:spacing w:val="-2"/>
                <w:w w:val="110"/>
                <w:sz w:val="12"/>
              </w:rPr>
              <w:t>2.85%</w:t>
            </w:r>
          </w:p>
        </w:tc>
        <w:tc>
          <w:tcPr>
            <w:tcW w:w="1003" w:type="dxa"/>
          </w:tcPr>
          <w:p>
            <w:pPr>
              <w:pStyle w:val="TableParagraph"/>
              <w:spacing w:line="124" w:lineRule="exact" w:before="43"/>
              <w:ind w:right="46"/>
              <w:rPr>
                <w:sz w:val="12"/>
              </w:rPr>
            </w:pPr>
            <w:r>
              <w:rPr>
                <w:spacing w:val="-2"/>
                <w:w w:val="110"/>
                <w:sz w:val="12"/>
              </w:rPr>
              <w:t>361.04</w:t>
            </w:r>
          </w:p>
        </w:tc>
        <w:tc>
          <w:tcPr>
            <w:tcW w:w="862" w:type="dxa"/>
          </w:tcPr>
          <w:p>
            <w:pPr>
              <w:pStyle w:val="TableParagraph"/>
              <w:spacing w:line="124" w:lineRule="exact" w:before="43"/>
              <w:ind w:right="10"/>
              <w:rPr>
                <w:sz w:val="12"/>
              </w:rPr>
            </w:pPr>
            <w:r>
              <w:rPr>
                <w:spacing w:val="-2"/>
                <w:w w:val="110"/>
                <w:sz w:val="12"/>
              </w:rPr>
              <w:t>3.31%</w:t>
            </w:r>
          </w:p>
        </w:tc>
        <w:tc>
          <w:tcPr>
            <w:tcW w:w="933" w:type="dxa"/>
          </w:tcPr>
          <w:p>
            <w:pPr>
              <w:pStyle w:val="TableParagraph"/>
              <w:spacing w:line="124" w:lineRule="exact" w:before="43"/>
              <w:ind w:right="49"/>
              <w:rPr>
                <w:sz w:val="12"/>
              </w:rPr>
            </w:pPr>
            <w:r>
              <w:rPr>
                <w:spacing w:val="-5"/>
                <w:w w:val="110"/>
                <w:sz w:val="12"/>
              </w:rPr>
              <w:t>561</w:t>
            </w:r>
          </w:p>
        </w:tc>
        <w:tc>
          <w:tcPr>
            <w:tcW w:w="704" w:type="dxa"/>
          </w:tcPr>
          <w:p>
            <w:pPr>
              <w:pStyle w:val="TableParagraph"/>
              <w:spacing w:line="124" w:lineRule="exact" w:before="43"/>
              <w:ind w:right="9"/>
              <w:rPr>
                <w:sz w:val="12"/>
              </w:rPr>
            </w:pPr>
            <w:r>
              <w:rPr>
                <w:spacing w:val="-2"/>
                <w:w w:val="110"/>
                <w:sz w:val="12"/>
              </w:rPr>
              <w:t>0.49%</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94,251</w:t>
            </w:r>
          </w:p>
        </w:tc>
        <w:tc>
          <w:tcPr>
            <w:tcW w:w="863" w:type="dxa"/>
          </w:tcPr>
          <w:p>
            <w:pPr>
              <w:pStyle w:val="TableParagraph"/>
              <w:spacing w:line="124" w:lineRule="exact" w:before="43"/>
              <w:ind w:right="43"/>
              <w:rPr>
                <w:sz w:val="12"/>
              </w:rPr>
            </w:pPr>
            <w:r>
              <w:rPr>
                <w:spacing w:val="-2"/>
                <w:w w:val="110"/>
                <w:sz w:val="12"/>
              </w:rPr>
              <w:t>9,314,957</w:t>
            </w:r>
          </w:p>
        </w:tc>
        <w:tc>
          <w:tcPr>
            <w:tcW w:w="810" w:type="dxa"/>
          </w:tcPr>
          <w:p>
            <w:pPr>
              <w:pStyle w:val="TableParagraph"/>
              <w:spacing w:line="124" w:lineRule="exact" w:before="43"/>
              <w:ind w:right="44"/>
              <w:rPr>
                <w:sz w:val="12"/>
              </w:rPr>
            </w:pPr>
            <w:r>
              <w:rPr>
                <w:spacing w:val="-2"/>
                <w:w w:val="110"/>
                <w:sz w:val="12"/>
              </w:rPr>
              <w:t>728,253</w:t>
            </w:r>
          </w:p>
        </w:tc>
        <w:tc>
          <w:tcPr>
            <w:tcW w:w="801" w:type="dxa"/>
          </w:tcPr>
          <w:p>
            <w:pPr>
              <w:pStyle w:val="TableParagraph"/>
              <w:spacing w:line="124" w:lineRule="exact" w:before="43"/>
              <w:ind w:right="43"/>
              <w:rPr>
                <w:sz w:val="12"/>
              </w:rPr>
            </w:pPr>
            <w:r>
              <w:rPr>
                <w:spacing w:val="-2"/>
                <w:w w:val="110"/>
                <w:sz w:val="12"/>
              </w:rPr>
              <w:t>53,657</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489,189</w:t>
            </w:r>
          </w:p>
        </w:tc>
        <w:tc>
          <w:tcPr>
            <w:tcW w:w="977" w:type="dxa"/>
          </w:tcPr>
          <w:p>
            <w:pPr>
              <w:pStyle w:val="TableParagraph"/>
              <w:spacing w:line="124" w:lineRule="exact" w:before="43"/>
              <w:ind w:right="53"/>
              <w:rPr>
                <w:b/>
                <w:sz w:val="12"/>
              </w:rPr>
            </w:pPr>
            <w:r>
              <w:rPr>
                <w:b/>
                <w:spacing w:val="-2"/>
                <w:w w:val="110"/>
                <w:sz w:val="12"/>
              </w:rPr>
              <w:t>10,680,306</w:t>
            </w:r>
          </w:p>
        </w:tc>
        <w:tc>
          <w:tcPr>
            <w:tcW w:w="880" w:type="dxa"/>
          </w:tcPr>
          <w:p>
            <w:pPr>
              <w:pStyle w:val="TableParagraph"/>
              <w:spacing w:line="124" w:lineRule="exact" w:before="43"/>
              <w:ind w:right="53"/>
              <w:rPr>
                <w:b/>
                <w:sz w:val="12"/>
              </w:rPr>
            </w:pPr>
            <w:r>
              <w:rPr>
                <w:b/>
                <w:spacing w:val="-2"/>
                <w:w w:val="110"/>
                <w:sz w:val="12"/>
              </w:rPr>
              <w:t>10,957,718</w:t>
            </w:r>
          </w:p>
        </w:tc>
        <w:tc>
          <w:tcPr>
            <w:tcW w:w="836" w:type="dxa"/>
          </w:tcPr>
          <w:p>
            <w:pPr>
              <w:pStyle w:val="TableParagraph"/>
              <w:spacing w:line="124" w:lineRule="exact" w:before="43"/>
              <w:ind w:left="88"/>
              <w:jc w:val="center"/>
              <w:rPr>
                <w:b/>
                <w:sz w:val="12"/>
              </w:rPr>
            </w:pPr>
            <w:r>
              <w:rPr>
                <w:b/>
                <w:spacing w:val="-2"/>
                <w:w w:val="110"/>
                <w:sz w:val="12"/>
              </w:rPr>
              <w:t>11,818,188</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30</w:t>
            </w:r>
          </w:p>
        </w:tc>
        <w:tc>
          <w:tcPr>
            <w:tcW w:w="1258" w:type="dxa"/>
          </w:tcPr>
          <w:p>
            <w:pPr>
              <w:pStyle w:val="TableParagraph"/>
              <w:spacing w:line="124" w:lineRule="exact" w:before="43"/>
              <w:ind w:left="21"/>
              <w:jc w:val="left"/>
              <w:rPr>
                <w:sz w:val="12"/>
              </w:rPr>
            </w:pPr>
            <w:r>
              <w:rPr>
                <w:spacing w:val="-4"/>
                <w:w w:val="110"/>
                <w:sz w:val="12"/>
              </w:rPr>
              <w:t>Viti</w:t>
            </w:r>
          </w:p>
        </w:tc>
        <w:tc>
          <w:tcPr>
            <w:tcW w:w="721" w:type="dxa"/>
          </w:tcPr>
          <w:p>
            <w:pPr>
              <w:pStyle w:val="TableParagraph"/>
              <w:spacing w:line="124" w:lineRule="exact" w:before="43"/>
              <w:ind w:right="47"/>
              <w:rPr>
                <w:sz w:val="12"/>
              </w:rPr>
            </w:pPr>
            <w:r>
              <w:rPr>
                <w:spacing w:val="-2"/>
                <w:w w:val="110"/>
                <w:sz w:val="12"/>
              </w:rPr>
              <w:t>35,566</w:t>
            </w:r>
          </w:p>
        </w:tc>
        <w:tc>
          <w:tcPr>
            <w:tcW w:w="589" w:type="dxa"/>
          </w:tcPr>
          <w:p>
            <w:pPr>
              <w:pStyle w:val="TableParagraph"/>
              <w:spacing w:line="124" w:lineRule="exact" w:before="43"/>
              <w:ind w:left="235"/>
              <w:jc w:val="left"/>
              <w:rPr>
                <w:sz w:val="12"/>
              </w:rPr>
            </w:pPr>
            <w:r>
              <w:rPr>
                <w:spacing w:val="-2"/>
                <w:w w:val="110"/>
                <w:sz w:val="12"/>
              </w:rPr>
              <w:t>2.22%</w:t>
            </w:r>
          </w:p>
        </w:tc>
        <w:tc>
          <w:tcPr>
            <w:tcW w:w="1003" w:type="dxa"/>
          </w:tcPr>
          <w:p>
            <w:pPr>
              <w:pStyle w:val="TableParagraph"/>
              <w:spacing w:line="124" w:lineRule="exact" w:before="43"/>
              <w:ind w:right="46"/>
              <w:rPr>
                <w:sz w:val="12"/>
              </w:rPr>
            </w:pPr>
            <w:r>
              <w:rPr>
                <w:spacing w:val="-2"/>
                <w:w w:val="110"/>
                <w:sz w:val="12"/>
              </w:rPr>
              <w:t>269.69</w:t>
            </w:r>
          </w:p>
        </w:tc>
        <w:tc>
          <w:tcPr>
            <w:tcW w:w="862" w:type="dxa"/>
          </w:tcPr>
          <w:p>
            <w:pPr>
              <w:pStyle w:val="TableParagraph"/>
              <w:spacing w:line="124" w:lineRule="exact" w:before="43"/>
              <w:ind w:right="10"/>
              <w:rPr>
                <w:sz w:val="12"/>
              </w:rPr>
            </w:pPr>
            <w:r>
              <w:rPr>
                <w:spacing w:val="-2"/>
                <w:w w:val="110"/>
                <w:sz w:val="12"/>
              </w:rPr>
              <w:t>2.47%</w:t>
            </w:r>
          </w:p>
        </w:tc>
        <w:tc>
          <w:tcPr>
            <w:tcW w:w="933" w:type="dxa"/>
          </w:tcPr>
          <w:p>
            <w:pPr>
              <w:pStyle w:val="TableParagraph"/>
              <w:spacing w:line="124" w:lineRule="exact" w:before="43"/>
              <w:ind w:right="49"/>
              <w:rPr>
                <w:sz w:val="12"/>
              </w:rPr>
            </w:pPr>
            <w:r>
              <w:rPr>
                <w:spacing w:val="-5"/>
                <w:w w:val="110"/>
                <w:sz w:val="12"/>
              </w:rPr>
              <w:t>243</w:t>
            </w:r>
          </w:p>
        </w:tc>
        <w:tc>
          <w:tcPr>
            <w:tcW w:w="704" w:type="dxa"/>
          </w:tcPr>
          <w:p>
            <w:pPr>
              <w:pStyle w:val="TableParagraph"/>
              <w:spacing w:line="124" w:lineRule="exact" w:before="43"/>
              <w:ind w:right="9"/>
              <w:rPr>
                <w:sz w:val="12"/>
              </w:rPr>
            </w:pPr>
            <w:r>
              <w:rPr>
                <w:spacing w:val="-2"/>
                <w:w w:val="110"/>
                <w:sz w:val="12"/>
              </w:rPr>
              <w:t>0.21%</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104,434</w:t>
            </w:r>
          </w:p>
        </w:tc>
        <w:tc>
          <w:tcPr>
            <w:tcW w:w="863" w:type="dxa"/>
          </w:tcPr>
          <w:p>
            <w:pPr>
              <w:pStyle w:val="TableParagraph"/>
              <w:spacing w:line="124" w:lineRule="exact" w:before="43"/>
              <w:ind w:right="43"/>
              <w:rPr>
                <w:sz w:val="12"/>
              </w:rPr>
            </w:pPr>
            <w:r>
              <w:rPr>
                <w:spacing w:val="-2"/>
                <w:w w:val="110"/>
                <w:sz w:val="12"/>
              </w:rPr>
              <w:t>7,241,595</w:t>
            </w:r>
          </w:p>
        </w:tc>
        <w:tc>
          <w:tcPr>
            <w:tcW w:w="810" w:type="dxa"/>
          </w:tcPr>
          <w:p>
            <w:pPr>
              <w:pStyle w:val="TableParagraph"/>
              <w:spacing w:line="124" w:lineRule="exact" w:before="43"/>
              <w:ind w:right="44"/>
              <w:rPr>
                <w:sz w:val="12"/>
              </w:rPr>
            </w:pPr>
            <w:r>
              <w:rPr>
                <w:spacing w:val="-2"/>
                <w:w w:val="110"/>
                <w:sz w:val="12"/>
              </w:rPr>
              <w:t>543,991</w:t>
            </w:r>
          </w:p>
        </w:tc>
        <w:tc>
          <w:tcPr>
            <w:tcW w:w="801" w:type="dxa"/>
          </w:tcPr>
          <w:p>
            <w:pPr>
              <w:pStyle w:val="TableParagraph"/>
              <w:spacing w:line="124" w:lineRule="exact" w:before="43"/>
              <w:ind w:right="43"/>
              <w:rPr>
                <w:sz w:val="12"/>
              </w:rPr>
            </w:pPr>
            <w:r>
              <w:rPr>
                <w:spacing w:val="-2"/>
                <w:w w:val="110"/>
                <w:sz w:val="12"/>
              </w:rPr>
              <w:t>23,242</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2"/>
                <w:w w:val="110"/>
                <w:sz w:val="12"/>
              </w:rPr>
              <w:t>985,037</w:t>
            </w:r>
          </w:p>
        </w:tc>
        <w:tc>
          <w:tcPr>
            <w:tcW w:w="977" w:type="dxa"/>
          </w:tcPr>
          <w:p>
            <w:pPr>
              <w:pStyle w:val="TableParagraph"/>
              <w:spacing w:line="124" w:lineRule="exact" w:before="43"/>
              <w:ind w:right="53"/>
              <w:rPr>
                <w:b/>
                <w:sz w:val="12"/>
              </w:rPr>
            </w:pPr>
            <w:r>
              <w:rPr>
                <w:b/>
                <w:spacing w:val="-2"/>
                <w:w w:val="110"/>
                <w:sz w:val="12"/>
              </w:rPr>
              <w:t>8,898,299</w:t>
            </w:r>
          </w:p>
        </w:tc>
        <w:tc>
          <w:tcPr>
            <w:tcW w:w="880" w:type="dxa"/>
          </w:tcPr>
          <w:p>
            <w:pPr>
              <w:pStyle w:val="TableParagraph"/>
              <w:spacing w:line="124" w:lineRule="exact" w:before="43"/>
              <w:ind w:right="53"/>
              <w:rPr>
                <w:b/>
                <w:sz w:val="12"/>
              </w:rPr>
            </w:pPr>
            <w:r>
              <w:rPr>
                <w:b/>
                <w:spacing w:val="-2"/>
                <w:w w:val="110"/>
                <w:sz w:val="12"/>
              </w:rPr>
              <w:t>8,506,144</w:t>
            </w:r>
          </w:p>
        </w:tc>
        <w:tc>
          <w:tcPr>
            <w:tcW w:w="836" w:type="dxa"/>
          </w:tcPr>
          <w:p>
            <w:pPr>
              <w:pStyle w:val="TableParagraph"/>
              <w:spacing w:line="124" w:lineRule="exact" w:before="43"/>
              <w:ind w:left="159"/>
              <w:jc w:val="center"/>
              <w:rPr>
                <w:b/>
                <w:sz w:val="12"/>
              </w:rPr>
            </w:pPr>
            <w:r>
              <w:rPr>
                <w:b/>
                <w:spacing w:val="-2"/>
                <w:w w:val="110"/>
                <w:sz w:val="12"/>
              </w:rPr>
              <w:t>9,171,624</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31</w:t>
            </w:r>
          </w:p>
        </w:tc>
        <w:tc>
          <w:tcPr>
            <w:tcW w:w="1258" w:type="dxa"/>
          </w:tcPr>
          <w:p>
            <w:pPr>
              <w:pStyle w:val="TableParagraph"/>
              <w:spacing w:line="124" w:lineRule="exact" w:before="43"/>
              <w:ind w:left="21"/>
              <w:jc w:val="left"/>
              <w:rPr>
                <w:sz w:val="12"/>
              </w:rPr>
            </w:pPr>
            <w:r>
              <w:rPr>
                <w:spacing w:val="-2"/>
                <w:w w:val="110"/>
                <w:sz w:val="12"/>
              </w:rPr>
              <w:t>Vushtrri</w:t>
            </w:r>
          </w:p>
        </w:tc>
        <w:tc>
          <w:tcPr>
            <w:tcW w:w="721" w:type="dxa"/>
          </w:tcPr>
          <w:p>
            <w:pPr>
              <w:pStyle w:val="TableParagraph"/>
              <w:spacing w:line="124" w:lineRule="exact" w:before="43"/>
              <w:ind w:right="47"/>
              <w:rPr>
                <w:sz w:val="12"/>
              </w:rPr>
            </w:pPr>
            <w:r>
              <w:rPr>
                <w:spacing w:val="-2"/>
                <w:w w:val="110"/>
                <w:sz w:val="12"/>
              </w:rPr>
              <w:t>61,528</w:t>
            </w:r>
          </w:p>
        </w:tc>
        <w:tc>
          <w:tcPr>
            <w:tcW w:w="589" w:type="dxa"/>
          </w:tcPr>
          <w:p>
            <w:pPr>
              <w:pStyle w:val="TableParagraph"/>
              <w:spacing w:line="124" w:lineRule="exact" w:before="43"/>
              <w:ind w:left="235"/>
              <w:jc w:val="left"/>
              <w:rPr>
                <w:sz w:val="12"/>
              </w:rPr>
            </w:pPr>
            <w:r>
              <w:rPr>
                <w:spacing w:val="-2"/>
                <w:w w:val="110"/>
                <w:sz w:val="12"/>
              </w:rPr>
              <w:t>3.84%</w:t>
            </w:r>
          </w:p>
        </w:tc>
        <w:tc>
          <w:tcPr>
            <w:tcW w:w="1003" w:type="dxa"/>
          </w:tcPr>
          <w:p>
            <w:pPr>
              <w:pStyle w:val="TableParagraph"/>
              <w:spacing w:line="124" w:lineRule="exact" w:before="43"/>
              <w:ind w:right="46"/>
              <w:rPr>
                <w:sz w:val="12"/>
              </w:rPr>
            </w:pPr>
            <w:r>
              <w:rPr>
                <w:spacing w:val="-2"/>
                <w:w w:val="110"/>
                <w:sz w:val="12"/>
              </w:rPr>
              <w:t>344.85</w:t>
            </w:r>
          </w:p>
        </w:tc>
        <w:tc>
          <w:tcPr>
            <w:tcW w:w="862" w:type="dxa"/>
          </w:tcPr>
          <w:p>
            <w:pPr>
              <w:pStyle w:val="TableParagraph"/>
              <w:spacing w:line="124" w:lineRule="exact" w:before="43"/>
              <w:ind w:right="10"/>
              <w:rPr>
                <w:sz w:val="12"/>
              </w:rPr>
            </w:pPr>
            <w:r>
              <w:rPr>
                <w:spacing w:val="-2"/>
                <w:w w:val="110"/>
                <w:sz w:val="12"/>
              </w:rPr>
              <w:t>3.16%</w:t>
            </w:r>
          </w:p>
        </w:tc>
        <w:tc>
          <w:tcPr>
            <w:tcW w:w="933" w:type="dxa"/>
          </w:tcPr>
          <w:p>
            <w:pPr>
              <w:pStyle w:val="TableParagraph"/>
              <w:spacing w:line="124" w:lineRule="exact" w:before="43"/>
              <w:ind w:right="49"/>
              <w:rPr>
                <w:sz w:val="12"/>
              </w:rPr>
            </w:pPr>
            <w:r>
              <w:rPr>
                <w:spacing w:val="-5"/>
                <w:w w:val="110"/>
                <w:sz w:val="12"/>
              </w:rPr>
              <w:t>681</w:t>
            </w:r>
          </w:p>
        </w:tc>
        <w:tc>
          <w:tcPr>
            <w:tcW w:w="704" w:type="dxa"/>
          </w:tcPr>
          <w:p>
            <w:pPr>
              <w:pStyle w:val="TableParagraph"/>
              <w:spacing w:line="124" w:lineRule="exact" w:before="43"/>
              <w:ind w:right="9"/>
              <w:rPr>
                <w:sz w:val="12"/>
              </w:rPr>
            </w:pPr>
            <w:r>
              <w:rPr>
                <w:spacing w:val="-2"/>
                <w:w w:val="110"/>
                <w:sz w:val="12"/>
              </w:rPr>
              <w:t>0.59%</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78,472</w:t>
            </w:r>
          </w:p>
        </w:tc>
        <w:tc>
          <w:tcPr>
            <w:tcW w:w="863" w:type="dxa"/>
          </w:tcPr>
          <w:p>
            <w:pPr>
              <w:pStyle w:val="TableParagraph"/>
              <w:spacing w:line="124" w:lineRule="exact" w:before="43"/>
              <w:ind w:right="43"/>
              <w:rPr>
                <w:sz w:val="12"/>
              </w:rPr>
            </w:pPr>
            <w:r>
              <w:rPr>
                <w:spacing w:val="-2"/>
                <w:w w:val="110"/>
                <w:sz w:val="12"/>
              </w:rPr>
              <w:t>12,527,720</w:t>
            </w:r>
          </w:p>
        </w:tc>
        <w:tc>
          <w:tcPr>
            <w:tcW w:w="810" w:type="dxa"/>
          </w:tcPr>
          <w:p>
            <w:pPr>
              <w:pStyle w:val="TableParagraph"/>
              <w:spacing w:line="124" w:lineRule="exact" w:before="43"/>
              <w:ind w:right="44"/>
              <w:rPr>
                <w:sz w:val="12"/>
              </w:rPr>
            </w:pPr>
            <w:r>
              <w:rPr>
                <w:spacing w:val="-2"/>
                <w:w w:val="110"/>
                <w:sz w:val="12"/>
              </w:rPr>
              <w:t>695,596</w:t>
            </w:r>
          </w:p>
        </w:tc>
        <w:tc>
          <w:tcPr>
            <w:tcW w:w="801" w:type="dxa"/>
          </w:tcPr>
          <w:p>
            <w:pPr>
              <w:pStyle w:val="TableParagraph"/>
              <w:spacing w:line="124" w:lineRule="exact" w:before="43"/>
              <w:ind w:right="43"/>
              <w:rPr>
                <w:sz w:val="12"/>
              </w:rPr>
            </w:pPr>
            <w:r>
              <w:rPr>
                <w:spacing w:val="-2"/>
                <w:w w:val="110"/>
                <w:sz w:val="12"/>
              </w:rPr>
              <w:t>65,134</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13,366,922</w:t>
            </w:r>
          </w:p>
        </w:tc>
        <w:tc>
          <w:tcPr>
            <w:tcW w:w="880" w:type="dxa"/>
          </w:tcPr>
          <w:p>
            <w:pPr>
              <w:pStyle w:val="TableParagraph"/>
              <w:spacing w:line="124" w:lineRule="exact" w:before="43"/>
              <w:ind w:right="53"/>
              <w:rPr>
                <w:b/>
                <w:sz w:val="12"/>
              </w:rPr>
            </w:pPr>
            <w:r>
              <w:rPr>
                <w:b/>
                <w:spacing w:val="-2"/>
                <w:w w:val="110"/>
                <w:sz w:val="12"/>
              </w:rPr>
              <w:t>14,375,842</w:t>
            </w:r>
          </w:p>
        </w:tc>
        <w:tc>
          <w:tcPr>
            <w:tcW w:w="836" w:type="dxa"/>
          </w:tcPr>
          <w:p>
            <w:pPr>
              <w:pStyle w:val="TableParagraph"/>
              <w:spacing w:line="124" w:lineRule="exact" w:before="43"/>
              <w:ind w:left="88"/>
              <w:jc w:val="center"/>
              <w:rPr>
                <w:b/>
                <w:sz w:val="12"/>
              </w:rPr>
            </w:pPr>
            <w:r>
              <w:rPr>
                <w:b/>
                <w:spacing w:val="-2"/>
                <w:w w:val="110"/>
                <w:sz w:val="12"/>
              </w:rPr>
              <w:t>15,508,304</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32</w:t>
            </w:r>
          </w:p>
        </w:tc>
        <w:tc>
          <w:tcPr>
            <w:tcW w:w="1258" w:type="dxa"/>
          </w:tcPr>
          <w:p>
            <w:pPr>
              <w:pStyle w:val="TableParagraph"/>
              <w:spacing w:line="124" w:lineRule="exact" w:before="43"/>
              <w:ind w:left="21"/>
              <w:jc w:val="left"/>
              <w:rPr>
                <w:sz w:val="12"/>
              </w:rPr>
            </w:pPr>
            <w:r>
              <w:rPr>
                <w:sz w:val="12"/>
              </w:rPr>
              <w:t>Zubin</w:t>
            </w:r>
            <w:r>
              <w:rPr>
                <w:spacing w:val="2"/>
                <w:sz w:val="12"/>
              </w:rPr>
              <w:t> </w:t>
            </w:r>
            <w:r>
              <w:rPr>
                <w:spacing w:val="-2"/>
                <w:sz w:val="12"/>
              </w:rPr>
              <w:t>Potok</w:t>
            </w:r>
          </w:p>
        </w:tc>
        <w:tc>
          <w:tcPr>
            <w:tcW w:w="721" w:type="dxa"/>
          </w:tcPr>
          <w:p>
            <w:pPr>
              <w:pStyle w:val="TableParagraph"/>
              <w:spacing w:line="124" w:lineRule="exact" w:before="43"/>
              <w:ind w:right="47"/>
              <w:rPr>
                <w:sz w:val="12"/>
              </w:rPr>
            </w:pPr>
            <w:r>
              <w:rPr>
                <w:spacing w:val="-2"/>
                <w:w w:val="110"/>
                <w:sz w:val="12"/>
              </w:rPr>
              <w:t>3,385</w:t>
            </w:r>
          </w:p>
        </w:tc>
        <w:tc>
          <w:tcPr>
            <w:tcW w:w="589" w:type="dxa"/>
          </w:tcPr>
          <w:p>
            <w:pPr>
              <w:pStyle w:val="TableParagraph"/>
              <w:spacing w:line="124" w:lineRule="exact" w:before="43"/>
              <w:ind w:left="235"/>
              <w:jc w:val="left"/>
              <w:rPr>
                <w:sz w:val="12"/>
              </w:rPr>
            </w:pPr>
            <w:r>
              <w:rPr>
                <w:spacing w:val="-2"/>
                <w:w w:val="110"/>
                <w:sz w:val="12"/>
              </w:rPr>
              <w:t>0.21%</w:t>
            </w:r>
          </w:p>
        </w:tc>
        <w:tc>
          <w:tcPr>
            <w:tcW w:w="1003" w:type="dxa"/>
          </w:tcPr>
          <w:p>
            <w:pPr>
              <w:pStyle w:val="TableParagraph"/>
              <w:spacing w:line="124" w:lineRule="exact" w:before="43"/>
              <w:ind w:right="46"/>
              <w:rPr>
                <w:sz w:val="12"/>
              </w:rPr>
            </w:pPr>
            <w:r>
              <w:rPr>
                <w:spacing w:val="-2"/>
                <w:w w:val="110"/>
                <w:sz w:val="12"/>
              </w:rPr>
              <w:t>334.38</w:t>
            </w:r>
          </w:p>
        </w:tc>
        <w:tc>
          <w:tcPr>
            <w:tcW w:w="862" w:type="dxa"/>
          </w:tcPr>
          <w:p>
            <w:pPr>
              <w:pStyle w:val="TableParagraph"/>
              <w:spacing w:line="124" w:lineRule="exact" w:before="43"/>
              <w:ind w:right="10"/>
              <w:rPr>
                <w:sz w:val="12"/>
              </w:rPr>
            </w:pPr>
            <w:r>
              <w:rPr>
                <w:spacing w:val="-2"/>
                <w:w w:val="110"/>
                <w:sz w:val="12"/>
              </w:rPr>
              <w:t>3.07%</w:t>
            </w:r>
          </w:p>
        </w:tc>
        <w:tc>
          <w:tcPr>
            <w:tcW w:w="933" w:type="dxa"/>
          </w:tcPr>
          <w:p>
            <w:pPr>
              <w:pStyle w:val="TableParagraph"/>
              <w:spacing w:line="124" w:lineRule="exact" w:before="43"/>
              <w:ind w:right="49"/>
              <w:rPr>
                <w:sz w:val="12"/>
              </w:rPr>
            </w:pPr>
            <w:r>
              <w:rPr>
                <w:spacing w:val="-5"/>
                <w:w w:val="110"/>
                <w:sz w:val="12"/>
              </w:rPr>
              <w:t>683</w:t>
            </w:r>
          </w:p>
        </w:tc>
        <w:tc>
          <w:tcPr>
            <w:tcW w:w="704" w:type="dxa"/>
          </w:tcPr>
          <w:p>
            <w:pPr>
              <w:pStyle w:val="TableParagraph"/>
              <w:spacing w:line="124" w:lineRule="exact" w:before="43"/>
              <w:ind w:right="9"/>
              <w:rPr>
                <w:sz w:val="12"/>
              </w:rPr>
            </w:pPr>
            <w:r>
              <w:rPr>
                <w:spacing w:val="-2"/>
                <w:w w:val="110"/>
                <w:sz w:val="12"/>
              </w:rPr>
              <w:t>0.59%</w:t>
            </w:r>
          </w:p>
        </w:tc>
        <w:tc>
          <w:tcPr>
            <w:tcW w:w="748" w:type="dxa"/>
          </w:tcPr>
          <w:p>
            <w:pPr>
              <w:pStyle w:val="TableParagraph"/>
              <w:spacing w:line="124" w:lineRule="exact" w:before="43"/>
              <w:ind w:right="44"/>
              <w:rPr>
                <w:sz w:val="12"/>
              </w:rPr>
            </w:pPr>
            <w:r>
              <w:rPr>
                <w:spacing w:val="-2"/>
                <w:w w:val="110"/>
                <w:sz w:val="12"/>
              </w:rPr>
              <w:t>3,385</w:t>
            </w:r>
          </w:p>
        </w:tc>
        <w:tc>
          <w:tcPr>
            <w:tcW w:w="739" w:type="dxa"/>
          </w:tcPr>
          <w:p>
            <w:pPr>
              <w:pStyle w:val="TableParagraph"/>
              <w:spacing w:line="124" w:lineRule="exact" w:before="43"/>
              <w:ind w:right="8"/>
              <w:rPr>
                <w:sz w:val="12"/>
              </w:rPr>
            </w:pPr>
            <w:r>
              <w:rPr>
                <w:spacing w:val="-2"/>
                <w:w w:val="110"/>
                <w:sz w:val="12"/>
              </w:rPr>
              <w:t>7.40%</w:t>
            </w:r>
          </w:p>
        </w:tc>
        <w:tc>
          <w:tcPr>
            <w:tcW w:w="801" w:type="dxa"/>
          </w:tcPr>
          <w:p>
            <w:pPr>
              <w:pStyle w:val="TableParagraph"/>
              <w:spacing w:line="124" w:lineRule="exact" w:before="43"/>
              <w:ind w:right="43"/>
              <w:rPr>
                <w:sz w:val="12"/>
              </w:rPr>
            </w:pPr>
            <w:r>
              <w:rPr>
                <w:spacing w:val="-2"/>
                <w:w w:val="110"/>
                <w:sz w:val="12"/>
              </w:rPr>
              <w:t>136,615</w:t>
            </w:r>
          </w:p>
        </w:tc>
        <w:tc>
          <w:tcPr>
            <w:tcW w:w="863" w:type="dxa"/>
          </w:tcPr>
          <w:p>
            <w:pPr>
              <w:pStyle w:val="TableParagraph"/>
              <w:spacing w:line="124" w:lineRule="exact" w:before="43"/>
              <w:ind w:right="43"/>
              <w:rPr>
                <w:sz w:val="12"/>
              </w:rPr>
            </w:pPr>
            <w:r>
              <w:rPr>
                <w:spacing w:val="-2"/>
                <w:w w:val="110"/>
                <w:sz w:val="12"/>
              </w:rPr>
              <w:t>689,220</w:t>
            </w:r>
          </w:p>
        </w:tc>
        <w:tc>
          <w:tcPr>
            <w:tcW w:w="810" w:type="dxa"/>
          </w:tcPr>
          <w:p>
            <w:pPr>
              <w:pStyle w:val="TableParagraph"/>
              <w:spacing w:line="124" w:lineRule="exact" w:before="43"/>
              <w:ind w:right="44"/>
              <w:rPr>
                <w:sz w:val="12"/>
              </w:rPr>
            </w:pPr>
            <w:r>
              <w:rPr>
                <w:spacing w:val="-2"/>
                <w:w w:val="110"/>
                <w:sz w:val="12"/>
              </w:rPr>
              <w:t>674,479</w:t>
            </w:r>
          </w:p>
        </w:tc>
        <w:tc>
          <w:tcPr>
            <w:tcW w:w="801" w:type="dxa"/>
          </w:tcPr>
          <w:p>
            <w:pPr>
              <w:pStyle w:val="TableParagraph"/>
              <w:spacing w:line="124" w:lineRule="exact" w:before="43"/>
              <w:ind w:right="43"/>
              <w:rPr>
                <w:sz w:val="12"/>
              </w:rPr>
            </w:pPr>
            <w:r>
              <w:rPr>
                <w:spacing w:val="-2"/>
                <w:w w:val="110"/>
                <w:sz w:val="12"/>
              </w:rPr>
              <w:t>65,325</w:t>
            </w:r>
          </w:p>
        </w:tc>
        <w:tc>
          <w:tcPr>
            <w:tcW w:w="704" w:type="dxa"/>
          </w:tcPr>
          <w:p>
            <w:pPr>
              <w:pStyle w:val="TableParagraph"/>
              <w:spacing w:line="124" w:lineRule="exact" w:before="43"/>
              <w:ind w:right="43"/>
              <w:rPr>
                <w:sz w:val="12"/>
              </w:rPr>
            </w:pPr>
            <w:r>
              <w:rPr>
                <w:spacing w:val="-2"/>
                <w:w w:val="110"/>
                <w:sz w:val="12"/>
              </w:rPr>
              <w:t>542,440</w:t>
            </w:r>
          </w:p>
        </w:tc>
        <w:tc>
          <w:tcPr>
            <w:tcW w:w="775" w:type="dxa"/>
          </w:tcPr>
          <w:p>
            <w:pPr>
              <w:pStyle w:val="TableParagraph"/>
              <w:spacing w:line="124" w:lineRule="exact" w:before="43"/>
              <w:ind w:right="43"/>
              <w:rPr>
                <w:sz w:val="12"/>
              </w:rPr>
            </w:pPr>
            <w:r>
              <w:rPr>
                <w:spacing w:val="-2"/>
                <w:w w:val="110"/>
                <w:sz w:val="12"/>
              </w:rPr>
              <w:t>319,788</w:t>
            </w:r>
          </w:p>
        </w:tc>
        <w:tc>
          <w:tcPr>
            <w:tcW w:w="977" w:type="dxa"/>
          </w:tcPr>
          <w:p>
            <w:pPr>
              <w:pStyle w:val="TableParagraph"/>
              <w:spacing w:line="124" w:lineRule="exact" w:before="43"/>
              <w:ind w:right="53"/>
              <w:rPr>
                <w:b/>
                <w:sz w:val="12"/>
              </w:rPr>
            </w:pPr>
            <w:r>
              <w:rPr>
                <w:b/>
                <w:spacing w:val="-2"/>
                <w:w w:val="110"/>
                <w:sz w:val="12"/>
              </w:rPr>
              <w:t>2,427,867</w:t>
            </w:r>
          </w:p>
        </w:tc>
        <w:tc>
          <w:tcPr>
            <w:tcW w:w="880" w:type="dxa"/>
          </w:tcPr>
          <w:p>
            <w:pPr>
              <w:pStyle w:val="TableParagraph"/>
              <w:spacing w:line="124" w:lineRule="exact" w:before="43"/>
              <w:ind w:right="53"/>
              <w:rPr>
                <w:b/>
                <w:sz w:val="12"/>
              </w:rPr>
            </w:pPr>
            <w:r>
              <w:rPr>
                <w:b/>
                <w:spacing w:val="-2"/>
                <w:w w:val="110"/>
                <w:sz w:val="12"/>
              </w:rPr>
              <w:t>2,257,762</w:t>
            </w:r>
          </w:p>
        </w:tc>
        <w:tc>
          <w:tcPr>
            <w:tcW w:w="836" w:type="dxa"/>
          </w:tcPr>
          <w:p>
            <w:pPr>
              <w:pStyle w:val="TableParagraph"/>
              <w:spacing w:line="124" w:lineRule="exact" w:before="43"/>
              <w:ind w:left="159"/>
              <w:jc w:val="center"/>
              <w:rPr>
                <w:b/>
                <w:sz w:val="12"/>
              </w:rPr>
            </w:pPr>
            <w:r>
              <w:rPr>
                <w:b/>
                <w:spacing w:val="-2"/>
                <w:w w:val="110"/>
                <w:sz w:val="12"/>
              </w:rPr>
              <w:t>2,425,774</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33</w:t>
            </w:r>
          </w:p>
        </w:tc>
        <w:tc>
          <w:tcPr>
            <w:tcW w:w="1258" w:type="dxa"/>
          </w:tcPr>
          <w:p>
            <w:pPr>
              <w:pStyle w:val="TableParagraph"/>
              <w:spacing w:line="124" w:lineRule="exact" w:before="43"/>
              <w:ind w:left="21"/>
              <w:jc w:val="left"/>
              <w:rPr>
                <w:sz w:val="12"/>
              </w:rPr>
            </w:pPr>
            <w:r>
              <w:rPr>
                <w:spacing w:val="-2"/>
                <w:w w:val="110"/>
                <w:sz w:val="12"/>
              </w:rPr>
              <w:t>Zveçan</w:t>
            </w:r>
          </w:p>
        </w:tc>
        <w:tc>
          <w:tcPr>
            <w:tcW w:w="721" w:type="dxa"/>
          </w:tcPr>
          <w:p>
            <w:pPr>
              <w:pStyle w:val="TableParagraph"/>
              <w:spacing w:line="124" w:lineRule="exact" w:before="43"/>
              <w:ind w:right="47"/>
              <w:rPr>
                <w:sz w:val="12"/>
              </w:rPr>
            </w:pPr>
            <w:r>
              <w:rPr>
                <w:spacing w:val="-2"/>
                <w:w w:val="110"/>
                <w:sz w:val="12"/>
              </w:rPr>
              <w:t>2,867</w:t>
            </w:r>
          </w:p>
        </w:tc>
        <w:tc>
          <w:tcPr>
            <w:tcW w:w="589" w:type="dxa"/>
          </w:tcPr>
          <w:p>
            <w:pPr>
              <w:pStyle w:val="TableParagraph"/>
              <w:spacing w:line="124" w:lineRule="exact" w:before="43"/>
              <w:ind w:left="235"/>
              <w:jc w:val="left"/>
              <w:rPr>
                <w:sz w:val="12"/>
              </w:rPr>
            </w:pPr>
            <w:r>
              <w:rPr>
                <w:spacing w:val="-2"/>
                <w:w w:val="110"/>
                <w:sz w:val="12"/>
              </w:rPr>
              <w:t>0.18%</w:t>
            </w:r>
          </w:p>
        </w:tc>
        <w:tc>
          <w:tcPr>
            <w:tcW w:w="1003" w:type="dxa"/>
          </w:tcPr>
          <w:p>
            <w:pPr>
              <w:pStyle w:val="TableParagraph"/>
              <w:spacing w:line="124" w:lineRule="exact" w:before="43"/>
              <w:ind w:right="46"/>
              <w:rPr>
                <w:sz w:val="12"/>
              </w:rPr>
            </w:pPr>
            <w:r>
              <w:rPr>
                <w:spacing w:val="-2"/>
                <w:w w:val="110"/>
                <w:sz w:val="12"/>
              </w:rPr>
              <w:t>123.01</w:t>
            </w:r>
          </w:p>
        </w:tc>
        <w:tc>
          <w:tcPr>
            <w:tcW w:w="862" w:type="dxa"/>
          </w:tcPr>
          <w:p>
            <w:pPr>
              <w:pStyle w:val="TableParagraph"/>
              <w:spacing w:line="124" w:lineRule="exact" w:before="43"/>
              <w:ind w:right="10"/>
              <w:rPr>
                <w:sz w:val="12"/>
              </w:rPr>
            </w:pPr>
            <w:r>
              <w:rPr>
                <w:spacing w:val="-2"/>
                <w:w w:val="110"/>
                <w:sz w:val="12"/>
              </w:rPr>
              <w:t>1.13%</w:t>
            </w:r>
          </w:p>
        </w:tc>
        <w:tc>
          <w:tcPr>
            <w:tcW w:w="933" w:type="dxa"/>
          </w:tcPr>
          <w:p>
            <w:pPr>
              <w:pStyle w:val="TableParagraph"/>
              <w:spacing w:line="124" w:lineRule="exact" w:before="43"/>
              <w:ind w:right="49"/>
              <w:rPr>
                <w:sz w:val="12"/>
              </w:rPr>
            </w:pPr>
            <w:r>
              <w:rPr>
                <w:spacing w:val="-5"/>
                <w:w w:val="110"/>
                <w:sz w:val="12"/>
              </w:rPr>
              <w:t>362</w:t>
            </w:r>
          </w:p>
        </w:tc>
        <w:tc>
          <w:tcPr>
            <w:tcW w:w="704" w:type="dxa"/>
          </w:tcPr>
          <w:p>
            <w:pPr>
              <w:pStyle w:val="TableParagraph"/>
              <w:spacing w:line="124" w:lineRule="exact" w:before="43"/>
              <w:ind w:right="9"/>
              <w:rPr>
                <w:sz w:val="12"/>
              </w:rPr>
            </w:pPr>
            <w:r>
              <w:rPr>
                <w:spacing w:val="-2"/>
                <w:w w:val="110"/>
                <w:sz w:val="12"/>
              </w:rPr>
              <w:t>0.31%</w:t>
            </w:r>
          </w:p>
        </w:tc>
        <w:tc>
          <w:tcPr>
            <w:tcW w:w="748" w:type="dxa"/>
          </w:tcPr>
          <w:p>
            <w:pPr>
              <w:pStyle w:val="TableParagraph"/>
              <w:spacing w:line="124" w:lineRule="exact" w:before="43"/>
              <w:ind w:right="44"/>
              <w:rPr>
                <w:sz w:val="12"/>
              </w:rPr>
            </w:pPr>
            <w:r>
              <w:rPr>
                <w:spacing w:val="-2"/>
                <w:w w:val="110"/>
                <w:sz w:val="12"/>
              </w:rPr>
              <w:t>2,867</w:t>
            </w:r>
          </w:p>
        </w:tc>
        <w:tc>
          <w:tcPr>
            <w:tcW w:w="739" w:type="dxa"/>
          </w:tcPr>
          <w:p>
            <w:pPr>
              <w:pStyle w:val="TableParagraph"/>
              <w:spacing w:line="124" w:lineRule="exact" w:before="43"/>
              <w:ind w:right="8"/>
              <w:rPr>
                <w:sz w:val="12"/>
              </w:rPr>
            </w:pPr>
            <w:r>
              <w:rPr>
                <w:spacing w:val="-2"/>
                <w:w w:val="110"/>
                <w:sz w:val="12"/>
              </w:rPr>
              <w:t>6.27%</w:t>
            </w:r>
          </w:p>
        </w:tc>
        <w:tc>
          <w:tcPr>
            <w:tcW w:w="801" w:type="dxa"/>
          </w:tcPr>
          <w:p>
            <w:pPr>
              <w:pStyle w:val="TableParagraph"/>
              <w:spacing w:line="124" w:lineRule="exact" w:before="43"/>
              <w:ind w:right="43"/>
              <w:rPr>
                <w:sz w:val="12"/>
              </w:rPr>
            </w:pPr>
            <w:r>
              <w:rPr>
                <w:spacing w:val="-2"/>
                <w:w w:val="110"/>
                <w:sz w:val="12"/>
              </w:rPr>
              <w:t>137,133</w:t>
            </w:r>
          </w:p>
        </w:tc>
        <w:tc>
          <w:tcPr>
            <w:tcW w:w="863" w:type="dxa"/>
          </w:tcPr>
          <w:p>
            <w:pPr>
              <w:pStyle w:val="TableParagraph"/>
              <w:spacing w:line="124" w:lineRule="exact" w:before="43"/>
              <w:ind w:right="43"/>
              <w:rPr>
                <w:sz w:val="12"/>
              </w:rPr>
            </w:pPr>
            <w:r>
              <w:rPr>
                <w:spacing w:val="-2"/>
                <w:w w:val="110"/>
                <w:sz w:val="12"/>
              </w:rPr>
              <w:t>583,750</w:t>
            </w:r>
          </w:p>
        </w:tc>
        <w:tc>
          <w:tcPr>
            <w:tcW w:w="810" w:type="dxa"/>
          </w:tcPr>
          <w:p>
            <w:pPr>
              <w:pStyle w:val="TableParagraph"/>
              <w:spacing w:line="124" w:lineRule="exact" w:before="43"/>
              <w:ind w:right="44"/>
              <w:rPr>
                <w:sz w:val="12"/>
              </w:rPr>
            </w:pPr>
            <w:r>
              <w:rPr>
                <w:spacing w:val="-2"/>
                <w:w w:val="110"/>
                <w:sz w:val="12"/>
              </w:rPr>
              <w:t>248,123</w:t>
            </w:r>
          </w:p>
        </w:tc>
        <w:tc>
          <w:tcPr>
            <w:tcW w:w="801" w:type="dxa"/>
          </w:tcPr>
          <w:p>
            <w:pPr>
              <w:pStyle w:val="TableParagraph"/>
              <w:spacing w:line="124" w:lineRule="exact" w:before="43"/>
              <w:ind w:right="43"/>
              <w:rPr>
                <w:sz w:val="12"/>
              </w:rPr>
            </w:pPr>
            <w:r>
              <w:rPr>
                <w:spacing w:val="-2"/>
                <w:w w:val="110"/>
                <w:sz w:val="12"/>
              </w:rPr>
              <w:t>34,623</w:t>
            </w:r>
          </w:p>
        </w:tc>
        <w:tc>
          <w:tcPr>
            <w:tcW w:w="704" w:type="dxa"/>
          </w:tcPr>
          <w:p>
            <w:pPr>
              <w:pStyle w:val="TableParagraph"/>
              <w:spacing w:line="124" w:lineRule="exact" w:before="43"/>
              <w:ind w:right="43"/>
              <w:rPr>
                <w:sz w:val="12"/>
              </w:rPr>
            </w:pPr>
            <w:r>
              <w:rPr>
                <w:spacing w:val="-2"/>
                <w:w w:val="110"/>
                <w:sz w:val="12"/>
              </w:rPr>
              <w:t>459,432</w:t>
            </w:r>
          </w:p>
        </w:tc>
        <w:tc>
          <w:tcPr>
            <w:tcW w:w="775" w:type="dxa"/>
          </w:tcPr>
          <w:p>
            <w:pPr>
              <w:pStyle w:val="TableParagraph"/>
              <w:spacing w:line="124" w:lineRule="exact" w:before="43"/>
              <w:ind w:right="43"/>
              <w:rPr>
                <w:sz w:val="12"/>
              </w:rPr>
            </w:pPr>
            <w:r>
              <w:rPr>
                <w:spacing w:val="-2"/>
                <w:w w:val="110"/>
                <w:sz w:val="12"/>
              </w:rPr>
              <w:t>777,438</w:t>
            </w:r>
          </w:p>
        </w:tc>
        <w:tc>
          <w:tcPr>
            <w:tcW w:w="977" w:type="dxa"/>
          </w:tcPr>
          <w:p>
            <w:pPr>
              <w:pStyle w:val="TableParagraph"/>
              <w:spacing w:line="124" w:lineRule="exact" w:before="43"/>
              <w:ind w:right="53"/>
              <w:rPr>
                <w:b/>
                <w:sz w:val="12"/>
              </w:rPr>
            </w:pPr>
            <w:r>
              <w:rPr>
                <w:b/>
                <w:spacing w:val="-2"/>
                <w:w w:val="110"/>
                <w:sz w:val="12"/>
              </w:rPr>
              <w:t>2,240,499</w:t>
            </w:r>
          </w:p>
        </w:tc>
        <w:tc>
          <w:tcPr>
            <w:tcW w:w="880" w:type="dxa"/>
          </w:tcPr>
          <w:p>
            <w:pPr>
              <w:pStyle w:val="TableParagraph"/>
              <w:spacing w:line="124" w:lineRule="exact" w:before="43"/>
              <w:ind w:right="53"/>
              <w:rPr>
                <w:b/>
                <w:sz w:val="12"/>
              </w:rPr>
            </w:pPr>
            <w:r>
              <w:rPr>
                <w:b/>
                <w:spacing w:val="-2"/>
                <w:w w:val="110"/>
                <w:sz w:val="12"/>
              </w:rPr>
              <w:t>1,563,732</w:t>
            </w:r>
          </w:p>
        </w:tc>
        <w:tc>
          <w:tcPr>
            <w:tcW w:w="836" w:type="dxa"/>
          </w:tcPr>
          <w:p>
            <w:pPr>
              <w:pStyle w:val="TableParagraph"/>
              <w:spacing w:line="124" w:lineRule="exact" w:before="43"/>
              <w:ind w:left="159"/>
              <w:jc w:val="center"/>
              <w:rPr>
                <w:b/>
                <w:sz w:val="12"/>
              </w:rPr>
            </w:pPr>
            <w:r>
              <w:rPr>
                <w:b/>
                <w:spacing w:val="-2"/>
                <w:w w:val="110"/>
                <w:sz w:val="12"/>
              </w:rPr>
              <w:t>1,676,730</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34</w:t>
            </w:r>
          </w:p>
        </w:tc>
        <w:tc>
          <w:tcPr>
            <w:tcW w:w="1258" w:type="dxa"/>
          </w:tcPr>
          <w:p>
            <w:pPr>
              <w:pStyle w:val="TableParagraph"/>
              <w:spacing w:line="124" w:lineRule="exact" w:before="43"/>
              <w:ind w:left="21"/>
              <w:jc w:val="left"/>
              <w:rPr>
                <w:sz w:val="12"/>
              </w:rPr>
            </w:pPr>
            <w:r>
              <w:rPr>
                <w:spacing w:val="-2"/>
                <w:w w:val="110"/>
                <w:sz w:val="12"/>
              </w:rPr>
              <w:t>Gracanicë</w:t>
            </w:r>
          </w:p>
        </w:tc>
        <w:tc>
          <w:tcPr>
            <w:tcW w:w="721" w:type="dxa"/>
          </w:tcPr>
          <w:p>
            <w:pPr>
              <w:pStyle w:val="TableParagraph"/>
              <w:spacing w:line="124" w:lineRule="exact" w:before="43"/>
              <w:ind w:right="47"/>
              <w:rPr>
                <w:sz w:val="12"/>
              </w:rPr>
            </w:pPr>
            <w:r>
              <w:rPr>
                <w:spacing w:val="-2"/>
                <w:w w:val="110"/>
                <w:sz w:val="12"/>
              </w:rPr>
              <w:t>18,486</w:t>
            </w:r>
          </w:p>
        </w:tc>
        <w:tc>
          <w:tcPr>
            <w:tcW w:w="589" w:type="dxa"/>
          </w:tcPr>
          <w:p>
            <w:pPr>
              <w:pStyle w:val="TableParagraph"/>
              <w:spacing w:line="124" w:lineRule="exact" w:before="43"/>
              <w:ind w:left="235"/>
              <w:jc w:val="left"/>
              <w:rPr>
                <w:sz w:val="12"/>
              </w:rPr>
            </w:pPr>
            <w:r>
              <w:rPr>
                <w:spacing w:val="-2"/>
                <w:w w:val="110"/>
                <w:sz w:val="12"/>
              </w:rPr>
              <w:t>1.15%</w:t>
            </w:r>
          </w:p>
        </w:tc>
        <w:tc>
          <w:tcPr>
            <w:tcW w:w="1003" w:type="dxa"/>
          </w:tcPr>
          <w:p>
            <w:pPr>
              <w:pStyle w:val="TableParagraph"/>
              <w:spacing w:line="124" w:lineRule="exact" w:before="43"/>
              <w:ind w:right="46"/>
              <w:rPr>
                <w:sz w:val="12"/>
              </w:rPr>
            </w:pPr>
            <w:r>
              <w:rPr>
                <w:spacing w:val="-2"/>
                <w:w w:val="110"/>
                <w:sz w:val="12"/>
              </w:rPr>
              <w:t>122.42</w:t>
            </w:r>
          </w:p>
        </w:tc>
        <w:tc>
          <w:tcPr>
            <w:tcW w:w="862" w:type="dxa"/>
          </w:tcPr>
          <w:p>
            <w:pPr>
              <w:pStyle w:val="TableParagraph"/>
              <w:spacing w:line="124" w:lineRule="exact" w:before="43"/>
              <w:ind w:right="10"/>
              <w:rPr>
                <w:sz w:val="12"/>
              </w:rPr>
            </w:pPr>
            <w:r>
              <w:rPr>
                <w:spacing w:val="-2"/>
                <w:w w:val="110"/>
                <w:sz w:val="12"/>
              </w:rPr>
              <w:t>1.12%</w:t>
            </w:r>
          </w:p>
        </w:tc>
        <w:tc>
          <w:tcPr>
            <w:tcW w:w="933" w:type="dxa"/>
          </w:tcPr>
          <w:p>
            <w:pPr>
              <w:pStyle w:val="TableParagraph"/>
              <w:spacing w:line="124" w:lineRule="exact" w:before="43"/>
              <w:ind w:right="45"/>
              <w:rPr>
                <w:sz w:val="12"/>
              </w:rPr>
            </w:pPr>
            <w:r>
              <w:rPr>
                <w:spacing w:val="-2"/>
                <w:w w:val="110"/>
                <w:sz w:val="12"/>
              </w:rPr>
              <w:t>9,863</w:t>
            </w:r>
          </w:p>
        </w:tc>
        <w:tc>
          <w:tcPr>
            <w:tcW w:w="704" w:type="dxa"/>
          </w:tcPr>
          <w:p>
            <w:pPr>
              <w:pStyle w:val="TableParagraph"/>
              <w:spacing w:line="124" w:lineRule="exact" w:before="43"/>
              <w:ind w:right="9"/>
              <w:rPr>
                <w:sz w:val="12"/>
              </w:rPr>
            </w:pPr>
            <w:r>
              <w:rPr>
                <w:spacing w:val="-2"/>
                <w:w w:val="110"/>
                <w:sz w:val="12"/>
              </w:rPr>
              <w:t>8.58%</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121,514</w:t>
            </w:r>
          </w:p>
        </w:tc>
        <w:tc>
          <w:tcPr>
            <w:tcW w:w="863" w:type="dxa"/>
          </w:tcPr>
          <w:p>
            <w:pPr>
              <w:pStyle w:val="TableParagraph"/>
              <w:spacing w:line="124" w:lineRule="exact" w:before="43"/>
              <w:ind w:right="43"/>
              <w:rPr>
                <w:sz w:val="12"/>
              </w:rPr>
            </w:pPr>
            <w:r>
              <w:rPr>
                <w:spacing w:val="-2"/>
                <w:w w:val="110"/>
                <w:sz w:val="12"/>
              </w:rPr>
              <w:t>3,763,936</w:t>
            </w:r>
          </w:p>
        </w:tc>
        <w:tc>
          <w:tcPr>
            <w:tcW w:w="810" w:type="dxa"/>
          </w:tcPr>
          <w:p>
            <w:pPr>
              <w:pStyle w:val="TableParagraph"/>
              <w:spacing w:line="124" w:lineRule="exact" w:before="43"/>
              <w:ind w:right="44"/>
              <w:rPr>
                <w:sz w:val="12"/>
              </w:rPr>
            </w:pPr>
            <w:r>
              <w:rPr>
                <w:spacing w:val="-2"/>
                <w:w w:val="110"/>
                <w:sz w:val="12"/>
              </w:rPr>
              <w:t>246,933</w:t>
            </w:r>
          </w:p>
        </w:tc>
        <w:tc>
          <w:tcPr>
            <w:tcW w:w="801" w:type="dxa"/>
          </w:tcPr>
          <w:p>
            <w:pPr>
              <w:pStyle w:val="TableParagraph"/>
              <w:spacing w:line="124" w:lineRule="exact" w:before="43"/>
              <w:ind w:right="43"/>
              <w:rPr>
                <w:sz w:val="12"/>
              </w:rPr>
            </w:pPr>
            <w:r>
              <w:rPr>
                <w:spacing w:val="-2"/>
                <w:w w:val="110"/>
                <w:sz w:val="12"/>
              </w:rPr>
              <w:t>943,344</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5,075,727</w:t>
            </w:r>
          </w:p>
        </w:tc>
        <w:tc>
          <w:tcPr>
            <w:tcW w:w="880" w:type="dxa"/>
          </w:tcPr>
          <w:p>
            <w:pPr>
              <w:pStyle w:val="TableParagraph"/>
              <w:spacing w:line="124" w:lineRule="exact" w:before="43"/>
              <w:ind w:right="53"/>
              <w:rPr>
                <w:b/>
                <w:sz w:val="12"/>
              </w:rPr>
            </w:pPr>
            <w:r>
              <w:rPr>
                <w:b/>
                <w:spacing w:val="-2"/>
                <w:w w:val="110"/>
                <w:sz w:val="12"/>
              </w:rPr>
              <w:t>5,451,873</w:t>
            </w:r>
          </w:p>
        </w:tc>
        <w:tc>
          <w:tcPr>
            <w:tcW w:w="836" w:type="dxa"/>
          </w:tcPr>
          <w:p>
            <w:pPr>
              <w:pStyle w:val="TableParagraph"/>
              <w:spacing w:line="124" w:lineRule="exact" w:before="43"/>
              <w:ind w:left="159"/>
              <w:jc w:val="center"/>
              <w:rPr>
                <w:b/>
                <w:sz w:val="12"/>
              </w:rPr>
            </w:pPr>
            <w:r>
              <w:rPr>
                <w:b/>
                <w:spacing w:val="-2"/>
                <w:w w:val="110"/>
                <w:sz w:val="12"/>
              </w:rPr>
              <w:t>5,874,079</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35</w:t>
            </w:r>
          </w:p>
        </w:tc>
        <w:tc>
          <w:tcPr>
            <w:tcW w:w="1258" w:type="dxa"/>
          </w:tcPr>
          <w:p>
            <w:pPr>
              <w:pStyle w:val="TableParagraph"/>
              <w:spacing w:line="124" w:lineRule="exact" w:before="43"/>
              <w:ind w:left="21"/>
              <w:jc w:val="left"/>
              <w:rPr>
                <w:sz w:val="12"/>
              </w:rPr>
            </w:pPr>
            <w:r>
              <w:rPr>
                <w:spacing w:val="-2"/>
                <w:w w:val="110"/>
                <w:sz w:val="12"/>
              </w:rPr>
              <w:t>Kllokot</w:t>
            </w:r>
          </w:p>
        </w:tc>
        <w:tc>
          <w:tcPr>
            <w:tcW w:w="721" w:type="dxa"/>
          </w:tcPr>
          <w:p>
            <w:pPr>
              <w:pStyle w:val="TableParagraph"/>
              <w:spacing w:line="124" w:lineRule="exact" w:before="43"/>
              <w:ind w:right="47"/>
              <w:rPr>
                <w:sz w:val="12"/>
              </w:rPr>
            </w:pPr>
            <w:r>
              <w:rPr>
                <w:spacing w:val="-2"/>
                <w:w w:val="110"/>
                <w:sz w:val="12"/>
              </w:rPr>
              <w:t>3,041</w:t>
            </w:r>
          </w:p>
        </w:tc>
        <w:tc>
          <w:tcPr>
            <w:tcW w:w="589" w:type="dxa"/>
          </w:tcPr>
          <w:p>
            <w:pPr>
              <w:pStyle w:val="TableParagraph"/>
              <w:spacing w:line="124" w:lineRule="exact" w:before="43"/>
              <w:ind w:left="235"/>
              <w:jc w:val="left"/>
              <w:rPr>
                <w:sz w:val="12"/>
              </w:rPr>
            </w:pPr>
            <w:r>
              <w:rPr>
                <w:spacing w:val="-2"/>
                <w:w w:val="110"/>
                <w:sz w:val="12"/>
              </w:rPr>
              <w:t>0.19%</w:t>
            </w:r>
          </w:p>
        </w:tc>
        <w:tc>
          <w:tcPr>
            <w:tcW w:w="1003" w:type="dxa"/>
          </w:tcPr>
          <w:p>
            <w:pPr>
              <w:pStyle w:val="TableParagraph"/>
              <w:spacing w:line="124" w:lineRule="exact" w:before="43"/>
              <w:ind w:right="46"/>
              <w:rPr>
                <w:sz w:val="12"/>
              </w:rPr>
            </w:pPr>
            <w:r>
              <w:rPr>
                <w:spacing w:val="-2"/>
                <w:w w:val="110"/>
                <w:sz w:val="12"/>
              </w:rPr>
              <w:t>23.39</w:t>
            </w:r>
          </w:p>
        </w:tc>
        <w:tc>
          <w:tcPr>
            <w:tcW w:w="862" w:type="dxa"/>
          </w:tcPr>
          <w:p>
            <w:pPr>
              <w:pStyle w:val="TableParagraph"/>
              <w:spacing w:line="124" w:lineRule="exact" w:before="43"/>
              <w:ind w:right="10"/>
              <w:rPr>
                <w:sz w:val="12"/>
              </w:rPr>
            </w:pPr>
            <w:r>
              <w:rPr>
                <w:spacing w:val="-2"/>
                <w:w w:val="110"/>
                <w:sz w:val="12"/>
              </w:rPr>
              <w:t>0.21%</w:t>
            </w:r>
          </w:p>
        </w:tc>
        <w:tc>
          <w:tcPr>
            <w:tcW w:w="933" w:type="dxa"/>
          </w:tcPr>
          <w:p>
            <w:pPr>
              <w:pStyle w:val="TableParagraph"/>
              <w:spacing w:line="124" w:lineRule="exact" w:before="43"/>
              <w:ind w:right="45"/>
              <w:rPr>
                <w:sz w:val="12"/>
              </w:rPr>
            </w:pPr>
            <w:r>
              <w:rPr>
                <w:spacing w:val="-2"/>
                <w:w w:val="110"/>
                <w:sz w:val="12"/>
              </w:rPr>
              <w:t>1,339</w:t>
            </w:r>
          </w:p>
        </w:tc>
        <w:tc>
          <w:tcPr>
            <w:tcW w:w="704" w:type="dxa"/>
          </w:tcPr>
          <w:p>
            <w:pPr>
              <w:pStyle w:val="TableParagraph"/>
              <w:spacing w:line="124" w:lineRule="exact" w:before="43"/>
              <w:ind w:right="9"/>
              <w:rPr>
                <w:sz w:val="12"/>
              </w:rPr>
            </w:pPr>
            <w:r>
              <w:rPr>
                <w:spacing w:val="-2"/>
                <w:w w:val="110"/>
                <w:sz w:val="12"/>
              </w:rPr>
              <w:t>1.16%</w:t>
            </w:r>
          </w:p>
        </w:tc>
        <w:tc>
          <w:tcPr>
            <w:tcW w:w="748" w:type="dxa"/>
          </w:tcPr>
          <w:p>
            <w:pPr>
              <w:pStyle w:val="TableParagraph"/>
              <w:jc w:val="left"/>
              <w:rPr>
                <w:sz w:val="12"/>
              </w:rPr>
            </w:pPr>
          </w:p>
        </w:tc>
        <w:tc>
          <w:tcPr>
            <w:tcW w:w="739" w:type="dxa"/>
          </w:tcPr>
          <w:p>
            <w:pPr>
              <w:pStyle w:val="TableParagraph"/>
              <w:spacing w:line="124" w:lineRule="exact" w:before="43"/>
              <w:ind w:right="8"/>
              <w:rPr>
                <w:sz w:val="12"/>
              </w:rPr>
            </w:pPr>
            <w:r>
              <w:rPr>
                <w:spacing w:val="-2"/>
                <w:w w:val="110"/>
                <w:sz w:val="12"/>
              </w:rPr>
              <w:t>0.00%</w:t>
            </w:r>
          </w:p>
        </w:tc>
        <w:tc>
          <w:tcPr>
            <w:tcW w:w="801" w:type="dxa"/>
          </w:tcPr>
          <w:p>
            <w:pPr>
              <w:pStyle w:val="TableParagraph"/>
              <w:spacing w:line="124" w:lineRule="exact" w:before="43"/>
              <w:ind w:right="43"/>
              <w:rPr>
                <w:sz w:val="12"/>
              </w:rPr>
            </w:pPr>
            <w:r>
              <w:rPr>
                <w:spacing w:val="-2"/>
                <w:w w:val="110"/>
                <w:sz w:val="12"/>
              </w:rPr>
              <w:t>136,959</w:t>
            </w:r>
          </w:p>
        </w:tc>
        <w:tc>
          <w:tcPr>
            <w:tcW w:w="863" w:type="dxa"/>
          </w:tcPr>
          <w:p>
            <w:pPr>
              <w:pStyle w:val="TableParagraph"/>
              <w:spacing w:line="124" w:lineRule="exact" w:before="43"/>
              <w:ind w:right="43"/>
              <w:rPr>
                <w:sz w:val="12"/>
              </w:rPr>
            </w:pPr>
            <w:r>
              <w:rPr>
                <w:spacing w:val="-2"/>
                <w:w w:val="110"/>
                <w:sz w:val="12"/>
              </w:rPr>
              <w:t>619,178</w:t>
            </w:r>
          </w:p>
        </w:tc>
        <w:tc>
          <w:tcPr>
            <w:tcW w:w="810" w:type="dxa"/>
          </w:tcPr>
          <w:p>
            <w:pPr>
              <w:pStyle w:val="TableParagraph"/>
              <w:spacing w:line="124" w:lineRule="exact" w:before="43"/>
              <w:ind w:right="43"/>
              <w:rPr>
                <w:sz w:val="12"/>
              </w:rPr>
            </w:pPr>
            <w:r>
              <w:rPr>
                <w:spacing w:val="-2"/>
                <w:w w:val="110"/>
                <w:sz w:val="12"/>
              </w:rPr>
              <w:t>47,180</w:t>
            </w:r>
          </w:p>
        </w:tc>
        <w:tc>
          <w:tcPr>
            <w:tcW w:w="801" w:type="dxa"/>
          </w:tcPr>
          <w:p>
            <w:pPr>
              <w:pStyle w:val="TableParagraph"/>
              <w:spacing w:line="124" w:lineRule="exact" w:before="43"/>
              <w:ind w:right="43"/>
              <w:rPr>
                <w:sz w:val="12"/>
              </w:rPr>
            </w:pPr>
            <w:r>
              <w:rPr>
                <w:spacing w:val="-2"/>
                <w:w w:val="110"/>
                <w:sz w:val="12"/>
              </w:rPr>
              <w:t>128,068</w:t>
            </w:r>
          </w:p>
        </w:tc>
        <w:tc>
          <w:tcPr>
            <w:tcW w:w="704" w:type="dxa"/>
          </w:tcPr>
          <w:p>
            <w:pPr>
              <w:pStyle w:val="TableParagraph"/>
              <w:spacing w:line="124" w:lineRule="exact" w:before="43"/>
              <w:ind w:right="170"/>
              <w:rPr>
                <w:sz w:val="12"/>
              </w:rPr>
            </w:pPr>
            <w:r>
              <w:rPr>
                <w:w w:val="110"/>
                <w:sz w:val="12"/>
              </w:rPr>
              <w:t>-</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931,385</w:t>
            </w:r>
          </w:p>
        </w:tc>
        <w:tc>
          <w:tcPr>
            <w:tcW w:w="880" w:type="dxa"/>
          </w:tcPr>
          <w:p>
            <w:pPr>
              <w:pStyle w:val="TableParagraph"/>
              <w:spacing w:line="124" w:lineRule="exact" w:before="43"/>
              <w:ind w:right="52"/>
              <w:rPr>
                <w:b/>
                <w:sz w:val="12"/>
              </w:rPr>
            </w:pPr>
            <w:r>
              <w:rPr>
                <w:b/>
                <w:spacing w:val="-2"/>
                <w:w w:val="110"/>
                <w:sz w:val="12"/>
              </w:rPr>
              <w:t>991,702</w:t>
            </w:r>
          </w:p>
        </w:tc>
        <w:tc>
          <w:tcPr>
            <w:tcW w:w="836" w:type="dxa"/>
          </w:tcPr>
          <w:p>
            <w:pPr>
              <w:pStyle w:val="TableParagraph"/>
              <w:spacing w:line="124" w:lineRule="exact" w:before="43"/>
              <w:ind w:left="159"/>
              <w:jc w:val="center"/>
              <w:rPr>
                <w:b/>
                <w:sz w:val="12"/>
              </w:rPr>
            </w:pPr>
            <w:r>
              <w:rPr>
                <w:b/>
                <w:spacing w:val="-2"/>
                <w:w w:val="110"/>
                <w:sz w:val="12"/>
              </w:rPr>
              <w:t>1,059,404</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36</w:t>
            </w:r>
          </w:p>
        </w:tc>
        <w:tc>
          <w:tcPr>
            <w:tcW w:w="1258" w:type="dxa"/>
          </w:tcPr>
          <w:p>
            <w:pPr>
              <w:pStyle w:val="TableParagraph"/>
              <w:spacing w:line="124" w:lineRule="exact" w:before="43"/>
              <w:ind w:left="21"/>
              <w:jc w:val="left"/>
              <w:rPr>
                <w:sz w:val="12"/>
              </w:rPr>
            </w:pPr>
            <w:r>
              <w:rPr>
                <w:spacing w:val="-4"/>
                <w:w w:val="110"/>
                <w:sz w:val="12"/>
              </w:rPr>
              <w:t>Mitrovica</w:t>
            </w:r>
            <w:r>
              <w:rPr>
                <w:spacing w:val="1"/>
                <w:w w:val="110"/>
                <w:sz w:val="12"/>
              </w:rPr>
              <w:t> </w:t>
            </w:r>
            <w:r>
              <w:rPr>
                <w:spacing w:val="-2"/>
                <w:w w:val="110"/>
                <w:sz w:val="12"/>
              </w:rPr>
              <w:t>veriore</w:t>
            </w:r>
          </w:p>
        </w:tc>
        <w:tc>
          <w:tcPr>
            <w:tcW w:w="721" w:type="dxa"/>
          </w:tcPr>
          <w:p>
            <w:pPr>
              <w:pStyle w:val="TableParagraph"/>
              <w:spacing w:line="124" w:lineRule="exact" w:before="43"/>
              <w:ind w:right="47"/>
              <w:rPr>
                <w:sz w:val="12"/>
              </w:rPr>
            </w:pPr>
            <w:r>
              <w:rPr>
                <w:spacing w:val="-2"/>
                <w:w w:val="110"/>
                <w:sz w:val="12"/>
              </w:rPr>
              <w:t>7,920</w:t>
            </w:r>
          </w:p>
        </w:tc>
        <w:tc>
          <w:tcPr>
            <w:tcW w:w="589" w:type="dxa"/>
          </w:tcPr>
          <w:p>
            <w:pPr>
              <w:pStyle w:val="TableParagraph"/>
              <w:spacing w:line="124" w:lineRule="exact" w:before="43"/>
              <w:ind w:left="235"/>
              <w:jc w:val="left"/>
              <w:rPr>
                <w:sz w:val="12"/>
              </w:rPr>
            </w:pPr>
            <w:r>
              <w:rPr>
                <w:spacing w:val="-2"/>
                <w:w w:val="110"/>
                <w:sz w:val="12"/>
              </w:rPr>
              <w:t>0.49%</w:t>
            </w:r>
          </w:p>
        </w:tc>
        <w:tc>
          <w:tcPr>
            <w:tcW w:w="1003" w:type="dxa"/>
          </w:tcPr>
          <w:p>
            <w:pPr>
              <w:pStyle w:val="TableParagraph"/>
              <w:spacing w:line="124" w:lineRule="exact" w:before="43"/>
              <w:ind w:right="46"/>
              <w:rPr>
                <w:sz w:val="12"/>
              </w:rPr>
            </w:pPr>
            <w:r>
              <w:rPr>
                <w:spacing w:val="-4"/>
                <w:w w:val="110"/>
                <w:sz w:val="12"/>
              </w:rPr>
              <w:t>5.46</w:t>
            </w:r>
          </w:p>
        </w:tc>
        <w:tc>
          <w:tcPr>
            <w:tcW w:w="862" w:type="dxa"/>
          </w:tcPr>
          <w:p>
            <w:pPr>
              <w:pStyle w:val="TableParagraph"/>
              <w:spacing w:line="124" w:lineRule="exact" w:before="43"/>
              <w:ind w:right="10"/>
              <w:rPr>
                <w:sz w:val="12"/>
              </w:rPr>
            </w:pPr>
            <w:r>
              <w:rPr>
                <w:spacing w:val="-2"/>
                <w:w w:val="110"/>
                <w:sz w:val="12"/>
              </w:rPr>
              <w:t>0.05%</w:t>
            </w:r>
          </w:p>
        </w:tc>
        <w:tc>
          <w:tcPr>
            <w:tcW w:w="933" w:type="dxa"/>
          </w:tcPr>
          <w:p>
            <w:pPr>
              <w:pStyle w:val="TableParagraph"/>
              <w:spacing w:line="124" w:lineRule="exact" w:before="43"/>
              <w:ind w:right="45"/>
              <w:rPr>
                <w:sz w:val="12"/>
              </w:rPr>
            </w:pPr>
            <w:r>
              <w:rPr>
                <w:spacing w:val="-2"/>
                <w:w w:val="110"/>
                <w:sz w:val="12"/>
              </w:rPr>
              <w:t>2,326</w:t>
            </w:r>
          </w:p>
        </w:tc>
        <w:tc>
          <w:tcPr>
            <w:tcW w:w="704" w:type="dxa"/>
          </w:tcPr>
          <w:p>
            <w:pPr>
              <w:pStyle w:val="TableParagraph"/>
              <w:spacing w:line="124" w:lineRule="exact" w:before="43"/>
              <w:ind w:right="9"/>
              <w:rPr>
                <w:sz w:val="12"/>
              </w:rPr>
            </w:pPr>
            <w:r>
              <w:rPr>
                <w:spacing w:val="-2"/>
                <w:w w:val="110"/>
                <w:sz w:val="12"/>
              </w:rPr>
              <w:t>2.02%</w:t>
            </w:r>
          </w:p>
        </w:tc>
        <w:tc>
          <w:tcPr>
            <w:tcW w:w="748" w:type="dxa"/>
          </w:tcPr>
          <w:p>
            <w:pPr>
              <w:pStyle w:val="TableParagraph"/>
              <w:spacing w:line="124" w:lineRule="exact" w:before="43"/>
              <w:ind w:right="44"/>
              <w:rPr>
                <w:sz w:val="12"/>
              </w:rPr>
            </w:pPr>
            <w:r>
              <w:rPr>
                <w:spacing w:val="-2"/>
                <w:w w:val="110"/>
                <w:sz w:val="12"/>
              </w:rPr>
              <w:t>7,920</w:t>
            </w:r>
          </w:p>
        </w:tc>
        <w:tc>
          <w:tcPr>
            <w:tcW w:w="739" w:type="dxa"/>
          </w:tcPr>
          <w:p>
            <w:pPr>
              <w:pStyle w:val="TableParagraph"/>
              <w:spacing w:line="124" w:lineRule="exact" w:before="43"/>
              <w:ind w:right="8"/>
              <w:rPr>
                <w:sz w:val="12"/>
              </w:rPr>
            </w:pPr>
            <w:r>
              <w:rPr>
                <w:spacing w:val="-2"/>
                <w:w w:val="110"/>
                <w:sz w:val="12"/>
              </w:rPr>
              <w:t>17.31%</w:t>
            </w:r>
          </w:p>
        </w:tc>
        <w:tc>
          <w:tcPr>
            <w:tcW w:w="801" w:type="dxa"/>
          </w:tcPr>
          <w:p>
            <w:pPr>
              <w:pStyle w:val="TableParagraph"/>
              <w:spacing w:line="124" w:lineRule="exact" w:before="43"/>
              <w:ind w:right="43"/>
              <w:rPr>
                <w:sz w:val="12"/>
              </w:rPr>
            </w:pPr>
            <w:r>
              <w:rPr>
                <w:spacing w:val="-2"/>
                <w:w w:val="110"/>
                <w:sz w:val="12"/>
              </w:rPr>
              <w:t>132,080</w:t>
            </w:r>
          </w:p>
        </w:tc>
        <w:tc>
          <w:tcPr>
            <w:tcW w:w="863" w:type="dxa"/>
          </w:tcPr>
          <w:p>
            <w:pPr>
              <w:pStyle w:val="TableParagraph"/>
              <w:spacing w:line="124" w:lineRule="exact" w:before="43"/>
              <w:ind w:right="43"/>
              <w:rPr>
                <w:sz w:val="12"/>
              </w:rPr>
            </w:pPr>
            <w:r>
              <w:rPr>
                <w:spacing w:val="-2"/>
                <w:w w:val="110"/>
                <w:sz w:val="12"/>
              </w:rPr>
              <w:t>1,612,592</w:t>
            </w:r>
          </w:p>
        </w:tc>
        <w:tc>
          <w:tcPr>
            <w:tcW w:w="810" w:type="dxa"/>
          </w:tcPr>
          <w:p>
            <w:pPr>
              <w:pStyle w:val="TableParagraph"/>
              <w:spacing w:line="124" w:lineRule="exact" w:before="43"/>
              <w:ind w:right="43"/>
              <w:rPr>
                <w:sz w:val="12"/>
              </w:rPr>
            </w:pPr>
            <w:r>
              <w:rPr>
                <w:spacing w:val="-2"/>
                <w:w w:val="110"/>
                <w:sz w:val="12"/>
              </w:rPr>
              <w:t>11,013</w:t>
            </w:r>
          </w:p>
        </w:tc>
        <w:tc>
          <w:tcPr>
            <w:tcW w:w="801" w:type="dxa"/>
          </w:tcPr>
          <w:p>
            <w:pPr>
              <w:pStyle w:val="TableParagraph"/>
              <w:spacing w:line="124" w:lineRule="exact" w:before="43"/>
              <w:ind w:right="43"/>
              <w:rPr>
                <w:sz w:val="12"/>
              </w:rPr>
            </w:pPr>
            <w:r>
              <w:rPr>
                <w:spacing w:val="-2"/>
                <w:w w:val="110"/>
                <w:sz w:val="12"/>
              </w:rPr>
              <w:t>222,470</w:t>
            </w:r>
          </w:p>
        </w:tc>
        <w:tc>
          <w:tcPr>
            <w:tcW w:w="704" w:type="dxa"/>
          </w:tcPr>
          <w:p>
            <w:pPr>
              <w:pStyle w:val="TableParagraph"/>
              <w:spacing w:line="124" w:lineRule="exact" w:before="43"/>
              <w:ind w:right="43"/>
              <w:rPr>
                <w:sz w:val="12"/>
              </w:rPr>
            </w:pPr>
            <w:r>
              <w:rPr>
                <w:spacing w:val="-2"/>
                <w:w w:val="110"/>
                <w:sz w:val="12"/>
              </w:rPr>
              <w:t>1,269,166</w:t>
            </w:r>
          </w:p>
        </w:tc>
        <w:tc>
          <w:tcPr>
            <w:tcW w:w="775" w:type="dxa"/>
          </w:tcPr>
          <w:p>
            <w:pPr>
              <w:pStyle w:val="TableParagraph"/>
              <w:spacing w:line="124" w:lineRule="exact" w:before="43"/>
              <w:ind w:right="43"/>
              <w:rPr>
                <w:sz w:val="12"/>
              </w:rPr>
            </w:pPr>
            <w:r>
              <w:rPr>
                <w:spacing w:val="-2"/>
                <w:w w:val="110"/>
                <w:sz w:val="12"/>
              </w:rPr>
              <w:t>91,335</w:t>
            </w:r>
          </w:p>
        </w:tc>
        <w:tc>
          <w:tcPr>
            <w:tcW w:w="977" w:type="dxa"/>
          </w:tcPr>
          <w:p>
            <w:pPr>
              <w:pStyle w:val="TableParagraph"/>
              <w:spacing w:line="124" w:lineRule="exact" w:before="43"/>
              <w:ind w:right="53"/>
              <w:rPr>
                <w:b/>
                <w:sz w:val="12"/>
              </w:rPr>
            </w:pPr>
            <w:r>
              <w:rPr>
                <w:b/>
                <w:spacing w:val="-2"/>
                <w:w w:val="110"/>
                <w:sz w:val="12"/>
              </w:rPr>
              <w:t>3,338,656</w:t>
            </w:r>
          </w:p>
        </w:tc>
        <w:tc>
          <w:tcPr>
            <w:tcW w:w="880" w:type="dxa"/>
          </w:tcPr>
          <w:p>
            <w:pPr>
              <w:pStyle w:val="TableParagraph"/>
              <w:spacing w:line="124" w:lineRule="exact" w:before="43"/>
              <w:ind w:right="53"/>
              <w:rPr>
                <w:b/>
                <w:sz w:val="12"/>
              </w:rPr>
            </w:pPr>
            <w:r>
              <w:rPr>
                <w:b/>
                <w:spacing w:val="-2"/>
                <w:w w:val="110"/>
                <w:sz w:val="12"/>
              </w:rPr>
              <w:t>3,483,844</w:t>
            </w:r>
          </w:p>
        </w:tc>
        <w:tc>
          <w:tcPr>
            <w:tcW w:w="836" w:type="dxa"/>
          </w:tcPr>
          <w:p>
            <w:pPr>
              <w:pStyle w:val="TableParagraph"/>
              <w:spacing w:line="124" w:lineRule="exact" w:before="43"/>
              <w:ind w:left="159"/>
              <w:jc w:val="center"/>
              <w:rPr>
                <w:b/>
                <w:sz w:val="12"/>
              </w:rPr>
            </w:pPr>
            <w:r>
              <w:rPr>
                <w:b/>
                <w:spacing w:val="-2"/>
                <w:w w:val="110"/>
                <w:sz w:val="12"/>
              </w:rPr>
              <w:t>3,749,330</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37</w:t>
            </w:r>
          </w:p>
        </w:tc>
        <w:tc>
          <w:tcPr>
            <w:tcW w:w="1258" w:type="dxa"/>
          </w:tcPr>
          <w:p>
            <w:pPr>
              <w:pStyle w:val="TableParagraph"/>
              <w:spacing w:line="124" w:lineRule="exact" w:before="43"/>
              <w:ind w:left="21"/>
              <w:jc w:val="left"/>
              <w:rPr>
                <w:sz w:val="12"/>
              </w:rPr>
            </w:pPr>
            <w:r>
              <w:rPr>
                <w:spacing w:val="-2"/>
                <w:w w:val="110"/>
                <w:sz w:val="12"/>
              </w:rPr>
              <w:t>Partesh</w:t>
            </w:r>
          </w:p>
        </w:tc>
        <w:tc>
          <w:tcPr>
            <w:tcW w:w="721" w:type="dxa"/>
          </w:tcPr>
          <w:p>
            <w:pPr>
              <w:pStyle w:val="TableParagraph"/>
              <w:spacing w:line="124" w:lineRule="exact" w:before="43"/>
              <w:ind w:right="47"/>
              <w:rPr>
                <w:sz w:val="12"/>
              </w:rPr>
            </w:pPr>
            <w:r>
              <w:rPr>
                <w:spacing w:val="-2"/>
                <w:w w:val="110"/>
                <w:sz w:val="12"/>
              </w:rPr>
              <w:t>3,240</w:t>
            </w:r>
          </w:p>
        </w:tc>
        <w:tc>
          <w:tcPr>
            <w:tcW w:w="589" w:type="dxa"/>
          </w:tcPr>
          <w:p>
            <w:pPr>
              <w:pStyle w:val="TableParagraph"/>
              <w:spacing w:line="124" w:lineRule="exact" w:before="43"/>
              <w:ind w:left="235"/>
              <w:jc w:val="left"/>
              <w:rPr>
                <w:sz w:val="12"/>
              </w:rPr>
            </w:pPr>
            <w:r>
              <w:rPr>
                <w:spacing w:val="-2"/>
                <w:w w:val="110"/>
                <w:sz w:val="12"/>
              </w:rPr>
              <w:t>0.20%</w:t>
            </w:r>
          </w:p>
        </w:tc>
        <w:tc>
          <w:tcPr>
            <w:tcW w:w="1003" w:type="dxa"/>
          </w:tcPr>
          <w:p>
            <w:pPr>
              <w:pStyle w:val="TableParagraph"/>
              <w:spacing w:line="124" w:lineRule="exact" w:before="43"/>
              <w:ind w:right="46"/>
              <w:rPr>
                <w:sz w:val="12"/>
              </w:rPr>
            </w:pPr>
            <w:r>
              <w:rPr>
                <w:spacing w:val="-2"/>
                <w:w w:val="110"/>
                <w:sz w:val="12"/>
              </w:rPr>
              <w:t>28.67</w:t>
            </w:r>
          </w:p>
        </w:tc>
        <w:tc>
          <w:tcPr>
            <w:tcW w:w="862" w:type="dxa"/>
          </w:tcPr>
          <w:p>
            <w:pPr>
              <w:pStyle w:val="TableParagraph"/>
              <w:spacing w:line="124" w:lineRule="exact" w:before="43"/>
              <w:ind w:right="10"/>
              <w:rPr>
                <w:sz w:val="12"/>
              </w:rPr>
            </w:pPr>
            <w:r>
              <w:rPr>
                <w:spacing w:val="-2"/>
                <w:w w:val="110"/>
                <w:sz w:val="12"/>
              </w:rPr>
              <w:t>0.26%</w:t>
            </w:r>
          </w:p>
        </w:tc>
        <w:tc>
          <w:tcPr>
            <w:tcW w:w="933" w:type="dxa"/>
          </w:tcPr>
          <w:p>
            <w:pPr>
              <w:pStyle w:val="TableParagraph"/>
              <w:spacing w:line="124" w:lineRule="exact" w:before="43"/>
              <w:ind w:right="49"/>
              <w:rPr>
                <w:sz w:val="12"/>
              </w:rPr>
            </w:pPr>
            <w:r>
              <w:rPr>
                <w:spacing w:val="-5"/>
                <w:w w:val="110"/>
                <w:sz w:val="12"/>
              </w:rPr>
              <w:t>19</w:t>
            </w:r>
          </w:p>
        </w:tc>
        <w:tc>
          <w:tcPr>
            <w:tcW w:w="704" w:type="dxa"/>
          </w:tcPr>
          <w:p>
            <w:pPr>
              <w:pStyle w:val="TableParagraph"/>
              <w:spacing w:line="124" w:lineRule="exact" w:before="43"/>
              <w:ind w:right="9"/>
              <w:rPr>
                <w:sz w:val="12"/>
              </w:rPr>
            </w:pPr>
            <w:r>
              <w:rPr>
                <w:spacing w:val="-2"/>
                <w:w w:val="110"/>
                <w:sz w:val="12"/>
              </w:rPr>
              <w:t>0.02%</w:t>
            </w:r>
          </w:p>
        </w:tc>
        <w:tc>
          <w:tcPr>
            <w:tcW w:w="748" w:type="dxa"/>
          </w:tcPr>
          <w:p>
            <w:pPr>
              <w:pStyle w:val="TableParagraph"/>
              <w:spacing w:line="124" w:lineRule="exact" w:before="43"/>
              <w:ind w:right="44"/>
              <w:rPr>
                <w:sz w:val="12"/>
              </w:rPr>
            </w:pPr>
            <w:r>
              <w:rPr>
                <w:spacing w:val="-2"/>
                <w:w w:val="110"/>
                <w:sz w:val="12"/>
              </w:rPr>
              <w:t>3,240</w:t>
            </w:r>
          </w:p>
        </w:tc>
        <w:tc>
          <w:tcPr>
            <w:tcW w:w="739" w:type="dxa"/>
          </w:tcPr>
          <w:p>
            <w:pPr>
              <w:pStyle w:val="TableParagraph"/>
              <w:spacing w:line="124" w:lineRule="exact" w:before="43"/>
              <w:ind w:right="8"/>
              <w:rPr>
                <w:sz w:val="12"/>
              </w:rPr>
            </w:pPr>
            <w:r>
              <w:rPr>
                <w:spacing w:val="-2"/>
                <w:w w:val="110"/>
                <w:sz w:val="12"/>
              </w:rPr>
              <w:t>7.08%</w:t>
            </w:r>
          </w:p>
        </w:tc>
        <w:tc>
          <w:tcPr>
            <w:tcW w:w="801" w:type="dxa"/>
          </w:tcPr>
          <w:p>
            <w:pPr>
              <w:pStyle w:val="TableParagraph"/>
              <w:spacing w:line="124" w:lineRule="exact" w:before="43"/>
              <w:ind w:right="43"/>
              <w:rPr>
                <w:sz w:val="12"/>
              </w:rPr>
            </w:pPr>
            <w:r>
              <w:rPr>
                <w:spacing w:val="-2"/>
                <w:w w:val="110"/>
                <w:sz w:val="12"/>
              </w:rPr>
              <w:t>136,760</w:t>
            </w:r>
          </w:p>
        </w:tc>
        <w:tc>
          <w:tcPr>
            <w:tcW w:w="863" w:type="dxa"/>
          </w:tcPr>
          <w:p>
            <w:pPr>
              <w:pStyle w:val="TableParagraph"/>
              <w:spacing w:line="124" w:lineRule="exact" w:before="43"/>
              <w:ind w:right="43"/>
              <w:rPr>
                <w:sz w:val="12"/>
              </w:rPr>
            </w:pPr>
            <w:r>
              <w:rPr>
                <w:spacing w:val="-2"/>
                <w:w w:val="110"/>
                <w:sz w:val="12"/>
              </w:rPr>
              <w:t>659,697</w:t>
            </w:r>
          </w:p>
        </w:tc>
        <w:tc>
          <w:tcPr>
            <w:tcW w:w="810" w:type="dxa"/>
          </w:tcPr>
          <w:p>
            <w:pPr>
              <w:pStyle w:val="TableParagraph"/>
              <w:spacing w:line="124" w:lineRule="exact" w:before="43"/>
              <w:ind w:right="43"/>
              <w:rPr>
                <w:sz w:val="12"/>
              </w:rPr>
            </w:pPr>
            <w:r>
              <w:rPr>
                <w:spacing w:val="-2"/>
                <w:w w:val="110"/>
                <w:sz w:val="12"/>
              </w:rPr>
              <w:t>57,830</w:t>
            </w:r>
          </w:p>
        </w:tc>
        <w:tc>
          <w:tcPr>
            <w:tcW w:w="801" w:type="dxa"/>
          </w:tcPr>
          <w:p>
            <w:pPr>
              <w:pStyle w:val="TableParagraph"/>
              <w:spacing w:line="124" w:lineRule="exact" w:before="43"/>
              <w:ind w:right="43"/>
              <w:rPr>
                <w:sz w:val="12"/>
              </w:rPr>
            </w:pPr>
            <w:r>
              <w:rPr>
                <w:spacing w:val="-2"/>
                <w:w w:val="110"/>
                <w:sz w:val="12"/>
              </w:rPr>
              <w:t>1,817</w:t>
            </w:r>
          </w:p>
        </w:tc>
        <w:tc>
          <w:tcPr>
            <w:tcW w:w="704" w:type="dxa"/>
          </w:tcPr>
          <w:p>
            <w:pPr>
              <w:pStyle w:val="TableParagraph"/>
              <w:spacing w:line="124" w:lineRule="exact" w:before="43"/>
              <w:ind w:right="43"/>
              <w:rPr>
                <w:sz w:val="12"/>
              </w:rPr>
            </w:pPr>
            <w:r>
              <w:rPr>
                <w:spacing w:val="-2"/>
                <w:w w:val="110"/>
                <w:sz w:val="12"/>
              </w:rPr>
              <w:t>519,204</w:t>
            </w:r>
          </w:p>
        </w:tc>
        <w:tc>
          <w:tcPr>
            <w:tcW w:w="775" w:type="dxa"/>
          </w:tcPr>
          <w:p>
            <w:pPr>
              <w:pStyle w:val="TableParagraph"/>
              <w:spacing w:line="124" w:lineRule="exact" w:before="43"/>
              <w:ind w:right="43"/>
              <w:rPr>
                <w:sz w:val="12"/>
              </w:rPr>
            </w:pPr>
            <w:r>
              <w:rPr>
                <w:spacing w:val="-10"/>
                <w:w w:val="110"/>
                <w:sz w:val="12"/>
              </w:rPr>
              <w:t>0</w:t>
            </w:r>
          </w:p>
        </w:tc>
        <w:tc>
          <w:tcPr>
            <w:tcW w:w="977" w:type="dxa"/>
          </w:tcPr>
          <w:p>
            <w:pPr>
              <w:pStyle w:val="TableParagraph"/>
              <w:spacing w:line="124" w:lineRule="exact" w:before="43"/>
              <w:ind w:right="53"/>
              <w:rPr>
                <w:b/>
                <w:sz w:val="12"/>
              </w:rPr>
            </w:pPr>
            <w:r>
              <w:rPr>
                <w:b/>
                <w:spacing w:val="-2"/>
                <w:w w:val="110"/>
                <w:sz w:val="12"/>
              </w:rPr>
              <w:t>1,375,308</w:t>
            </w:r>
          </w:p>
        </w:tc>
        <w:tc>
          <w:tcPr>
            <w:tcW w:w="880" w:type="dxa"/>
          </w:tcPr>
          <w:p>
            <w:pPr>
              <w:pStyle w:val="TableParagraph"/>
              <w:spacing w:line="124" w:lineRule="exact" w:before="43"/>
              <w:ind w:right="53"/>
              <w:rPr>
                <w:b/>
                <w:sz w:val="12"/>
              </w:rPr>
            </w:pPr>
            <w:r>
              <w:rPr>
                <w:b/>
                <w:spacing w:val="-2"/>
                <w:w w:val="110"/>
                <w:sz w:val="12"/>
              </w:rPr>
              <w:t>1,469,345</w:t>
            </w:r>
          </w:p>
        </w:tc>
        <w:tc>
          <w:tcPr>
            <w:tcW w:w="836" w:type="dxa"/>
          </w:tcPr>
          <w:p>
            <w:pPr>
              <w:pStyle w:val="TableParagraph"/>
              <w:spacing w:line="124" w:lineRule="exact" w:before="43"/>
              <w:ind w:left="159"/>
              <w:jc w:val="center"/>
              <w:rPr>
                <w:b/>
                <w:sz w:val="12"/>
              </w:rPr>
            </w:pPr>
            <w:r>
              <w:rPr>
                <w:b/>
                <w:spacing w:val="-2"/>
                <w:w w:val="110"/>
                <w:sz w:val="12"/>
              </w:rPr>
              <w:t>1,574,896</w:t>
            </w:r>
          </w:p>
        </w:tc>
      </w:tr>
      <w:tr>
        <w:trPr>
          <w:trHeight w:val="187" w:hRule="atLeast"/>
        </w:trPr>
        <w:tc>
          <w:tcPr>
            <w:tcW w:w="255" w:type="dxa"/>
          </w:tcPr>
          <w:p>
            <w:pPr>
              <w:pStyle w:val="TableParagraph"/>
              <w:spacing w:line="124" w:lineRule="exact" w:before="43"/>
              <w:ind w:left="97"/>
              <w:jc w:val="center"/>
              <w:rPr>
                <w:sz w:val="12"/>
              </w:rPr>
            </w:pPr>
            <w:r>
              <w:rPr>
                <w:spacing w:val="-5"/>
                <w:w w:val="110"/>
                <w:sz w:val="12"/>
              </w:rPr>
              <w:t>38</w:t>
            </w:r>
          </w:p>
        </w:tc>
        <w:tc>
          <w:tcPr>
            <w:tcW w:w="1258" w:type="dxa"/>
          </w:tcPr>
          <w:p>
            <w:pPr>
              <w:pStyle w:val="TableParagraph"/>
              <w:spacing w:line="124" w:lineRule="exact" w:before="43"/>
              <w:ind w:left="21"/>
              <w:jc w:val="left"/>
              <w:rPr>
                <w:sz w:val="12"/>
              </w:rPr>
            </w:pPr>
            <w:r>
              <w:rPr>
                <w:spacing w:val="-2"/>
                <w:w w:val="110"/>
                <w:sz w:val="12"/>
              </w:rPr>
              <w:t>Ranillug</w:t>
            </w:r>
          </w:p>
        </w:tc>
        <w:tc>
          <w:tcPr>
            <w:tcW w:w="721" w:type="dxa"/>
          </w:tcPr>
          <w:p>
            <w:pPr>
              <w:pStyle w:val="TableParagraph"/>
              <w:spacing w:line="124" w:lineRule="exact" w:before="43"/>
              <w:ind w:right="47"/>
              <w:rPr>
                <w:sz w:val="12"/>
              </w:rPr>
            </w:pPr>
            <w:r>
              <w:rPr>
                <w:spacing w:val="-2"/>
                <w:w w:val="110"/>
                <w:sz w:val="12"/>
              </w:rPr>
              <w:t>2,481</w:t>
            </w:r>
          </w:p>
        </w:tc>
        <w:tc>
          <w:tcPr>
            <w:tcW w:w="589" w:type="dxa"/>
          </w:tcPr>
          <w:p>
            <w:pPr>
              <w:pStyle w:val="TableParagraph"/>
              <w:spacing w:line="124" w:lineRule="exact" w:before="43"/>
              <w:ind w:left="235"/>
              <w:jc w:val="left"/>
              <w:rPr>
                <w:sz w:val="12"/>
              </w:rPr>
            </w:pPr>
            <w:r>
              <w:rPr>
                <w:spacing w:val="-2"/>
                <w:w w:val="110"/>
                <w:sz w:val="12"/>
              </w:rPr>
              <w:t>0.15%</w:t>
            </w:r>
          </w:p>
        </w:tc>
        <w:tc>
          <w:tcPr>
            <w:tcW w:w="1003" w:type="dxa"/>
          </w:tcPr>
          <w:p>
            <w:pPr>
              <w:pStyle w:val="TableParagraph"/>
              <w:spacing w:line="124" w:lineRule="exact" w:before="43"/>
              <w:ind w:right="46"/>
              <w:rPr>
                <w:sz w:val="12"/>
              </w:rPr>
            </w:pPr>
            <w:r>
              <w:rPr>
                <w:spacing w:val="-2"/>
                <w:w w:val="110"/>
                <w:sz w:val="12"/>
              </w:rPr>
              <w:t>77.62</w:t>
            </w:r>
          </w:p>
        </w:tc>
        <w:tc>
          <w:tcPr>
            <w:tcW w:w="862" w:type="dxa"/>
          </w:tcPr>
          <w:p>
            <w:pPr>
              <w:pStyle w:val="TableParagraph"/>
              <w:spacing w:line="124" w:lineRule="exact" w:before="43"/>
              <w:ind w:right="10"/>
              <w:rPr>
                <w:sz w:val="12"/>
              </w:rPr>
            </w:pPr>
            <w:r>
              <w:rPr>
                <w:spacing w:val="-2"/>
                <w:w w:val="110"/>
                <w:sz w:val="12"/>
              </w:rPr>
              <w:t>0.71%</w:t>
            </w:r>
          </w:p>
        </w:tc>
        <w:tc>
          <w:tcPr>
            <w:tcW w:w="933" w:type="dxa"/>
          </w:tcPr>
          <w:p>
            <w:pPr>
              <w:pStyle w:val="TableParagraph"/>
              <w:spacing w:line="124" w:lineRule="exact" w:before="43"/>
              <w:ind w:right="49"/>
              <w:rPr>
                <w:sz w:val="12"/>
              </w:rPr>
            </w:pPr>
            <w:r>
              <w:rPr>
                <w:spacing w:val="-5"/>
                <w:w w:val="110"/>
                <w:sz w:val="12"/>
              </w:rPr>
              <w:t>132</w:t>
            </w:r>
          </w:p>
        </w:tc>
        <w:tc>
          <w:tcPr>
            <w:tcW w:w="704" w:type="dxa"/>
          </w:tcPr>
          <w:p>
            <w:pPr>
              <w:pStyle w:val="TableParagraph"/>
              <w:spacing w:line="124" w:lineRule="exact" w:before="43"/>
              <w:ind w:right="9"/>
              <w:rPr>
                <w:sz w:val="12"/>
              </w:rPr>
            </w:pPr>
            <w:r>
              <w:rPr>
                <w:spacing w:val="-2"/>
                <w:w w:val="110"/>
                <w:sz w:val="12"/>
              </w:rPr>
              <w:t>0.11%</w:t>
            </w:r>
          </w:p>
        </w:tc>
        <w:tc>
          <w:tcPr>
            <w:tcW w:w="748" w:type="dxa"/>
          </w:tcPr>
          <w:p>
            <w:pPr>
              <w:pStyle w:val="TableParagraph"/>
              <w:spacing w:line="124" w:lineRule="exact" w:before="43"/>
              <w:ind w:right="44"/>
              <w:rPr>
                <w:sz w:val="12"/>
              </w:rPr>
            </w:pPr>
            <w:r>
              <w:rPr>
                <w:spacing w:val="-2"/>
                <w:w w:val="110"/>
                <w:sz w:val="12"/>
              </w:rPr>
              <w:t>2,481</w:t>
            </w:r>
          </w:p>
        </w:tc>
        <w:tc>
          <w:tcPr>
            <w:tcW w:w="739" w:type="dxa"/>
          </w:tcPr>
          <w:p>
            <w:pPr>
              <w:pStyle w:val="TableParagraph"/>
              <w:spacing w:line="124" w:lineRule="exact" w:before="43"/>
              <w:ind w:right="8"/>
              <w:rPr>
                <w:sz w:val="12"/>
              </w:rPr>
            </w:pPr>
            <w:r>
              <w:rPr>
                <w:spacing w:val="-2"/>
                <w:w w:val="110"/>
                <w:sz w:val="12"/>
              </w:rPr>
              <w:t>5.42%</w:t>
            </w:r>
          </w:p>
        </w:tc>
        <w:tc>
          <w:tcPr>
            <w:tcW w:w="801" w:type="dxa"/>
          </w:tcPr>
          <w:p>
            <w:pPr>
              <w:pStyle w:val="TableParagraph"/>
              <w:spacing w:line="124" w:lineRule="exact" w:before="43"/>
              <w:ind w:right="43"/>
              <w:rPr>
                <w:sz w:val="12"/>
              </w:rPr>
            </w:pPr>
            <w:r>
              <w:rPr>
                <w:spacing w:val="-2"/>
                <w:w w:val="110"/>
                <w:sz w:val="12"/>
              </w:rPr>
              <w:t>137,519</w:t>
            </w:r>
          </w:p>
        </w:tc>
        <w:tc>
          <w:tcPr>
            <w:tcW w:w="863" w:type="dxa"/>
          </w:tcPr>
          <w:p>
            <w:pPr>
              <w:pStyle w:val="TableParagraph"/>
              <w:spacing w:line="124" w:lineRule="exact" w:before="43"/>
              <w:ind w:right="43"/>
              <w:rPr>
                <w:sz w:val="12"/>
              </w:rPr>
            </w:pPr>
            <w:r>
              <w:rPr>
                <w:spacing w:val="-2"/>
                <w:w w:val="110"/>
                <w:sz w:val="12"/>
              </w:rPr>
              <w:t>505,157</w:t>
            </w:r>
          </w:p>
        </w:tc>
        <w:tc>
          <w:tcPr>
            <w:tcW w:w="810" w:type="dxa"/>
          </w:tcPr>
          <w:p>
            <w:pPr>
              <w:pStyle w:val="TableParagraph"/>
              <w:spacing w:line="124" w:lineRule="exact" w:before="43"/>
              <w:ind w:right="44"/>
              <w:rPr>
                <w:sz w:val="12"/>
              </w:rPr>
            </w:pPr>
            <w:r>
              <w:rPr>
                <w:spacing w:val="-2"/>
                <w:w w:val="110"/>
                <w:sz w:val="12"/>
              </w:rPr>
              <w:t>156,567</w:t>
            </w:r>
          </w:p>
        </w:tc>
        <w:tc>
          <w:tcPr>
            <w:tcW w:w="801" w:type="dxa"/>
          </w:tcPr>
          <w:p>
            <w:pPr>
              <w:pStyle w:val="TableParagraph"/>
              <w:spacing w:line="124" w:lineRule="exact" w:before="43"/>
              <w:ind w:right="43"/>
              <w:rPr>
                <w:sz w:val="12"/>
              </w:rPr>
            </w:pPr>
            <w:r>
              <w:rPr>
                <w:spacing w:val="-2"/>
                <w:w w:val="110"/>
                <w:sz w:val="12"/>
              </w:rPr>
              <w:t>12,625</w:t>
            </w:r>
          </w:p>
        </w:tc>
        <w:tc>
          <w:tcPr>
            <w:tcW w:w="704" w:type="dxa"/>
          </w:tcPr>
          <w:p>
            <w:pPr>
              <w:pStyle w:val="TableParagraph"/>
              <w:spacing w:line="124" w:lineRule="exact" w:before="43"/>
              <w:ind w:right="43"/>
              <w:rPr>
                <w:sz w:val="12"/>
              </w:rPr>
            </w:pPr>
            <w:r>
              <w:rPr>
                <w:spacing w:val="-2"/>
                <w:w w:val="110"/>
                <w:sz w:val="12"/>
              </w:rPr>
              <w:t>397,576</w:t>
            </w:r>
          </w:p>
        </w:tc>
        <w:tc>
          <w:tcPr>
            <w:tcW w:w="775" w:type="dxa"/>
          </w:tcPr>
          <w:p>
            <w:pPr>
              <w:pStyle w:val="TableParagraph"/>
              <w:spacing w:line="124" w:lineRule="exact" w:before="43"/>
              <w:ind w:right="43"/>
              <w:rPr>
                <w:sz w:val="12"/>
              </w:rPr>
            </w:pPr>
            <w:r>
              <w:rPr>
                <w:spacing w:val="-2"/>
                <w:w w:val="110"/>
                <w:sz w:val="12"/>
              </w:rPr>
              <w:t>22,583</w:t>
            </w:r>
          </w:p>
        </w:tc>
        <w:tc>
          <w:tcPr>
            <w:tcW w:w="977" w:type="dxa"/>
          </w:tcPr>
          <w:p>
            <w:pPr>
              <w:pStyle w:val="TableParagraph"/>
              <w:spacing w:line="124" w:lineRule="exact" w:before="43"/>
              <w:ind w:right="53"/>
              <w:rPr>
                <w:b/>
                <w:sz w:val="12"/>
              </w:rPr>
            </w:pPr>
            <w:r>
              <w:rPr>
                <w:b/>
                <w:spacing w:val="-2"/>
                <w:w w:val="110"/>
                <w:sz w:val="12"/>
              </w:rPr>
              <w:t>1,232,026</w:t>
            </w:r>
          </w:p>
        </w:tc>
        <w:tc>
          <w:tcPr>
            <w:tcW w:w="880" w:type="dxa"/>
          </w:tcPr>
          <w:p>
            <w:pPr>
              <w:pStyle w:val="TableParagraph"/>
              <w:spacing w:line="124" w:lineRule="exact" w:before="43"/>
              <w:ind w:right="53"/>
              <w:rPr>
                <w:b/>
                <w:sz w:val="12"/>
              </w:rPr>
            </w:pPr>
            <w:r>
              <w:rPr>
                <w:b/>
                <w:spacing w:val="-2"/>
                <w:w w:val="110"/>
                <w:sz w:val="12"/>
              </w:rPr>
              <w:t>1,290,829</w:t>
            </w:r>
          </w:p>
        </w:tc>
        <w:tc>
          <w:tcPr>
            <w:tcW w:w="836" w:type="dxa"/>
          </w:tcPr>
          <w:p>
            <w:pPr>
              <w:pStyle w:val="TableParagraph"/>
              <w:spacing w:line="124" w:lineRule="exact" w:before="43"/>
              <w:ind w:left="159"/>
              <w:jc w:val="center"/>
              <w:rPr>
                <w:b/>
                <w:sz w:val="12"/>
              </w:rPr>
            </w:pPr>
            <w:r>
              <w:rPr>
                <w:b/>
                <w:spacing w:val="-2"/>
                <w:w w:val="110"/>
                <w:sz w:val="12"/>
              </w:rPr>
              <w:t>1,382,180</w:t>
            </w:r>
          </w:p>
        </w:tc>
      </w:tr>
      <w:tr>
        <w:trPr>
          <w:trHeight w:val="187" w:hRule="atLeast"/>
        </w:trPr>
        <w:tc>
          <w:tcPr>
            <w:tcW w:w="1513" w:type="dxa"/>
            <w:gridSpan w:val="2"/>
          </w:tcPr>
          <w:p>
            <w:pPr>
              <w:pStyle w:val="TableParagraph"/>
              <w:spacing w:line="124" w:lineRule="exact" w:before="43"/>
              <w:ind w:left="18"/>
              <w:jc w:val="center"/>
              <w:rPr>
                <w:b/>
                <w:sz w:val="12"/>
              </w:rPr>
            </w:pPr>
            <w:r>
              <w:rPr>
                <w:b/>
                <w:spacing w:val="-2"/>
                <w:w w:val="110"/>
                <w:sz w:val="12"/>
              </w:rPr>
              <w:t>Gjithsej</w:t>
            </w:r>
          </w:p>
        </w:tc>
        <w:tc>
          <w:tcPr>
            <w:tcW w:w="721" w:type="dxa"/>
          </w:tcPr>
          <w:p>
            <w:pPr>
              <w:pStyle w:val="TableParagraph"/>
              <w:spacing w:line="124" w:lineRule="exact" w:before="43"/>
              <w:ind w:right="58"/>
              <w:rPr>
                <w:b/>
                <w:sz w:val="12"/>
              </w:rPr>
            </w:pPr>
            <w:r>
              <w:rPr>
                <w:b/>
                <w:spacing w:val="-2"/>
                <w:w w:val="110"/>
                <w:sz w:val="12"/>
              </w:rPr>
              <w:t>1,602,515</w:t>
            </w:r>
          </w:p>
        </w:tc>
        <w:tc>
          <w:tcPr>
            <w:tcW w:w="589" w:type="dxa"/>
          </w:tcPr>
          <w:p>
            <w:pPr>
              <w:pStyle w:val="TableParagraph"/>
              <w:spacing w:line="124" w:lineRule="exact" w:before="43"/>
              <w:ind w:left="226"/>
              <w:jc w:val="left"/>
              <w:rPr>
                <w:b/>
                <w:sz w:val="12"/>
              </w:rPr>
            </w:pPr>
            <w:r>
              <w:rPr>
                <w:b/>
                <w:spacing w:val="-4"/>
                <w:w w:val="110"/>
                <w:sz w:val="12"/>
              </w:rPr>
              <w:t>100%</w:t>
            </w:r>
          </w:p>
        </w:tc>
        <w:tc>
          <w:tcPr>
            <w:tcW w:w="1003" w:type="dxa"/>
          </w:tcPr>
          <w:p>
            <w:pPr>
              <w:pStyle w:val="TableParagraph"/>
              <w:spacing w:line="124" w:lineRule="exact" w:before="43"/>
              <w:ind w:right="56"/>
              <w:rPr>
                <w:b/>
                <w:sz w:val="12"/>
              </w:rPr>
            </w:pPr>
            <w:r>
              <w:rPr>
                <w:b/>
                <w:spacing w:val="-2"/>
                <w:w w:val="110"/>
                <w:sz w:val="12"/>
              </w:rPr>
              <w:t>10,905.25</w:t>
            </w:r>
          </w:p>
        </w:tc>
        <w:tc>
          <w:tcPr>
            <w:tcW w:w="862" w:type="dxa"/>
          </w:tcPr>
          <w:p>
            <w:pPr>
              <w:pStyle w:val="TableParagraph"/>
              <w:spacing w:line="124" w:lineRule="exact" w:before="43"/>
              <w:ind w:right="1"/>
              <w:rPr>
                <w:b/>
                <w:sz w:val="12"/>
              </w:rPr>
            </w:pPr>
            <w:r>
              <w:rPr>
                <w:b/>
                <w:spacing w:val="-4"/>
                <w:w w:val="110"/>
                <w:sz w:val="12"/>
              </w:rPr>
              <w:t>100%</w:t>
            </w:r>
          </w:p>
        </w:tc>
        <w:tc>
          <w:tcPr>
            <w:tcW w:w="933" w:type="dxa"/>
          </w:tcPr>
          <w:p>
            <w:pPr>
              <w:pStyle w:val="TableParagraph"/>
              <w:spacing w:line="124" w:lineRule="exact" w:before="43"/>
              <w:ind w:right="55"/>
              <w:rPr>
                <w:b/>
                <w:sz w:val="12"/>
              </w:rPr>
            </w:pPr>
            <w:r>
              <w:rPr>
                <w:b/>
                <w:spacing w:val="-2"/>
                <w:w w:val="110"/>
                <w:sz w:val="12"/>
              </w:rPr>
              <w:t>114,993</w:t>
            </w:r>
          </w:p>
        </w:tc>
        <w:tc>
          <w:tcPr>
            <w:tcW w:w="704" w:type="dxa"/>
          </w:tcPr>
          <w:p>
            <w:pPr>
              <w:pStyle w:val="TableParagraph"/>
              <w:spacing w:line="124" w:lineRule="exact" w:before="43"/>
              <w:rPr>
                <w:b/>
                <w:sz w:val="12"/>
              </w:rPr>
            </w:pPr>
            <w:r>
              <w:rPr>
                <w:b/>
                <w:spacing w:val="-4"/>
                <w:w w:val="110"/>
                <w:sz w:val="12"/>
              </w:rPr>
              <w:t>100%</w:t>
            </w:r>
          </w:p>
        </w:tc>
        <w:tc>
          <w:tcPr>
            <w:tcW w:w="748" w:type="dxa"/>
          </w:tcPr>
          <w:p>
            <w:pPr>
              <w:pStyle w:val="TableParagraph"/>
              <w:spacing w:line="124" w:lineRule="exact" w:before="43"/>
              <w:ind w:right="54"/>
              <w:rPr>
                <w:b/>
                <w:sz w:val="12"/>
              </w:rPr>
            </w:pPr>
            <w:r>
              <w:rPr>
                <w:b/>
                <w:spacing w:val="-2"/>
                <w:w w:val="110"/>
                <w:sz w:val="12"/>
              </w:rPr>
              <w:t>45,756</w:t>
            </w:r>
          </w:p>
        </w:tc>
        <w:tc>
          <w:tcPr>
            <w:tcW w:w="739" w:type="dxa"/>
          </w:tcPr>
          <w:p>
            <w:pPr>
              <w:pStyle w:val="TableParagraph"/>
              <w:spacing w:line="124" w:lineRule="exact" w:before="43"/>
              <w:ind w:right="1"/>
              <w:rPr>
                <w:b/>
                <w:sz w:val="12"/>
              </w:rPr>
            </w:pPr>
            <w:r>
              <w:rPr>
                <w:b/>
                <w:spacing w:val="-4"/>
                <w:w w:val="110"/>
                <w:sz w:val="12"/>
              </w:rPr>
              <w:t>100%</w:t>
            </w:r>
          </w:p>
        </w:tc>
        <w:tc>
          <w:tcPr>
            <w:tcW w:w="801" w:type="dxa"/>
          </w:tcPr>
          <w:p>
            <w:pPr>
              <w:pStyle w:val="TableParagraph"/>
              <w:spacing w:line="124" w:lineRule="exact" w:before="43"/>
              <w:ind w:right="53"/>
              <w:rPr>
                <w:b/>
                <w:sz w:val="12"/>
              </w:rPr>
            </w:pPr>
            <w:r>
              <w:rPr>
                <w:b/>
                <w:spacing w:val="-2"/>
                <w:w w:val="110"/>
                <w:sz w:val="12"/>
              </w:rPr>
              <w:t>3,812,197</w:t>
            </w:r>
          </w:p>
        </w:tc>
        <w:tc>
          <w:tcPr>
            <w:tcW w:w="863" w:type="dxa"/>
          </w:tcPr>
          <w:p>
            <w:pPr>
              <w:pStyle w:val="TableParagraph"/>
              <w:spacing w:line="124" w:lineRule="exact" w:before="43"/>
              <w:ind w:right="54"/>
              <w:rPr>
                <w:b/>
                <w:sz w:val="12"/>
              </w:rPr>
            </w:pPr>
            <w:r>
              <w:rPr>
                <w:b/>
                <w:spacing w:val="-2"/>
                <w:w w:val="110"/>
                <w:sz w:val="12"/>
              </w:rPr>
              <w:t>326,288,177</w:t>
            </w:r>
          </w:p>
        </w:tc>
        <w:tc>
          <w:tcPr>
            <w:tcW w:w="810" w:type="dxa"/>
          </w:tcPr>
          <w:p>
            <w:pPr>
              <w:pStyle w:val="TableParagraph"/>
              <w:spacing w:line="124" w:lineRule="exact" w:before="43"/>
              <w:ind w:right="54"/>
              <w:rPr>
                <w:b/>
                <w:sz w:val="12"/>
              </w:rPr>
            </w:pPr>
            <w:r>
              <w:rPr>
                <w:b/>
                <w:spacing w:val="-2"/>
                <w:w w:val="110"/>
                <w:sz w:val="12"/>
              </w:rPr>
              <w:t>21,996,956</w:t>
            </w:r>
          </w:p>
        </w:tc>
        <w:tc>
          <w:tcPr>
            <w:tcW w:w="801" w:type="dxa"/>
          </w:tcPr>
          <w:p>
            <w:pPr>
              <w:pStyle w:val="TableParagraph"/>
              <w:spacing w:line="124" w:lineRule="exact" w:before="43"/>
              <w:ind w:right="54"/>
              <w:rPr>
                <w:b/>
                <w:sz w:val="12"/>
              </w:rPr>
            </w:pPr>
            <w:r>
              <w:rPr>
                <w:b/>
                <w:spacing w:val="-2"/>
                <w:w w:val="110"/>
                <w:sz w:val="12"/>
              </w:rPr>
              <w:t>10,998,478</w:t>
            </w:r>
          </w:p>
        </w:tc>
        <w:tc>
          <w:tcPr>
            <w:tcW w:w="704" w:type="dxa"/>
          </w:tcPr>
          <w:p>
            <w:pPr>
              <w:pStyle w:val="TableParagraph"/>
              <w:spacing w:line="124" w:lineRule="exact" w:before="43"/>
              <w:ind w:right="53"/>
              <w:rPr>
                <w:b/>
                <w:sz w:val="12"/>
              </w:rPr>
            </w:pPr>
            <w:r>
              <w:rPr>
                <w:b/>
                <w:spacing w:val="-2"/>
                <w:w w:val="110"/>
                <w:sz w:val="12"/>
              </w:rPr>
              <w:t>7,332,319</w:t>
            </w:r>
          </w:p>
        </w:tc>
        <w:tc>
          <w:tcPr>
            <w:tcW w:w="775" w:type="dxa"/>
          </w:tcPr>
          <w:p>
            <w:pPr>
              <w:pStyle w:val="TableParagraph"/>
              <w:spacing w:line="124" w:lineRule="exact" w:before="43"/>
              <w:ind w:right="54"/>
              <w:rPr>
                <w:b/>
                <w:sz w:val="12"/>
              </w:rPr>
            </w:pPr>
            <w:r>
              <w:rPr>
                <w:b/>
                <w:spacing w:val="-2"/>
                <w:w w:val="110"/>
                <w:sz w:val="12"/>
              </w:rPr>
              <w:t>14,574,209</w:t>
            </w:r>
          </w:p>
        </w:tc>
        <w:tc>
          <w:tcPr>
            <w:tcW w:w="977" w:type="dxa"/>
          </w:tcPr>
          <w:p>
            <w:pPr>
              <w:pStyle w:val="TableParagraph"/>
              <w:spacing w:line="124" w:lineRule="exact" w:before="43"/>
              <w:ind w:right="53"/>
              <w:rPr>
                <w:b/>
                <w:sz w:val="12"/>
              </w:rPr>
            </w:pPr>
            <w:r>
              <w:rPr>
                <w:b/>
                <w:spacing w:val="-2"/>
                <w:w w:val="110"/>
                <w:sz w:val="12"/>
              </w:rPr>
              <w:t>385,002,336</w:t>
            </w:r>
          </w:p>
        </w:tc>
        <w:tc>
          <w:tcPr>
            <w:tcW w:w="880" w:type="dxa"/>
          </w:tcPr>
          <w:p>
            <w:pPr>
              <w:pStyle w:val="TableParagraph"/>
              <w:spacing w:line="124" w:lineRule="exact" w:before="43"/>
              <w:ind w:right="53"/>
              <w:rPr>
                <w:b/>
                <w:sz w:val="12"/>
              </w:rPr>
            </w:pPr>
            <w:r>
              <w:rPr>
                <w:b/>
                <w:spacing w:val="-2"/>
                <w:w w:val="110"/>
                <w:sz w:val="12"/>
              </w:rPr>
              <w:t>398,263,284</w:t>
            </w:r>
          </w:p>
        </w:tc>
        <w:tc>
          <w:tcPr>
            <w:tcW w:w="836" w:type="dxa"/>
          </w:tcPr>
          <w:p>
            <w:pPr>
              <w:pStyle w:val="TableParagraph"/>
              <w:spacing w:line="124" w:lineRule="exact" w:before="43"/>
              <w:ind w:left="17"/>
              <w:jc w:val="center"/>
              <w:rPr>
                <w:b/>
                <w:sz w:val="12"/>
              </w:rPr>
            </w:pPr>
            <w:r>
              <w:rPr>
                <w:b/>
                <w:spacing w:val="-2"/>
                <w:w w:val="110"/>
                <w:sz w:val="12"/>
              </w:rPr>
              <w:t>429,506,849</w:t>
            </w:r>
          </w:p>
        </w:tc>
      </w:tr>
    </w:tbl>
    <w:p>
      <w:pPr>
        <w:pStyle w:val="TableParagraph"/>
        <w:spacing w:after="0" w:line="124" w:lineRule="exact"/>
        <w:jc w:val="center"/>
        <w:rPr>
          <w:b/>
          <w:sz w:val="12"/>
        </w:rPr>
        <w:sectPr>
          <w:footerReference w:type="default" r:id="rId8"/>
          <w:pgSz w:w="16840" w:h="11910" w:orient="landscape"/>
          <w:pgMar w:header="0" w:footer="969" w:top="1100" w:bottom="1160" w:left="708" w:right="708"/>
        </w:sectPr>
      </w:pPr>
    </w:p>
    <w:p>
      <w:pPr>
        <w:spacing w:before="77"/>
        <w:ind w:left="1" w:right="112" w:firstLine="0"/>
        <w:jc w:val="both"/>
        <w:rPr>
          <w:sz w:val="24"/>
        </w:rPr>
      </w:pPr>
      <w:r>
        <w:rPr>
          <w:sz w:val="24"/>
        </w:rPr>
        <w:t>Financimi i shërbimeve sociale si kompetencë e transferuar nga MPFVLÇ në komuna përfshihet në kuadër të grantit të përgjithshëm të komunës.</w:t>
      </w:r>
    </w:p>
    <w:p>
      <w:pPr>
        <w:pStyle w:val="BodyText"/>
        <w:spacing w:before="1"/>
        <w:rPr>
          <w:sz w:val="24"/>
        </w:rPr>
      </w:pPr>
    </w:p>
    <w:p>
      <w:pPr>
        <w:spacing w:before="0"/>
        <w:ind w:left="1" w:right="112" w:firstLine="0"/>
        <w:jc w:val="both"/>
        <w:rPr>
          <w:sz w:val="24"/>
        </w:rPr>
      </w:pPr>
      <w:r>
        <w:rPr>
          <w:sz w:val="24"/>
        </w:rPr>
        <w:t>Të punësuarit në administratën e Drejtorive Komunale për Arsim para universitar dhe Shëndetësi primare financohen nga granti i përgjithshëm në komuna.</w:t>
      </w:r>
    </w:p>
    <w:p>
      <w:pPr>
        <w:spacing w:before="0"/>
        <w:ind w:left="1" w:right="113" w:firstLine="0"/>
        <w:jc w:val="both"/>
        <w:rPr>
          <w:sz w:val="24"/>
        </w:rPr>
      </w:pPr>
      <w:r>
        <w:rPr>
          <w:sz w:val="24"/>
        </w:rPr>
        <w:t>Po ashtu, nga granti i përgjithshëm do të plotësohen edhe grantet specifike për arsim dhe shëndetësi kur është e nevojshme.</w:t>
      </w:r>
    </w:p>
    <w:p>
      <w:pPr>
        <w:pStyle w:val="BodyText"/>
        <w:rPr>
          <w:sz w:val="24"/>
        </w:rPr>
      </w:pPr>
    </w:p>
    <w:p>
      <w:pPr>
        <w:pStyle w:val="BodyText"/>
        <w:rPr>
          <w:sz w:val="24"/>
        </w:rPr>
      </w:pPr>
    </w:p>
    <w:p>
      <w:pPr>
        <w:pStyle w:val="Heading5"/>
        <w:numPr>
          <w:ilvl w:val="1"/>
          <w:numId w:val="3"/>
        </w:numPr>
        <w:tabs>
          <w:tab w:pos="721" w:val="left" w:leader="none"/>
        </w:tabs>
        <w:spacing w:line="240" w:lineRule="auto" w:before="0" w:after="0"/>
        <w:ind w:left="721" w:right="0" w:hanging="720"/>
        <w:jc w:val="left"/>
      </w:pPr>
      <w:r>
        <w:rPr/>
        <w:t>Granti</w:t>
      </w:r>
      <w:r>
        <w:rPr>
          <w:spacing w:val="-1"/>
        </w:rPr>
        <w:t> </w:t>
      </w:r>
      <w:r>
        <w:rPr/>
        <w:t>shtesë</w:t>
      </w:r>
      <w:r>
        <w:rPr>
          <w:spacing w:val="-2"/>
        </w:rPr>
        <w:t> </w:t>
      </w:r>
      <w:r>
        <w:rPr/>
        <w:t>për</w:t>
      </w:r>
      <w:r>
        <w:rPr>
          <w:spacing w:val="-1"/>
        </w:rPr>
        <w:t> </w:t>
      </w:r>
      <w:r>
        <w:rPr/>
        <w:t>financimin e</w:t>
      </w:r>
      <w:r>
        <w:rPr>
          <w:spacing w:val="-1"/>
        </w:rPr>
        <w:t> </w:t>
      </w:r>
      <w:r>
        <w:rPr>
          <w:spacing w:val="-2"/>
        </w:rPr>
        <w:t>Kryeqytetit</w:t>
      </w:r>
    </w:p>
    <w:p>
      <w:pPr>
        <w:pStyle w:val="BodyText"/>
        <w:rPr>
          <w:b/>
          <w:i/>
          <w:sz w:val="24"/>
        </w:rPr>
      </w:pPr>
    </w:p>
    <w:p>
      <w:pPr>
        <w:spacing w:before="0"/>
        <w:ind w:left="1" w:right="110" w:firstLine="0"/>
        <w:jc w:val="both"/>
        <w:rPr>
          <w:sz w:val="24"/>
        </w:rPr>
      </w:pPr>
      <w:r>
        <w:rPr>
          <w:sz w:val="24"/>
        </w:rPr>
        <w:t>Bazuar në Ligjin Nr. 06/L-012 për Kryeqytetin e Republikës së Kosovës, Prishtinën, neni 19 Kryeqyteti i</w:t>
      </w:r>
      <w:r>
        <w:rPr>
          <w:spacing w:val="-1"/>
          <w:sz w:val="24"/>
        </w:rPr>
        <w:t> </w:t>
      </w:r>
      <w:r>
        <w:rPr>
          <w:sz w:val="24"/>
        </w:rPr>
        <w:t>Republikës së</w:t>
      </w:r>
      <w:r>
        <w:rPr>
          <w:spacing w:val="-2"/>
          <w:sz w:val="24"/>
        </w:rPr>
        <w:t> </w:t>
      </w:r>
      <w:r>
        <w:rPr>
          <w:sz w:val="24"/>
        </w:rPr>
        <w:t>Kosovës Prishtina</w:t>
      </w:r>
      <w:r>
        <w:rPr>
          <w:spacing w:val="-2"/>
          <w:sz w:val="24"/>
        </w:rPr>
        <w:t> </w:t>
      </w:r>
      <w:r>
        <w:rPr>
          <w:sz w:val="24"/>
        </w:rPr>
        <w:t>përfiton</w:t>
      </w:r>
      <w:r>
        <w:rPr>
          <w:spacing w:val="-1"/>
          <w:sz w:val="24"/>
        </w:rPr>
        <w:t> </w:t>
      </w:r>
      <w:r>
        <w:rPr>
          <w:sz w:val="24"/>
        </w:rPr>
        <w:t>një</w:t>
      </w:r>
      <w:r>
        <w:rPr>
          <w:spacing w:val="-2"/>
          <w:sz w:val="24"/>
        </w:rPr>
        <w:t> </w:t>
      </w:r>
      <w:r>
        <w:rPr>
          <w:sz w:val="24"/>
        </w:rPr>
        <w:t>grant</w:t>
      </w:r>
      <w:r>
        <w:rPr>
          <w:spacing w:val="-1"/>
          <w:sz w:val="24"/>
        </w:rPr>
        <w:t> </w:t>
      </w:r>
      <w:r>
        <w:rPr>
          <w:sz w:val="24"/>
        </w:rPr>
        <w:t>shtesë</w:t>
      </w:r>
      <w:r>
        <w:rPr>
          <w:spacing w:val="-2"/>
          <w:sz w:val="24"/>
        </w:rPr>
        <w:t> </w:t>
      </w:r>
      <w:r>
        <w:rPr>
          <w:sz w:val="24"/>
        </w:rPr>
        <w:t>nga</w:t>
      </w:r>
      <w:r>
        <w:rPr>
          <w:spacing w:val="-2"/>
          <w:sz w:val="24"/>
        </w:rPr>
        <w:t> </w:t>
      </w:r>
      <w:r>
        <w:rPr>
          <w:sz w:val="24"/>
        </w:rPr>
        <w:t>niveli</w:t>
      </w:r>
      <w:r>
        <w:rPr>
          <w:spacing w:val="-1"/>
          <w:sz w:val="24"/>
        </w:rPr>
        <w:t> </w:t>
      </w:r>
      <w:r>
        <w:rPr>
          <w:sz w:val="24"/>
        </w:rPr>
        <w:t>qendror, në</w:t>
      </w:r>
      <w:r>
        <w:rPr>
          <w:spacing w:val="-2"/>
          <w:sz w:val="24"/>
        </w:rPr>
        <w:t> </w:t>
      </w:r>
      <w:r>
        <w:rPr>
          <w:sz w:val="24"/>
        </w:rPr>
        <w:t>lartësi</w:t>
      </w:r>
      <w:r>
        <w:rPr>
          <w:spacing w:val="-1"/>
          <w:sz w:val="24"/>
        </w:rPr>
        <w:t> </w:t>
      </w:r>
      <w:r>
        <w:rPr>
          <w:sz w:val="24"/>
        </w:rPr>
        <w:t>jo më pak se 6% e grantit të përgjithshëm.</w:t>
      </w:r>
    </w:p>
    <w:p>
      <w:pPr>
        <w:spacing w:before="0"/>
        <w:ind w:left="1" w:right="112" w:firstLine="0"/>
        <w:jc w:val="both"/>
        <w:rPr>
          <w:sz w:val="24"/>
        </w:rPr>
      </w:pPr>
      <w:r>
        <w:rPr>
          <w:sz w:val="24"/>
        </w:rPr>
        <w:t>Për vitin 2027 Kryeqyteti, Prishtina përfiton grant shtesë prej 22,225,688 euro, ndërsa për vitin 2028 përfiton</w:t>
      </w:r>
      <w:r>
        <w:rPr>
          <w:spacing w:val="40"/>
          <w:sz w:val="24"/>
        </w:rPr>
        <w:t> </w:t>
      </w:r>
      <w:r>
        <w:rPr>
          <w:sz w:val="24"/>
        </w:rPr>
        <w:t>23,895,797 euro dhe për vitin 2029 përfiton</w:t>
      </w:r>
      <w:r>
        <w:rPr>
          <w:spacing w:val="40"/>
          <w:sz w:val="24"/>
        </w:rPr>
        <w:t> </w:t>
      </w:r>
      <w:r>
        <w:rPr>
          <w:sz w:val="24"/>
        </w:rPr>
        <w:t>25,770,411 euro.</w:t>
      </w:r>
    </w:p>
    <w:p>
      <w:pPr>
        <w:spacing w:before="274"/>
        <w:ind w:left="1" w:right="0" w:firstLine="0"/>
        <w:jc w:val="both"/>
        <w:rPr>
          <w:sz w:val="24"/>
        </w:rPr>
      </w:pPr>
      <w:r>
        <w:rPr>
          <w:sz w:val="24"/>
        </w:rPr>
        <w:t>Tabela</w:t>
      </w:r>
      <w:r>
        <w:rPr>
          <w:spacing w:val="-3"/>
          <w:sz w:val="24"/>
        </w:rPr>
        <w:t> </w:t>
      </w:r>
      <w:r>
        <w:rPr>
          <w:sz w:val="24"/>
        </w:rPr>
        <w:t>4:</w:t>
      </w:r>
      <w:r>
        <w:rPr>
          <w:spacing w:val="-1"/>
          <w:sz w:val="24"/>
        </w:rPr>
        <w:t> </w:t>
      </w:r>
      <w:r>
        <w:rPr>
          <w:sz w:val="24"/>
        </w:rPr>
        <w:t>Shpërndarja</w:t>
      </w:r>
      <w:r>
        <w:rPr>
          <w:spacing w:val="-3"/>
          <w:sz w:val="24"/>
        </w:rPr>
        <w:t> </w:t>
      </w:r>
      <w:r>
        <w:rPr>
          <w:sz w:val="24"/>
        </w:rPr>
        <w:t>e Grantit</w:t>
      </w:r>
      <w:r>
        <w:rPr>
          <w:spacing w:val="-1"/>
          <w:sz w:val="24"/>
        </w:rPr>
        <w:t> </w:t>
      </w:r>
      <w:r>
        <w:rPr>
          <w:sz w:val="24"/>
        </w:rPr>
        <w:t>shtesë</w:t>
      </w:r>
      <w:r>
        <w:rPr>
          <w:spacing w:val="-2"/>
          <w:sz w:val="24"/>
        </w:rPr>
        <w:t> </w:t>
      </w:r>
      <w:r>
        <w:rPr>
          <w:sz w:val="24"/>
        </w:rPr>
        <w:t>për financimin</w:t>
      </w:r>
      <w:r>
        <w:rPr>
          <w:spacing w:val="-2"/>
          <w:sz w:val="24"/>
        </w:rPr>
        <w:t> </w:t>
      </w:r>
      <w:r>
        <w:rPr>
          <w:sz w:val="24"/>
        </w:rPr>
        <w:t>e</w:t>
      </w:r>
      <w:r>
        <w:rPr>
          <w:spacing w:val="-1"/>
          <w:sz w:val="24"/>
        </w:rPr>
        <w:t> </w:t>
      </w:r>
      <w:r>
        <w:rPr>
          <w:sz w:val="24"/>
        </w:rPr>
        <w:t>Kryeqytetit</w:t>
      </w:r>
      <w:r>
        <w:rPr>
          <w:spacing w:val="-1"/>
          <w:sz w:val="24"/>
        </w:rPr>
        <w:t> </w:t>
      </w:r>
      <w:r>
        <w:rPr>
          <w:sz w:val="24"/>
        </w:rPr>
        <w:t>2027-</w:t>
      </w:r>
      <w:r>
        <w:rPr>
          <w:spacing w:val="-4"/>
          <w:sz w:val="24"/>
        </w:rPr>
        <w:t>2029</w:t>
      </w:r>
    </w:p>
    <w:tbl>
      <w:tblPr>
        <w:tblW w:w="0" w:type="auto"/>
        <w:jc w:val="left"/>
        <w:tblInd w:w="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24"/>
        <w:gridCol w:w="907"/>
        <w:gridCol w:w="907"/>
        <w:gridCol w:w="907"/>
        <w:gridCol w:w="850"/>
        <w:gridCol w:w="874"/>
        <w:gridCol w:w="940"/>
        <w:gridCol w:w="1064"/>
      </w:tblGrid>
      <w:tr>
        <w:trPr>
          <w:trHeight w:val="325" w:hRule="atLeast"/>
        </w:trPr>
        <w:tc>
          <w:tcPr>
            <w:tcW w:w="3324" w:type="dxa"/>
            <w:tcBorders>
              <w:left w:val="single" w:sz="6" w:space="0" w:color="000000"/>
              <w:right w:val="single" w:sz="6" w:space="0" w:color="000000"/>
            </w:tcBorders>
          </w:tcPr>
          <w:p>
            <w:pPr>
              <w:pStyle w:val="TableParagraph"/>
              <w:spacing w:line="305" w:lineRule="exact"/>
              <w:ind w:left="23"/>
              <w:jc w:val="center"/>
              <w:rPr>
                <w:sz w:val="27"/>
              </w:rPr>
            </w:pPr>
            <w:r>
              <w:rPr>
                <w:spacing w:val="-2"/>
                <w:w w:val="65"/>
                <w:sz w:val="27"/>
              </w:rPr>
              <w:t>Përshkrimi</w:t>
            </w:r>
          </w:p>
        </w:tc>
        <w:tc>
          <w:tcPr>
            <w:tcW w:w="907" w:type="dxa"/>
            <w:tcBorders>
              <w:left w:val="single" w:sz="6" w:space="0" w:color="000000"/>
              <w:right w:val="single" w:sz="6" w:space="0" w:color="000000"/>
            </w:tcBorders>
          </w:tcPr>
          <w:p>
            <w:pPr>
              <w:pStyle w:val="TableParagraph"/>
              <w:spacing w:line="303" w:lineRule="exact" w:before="3"/>
              <w:ind w:left="165"/>
              <w:jc w:val="left"/>
              <w:rPr>
                <w:sz w:val="27"/>
              </w:rPr>
            </w:pPr>
            <w:r>
              <w:rPr>
                <w:w w:val="55"/>
                <w:sz w:val="27"/>
              </w:rPr>
              <w:t>Viti</w:t>
            </w:r>
            <w:r>
              <w:rPr>
                <w:spacing w:val="-2"/>
                <w:w w:val="65"/>
                <w:sz w:val="27"/>
              </w:rPr>
              <w:t> </w:t>
            </w:r>
            <w:r>
              <w:rPr>
                <w:spacing w:val="-4"/>
                <w:w w:val="65"/>
                <w:sz w:val="27"/>
              </w:rPr>
              <w:t>2023</w:t>
            </w:r>
          </w:p>
        </w:tc>
        <w:tc>
          <w:tcPr>
            <w:tcW w:w="907" w:type="dxa"/>
            <w:tcBorders>
              <w:left w:val="single" w:sz="6" w:space="0" w:color="000000"/>
              <w:right w:val="single" w:sz="6" w:space="0" w:color="000000"/>
            </w:tcBorders>
          </w:tcPr>
          <w:p>
            <w:pPr>
              <w:pStyle w:val="TableParagraph"/>
              <w:spacing w:line="303" w:lineRule="exact" w:before="3"/>
              <w:ind w:left="165"/>
              <w:jc w:val="left"/>
              <w:rPr>
                <w:sz w:val="27"/>
              </w:rPr>
            </w:pPr>
            <w:r>
              <w:rPr>
                <w:w w:val="55"/>
                <w:sz w:val="27"/>
              </w:rPr>
              <w:t>Viti</w:t>
            </w:r>
            <w:r>
              <w:rPr>
                <w:spacing w:val="-2"/>
                <w:w w:val="65"/>
                <w:sz w:val="27"/>
              </w:rPr>
              <w:t> </w:t>
            </w:r>
            <w:r>
              <w:rPr>
                <w:spacing w:val="-4"/>
                <w:w w:val="65"/>
                <w:sz w:val="27"/>
              </w:rPr>
              <w:t>2024</w:t>
            </w:r>
          </w:p>
        </w:tc>
        <w:tc>
          <w:tcPr>
            <w:tcW w:w="907" w:type="dxa"/>
            <w:tcBorders>
              <w:left w:val="single" w:sz="6" w:space="0" w:color="000000"/>
              <w:right w:val="single" w:sz="6" w:space="0" w:color="000000"/>
            </w:tcBorders>
          </w:tcPr>
          <w:p>
            <w:pPr>
              <w:pStyle w:val="TableParagraph"/>
              <w:spacing w:line="303" w:lineRule="exact" w:before="3"/>
              <w:ind w:left="165"/>
              <w:jc w:val="left"/>
              <w:rPr>
                <w:sz w:val="27"/>
              </w:rPr>
            </w:pPr>
            <w:r>
              <w:rPr>
                <w:w w:val="55"/>
                <w:sz w:val="27"/>
              </w:rPr>
              <w:t>Viti</w:t>
            </w:r>
            <w:r>
              <w:rPr>
                <w:spacing w:val="-2"/>
                <w:w w:val="65"/>
                <w:sz w:val="27"/>
              </w:rPr>
              <w:t> </w:t>
            </w:r>
            <w:r>
              <w:rPr>
                <w:spacing w:val="-4"/>
                <w:w w:val="65"/>
                <w:sz w:val="27"/>
              </w:rPr>
              <w:t>2025</w:t>
            </w:r>
          </w:p>
        </w:tc>
        <w:tc>
          <w:tcPr>
            <w:tcW w:w="850" w:type="dxa"/>
            <w:tcBorders>
              <w:left w:val="single" w:sz="6" w:space="0" w:color="000000"/>
              <w:right w:val="single" w:sz="6" w:space="0" w:color="000000"/>
            </w:tcBorders>
          </w:tcPr>
          <w:p>
            <w:pPr>
              <w:pStyle w:val="TableParagraph"/>
              <w:spacing w:line="303" w:lineRule="exact" w:before="3"/>
              <w:ind w:right="110"/>
              <w:rPr>
                <w:sz w:val="27"/>
              </w:rPr>
            </w:pPr>
            <w:r>
              <w:rPr>
                <w:w w:val="55"/>
                <w:sz w:val="27"/>
              </w:rPr>
              <w:t>Viti</w:t>
            </w:r>
            <w:r>
              <w:rPr>
                <w:spacing w:val="-2"/>
                <w:w w:val="65"/>
                <w:sz w:val="27"/>
              </w:rPr>
              <w:t> </w:t>
            </w:r>
            <w:r>
              <w:rPr>
                <w:spacing w:val="-4"/>
                <w:w w:val="65"/>
                <w:sz w:val="27"/>
              </w:rPr>
              <w:t>2026</w:t>
            </w:r>
          </w:p>
        </w:tc>
        <w:tc>
          <w:tcPr>
            <w:tcW w:w="874" w:type="dxa"/>
            <w:tcBorders>
              <w:left w:val="single" w:sz="6" w:space="0" w:color="000000"/>
              <w:right w:val="single" w:sz="6" w:space="0" w:color="000000"/>
            </w:tcBorders>
          </w:tcPr>
          <w:p>
            <w:pPr>
              <w:pStyle w:val="TableParagraph"/>
              <w:spacing w:line="303" w:lineRule="exact" w:before="3"/>
              <w:ind w:left="148"/>
              <w:jc w:val="left"/>
              <w:rPr>
                <w:sz w:val="27"/>
              </w:rPr>
            </w:pPr>
            <w:r>
              <w:rPr>
                <w:w w:val="55"/>
                <w:sz w:val="27"/>
              </w:rPr>
              <w:t>Viti</w:t>
            </w:r>
            <w:r>
              <w:rPr>
                <w:spacing w:val="-2"/>
                <w:w w:val="65"/>
                <w:sz w:val="27"/>
              </w:rPr>
              <w:t> </w:t>
            </w:r>
            <w:r>
              <w:rPr>
                <w:spacing w:val="-4"/>
                <w:w w:val="65"/>
                <w:sz w:val="27"/>
              </w:rPr>
              <w:t>2027</w:t>
            </w:r>
          </w:p>
        </w:tc>
        <w:tc>
          <w:tcPr>
            <w:tcW w:w="940" w:type="dxa"/>
            <w:tcBorders>
              <w:left w:val="single" w:sz="6" w:space="0" w:color="000000"/>
              <w:right w:val="single" w:sz="6" w:space="0" w:color="000000"/>
            </w:tcBorders>
          </w:tcPr>
          <w:p>
            <w:pPr>
              <w:pStyle w:val="TableParagraph"/>
              <w:spacing w:line="303" w:lineRule="exact" w:before="3"/>
              <w:ind w:left="181"/>
              <w:jc w:val="left"/>
              <w:rPr>
                <w:sz w:val="27"/>
              </w:rPr>
            </w:pPr>
            <w:r>
              <w:rPr>
                <w:w w:val="55"/>
                <w:sz w:val="27"/>
              </w:rPr>
              <w:t>Viti</w:t>
            </w:r>
            <w:r>
              <w:rPr>
                <w:spacing w:val="-2"/>
                <w:w w:val="65"/>
                <w:sz w:val="27"/>
              </w:rPr>
              <w:t> </w:t>
            </w:r>
            <w:r>
              <w:rPr>
                <w:spacing w:val="-4"/>
                <w:w w:val="65"/>
                <w:sz w:val="27"/>
              </w:rPr>
              <w:t>2028</w:t>
            </w:r>
          </w:p>
        </w:tc>
        <w:tc>
          <w:tcPr>
            <w:tcW w:w="1064" w:type="dxa"/>
            <w:tcBorders>
              <w:left w:val="single" w:sz="6" w:space="0" w:color="000000"/>
              <w:right w:val="single" w:sz="6" w:space="0" w:color="000000"/>
            </w:tcBorders>
          </w:tcPr>
          <w:p>
            <w:pPr>
              <w:pStyle w:val="TableParagraph"/>
              <w:spacing w:line="303" w:lineRule="exact" w:before="3"/>
              <w:ind w:left="242"/>
              <w:jc w:val="left"/>
              <w:rPr>
                <w:sz w:val="27"/>
              </w:rPr>
            </w:pPr>
            <w:r>
              <w:rPr>
                <w:w w:val="55"/>
                <w:sz w:val="27"/>
              </w:rPr>
              <w:t>Viti</w:t>
            </w:r>
            <w:r>
              <w:rPr>
                <w:spacing w:val="-2"/>
                <w:w w:val="65"/>
                <w:sz w:val="27"/>
              </w:rPr>
              <w:t> </w:t>
            </w:r>
            <w:r>
              <w:rPr>
                <w:spacing w:val="-4"/>
                <w:w w:val="65"/>
                <w:sz w:val="27"/>
              </w:rPr>
              <w:t>2029</w:t>
            </w:r>
          </w:p>
        </w:tc>
      </w:tr>
      <w:tr>
        <w:trPr>
          <w:trHeight w:val="325" w:hRule="atLeast"/>
        </w:trPr>
        <w:tc>
          <w:tcPr>
            <w:tcW w:w="3324" w:type="dxa"/>
            <w:tcBorders>
              <w:left w:val="single" w:sz="6" w:space="0" w:color="000000"/>
              <w:right w:val="single" w:sz="6" w:space="0" w:color="000000"/>
            </w:tcBorders>
          </w:tcPr>
          <w:p>
            <w:pPr>
              <w:pStyle w:val="TableParagraph"/>
              <w:spacing w:line="305" w:lineRule="exact"/>
              <w:ind w:left="25"/>
              <w:jc w:val="left"/>
              <w:rPr>
                <w:sz w:val="27"/>
              </w:rPr>
            </w:pPr>
            <w:r>
              <w:rPr>
                <w:w w:val="55"/>
                <w:sz w:val="27"/>
              </w:rPr>
              <w:t>Granti</w:t>
            </w:r>
            <w:r>
              <w:rPr>
                <w:spacing w:val="-23"/>
                <w:sz w:val="27"/>
              </w:rPr>
              <w:t> </w:t>
            </w:r>
            <w:r>
              <w:rPr>
                <w:w w:val="55"/>
                <w:sz w:val="27"/>
              </w:rPr>
              <w:t>i</w:t>
            </w:r>
            <w:r>
              <w:rPr>
                <w:spacing w:val="-23"/>
                <w:sz w:val="27"/>
              </w:rPr>
              <w:t> </w:t>
            </w:r>
            <w:r>
              <w:rPr>
                <w:w w:val="55"/>
                <w:sz w:val="27"/>
              </w:rPr>
              <w:t>përgjithshëm</w:t>
            </w:r>
            <w:r>
              <w:rPr>
                <w:spacing w:val="-26"/>
                <w:sz w:val="27"/>
              </w:rPr>
              <w:t> </w:t>
            </w:r>
            <w:r>
              <w:rPr>
                <w:w w:val="55"/>
                <w:sz w:val="27"/>
              </w:rPr>
              <w:t>për</w:t>
            </w:r>
            <w:r>
              <w:rPr>
                <w:spacing w:val="-24"/>
                <w:sz w:val="27"/>
              </w:rPr>
              <w:t> </w:t>
            </w:r>
            <w:r>
              <w:rPr>
                <w:spacing w:val="-2"/>
                <w:w w:val="55"/>
                <w:sz w:val="27"/>
              </w:rPr>
              <w:t>komuna</w:t>
            </w:r>
          </w:p>
        </w:tc>
        <w:tc>
          <w:tcPr>
            <w:tcW w:w="907" w:type="dxa"/>
            <w:tcBorders>
              <w:left w:val="single" w:sz="6" w:space="0" w:color="000000"/>
              <w:right w:val="single" w:sz="6" w:space="0" w:color="000000"/>
            </w:tcBorders>
          </w:tcPr>
          <w:p>
            <w:pPr>
              <w:pStyle w:val="TableParagraph"/>
              <w:spacing w:line="305" w:lineRule="exact"/>
              <w:ind w:right="62"/>
              <w:rPr>
                <w:sz w:val="27"/>
              </w:rPr>
            </w:pPr>
            <w:r>
              <w:rPr>
                <w:spacing w:val="-2"/>
                <w:w w:val="65"/>
                <w:sz w:val="27"/>
              </w:rPr>
              <w:t>255.21</w:t>
            </w:r>
          </w:p>
        </w:tc>
        <w:tc>
          <w:tcPr>
            <w:tcW w:w="907" w:type="dxa"/>
            <w:tcBorders>
              <w:left w:val="single" w:sz="6" w:space="0" w:color="000000"/>
              <w:right w:val="single" w:sz="6" w:space="0" w:color="000000"/>
            </w:tcBorders>
          </w:tcPr>
          <w:p>
            <w:pPr>
              <w:pStyle w:val="TableParagraph"/>
              <w:spacing w:line="305" w:lineRule="exact"/>
              <w:ind w:right="63"/>
              <w:rPr>
                <w:sz w:val="27"/>
              </w:rPr>
            </w:pPr>
            <w:r>
              <w:rPr>
                <w:spacing w:val="-2"/>
                <w:w w:val="65"/>
                <w:sz w:val="27"/>
              </w:rPr>
              <w:t>284.68</w:t>
            </w:r>
          </w:p>
        </w:tc>
        <w:tc>
          <w:tcPr>
            <w:tcW w:w="907" w:type="dxa"/>
            <w:tcBorders>
              <w:left w:val="single" w:sz="6" w:space="0" w:color="000000"/>
              <w:right w:val="single" w:sz="6" w:space="0" w:color="000000"/>
            </w:tcBorders>
          </w:tcPr>
          <w:p>
            <w:pPr>
              <w:pStyle w:val="TableParagraph"/>
              <w:spacing w:line="305" w:lineRule="exact"/>
              <w:ind w:right="63"/>
              <w:rPr>
                <w:sz w:val="27"/>
              </w:rPr>
            </w:pPr>
            <w:r>
              <w:rPr>
                <w:spacing w:val="-2"/>
                <w:w w:val="65"/>
                <w:sz w:val="27"/>
              </w:rPr>
              <w:t>307.49</w:t>
            </w:r>
          </w:p>
        </w:tc>
        <w:tc>
          <w:tcPr>
            <w:tcW w:w="850" w:type="dxa"/>
            <w:tcBorders>
              <w:left w:val="single" w:sz="6" w:space="0" w:color="000000"/>
              <w:right w:val="single" w:sz="6" w:space="0" w:color="000000"/>
            </w:tcBorders>
          </w:tcPr>
          <w:p>
            <w:pPr>
              <w:pStyle w:val="TableParagraph"/>
              <w:spacing w:line="305" w:lineRule="exact"/>
              <w:ind w:right="63"/>
              <w:rPr>
                <w:sz w:val="27"/>
              </w:rPr>
            </w:pPr>
            <w:r>
              <w:rPr>
                <w:spacing w:val="-2"/>
                <w:w w:val="65"/>
                <w:sz w:val="27"/>
              </w:rPr>
              <w:t>338.50</w:t>
            </w:r>
          </w:p>
        </w:tc>
        <w:tc>
          <w:tcPr>
            <w:tcW w:w="874" w:type="dxa"/>
            <w:tcBorders>
              <w:left w:val="single" w:sz="6" w:space="0" w:color="000000"/>
              <w:right w:val="single" w:sz="6" w:space="0" w:color="000000"/>
            </w:tcBorders>
          </w:tcPr>
          <w:p>
            <w:pPr>
              <w:pStyle w:val="TableParagraph"/>
              <w:spacing w:line="305" w:lineRule="exact"/>
              <w:ind w:right="63"/>
              <w:rPr>
                <w:sz w:val="27"/>
              </w:rPr>
            </w:pPr>
            <w:r>
              <w:rPr>
                <w:spacing w:val="-2"/>
                <w:w w:val="65"/>
                <w:sz w:val="27"/>
              </w:rPr>
              <w:t>370.43</w:t>
            </w:r>
          </w:p>
        </w:tc>
        <w:tc>
          <w:tcPr>
            <w:tcW w:w="940" w:type="dxa"/>
            <w:tcBorders>
              <w:left w:val="single" w:sz="6" w:space="0" w:color="000000"/>
              <w:right w:val="single" w:sz="6" w:space="0" w:color="000000"/>
            </w:tcBorders>
          </w:tcPr>
          <w:p>
            <w:pPr>
              <w:pStyle w:val="TableParagraph"/>
              <w:spacing w:line="305" w:lineRule="exact"/>
              <w:ind w:right="63"/>
              <w:rPr>
                <w:sz w:val="27"/>
              </w:rPr>
            </w:pPr>
            <w:r>
              <w:rPr>
                <w:spacing w:val="-2"/>
                <w:w w:val="65"/>
                <w:sz w:val="27"/>
              </w:rPr>
              <w:t>398.26</w:t>
            </w:r>
          </w:p>
        </w:tc>
        <w:tc>
          <w:tcPr>
            <w:tcW w:w="1064" w:type="dxa"/>
            <w:tcBorders>
              <w:left w:val="single" w:sz="6" w:space="0" w:color="000000"/>
              <w:right w:val="single" w:sz="6" w:space="0" w:color="000000"/>
            </w:tcBorders>
          </w:tcPr>
          <w:p>
            <w:pPr>
              <w:pStyle w:val="TableParagraph"/>
              <w:spacing w:line="305" w:lineRule="exact"/>
              <w:ind w:right="64"/>
              <w:rPr>
                <w:sz w:val="27"/>
              </w:rPr>
            </w:pPr>
            <w:r>
              <w:rPr>
                <w:spacing w:val="-2"/>
                <w:w w:val="65"/>
                <w:sz w:val="27"/>
              </w:rPr>
              <w:t>429.51</w:t>
            </w:r>
          </w:p>
        </w:tc>
      </w:tr>
      <w:tr>
        <w:trPr>
          <w:trHeight w:val="325" w:hRule="atLeast"/>
        </w:trPr>
        <w:tc>
          <w:tcPr>
            <w:tcW w:w="3324" w:type="dxa"/>
            <w:tcBorders>
              <w:left w:val="single" w:sz="6" w:space="0" w:color="000000"/>
              <w:right w:val="single" w:sz="6" w:space="0" w:color="000000"/>
            </w:tcBorders>
          </w:tcPr>
          <w:p>
            <w:pPr>
              <w:pStyle w:val="TableParagraph"/>
              <w:spacing w:line="305" w:lineRule="exact" w:before="1"/>
              <w:ind w:left="25"/>
              <w:jc w:val="left"/>
              <w:rPr>
                <w:sz w:val="27"/>
              </w:rPr>
            </w:pPr>
            <w:r>
              <w:rPr>
                <w:w w:val="55"/>
                <w:sz w:val="27"/>
              </w:rPr>
              <w:t>Granti</w:t>
            </w:r>
            <w:r>
              <w:rPr>
                <w:spacing w:val="-24"/>
                <w:sz w:val="27"/>
              </w:rPr>
              <w:t> </w:t>
            </w:r>
            <w:r>
              <w:rPr>
                <w:w w:val="55"/>
                <w:sz w:val="27"/>
              </w:rPr>
              <w:t>shtesë</w:t>
            </w:r>
            <w:r>
              <w:rPr>
                <w:spacing w:val="-24"/>
                <w:sz w:val="27"/>
              </w:rPr>
              <w:t> </w:t>
            </w:r>
            <w:r>
              <w:rPr>
                <w:w w:val="55"/>
                <w:sz w:val="27"/>
              </w:rPr>
              <w:t>për</w:t>
            </w:r>
            <w:r>
              <w:rPr>
                <w:spacing w:val="-23"/>
                <w:sz w:val="27"/>
              </w:rPr>
              <w:t> </w:t>
            </w:r>
            <w:r>
              <w:rPr>
                <w:w w:val="55"/>
                <w:sz w:val="27"/>
              </w:rPr>
              <w:t>financimin</w:t>
            </w:r>
            <w:r>
              <w:rPr>
                <w:spacing w:val="-25"/>
                <w:sz w:val="27"/>
              </w:rPr>
              <w:t> </w:t>
            </w:r>
            <w:r>
              <w:rPr>
                <w:w w:val="55"/>
                <w:sz w:val="27"/>
              </w:rPr>
              <w:t>e</w:t>
            </w:r>
            <w:r>
              <w:rPr>
                <w:spacing w:val="-24"/>
                <w:sz w:val="27"/>
              </w:rPr>
              <w:t> </w:t>
            </w:r>
            <w:r>
              <w:rPr>
                <w:w w:val="55"/>
                <w:sz w:val="27"/>
              </w:rPr>
              <w:t>Kryeqytetit</w:t>
            </w:r>
            <w:r>
              <w:rPr>
                <w:spacing w:val="-23"/>
                <w:sz w:val="27"/>
              </w:rPr>
              <w:t> </w:t>
            </w:r>
            <w:r>
              <w:rPr>
                <w:spacing w:val="-4"/>
                <w:w w:val="55"/>
                <w:sz w:val="27"/>
              </w:rPr>
              <w:t>(6%)</w:t>
            </w:r>
          </w:p>
        </w:tc>
        <w:tc>
          <w:tcPr>
            <w:tcW w:w="907" w:type="dxa"/>
            <w:tcBorders>
              <w:left w:val="single" w:sz="6" w:space="0" w:color="000000"/>
              <w:right w:val="single" w:sz="6" w:space="0" w:color="000000"/>
            </w:tcBorders>
          </w:tcPr>
          <w:p>
            <w:pPr>
              <w:pStyle w:val="TableParagraph"/>
              <w:spacing w:line="305" w:lineRule="exact" w:before="1"/>
              <w:ind w:right="62"/>
              <w:rPr>
                <w:sz w:val="27"/>
              </w:rPr>
            </w:pPr>
            <w:r>
              <w:rPr>
                <w:spacing w:val="-4"/>
                <w:w w:val="65"/>
                <w:sz w:val="27"/>
              </w:rPr>
              <w:t>15.31</w:t>
            </w:r>
          </w:p>
        </w:tc>
        <w:tc>
          <w:tcPr>
            <w:tcW w:w="907" w:type="dxa"/>
            <w:tcBorders>
              <w:left w:val="single" w:sz="6" w:space="0" w:color="000000"/>
              <w:right w:val="single" w:sz="6" w:space="0" w:color="000000"/>
            </w:tcBorders>
          </w:tcPr>
          <w:p>
            <w:pPr>
              <w:pStyle w:val="TableParagraph"/>
              <w:spacing w:line="305" w:lineRule="exact" w:before="1"/>
              <w:ind w:right="63"/>
              <w:rPr>
                <w:sz w:val="27"/>
              </w:rPr>
            </w:pPr>
            <w:r>
              <w:rPr>
                <w:spacing w:val="-4"/>
                <w:w w:val="65"/>
                <w:sz w:val="27"/>
              </w:rPr>
              <w:t>17.08</w:t>
            </w:r>
          </w:p>
        </w:tc>
        <w:tc>
          <w:tcPr>
            <w:tcW w:w="907" w:type="dxa"/>
            <w:tcBorders>
              <w:left w:val="single" w:sz="6" w:space="0" w:color="000000"/>
              <w:right w:val="single" w:sz="6" w:space="0" w:color="000000"/>
            </w:tcBorders>
          </w:tcPr>
          <w:p>
            <w:pPr>
              <w:pStyle w:val="TableParagraph"/>
              <w:spacing w:line="305" w:lineRule="exact" w:before="1"/>
              <w:ind w:right="63"/>
              <w:rPr>
                <w:sz w:val="27"/>
              </w:rPr>
            </w:pPr>
            <w:r>
              <w:rPr>
                <w:spacing w:val="-4"/>
                <w:w w:val="65"/>
                <w:sz w:val="27"/>
              </w:rPr>
              <w:t>18.45</w:t>
            </w:r>
          </w:p>
        </w:tc>
        <w:tc>
          <w:tcPr>
            <w:tcW w:w="850" w:type="dxa"/>
            <w:tcBorders>
              <w:left w:val="single" w:sz="6" w:space="0" w:color="000000"/>
              <w:right w:val="single" w:sz="6" w:space="0" w:color="000000"/>
            </w:tcBorders>
          </w:tcPr>
          <w:p>
            <w:pPr>
              <w:pStyle w:val="TableParagraph"/>
              <w:spacing w:line="305" w:lineRule="exact" w:before="1"/>
              <w:ind w:right="63"/>
              <w:rPr>
                <w:sz w:val="27"/>
              </w:rPr>
            </w:pPr>
            <w:r>
              <w:rPr>
                <w:spacing w:val="-4"/>
                <w:w w:val="65"/>
                <w:sz w:val="27"/>
              </w:rPr>
              <w:t>20.31</w:t>
            </w:r>
          </w:p>
        </w:tc>
        <w:tc>
          <w:tcPr>
            <w:tcW w:w="874" w:type="dxa"/>
            <w:tcBorders>
              <w:left w:val="single" w:sz="6" w:space="0" w:color="000000"/>
              <w:right w:val="single" w:sz="6" w:space="0" w:color="000000"/>
            </w:tcBorders>
          </w:tcPr>
          <w:p>
            <w:pPr>
              <w:pStyle w:val="TableParagraph"/>
              <w:spacing w:line="305" w:lineRule="exact" w:before="1"/>
              <w:ind w:right="63"/>
              <w:rPr>
                <w:sz w:val="27"/>
              </w:rPr>
            </w:pPr>
            <w:r>
              <w:rPr>
                <w:spacing w:val="-4"/>
                <w:w w:val="65"/>
                <w:sz w:val="27"/>
              </w:rPr>
              <w:t>22.23</w:t>
            </w:r>
          </w:p>
        </w:tc>
        <w:tc>
          <w:tcPr>
            <w:tcW w:w="940" w:type="dxa"/>
            <w:tcBorders>
              <w:left w:val="single" w:sz="6" w:space="0" w:color="000000"/>
              <w:right w:val="single" w:sz="6" w:space="0" w:color="000000"/>
            </w:tcBorders>
          </w:tcPr>
          <w:p>
            <w:pPr>
              <w:pStyle w:val="TableParagraph"/>
              <w:spacing w:line="305" w:lineRule="exact" w:before="1"/>
              <w:ind w:right="63"/>
              <w:rPr>
                <w:sz w:val="27"/>
              </w:rPr>
            </w:pPr>
            <w:r>
              <w:rPr>
                <w:spacing w:val="-4"/>
                <w:w w:val="65"/>
                <w:sz w:val="27"/>
              </w:rPr>
              <w:t>23.90</w:t>
            </w:r>
          </w:p>
        </w:tc>
        <w:tc>
          <w:tcPr>
            <w:tcW w:w="1064" w:type="dxa"/>
            <w:tcBorders>
              <w:left w:val="single" w:sz="6" w:space="0" w:color="000000"/>
              <w:right w:val="single" w:sz="6" w:space="0" w:color="000000"/>
            </w:tcBorders>
          </w:tcPr>
          <w:p>
            <w:pPr>
              <w:pStyle w:val="TableParagraph"/>
              <w:spacing w:line="305" w:lineRule="exact" w:before="1"/>
              <w:ind w:right="64"/>
              <w:rPr>
                <w:sz w:val="27"/>
              </w:rPr>
            </w:pPr>
            <w:r>
              <w:rPr>
                <w:spacing w:val="-4"/>
                <w:w w:val="65"/>
                <w:sz w:val="27"/>
              </w:rPr>
              <w:t>25.77</w:t>
            </w:r>
          </w:p>
        </w:tc>
      </w:tr>
    </w:tbl>
    <w:p>
      <w:pPr>
        <w:pStyle w:val="BodyText"/>
        <w:rPr>
          <w:sz w:val="24"/>
        </w:rPr>
      </w:pPr>
    </w:p>
    <w:p>
      <w:pPr>
        <w:pStyle w:val="BodyText"/>
        <w:spacing w:before="270"/>
        <w:rPr>
          <w:sz w:val="24"/>
        </w:rPr>
      </w:pPr>
    </w:p>
    <w:p>
      <w:pPr>
        <w:pStyle w:val="Heading5"/>
        <w:numPr>
          <w:ilvl w:val="1"/>
          <w:numId w:val="3"/>
        </w:numPr>
        <w:tabs>
          <w:tab w:pos="721" w:val="left" w:leader="none"/>
        </w:tabs>
        <w:spacing w:line="240" w:lineRule="auto" w:before="0" w:after="0"/>
        <w:ind w:left="721" w:right="0" w:hanging="720"/>
        <w:jc w:val="left"/>
      </w:pPr>
      <w:r>
        <w:rPr/>
        <w:t>Granti</w:t>
      </w:r>
      <w:r>
        <w:rPr>
          <w:spacing w:val="-1"/>
        </w:rPr>
        <w:t> </w:t>
      </w:r>
      <w:r>
        <w:rPr/>
        <w:t>specifik</w:t>
      </w:r>
      <w:r>
        <w:rPr>
          <w:spacing w:val="-1"/>
        </w:rPr>
        <w:t> </w:t>
      </w:r>
      <w:r>
        <w:rPr/>
        <w:t>për</w:t>
      </w:r>
      <w:r>
        <w:rPr>
          <w:spacing w:val="-1"/>
        </w:rPr>
        <w:t> </w:t>
      </w:r>
      <w:r>
        <w:rPr/>
        <w:t>Arsim</w:t>
      </w:r>
      <w:r>
        <w:rPr>
          <w:spacing w:val="1"/>
        </w:rPr>
        <w:t> </w:t>
      </w:r>
      <w:r>
        <w:rPr>
          <w:spacing w:val="-2"/>
        </w:rPr>
        <w:t>parauniversitar</w:t>
      </w:r>
    </w:p>
    <w:p>
      <w:pPr>
        <w:pStyle w:val="BodyText"/>
        <w:rPr>
          <w:b/>
          <w:i/>
          <w:sz w:val="24"/>
        </w:rPr>
      </w:pPr>
    </w:p>
    <w:p>
      <w:pPr>
        <w:spacing w:before="0"/>
        <w:ind w:left="1" w:right="116" w:firstLine="0"/>
        <w:jc w:val="both"/>
        <w:rPr>
          <w:sz w:val="24"/>
        </w:rPr>
      </w:pPr>
      <w:r>
        <w:rPr>
          <w:sz w:val="24"/>
        </w:rPr>
        <w:t>Granti Specifik për Arsim para universitar sipas LFPL,</w:t>
      </w:r>
      <w:r>
        <w:rPr>
          <w:spacing w:val="-1"/>
          <w:sz w:val="24"/>
        </w:rPr>
        <w:t> </w:t>
      </w:r>
      <w:r>
        <w:rPr>
          <w:sz w:val="24"/>
        </w:rPr>
        <w:t>bazohet në</w:t>
      </w:r>
      <w:r>
        <w:rPr>
          <w:spacing w:val="-1"/>
          <w:sz w:val="24"/>
        </w:rPr>
        <w:t> </w:t>
      </w:r>
      <w:r>
        <w:rPr>
          <w:sz w:val="24"/>
        </w:rPr>
        <w:t>sistem të hapur</w:t>
      </w:r>
      <w:r>
        <w:rPr>
          <w:spacing w:val="-1"/>
          <w:sz w:val="24"/>
        </w:rPr>
        <w:t> </w:t>
      </w:r>
      <w:r>
        <w:rPr>
          <w:sz w:val="24"/>
        </w:rPr>
        <w:t>të</w:t>
      </w:r>
      <w:r>
        <w:rPr>
          <w:spacing w:val="-1"/>
          <w:sz w:val="24"/>
        </w:rPr>
        <w:t> </w:t>
      </w:r>
      <w:r>
        <w:rPr>
          <w:sz w:val="24"/>
        </w:rPr>
        <w:t>financimit, duke marrë parasysh kriteret në formulën e arsimit para universitar të MASH për vitin 2027-2029.</w:t>
      </w:r>
    </w:p>
    <w:p>
      <w:pPr>
        <w:pStyle w:val="BodyText"/>
        <w:rPr>
          <w:sz w:val="24"/>
        </w:rPr>
      </w:pPr>
    </w:p>
    <w:p>
      <w:pPr>
        <w:spacing w:before="0"/>
        <w:ind w:left="61" w:right="292" w:hanging="60"/>
        <w:jc w:val="left"/>
        <w:rPr>
          <w:sz w:val="24"/>
        </w:rPr>
      </w:pPr>
      <w:r>
        <w:rPr>
          <w:sz w:val="24"/>
        </w:rPr>
        <w:t>Grantin</w:t>
      </w:r>
      <w:r>
        <w:rPr>
          <w:spacing w:val="-3"/>
          <w:sz w:val="24"/>
        </w:rPr>
        <w:t> </w:t>
      </w:r>
      <w:r>
        <w:rPr>
          <w:sz w:val="24"/>
        </w:rPr>
        <w:t>specifik</w:t>
      </w:r>
      <w:r>
        <w:rPr>
          <w:spacing w:val="-3"/>
          <w:sz w:val="24"/>
        </w:rPr>
        <w:t> </w:t>
      </w:r>
      <w:r>
        <w:rPr>
          <w:sz w:val="24"/>
        </w:rPr>
        <w:t>për</w:t>
      </w:r>
      <w:r>
        <w:rPr>
          <w:spacing w:val="-3"/>
          <w:sz w:val="24"/>
        </w:rPr>
        <w:t> </w:t>
      </w:r>
      <w:r>
        <w:rPr>
          <w:sz w:val="24"/>
        </w:rPr>
        <w:t>arsim</w:t>
      </w:r>
      <w:r>
        <w:rPr>
          <w:spacing w:val="-2"/>
          <w:sz w:val="24"/>
        </w:rPr>
        <w:t> </w:t>
      </w:r>
      <w:r>
        <w:rPr>
          <w:sz w:val="24"/>
        </w:rPr>
        <w:t>para</w:t>
      </w:r>
      <w:r>
        <w:rPr>
          <w:spacing w:val="-4"/>
          <w:sz w:val="24"/>
        </w:rPr>
        <w:t> </w:t>
      </w:r>
      <w:r>
        <w:rPr>
          <w:sz w:val="24"/>
        </w:rPr>
        <w:t>universitar</w:t>
      </w:r>
      <w:r>
        <w:rPr>
          <w:spacing w:val="-3"/>
          <w:sz w:val="24"/>
        </w:rPr>
        <w:t> </w:t>
      </w:r>
      <w:r>
        <w:rPr>
          <w:sz w:val="24"/>
        </w:rPr>
        <w:t>për</w:t>
      </w:r>
      <w:r>
        <w:rPr>
          <w:spacing w:val="-4"/>
          <w:sz w:val="24"/>
        </w:rPr>
        <w:t> </w:t>
      </w:r>
      <w:r>
        <w:rPr>
          <w:sz w:val="24"/>
        </w:rPr>
        <w:t>vitin</w:t>
      </w:r>
      <w:r>
        <w:rPr>
          <w:spacing w:val="-3"/>
          <w:sz w:val="24"/>
        </w:rPr>
        <w:t> </w:t>
      </w:r>
      <w:r>
        <w:rPr>
          <w:sz w:val="24"/>
        </w:rPr>
        <w:t>2027</w:t>
      </w:r>
      <w:r>
        <w:rPr>
          <w:spacing w:val="-3"/>
          <w:sz w:val="24"/>
        </w:rPr>
        <w:t> </w:t>
      </w:r>
      <w:r>
        <w:rPr>
          <w:sz w:val="24"/>
        </w:rPr>
        <w:t>është</w:t>
      </w:r>
      <w:r>
        <w:rPr>
          <w:spacing w:val="-3"/>
          <w:sz w:val="24"/>
        </w:rPr>
        <w:t> </w:t>
      </w:r>
      <w:r>
        <w:rPr>
          <w:sz w:val="24"/>
        </w:rPr>
        <w:t>aprovuar</w:t>
      </w:r>
      <w:r>
        <w:rPr>
          <w:spacing w:val="-4"/>
          <w:sz w:val="24"/>
        </w:rPr>
        <w:t> </w:t>
      </w:r>
      <w:r>
        <w:rPr>
          <w:sz w:val="24"/>
        </w:rPr>
        <w:t>në</w:t>
      </w:r>
      <w:r>
        <w:rPr>
          <w:spacing w:val="-4"/>
          <w:sz w:val="24"/>
        </w:rPr>
        <w:t> </w:t>
      </w:r>
      <w:r>
        <w:rPr>
          <w:sz w:val="24"/>
        </w:rPr>
        <w:t>shumë</w:t>
      </w:r>
      <w:r>
        <w:rPr>
          <w:spacing w:val="-4"/>
          <w:sz w:val="24"/>
        </w:rPr>
        <w:t> </w:t>
      </w:r>
      <w:r>
        <w:rPr>
          <w:sz w:val="24"/>
        </w:rPr>
        <w:t>prej</w:t>
      </w:r>
      <w:r>
        <w:rPr>
          <w:spacing w:val="-2"/>
          <w:sz w:val="24"/>
        </w:rPr>
        <w:t> </w:t>
      </w:r>
      <w:r>
        <w:rPr>
          <w:sz w:val="24"/>
        </w:rPr>
        <w:t>261.47 milion euro si në vijim:</w:t>
      </w:r>
    </w:p>
    <w:p>
      <w:pPr>
        <w:pStyle w:val="BodyText"/>
        <w:rPr>
          <w:sz w:val="24"/>
        </w:rPr>
      </w:pPr>
    </w:p>
    <w:p>
      <w:pPr>
        <w:pStyle w:val="ListParagraph"/>
        <w:numPr>
          <w:ilvl w:val="2"/>
          <w:numId w:val="3"/>
        </w:numPr>
        <w:tabs>
          <w:tab w:pos="721" w:val="left" w:leader="none"/>
        </w:tabs>
        <w:spacing w:line="240" w:lineRule="auto" w:before="1" w:after="0"/>
        <w:ind w:left="721" w:right="0" w:hanging="359"/>
        <w:jc w:val="left"/>
        <w:rPr>
          <w:sz w:val="24"/>
        </w:rPr>
      </w:pPr>
      <w:r>
        <w:rPr>
          <w:sz w:val="24"/>
        </w:rPr>
        <w:t>Paga</w:t>
      </w:r>
      <w:r>
        <w:rPr>
          <w:spacing w:val="-2"/>
          <w:sz w:val="24"/>
        </w:rPr>
        <w:t> </w:t>
      </w:r>
      <w:r>
        <w:rPr>
          <w:sz w:val="24"/>
        </w:rPr>
        <w:t>dhe</w:t>
      </w:r>
      <w:r>
        <w:rPr>
          <w:spacing w:val="-1"/>
          <w:sz w:val="24"/>
        </w:rPr>
        <w:t> </w:t>
      </w:r>
      <w:r>
        <w:rPr>
          <w:sz w:val="24"/>
        </w:rPr>
        <w:t>shtesa</w:t>
      </w:r>
      <w:r>
        <w:rPr>
          <w:spacing w:val="-1"/>
          <w:sz w:val="24"/>
        </w:rPr>
        <w:t> </w:t>
      </w:r>
      <w:r>
        <w:rPr>
          <w:sz w:val="24"/>
        </w:rPr>
        <w:t>në</w:t>
      </w:r>
      <w:r>
        <w:rPr>
          <w:spacing w:val="-1"/>
          <w:sz w:val="24"/>
        </w:rPr>
        <w:t> </w:t>
      </w:r>
      <w:r>
        <w:rPr>
          <w:sz w:val="24"/>
        </w:rPr>
        <w:t>shumë</w:t>
      </w:r>
      <w:r>
        <w:rPr>
          <w:spacing w:val="-2"/>
          <w:sz w:val="24"/>
        </w:rPr>
        <w:t> </w:t>
      </w:r>
      <w:r>
        <w:rPr>
          <w:sz w:val="24"/>
        </w:rPr>
        <w:t>prej</w:t>
      </w:r>
      <w:r>
        <w:rPr>
          <w:spacing w:val="1"/>
          <w:sz w:val="24"/>
        </w:rPr>
        <w:t> </w:t>
      </w:r>
      <w:r>
        <w:rPr>
          <w:sz w:val="24"/>
        </w:rPr>
        <w:t>242.80 milion </w:t>
      </w:r>
      <w:r>
        <w:rPr>
          <w:spacing w:val="-4"/>
          <w:sz w:val="24"/>
        </w:rPr>
        <w:t>euro,</w:t>
      </w:r>
    </w:p>
    <w:p>
      <w:pPr>
        <w:pStyle w:val="ListParagraph"/>
        <w:numPr>
          <w:ilvl w:val="2"/>
          <w:numId w:val="3"/>
        </w:numPr>
        <w:tabs>
          <w:tab w:pos="721" w:val="left" w:leader="none"/>
        </w:tabs>
        <w:spacing w:line="240" w:lineRule="auto" w:before="0" w:after="0"/>
        <w:ind w:left="721" w:right="0" w:hanging="359"/>
        <w:jc w:val="left"/>
        <w:rPr>
          <w:sz w:val="24"/>
        </w:rPr>
      </w:pPr>
      <w:r>
        <w:rPr>
          <w:sz w:val="24"/>
        </w:rPr>
        <w:t>Mallra</w:t>
      </w:r>
      <w:r>
        <w:rPr>
          <w:spacing w:val="-2"/>
          <w:sz w:val="24"/>
        </w:rPr>
        <w:t> </w:t>
      </w:r>
      <w:r>
        <w:rPr>
          <w:sz w:val="24"/>
        </w:rPr>
        <w:t>dhe</w:t>
      </w:r>
      <w:r>
        <w:rPr>
          <w:spacing w:val="-1"/>
          <w:sz w:val="24"/>
        </w:rPr>
        <w:t> </w:t>
      </w:r>
      <w:r>
        <w:rPr>
          <w:sz w:val="24"/>
        </w:rPr>
        <w:t>shërbime</w:t>
      </w:r>
      <w:r>
        <w:rPr>
          <w:spacing w:val="-1"/>
          <w:sz w:val="24"/>
        </w:rPr>
        <w:t> </w:t>
      </w:r>
      <w:r>
        <w:rPr>
          <w:sz w:val="24"/>
        </w:rPr>
        <w:t>në</w:t>
      </w:r>
      <w:r>
        <w:rPr>
          <w:spacing w:val="-1"/>
          <w:sz w:val="24"/>
        </w:rPr>
        <w:t> </w:t>
      </w:r>
      <w:r>
        <w:rPr>
          <w:sz w:val="24"/>
        </w:rPr>
        <w:t>shumë prej 16.58 milion </w:t>
      </w:r>
      <w:r>
        <w:rPr>
          <w:spacing w:val="-2"/>
          <w:sz w:val="24"/>
        </w:rPr>
        <w:t>euro,</w:t>
      </w:r>
    </w:p>
    <w:p>
      <w:pPr>
        <w:pStyle w:val="ListParagraph"/>
        <w:numPr>
          <w:ilvl w:val="2"/>
          <w:numId w:val="3"/>
        </w:numPr>
        <w:tabs>
          <w:tab w:pos="721" w:val="left" w:leader="none"/>
        </w:tabs>
        <w:spacing w:line="240" w:lineRule="auto" w:before="0" w:after="0"/>
        <w:ind w:left="721" w:right="0" w:hanging="359"/>
        <w:jc w:val="left"/>
        <w:rPr>
          <w:sz w:val="24"/>
        </w:rPr>
      </w:pPr>
      <w:r>
        <w:rPr>
          <w:sz w:val="24"/>
        </w:rPr>
        <w:t>Shpenzime</w:t>
      </w:r>
      <w:r>
        <w:rPr>
          <w:spacing w:val="-2"/>
          <w:sz w:val="24"/>
        </w:rPr>
        <w:t> </w:t>
      </w:r>
      <w:r>
        <w:rPr>
          <w:sz w:val="24"/>
        </w:rPr>
        <w:t>kapitale në</w:t>
      </w:r>
      <w:r>
        <w:rPr>
          <w:spacing w:val="-3"/>
          <w:sz w:val="24"/>
        </w:rPr>
        <w:t> </w:t>
      </w:r>
      <w:r>
        <w:rPr>
          <w:sz w:val="24"/>
        </w:rPr>
        <w:t>shumë prej</w:t>
      </w:r>
      <w:r>
        <w:rPr>
          <w:spacing w:val="-1"/>
          <w:sz w:val="24"/>
        </w:rPr>
        <w:t> </w:t>
      </w:r>
      <w:r>
        <w:rPr>
          <w:sz w:val="24"/>
        </w:rPr>
        <w:t>2.1 milion </w:t>
      </w:r>
      <w:r>
        <w:rPr>
          <w:spacing w:val="-2"/>
          <w:sz w:val="24"/>
        </w:rPr>
        <w:t>euro.</w:t>
      </w:r>
    </w:p>
    <w:p>
      <w:pPr>
        <w:pStyle w:val="ListParagraph"/>
        <w:spacing w:after="0" w:line="240" w:lineRule="auto"/>
        <w:jc w:val="left"/>
        <w:rPr>
          <w:sz w:val="24"/>
        </w:rPr>
        <w:sectPr>
          <w:footerReference w:type="default" r:id="rId9"/>
          <w:pgSz w:w="11910" w:h="16840"/>
          <w:pgMar w:header="0" w:footer="921" w:top="1360" w:bottom="1120" w:left="992" w:right="992"/>
          <w:pgNumType w:start="4"/>
        </w:sectPr>
      </w:pPr>
    </w:p>
    <w:p>
      <w:pPr>
        <w:spacing w:before="83"/>
        <w:ind w:left="525" w:right="7158" w:hanging="3"/>
        <w:jc w:val="left"/>
        <w:rPr>
          <w:sz w:val="16"/>
        </w:rPr>
      </w:pPr>
      <w:r>
        <w:rPr>
          <w:sz w:val="16"/>
        </w:rPr>
        <w:drawing>
          <wp:anchor distT="0" distB="0" distL="0" distR="0" allowOverlap="1" layoutInCell="1" locked="0" behindDoc="0" simplePos="0" relativeHeight="15729152">
            <wp:simplePos x="0" y="0"/>
            <wp:positionH relativeFrom="page">
              <wp:posOffset>631190</wp:posOffset>
            </wp:positionH>
            <wp:positionV relativeFrom="paragraph">
              <wp:posOffset>42926</wp:posOffset>
            </wp:positionV>
            <wp:extent cx="228600" cy="22860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182"/>
        <w:rPr>
          <w:sz w:val="24"/>
        </w:rPr>
      </w:pPr>
    </w:p>
    <w:p>
      <w:pPr>
        <w:spacing w:before="0"/>
        <w:ind w:left="1" w:right="0" w:firstLine="0"/>
        <w:jc w:val="left"/>
        <w:rPr>
          <w:sz w:val="24"/>
        </w:rPr>
      </w:pPr>
      <w:r>
        <w:rPr>
          <w:sz w:val="24"/>
        </w:rPr>
        <w:t>Formula</w:t>
      </w:r>
      <w:r>
        <w:rPr>
          <w:spacing w:val="-4"/>
          <w:sz w:val="24"/>
        </w:rPr>
        <w:t> </w:t>
      </w:r>
      <w:r>
        <w:rPr>
          <w:sz w:val="24"/>
        </w:rPr>
        <w:t>trajton</w:t>
      </w:r>
      <w:r>
        <w:rPr>
          <w:spacing w:val="-1"/>
          <w:sz w:val="24"/>
        </w:rPr>
        <w:t> </w:t>
      </w:r>
      <w:r>
        <w:rPr>
          <w:sz w:val="24"/>
        </w:rPr>
        <w:t>nivelin</w:t>
      </w:r>
      <w:r>
        <w:rPr>
          <w:spacing w:val="-1"/>
          <w:sz w:val="24"/>
        </w:rPr>
        <w:t> </w:t>
      </w:r>
      <w:r>
        <w:rPr>
          <w:sz w:val="24"/>
        </w:rPr>
        <w:t>e</w:t>
      </w:r>
      <w:r>
        <w:rPr>
          <w:spacing w:val="1"/>
          <w:sz w:val="24"/>
        </w:rPr>
        <w:t> </w:t>
      </w:r>
      <w:r>
        <w:rPr>
          <w:sz w:val="24"/>
        </w:rPr>
        <w:t>arsimit parafillor, fillor</w:t>
      </w:r>
      <w:r>
        <w:rPr>
          <w:spacing w:val="-2"/>
          <w:sz w:val="24"/>
        </w:rPr>
        <w:t> </w:t>
      </w:r>
      <w:r>
        <w:rPr>
          <w:sz w:val="24"/>
        </w:rPr>
        <w:t>dhe</w:t>
      </w:r>
      <w:r>
        <w:rPr>
          <w:spacing w:val="-2"/>
          <w:sz w:val="24"/>
        </w:rPr>
        <w:t> </w:t>
      </w:r>
      <w:r>
        <w:rPr>
          <w:sz w:val="24"/>
        </w:rPr>
        <w:t>të</w:t>
      </w:r>
      <w:r>
        <w:rPr>
          <w:spacing w:val="-1"/>
          <w:sz w:val="24"/>
        </w:rPr>
        <w:t> </w:t>
      </w:r>
      <w:r>
        <w:rPr>
          <w:sz w:val="24"/>
        </w:rPr>
        <w:t>mesëm, duke</w:t>
      </w:r>
      <w:r>
        <w:rPr>
          <w:spacing w:val="-2"/>
          <w:sz w:val="24"/>
        </w:rPr>
        <w:t> </w:t>
      </w:r>
      <w:r>
        <w:rPr>
          <w:sz w:val="24"/>
        </w:rPr>
        <w:t>marrë për</w:t>
      </w:r>
      <w:r>
        <w:rPr>
          <w:spacing w:val="-1"/>
          <w:sz w:val="24"/>
        </w:rPr>
        <w:t> </w:t>
      </w:r>
      <w:r>
        <w:rPr>
          <w:sz w:val="24"/>
        </w:rPr>
        <w:t>bazë</w:t>
      </w:r>
      <w:r>
        <w:rPr>
          <w:spacing w:val="-2"/>
          <w:sz w:val="24"/>
        </w:rPr>
        <w:t> </w:t>
      </w:r>
      <w:r>
        <w:rPr>
          <w:sz w:val="24"/>
        </w:rPr>
        <w:t>këto</w:t>
      </w:r>
      <w:r>
        <w:rPr>
          <w:spacing w:val="1"/>
          <w:sz w:val="24"/>
        </w:rPr>
        <w:t> </w:t>
      </w:r>
      <w:r>
        <w:rPr>
          <w:spacing w:val="-2"/>
          <w:sz w:val="24"/>
        </w:rPr>
        <w:t>kritere:</w:t>
      </w:r>
    </w:p>
    <w:p>
      <w:pPr>
        <w:pStyle w:val="ListParagraph"/>
        <w:numPr>
          <w:ilvl w:val="0"/>
          <w:numId w:val="5"/>
        </w:numPr>
        <w:tabs>
          <w:tab w:pos="721" w:val="left" w:leader="none"/>
        </w:tabs>
        <w:spacing w:line="240" w:lineRule="auto" w:before="0" w:after="0"/>
        <w:ind w:left="721" w:right="0" w:hanging="359"/>
        <w:jc w:val="left"/>
        <w:rPr>
          <w:sz w:val="24"/>
        </w:rPr>
      </w:pPr>
      <w:r>
        <w:rPr>
          <w:sz w:val="24"/>
        </w:rPr>
        <w:t>Numri</w:t>
      </w:r>
      <w:r>
        <w:rPr>
          <w:spacing w:val="-1"/>
          <w:sz w:val="24"/>
        </w:rPr>
        <w:t> </w:t>
      </w:r>
      <w:r>
        <w:rPr>
          <w:sz w:val="24"/>
        </w:rPr>
        <w:t>i</w:t>
      </w:r>
      <w:r>
        <w:rPr>
          <w:spacing w:val="-1"/>
          <w:sz w:val="24"/>
        </w:rPr>
        <w:t> </w:t>
      </w:r>
      <w:r>
        <w:rPr>
          <w:sz w:val="24"/>
        </w:rPr>
        <w:t>nxënësve</w:t>
      </w:r>
      <w:r>
        <w:rPr>
          <w:spacing w:val="-2"/>
          <w:sz w:val="24"/>
        </w:rPr>
        <w:t> </w:t>
      </w:r>
      <w:r>
        <w:rPr>
          <w:sz w:val="24"/>
        </w:rPr>
        <w:t>të</w:t>
      </w:r>
      <w:r>
        <w:rPr>
          <w:spacing w:val="-1"/>
          <w:sz w:val="24"/>
        </w:rPr>
        <w:t> </w:t>
      </w:r>
      <w:r>
        <w:rPr>
          <w:sz w:val="24"/>
        </w:rPr>
        <w:t>regjistruar</w:t>
      </w:r>
      <w:r>
        <w:rPr>
          <w:spacing w:val="-1"/>
          <w:sz w:val="24"/>
        </w:rPr>
        <w:t> </w:t>
      </w:r>
      <w:r>
        <w:rPr>
          <w:sz w:val="24"/>
        </w:rPr>
        <w:t>për</w:t>
      </w:r>
      <w:r>
        <w:rPr>
          <w:spacing w:val="-1"/>
          <w:sz w:val="24"/>
        </w:rPr>
        <w:t> </w:t>
      </w:r>
      <w:r>
        <w:rPr>
          <w:sz w:val="24"/>
        </w:rPr>
        <w:t>vitin</w:t>
      </w:r>
      <w:r>
        <w:rPr>
          <w:spacing w:val="-1"/>
          <w:sz w:val="24"/>
        </w:rPr>
        <w:t> </w:t>
      </w:r>
      <w:r>
        <w:rPr>
          <w:spacing w:val="-2"/>
          <w:sz w:val="24"/>
        </w:rPr>
        <w:t>2025/2026;</w:t>
      </w:r>
    </w:p>
    <w:p>
      <w:pPr>
        <w:pStyle w:val="ListParagraph"/>
        <w:numPr>
          <w:ilvl w:val="0"/>
          <w:numId w:val="5"/>
        </w:numPr>
        <w:tabs>
          <w:tab w:pos="722" w:val="left" w:leader="none"/>
        </w:tabs>
        <w:spacing w:line="240" w:lineRule="auto" w:before="0" w:after="0"/>
        <w:ind w:left="722" w:right="115" w:hanging="360"/>
        <w:jc w:val="left"/>
        <w:rPr>
          <w:sz w:val="24"/>
        </w:rPr>
      </w:pPr>
      <w:r>
        <w:rPr>
          <w:sz w:val="24"/>
        </w:rPr>
        <w:t>Raporti</w:t>
      </w:r>
      <w:r>
        <w:rPr>
          <w:spacing w:val="36"/>
          <w:sz w:val="24"/>
        </w:rPr>
        <w:t> </w:t>
      </w:r>
      <w:r>
        <w:rPr>
          <w:sz w:val="24"/>
        </w:rPr>
        <w:t>nxënës-mësimdhënës</w:t>
      </w:r>
      <w:r>
        <w:rPr>
          <w:spacing w:val="36"/>
          <w:sz w:val="24"/>
        </w:rPr>
        <w:t> </w:t>
      </w:r>
      <w:r>
        <w:rPr>
          <w:sz w:val="24"/>
        </w:rPr>
        <w:t>për</w:t>
      </w:r>
      <w:r>
        <w:rPr>
          <w:spacing w:val="37"/>
          <w:sz w:val="24"/>
        </w:rPr>
        <w:t> </w:t>
      </w:r>
      <w:r>
        <w:rPr>
          <w:sz w:val="24"/>
        </w:rPr>
        <w:t>arsimin</w:t>
      </w:r>
      <w:r>
        <w:rPr>
          <w:spacing w:val="36"/>
          <w:sz w:val="24"/>
        </w:rPr>
        <w:t> </w:t>
      </w:r>
      <w:r>
        <w:rPr>
          <w:sz w:val="24"/>
        </w:rPr>
        <w:t>fillor</w:t>
      </w:r>
      <w:r>
        <w:rPr>
          <w:spacing w:val="36"/>
          <w:sz w:val="24"/>
        </w:rPr>
        <w:t> </w:t>
      </w:r>
      <w:r>
        <w:rPr>
          <w:sz w:val="24"/>
        </w:rPr>
        <w:t>dhe</w:t>
      </w:r>
      <w:r>
        <w:rPr>
          <w:spacing w:val="35"/>
          <w:sz w:val="24"/>
        </w:rPr>
        <w:t> </w:t>
      </w:r>
      <w:r>
        <w:rPr>
          <w:sz w:val="24"/>
        </w:rPr>
        <w:t>të</w:t>
      </w:r>
      <w:r>
        <w:rPr>
          <w:spacing w:val="35"/>
          <w:sz w:val="24"/>
        </w:rPr>
        <w:t> </w:t>
      </w:r>
      <w:r>
        <w:rPr>
          <w:sz w:val="24"/>
        </w:rPr>
        <w:t>mesëm</w:t>
      </w:r>
      <w:r>
        <w:rPr>
          <w:spacing w:val="36"/>
          <w:sz w:val="24"/>
        </w:rPr>
        <w:t> </w:t>
      </w:r>
      <w:r>
        <w:rPr>
          <w:sz w:val="24"/>
        </w:rPr>
        <w:t>për</w:t>
      </w:r>
      <w:r>
        <w:rPr>
          <w:spacing w:val="35"/>
          <w:sz w:val="24"/>
        </w:rPr>
        <w:t> </w:t>
      </w:r>
      <w:r>
        <w:rPr>
          <w:sz w:val="24"/>
        </w:rPr>
        <w:t>nxënësit</w:t>
      </w:r>
      <w:r>
        <w:rPr>
          <w:spacing w:val="36"/>
          <w:sz w:val="24"/>
        </w:rPr>
        <w:t> </w:t>
      </w:r>
      <w:r>
        <w:rPr>
          <w:sz w:val="24"/>
        </w:rPr>
        <w:t>shumicë</w:t>
      </w:r>
      <w:r>
        <w:rPr>
          <w:spacing w:val="34"/>
          <w:sz w:val="24"/>
        </w:rPr>
        <w:t> </w:t>
      </w:r>
      <w:r>
        <w:rPr>
          <w:sz w:val="24"/>
        </w:rPr>
        <w:t>1:21.3 (bazuar në Udhëzimin administrativ nr. 22/2013 të MASHTI-it);</w:t>
      </w:r>
    </w:p>
    <w:p>
      <w:pPr>
        <w:pStyle w:val="ListParagraph"/>
        <w:numPr>
          <w:ilvl w:val="0"/>
          <w:numId w:val="5"/>
        </w:numPr>
        <w:tabs>
          <w:tab w:pos="721" w:val="left" w:leader="none"/>
        </w:tabs>
        <w:spacing w:line="240" w:lineRule="auto" w:before="0" w:after="0"/>
        <w:ind w:left="721" w:right="0" w:hanging="359"/>
        <w:jc w:val="left"/>
        <w:rPr>
          <w:sz w:val="24"/>
        </w:rPr>
      </w:pPr>
      <w:r>
        <w:rPr>
          <w:sz w:val="24"/>
        </w:rPr>
        <w:t>Raporti</w:t>
      </w:r>
      <w:r>
        <w:rPr>
          <w:spacing w:val="-3"/>
          <w:sz w:val="24"/>
        </w:rPr>
        <w:t> </w:t>
      </w:r>
      <w:r>
        <w:rPr>
          <w:sz w:val="24"/>
        </w:rPr>
        <w:t>nxënës-mësimdhënës</w:t>
      </w:r>
      <w:r>
        <w:rPr>
          <w:spacing w:val="-1"/>
          <w:sz w:val="24"/>
        </w:rPr>
        <w:t> </w:t>
      </w:r>
      <w:r>
        <w:rPr>
          <w:sz w:val="24"/>
        </w:rPr>
        <w:t>për arsimin</w:t>
      </w:r>
      <w:r>
        <w:rPr>
          <w:spacing w:val="-1"/>
          <w:sz w:val="24"/>
        </w:rPr>
        <w:t> </w:t>
      </w:r>
      <w:r>
        <w:rPr>
          <w:sz w:val="24"/>
        </w:rPr>
        <w:t>fillor</w:t>
      </w:r>
      <w:r>
        <w:rPr>
          <w:spacing w:val="-1"/>
          <w:sz w:val="24"/>
        </w:rPr>
        <w:t> </w:t>
      </w:r>
      <w:r>
        <w:rPr>
          <w:sz w:val="24"/>
        </w:rPr>
        <w:t>dhe</w:t>
      </w:r>
      <w:r>
        <w:rPr>
          <w:spacing w:val="-2"/>
          <w:sz w:val="24"/>
        </w:rPr>
        <w:t> </w:t>
      </w:r>
      <w:r>
        <w:rPr>
          <w:sz w:val="24"/>
        </w:rPr>
        <w:t>të</w:t>
      </w:r>
      <w:r>
        <w:rPr>
          <w:spacing w:val="-1"/>
          <w:sz w:val="24"/>
        </w:rPr>
        <w:t> </w:t>
      </w:r>
      <w:r>
        <w:rPr>
          <w:sz w:val="24"/>
        </w:rPr>
        <w:t>mesëm</w:t>
      </w:r>
      <w:r>
        <w:rPr>
          <w:spacing w:val="-1"/>
          <w:sz w:val="24"/>
        </w:rPr>
        <w:t> </w:t>
      </w:r>
      <w:r>
        <w:rPr>
          <w:sz w:val="24"/>
        </w:rPr>
        <w:t>për</w:t>
      </w:r>
      <w:r>
        <w:rPr>
          <w:spacing w:val="-1"/>
          <w:sz w:val="24"/>
        </w:rPr>
        <w:t> </w:t>
      </w:r>
      <w:r>
        <w:rPr>
          <w:sz w:val="24"/>
        </w:rPr>
        <w:t>nxënësit</w:t>
      </w:r>
      <w:r>
        <w:rPr>
          <w:spacing w:val="2"/>
          <w:sz w:val="24"/>
        </w:rPr>
        <w:t> </w:t>
      </w:r>
      <w:r>
        <w:rPr>
          <w:sz w:val="24"/>
        </w:rPr>
        <w:t>pakicë</w:t>
      </w:r>
      <w:r>
        <w:rPr>
          <w:spacing w:val="-2"/>
          <w:sz w:val="24"/>
        </w:rPr>
        <w:t> 1:14.2;</w:t>
      </w:r>
    </w:p>
    <w:p>
      <w:pPr>
        <w:pStyle w:val="ListParagraph"/>
        <w:numPr>
          <w:ilvl w:val="0"/>
          <w:numId w:val="5"/>
        </w:numPr>
        <w:tabs>
          <w:tab w:pos="721" w:val="left" w:leader="none"/>
        </w:tabs>
        <w:spacing w:line="240" w:lineRule="auto" w:before="0" w:after="0"/>
        <w:ind w:left="721" w:right="0" w:hanging="359"/>
        <w:jc w:val="left"/>
        <w:rPr>
          <w:sz w:val="24"/>
        </w:rPr>
      </w:pPr>
      <w:r>
        <w:rPr>
          <w:sz w:val="24"/>
        </w:rPr>
        <w:t>Raporti</w:t>
      </w:r>
      <w:r>
        <w:rPr>
          <w:spacing w:val="-2"/>
          <w:sz w:val="24"/>
        </w:rPr>
        <w:t> </w:t>
      </w:r>
      <w:r>
        <w:rPr>
          <w:sz w:val="24"/>
        </w:rPr>
        <w:t>nxënës-mësimdhënës për</w:t>
      </w:r>
      <w:r>
        <w:rPr>
          <w:spacing w:val="-1"/>
          <w:sz w:val="24"/>
        </w:rPr>
        <w:t> </w:t>
      </w:r>
      <w:r>
        <w:rPr>
          <w:sz w:val="24"/>
        </w:rPr>
        <w:t>arsimin</w:t>
      </w:r>
      <w:r>
        <w:rPr>
          <w:spacing w:val="-1"/>
          <w:sz w:val="24"/>
        </w:rPr>
        <w:t> </w:t>
      </w:r>
      <w:r>
        <w:rPr>
          <w:sz w:val="24"/>
        </w:rPr>
        <w:t>parashkollor</w:t>
      </w:r>
      <w:r>
        <w:rPr>
          <w:spacing w:val="-1"/>
          <w:sz w:val="24"/>
        </w:rPr>
        <w:t> </w:t>
      </w:r>
      <w:r>
        <w:rPr>
          <w:spacing w:val="-2"/>
          <w:sz w:val="24"/>
        </w:rPr>
        <w:t>1:12;</w:t>
      </w:r>
    </w:p>
    <w:p>
      <w:pPr>
        <w:pStyle w:val="ListParagraph"/>
        <w:numPr>
          <w:ilvl w:val="0"/>
          <w:numId w:val="5"/>
        </w:numPr>
        <w:tabs>
          <w:tab w:pos="722" w:val="left" w:leader="none"/>
        </w:tabs>
        <w:spacing w:line="240" w:lineRule="auto" w:before="0" w:after="0"/>
        <w:ind w:left="722" w:right="113" w:hanging="360"/>
        <w:jc w:val="left"/>
        <w:rPr>
          <w:sz w:val="24"/>
        </w:rPr>
      </w:pPr>
      <w:r>
        <w:rPr>
          <w:sz w:val="24"/>
        </w:rPr>
        <w:t>Raporti nxënës-mësimdhënës për arsimin e mesëm profesional për nxënësit shumicë 1:17.2,</w:t>
      </w:r>
      <w:r>
        <w:rPr>
          <w:spacing w:val="40"/>
          <w:sz w:val="24"/>
        </w:rPr>
        <w:t> </w:t>
      </w:r>
      <w:r>
        <w:rPr>
          <w:sz w:val="24"/>
        </w:rPr>
        <w:t>dhe për nxënësit pakicë 1:11.5;</w:t>
      </w:r>
    </w:p>
    <w:p>
      <w:pPr>
        <w:pStyle w:val="ListParagraph"/>
        <w:numPr>
          <w:ilvl w:val="0"/>
          <w:numId w:val="5"/>
        </w:numPr>
        <w:tabs>
          <w:tab w:pos="721" w:val="left" w:leader="none"/>
        </w:tabs>
        <w:spacing w:line="240" w:lineRule="auto" w:before="0" w:after="0"/>
        <w:ind w:left="721" w:right="0" w:hanging="359"/>
        <w:jc w:val="left"/>
        <w:rPr>
          <w:sz w:val="24"/>
        </w:rPr>
      </w:pPr>
      <w:r>
        <w:rPr>
          <w:sz w:val="24"/>
        </w:rPr>
        <w:t>Raporti</w:t>
      </w:r>
      <w:r>
        <w:rPr>
          <w:spacing w:val="-2"/>
          <w:sz w:val="24"/>
        </w:rPr>
        <w:t> </w:t>
      </w:r>
      <w:r>
        <w:rPr>
          <w:sz w:val="24"/>
        </w:rPr>
        <w:t>nxënës-mësimdhënës</w:t>
      </w:r>
      <w:r>
        <w:rPr>
          <w:spacing w:val="-1"/>
          <w:sz w:val="24"/>
        </w:rPr>
        <w:t> </w:t>
      </w:r>
      <w:r>
        <w:rPr>
          <w:sz w:val="24"/>
        </w:rPr>
        <w:t>për</w:t>
      </w:r>
      <w:r>
        <w:rPr>
          <w:spacing w:val="-1"/>
          <w:sz w:val="24"/>
        </w:rPr>
        <w:t> </w:t>
      </w:r>
      <w:r>
        <w:rPr>
          <w:sz w:val="24"/>
        </w:rPr>
        <w:t>zonat</w:t>
      </w:r>
      <w:r>
        <w:rPr>
          <w:spacing w:val="-1"/>
          <w:sz w:val="24"/>
        </w:rPr>
        <w:t> </w:t>
      </w:r>
      <w:r>
        <w:rPr>
          <w:sz w:val="24"/>
        </w:rPr>
        <w:t>malore</w:t>
      </w:r>
      <w:r>
        <w:rPr>
          <w:spacing w:val="-2"/>
          <w:sz w:val="24"/>
        </w:rPr>
        <w:t> 1:14.2;</w:t>
      </w:r>
    </w:p>
    <w:p>
      <w:pPr>
        <w:pStyle w:val="ListParagraph"/>
        <w:numPr>
          <w:ilvl w:val="0"/>
          <w:numId w:val="5"/>
        </w:numPr>
        <w:tabs>
          <w:tab w:pos="721" w:val="left" w:leader="none"/>
        </w:tabs>
        <w:spacing w:line="240" w:lineRule="auto" w:before="0" w:after="0"/>
        <w:ind w:left="721" w:right="0" w:hanging="359"/>
        <w:jc w:val="left"/>
        <w:rPr>
          <w:sz w:val="24"/>
        </w:rPr>
      </w:pPr>
      <w:r>
        <w:rPr>
          <w:sz w:val="24"/>
        </w:rPr>
        <w:t>Kalkulimi</w:t>
      </w:r>
      <w:r>
        <w:rPr>
          <w:spacing w:val="-1"/>
          <w:sz w:val="24"/>
        </w:rPr>
        <w:t> </w:t>
      </w:r>
      <w:r>
        <w:rPr>
          <w:sz w:val="24"/>
        </w:rPr>
        <w:t>për</w:t>
      </w:r>
      <w:r>
        <w:rPr>
          <w:spacing w:val="-3"/>
          <w:sz w:val="24"/>
        </w:rPr>
        <w:t> </w:t>
      </w:r>
      <w:r>
        <w:rPr>
          <w:sz w:val="24"/>
        </w:rPr>
        <w:t>stafin mësimdhënës</w:t>
      </w:r>
      <w:r>
        <w:rPr>
          <w:spacing w:val="-1"/>
          <w:sz w:val="24"/>
        </w:rPr>
        <w:t> </w:t>
      </w:r>
      <w:r>
        <w:rPr>
          <w:sz w:val="24"/>
        </w:rPr>
        <w:t>të gjuhës</w:t>
      </w:r>
      <w:r>
        <w:rPr>
          <w:spacing w:val="-1"/>
          <w:sz w:val="24"/>
        </w:rPr>
        <w:t> </w:t>
      </w:r>
      <w:r>
        <w:rPr>
          <w:sz w:val="24"/>
        </w:rPr>
        <w:t>angleze</w:t>
      </w:r>
      <w:r>
        <w:rPr>
          <w:spacing w:val="-1"/>
          <w:sz w:val="24"/>
        </w:rPr>
        <w:t> </w:t>
      </w:r>
      <w:r>
        <w:rPr>
          <w:sz w:val="24"/>
        </w:rPr>
        <w:t>për</w:t>
      </w:r>
      <w:r>
        <w:rPr>
          <w:spacing w:val="-1"/>
          <w:sz w:val="24"/>
        </w:rPr>
        <w:t> </w:t>
      </w:r>
      <w:r>
        <w:rPr>
          <w:sz w:val="24"/>
        </w:rPr>
        <w:t>klasën</w:t>
      </w:r>
      <w:r>
        <w:rPr>
          <w:spacing w:val="2"/>
          <w:sz w:val="24"/>
        </w:rPr>
        <w:t> </w:t>
      </w:r>
      <w:r>
        <w:rPr>
          <w:sz w:val="24"/>
        </w:rPr>
        <w:t>I</w:t>
      </w:r>
      <w:r>
        <w:rPr>
          <w:spacing w:val="-5"/>
          <w:sz w:val="24"/>
        </w:rPr>
        <w:t> </w:t>
      </w:r>
      <w:r>
        <w:rPr>
          <w:sz w:val="24"/>
        </w:rPr>
        <w:t>dhe</w:t>
      </w:r>
      <w:r>
        <w:rPr>
          <w:spacing w:val="1"/>
          <w:sz w:val="24"/>
        </w:rPr>
        <w:t> </w:t>
      </w:r>
      <w:r>
        <w:rPr>
          <w:spacing w:val="-5"/>
          <w:sz w:val="24"/>
        </w:rPr>
        <w:t>II;</w:t>
      </w:r>
    </w:p>
    <w:p>
      <w:pPr>
        <w:pStyle w:val="ListParagraph"/>
        <w:numPr>
          <w:ilvl w:val="0"/>
          <w:numId w:val="5"/>
        </w:numPr>
        <w:tabs>
          <w:tab w:pos="721" w:val="left" w:leader="none"/>
        </w:tabs>
        <w:spacing w:line="240" w:lineRule="auto" w:before="0" w:after="0"/>
        <w:ind w:left="721" w:right="0" w:hanging="359"/>
        <w:jc w:val="left"/>
        <w:rPr>
          <w:sz w:val="24"/>
        </w:rPr>
      </w:pPr>
      <w:r>
        <w:rPr>
          <w:sz w:val="24"/>
        </w:rPr>
        <w:t>Kalkulimi</w:t>
      </w:r>
      <w:r>
        <w:rPr>
          <w:spacing w:val="-3"/>
          <w:sz w:val="24"/>
        </w:rPr>
        <w:t> </w:t>
      </w:r>
      <w:r>
        <w:rPr>
          <w:sz w:val="24"/>
        </w:rPr>
        <w:t>për</w:t>
      </w:r>
      <w:r>
        <w:rPr>
          <w:spacing w:val="-2"/>
          <w:sz w:val="24"/>
        </w:rPr>
        <w:t> </w:t>
      </w:r>
      <w:r>
        <w:rPr>
          <w:sz w:val="24"/>
        </w:rPr>
        <w:t>stafin</w:t>
      </w:r>
      <w:r>
        <w:rPr>
          <w:spacing w:val="-1"/>
          <w:sz w:val="24"/>
        </w:rPr>
        <w:t> </w:t>
      </w:r>
      <w:r>
        <w:rPr>
          <w:sz w:val="24"/>
        </w:rPr>
        <w:t>teknik administrativ</w:t>
      </w:r>
      <w:r>
        <w:rPr>
          <w:spacing w:val="-1"/>
          <w:sz w:val="24"/>
        </w:rPr>
        <w:t> </w:t>
      </w:r>
      <w:r>
        <w:rPr>
          <w:sz w:val="24"/>
        </w:rPr>
        <w:t>për</w:t>
      </w:r>
      <w:r>
        <w:rPr>
          <w:spacing w:val="-2"/>
          <w:sz w:val="24"/>
        </w:rPr>
        <w:t> </w:t>
      </w:r>
      <w:r>
        <w:rPr>
          <w:sz w:val="24"/>
        </w:rPr>
        <w:t>630</w:t>
      </w:r>
      <w:r>
        <w:rPr>
          <w:spacing w:val="-1"/>
          <w:sz w:val="24"/>
        </w:rPr>
        <w:t> </w:t>
      </w:r>
      <w:r>
        <w:rPr>
          <w:sz w:val="24"/>
        </w:rPr>
        <w:t>nxënës 1</w:t>
      </w:r>
      <w:r>
        <w:rPr>
          <w:spacing w:val="-1"/>
          <w:sz w:val="24"/>
        </w:rPr>
        <w:t> </w:t>
      </w:r>
      <w:r>
        <w:rPr>
          <w:sz w:val="24"/>
        </w:rPr>
        <w:t>staf në</w:t>
      </w:r>
      <w:r>
        <w:rPr>
          <w:spacing w:val="-1"/>
          <w:sz w:val="24"/>
        </w:rPr>
        <w:t> </w:t>
      </w:r>
      <w:r>
        <w:rPr>
          <w:sz w:val="24"/>
        </w:rPr>
        <w:t>arsimin parafillor</w:t>
      </w:r>
      <w:r>
        <w:rPr>
          <w:spacing w:val="-1"/>
          <w:sz w:val="24"/>
        </w:rPr>
        <w:t> </w:t>
      </w:r>
      <w:r>
        <w:rPr>
          <w:sz w:val="24"/>
        </w:rPr>
        <w:t>dhe</w:t>
      </w:r>
      <w:r>
        <w:rPr>
          <w:spacing w:val="2"/>
          <w:sz w:val="24"/>
        </w:rPr>
        <w:t> </w:t>
      </w:r>
      <w:r>
        <w:rPr>
          <w:spacing w:val="-2"/>
          <w:sz w:val="24"/>
        </w:rPr>
        <w:t>fillor;</w:t>
      </w:r>
    </w:p>
    <w:p>
      <w:pPr>
        <w:pStyle w:val="ListParagraph"/>
        <w:numPr>
          <w:ilvl w:val="0"/>
          <w:numId w:val="5"/>
        </w:numPr>
        <w:tabs>
          <w:tab w:pos="721" w:val="left" w:leader="none"/>
        </w:tabs>
        <w:spacing w:line="240" w:lineRule="auto" w:before="0" w:after="0"/>
        <w:ind w:left="721" w:right="0" w:hanging="359"/>
        <w:jc w:val="left"/>
        <w:rPr>
          <w:sz w:val="24"/>
        </w:rPr>
      </w:pPr>
      <w:r>
        <w:rPr>
          <w:sz w:val="24"/>
        </w:rPr>
        <w:t>Kalkulimi</w:t>
      </w:r>
      <w:r>
        <w:rPr>
          <w:spacing w:val="-3"/>
          <w:sz w:val="24"/>
        </w:rPr>
        <w:t> </w:t>
      </w:r>
      <w:r>
        <w:rPr>
          <w:sz w:val="24"/>
        </w:rPr>
        <w:t>për</w:t>
      </w:r>
      <w:r>
        <w:rPr>
          <w:spacing w:val="-3"/>
          <w:sz w:val="24"/>
        </w:rPr>
        <w:t> </w:t>
      </w:r>
      <w:r>
        <w:rPr>
          <w:sz w:val="24"/>
        </w:rPr>
        <w:t>stafin teknik</w:t>
      </w:r>
      <w:r>
        <w:rPr>
          <w:spacing w:val="1"/>
          <w:sz w:val="24"/>
        </w:rPr>
        <w:t> </w:t>
      </w:r>
      <w:r>
        <w:rPr>
          <w:sz w:val="24"/>
        </w:rPr>
        <w:t>administrativ</w:t>
      </w:r>
      <w:r>
        <w:rPr>
          <w:spacing w:val="-1"/>
          <w:sz w:val="24"/>
        </w:rPr>
        <w:t> </w:t>
      </w:r>
      <w:r>
        <w:rPr>
          <w:sz w:val="24"/>
        </w:rPr>
        <w:t>për 470</w:t>
      </w:r>
      <w:r>
        <w:rPr>
          <w:spacing w:val="-2"/>
          <w:sz w:val="24"/>
        </w:rPr>
        <w:t> </w:t>
      </w:r>
      <w:r>
        <w:rPr>
          <w:sz w:val="24"/>
        </w:rPr>
        <w:t>nxënës 1</w:t>
      </w:r>
      <w:r>
        <w:rPr>
          <w:spacing w:val="-1"/>
          <w:sz w:val="24"/>
        </w:rPr>
        <w:t> </w:t>
      </w:r>
      <w:r>
        <w:rPr>
          <w:sz w:val="24"/>
        </w:rPr>
        <w:t>staf</w:t>
      </w:r>
      <w:r>
        <w:rPr>
          <w:spacing w:val="-1"/>
          <w:sz w:val="24"/>
        </w:rPr>
        <w:t> </w:t>
      </w:r>
      <w:r>
        <w:rPr>
          <w:sz w:val="24"/>
        </w:rPr>
        <w:t>në</w:t>
      </w:r>
      <w:r>
        <w:rPr>
          <w:spacing w:val="-1"/>
          <w:sz w:val="24"/>
        </w:rPr>
        <w:t> </w:t>
      </w:r>
      <w:r>
        <w:rPr>
          <w:sz w:val="24"/>
        </w:rPr>
        <w:t>arsimin</w:t>
      </w:r>
      <w:r>
        <w:rPr>
          <w:spacing w:val="-1"/>
          <w:sz w:val="24"/>
        </w:rPr>
        <w:t> </w:t>
      </w:r>
      <w:r>
        <w:rPr>
          <w:sz w:val="24"/>
        </w:rPr>
        <w:t>e</w:t>
      </w:r>
      <w:r>
        <w:rPr>
          <w:spacing w:val="-1"/>
          <w:sz w:val="24"/>
        </w:rPr>
        <w:t> </w:t>
      </w:r>
      <w:r>
        <w:rPr>
          <w:spacing w:val="-2"/>
          <w:sz w:val="24"/>
        </w:rPr>
        <w:t>mesëm</w:t>
      </w:r>
    </w:p>
    <w:p>
      <w:pPr>
        <w:pStyle w:val="ListParagraph"/>
        <w:numPr>
          <w:ilvl w:val="0"/>
          <w:numId w:val="5"/>
        </w:numPr>
        <w:tabs>
          <w:tab w:pos="721" w:val="left" w:leader="none"/>
        </w:tabs>
        <w:spacing w:line="240" w:lineRule="auto" w:before="0" w:after="0"/>
        <w:ind w:left="721" w:right="0" w:hanging="359"/>
        <w:jc w:val="left"/>
        <w:rPr>
          <w:sz w:val="24"/>
        </w:rPr>
      </w:pPr>
      <w:r>
        <w:rPr>
          <w:sz w:val="24"/>
        </w:rPr>
        <w:t>Kalkulimi</w:t>
      </w:r>
      <w:r>
        <w:rPr>
          <w:spacing w:val="-3"/>
          <w:sz w:val="24"/>
        </w:rPr>
        <w:t> </w:t>
      </w:r>
      <w:r>
        <w:rPr>
          <w:sz w:val="24"/>
        </w:rPr>
        <w:t>për</w:t>
      </w:r>
      <w:r>
        <w:rPr>
          <w:spacing w:val="-2"/>
          <w:sz w:val="24"/>
        </w:rPr>
        <w:t> </w:t>
      </w:r>
      <w:r>
        <w:rPr>
          <w:sz w:val="24"/>
        </w:rPr>
        <w:t>stafin ndihmës</w:t>
      </w:r>
      <w:r>
        <w:rPr>
          <w:spacing w:val="-1"/>
          <w:sz w:val="24"/>
        </w:rPr>
        <w:t> </w:t>
      </w:r>
      <w:r>
        <w:rPr>
          <w:sz w:val="24"/>
        </w:rPr>
        <w:t>për 170</w:t>
      </w:r>
      <w:r>
        <w:rPr>
          <w:spacing w:val="-1"/>
          <w:sz w:val="24"/>
        </w:rPr>
        <w:t> </w:t>
      </w:r>
      <w:r>
        <w:rPr>
          <w:sz w:val="24"/>
        </w:rPr>
        <w:t>nxënës</w:t>
      </w:r>
      <w:r>
        <w:rPr>
          <w:spacing w:val="-1"/>
          <w:sz w:val="24"/>
        </w:rPr>
        <w:t> </w:t>
      </w:r>
      <w:r>
        <w:rPr>
          <w:sz w:val="24"/>
        </w:rPr>
        <w:t>1 staf (pastrues)</w:t>
      </w:r>
      <w:r>
        <w:rPr>
          <w:spacing w:val="-1"/>
          <w:sz w:val="24"/>
        </w:rPr>
        <w:t> </w:t>
      </w:r>
      <w:r>
        <w:rPr>
          <w:sz w:val="24"/>
        </w:rPr>
        <w:t>si dhe</w:t>
      </w:r>
      <w:r>
        <w:rPr>
          <w:spacing w:val="-1"/>
          <w:sz w:val="24"/>
        </w:rPr>
        <w:t> </w:t>
      </w:r>
      <w:r>
        <w:rPr>
          <w:sz w:val="24"/>
        </w:rPr>
        <w:t>1</w:t>
      </w:r>
      <w:r>
        <w:rPr>
          <w:spacing w:val="-1"/>
          <w:sz w:val="24"/>
        </w:rPr>
        <w:t> </w:t>
      </w:r>
      <w:r>
        <w:rPr>
          <w:sz w:val="24"/>
        </w:rPr>
        <w:t>staf</w:t>
      </w:r>
      <w:r>
        <w:rPr>
          <w:spacing w:val="1"/>
          <w:sz w:val="24"/>
        </w:rPr>
        <w:t> </w:t>
      </w:r>
      <w:r>
        <w:rPr>
          <w:sz w:val="24"/>
        </w:rPr>
        <w:t>për shkollë</w:t>
      </w:r>
      <w:r>
        <w:rPr>
          <w:spacing w:val="-1"/>
          <w:sz w:val="24"/>
        </w:rPr>
        <w:t> </w:t>
      </w:r>
      <w:r>
        <w:rPr>
          <w:spacing w:val="-2"/>
          <w:sz w:val="24"/>
        </w:rPr>
        <w:t>(roje);</w:t>
      </w:r>
    </w:p>
    <w:p>
      <w:pPr>
        <w:pStyle w:val="ListParagraph"/>
        <w:numPr>
          <w:ilvl w:val="0"/>
          <w:numId w:val="5"/>
        </w:numPr>
        <w:tabs>
          <w:tab w:pos="721" w:val="left" w:leader="none"/>
        </w:tabs>
        <w:spacing w:line="240" w:lineRule="auto" w:before="0" w:after="0"/>
        <w:ind w:left="721" w:right="0" w:hanging="359"/>
        <w:jc w:val="left"/>
        <w:rPr>
          <w:sz w:val="24"/>
        </w:rPr>
      </w:pPr>
      <w:r>
        <w:rPr>
          <w:sz w:val="24"/>
        </w:rPr>
        <w:t>Kalkulimi</w:t>
      </w:r>
      <w:r>
        <w:rPr>
          <w:spacing w:val="-1"/>
          <w:sz w:val="24"/>
        </w:rPr>
        <w:t> </w:t>
      </w:r>
      <w:r>
        <w:rPr>
          <w:sz w:val="24"/>
        </w:rPr>
        <w:t>i pagave</w:t>
      </w:r>
      <w:r>
        <w:rPr>
          <w:spacing w:val="-2"/>
          <w:sz w:val="24"/>
        </w:rPr>
        <w:t> </w:t>
      </w:r>
      <w:r>
        <w:rPr>
          <w:sz w:val="24"/>
        </w:rPr>
        <w:t>dhe</w:t>
      </w:r>
      <w:r>
        <w:rPr>
          <w:spacing w:val="-1"/>
          <w:sz w:val="24"/>
        </w:rPr>
        <w:t> </w:t>
      </w:r>
      <w:r>
        <w:rPr>
          <w:sz w:val="24"/>
        </w:rPr>
        <w:t>shtesave</w:t>
      </w:r>
      <w:r>
        <w:rPr>
          <w:spacing w:val="-1"/>
          <w:sz w:val="24"/>
        </w:rPr>
        <w:t> </w:t>
      </w:r>
      <w:r>
        <w:rPr>
          <w:sz w:val="24"/>
        </w:rPr>
        <w:t>është</w:t>
      </w:r>
      <w:r>
        <w:rPr>
          <w:spacing w:val="-1"/>
          <w:sz w:val="24"/>
        </w:rPr>
        <w:t> </w:t>
      </w:r>
      <w:r>
        <w:rPr>
          <w:sz w:val="24"/>
        </w:rPr>
        <w:t>bazuar në Ligjin për</w:t>
      </w:r>
      <w:r>
        <w:rPr>
          <w:spacing w:val="-2"/>
          <w:sz w:val="24"/>
        </w:rPr>
        <w:t> </w:t>
      </w:r>
      <w:r>
        <w:rPr>
          <w:sz w:val="24"/>
        </w:rPr>
        <w:t>Paga</w:t>
      </w:r>
      <w:r>
        <w:rPr>
          <w:spacing w:val="-2"/>
          <w:sz w:val="24"/>
        </w:rPr>
        <w:t> </w:t>
      </w:r>
      <w:r>
        <w:rPr>
          <w:sz w:val="24"/>
        </w:rPr>
        <w:t>në sektorin </w:t>
      </w:r>
      <w:r>
        <w:rPr>
          <w:spacing w:val="-2"/>
          <w:sz w:val="24"/>
        </w:rPr>
        <w:t>Publik;</w:t>
      </w:r>
    </w:p>
    <w:p>
      <w:pPr>
        <w:pStyle w:val="ListParagraph"/>
        <w:numPr>
          <w:ilvl w:val="0"/>
          <w:numId w:val="5"/>
        </w:numPr>
        <w:tabs>
          <w:tab w:pos="721" w:val="left" w:leader="none"/>
        </w:tabs>
        <w:spacing w:line="240" w:lineRule="auto" w:before="1" w:after="0"/>
        <w:ind w:left="721" w:right="0" w:hanging="359"/>
        <w:jc w:val="left"/>
        <w:rPr>
          <w:sz w:val="24"/>
        </w:rPr>
      </w:pPr>
      <w:r>
        <w:rPr>
          <w:sz w:val="24"/>
        </w:rPr>
        <w:t>Shërbimi</w:t>
      </w:r>
      <w:r>
        <w:rPr>
          <w:spacing w:val="-2"/>
          <w:sz w:val="24"/>
        </w:rPr>
        <w:t> </w:t>
      </w:r>
      <w:r>
        <w:rPr>
          <w:sz w:val="24"/>
        </w:rPr>
        <w:t>profesional</w:t>
      </w:r>
      <w:r>
        <w:rPr>
          <w:spacing w:val="-2"/>
          <w:sz w:val="24"/>
        </w:rPr>
        <w:t> Pedagogjik/Psikologjik;</w:t>
      </w:r>
    </w:p>
    <w:p>
      <w:pPr>
        <w:pStyle w:val="ListParagraph"/>
        <w:numPr>
          <w:ilvl w:val="0"/>
          <w:numId w:val="5"/>
        </w:numPr>
        <w:tabs>
          <w:tab w:pos="720" w:val="left" w:leader="none"/>
        </w:tabs>
        <w:spacing w:line="240" w:lineRule="auto" w:before="0" w:after="0"/>
        <w:ind w:left="720" w:right="0" w:hanging="358"/>
        <w:jc w:val="left"/>
        <w:rPr>
          <w:sz w:val="24"/>
        </w:rPr>
      </w:pPr>
      <w:r>
        <w:rPr>
          <w:sz w:val="24"/>
        </w:rPr>
        <w:t>Koordinatorët</w:t>
      </w:r>
      <w:r>
        <w:rPr>
          <w:spacing w:val="-4"/>
          <w:sz w:val="24"/>
        </w:rPr>
        <w:t> </w:t>
      </w:r>
      <w:r>
        <w:rPr>
          <w:sz w:val="24"/>
        </w:rPr>
        <w:t>e</w:t>
      </w:r>
      <w:r>
        <w:rPr>
          <w:spacing w:val="-1"/>
          <w:sz w:val="24"/>
        </w:rPr>
        <w:t> </w:t>
      </w:r>
      <w:r>
        <w:rPr>
          <w:spacing w:val="-2"/>
          <w:sz w:val="24"/>
        </w:rPr>
        <w:t>cilësisë;</w:t>
      </w:r>
    </w:p>
    <w:p>
      <w:pPr>
        <w:pStyle w:val="ListParagraph"/>
        <w:numPr>
          <w:ilvl w:val="0"/>
          <w:numId w:val="5"/>
        </w:numPr>
        <w:tabs>
          <w:tab w:pos="722" w:val="left" w:leader="none"/>
        </w:tabs>
        <w:spacing w:line="240" w:lineRule="auto" w:before="0" w:after="0"/>
        <w:ind w:left="722" w:right="113" w:hanging="360"/>
        <w:jc w:val="both"/>
        <w:rPr>
          <w:sz w:val="24"/>
        </w:rPr>
      </w:pPr>
      <w:r>
        <w:rPr>
          <w:sz w:val="24"/>
        </w:rPr>
        <w:t>Mallrat dhe shërbimet janë kalkuluar sipas kriterit për nxënës (23 euro për nxënës shumicë</w:t>
      </w:r>
      <w:r>
        <w:rPr>
          <w:spacing w:val="40"/>
          <w:sz w:val="24"/>
        </w:rPr>
        <w:t> </w:t>
      </w:r>
      <w:r>
        <w:rPr>
          <w:sz w:val="24"/>
        </w:rPr>
        <w:t>dhe 25 euro për nxënës pakicë) dhe për shkollë (1,500 euro për shkollë parafillore dhe fillore dhe 3,250 euro për shkollë të mesme);</w:t>
      </w:r>
    </w:p>
    <w:p>
      <w:pPr>
        <w:pStyle w:val="ListParagraph"/>
        <w:numPr>
          <w:ilvl w:val="0"/>
          <w:numId w:val="5"/>
        </w:numPr>
        <w:tabs>
          <w:tab w:pos="721" w:val="left" w:leader="none"/>
        </w:tabs>
        <w:spacing w:line="240" w:lineRule="auto" w:before="0" w:after="0"/>
        <w:ind w:left="721" w:right="0" w:hanging="359"/>
        <w:jc w:val="both"/>
        <w:rPr>
          <w:sz w:val="24"/>
        </w:rPr>
      </w:pPr>
      <w:r>
        <w:rPr>
          <w:sz w:val="24"/>
        </w:rPr>
        <w:t>Kapitalet</w:t>
      </w:r>
      <w:r>
        <w:rPr>
          <w:spacing w:val="-1"/>
          <w:sz w:val="24"/>
        </w:rPr>
        <w:t> </w:t>
      </w:r>
      <w:r>
        <w:rPr>
          <w:sz w:val="24"/>
        </w:rPr>
        <w:t>janë</w:t>
      </w:r>
      <w:r>
        <w:rPr>
          <w:spacing w:val="-2"/>
          <w:sz w:val="24"/>
        </w:rPr>
        <w:t> </w:t>
      </w:r>
      <w:r>
        <w:rPr>
          <w:sz w:val="24"/>
        </w:rPr>
        <w:t>kalkuluar sipas kriterit</w:t>
      </w:r>
      <w:r>
        <w:rPr>
          <w:spacing w:val="-1"/>
          <w:sz w:val="24"/>
        </w:rPr>
        <w:t> </w:t>
      </w:r>
      <w:r>
        <w:rPr>
          <w:sz w:val="24"/>
        </w:rPr>
        <w:t>7 euro</w:t>
      </w:r>
      <w:r>
        <w:rPr>
          <w:spacing w:val="-2"/>
          <w:sz w:val="24"/>
        </w:rPr>
        <w:t> </w:t>
      </w:r>
      <w:r>
        <w:rPr>
          <w:sz w:val="24"/>
        </w:rPr>
        <w:t>për </w:t>
      </w:r>
      <w:r>
        <w:rPr>
          <w:spacing w:val="-2"/>
          <w:sz w:val="24"/>
        </w:rPr>
        <w:t>nxënës;</w:t>
      </w:r>
    </w:p>
    <w:p>
      <w:pPr>
        <w:pStyle w:val="BodyText"/>
        <w:rPr>
          <w:sz w:val="24"/>
        </w:rPr>
      </w:pPr>
    </w:p>
    <w:p>
      <w:pPr>
        <w:spacing w:before="0"/>
        <w:ind w:left="1" w:right="114" w:firstLine="0"/>
        <w:jc w:val="left"/>
        <w:rPr>
          <w:sz w:val="24"/>
        </w:rPr>
      </w:pPr>
      <w:r>
        <w:rPr>
          <w:sz w:val="24"/>
        </w:rPr>
        <w:t>Sipas MASH-it është raportuar numri për 7,523</w:t>
      </w:r>
      <w:r>
        <w:rPr>
          <w:spacing w:val="22"/>
          <w:sz w:val="24"/>
        </w:rPr>
        <w:t> </w:t>
      </w:r>
      <w:r>
        <w:rPr>
          <w:sz w:val="24"/>
        </w:rPr>
        <w:t>nxënës më pak në arsim para universitar krahasuar</w:t>
      </w:r>
      <w:r>
        <w:rPr>
          <w:spacing w:val="80"/>
          <w:sz w:val="24"/>
        </w:rPr>
        <w:t> </w:t>
      </w:r>
      <w:r>
        <w:rPr>
          <w:sz w:val="24"/>
        </w:rPr>
        <w:t>me vitin paraprak.</w:t>
      </w:r>
    </w:p>
    <w:p>
      <w:pPr>
        <w:spacing w:after="0"/>
        <w:jc w:val="left"/>
        <w:rPr>
          <w:sz w:val="24"/>
        </w:rPr>
        <w:sectPr>
          <w:pgSz w:w="11910" w:h="16840"/>
          <w:pgMar w:header="0" w:footer="921" w:top="620" w:bottom="1120" w:left="992" w:right="992"/>
        </w:sectPr>
      </w:pPr>
    </w:p>
    <w:p>
      <w:pPr>
        <w:spacing w:before="74"/>
        <w:ind w:left="115" w:right="0" w:firstLine="0"/>
        <w:jc w:val="left"/>
        <w:rPr>
          <w:sz w:val="24"/>
        </w:rPr>
      </w:pPr>
      <w:r>
        <w:rPr>
          <w:sz w:val="24"/>
        </w:rPr>
        <w:t>Tabela</w:t>
      </w:r>
      <w:r>
        <w:rPr>
          <w:spacing w:val="-2"/>
          <w:sz w:val="24"/>
        </w:rPr>
        <w:t> </w:t>
      </w:r>
      <w:r>
        <w:rPr>
          <w:sz w:val="24"/>
        </w:rPr>
        <w:t>5:</w:t>
      </w:r>
      <w:r>
        <w:rPr>
          <w:spacing w:val="-1"/>
          <w:sz w:val="24"/>
        </w:rPr>
        <w:t> </w:t>
      </w:r>
      <w:r>
        <w:rPr>
          <w:sz w:val="24"/>
        </w:rPr>
        <w:t>Të</w:t>
      </w:r>
      <w:r>
        <w:rPr>
          <w:spacing w:val="-2"/>
          <w:sz w:val="24"/>
        </w:rPr>
        <w:t> </w:t>
      </w:r>
      <w:r>
        <w:rPr>
          <w:sz w:val="24"/>
        </w:rPr>
        <w:t>dhënat</w:t>
      </w:r>
      <w:r>
        <w:rPr>
          <w:spacing w:val="-1"/>
          <w:sz w:val="24"/>
        </w:rPr>
        <w:t> </w:t>
      </w:r>
      <w:r>
        <w:rPr>
          <w:sz w:val="24"/>
        </w:rPr>
        <w:t>statistikore</w:t>
      </w:r>
      <w:r>
        <w:rPr>
          <w:spacing w:val="-2"/>
          <w:sz w:val="24"/>
        </w:rPr>
        <w:t> </w:t>
      </w:r>
      <w:r>
        <w:rPr>
          <w:sz w:val="24"/>
        </w:rPr>
        <w:t>dhe</w:t>
      </w:r>
      <w:r>
        <w:rPr>
          <w:spacing w:val="-2"/>
          <w:sz w:val="24"/>
        </w:rPr>
        <w:t> </w:t>
      </w:r>
      <w:r>
        <w:rPr>
          <w:sz w:val="24"/>
        </w:rPr>
        <w:t>shpërndarja</w:t>
      </w:r>
      <w:r>
        <w:rPr>
          <w:spacing w:val="-3"/>
          <w:sz w:val="24"/>
        </w:rPr>
        <w:t> </w:t>
      </w:r>
      <w:r>
        <w:rPr>
          <w:sz w:val="24"/>
        </w:rPr>
        <w:t>e</w:t>
      </w:r>
      <w:r>
        <w:rPr>
          <w:spacing w:val="1"/>
          <w:sz w:val="24"/>
        </w:rPr>
        <w:t> </w:t>
      </w:r>
      <w:r>
        <w:rPr>
          <w:sz w:val="24"/>
        </w:rPr>
        <w:t>grantit specifik për</w:t>
      </w:r>
      <w:r>
        <w:rPr>
          <w:spacing w:val="-1"/>
          <w:sz w:val="24"/>
        </w:rPr>
        <w:t> </w:t>
      </w:r>
      <w:r>
        <w:rPr>
          <w:sz w:val="24"/>
        </w:rPr>
        <w:t>arsimin</w:t>
      </w:r>
      <w:r>
        <w:rPr>
          <w:spacing w:val="-1"/>
          <w:sz w:val="24"/>
        </w:rPr>
        <w:t> </w:t>
      </w:r>
      <w:r>
        <w:rPr>
          <w:sz w:val="24"/>
        </w:rPr>
        <w:t>parauniversitar për</w:t>
      </w:r>
      <w:r>
        <w:rPr>
          <w:spacing w:val="-1"/>
          <w:sz w:val="24"/>
        </w:rPr>
        <w:t> </w:t>
      </w:r>
      <w:r>
        <w:rPr>
          <w:sz w:val="24"/>
        </w:rPr>
        <w:t>vitin 2027-</w:t>
      </w:r>
      <w:r>
        <w:rPr>
          <w:spacing w:val="-4"/>
          <w:sz w:val="24"/>
        </w:rPr>
        <w:t>2029</w:t>
      </w: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
        <w:gridCol w:w="926"/>
        <w:gridCol w:w="712"/>
        <w:gridCol w:w="609"/>
        <w:gridCol w:w="609"/>
        <w:gridCol w:w="879"/>
        <w:gridCol w:w="610"/>
        <w:gridCol w:w="602"/>
        <w:gridCol w:w="752"/>
        <w:gridCol w:w="871"/>
        <w:gridCol w:w="871"/>
        <w:gridCol w:w="776"/>
        <w:gridCol w:w="768"/>
        <w:gridCol w:w="736"/>
        <w:gridCol w:w="736"/>
        <w:gridCol w:w="705"/>
        <w:gridCol w:w="839"/>
        <w:gridCol w:w="784"/>
        <w:gridCol w:w="855"/>
        <w:gridCol w:w="855"/>
        <w:gridCol w:w="855"/>
      </w:tblGrid>
      <w:tr>
        <w:trPr>
          <w:trHeight w:val="311" w:hRule="atLeast"/>
        </w:trPr>
        <w:tc>
          <w:tcPr>
            <w:tcW w:w="289" w:type="dxa"/>
            <w:vMerge w:val="restart"/>
            <w:tcBorders>
              <w:left w:val="single" w:sz="8" w:space="0" w:color="0000D0"/>
            </w:tcBorders>
          </w:tcPr>
          <w:p>
            <w:pPr>
              <w:pStyle w:val="TableParagraph"/>
              <w:jc w:val="left"/>
              <w:rPr>
                <w:sz w:val="11"/>
              </w:rPr>
            </w:pPr>
          </w:p>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89"/>
              <w:jc w:val="left"/>
              <w:rPr>
                <w:sz w:val="11"/>
              </w:rPr>
            </w:pPr>
          </w:p>
          <w:p>
            <w:pPr>
              <w:pStyle w:val="TableParagraph"/>
              <w:ind w:left="53"/>
              <w:jc w:val="left"/>
              <w:rPr>
                <w:sz w:val="11"/>
              </w:rPr>
            </w:pPr>
            <w:r>
              <w:rPr>
                <w:spacing w:val="-5"/>
                <w:w w:val="115"/>
                <w:sz w:val="11"/>
              </w:rPr>
              <w:t>Nr.</w:t>
            </w:r>
          </w:p>
        </w:tc>
        <w:tc>
          <w:tcPr>
            <w:tcW w:w="926" w:type="dxa"/>
            <w:vMerge w:val="restart"/>
          </w:tcPr>
          <w:p>
            <w:pPr>
              <w:pStyle w:val="TableParagraph"/>
              <w:jc w:val="left"/>
              <w:rPr>
                <w:sz w:val="11"/>
              </w:rPr>
            </w:pPr>
          </w:p>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89"/>
              <w:jc w:val="left"/>
              <w:rPr>
                <w:sz w:val="11"/>
              </w:rPr>
            </w:pPr>
          </w:p>
          <w:p>
            <w:pPr>
              <w:pStyle w:val="TableParagraph"/>
              <w:ind w:left="244"/>
              <w:jc w:val="left"/>
              <w:rPr>
                <w:sz w:val="11"/>
              </w:rPr>
            </w:pPr>
            <w:r>
              <w:rPr>
                <w:spacing w:val="-2"/>
                <w:w w:val="115"/>
                <w:sz w:val="11"/>
              </w:rPr>
              <w:t>Komunat</w:t>
            </w:r>
          </w:p>
        </w:tc>
        <w:tc>
          <w:tcPr>
            <w:tcW w:w="712" w:type="dxa"/>
            <w:vMerge w:val="restart"/>
          </w:tcPr>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62"/>
              <w:jc w:val="left"/>
              <w:rPr>
                <w:sz w:val="11"/>
              </w:rPr>
            </w:pPr>
          </w:p>
          <w:p>
            <w:pPr>
              <w:pStyle w:val="TableParagraph"/>
              <w:spacing w:line="290" w:lineRule="auto"/>
              <w:ind w:left="31" w:right="13"/>
              <w:jc w:val="center"/>
              <w:rPr>
                <w:sz w:val="11"/>
              </w:rPr>
            </w:pPr>
            <w:r>
              <w:rPr>
                <w:spacing w:val="-4"/>
                <w:w w:val="115"/>
                <w:sz w:val="11"/>
              </w:rPr>
              <w:t>TOTAL</w:t>
            </w:r>
            <w:r>
              <w:rPr>
                <w:spacing w:val="40"/>
                <w:w w:val="115"/>
                <w:sz w:val="11"/>
              </w:rPr>
              <w:t> </w:t>
            </w:r>
            <w:r>
              <w:rPr>
                <w:w w:val="115"/>
                <w:sz w:val="11"/>
              </w:rPr>
              <w:t>NUMRI</w:t>
            </w:r>
            <w:r>
              <w:rPr>
                <w:spacing w:val="-8"/>
                <w:w w:val="115"/>
                <w:sz w:val="11"/>
              </w:rPr>
              <w:t> </w:t>
            </w:r>
            <w:r>
              <w:rPr>
                <w:w w:val="115"/>
                <w:sz w:val="11"/>
              </w:rPr>
              <w:t>I</w:t>
            </w:r>
            <w:r>
              <w:rPr>
                <w:spacing w:val="40"/>
                <w:w w:val="115"/>
                <w:sz w:val="11"/>
              </w:rPr>
              <w:t> </w:t>
            </w:r>
            <w:r>
              <w:rPr>
                <w:spacing w:val="-4"/>
                <w:w w:val="115"/>
                <w:sz w:val="11"/>
              </w:rPr>
              <w:t>NXËNËSVE</w:t>
            </w:r>
          </w:p>
        </w:tc>
        <w:tc>
          <w:tcPr>
            <w:tcW w:w="609" w:type="dxa"/>
            <w:vMerge w:val="restart"/>
            <w:textDirection w:val="btLr"/>
          </w:tcPr>
          <w:p>
            <w:pPr>
              <w:pStyle w:val="TableParagraph"/>
              <w:spacing w:before="11"/>
              <w:jc w:val="left"/>
              <w:rPr>
                <w:sz w:val="12"/>
              </w:rPr>
            </w:pPr>
          </w:p>
          <w:p>
            <w:pPr>
              <w:pStyle w:val="TableParagraph"/>
              <w:spacing w:line="288" w:lineRule="auto" w:before="1"/>
              <w:ind w:left="305" w:right="241" w:firstLine="65"/>
              <w:jc w:val="left"/>
              <w:rPr>
                <w:sz w:val="12"/>
              </w:rPr>
            </w:pPr>
            <w:r>
              <w:rPr>
                <w:sz w:val="12"/>
              </w:rPr>
              <w:t>TOTAL NUMRI I</w:t>
            </w:r>
            <w:r>
              <w:rPr>
                <w:spacing w:val="40"/>
                <w:sz w:val="12"/>
              </w:rPr>
              <w:t> </w:t>
            </w:r>
            <w:r>
              <w:rPr>
                <w:spacing w:val="-2"/>
                <w:sz w:val="12"/>
              </w:rPr>
              <w:t>MESIMDHËNËSVE</w:t>
            </w:r>
          </w:p>
        </w:tc>
        <w:tc>
          <w:tcPr>
            <w:tcW w:w="609" w:type="dxa"/>
            <w:vMerge w:val="restart"/>
            <w:textDirection w:val="btLr"/>
          </w:tcPr>
          <w:p>
            <w:pPr>
              <w:pStyle w:val="TableParagraph"/>
              <w:spacing w:line="290" w:lineRule="auto" w:before="63"/>
              <w:ind w:left="100" w:right="24" w:hanging="16"/>
              <w:jc w:val="center"/>
              <w:rPr>
                <w:sz w:val="12"/>
              </w:rPr>
            </w:pPr>
            <w:r>
              <w:rPr>
                <w:sz w:val="12"/>
              </w:rPr>
              <w:t>TOTAL</w:t>
            </w:r>
            <w:r>
              <w:rPr>
                <w:spacing w:val="-8"/>
                <w:sz w:val="12"/>
              </w:rPr>
              <w:t> </w:t>
            </w:r>
            <w:r>
              <w:rPr>
                <w:sz w:val="12"/>
              </w:rPr>
              <w:t>STAFI</w:t>
            </w:r>
            <w:r>
              <w:rPr>
                <w:spacing w:val="40"/>
                <w:sz w:val="12"/>
              </w:rPr>
              <w:t> </w:t>
            </w:r>
            <w:r>
              <w:rPr>
                <w:spacing w:val="-2"/>
                <w:sz w:val="12"/>
              </w:rPr>
              <w:t>ADMINISTRATIV,</w:t>
            </w:r>
            <w:r>
              <w:rPr>
                <w:spacing w:val="-6"/>
                <w:sz w:val="12"/>
              </w:rPr>
              <w:t> </w:t>
            </w:r>
            <w:r>
              <w:rPr>
                <w:spacing w:val="-2"/>
                <w:sz w:val="12"/>
              </w:rPr>
              <w:t>TEKNIK</w:t>
            </w:r>
            <w:r>
              <w:rPr>
                <w:spacing w:val="40"/>
                <w:sz w:val="12"/>
              </w:rPr>
              <w:t> </w:t>
            </w:r>
            <w:r>
              <w:rPr>
                <w:sz w:val="12"/>
              </w:rPr>
              <w:t>DHE</w:t>
            </w:r>
            <w:r>
              <w:rPr>
                <w:spacing w:val="-8"/>
                <w:sz w:val="12"/>
              </w:rPr>
              <w:t> </w:t>
            </w:r>
            <w:r>
              <w:rPr>
                <w:sz w:val="12"/>
              </w:rPr>
              <w:t>NDIHMES</w:t>
            </w:r>
          </w:p>
        </w:tc>
        <w:tc>
          <w:tcPr>
            <w:tcW w:w="879" w:type="dxa"/>
            <w:vMerge w:val="restart"/>
          </w:tcPr>
          <w:p>
            <w:pPr>
              <w:pStyle w:val="TableParagraph"/>
              <w:jc w:val="left"/>
              <w:rPr>
                <w:sz w:val="11"/>
              </w:rPr>
            </w:pPr>
          </w:p>
          <w:p>
            <w:pPr>
              <w:pStyle w:val="TableParagraph"/>
              <w:spacing w:before="8"/>
              <w:jc w:val="left"/>
              <w:rPr>
                <w:sz w:val="11"/>
              </w:rPr>
            </w:pPr>
          </w:p>
          <w:p>
            <w:pPr>
              <w:pStyle w:val="TableParagraph"/>
              <w:spacing w:line="290" w:lineRule="auto"/>
              <w:ind w:left="33" w:right="12" w:firstLine="3"/>
              <w:jc w:val="center"/>
              <w:rPr>
                <w:sz w:val="11"/>
              </w:rPr>
            </w:pPr>
            <w:r>
              <w:rPr>
                <w:spacing w:val="-2"/>
                <w:w w:val="115"/>
                <w:sz w:val="11"/>
              </w:rPr>
              <w:t>GJITHSEJ</w:t>
            </w:r>
            <w:r>
              <w:rPr>
                <w:spacing w:val="40"/>
                <w:w w:val="115"/>
                <w:sz w:val="11"/>
              </w:rPr>
              <w:t> </w:t>
            </w:r>
            <w:r>
              <w:rPr>
                <w:w w:val="115"/>
                <w:sz w:val="11"/>
              </w:rPr>
              <w:t>NUMRI</w:t>
            </w:r>
            <w:r>
              <w:rPr>
                <w:spacing w:val="-8"/>
                <w:w w:val="115"/>
                <w:sz w:val="11"/>
              </w:rPr>
              <w:t> </w:t>
            </w:r>
            <w:r>
              <w:rPr>
                <w:w w:val="115"/>
                <w:sz w:val="11"/>
              </w:rPr>
              <w:t>I</w:t>
            </w:r>
            <w:r>
              <w:rPr>
                <w:spacing w:val="40"/>
                <w:w w:val="115"/>
                <w:sz w:val="11"/>
              </w:rPr>
              <w:t> </w:t>
            </w:r>
            <w:r>
              <w:rPr>
                <w:spacing w:val="-4"/>
                <w:w w:val="115"/>
                <w:sz w:val="11"/>
              </w:rPr>
              <w:t>MESIMDHËNË</w:t>
            </w:r>
            <w:r>
              <w:rPr>
                <w:spacing w:val="40"/>
                <w:w w:val="115"/>
                <w:sz w:val="11"/>
              </w:rPr>
              <w:t> </w:t>
            </w:r>
            <w:r>
              <w:rPr>
                <w:spacing w:val="-4"/>
                <w:w w:val="115"/>
                <w:sz w:val="11"/>
              </w:rPr>
              <w:t>SVE,</w:t>
            </w:r>
            <w:r>
              <w:rPr>
                <w:spacing w:val="40"/>
                <w:w w:val="115"/>
                <w:sz w:val="11"/>
              </w:rPr>
              <w:t> </w:t>
            </w:r>
            <w:r>
              <w:rPr>
                <w:spacing w:val="-2"/>
                <w:w w:val="115"/>
                <w:sz w:val="11"/>
              </w:rPr>
              <w:t>PERSONELIT</w:t>
            </w:r>
            <w:r>
              <w:rPr>
                <w:spacing w:val="40"/>
                <w:w w:val="115"/>
                <w:sz w:val="11"/>
              </w:rPr>
              <w:t> </w:t>
            </w:r>
            <w:r>
              <w:rPr>
                <w:w w:val="115"/>
                <w:sz w:val="11"/>
              </w:rPr>
              <w:t>ADMIN.</w:t>
            </w:r>
            <w:r>
              <w:rPr>
                <w:spacing w:val="-8"/>
                <w:w w:val="115"/>
                <w:sz w:val="11"/>
              </w:rPr>
              <w:t> </w:t>
            </w:r>
            <w:r>
              <w:rPr>
                <w:w w:val="115"/>
                <w:sz w:val="11"/>
              </w:rPr>
              <w:t>DHE</w:t>
            </w:r>
            <w:r>
              <w:rPr>
                <w:spacing w:val="40"/>
                <w:w w:val="115"/>
                <w:sz w:val="11"/>
              </w:rPr>
              <w:t> </w:t>
            </w:r>
            <w:r>
              <w:rPr>
                <w:spacing w:val="-2"/>
                <w:w w:val="115"/>
                <w:sz w:val="11"/>
              </w:rPr>
              <w:t>NDIHMËS</w:t>
            </w:r>
          </w:p>
        </w:tc>
        <w:tc>
          <w:tcPr>
            <w:tcW w:w="610" w:type="dxa"/>
            <w:vMerge w:val="restart"/>
          </w:tcPr>
          <w:p>
            <w:pPr>
              <w:pStyle w:val="TableParagraph"/>
              <w:jc w:val="left"/>
              <w:rPr>
                <w:sz w:val="11"/>
              </w:rPr>
            </w:pPr>
          </w:p>
          <w:p>
            <w:pPr>
              <w:pStyle w:val="TableParagraph"/>
              <w:jc w:val="left"/>
              <w:rPr>
                <w:sz w:val="11"/>
              </w:rPr>
            </w:pPr>
          </w:p>
          <w:p>
            <w:pPr>
              <w:pStyle w:val="TableParagraph"/>
              <w:spacing w:before="108"/>
              <w:jc w:val="left"/>
              <w:rPr>
                <w:sz w:val="11"/>
              </w:rPr>
            </w:pPr>
          </w:p>
          <w:p>
            <w:pPr>
              <w:pStyle w:val="TableParagraph"/>
              <w:spacing w:line="290" w:lineRule="auto"/>
              <w:ind w:left="97" w:right="70" w:firstLine="8"/>
              <w:jc w:val="center"/>
              <w:rPr>
                <w:sz w:val="11"/>
              </w:rPr>
            </w:pPr>
            <w:r>
              <w:rPr>
                <w:w w:val="115"/>
                <w:sz w:val="11"/>
              </w:rPr>
              <w:t>Stafi</w:t>
            </w:r>
            <w:r>
              <w:rPr>
                <w:spacing w:val="29"/>
                <w:w w:val="115"/>
                <w:sz w:val="11"/>
              </w:rPr>
              <w:t> </w:t>
            </w:r>
            <w:r>
              <w:rPr>
                <w:w w:val="115"/>
                <w:sz w:val="11"/>
              </w:rPr>
              <w:t>i</w:t>
            </w:r>
            <w:r>
              <w:rPr>
                <w:spacing w:val="40"/>
                <w:w w:val="115"/>
                <w:sz w:val="11"/>
              </w:rPr>
              <w:t> </w:t>
            </w:r>
            <w:r>
              <w:rPr>
                <w:spacing w:val="-4"/>
                <w:w w:val="115"/>
                <w:sz w:val="11"/>
              </w:rPr>
              <w:t>aprovuar</w:t>
            </w:r>
            <w:r>
              <w:rPr>
                <w:spacing w:val="40"/>
                <w:w w:val="115"/>
                <w:sz w:val="11"/>
              </w:rPr>
              <w:t> </w:t>
            </w:r>
            <w:r>
              <w:rPr>
                <w:w w:val="115"/>
                <w:sz w:val="11"/>
              </w:rPr>
              <w:t>me</w:t>
            </w:r>
            <w:r>
              <w:rPr>
                <w:spacing w:val="-8"/>
                <w:w w:val="115"/>
                <w:sz w:val="11"/>
              </w:rPr>
              <w:t> </w:t>
            </w:r>
            <w:r>
              <w:rPr>
                <w:w w:val="115"/>
                <w:sz w:val="11"/>
              </w:rPr>
              <w:t>LB</w:t>
            </w:r>
            <w:r>
              <w:rPr>
                <w:spacing w:val="40"/>
                <w:w w:val="115"/>
                <w:sz w:val="11"/>
              </w:rPr>
              <w:t> </w:t>
            </w:r>
            <w:r>
              <w:rPr>
                <w:spacing w:val="-4"/>
                <w:w w:val="115"/>
                <w:sz w:val="11"/>
              </w:rPr>
              <w:t>2026</w:t>
            </w:r>
          </w:p>
        </w:tc>
        <w:tc>
          <w:tcPr>
            <w:tcW w:w="602" w:type="dxa"/>
            <w:vMerge w:val="restart"/>
          </w:tcPr>
          <w:p>
            <w:pPr>
              <w:pStyle w:val="TableParagraph"/>
              <w:jc w:val="left"/>
              <w:rPr>
                <w:sz w:val="11"/>
              </w:rPr>
            </w:pPr>
          </w:p>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8"/>
              <w:jc w:val="left"/>
              <w:rPr>
                <w:sz w:val="11"/>
              </w:rPr>
            </w:pPr>
          </w:p>
          <w:p>
            <w:pPr>
              <w:pStyle w:val="TableParagraph"/>
              <w:spacing w:line="290" w:lineRule="auto"/>
              <w:ind w:left="200" w:hanging="167"/>
              <w:jc w:val="left"/>
              <w:rPr>
                <w:sz w:val="11"/>
              </w:rPr>
            </w:pPr>
            <w:r>
              <w:rPr>
                <w:spacing w:val="-6"/>
                <w:w w:val="115"/>
                <w:sz w:val="11"/>
              </w:rPr>
              <w:t>Ndryshimi</w:t>
            </w:r>
            <w:r>
              <w:rPr>
                <w:spacing w:val="-13"/>
                <w:w w:val="115"/>
                <w:sz w:val="11"/>
              </w:rPr>
              <w:t> </w:t>
            </w:r>
            <w:r>
              <w:rPr>
                <w:spacing w:val="-6"/>
                <w:w w:val="115"/>
                <w:sz w:val="11"/>
              </w:rPr>
              <w:t>i</w:t>
            </w:r>
            <w:r>
              <w:rPr>
                <w:spacing w:val="40"/>
                <w:w w:val="115"/>
                <w:sz w:val="11"/>
              </w:rPr>
              <w:t> </w:t>
            </w:r>
            <w:r>
              <w:rPr>
                <w:spacing w:val="-2"/>
                <w:w w:val="115"/>
                <w:sz w:val="11"/>
              </w:rPr>
              <w:t>stafit</w:t>
            </w:r>
          </w:p>
        </w:tc>
        <w:tc>
          <w:tcPr>
            <w:tcW w:w="752" w:type="dxa"/>
            <w:vMerge w:val="restart"/>
          </w:tcPr>
          <w:p>
            <w:pPr>
              <w:pStyle w:val="TableParagraph"/>
              <w:jc w:val="left"/>
              <w:rPr>
                <w:sz w:val="11"/>
              </w:rPr>
            </w:pPr>
          </w:p>
          <w:p>
            <w:pPr>
              <w:pStyle w:val="TableParagraph"/>
              <w:jc w:val="left"/>
              <w:rPr>
                <w:sz w:val="11"/>
              </w:rPr>
            </w:pPr>
          </w:p>
          <w:p>
            <w:pPr>
              <w:pStyle w:val="TableParagraph"/>
              <w:spacing w:before="35"/>
              <w:jc w:val="left"/>
              <w:rPr>
                <w:sz w:val="11"/>
              </w:rPr>
            </w:pPr>
          </w:p>
          <w:p>
            <w:pPr>
              <w:pStyle w:val="TableParagraph"/>
              <w:spacing w:line="290" w:lineRule="auto"/>
              <w:ind w:left="49" w:right="14"/>
              <w:jc w:val="center"/>
              <w:rPr>
                <w:sz w:val="11"/>
              </w:rPr>
            </w:pPr>
            <w:r>
              <w:rPr>
                <w:spacing w:val="-4"/>
                <w:w w:val="115"/>
                <w:sz w:val="11"/>
              </w:rPr>
              <w:t>Numri</w:t>
            </w:r>
            <w:r>
              <w:rPr>
                <w:spacing w:val="-13"/>
                <w:w w:val="115"/>
                <w:sz w:val="11"/>
              </w:rPr>
              <w:t> </w:t>
            </w:r>
            <w:r>
              <w:rPr>
                <w:spacing w:val="-4"/>
                <w:w w:val="115"/>
                <w:sz w:val="11"/>
              </w:rPr>
              <w:t>i</w:t>
            </w:r>
            <w:r>
              <w:rPr>
                <w:spacing w:val="-12"/>
                <w:w w:val="115"/>
                <w:sz w:val="11"/>
              </w:rPr>
              <w:t> </w:t>
            </w:r>
            <w:r>
              <w:rPr>
                <w:spacing w:val="-4"/>
                <w:w w:val="115"/>
                <w:sz w:val="11"/>
              </w:rPr>
              <w:t>stafit </w:t>
            </w:r>
            <w:r>
              <w:rPr>
                <w:spacing w:val="-4"/>
                <w:w w:val="115"/>
                <w:sz w:val="11"/>
              </w:rPr>
              <w:t>i</w:t>
            </w:r>
            <w:r>
              <w:rPr>
                <w:spacing w:val="40"/>
                <w:w w:val="115"/>
                <w:sz w:val="11"/>
              </w:rPr>
              <w:t> </w:t>
            </w:r>
            <w:r>
              <w:rPr>
                <w:w w:val="115"/>
                <w:sz w:val="11"/>
              </w:rPr>
              <w:t>marrë</w:t>
            </w:r>
            <w:r>
              <w:rPr>
                <w:spacing w:val="-8"/>
                <w:w w:val="115"/>
                <w:sz w:val="11"/>
              </w:rPr>
              <w:t> </w:t>
            </w:r>
            <w:r>
              <w:rPr>
                <w:w w:val="115"/>
                <w:sz w:val="11"/>
              </w:rPr>
              <w:t>për</w:t>
            </w:r>
            <w:r>
              <w:rPr>
                <w:spacing w:val="40"/>
                <w:w w:val="115"/>
                <w:sz w:val="11"/>
              </w:rPr>
              <w:t> </w:t>
            </w:r>
            <w:r>
              <w:rPr>
                <w:w w:val="115"/>
                <w:sz w:val="11"/>
              </w:rPr>
              <w:t>bazë</w:t>
            </w:r>
            <w:r>
              <w:rPr>
                <w:spacing w:val="-8"/>
                <w:w w:val="115"/>
                <w:sz w:val="11"/>
              </w:rPr>
              <w:t> </w:t>
            </w:r>
            <w:r>
              <w:rPr>
                <w:w w:val="115"/>
                <w:sz w:val="11"/>
              </w:rPr>
              <w:t>në</w:t>
            </w:r>
            <w:r>
              <w:rPr>
                <w:spacing w:val="40"/>
                <w:w w:val="115"/>
                <w:sz w:val="11"/>
              </w:rPr>
              <w:t> </w:t>
            </w:r>
            <w:r>
              <w:rPr>
                <w:w w:val="115"/>
                <w:sz w:val="11"/>
              </w:rPr>
              <w:t>llogaritjen</w:t>
            </w:r>
            <w:r>
              <w:rPr>
                <w:spacing w:val="-9"/>
                <w:w w:val="115"/>
                <w:sz w:val="11"/>
              </w:rPr>
              <w:t> </w:t>
            </w:r>
            <w:r>
              <w:rPr>
                <w:w w:val="115"/>
                <w:sz w:val="11"/>
              </w:rPr>
              <w:t>e</w:t>
            </w:r>
            <w:r>
              <w:rPr>
                <w:spacing w:val="40"/>
                <w:w w:val="115"/>
                <w:sz w:val="11"/>
              </w:rPr>
              <w:t> </w:t>
            </w:r>
            <w:r>
              <w:rPr>
                <w:spacing w:val="-2"/>
                <w:w w:val="115"/>
                <w:sz w:val="11"/>
              </w:rPr>
              <w:t>grantit</w:t>
            </w:r>
          </w:p>
        </w:tc>
        <w:tc>
          <w:tcPr>
            <w:tcW w:w="871" w:type="dxa"/>
            <w:vMerge w:val="restart"/>
          </w:tcPr>
          <w:p>
            <w:pPr>
              <w:pStyle w:val="TableParagraph"/>
              <w:jc w:val="left"/>
              <w:rPr>
                <w:sz w:val="11"/>
              </w:rPr>
            </w:pPr>
          </w:p>
          <w:p>
            <w:pPr>
              <w:pStyle w:val="TableParagraph"/>
              <w:jc w:val="left"/>
              <w:rPr>
                <w:sz w:val="11"/>
              </w:rPr>
            </w:pPr>
          </w:p>
          <w:p>
            <w:pPr>
              <w:pStyle w:val="TableParagraph"/>
              <w:spacing w:before="108"/>
              <w:jc w:val="left"/>
              <w:rPr>
                <w:sz w:val="11"/>
              </w:rPr>
            </w:pPr>
          </w:p>
          <w:p>
            <w:pPr>
              <w:pStyle w:val="TableParagraph"/>
              <w:spacing w:line="290" w:lineRule="auto"/>
              <w:ind w:left="113" w:right="80" w:firstLine="31"/>
              <w:jc w:val="center"/>
              <w:rPr>
                <w:sz w:val="11"/>
              </w:rPr>
            </w:pPr>
            <w:r>
              <w:rPr>
                <w:spacing w:val="-4"/>
                <w:w w:val="115"/>
                <w:sz w:val="11"/>
              </w:rPr>
              <w:t>Gjithsej</w:t>
            </w:r>
            <w:r>
              <w:rPr>
                <w:spacing w:val="-5"/>
                <w:w w:val="115"/>
                <w:sz w:val="11"/>
              </w:rPr>
              <w:t> </w:t>
            </w:r>
            <w:r>
              <w:rPr>
                <w:spacing w:val="-4"/>
                <w:w w:val="115"/>
                <w:sz w:val="11"/>
              </w:rPr>
              <w:t>Paga</w:t>
            </w:r>
            <w:r>
              <w:rPr>
                <w:spacing w:val="40"/>
                <w:w w:val="115"/>
                <w:sz w:val="11"/>
              </w:rPr>
              <w:t> </w:t>
            </w:r>
            <w:r>
              <w:rPr>
                <w:spacing w:val="-6"/>
                <w:w w:val="115"/>
                <w:sz w:val="11"/>
              </w:rPr>
              <w:t>për</w:t>
            </w:r>
            <w:r>
              <w:rPr>
                <w:spacing w:val="2"/>
                <w:w w:val="115"/>
                <w:sz w:val="11"/>
              </w:rPr>
              <w:t> </w:t>
            </w:r>
            <w:r>
              <w:rPr>
                <w:spacing w:val="-6"/>
                <w:w w:val="115"/>
                <w:sz w:val="11"/>
              </w:rPr>
              <w:t>vitin</w:t>
            </w:r>
            <w:r>
              <w:rPr>
                <w:spacing w:val="-3"/>
                <w:w w:val="115"/>
                <w:sz w:val="11"/>
              </w:rPr>
              <w:t> </w:t>
            </w:r>
            <w:r>
              <w:rPr>
                <w:spacing w:val="-6"/>
                <w:w w:val="115"/>
                <w:sz w:val="11"/>
              </w:rPr>
              <w:t>2027</w:t>
            </w:r>
          </w:p>
          <w:p>
            <w:pPr>
              <w:pStyle w:val="TableParagraph"/>
              <w:spacing w:line="290" w:lineRule="auto" w:before="1"/>
              <w:ind w:left="24"/>
              <w:jc w:val="center"/>
              <w:rPr>
                <w:sz w:val="11"/>
              </w:rPr>
            </w:pPr>
            <w:r>
              <w:rPr>
                <w:spacing w:val="-4"/>
                <w:w w:val="115"/>
                <w:sz w:val="11"/>
              </w:rPr>
              <w:t>(mesatarja </w:t>
            </w:r>
            <w:r>
              <w:rPr>
                <w:spacing w:val="-4"/>
                <w:w w:val="115"/>
                <w:sz w:val="11"/>
              </w:rPr>
              <w:t>804</w:t>
            </w:r>
            <w:r>
              <w:rPr>
                <w:spacing w:val="40"/>
                <w:w w:val="115"/>
                <w:sz w:val="11"/>
              </w:rPr>
              <w:t> </w:t>
            </w:r>
            <w:r>
              <w:rPr>
                <w:spacing w:val="-2"/>
                <w:w w:val="115"/>
                <w:sz w:val="11"/>
              </w:rPr>
              <w:t>euro)</w:t>
            </w:r>
          </w:p>
        </w:tc>
        <w:tc>
          <w:tcPr>
            <w:tcW w:w="871" w:type="dxa"/>
            <w:vMerge w:val="restart"/>
          </w:tcPr>
          <w:p>
            <w:pPr>
              <w:pStyle w:val="TableParagraph"/>
              <w:jc w:val="left"/>
              <w:rPr>
                <w:sz w:val="11"/>
              </w:rPr>
            </w:pPr>
          </w:p>
          <w:p>
            <w:pPr>
              <w:pStyle w:val="TableParagraph"/>
              <w:jc w:val="left"/>
              <w:rPr>
                <w:sz w:val="11"/>
              </w:rPr>
            </w:pPr>
          </w:p>
          <w:p>
            <w:pPr>
              <w:pStyle w:val="TableParagraph"/>
              <w:spacing w:before="35"/>
              <w:jc w:val="left"/>
              <w:rPr>
                <w:sz w:val="11"/>
              </w:rPr>
            </w:pPr>
          </w:p>
          <w:p>
            <w:pPr>
              <w:pStyle w:val="TableParagraph"/>
              <w:spacing w:line="290" w:lineRule="auto"/>
              <w:ind w:left="50" w:right="29" w:firstLine="7"/>
              <w:jc w:val="center"/>
              <w:rPr>
                <w:sz w:val="11"/>
              </w:rPr>
            </w:pPr>
            <w:r>
              <w:rPr>
                <w:w w:val="115"/>
                <w:sz w:val="11"/>
              </w:rPr>
              <w:t>Buxheti</w:t>
            </w:r>
            <w:r>
              <w:rPr>
                <w:spacing w:val="-13"/>
                <w:w w:val="115"/>
                <w:sz w:val="11"/>
              </w:rPr>
              <w:t> </w:t>
            </w:r>
            <w:r>
              <w:rPr>
                <w:w w:val="115"/>
                <w:sz w:val="11"/>
              </w:rPr>
              <w:t>i</w:t>
            </w:r>
            <w:r>
              <w:rPr>
                <w:spacing w:val="40"/>
                <w:w w:val="115"/>
                <w:sz w:val="11"/>
              </w:rPr>
              <w:t> </w:t>
            </w:r>
            <w:r>
              <w:rPr>
                <w:w w:val="115"/>
                <w:sz w:val="11"/>
              </w:rPr>
              <w:t>nevojshëm</w:t>
            </w:r>
            <w:r>
              <w:rPr>
                <w:spacing w:val="-13"/>
                <w:w w:val="115"/>
                <w:sz w:val="11"/>
              </w:rPr>
              <w:t> </w:t>
            </w:r>
            <w:r>
              <w:rPr>
                <w:w w:val="115"/>
                <w:sz w:val="11"/>
              </w:rPr>
              <w:t>për</w:t>
            </w:r>
            <w:r>
              <w:rPr>
                <w:spacing w:val="40"/>
                <w:w w:val="115"/>
                <w:sz w:val="11"/>
              </w:rPr>
              <w:t> </w:t>
            </w:r>
            <w:r>
              <w:rPr>
                <w:w w:val="115"/>
                <w:sz w:val="11"/>
              </w:rPr>
              <w:t>paga në vitin</w:t>
            </w:r>
            <w:r>
              <w:rPr>
                <w:spacing w:val="40"/>
                <w:w w:val="115"/>
                <w:sz w:val="11"/>
              </w:rPr>
              <w:t> </w:t>
            </w:r>
            <w:r>
              <w:rPr>
                <w:spacing w:val="-4"/>
                <w:w w:val="115"/>
                <w:sz w:val="11"/>
              </w:rPr>
              <w:t>2027 sipas </w:t>
            </w:r>
            <w:r>
              <w:rPr>
                <w:spacing w:val="-4"/>
                <w:w w:val="115"/>
                <w:sz w:val="11"/>
              </w:rPr>
              <w:t>stafit</w:t>
            </w:r>
            <w:r>
              <w:rPr>
                <w:spacing w:val="40"/>
                <w:w w:val="115"/>
                <w:sz w:val="11"/>
              </w:rPr>
              <w:t> </w:t>
            </w:r>
            <w:r>
              <w:rPr>
                <w:w w:val="115"/>
                <w:sz w:val="11"/>
              </w:rPr>
              <w:t>te</w:t>
            </w:r>
            <w:r>
              <w:rPr>
                <w:spacing w:val="-8"/>
                <w:w w:val="115"/>
                <w:sz w:val="11"/>
              </w:rPr>
              <w:t> </w:t>
            </w:r>
            <w:r>
              <w:rPr>
                <w:w w:val="115"/>
                <w:sz w:val="11"/>
              </w:rPr>
              <w:t>lejuar</w:t>
            </w:r>
          </w:p>
        </w:tc>
        <w:tc>
          <w:tcPr>
            <w:tcW w:w="3721" w:type="dxa"/>
            <w:gridSpan w:val="5"/>
          </w:tcPr>
          <w:p>
            <w:pPr>
              <w:pStyle w:val="TableParagraph"/>
              <w:spacing w:before="93"/>
              <w:ind w:left="1080"/>
              <w:jc w:val="left"/>
              <w:rPr>
                <w:sz w:val="11"/>
              </w:rPr>
            </w:pPr>
            <w:r>
              <w:rPr>
                <w:spacing w:val="-6"/>
                <w:w w:val="115"/>
                <w:sz w:val="11"/>
              </w:rPr>
              <w:t>MALLRAT</w:t>
            </w:r>
            <w:r>
              <w:rPr>
                <w:spacing w:val="1"/>
                <w:w w:val="115"/>
                <w:sz w:val="11"/>
              </w:rPr>
              <w:t> </w:t>
            </w:r>
            <w:r>
              <w:rPr>
                <w:spacing w:val="-6"/>
                <w:w w:val="115"/>
                <w:sz w:val="11"/>
              </w:rPr>
              <w:t>DHE</w:t>
            </w:r>
            <w:r>
              <w:rPr>
                <w:spacing w:val="2"/>
                <w:w w:val="115"/>
                <w:sz w:val="11"/>
              </w:rPr>
              <w:t> </w:t>
            </w:r>
            <w:r>
              <w:rPr>
                <w:spacing w:val="-6"/>
                <w:w w:val="115"/>
                <w:sz w:val="11"/>
              </w:rPr>
              <w:t>SHËRBIMET</w:t>
            </w:r>
          </w:p>
        </w:tc>
        <w:tc>
          <w:tcPr>
            <w:tcW w:w="839" w:type="dxa"/>
            <w:vMerge w:val="restart"/>
          </w:tcPr>
          <w:p>
            <w:pPr>
              <w:pStyle w:val="TableParagraph"/>
              <w:jc w:val="left"/>
              <w:rPr>
                <w:sz w:val="11"/>
              </w:rPr>
            </w:pPr>
          </w:p>
          <w:p>
            <w:pPr>
              <w:pStyle w:val="TableParagraph"/>
              <w:jc w:val="left"/>
              <w:rPr>
                <w:sz w:val="11"/>
              </w:rPr>
            </w:pPr>
          </w:p>
          <w:p>
            <w:pPr>
              <w:pStyle w:val="TableParagraph"/>
              <w:spacing w:before="108"/>
              <w:jc w:val="left"/>
              <w:rPr>
                <w:sz w:val="11"/>
              </w:rPr>
            </w:pPr>
          </w:p>
          <w:p>
            <w:pPr>
              <w:pStyle w:val="TableParagraph"/>
              <w:spacing w:line="290" w:lineRule="auto"/>
              <w:ind w:left="83" w:right="56" w:hanging="5"/>
              <w:jc w:val="center"/>
              <w:rPr>
                <w:sz w:val="11"/>
              </w:rPr>
            </w:pPr>
            <w:r>
              <w:rPr>
                <w:spacing w:val="-2"/>
                <w:w w:val="115"/>
                <w:sz w:val="11"/>
              </w:rPr>
              <w:t>GJITHSEJ</w:t>
            </w:r>
            <w:r>
              <w:rPr>
                <w:spacing w:val="40"/>
                <w:w w:val="115"/>
                <w:sz w:val="11"/>
              </w:rPr>
              <w:t> </w:t>
            </w:r>
            <w:r>
              <w:rPr>
                <w:spacing w:val="-2"/>
                <w:w w:val="115"/>
                <w:sz w:val="11"/>
              </w:rPr>
              <w:t>MALLERAT</w:t>
            </w:r>
            <w:r>
              <w:rPr>
                <w:spacing w:val="40"/>
                <w:w w:val="115"/>
                <w:sz w:val="11"/>
              </w:rPr>
              <w:t> </w:t>
            </w:r>
            <w:r>
              <w:rPr>
                <w:spacing w:val="-4"/>
                <w:w w:val="115"/>
                <w:sz w:val="11"/>
              </w:rPr>
              <w:t>DHE</w:t>
            </w:r>
            <w:r>
              <w:rPr>
                <w:spacing w:val="40"/>
                <w:w w:val="115"/>
                <w:sz w:val="11"/>
              </w:rPr>
              <w:t> </w:t>
            </w:r>
            <w:r>
              <w:rPr>
                <w:spacing w:val="-6"/>
                <w:w w:val="115"/>
                <w:sz w:val="11"/>
              </w:rPr>
              <w:t>SHËRBIMET</w:t>
            </w:r>
          </w:p>
        </w:tc>
        <w:tc>
          <w:tcPr>
            <w:tcW w:w="784" w:type="dxa"/>
            <w:vMerge w:val="restart"/>
          </w:tcPr>
          <w:p>
            <w:pPr>
              <w:pStyle w:val="TableParagraph"/>
              <w:jc w:val="left"/>
              <w:rPr>
                <w:sz w:val="11"/>
              </w:rPr>
            </w:pPr>
          </w:p>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8"/>
              <w:jc w:val="left"/>
              <w:rPr>
                <w:sz w:val="11"/>
              </w:rPr>
            </w:pPr>
          </w:p>
          <w:p>
            <w:pPr>
              <w:pStyle w:val="TableParagraph"/>
              <w:spacing w:line="290" w:lineRule="auto"/>
              <w:ind w:left="100" w:hanging="48"/>
              <w:jc w:val="left"/>
              <w:rPr>
                <w:sz w:val="11"/>
              </w:rPr>
            </w:pPr>
            <w:r>
              <w:rPr>
                <w:spacing w:val="-4"/>
                <w:w w:val="115"/>
                <w:sz w:val="11"/>
              </w:rPr>
              <w:t>SHPENZIME</w:t>
            </w:r>
            <w:r>
              <w:rPr>
                <w:spacing w:val="40"/>
                <w:w w:val="115"/>
                <w:sz w:val="11"/>
              </w:rPr>
              <w:t> </w:t>
            </w:r>
            <w:r>
              <w:rPr>
                <w:spacing w:val="-2"/>
                <w:w w:val="115"/>
                <w:sz w:val="11"/>
              </w:rPr>
              <w:t>KAPITALE</w:t>
            </w:r>
          </w:p>
        </w:tc>
        <w:tc>
          <w:tcPr>
            <w:tcW w:w="855" w:type="dxa"/>
            <w:vMerge w:val="restart"/>
          </w:tcPr>
          <w:p>
            <w:pPr>
              <w:pStyle w:val="TableParagraph"/>
              <w:jc w:val="left"/>
              <w:rPr>
                <w:sz w:val="11"/>
              </w:rPr>
            </w:pPr>
          </w:p>
          <w:p>
            <w:pPr>
              <w:pStyle w:val="TableParagraph"/>
              <w:jc w:val="left"/>
              <w:rPr>
                <w:sz w:val="11"/>
              </w:rPr>
            </w:pPr>
          </w:p>
          <w:p>
            <w:pPr>
              <w:pStyle w:val="TableParagraph"/>
              <w:spacing w:before="35"/>
              <w:jc w:val="left"/>
              <w:rPr>
                <w:sz w:val="11"/>
              </w:rPr>
            </w:pPr>
          </w:p>
          <w:p>
            <w:pPr>
              <w:pStyle w:val="TableParagraph"/>
              <w:spacing w:line="290" w:lineRule="auto"/>
              <w:ind w:left="36" w:firstLine="3"/>
              <w:jc w:val="center"/>
              <w:rPr>
                <w:sz w:val="11"/>
              </w:rPr>
            </w:pPr>
            <w:r>
              <w:rPr>
                <w:spacing w:val="-2"/>
                <w:w w:val="115"/>
                <w:sz w:val="11"/>
              </w:rPr>
              <w:t>GJITHSEJ</w:t>
            </w:r>
            <w:r>
              <w:rPr>
                <w:spacing w:val="40"/>
                <w:w w:val="115"/>
                <w:sz w:val="11"/>
              </w:rPr>
              <w:t> </w:t>
            </w:r>
            <w:r>
              <w:rPr>
                <w:spacing w:val="-4"/>
                <w:w w:val="115"/>
                <w:sz w:val="11"/>
              </w:rPr>
              <w:t>GRANTI </w:t>
            </w:r>
            <w:r>
              <w:rPr>
                <w:spacing w:val="-4"/>
                <w:w w:val="115"/>
                <w:sz w:val="11"/>
              </w:rPr>
              <w:t>BAZË</w:t>
            </w:r>
            <w:r>
              <w:rPr>
                <w:spacing w:val="40"/>
                <w:w w:val="115"/>
                <w:sz w:val="11"/>
              </w:rPr>
              <w:t> </w:t>
            </w:r>
            <w:r>
              <w:rPr>
                <w:w w:val="115"/>
                <w:sz w:val="11"/>
              </w:rPr>
              <w:t>PËR</w:t>
            </w:r>
            <w:r>
              <w:rPr>
                <w:spacing w:val="-8"/>
                <w:w w:val="115"/>
                <w:sz w:val="11"/>
              </w:rPr>
              <w:t> </w:t>
            </w:r>
            <w:r>
              <w:rPr>
                <w:w w:val="115"/>
                <w:sz w:val="11"/>
              </w:rPr>
              <w:t>ARSIM</w:t>
            </w:r>
            <w:r>
              <w:rPr>
                <w:spacing w:val="40"/>
                <w:w w:val="115"/>
                <w:sz w:val="11"/>
              </w:rPr>
              <w:t> </w:t>
            </w:r>
            <w:r>
              <w:rPr>
                <w:w w:val="115"/>
                <w:sz w:val="11"/>
              </w:rPr>
              <w:t>PËR</w:t>
            </w:r>
            <w:r>
              <w:rPr>
                <w:spacing w:val="-8"/>
                <w:w w:val="115"/>
                <w:sz w:val="11"/>
              </w:rPr>
              <w:t> </w:t>
            </w:r>
            <w:r>
              <w:rPr>
                <w:w w:val="115"/>
                <w:sz w:val="11"/>
              </w:rPr>
              <w:t>VITIN</w:t>
            </w:r>
            <w:r>
              <w:rPr>
                <w:spacing w:val="40"/>
                <w:w w:val="115"/>
                <w:sz w:val="11"/>
              </w:rPr>
              <w:t> </w:t>
            </w:r>
            <w:r>
              <w:rPr>
                <w:spacing w:val="-4"/>
                <w:w w:val="115"/>
                <w:sz w:val="11"/>
              </w:rPr>
              <w:t>2027</w:t>
            </w:r>
          </w:p>
        </w:tc>
        <w:tc>
          <w:tcPr>
            <w:tcW w:w="855" w:type="dxa"/>
            <w:vMerge w:val="restart"/>
          </w:tcPr>
          <w:p>
            <w:pPr>
              <w:pStyle w:val="TableParagraph"/>
              <w:jc w:val="left"/>
              <w:rPr>
                <w:sz w:val="11"/>
              </w:rPr>
            </w:pPr>
          </w:p>
          <w:p>
            <w:pPr>
              <w:pStyle w:val="TableParagraph"/>
              <w:jc w:val="left"/>
              <w:rPr>
                <w:sz w:val="11"/>
              </w:rPr>
            </w:pPr>
          </w:p>
          <w:p>
            <w:pPr>
              <w:pStyle w:val="TableParagraph"/>
              <w:spacing w:before="35"/>
              <w:jc w:val="left"/>
              <w:rPr>
                <w:sz w:val="11"/>
              </w:rPr>
            </w:pPr>
          </w:p>
          <w:p>
            <w:pPr>
              <w:pStyle w:val="TableParagraph"/>
              <w:spacing w:line="290" w:lineRule="auto"/>
              <w:ind w:left="37" w:firstLine="4"/>
              <w:jc w:val="center"/>
              <w:rPr>
                <w:sz w:val="11"/>
              </w:rPr>
            </w:pPr>
            <w:r>
              <w:rPr>
                <w:spacing w:val="-2"/>
                <w:w w:val="115"/>
                <w:sz w:val="11"/>
              </w:rPr>
              <w:t>GJITHSEJ</w:t>
            </w:r>
            <w:r>
              <w:rPr>
                <w:spacing w:val="40"/>
                <w:w w:val="115"/>
                <w:sz w:val="11"/>
              </w:rPr>
              <w:t> </w:t>
            </w:r>
            <w:r>
              <w:rPr>
                <w:spacing w:val="-4"/>
                <w:w w:val="115"/>
                <w:sz w:val="11"/>
              </w:rPr>
              <w:t>GRANTI </w:t>
            </w:r>
            <w:r>
              <w:rPr>
                <w:spacing w:val="-4"/>
                <w:w w:val="115"/>
                <w:sz w:val="11"/>
              </w:rPr>
              <w:t>BAZË</w:t>
            </w:r>
            <w:r>
              <w:rPr>
                <w:spacing w:val="40"/>
                <w:w w:val="115"/>
                <w:sz w:val="11"/>
              </w:rPr>
              <w:t> </w:t>
            </w:r>
            <w:r>
              <w:rPr>
                <w:w w:val="115"/>
                <w:sz w:val="11"/>
              </w:rPr>
              <w:t>PËR</w:t>
            </w:r>
            <w:r>
              <w:rPr>
                <w:spacing w:val="-8"/>
                <w:w w:val="115"/>
                <w:sz w:val="11"/>
              </w:rPr>
              <w:t> </w:t>
            </w:r>
            <w:r>
              <w:rPr>
                <w:w w:val="115"/>
                <w:sz w:val="11"/>
              </w:rPr>
              <w:t>ARSIM</w:t>
            </w:r>
            <w:r>
              <w:rPr>
                <w:spacing w:val="40"/>
                <w:w w:val="115"/>
                <w:sz w:val="11"/>
              </w:rPr>
              <w:t> </w:t>
            </w:r>
            <w:r>
              <w:rPr>
                <w:w w:val="115"/>
                <w:sz w:val="11"/>
              </w:rPr>
              <w:t>PËR</w:t>
            </w:r>
            <w:r>
              <w:rPr>
                <w:spacing w:val="-8"/>
                <w:w w:val="115"/>
                <w:sz w:val="11"/>
              </w:rPr>
              <w:t> </w:t>
            </w:r>
            <w:r>
              <w:rPr>
                <w:w w:val="115"/>
                <w:sz w:val="11"/>
              </w:rPr>
              <w:t>VITIN</w:t>
            </w:r>
            <w:r>
              <w:rPr>
                <w:spacing w:val="40"/>
                <w:w w:val="115"/>
                <w:sz w:val="11"/>
              </w:rPr>
              <w:t> </w:t>
            </w:r>
            <w:r>
              <w:rPr>
                <w:spacing w:val="-4"/>
                <w:w w:val="115"/>
                <w:sz w:val="11"/>
              </w:rPr>
              <w:t>2028</w:t>
            </w:r>
          </w:p>
        </w:tc>
        <w:tc>
          <w:tcPr>
            <w:tcW w:w="855" w:type="dxa"/>
            <w:vMerge w:val="restart"/>
          </w:tcPr>
          <w:p>
            <w:pPr>
              <w:pStyle w:val="TableParagraph"/>
              <w:jc w:val="left"/>
              <w:rPr>
                <w:sz w:val="11"/>
              </w:rPr>
            </w:pPr>
          </w:p>
          <w:p>
            <w:pPr>
              <w:pStyle w:val="TableParagraph"/>
              <w:jc w:val="left"/>
              <w:rPr>
                <w:sz w:val="11"/>
              </w:rPr>
            </w:pPr>
          </w:p>
          <w:p>
            <w:pPr>
              <w:pStyle w:val="TableParagraph"/>
              <w:spacing w:before="35"/>
              <w:jc w:val="left"/>
              <w:rPr>
                <w:sz w:val="11"/>
              </w:rPr>
            </w:pPr>
          </w:p>
          <w:p>
            <w:pPr>
              <w:pStyle w:val="TableParagraph"/>
              <w:spacing w:line="290" w:lineRule="auto"/>
              <w:ind w:left="37" w:firstLine="3"/>
              <w:jc w:val="center"/>
              <w:rPr>
                <w:sz w:val="11"/>
              </w:rPr>
            </w:pPr>
            <w:r>
              <w:rPr>
                <w:spacing w:val="-2"/>
                <w:w w:val="115"/>
                <w:sz w:val="11"/>
              </w:rPr>
              <w:t>GJITHSEJ</w:t>
            </w:r>
            <w:r>
              <w:rPr>
                <w:spacing w:val="40"/>
                <w:w w:val="115"/>
                <w:sz w:val="11"/>
              </w:rPr>
              <w:t> </w:t>
            </w:r>
            <w:r>
              <w:rPr>
                <w:spacing w:val="-4"/>
                <w:w w:val="115"/>
                <w:sz w:val="11"/>
              </w:rPr>
              <w:t>GRANTI </w:t>
            </w:r>
            <w:r>
              <w:rPr>
                <w:spacing w:val="-4"/>
                <w:w w:val="115"/>
                <w:sz w:val="11"/>
              </w:rPr>
              <w:t>BAZË</w:t>
            </w:r>
            <w:r>
              <w:rPr>
                <w:spacing w:val="40"/>
                <w:w w:val="115"/>
                <w:sz w:val="11"/>
              </w:rPr>
              <w:t> </w:t>
            </w:r>
            <w:r>
              <w:rPr>
                <w:w w:val="115"/>
                <w:sz w:val="11"/>
              </w:rPr>
              <w:t>PËR</w:t>
            </w:r>
            <w:r>
              <w:rPr>
                <w:spacing w:val="-8"/>
                <w:w w:val="115"/>
                <w:sz w:val="11"/>
              </w:rPr>
              <w:t> </w:t>
            </w:r>
            <w:r>
              <w:rPr>
                <w:w w:val="115"/>
                <w:sz w:val="11"/>
              </w:rPr>
              <w:t>ARSIM</w:t>
            </w:r>
            <w:r>
              <w:rPr>
                <w:spacing w:val="40"/>
                <w:w w:val="115"/>
                <w:sz w:val="11"/>
              </w:rPr>
              <w:t> </w:t>
            </w:r>
            <w:r>
              <w:rPr>
                <w:w w:val="115"/>
                <w:sz w:val="11"/>
              </w:rPr>
              <w:t>PËR</w:t>
            </w:r>
            <w:r>
              <w:rPr>
                <w:spacing w:val="-8"/>
                <w:w w:val="115"/>
                <w:sz w:val="11"/>
              </w:rPr>
              <w:t> </w:t>
            </w:r>
            <w:r>
              <w:rPr>
                <w:w w:val="115"/>
                <w:sz w:val="11"/>
              </w:rPr>
              <w:t>VITIN</w:t>
            </w:r>
            <w:r>
              <w:rPr>
                <w:spacing w:val="40"/>
                <w:w w:val="115"/>
                <w:sz w:val="11"/>
              </w:rPr>
              <w:t> </w:t>
            </w:r>
            <w:r>
              <w:rPr>
                <w:spacing w:val="-4"/>
                <w:w w:val="115"/>
                <w:sz w:val="11"/>
              </w:rPr>
              <w:t>2029</w:t>
            </w:r>
          </w:p>
        </w:tc>
      </w:tr>
      <w:tr>
        <w:trPr>
          <w:trHeight w:val="1246" w:hRule="atLeast"/>
        </w:trPr>
        <w:tc>
          <w:tcPr>
            <w:tcW w:w="289" w:type="dxa"/>
            <w:vMerge/>
            <w:tcBorders>
              <w:top w:val="nil"/>
              <w:left w:val="single" w:sz="8" w:space="0" w:color="0000D0"/>
            </w:tcBorders>
          </w:tcPr>
          <w:p>
            <w:pPr>
              <w:rPr>
                <w:sz w:val="2"/>
                <w:szCs w:val="2"/>
              </w:rPr>
            </w:pPr>
          </w:p>
        </w:tc>
        <w:tc>
          <w:tcPr>
            <w:tcW w:w="926" w:type="dxa"/>
            <w:vMerge/>
            <w:tcBorders>
              <w:top w:val="nil"/>
            </w:tcBorders>
          </w:tcPr>
          <w:p>
            <w:pPr>
              <w:rPr>
                <w:sz w:val="2"/>
                <w:szCs w:val="2"/>
              </w:rPr>
            </w:pPr>
          </w:p>
        </w:tc>
        <w:tc>
          <w:tcPr>
            <w:tcW w:w="712" w:type="dxa"/>
            <w:vMerge/>
            <w:tcBorders>
              <w:top w:val="nil"/>
            </w:tcBorders>
          </w:tcPr>
          <w:p>
            <w:pPr>
              <w:rPr>
                <w:sz w:val="2"/>
                <w:szCs w:val="2"/>
              </w:rPr>
            </w:pPr>
          </w:p>
        </w:tc>
        <w:tc>
          <w:tcPr>
            <w:tcW w:w="609" w:type="dxa"/>
            <w:vMerge/>
            <w:tcBorders>
              <w:top w:val="nil"/>
            </w:tcBorders>
            <w:textDirection w:val="btLr"/>
          </w:tcPr>
          <w:p>
            <w:pPr>
              <w:rPr>
                <w:sz w:val="2"/>
                <w:szCs w:val="2"/>
              </w:rPr>
            </w:pPr>
          </w:p>
        </w:tc>
        <w:tc>
          <w:tcPr>
            <w:tcW w:w="609" w:type="dxa"/>
            <w:vMerge/>
            <w:tcBorders>
              <w:top w:val="nil"/>
            </w:tcBorders>
            <w:textDirection w:val="btLr"/>
          </w:tcPr>
          <w:p>
            <w:pPr>
              <w:rPr>
                <w:sz w:val="2"/>
                <w:szCs w:val="2"/>
              </w:rPr>
            </w:pPr>
          </w:p>
        </w:tc>
        <w:tc>
          <w:tcPr>
            <w:tcW w:w="879" w:type="dxa"/>
            <w:vMerge/>
            <w:tcBorders>
              <w:top w:val="nil"/>
            </w:tcBorders>
          </w:tcPr>
          <w:p>
            <w:pPr>
              <w:rPr>
                <w:sz w:val="2"/>
                <w:szCs w:val="2"/>
              </w:rPr>
            </w:pPr>
          </w:p>
        </w:tc>
        <w:tc>
          <w:tcPr>
            <w:tcW w:w="610" w:type="dxa"/>
            <w:vMerge/>
            <w:tcBorders>
              <w:top w:val="nil"/>
            </w:tcBorders>
          </w:tcPr>
          <w:p>
            <w:pPr>
              <w:rPr>
                <w:sz w:val="2"/>
                <w:szCs w:val="2"/>
              </w:rPr>
            </w:pPr>
          </w:p>
        </w:tc>
        <w:tc>
          <w:tcPr>
            <w:tcW w:w="602" w:type="dxa"/>
            <w:vMerge/>
            <w:tcBorders>
              <w:top w:val="nil"/>
            </w:tcBorders>
          </w:tcPr>
          <w:p>
            <w:pPr>
              <w:rPr>
                <w:sz w:val="2"/>
                <w:szCs w:val="2"/>
              </w:rPr>
            </w:pPr>
          </w:p>
        </w:tc>
        <w:tc>
          <w:tcPr>
            <w:tcW w:w="752" w:type="dxa"/>
            <w:vMerge/>
            <w:tcBorders>
              <w:top w:val="nil"/>
            </w:tcBorders>
          </w:tcPr>
          <w:p>
            <w:pPr>
              <w:rPr>
                <w:sz w:val="2"/>
                <w:szCs w:val="2"/>
              </w:rPr>
            </w:pPr>
          </w:p>
        </w:tc>
        <w:tc>
          <w:tcPr>
            <w:tcW w:w="871" w:type="dxa"/>
            <w:vMerge/>
            <w:tcBorders>
              <w:top w:val="nil"/>
            </w:tcBorders>
          </w:tcPr>
          <w:p>
            <w:pPr>
              <w:rPr>
                <w:sz w:val="2"/>
                <w:szCs w:val="2"/>
              </w:rPr>
            </w:pPr>
          </w:p>
        </w:tc>
        <w:tc>
          <w:tcPr>
            <w:tcW w:w="871" w:type="dxa"/>
            <w:vMerge/>
            <w:tcBorders>
              <w:top w:val="nil"/>
            </w:tcBorders>
          </w:tcPr>
          <w:p>
            <w:pPr>
              <w:rPr>
                <w:sz w:val="2"/>
                <w:szCs w:val="2"/>
              </w:rPr>
            </w:pPr>
          </w:p>
        </w:tc>
        <w:tc>
          <w:tcPr>
            <w:tcW w:w="776" w:type="dxa"/>
          </w:tcPr>
          <w:p>
            <w:pPr>
              <w:pStyle w:val="TableParagraph"/>
              <w:jc w:val="left"/>
              <w:rPr>
                <w:sz w:val="11"/>
              </w:rPr>
            </w:pPr>
          </w:p>
          <w:p>
            <w:pPr>
              <w:pStyle w:val="TableParagraph"/>
              <w:jc w:val="left"/>
              <w:rPr>
                <w:sz w:val="11"/>
              </w:rPr>
            </w:pPr>
          </w:p>
          <w:p>
            <w:pPr>
              <w:pStyle w:val="TableParagraph"/>
              <w:spacing w:before="27"/>
              <w:jc w:val="left"/>
              <w:rPr>
                <w:sz w:val="11"/>
              </w:rPr>
            </w:pPr>
          </w:p>
          <w:p>
            <w:pPr>
              <w:pStyle w:val="TableParagraph"/>
              <w:spacing w:line="290" w:lineRule="auto" w:before="1"/>
              <w:ind w:left="66" w:right="46" w:firstLine="6"/>
              <w:jc w:val="center"/>
              <w:rPr>
                <w:sz w:val="11"/>
              </w:rPr>
            </w:pPr>
            <w:r>
              <w:rPr>
                <w:w w:val="115"/>
                <w:sz w:val="11"/>
              </w:rPr>
              <w:t>Mallrat</w:t>
            </w:r>
            <w:r>
              <w:rPr>
                <w:spacing w:val="-8"/>
                <w:w w:val="115"/>
                <w:sz w:val="11"/>
              </w:rPr>
              <w:t> </w:t>
            </w:r>
            <w:r>
              <w:rPr>
                <w:w w:val="115"/>
                <w:sz w:val="11"/>
              </w:rPr>
              <w:t>dhe</w:t>
            </w:r>
            <w:r>
              <w:rPr>
                <w:spacing w:val="40"/>
                <w:w w:val="115"/>
                <w:sz w:val="11"/>
              </w:rPr>
              <w:t> </w:t>
            </w:r>
            <w:r>
              <w:rPr>
                <w:spacing w:val="-4"/>
                <w:w w:val="115"/>
                <w:sz w:val="11"/>
              </w:rPr>
              <w:t>shërbimet</w:t>
            </w:r>
            <w:r>
              <w:rPr>
                <w:spacing w:val="-5"/>
                <w:w w:val="115"/>
                <w:sz w:val="11"/>
              </w:rPr>
              <w:t> </w:t>
            </w:r>
            <w:r>
              <w:rPr>
                <w:spacing w:val="-4"/>
                <w:w w:val="115"/>
                <w:sz w:val="11"/>
              </w:rPr>
              <w:t>për</w:t>
            </w:r>
            <w:r>
              <w:rPr>
                <w:spacing w:val="40"/>
                <w:w w:val="115"/>
                <w:sz w:val="11"/>
              </w:rPr>
              <w:t> </w:t>
            </w:r>
            <w:r>
              <w:rPr>
                <w:spacing w:val="-2"/>
                <w:w w:val="115"/>
                <w:sz w:val="11"/>
              </w:rPr>
              <w:t>shkolla</w:t>
            </w:r>
          </w:p>
        </w:tc>
        <w:tc>
          <w:tcPr>
            <w:tcW w:w="768" w:type="dxa"/>
          </w:tcPr>
          <w:p>
            <w:pPr>
              <w:pStyle w:val="TableParagraph"/>
              <w:jc w:val="left"/>
              <w:rPr>
                <w:sz w:val="11"/>
              </w:rPr>
            </w:pPr>
          </w:p>
          <w:p>
            <w:pPr>
              <w:pStyle w:val="TableParagraph"/>
              <w:jc w:val="left"/>
              <w:rPr>
                <w:sz w:val="11"/>
              </w:rPr>
            </w:pPr>
          </w:p>
          <w:p>
            <w:pPr>
              <w:pStyle w:val="TableParagraph"/>
              <w:spacing w:before="27"/>
              <w:jc w:val="left"/>
              <w:rPr>
                <w:sz w:val="11"/>
              </w:rPr>
            </w:pPr>
          </w:p>
          <w:p>
            <w:pPr>
              <w:pStyle w:val="TableParagraph"/>
              <w:spacing w:line="290" w:lineRule="auto" w:before="1"/>
              <w:ind w:left="66" w:right="38" w:firstLine="6"/>
              <w:jc w:val="center"/>
              <w:rPr>
                <w:sz w:val="11"/>
              </w:rPr>
            </w:pPr>
            <w:r>
              <w:rPr>
                <w:w w:val="115"/>
                <w:sz w:val="11"/>
              </w:rPr>
              <w:t>Mallrat</w:t>
            </w:r>
            <w:r>
              <w:rPr>
                <w:spacing w:val="-8"/>
                <w:w w:val="115"/>
                <w:sz w:val="11"/>
              </w:rPr>
              <w:t> </w:t>
            </w:r>
            <w:r>
              <w:rPr>
                <w:w w:val="115"/>
                <w:sz w:val="11"/>
              </w:rPr>
              <w:t>dhe</w:t>
            </w:r>
            <w:r>
              <w:rPr>
                <w:spacing w:val="40"/>
                <w:w w:val="115"/>
                <w:sz w:val="11"/>
              </w:rPr>
              <w:t> </w:t>
            </w:r>
            <w:r>
              <w:rPr>
                <w:spacing w:val="-4"/>
                <w:w w:val="115"/>
                <w:sz w:val="11"/>
              </w:rPr>
              <w:t>shërbimet</w:t>
            </w:r>
            <w:r>
              <w:rPr>
                <w:spacing w:val="-5"/>
                <w:w w:val="115"/>
                <w:sz w:val="11"/>
              </w:rPr>
              <w:t> </w:t>
            </w:r>
            <w:r>
              <w:rPr>
                <w:spacing w:val="-4"/>
                <w:w w:val="115"/>
                <w:sz w:val="11"/>
              </w:rPr>
              <w:t>për</w:t>
            </w:r>
            <w:r>
              <w:rPr>
                <w:spacing w:val="40"/>
                <w:w w:val="115"/>
                <w:sz w:val="11"/>
              </w:rPr>
              <w:t> </w:t>
            </w:r>
            <w:r>
              <w:rPr>
                <w:spacing w:val="-2"/>
                <w:w w:val="115"/>
                <w:sz w:val="11"/>
              </w:rPr>
              <w:t>nxënës</w:t>
            </w:r>
          </w:p>
        </w:tc>
        <w:tc>
          <w:tcPr>
            <w:tcW w:w="736" w:type="dxa"/>
          </w:tcPr>
          <w:p>
            <w:pPr>
              <w:pStyle w:val="TableParagraph"/>
              <w:jc w:val="left"/>
              <w:rPr>
                <w:sz w:val="11"/>
              </w:rPr>
            </w:pPr>
          </w:p>
          <w:p>
            <w:pPr>
              <w:pStyle w:val="TableParagraph"/>
              <w:jc w:val="left"/>
              <w:rPr>
                <w:sz w:val="11"/>
              </w:rPr>
            </w:pPr>
          </w:p>
          <w:p>
            <w:pPr>
              <w:pStyle w:val="TableParagraph"/>
              <w:spacing w:before="108"/>
              <w:jc w:val="left"/>
              <w:rPr>
                <w:sz w:val="11"/>
              </w:rPr>
            </w:pPr>
          </w:p>
          <w:p>
            <w:pPr>
              <w:pStyle w:val="TableParagraph"/>
              <w:spacing w:line="290" w:lineRule="auto"/>
              <w:ind w:left="82" w:firstLine="87"/>
              <w:jc w:val="left"/>
              <w:rPr>
                <w:sz w:val="11"/>
              </w:rPr>
            </w:pPr>
            <w:r>
              <w:rPr>
                <w:spacing w:val="-2"/>
                <w:w w:val="115"/>
                <w:sz w:val="11"/>
              </w:rPr>
              <w:t>Praktika</w:t>
            </w:r>
            <w:r>
              <w:rPr>
                <w:spacing w:val="40"/>
                <w:w w:val="115"/>
                <w:sz w:val="11"/>
              </w:rPr>
              <w:t> </w:t>
            </w:r>
            <w:r>
              <w:rPr>
                <w:spacing w:val="-6"/>
                <w:w w:val="115"/>
                <w:sz w:val="11"/>
              </w:rPr>
              <w:t>profesionale</w:t>
            </w:r>
          </w:p>
        </w:tc>
        <w:tc>
          <w:tcPr>
            <w:tcW w:w="736" w:type="dxa"/>
          </w:tcPr>
          <w:p>
            <w:pPr>
              <w:pStyle w:val="TableParagraph"/>
              <w:jc w:val="left"/>
              <w:rPr>
                <w:sz w:val="11"/>
              </w:rPr>
            </w:pPr>
          </w:p>
          <w:p>
            <w:pPr>
              <w:pStyle w:val="TableParagraph"/>
              <w:spacing w:before="81"/>
              <w:jc w:val="left"/>
              <w:rPr>
                <w:sz w:val="11"/>
              </w:rPr>
            </w:pPr>
          </w:p>
          <w:p>
            <w:pPr>
              <w:pStyle w:val="TableParagraph"/>
              <w:spacing w:line="290" w:lineRule="auto"/>
              <w:ind w:left="51" w:firstLine="63"/>
              <w:jc w:val="left"/>
              <w:rPr>
                <w:sz w:val="11"/>
              </w:rPr>
            </w:pPr>
            <w:r>
              <w:rPr>
                <w:w w:val="115"/>
                <w:sz w:val="11"/>
              </w:rPr>
              <w:t>Mallra</w:t>
            </w:r>
            <w:r>
              <w:rPr>
                <w:spacing w:val="-8"/>
                <w:w w:val="115"/>
                <w:sz w:val="11"/>
              </w:rPr>
              <w:t> </w:t>
            </w:r>
            <w:r>
              <w:rPr>
                <w:w w:val="115"/>
                <w:sz w:val="11"/>
              </w:rPr>
              <w:t>dhe</w:t>
            </w:r>
            <w:r>
              <w:rPr>
                <w:spacing w:val="40"/>
                <w:w w:val="115"/>
                <w:sz w:val="11"/>
              </w:rPr>
              <w:t> </w:t>
            </w:r>
            <w:r>
              <w:rPr>
                <w:spacing w:val="-4"/>
                <w:w w:val="115"/>
                <w:sz w:val="11"/>
              </w:rPr>
              <w:t>Sherbime për</w:t>
            </w:r>
            <w:r>
              <w:rPr>
                <w:spacing w:val="40"/>
                <w:w w:val="115"/>
                <w:sz w:val="11"/>
              </w:rPr>
              <w:t> </w:t>
            </w:r>
            <w:r>
              <w:rPr>
                <w:spacing w:val="-6"/>
                <w:w w:val="115"/>
                <w:sz w:val="11"/>
              </w:rPr>
              <w:t>femijë</w:t>
            </w:r>
            <w:r>
              <w:rPr>
                <w:spacing w:val="1"/>
                <w:w w:val="115"/>
                <w:sz w:val="11"/>
              </w:rPr>
              <w:t> </w:t>
            </w:r>
            <w:r>
              <w:rPr>
                <w:spacing w:val="-6"/>
                <w:w w:val="115"/>
                <w:sz w:val="11"/>
              </w:rPr>
              <w:t>(2</w:t>
            </w:r>
            <w:r>
              <w:rPr>
                <w:spacing w:val="2"/>
                <w:w w:val="115"/>
                <w:sz w:val="11"/>
              </w:rPr>
              <w:t> </w:t>
            </w:r>
            <w:r>
              <w:rPr>
                <w:spacing w:val="-6"/>
                <w:w w:val="115"/>
                <w:sz w:val="11"/>
              </w:rPr>
              <w:t>deri</w:t>
            </w:r>
          </w:p>
          <w:p>
            <w:pPr>
              <w:pStyle w:val="TableParagraph"/>
              <w:spacing w:before="1"/>
              <w:ind w:left="138"/>
              <w:jc w:val="left"/>
              <w:rPr>
                <w:sz w:val="11"/>
              </w:rPr>
            </w:pPr>
            <w:r>
              <w:rPr>
                <w:w w:val="115"/>
                <w:sz w:val="11"/>
              </w:rPr>
              <w:t>në</w:t>
            </w:r>
            <w:r>
              <w:rPr>
                <w:spacing w:val="-6"/>
                <w:w w:val="115"/>
                <w:sz w:val="11"/>
              </w:rPr>
              <w:t> </w:t>
            </w:r>
            <w:r>
              <w:rPr>
                <w:w w:val="115"/>
                <w:sz w:val="11"/>
              </w:rPr>
              <w:t>5</w:t>
            </w:r>
            <w:r>
              <w:rPr>
                <w:spacing w:val="-4"/>
                <w:w w:val="115"/>
                <w:sz w:val="11"/>
              </w:rPr>
              <w:t> </w:t>
            </w:r>
            <w:r>
              <w:rPr>
                <w:spacing w:val="-2"/>
                <w:w w:val="115"/>
                <w:sz w:val="11"/>
              </w:rPr>
              <w:t>vjeç)</w:t>
            </w:r>
          </w:p>
        </w:tc>
        <w:tc>
          <w:tcPr>
            <w:tcW w:w="705" w:type="dxa"/>
          </w:tcPr>
          <w:p>
            <w:pPr>
              <w:pStyle w:val="TableParagraph"/>
              <w:jc w:val="left"/>
              <w:rPr>
                <w:sz w:val="11"/>
              </w:rPr>
            </w:pPr>
          </w:p>
          <w:p>
            <w:pPr>
              <w:pStyle w:val="TableParagraph"/>
              <w:jc w:val="left"/>
              <w:rPr>
                <w:sz w:val="11"/>
              </w:rPr>
            </w:pPr>
          </w:p>
          <w:p>
            <w:pPr>
              <w:pStyle w:val="TableParagraph"/>
              <w:spacing w:before="108"/>
              <w:jc w:val="left"/>
              <w:rPr>
                <w:sz w:val="11"/>
              </w:rPr>
            </w:pPr>
          </w:p>
          <w:p>
            <w:pPr>
              <w:pStyle w:val="TableParagraph"/>
              <w:spacing w:line="290" w:lineRule="auto"/>
              <w:ind w:left="36" w:right="11" w:firstLine="47"/>
              <w:jc w:val="left"/>
              <w:rPr>
                <w:sz w:val="11"/>
              </w:rPr>
            </w:pPr>
            <w:r>
              <w:rPr>
                <w:w w:val="115"/>
                <w:sz w:val="11"/>
              </w:rPr>
              <w:t>Transporti</w:t>
            </w:r>
            <w:r>
              <w:rPr>
                <w:spacing w:val="-13"/>
                <w:w w:val="115"/>
                <w:sz w:val="11"/>
              </w:rPr>
              <w:t> </w:t>
            </w:r>
            <w:r>
              <w:rPr>
                <w:w w:val="115"/>
                <w:sz w:val="11"/>
              </w:rPr>
              <w:t>i</w:t>
            </w:r>
            <w:r>
              <w:rPr>
                <w:spacing w:val="40"/>
                <w:w w:val="115"/>
                <w:sz w:val="11"/>
              </w:rPr>
              <w:t> </w:t>
            </w:r>
            <w:r>
              <w:rPr>
                <w:spacing w:val="-4"/>
                <w:w w:val="115"/>
                <w:sz w:val="11"/>
              </w:rPr>
              <w:t>nxenesve</w:t>
            </w:r>
            <w:r>
              <w:rPr>
                <w:spacing w:val="7"/>
                <w:w w:val="115"/>
                <w:sz w:val="11"/>
              </w:rPr>
              <w:t> </w:t>
            </w:r>
            <w:r>
              <w:rPr>
                <w:spacing w:val="-4"/>
                <w:w w:val="115"/>
                <w:sz w:val="11"/>
              </w:rPr>
              <w:t>0-</w:t>
            </w:r>
            <w:r>
              <w:rPr>
                <w:spacing w:val="-12"/>
                <w:w w:val="115"/>
                <w:sz w:val="11"/>
              </w:rPr>
              <w:t>9</w:t>
            </w:r>
          </w:p>
        </w:tc>
        <w:tc>
          <w:tcPr>
            <w:tcW w:w="839" w:type="dxa"/>
            <w:vMerge/>
            <w:tcBorders>
              <w:top w:val="nil"/>
            </w:tcBorders>
          </w:tcPr>
          <w:p>
            <w:pPr>
              <w:rPr>
                <w:sz w:val="2"/>
                <w:szCs w:val="2"/>
              </w:rPr>
            </w:pPr>
          </w:p>
        </w:tc>
        <w:tc>
          <w:tcPr>
            <w:tcW w:w="784" w:type="dxa"/>
            <w:vMerge/>
            <w:tcBorders>
              <w:top w:val="nil"/>
            </w:tcBorders>
          </w:tcPr>
          <w:p>
            <w:pPr>
              <w:rPr>
                <w:sz w:val="2"/>
                <w:szCs w:val="2"/>
              </w:rPr>
            </w:pPr>
          </w:p>
        </w:tc>
        <w:tc>
          <w:tcPr>
            <w:tcW w:w="855" w:type="dxa"/>
            <w:vMerge/>
            <w:tcBorders>
              <w:top w:val="nil"/>
            </w:tcBorders>
          </w:tcPr>
          <w:p>
            <w:pPr>
              <w:rPr>
                <w:sz w:val="2"/>
                <w:szCs w:val="2"/>
              </w:rPr>
            </w:pPr>
          </w:p>
        </w:tc>
        <w:tc>
          <w:tcPr>
            <w:tcW w:w="855" w:type="dxa"/>
            <w:vMerge/>
            <w:tcBorders>
              <w:top w:val="nil"/>
            </w:tcBorders>
          </w:tcPr>
          <w:p>
            <w:pPr>
              <w:rPr>
                <w:sz w:val="2"/>
                <w:szCs w:val="2"/>
              </w:rPr>
            </w:pPr>
          </w:p>
        </w:tc>
        <w:tc>
          <w:tcPr>
            <w:tcW w:w="855" w:type="dxa"/>
            <w:vMerge/>
            <w:tcBorders>
              <w:top w:val="nil"/>
            </w:tcBorders>
          </w:tcPr>
          <w:p>
            <w:pPr>
              <w:rPr>
                <w:sz w:val="2"/>
                <w:szCs w:val="2"/>
              </w:rPr>
            </w:pPr>
          </w:p>
        </w:tc>
      </w:tr>
      <w:tr>
        <w:trPr>
          <w:trHeight w:val="180" w:hRule="atLeast"/>
        </w:trPr>
        <w:tc>
          <w:tcPr>
            <w:tcW w:w="1215" w:type="dxa"/>
            <w:gridSpan w:val="2"/>
            <w:tcBorders>
              <w:left w:val="single" w:sz="8" w:space="0" w:color="0000D0"/>
            </w:tcBorders>
          </w:tcPr>
          <w:p>
            <w:pPr>
              <w:pStyle w:val="TableParagraph"/>
              <w:spacing w:before="27"/>
              <w:ind w:left="13"/>
              <w:jc w:val="left"/>
              <w:rPr>
                <w:sz w:val="11"/>
              </w:rPr>
            </w:pPr>
            <w:r>
              <w:rPr>
                <w:spacing w:val="-2"/>
                <w:w w:val="115"/>
                <w:sz w:val="11"/>
              </w:rPr>
              <w:t>GJITHSEJ</w:t>
            </w:r>
          </w:p>
        </w:tc>
        <w:tc>
          <w:tcPr>
            <w:tcW w:w="712" w:type="dxa"/>
          </w:tcPr>
          <w:p>
            <w:pPr>
              <w:pStyle w:val="TableParagraph"/>
              <w:spacing w:before="27"/>
              <w:ind w:right="43"/>
              <w:rPr>
                <w:sz w:val="11"/>
              </w:rPr>
            </w:pPr>
            <w:r>
              <w:rPr>
                <w:spacing w:val="-2"/>
                <w:w w:val="115"/>
                <w:sz w:val="11"/>
              </w:rPr>
              <w:t>302,203</w:t>
            </w:r>
          </w:p>
        </w:tc>
        <w:tc>
          <w:tcPr>
            <w:tcW w:w="609" w:type="dxa"/>
          </w:tcPr>
          <w:p>
            <w:pPr>
              <w:pStyle w:val="TableParagraph"/>
              <w:spacing w:before="27"/>
              <w:ind w:right="42"/>
              <w:rPr>
                <w:sz w:val="11"/>
              </w:rPr>
            </w:pPr>
            <w:r>
              <w:rPr>
                <w:spacing w:val="-2"/>
                <w:w w:val="115"/>
                <w:sz w:val="11"/>
              </w:rPr>
              <w:t>20,945</w:t>
            </w:r>
          </w:p>
        </w:tc>
        <w:tc>
          <w:tcPr>
            <w:tcW w:w="609" w:type="dxa"/>
          </w:tcPr>
          <w:p>
            <w:pPr>
              <w:pStyle w:val="TableParagraph"/>
              <w:spacing w:before="27"/>
              <w:ind w:right="41"/>
              <w:rPr>
                <w:sz w:val="11"/>
              </w:rPr>
            </w:pPr>
            <w:r>
              <w:rPr>
                <w:spacing w:val="-2"/>
                <w:w w:val="115"/>
                <w:sz w:val="11"/>
              </w:rPr>
              <w:t>5,150</w:t>
            </w:r>
          </w:p>
        </w:tc>
        <w:tc>
          <w:tcPr>
            <w:tcW w:w="879" w:type="dxa"/>
          </w:tcPr>
          <w:p>
            <w:pPr>
              <w:pStyle w:val="TableParagraph"/>
              <w:spacing w:before="27"/>
              <w:ind w:right="41"/>
              <w:rPr>
                <w:sz w:val="11"/>
              </w:rPr>
            </w:pPr>
            <w:r>
              <w:rPr>
                <w:spacing w:val="-2"/>
                <w:w w:val="115"/>
                <w:sz w:val="11"/>
              </w:rPr>
              <w:t>26,095</w:t>
            </w:r>
          </w:p>
        </w:tc>
        <w:tc>
          <w:tcPr>
            <w:tcW w:w="610" w:type="dxa"/>
          </w:tcPr>
          <w:p>
            <w:pPr>
              <w:pStyle w:val="TableParagraph"/>
              <w:spacing w:before="27"/>
              <w:ind w:right="41"/>
              <w:rPr>
                <w:sz w:val="11"/>
              </w:rPr>
            </w:pPr>
            <w:r>
              <w:rPr>
                <w:spacing w:val="-2"/>
                <w:w w:val="115"/>
                <w:sz w:val="11"/>
              </w:rPr>
              <w:t>29,402</w:t>
            </w:r>
          </w:p>
        </w:tc>
        <w:tc>
          <w:tcPr>
            <w:tcW w:w="602" w:type="dxa"/>
          </w:tcPr>
          <w:p>
            <w:pPr>
              <w:pStyle w:val="TableParagraph"/>
              <w:spacing w:before="27"/>
              <w:ind w:right="41"/>
              <w:rPr>
                <w:sz w:val="11"/>
              </w:rPr>
            </w:pPr>
            <w:r>
              <w:rPr>
                <w:spacing w:val="-5"/>
                <w:w w:val="115"/>
                <w:sz w:val="11"/>
              </w:rPr>
              <w:t>135</w:t>
            </w:r>
          </w:p>
        </w:tc>
        <w:tc>
          <w:tcPr>
            <w:tcW w:w="752" w:type="dxa"/>
          </w:tcPr>
          <w:p>
            <w:pPr>
              <w:pStyle w:val="TableParagraph"/>
              <w:spacing w:before="27"/>
              <w:ind w:right="40"/>
              <w:rPr>
                <w:sz w:val="11"/>
              </w:rPr>
            </w:pPr>
            <w:r>
              <w:rPr>
                <w:spacing w:val="-2"/>
                <w:w w:val="115"/>
                <w:sz w:val="11"/>
              </w:rPr>
              <w:t>25,905</w:t>
            </w:r>
          </w:p>
        </w:tc>
        <w:tc>
          <w:tcPr>
            <w:tcW w:w="871" w:type="dxa"/>
          </w:tcPr>
          <w:p>
            <w:pPr>
              <w:pStyle w:val="TableParagraph"/>
              <w:spacing w:before="27"/>
              <w:ind w:right="40"/>
              <w:rPr>
                <w:sz w:val="11"/>
              </w:rPr>
            </w:pPr>
            <w:r>
              <w:rPr>
                <w:spacing w:val="-2"/>
                <w:w w:val="115"/>
                <w:sz w:val="11"/>
              </w:rPr>
              <w:t>242,803,550</w:t>
            </w:r>
          </w:p>
        </w:tc>
        <w:tc>
          <w:tcPr>
            <w:tcW w:w="871" w:type="dxa"/>
          </w:tcPr>
          <w:p>
            <w:pPr>
              <w:pStyle w:val="TableParagraph"/>
              <w:spacing w:before="27"/>
              <w:ind w:right="40"/>
              <w:rPr>
                <w:sz w:val="11"/>
              </w:rPr>
            </w:pPr>
            <w:r>
              <w:rPr>
                <w:spacing w:val="-2"/>
                <w:w w:val="115"/>
                <w:sz w:val="11"/>
              </w:rPr>
              <w:t>275,329,808</w:t>
            </w:r>
          </w:p>
        </w:tc>
        <w:tc>
          <w:tcPr>
            <w:tcW w:w="776" w:type="dxa"/>
          </w:tcPr>
          <w:p>
            <w:pPr>
              <w:pStyle w:val="TableParagraph"/>
              <w:spacing w:before="27"/>
              <w:ind w:right="40"/>
              <w:rPr>
                <w:sz w:val="11"/>
              </w:rPr>
            </w:pPr>
            <w:r>
              <w:rPr>
                <w:spacing w:val="-2"/>
                <w:w w:val="115"/>
                <w:sz w:val="11"/>
              </w:rPr>
              <w:t>2,082,000</w:t>
            </w:r>
          </w:p>
        </w:tc>
        <w:tc>
          <w:tcPr>
            <w:tcW w:w="768" w:type="dxa"/>
          </w:tcPr>
          <w:p>
            <w:pPr>
              <w:pStyle w:val="TableParagraph"/>
              <w:spacing w:before="27"/>
              <w:ind w:right="40"/>
              <w:rPr>
                <w:sz w:val="11"/>
              </w:rPr>
            </w:pPr>
            <w:r>
              <w:rPr>
                <w:spacing w:val="-2"/>
                <w:w w:val="115"/>
                <w:sz w:val="11"/>
              </w:rPr>
              <w:t>6,919,890</w:t>
            </w:r>
          </w:p>
        </w:tc>
        <w:tc>
          <w:tcPr>
            <w:tcW w:w="736" w:type="dxa"/>
          </w:tcPr>
          <w:p>
            <w:pPr>
              <w:pStyle w:val="TableParagraph"/>
              <w:spacing w:before="27"/>
              <w:ind w:right="39"/>
              <w:rPr>
                <w:sz w:val="11"/>
              </w:rPr>
            </w:pPr>
            <w:r>
              <w:rPr>
                <w:spacing w:val="-2"/>
                <w:w w:val="115"/>
                <w:sz w:val="11"/>
              </w:rPr>
              <w:t>3,500,000</w:t>
            </w:r>
          </w:p>
        </w:tc>
        <w:tc>
          <w:tcPr>
            <w:tcW w:w="736" w:type="dxa"/>
          </w:tcPr>
          <w:p>
            <w:pPr>
              <w:pStyle w:val="TableParagraph"/>
              <w:spacing w:before="27"/>
              <w:ind w:right="38"/>
              <w:rPr>
                <w:sz w:val="11"/>
              </w:rPr>
            </w:pPr>
            <w:r>
              <w:rPr>
                <w:spacing w:val="-2"/>
                <w:w w:val="115"/>
                <w:sz w:val="11"/>
              </w:rPr>
              <w:t>78,848</w:t>
            </w:r>
          </w:p>
        </w:tc>
        <w:tc>
          <w:tcPr>
            <w:tcW w:w="705" w:type="dxa"/>
          </w:tcPr>
          <w:p>
            <w:pPr>
              <w:pStyle w:val="TableParagraph"/>
              <w:spacing w:before="27"/>
              <w:ind w:right="39"/>
              <w:rPr>
                <w:sz w:val="11"/>
              </w:rPr>
            </w:pPr>
            <w:r>
              <w:rPr>
                <w:spacing w:val="-2"/>
                <w:w w:val="115"/>
                <w:sz w:val="11"/>
              </w:rPr>
              <w:t>4,000,000</w:t>
            </w:r>
          </w:p>
        </w:tc>
        <w:tc>
          <w:tcPr>
            <w:tcW w:w="839" w:type="dxa"/>
          </w:tcPr>
          <w:p>
            <w:pPr>
              <w:pStyle w:val="TableParagraph"/>
              <w:spacing w:before="27"/>
              <w:ind w:right="38"/>
              <w:rPr>
                <w:sz w:val="11"/>
              </w:rPr>
            </w:pPr>
            <w:r>
              <w:rPr>
                <w:spacing w:val="-2"/>
                <w:w w:val="115"/>
                <w:sz w:val="11"/>
              </w:rPr>
              <w:t>16,580,738</w:t>
            </w:r>
          </w:p>
        </w:tc>
        <w:tc>
          <w:tcPr>
            <w:tcW w:w="784" w:type="dxa"/>
          </w:tcPr>
          <w:p>
            <w:pPr>
              <w:pStyle w:val="TableParagraph"/>
              <w:spacing w:before="27"/>
              <w:ind w:right="38"/>
              <w:rPr>
                <w:sz w:val="11"/>
              </w:rPr>
            </w:pPr>
            <w:r>
              <w:rPr>
                <w:spacing w:val="-2"/>
                <w:w w:val="115"/>
                <w:sz w:val="11"/>
              </w:rPr>
              <w:t>2,084,229</w:t>
            </w:r>
          </w:p>
        </w:tc>
        <w:tc>
          <w:tcPr>
            <w:tcW w:w="855" w:type="dxa"/>
          </w:tcPr>
          <w:p>
            <w:pPr>
              <w:pStyle w:val="TableParagraph"/>
              <w:spacing w:before="27"/>
              <w:ind w:right="38"/>
              <w:rPr>
                <w:sz w:val="11"/>
              </w:rPr>
            </w:pPr>
            <w:r>
              <w:rPr>
                <w:spacing w:val="-2"/>
                <w:w w:val="115"/>
                <w:sz w:val="11"/>
              </w:rPr>
              <w:t>261,468,517</w:t>
            </w:r>
          </w:p>
        </w:tc>
        <w:tc>
          <w:tcPr>
            <w:tcW w:w="855" w:type="dxa"/>
          </w:tcPr>
          <w:p>
            <w:pPr>
              <w:pStyle w:val="TableParagraph"/>
              <w:spacing w:before="27"/>
              <w:ind w:right="37"/>
              <w:rPr>
                <w:sz w:val="11"/>
              </w:rPr>
            </w:pPr>
            <w:r>
              <w:rPr>
                <w:spacing w:val="-2"/>
                <w:w w:val="115"/>
                <w:sz w:val="11"/>
              </w:rPr>
              <w:t>269,312,573</w:t>
            </w:r>
          </w:p>
        </w:tc>
        <w:tc>
          <w:tcPr>
            <w:tcW w:w="855" w:type="dxa"/>
          </w:tcPr>
          <w:p>
            <w:pPr>
              <w:pStyle w:val="TableParagraph"/>
              <w:spacing w:before="27"/>
              <w:ind w:right="37"/>
              <w:rPr>
                <w:sz w:val="11"/>
              </w:rPr>
            </w:pPr>
            <w:r>
              <w:rPr>
                <w:spacing w:val="-2"/>
                <w:w w:val="115"/>
                <w:sz w:val="11"/>
              </w:rPr>
              <w:t>277,391,950</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10"/>
                <w:w w:val="115"/>
                <w:sz w:val="11"/>
              </w:rPr>
              <w:t>1</w:t>
            </w:r>
          </w:p>
        </w:tc>
        <w:tc>
          <w:tcPr>
            <w:tcW w:w="926" w:type="dxa"/>
          </w:tcPr>
          <w:p>
            <w:pPr>
              <w:pStyle w:val="TableParagraph"/>
              <w:spacing w:line="111" w:lineRule="exact" w:before="49"/>
              <w:ind w:left="22"/>
              <w:jc w:val="left"/>
              <w:rPr>
                <w:sz w:val="11"/>
              </w:rPr>
            </w:pPr>
            <w:r>
              <w:rPr>
                <w:spacing w:val="-2"/>
                <w:w w:val="115"/>
                <w:sz w:val="11"/>
              </w:rPr>
              <w:t>Deçan</w:t>
            </w:r>
          </w:p>
        </w:tc>
        <w:tc>
          <w:tcPr>
            <w:tcW w:w="712" w:type="dxa"/>
          </w:tcPr>
          <w:p>
            <w:pPr>
              <w:pStyle w:val="TableParagraph"/>
              <w:spacing w:before="27"/>
              <w:ind w:right="43"/>
              <w:rPr>
                <w:sz w:val="11"/>
              </w:rPr>
            </w:pPr>
            <w:r>
              <w:rPr>
                <w:spacing w:val="-2"/>
                <w:w w:val="115"/>
                <w:sz w:val="11"/>
              </w:rPr>
              <w:t>4,351</w:t>
            </w:r>
          </w:p>
        </w:tc>
        <w:tc>
          <w:tcPr>
            <w:tcW w:w="609" w:type="dxa"/>
          </w:tcPr>
          <w:p>
            <w:pPr>
              <w:pStyle w:val="TableParagraph"/>
              <w:spacing w:before="27"/>
              <w:ind w:right="42"/>
              <w:rPr>
                <w:sz w:val="11"/>
              </w:rPr>
            </w:pPr>
            <w:r>
              <w:rPr>
                <w:spacing w:val="-5"/>
                <w:w w:val="115"/>
                <w:sz w:val="11"/>
              </w:rPr>
              <w:t>307</w:t>
            </w:r>
          </w:p>
        </w:tc>
        <w:tc>
          <w:tcPr>
            <w:tcW w:w="609" w:type="dxa"/>
          </w:tcPr>
          <w:p>
            <w:pPr>
              <w:pStyle w:val="TableParagraph"/>
              <w:spacing w:before="12"/>
              <w:ind w:right="41"/>
              <w:rPr>
                <w:sz w:val="11"/>
              </w:rPr>
            </w:pPr>
            <w:r>
              <w:rPr>
                <w:spacing w:val="-5"/>
                <w:w w:val="115"/>
                <w:sz w:val="11"/>
              </w:rPr>
              <w:t>90</w:t>
            </w:r>
          </w:p>
        </w:tc>
        <w:tc>
          <w:tcPr>
            <w:tcW w:w="879" w:type="dxa"/>
          </w:tcPr>
          <w:p>
            <w:pPr>
              <w:pStyle w:val="TableParagraph"/>
              <w:spacing w:before="12"/>
              <w:ind w:right="41"/>
              <w:rPr>
                <w:sz w:val="11"/>
              </w:rPr>
            </w:pPr>
            <w:r>
              <w:rPr>
                <w:spacing w:val="-5"/>
                <w:w w:val="115"/>
                <w:sz w:val="11"/>
              </w:rPr>
              <w:t>397</w:t>
            </w:r>
          </w:p>
        </w:tc>
        <w:tc>
          <w:tcPr>
            <w:tcW w:w="610" w:type="dxa"/>
          </w:tcPr>
          <w:p>
            <w:pPr>
              <w:pStyle w:val="TableParagraph"/>
              <w:spacing w:before="12"/>
              <w:ind w:right="41"/>
              <w:rPr>
                <w:sz w:val="11"/>
              </w:rPr>
            </w:pPr>
            <w:r>
              <w:rPr>
                <w:spacing w:val="-5"/>
                <w:w w:val="115"/>
                <w:sz w:val="11"/>
              </w:rPr>
              <w:t>567</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397</w:t>
            </w:r>
          </w:p>
        </w:tc>
        <w:tc>
          <w:tcPr>
            <w:tcW w:w="871" w:type="dxa"/>
          </w:tcPr>
          <w:p>
            <w:pPr>
              <w:pStyle w:val="TableParagraph"/>
              <w:spacing w:before="12"/>
              <w:ind w:right="40"/>
              <w:rPr>
                <w:sz w:val="11"/>
              </w:rPr>
            </w:pPr>
            <w:r>
              <w:rPr>
                <w:spacing w:val="-2"/>
                <w:w w:val="115"/>
                <w:sz w:val="11"/>
              </w:rPr>
              <w:t>3,812,780</w:t>
            </w:r>
          </w:p>
        </w:tc>
        <w:tc>
          <w:tcPr>
            <w:tcW w:w="871" w:type="dxa"/>
          </w:tcPr>
          <w:p>
            <w:pPr>
              <w:pStyle w:val="TableParagraph"/>
              <w:spacing w:line="111" w:lineRule="exact" w:before="49"/>
              <w:ind w:right="40"/>
              <w:rPr>
                <w:sz w:val="11"/>
              </w:rPr>
            </w:pPr>
            <w:r>
              <w:rPr>
                <w:spacing w:val="-2"/>
                <w:w w:val="115"/>
                <w:sz w:val="11"/>
              </w:rPr>
              <w:t>5,435,683</w:t>
            </w:r>
          </w:p>
        </w:tc>
        <w:tc>
          <w:tcPr>
            <w:tcW w:w="776" w:type="dxa"/>
          </w:tcPr>
          <w:p>
            <w:pPr>
              <w:pStyle w:val="TableParagraph"/>
              <w:spacing w:line="111" w:lineRule="exact" w:before="49"/>
              <w:ind w:right="40"/>
              <w:rPr>
                <w:sz w:val="11"/>
              </w:rPr>
            </w:pPr>
            <w:r>
              <w:rPr>
                <w:spacing w:val="-2"/>
                <w:w w:val="115"/>
                <w:sz w:val="11"/>
              </w:rPr>
              <w:t>39,500</w:t>
            </w:r>
          </w:p>
        </w:tc>
        <w:tc>
          <w:tcPr>
            <w:tcW w:w="768" w:type="dxa"/>
          </w:tcPr>
          <w:p>
            <w:pPr>
              <w:pStyle w:val="TableParagraph"/>
              <w:spacing w:line="111" w:lineRule="exact" w:before="49"/>
              <w:ind w:right="40"/>
              <w:rPr>
                <w:sz w:val="11"/>
              </w:rPr>
            </w:pPr>
            <w:r>
              <w:rPr>
                <w:spacing w:val="-2"/>
                <w:w w:val="115"/>
                <w:sz w:val="11"/>
              </w:rPr>
              <w:t>99,985</w:t>
            </w:r>
          </w:p>
        </w:tc>
        <w:tc>
          <w:tcPr>
            <w:tcW w:w="736" w:type="dxa"/>
          </w:tcPr>
          <w:p>
            <w:pPr>
              <w:pStyle w:val="TableParagraph"/>
              <w:spacing w:line="111" w:lineRule="exact" w:before="49"/>
              <w:ind w:right="39"/>
              <w:rPr>
                <w:sz w:val="11"/>
              </w:rPr>
            </w:pPr>
            <w:r>
              <w:rPr>
                <w:spacing w:val="-2"/>
                <w:w w:val="115"/>
                <w:sz w:val="11"/>
              </w:rPr>
              <w:t>42,420</w:t>
            </w:r>
          </w:p>
        </w:tc>
        <w:tc>
          <w:tcPr>
            <w:tcW w:w="736" w:type="dxa"/>
          </w:tcPr>
          <w:p>
            <w:pPr>
              <w:pStyle w:val="TableParagraph"/>
              <w:spacing w:line="111" w:lineRule="exact" w:before="49"/>
              <w:ind w:right="38"/>
              <w:rPr>
                <w:sz w:val="11"/>
              </w:rPr>
            </w:pPr>
            <w:r>
              <w:rPr>
                <w:spacing w:val="-2"/>
                <w:w w:val="115"/>
                <w:sz w:val="11"/>
              </w:rPr>
              <w:t>1,594</w:t>
            </w:r>
          </w:p>
        </w:tc>
        <w:tc>
          <w:tcPr>
            <w:tcW w:w="705" w:type="dxa"/>
          </w:tcPr>
          <w:p>
            <w:pPr>
              <w:pStyle w:val="TableParagraph"/>
              <w:spacing w:line="111" w:lineRule="exact" w:before="49"/>
              <w:ind w:right="1"/>
              <w:rPr>
                <w:sz w:val="11"/>
              </w:rPr>
            </w:pPr>
            <w:r>
              <w:rPr>
                <w:spacing w:val="-2"/>
                <w:w w:val="115"/>
                <w:sz w:val="11"/>
              </w:rPr>
              <w:t>69,431</w:t>
            </w:r>
          </w:p>
        </w:tc>
        <w:tc>
          <w:tcPr>
            <w:tcW w:w="839" w:type="dxa"/>
          </w:tcPr>
          <w:p>
            <w:pPr>
              <w:pStyle w:val="TableParagraph"/>
              <w:spacing w:line="111" w:lineRule="exact" w:before="49"/>
              <w:ind w:right="1"/>
              <w:rPr>
                <w:sz w:val="11"/>
              </w:rPr>
            </w:pPr>
            <w:r>
              <w:rPr>
                <w:spacing w:val="-2"/>
                <w:w w:val="115"/>
                <w:sz w:val="11"/>
              </w:rPr>
              <w:t>252,930</w:t>
            </w:r>
          </w:p>
        </w:tc>
        <w:tc>
          <w:tcPr>
            <w:tcW w:w="784" w:type="dxa"/>
          </w:tcPr>
          <w:p>
            <w:pPr>
              <w:pStyle w:val="TableParagraph"/>
              <w:spacing w:line="111" w:lineRule="exact" w:before="49"/>
              <w:ind w:right="38"/>
              <w:rPr>
                <w:sz w:val="11"/>
              </w:rPr>
            </w:pPr>
            <w:r>
              <w:rPr>
                <w:spacing w:val="-2"/>
                <w:w w:val="115"/>
                <w:sz w:val="11"/>
              </w:rPr>
              <w:t>30,429</w:t>
            </w:r>
          </w:p>
        </w:tc>
        <w:tc>
          <w:tcPr>
            <w:tcW w:w="855" w:type="dxa"/>
          </w:tcPr>
          <w:p>
            <w:pPr>
              <w:pStyle w:val="TableParagraph"/>
              <w:spacing w:line="111" w:lineRule="exact" w:before="49"/>
              <w:ind w:right="38"/>
              <w:rPr>
                <w:sz w:val="11"/>
              </w:rPr>
            </w:pPr>
            <w:r>
              <w:rPr>
                <w:spacing w:val="-2"/>
                <w:w w:val="115"/>
                <w:sz w:val="11"/>
              </w:rPr>
              <w:t>4,096,139</w:t>
            </w:r>
          </w:p>
        </w:tc>
        <w:tc>
          <w:tcPr>
            <w:tcW w:w="855" w:type="dxa"/>
          </w:tcPr>
          <w:p>
            <w:pPr>
              <w:pStyle w:val="TableParagraph"/>
              <w:spacing w:line="111" w:lineRule="exact" w:before="49"/>
              <w:ind w:right="37"/>
              <w:rPr>
                <w:sz w:val="11"/>
              </w:rPr>
            </w:pPr>
            <w:r>
              <w:rPr>
                <w:spacing w:val="-2"/>
                <w:w w:val="115"/>
                <w:sz w:val="11"/>
              </w:rPr>
              <w:t>4,219,023</w:t>
            </w:r>
          </w:p>
        </w:tc>
        <w:tc>
          <w:tcPr>
            <w:tcW w:w="855" w:type="dxa"/>
          </w:tcPr>
          <w:p>
            <w:pPr>
              <w:pStyle w:val="TableParagraph"/>
              <w:spacing w:line="111" w:lineRule="exact" w:before="49"/>
              <w:ind w:right="37"/>
              <w:rPr>
                <w:sz w:val="11"/>
              </w:rPr>
            </w:pPr>
            <w:r>
              <w:rPr>
                <w:spacing w:val="-2"/>
                <w:w w:val="115"/>
                <w:sz w:val="11"/>
              </w:rPr>
              <w:t>4,345,594</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10"/>
                <w:w w:val="115"/>
                <w:sz w:val="11"/>
              </w:rPr>
              <w:t>2</w:t>
            </w:r>
          </w:p>
        </w:tc>
        <w:tc>
          <w:tcPr>
            <w:tcW w:w="926" w:type="dxa"/>
          </w:tcPr>
          <w:p>
            <w:pPr>
              <w:pStyle w:val="TableParagraph"/>
              <w:spacing w:line="111" w:lineRule="exact" w:before="49"/>
              <w:ind w:left="22"/>
              <w:jc w:val="left"/>
              <w:rPr>
                <w:sz w:val="11"/>
              </w:rPr>
            </w:pPr>
            <w:r>
              <w:rPr>
                <w:spacing w:val="-2"/>
                <w:w w:val="115"/>
                <w:sz w:val="11"/>
              </w:rPr>
              <w:t>Dragash</w:t>
            </w:r>
          </w:p>
        </w:tc>
        <w:tc>
          <w:tcPr>
            <w:tcW w:w="712" w:type="dxa"/>
          </w:tcPr>
          <w:p>
            <w:pPr>
              <w:pStyle w:val="TableParagraph"/>
              <w:spacing w:before="27"/>
              <w:ind w:right="43"/>
              <w:rPr>
                <w:sz w:val="11"/>
              </w:rPr>
            </w:pPr>
            <w:r>
              <w:rPr>
                <w:spacing w:val="-2"/>
                <w:w w:val="115"/>
                <w:sz w:val="11"/>
              </w:rPr>
              <w:t>2,529</w:t>
            </w:r>
          </w:p>
        </w:tc>
        <w:tc>
          <w:tcPr>
            <w:tcW w:w="609" w:type="dxa"/>
          </w:tcPr>
          <w:p>
            <w:pPr>
              <w:pStyle w:val="TableParagraph"/>
              <w:spacing w:before="27"/>
              <w:ind w:right="42"/>
              <w:rPr>
                <w:sz w:val="11"/>
              </w:rPr>
            </w:pPr>
            <w:r>
              <w:rPr>
                <w:spacing w:val="-5"/>
                <w:w w:val="115"/>
                <w:sz w:val="11"/>
              </w:rPr>
              <w:t>223</w:t>
            </w:r>
          </w:p>
        </w:tc>
        <w:tc>
          <w:tcPr>
            <w:tcW w:w="609" w:type="dxa"/>
          </w:tcPr>
          <w:p>
            <w:pPr>
              <w:pStyle w:val="TableParagraph"/>
              <w:spacing w:before="13"/>
              <w:ind w:right="41"/>
              <w:rPr>
                <w:sz w:val="11"/>
              </w:rPr>
            </w:pPr>
            <w:r>
              <w:rPr>
                <w:spacing w:val="-5"/>
                <w:w w:val="115"/>
                <w:sz w:val="11"/>
              </w:rPr>
              <w:t>74</w:t>
            </w:r>
          </w:p>
        </w:tc>
        <w:tc>
          <w:tcPr>
            <w:tcW w:w="879" w:type="dxa"/>
          </w:tcPr>
          <w:p>
            <w:pPr>
              <w:pStyle w:val="TableParagraph"/>
              <w:spacing w:before="13"/>
              <w:ind w:right="41"/>
              <w:rPr>
                <w:sz w:val="11"/>
              </w:rPr>
            </w:pPr>
            <w:r>
              <w:rPr>
                <w:spacing w:val="-5"/>
                <w:w w:val="115"/>
                <w:sz w:val="11"/>
              </w:rPr>
              <w:t>297</w:t>
            </w:r>
          </w:p>
        </w:tc>
        <w:tc>
          <w:tcPr>
            <w:tcW w:w="610" w:type="dxa"/>
          </w:tcPr>
          <w:p>
            <w:pPr>
              <w:pStyle w:val="TableParagraph"/>
              <w:spacing w:before="13"/>
              <w:ind w:right="41"/>
              <w:rPr>
                <w:sz w:val="11"/>
              </w:rPr>
            </w:pPr>
            <w:r>
              <w:rPr>
                <w:spacing w:val="-5"/>
                <w:w w:val="115"/>
                <w:sz w:val="11"/>
              </w:rPr>
              <w:t>445</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5"/>
                <w:w w:val="115"/>
                <w:sz w:val="11"/>
              </w:rPr>
              <w:t>297</w:t>
            </w:r>
          </w:p>
        </w:tc>
        <w:tc>
          <w:tcPr>
            <w:tcW w:w="871" w:type="dxa"/>
          </w:tcPr>
          <w:p>
            <w:pPr>
              <w:pStyle w:val="TableParagraph"/>
              <w:spacing w:before="13"/>
              <w:ind w:right="40"/>
              <w:rPr>
                <w:sz w:val="11"/>
              </w:rPr>
            </w:pPr>
            <w:r>
              <w:rPr>
                <w:spacing w:val="-2"/>
                <w:w w:val="115"/>
                <w:sz w:val="11"/>
              </w:rPr>
              <w:t>2,780,517</w:t>
            </w:r>
          </w:p>
        </w:tc>
        <w:tc>
          <w:tcPr>
            <w:tcW w:w="871" w:type="dxa"/>
          </w:tcPr>
          <w:p>
            <w:pPr>
              <w:pStyle w:val="TableParagraph"/>
              <w:spacing w:line="111" w:lineRule="exact" w:before="49"/>
              <w:ind w:right="40"/>
              <w:rPr>
                <w:sz w:val="11"/>
              </w:rPr>
            </w:pPr>
            <w:r>
              <w:rPr>
                <w:spacing w:val="-2"/>
                <w:w w:val="115"/>
                <w:sz w:val="11"/>
              </w:rPr>
              <w:t>4,194,950</w:t>
            </w:r>
          </w:p>
        </w:tc>
        <w:tc>
          <w:tcPr>
            <w:tcW w:w="776" w:type="dxa"/>
          </w:tcPr>
          <w:p>
            <w:pPr>
              <w:pStyle w:val="TableParagraph"/>
              <w:spacing w:line="111" w:lineRule="exact" w:before="49"/>
              <w:ind w:right="40"/>
              <w:rPr>
                <w:sz w:val="11"/>
              </w:rPr>
            </w:pPr>
            <w:r>
              <w:rPr>
                <w:spacing w:val="-2"/>
                <w:w w:val="115"/>
                <w:sz w:val="11"/>
              </w:rPr>
              <w:t>46,750</w:t>
            </w:r>
          </w:p>
        </w:tc>
        <w:tc>
          <w:tcPr>
            <w:tcW w:w="768" w:type="dxa"/>
          </w:tcPr>
          <w:p>
            <w:pPr>
              <w:pStyle w:val="TableParagraph"/>
              <w:spacing w:line="111" w:lineRule="exact" w:before="49"/>
              <w:ind w:right="40"/>
              <w:rPr>
                <w:sz w:val="11"/>
              </w:rPr>
            </w:pPr>
            <w:r>
              <w:rPr>
                <w:spacing w:val="-2"/>
                <w:w w:val="115"/>
                <w:sz w:val="11"/>
              </w:rPr>
              <w:t>61,243</w:t>
            </w:r>
          </w:p>
        </w:tc>
        <w:tc>
          <w:tcPr>
            <w:tcW w:w="736" w:type="dxa"/>
          </w:tcPr>
          <w:p>
            <w:pPr>
              <w:pStyle w:val="TableParagraph"/>
              <w:spacing w:line="111" w:lineRule="exact" w:before="49"/>
              <w:ind w:right="39"/>
              <w:rPr>
                <w:sz w:val="11"/>
              </w:rPr>
            </w:pPr>
            <w:r>
              <w:rPr>
                <w:spacing w:val="-2"/>
                <w:w w:val="115"/>
                <w:sz w:val="11"/>
              </w:rPr>
              <w:t>25,508</w:t>
            </w:r>
          </w:p>
        </w:tc>
        <w:tc>
          <w:tcPr>
            <w:tcW w:w="736" w:type="dxa"/>
          </w:tcPr>
          <w:p>
            <w:pPr>
              <w:pStyle w:val="TableParagraph"/>
              <w:spacing w:line="111" w:lineRule="exact" w:before="49"/>
              <w:ind w:right="38"/>
              <w:rPr>
                <w:sz w:val="11"/>
              </w:rPr>
            </w:pPr>
            <w:r>
              <w:rPr>
                <w:spacing w:val="-2"/>
                <w:w w:val="115"/>
                <w:sz w:val="11"/>
              </w:rPr>
              <w:t>1,011</w:t>
            </w:r>
          </w:p>
        </w:tc>
        <w:tc>
          <w:tcPr>
            <w:tcW w:w="705" w:type="dxa"/>
          </w:tcPr>
          <w:p>
            <w:pPr>
              <w:pStyle w:val="TableParagraph"/>
              <w:spacing w:line="111" w:lineRule="exact" w:before="49"/>
              <w:ind w:right="1"/>
              <w:rPr>
                <w:sz w:val="11"/>
              </w:rPr>
            </w:pPr>
            <w:r>
              <w:rPr>
                <w:spacing w:val="-2"/>
                <w:w w:val="115"/>
                <w:sz w:val="11"/>
              </w:rPr>
              <w:t>51,393</w:t>
            </w:r>
          </w:p>
        </w:tc>
        <w:tc>
          <w:tcPr>
            <w:tcW w:w="839" w:type="dxa"/>
          </w:tcPr>
          <w:p>
            <w:pPr>
              <w:pStyle w:val="TableParagraph"/>
              <w:spacing w:line="111" w:lineRule="exact" w:before="49"/>
              <w:ind w:right="1"/>
              <w:rPr>
                <w:sz w:val="11"/>
              </w:rPr>
            </w:pPr>
            <w:r>
              <w:rPr>
                <w:spacing w:val="-2"/>
                <w:w w:val="115"/>
                <w:sz w:val="11"/>
              </w:rPr>
              <w:t>185,905</w:t>
            </w:r>
          </w:p>
        </w:tc>
        <w:tc>
          <w:tcPr>
            <w:tcW w:w="784" w:type="dxa"/>
          </w:tcPr>
          <w:p>
            <w:pPr>
              <w:pStyle w:val="TableParagraph"/>
              <w:spacing w:line="111" w:lineRule="exact" w:before="49"/>
              <w:ind w:right="38"/>
              <w:rPr>
                <w:sz w:val="11"/>
              </w:rPr>
            </w:pPr>
            <w:r>
              <w:rPr>
                <w:spacing w:val="-2"/>
                <w:w w:val="115"/>
                <w:sz w:val="11"/>
              </w:rPr>
              <w:t>17,423</w:t>
            </w:r>
          </w:p>
        </w:tc>
        <w:tc>
          <w:tcPr>
            <w:tcW w:w="855" w:type="dxa"/>
          </w:tcPr>
          <w:p>
            <w:pPr>
              <w:pStyle w:val="TableParagraph"/>
              <w:spacing w:line="111" w:lineRule="exact" w:before="49"/>
              <w:ind w:right="38"/>
              <w:rPr>
                <w:sz w:val="11"/>
              </w:rPr>
            </w:pPr>
            <w:r>
              <w:rPr>
                <w:spacing w:val="-2"/>
                <w:w w:val="115"/>
                <w:sz w:val="11"/>
              </w:rPr>
              <w:t>2,983,845</w:t>
            </w:r>
          </w:p>
        </w:tc>
        <w:tc>
          <w:tcPr>
            <w:tcW w:w="855" w:type="dxa"/>
          </w:tcPr>
          <w:p>
            <w:pPr>
              <w:pStyle w:val="TableParagraph"/>
              <w:spacing w:line="111" w:lineRule="exact" w:before="49"/>
              <w:ind w:right="37"/>
              <w:rPr>
                <w:sz w:val="11"/>
              </w:rPr>
            </w:pPr>
            <w:r>
              <w:rPr>
                <w:spacing w:val="-2"/>
                <w:w w:val="115"/>
                <w:sz w:val="11"/>
              </w:rPr>
              <w:t>3,073,361</w:t>
            </w:r>
          </w:p>
        </w:tc>
        <w:tc>
          <w:tcPr>
            <w:tcW w:w="855" w:type="dxa"/>
          </w:tcPr>
          <w:p>
            <w:pPr>
              <w:pStyle w:val="TableParagraph"/>
              <w:spacing w:line="111" w:lineRule="exact" w:before="49"/>
              <w:ind w:right="37"/>
              <w:rPr>
                <w:sz w:val="11"/>
              </w:rPr>
            </w:pPr>
            <w:r>
              <w:rPr>
                <w:spacing w:val="-2"/>
                <w:w w:val="115"/>
                <w:sz w:val="11"/>
              </w:rPr>
              <w:t>3,165,561</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10"/>
                <w:w w:val="115"/>
                <w:sz w:val="11"/>
              </w:rPr>
              <w:t>3</w:t>
            </w:r>
          </w:p>
        </w:tc>
        <w:tc>
          <w:tcPr>
            <w:tcW w:w="926" w:type="dxa"/>
          </w:tcPr>
          <w:p>
            <w:pPr>
              <w:pStyle w:val="TableParagraph"/>
              <w:spacing w:line="111" w:lineRule="exact" w:before="49"/>
              <w:ind w:left="22"/>
              <w:jc w:val="left"/>
              <w:rPr>
                <w:sz w:val="11"/>
              </w:rPr>
            </w:pPr>
            <w:r>
              <w:rPr>
                <w:spacing w:val="-2"/>
                <w:w w:val="115"/>
                <w:sz w:val="11"/>
              </w:rPr>
              <w:t>Ferizaj</w:t>
            </w:r>
          </w:p>
        </w:tc>
        <w:tc>
          <w:tcPr>
            <w:tcW w:w="712" w:type="dxa"/>
          </w:tcPr>
          <w:p>
            <w:pPr>
              <w:pStyle w:val="TableParagraph"/>
              <w:spacing w:before="27"/>
              <w:ind w:right="43"/>
              <w:rPr>
                <w:sz w:val="11"/>
              </w:rPr>
            </w:pPr>
            <w:r>
              <w:rPr>
                <w:spacing w:val="-2"/>
                <w:w w:val="115"/>
                <w:sz w:val="11"/>
              </w:rPr>
              <w:t>21,262</w:t>
            </w:r>
          </w:p>
        </w:tc>
        <w:tc>
          <w:tcPr>
            <w:tcW w:w="609" w:type="dxa"/>
          </w:tcPr>
          <w:p>
            <w:pPr>
              <w:pStyle w:val="TableParagraph"/>
              <w:spacing w:before="27"/>
              <w:ind w:right="42"/>
              <w:rPr>
                <w:sz w:val="11"/>
              </w:rPr>
            </w:pPr>
            <w:r>
              <w:rPr>
                <w:spacing w:val="-2"/>
                <w:w w:val="115"/>
                <w:sz w:val="11"/>
              </w:rPr>
              <w:t>1,440</w:t>
            </w:r>
          </w:p>
        </w:tc>
        <w:tc>
          <w:tcPr>
            <w:tcW w:w="609" w:type="dxa"/>
          </w:tcPr>
          <w:p>
            <w:pPr>
              <w:pStyle w:val="TableParagraph"/>
              <w:spacing w:before="12"/>
              <w:ind w:right="41"/>
              <w:rPr>
                <w:sz w:val="11"/>
              </w:rPr>
            </w:pPr>
            <w:r>
              <w:rPr>
                <w:spacing w:val="-5"/>
                <w:w w:val="115"/>
                <w:sz w:val="11"/>
              </w:rPr>
              <w:t>317</w:t>
            </w:r>
          </w:p>
        </w:tc>
        <w:tc>
          <w:tcPr>
            <w:tcW w:w="879" w:type="dxa"/>
          </w:tcPr>
          <w:p>
            <w:pPr>
              <w:pStyle w:val="TableParagraph"/>
              <w:spacing w:before="12"/>
              <w:ind w:right="41"/>
              <w:rPr>
                <w:sz w:val="11"/>
              </w:rPr>
            </w:pPr>
            <w:r>
              <w:rPr>
                <w:spacing w:val="-2"/>
                <w:w w:val="115"/>
                <w:sz w:val="11"/>
              </w:rPr>
              <w:t>1,757</w:t>
            </w:r>
          </w:p>
        </w:tc>
        <w:tc>
          <w:tcPr>
            <w:tcW w:w="610" w:type="dxa"/>
          </w:tcPr>
          <w:p>
            <w:pPr>
              <w:pStyle w:val="TableParagraph"/>
              <w:spacing w:before="12"/>
              <w:ind w:right="41"/>
              <w:rPr>
                <w:sz w:val="11"/>
              </w:rPr>
            </w:pPr>
            <w:r>
              <w:rPr>
                <w:spacing w:val="-2"/>
                <w:w w:val="115"/>
                <w:sz w:val="11"/>
              </w:rPr>
              <w:t>1,801</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2"/>
                <w:w w:val="115"/>
                <w:sz w:val="11"/>
              </w:rPr>
              <w:t>1,757</w:t>
            </w:r>
          </w:p>
        </w:tc>
        <w:tc>
          <w:tcPr>
            <w:tcW w:w="871" w:type="dxa"/>
          </w:tcPr>
          <w:p>
            <w:pPr>
              <w:pStyle w:val="TableParagraph"/>
              <w:spacing w:before="12"/>
              <w:ind w:right="40"/>
              <w:rPr>
                <w:sz w:val="11"/>
              </w:rPr>
            </w:pPr>
            <w:r>
              <w:rPr>
                <w:spacing w:val="-2"/>
                <w:w w:val="115"/>
                <w:sz w:val="11"/>
              </w:rPr>
              <w:t>16,748,506</w:t>
            </w:r>
          </w:p>
        </w:tc>
        <w:tc>
          <w:tcPr>
            <w:tcW w:w="871" w:type="dxa"/>
          </w:tcPr>
          <w:p>
            <w:pPr>
              <w:pStyle w:val="TableParagraph"/>
              <w:spacing w:line="111" w:lineRule="exact" w:before="49"/>
              <w:ind w:right="40"/>
              <w:rPr>
                <w:sz w:val="11"/>
              </w:rPr>
            </w:pPr>
            <w:r>
              <w:rPr>
                <w:spacing w:val="-2"/>
                <w:w w:val="115"/>
                <w:sz w:val="11"/>
              </w:rPr>
              <w:t>17,086,608</w:t>
            </w:r>
          </w:p>
        </w:tc>
        <w:tc>
          <w:tcPr>
            <w:tcW w:w="776" w:type="dxa"/>
          </w:tcPr>
          <w:p>
            <w:pPr>
              <w:pStyle w:val="TableParagraph"/>
              <w:spacing w:line="111" w:lineRule="exact" w:before="49"/>
              <w:ind w:right="40"/>
              <w:rPr>
                <w:sz w:val="11"/>
              </w:rPr>
            </w:pPr>
            <w:r>
              <w:rPr>
                <w:spacing w:val="-2"/>
                <w:w w:val="115"/>
                <w:sz w:val="11"/>
              </w:rPr>
              <w:t>98,000</w:t>
            </w:r>
          </w:p>
        </w:tc>
        <w:tc>
          <w:tcPr>
            <w:tcW w:w="768" w:type="dxa"/>
          </w:tcPr>
          <w:p>
            <w:pPr>
              <w:pStyle w:val="TableParagraph"/>
              <w:spacing w:line="111" w:lineRule="exact" w:before="49"/>
              <w:ind w:right="40"/>
              <w:rPr>
                <w:sz w:val="11"/>
              </w:rPr>
            </w:pPr>
            <w:r>
              <w:rPr>
                <w:spacing w:val="-2"/>
                <w:w w:val="115"/>
                <w:sz w:val="11"/>
              </w:rPr>
              <w:t>489,542</w:t>
            </w:r>
          </w:p>
        </w:tc>
        <w:tc>
          <w:tcPr>
            <w:tcW w:w="736" w:type="dxa"/>
          </w:tcPr>
          <w:p>
            <w:pPr>
              <w:pStyle w:val="TableParagraph"/>
              <w:spacing w:line="111" w:lineRule="exact" w:before="49"/>
              <w:ind w:right="39"/>
              <w:rPr>
                <w:sz w:val="11"/>
              </w:rPr>
            </w:pPr>
            <w:r>
              <w:rPr>
                <w:spacing w:val="-2"/>
                <w:w w:val="115"/>
                <w:sz w:val="11"/>
              </w:rPr>
              <w:t>276,943</w:t>
            </w:r>
          </w:p>
        </w:tc>
        <w:tc>
          <w:tcPr>
            <w:tcW w:w="736" w:type="dxa"/>
          </w:tcPr>
          <w:p>
            <w:pPr>
              <w:pStyle w:val="TableParagraph"/>
              <w:spacing w:line="111" w:lineRule="exact" w:before="49"/>
              <w:ind w:right="38"/>
              <w:rPr>
                <w:sz w:val="11"/>
              </w:rPr>
            </w:pPr>
            <w:r>
              <w:rPr>
                <w:spacing w:val="-2"/>
                <w:w w:val="115"/>
                <w:sz w:val="11"/>
              </w:rPr>
              <w:t>4,985</w:t>
            </w:r>
          </w:p>
        </w:tc>
        <w:tc>
          <w:tcPr>
            <w:tcW w:w="705" w:type="dxa"/>
          </w:tcPr>
          <w:p>
            <w:pPr>
              <w:pStyle w:val="TableParagraph"/>
              <w:spacing w:line="111" w:lineRule="exact" w:before="49"/>
              <w:ind w:right="1"/>
              <w:rPr>
                <w:sz w:val="11"/>
              </w:rPr>
            </w:pPr>
            <w:r>
              <w:rPr>
                <w:spacing w:val="-2"/>
                <w:w w:val="115"/>
                <w:sz w:val="11"/>
              </w:rPr>
              <w:t>317,028</w:t>
            </w:r>
          </w:p>
        </w:tc>
        <w:tc>
          <w:tcPr>
            <w:tcW w:w="839" w:type="dxa"/>
          </w:tcPr>
          <w:p>
            <w:pPr>
              <w:pStyle w:val="TableParagraph"/>
              <w:spacing w:line="111" w:lineRule="exact" w:before="49"/>
              <w:ind w:right="1"/>
              <w:rPr>
                <w:sz w:val="11"/>
              </w:rPr>
            </w:pPr>
            <w:r>
              <w:rPr>
                <w:spacing w:val="-2"/>
                <w:w w:val="115"/>
                <w:sz w:val="11"/>
              </w:rPr>
              <w:t>1,186,497</w:t>
            </w:r>
          </w:p>
        </w:tc>
        <w:tc>
          <w:tcPr>
            <w:tcW w:w="784" w:type="dxa"/>
          </w:tcPr>
          <w:p>
            <w:pPr>
              <w:pStyle w:val="TableParagraph"/>
              <w:spacing w:line="111" w:lineRule="exact" w:before="49"/>
              <w:ind w:right="38"/>
              <w:rPr>
                <w:sz w:val="11"/>
              </w:rPr>
            </w:pPr>
            <w:r>
              <w:rPr>
                <w:spacing w:val="-2"/>
                <w:w w:val="115"/>
                <w:sz w:val="11"/>
              </w:rPr>
              <w:t>147,042</w:t>
            </w:r>
          </w:p>
        </w:tc>
        <w:tc>
          <w:tcPr>
            <w:tcW w:w="855" w:type="dxa"/>
          </w:tcPr>
          <w:p>
            <w:pPr>
              <w:pStyle w:val="TableParagraph"/>
              <w:spacing w:line="111" w:lineRule="exact" w:before="49"/>
              <w:ind w:right="38"/>
              <w:rPr>
                <w:sz w:val="11"/>
              </w:rPr>
            </w:pPr>
            <w:r>
              <w:rPr>
                <w:spacing w:val="-2"/>
                <w:w w:val="115"/>
                <w:sz w:val="11"/>
              </w:rPr>
              <w:t>18,082,045</w:t>
            </w:r>
          </w:p>
        </w:tc>
        <w:tc>
          <w:tcPr>
            <w:tcW w:w="855" w:type="dxa"/>
          </w:tcPr>
          <w:p>
            <w:pPr>
              <w:pStyle w:val="TableParagraph"/>
              <w:spacing w:line="111" w:lineRule="exact" w:before="49"/>
              <w:ind w:right="37"/>
              <w:rPr>
                <w:sz w:val="11"/>
              </w:rPr>
            </w:pPr>
            <w:r>
              <w:rPr>
                <w:spacing w:val="-2"/>
                <w:w w:val="115"/>
                <w:sz w:val="11"/>
              </w:rPr>
              <w:t>18,624,507</w:t>
            </w:r>
          </w:p>
        </w:tc>
        <w:tc>
          <w:tcPr>
            <w:tcW w:w="855" w:type="dxa"/>
          </w:tcPr>
          <w:p>
            <w:pPr>
              <w:pStyle w:val="TableParagraph"/>
              <w:spacing w:line="111" w:lineRule="exact" w:before="49"/>
              <w:ind w:right="37"/>
              <w:rPr>
                <w:sz w:val="11"/>
              </w:rPr>
            </w:pPr>
            <w:r>
              <w:rPr>
                <w:spacing w:val="-2"/>
                <w:w w:val="115"/>
                <w:sz w:val="11"/>
              </w:rPr>
              <w:t>19,183,242</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10"/>
                <w:w w:val="115"/>
                <w:sz w:val="11"/>
              </w:rPr>
              <w:t>4</w:t>
            </w:r>
          </w:p>
        </w:tc>
        <w:tc>
          <w:tcPr>
            <w:tcW w:w="926" w:type="dxa"/>
          </w:tcPr>
          <w:p>
            <w:pPr>
              <w:pStyle w:val="TableParagraph"/>
              <w:spacing w:line="111" w:lineRule="exact" w:before="49"/>
              <w:ind w:left="22"/>
              <w:jc w:val="left"/>
              <w:rPr>
                <w:sz w:val="11"/>
              </w:rPr>
            </w:pPr>
            <w:r>
              <w:rPr>
                <w:spacing w:val="-4"/>
                <w:w w:val="115"/>
                <w:sz w:val="11"/>
              </w:rPr>
              <w:t>Fushë</w:t>
            </w:r>
            <w:r>
              <w:rPr>
                <w:w w:val="115"/>
                <w:sz w:val="11"/>
              </w:rPr>
              <w:t> </w:t>
            </w:r>
            <w:r>
              <w:rPr>
                <w:spacing w:val="-2"/>
                <w:w w:val="115"/>
                <w:sz w:val="11"/>
              </w:rPr>
              <w:t>Kosovë</w:t>
            </w:r>
          </w:p>
        </w:tc>
        <w:tc>
          <w:tcPr>
            <w:tcW w:w="712" w:type="dxa"/>
          </w:tcPr>
          <w:p>
            <w:pPr>
              <w:pStyle w:val="TableParagraph"/>
              <w:spacing w:before="27"/>
              <w:ind w:right="43"/>
              <w:rPr>
                <w:sz w:val="11"/>
              </w:rPr>
            </w:pPr>
            <w:r>
              <w:rPr>
                <w:spacing w:val="-2"/>
                <w:w w:val="115"/>
                <w:sz w:val="11"/>
              </w:rPr>
              <w:t>11,594</w:t>
            </w:r>
          </w:p>
        </w:tc>
        <w:tc>
          <w:tcPr>
            <w:tcW w:w="609" w:type="dxa"/>
          </w:tcPr>
          <w:p>
            <w:pPr>
              <w:pStyle w:val="TableParagraph"/>
              <w:spacing w:before="27"/>
              <w:ind w:right="42"/>
              <w:rPr>
                <w:sz w:val="11"/>
              </w:rPr>
            </w:pPr>
            <w:r>
              <w:rPr>
                <w:spacing w:val="-5"/>
                <w:w w:val="115"/>
                <w:sz w:val="11"/>
              </w:rPr>
              <w:t>679</w:t>
            </w:r>
          </w:p>
        </w:tc>
        <w:tc>
          <w:tcPr>
            <w:tcW w:w="609" w:type="dxa"/>
          </w:tcPr>
          <w:p>
            <w:pPr>
              <w:pStyle w:val="TableParagraph"/>
              <w:spacing w:before="12"/>
              <w:ind w:right="41"/>
              <w:rPr>
                <w:sz w:val="11"/>
              </w:rPr>
            </w:pPr>
            <w:r>
              <w:rPr>
                <w:spacing w:val="-5"/>
                <w:w w:val="115"/>
                <w:sz w:val="11"/>
              </w:rPr>
              <w:t>137</w:t>
            </w:r>
          </w:p>
        </w:tc>
        <w:tc>
          <w:tcPr>
            <w:tcW w:w="879" w:type="dxa"/>
          </w:tcPr>
          <w:p>
            <w:pPr>
              <w:pStyle w:val="TableParagraph"/>
              <w:spacing w:before="12"/>
              <w:ind w:right="41"/>
              <w:rPr>
                <w:sz w:val="11"/>
              </w:rPr>
            </w:pPr>
            <w:r>
              <w:rPr>
                <w:spacing w:val="-5"/>
                <w:w w:val="115"/>
                <w:sz w:val="11"/>
              </w:rPr>
              <w:t>816</w:t>
            </w:r>
          </w:p>
        </w:tc>
        <w:tc>
          <w:tcPr>
            <w:tcW w:w="610" w:type="dxa"/>
          </w:tcPr>
          <w:p>
            <w:pPr>
              <w:pStyle w:val="TableParagraph"/>
              <w:spacing w:before="12"/>
              <w:ind w:right="41"/>
              <w:rPr>
                <w:sz w:val="11"/>
              </w:rPr>
            </w:pPr>
            <w:r>
              <w:rPr>
                <w:spacing w:val="-5"/>
                <w:w w:val="115"/>
                <w:sz w:val="11"/>
              </w:rPr>
              <w:t>740</w:t>
            </w:r>
          </w:p>
        </w:tc>
        <w:tc>
          <w:tcPr>
            <w:tcW w:w="602" w:type="dxa"/>
          </w:tcPr>
          <w:p>
            <w:pPr>
              <w:pStyle w:val="TableParagraph"/>
              <w:spacing w:before="12"/>
              <w:ind w:right="41"/>
              <w:rPr>
                <w:sz w:val="11"/>
              </w:rPr>
            </w:pPr>
            <w:r>
              <w:rPr>
                <w:spacing w:val="-5"/>
                <w:w w:val="115"/>
                <w:sz w:val="11"/>
              </w:rPr>
              <w:t>76</w:t>
            </w:r>
          </w:p>
        </w:tc>
        <w:tc>
          <w:tcPr>
            <w:tcW w:w="752" w:type="dxa"/>
          </w:tcPr>
          <w:p>
            <w:pPr>
              <w:pStyle w:val="TableParagraph"/>
              <w:spacing w:before="12"/>
              <w:ind w:right="40"/>
              <w:rPr>
                <w:sz w:val="11"/>
              </w:rPr>
            </w:pPr>
            <w:r>
              <w:rPr>
                <w:spacing w:val="-5"/>
                <w:w w:val="115"/>
                <w:sz w:val="11"/>
              </w:rPr>
              <w:t>816</w:t>
            </w:r>
          </w:p>
        </w:tc>
        <w:tc>
          <w:tcPr>
            <w:tcW w:w="871" w:type="dxa"/>
          </w:tcPr>
          <w:p>
            <w:pPr>
              <w:pStyle w:val="TableParagraph"/>
              <w:spacing w:before="12"/>
              <w:ind w:right="40"/>
              <w:rPr>
                <w:sz w:val="11"/>
              </w:rPr>
            </w:pPr>
            <w:r>
              <w:rPr>
                <w:spacing w:val="-2"/>
                <w:w w:val="115"/>
                <w:sz w:val="11"/>
              </w:rPr>
              <w:t>7,260,881</w:t>
            </w:r>
          </w:p>
        </w:tc>
        <w:tc>
          <w:tcPr>
            <w:tcW w:w="871" w:type="dxa"/>
          </w:tcPr>
          <w:p>
            <w:pPr>
              <w:pStyle w:val="TableParagraph"/>
              <w:spacing w:line="111" w:lineRule="exact" w:before="49"/>
              <w:ind w:right="40"/>
              <w:rPr>
                <w:sz w:val="11"/>
              </w:rPr>
            </w:pPr>
            <w:r>
              <w:rPr>
                <w:spacing w:val="-2"/>
                <w:w w:val="115"/>
                <w:sz w:val="11"/>
              </w:rPr>
              <w:t>6,490,673</w:t>
            </w:r>
          </w:p>
        </w:tc>
        <w:tc>
          <w:tcPr>
            <w:tcW w:w="776" w:type="dxa"/>
          </w:tcPr>
          <w:p>
            <w:pPr>
              <w:pStyle w:val="TableParagraph"/>
              <w:spacing w:line="111" w:lineRule="exact" w:before="49"/>
              <w:ind w:right="40"/>
              <w:rPr>
                <w:sz w:val="11"/>
              </w:rPr>
            </w:pPr>
            <w:r>
              <w:rPr>
                <w:spacing w:val="-2"/>
                <w:w w:val="115"/>
                <w:sz w:val="11"/>
              </w:rPr>
              <w:t>32,250</w:t>
            </w:r>
          </w:p>
        </w:tc>
        <w:tc>
          <w:tcPr>
            <w:tcW w:w="768" w:type="dxa"/>
          </w:tcPr>
          <w:p>
            <w:pPr>
              <w:pStyle w:val="TableParagraph"/>
              <w:spacing w:line="111" w:lineRule="exact" w:before="49"/>
              <w:ind w:right="40"/>
              <w:rPr>
                <w:sz w:val="11"/>
              </w:rPr>
            </w:pPr>
            <w:r>
              <w:rPr>
                <w:spacing w:val="-2"/>
                <w:w w:val="115"/>
                <w:sz w:val="11"/>
              </w:rPr>
              <w:t>251,642</w:t>
            </w:r>
          </w:p>
        </w:tc>
        <w:tc>
          <w:tcPr>
            <w:tcW w:w="736" w:type="dxa"/>
          </w:tcPr>
          <w:p>
            <w:pPr>
              <w:pStyle w:val="TableParagraph"/>
              <w:spacing w:line="111" w:lineRule="exact" w:before="49"/>
              <w:ind w:right="39"/>
              <w:rPr>
                <w:sz w:val="11"/>
              </w:rPr>
            </w:pPr>
            <w:r>
              <w:rPr>
                <w:spacing w:val="-2"/>
                <w:w w:val="115"/>
                <w:sz w:val="11"/>
              </w:rPr>
              <w:t>55,874</w:t>
            </w:r>
          </w:p>
        </w:tc>
        <w:tc>
          <w:tcPr>
            <w:tcW w:w="736" w:type="dxa"/>
          </w:tcPr>
          <w:p>
            <w:pPr>
              <w:pStyle w:val="TableParagraph"/>
              <w:spacing w:line="111" w:lineRule="exact" w:before="49"/>
              <w:ind w:right="38"/>
              <w:rPr>
                <w:sz w:val="11"/>
              </w:rPr>
            </w:pPr>
            <w:r>
              <w:rPr>
                <w:spacing w:val="-2"/>
                <w:w w:val="115"/>
                <w:sz w:val="11"/>
              </w:rPr>
              <w:t>2,032</w:t>
            </w:r>
          </w:p>
        </w:tc>
        <w:tc>
          <w:tcPr>
            <w:tcW w:w="705" w:type="dxa"/>
          </w:tcPr>
          <w:p>
            <w:pPr>
              <w:pStyle w:val="TableParagraph"/>
              <w:spacing w:line="111" w:lineRule="exact" w:before="49"/>
              <w:ind w:right="1"/>
              <w:rPr>
                <w:sz w:val="11"/>
              </w:rPr>
            </w:pPr>
            <w:r>
              <w:rPr>
                <w:spacing w:val="-2"/>
                <w:w w:val="115"/>
                <w:sz w:val="11"/>
              </w:rPr>
              <w:t>122,719</w:t>
            </w:r>
          </w:p>
        </w:tc>
        <w:tc>
          <w:tcPr>
            <w:tcW w:w="839" w:type="dxa"/>
          </w:tcPr>
          <w:p>
            <w:pPr>
              <w:pStyle w:val="TableParagraph"/>
              <w:spacing w:line="111" w:lineRule="exact" w:before="49"/>
              <w:ind w:right="1"/>
              <w:rPr>
                <w:sz w:val="11"/>
              </w:rPr>
            </w:pPr>
            <w:r>
              <w:rPr>
                <w:spacing w:val="-2"/>
                <w:w w:val="115"/>
                <w:sz w:val="11"/>
              </w:rPr>
              <w:t>464,518</w:t>
            </w:r>
          </w:p>
        </w:tc>
        <w:tc>
          <w:tcPr>
            <w:tcW w:w="784" w:type="dxa"/>
          </w:tcPr>
          <w:p>
            <w:pPr>
              <w:pStyle w:val="TableParagraph"/>
              <w:spacing w:line="111" w:lineRule="exact" w:before="49"/>
              <w:ind w:right="38"/>
              <w:rPr>
                <w:sz w:val="11"/>
              </w:rPr>
            </w:pPr>
            <w:r>
              <w:rPr>
                <w:spacing w:val="-2"/>
                <w:w w:val="115"/>
                <w:sz w:val="11"/>
              </w:rPr>
              <w:t>76,538</w:t>
            </w:r>
          </w:p>
        </w:tc>
        <w:tc>
          <w:tcPr>
            <w:tcW w:w="855" w:type="dxa"/>
          </w:tcPr>
          <w:p>
            <w:pPr>
              <w:pStyle w:val="TableParagraph"/>
              <w:spacing w:line="111" w:lineRule="exact" w:before="49"/>
              <w:ind w:right="38"/>
              <w:rPr>
                <w:sz w:val="11"/>
              </w:rPr>
            </w:pPr>
            <w:r>
              <w:rPr>
                <w:spacing w:val="-2"/>
                <w:w w:val="115"/>
                <w:sz w:val="11"/>
              </w:rPr>
              <w:t>7,801,936</w:t>
            </w:r>
          </w:p>
        </w:tc>
        <w:tc>
          <w:tcPr>
            <w:tcW w:w="855" w:type="dxa"/>
          </w:tcPr>
          <w:p>
            <w:pPr>
              <w:pStyle w:val="TableParagraph"/>
              <w:spacing w:line="111" w:lineRule="exact" w:before="49"/>
              <w:ind w:right="37"/>
              <w:rPr>
                <w:sz w:val="11"/>
              </w:rPr>
            </w:pPr>
            <w:r>
              <w:rPr>
                <w:spacing w:val="-2"/>
                <w:w w:val="115"/>
                <w:sz w:val="11"/>
              </w:rPr>
              <w:t>8,035,994</w:t>
            </w:r>
          </w:p>
        </w:tc>
        <w:tc>
          <w:tcPr>
            <w:tcW w:w="855" w:type="dxa"/>
          </w:tcPr>
          <w:p>
            <w:pPr>
              <w:pStyle w:val="TableParagraph"/>
              <w:spacing w:line="111" w:lineRule="exact" w:before="49"/>
              <w:ind w:right="37"/>
              <w:rPr>
                <w:sz w:val="11"/>
              </w:rPr>
            </w:pPr>
            <w:r>
              <w:rPr>
                <w:spacing w:val="-2"/>
                <w:w w:val="115"/>
                <w:sz w:val="11"/>
              </w:rPr>
              <w:t>8,277,074</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10"/>
                <w:w w:val="115"/>
                <w:sz w:val="11"/>
              </w:rPr>
              <w:t>5</w:t>
            </w:r>
          </w:p>
        </w:tc>
        <w:tc>
          <w:tcPr>
            <w:tcW w:w="926" w:type="dxa"/>
          </w:tcPr>
          <w:p>
            <w:pPr>
              <w:pStyle w:val="TableParagraph"/>
              <w:spacing w:line="111" w:lineRule="exact" w:before="49"/>
              <w:ind w:left="22"/>
              <w:jc w:val="left"/>
              <w:rPr>
                <w:sz w:val="11"/>
              </w:rPr>
            </w:pPr>
            <w:r>
              <w:rPr>
                <w:spacing w:val="-2"/>
                <w:w w:val="115"/>
                <w:sz w:val="11"/>
              </w:rPr>
              <w:t>Gjakovë</w:t>
            </w:r>
          </w:p>
        </w:tc>
        <w:tc>
          <w:tcPr>
            <w:tcW w:w="712" w:type="dxa"/>
          </w:tcPr>
          <w:p>
            <w:pPr>
              <w:pStyle w:val="TableParagraph"/>
              <w:spacing w:before="27"/>
              <w:ind w:right="43"/>
              <w:rPr>
                <w:sz w:val="11"/>
              </w:rPr>
            </w:pPr>
            <w:r>
              <w:rPr>
                <w:spacing w:val="-2"/>
                <w:w w:val="115"/>
                <w:sz w:val="11"/>
              </w:rPr>
              <w:t>14,134</w:t>
            </w:r>
          </w:p>
        </w:tc>
        <w:tc>
          <w:tcPr>
            <w:tcW w:w="609" w:type="dxa"/>
          </w:tcPr>
          <w:p>
            <w:pPr>
              <w:pStyle w:val="TableParagraph"/>
              <w:spacing w:before="27"/>
              <w:ind w:right="42"/>
              <w:rPr>
                <w:sz w:val="11"/>
              </w:rPr>
            </w:pPr>
            <w:r>
              <w:rPr>
                <w:spacing w:val="-5"/>
                <w:w w:val="115"/>
                <w:sz w:val="11"/>
              </w:rPr>
              <w:t>958</w:t>
            </w:r>
          </w:p>
        </w:tc>
        <w:tc>
          <w:tcPr>
            <w:tcW w:w="609" w:type="dxa"/>
          </w:tcPr>
          <w:p>
            <w:pPr>
              <w:pStyle w:val="TableParagraph"/>
              <w:spacing w:before="13"/>
              <w:ind w:right="41"/>
              <w:rPr>
                <w:sz w:val="11"/>
              </w:rPr>
            </w:pPr>
            <w:r>
              <w:rPr>
                <w:spacing w:val="-5"/>
                <w:w w:val="115"/>
                <w:sz w:val="11"/>
              </w:rPr>
              <w:t>254</w:t>
            </w:r>
          </w:p>
        </w:tc>
        <w:tc>
          <w:tcPr>
            <w:tcW w:w="879" w:type="dxa"/>
          </w:tcPr>
          <w:p>
            <w:pPr>
              <w:pStyle w:val="TableParagraph"/>
              <w:spacing w:before="13"/>
              <w:ind w:right="41"/>
              <w:rPr>
                <w:sz w:val="11"/>
              </w:rPr>
            </w:pPr>
            <w:r>
              <w:rPr>
                <w:spacing w:val="-2"/>
                <w:w w:val="115"/>
                <w:sz w:val="11"/>
              </w:rPr>
              <w:t>1,212</w:t>
            </w:r>
          </w:p>
        </w:tc>
        <w:tc>
          <w:tcPr>
            <w:tcW w:w="610" w:type="dxa"/>
          </w:tcPr>
          <w:p>
            <w:pPr>
              <w:pStyle w:val="TableParagraph"/>
              <w:spacing w:before="13"/>
              <w:ind w:right="41"/>
              <w:rPr>
                <w:sz w:val="11"/>
              </w:rPr>
            </w:pPr>
            <w:r>
              <w:rPr>
                <w:spacing w:val="-2"/>
                <w:w w:val="115"/>
                <w:sz w:val="11"/>
              </w:rPr>
              <w:t>1,556</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2"/>
                <w:w w:val="115"/>
                <w:sz w:val="11"/>
              </w:rPr>
              <w:t>1,212</w:t>
            </w:r>
          </w:p>
        </w:tc>
        <w:tc>
          <w:tcPr>
            <w:tcW w:w="871" w:type="dxa"/>
          </w:tcPr>
          <w:p>
            <w:pPr>
              <w:pStyle w:val="TableParagraph"/>
              <w:spacing w:before="13"/>
              <w:ind w:right="40"/>
              <w:rPr>
                <w:sz w:val="11"/>
              </w:rPr>
            </w:pPr>
            <w:r>
              <w:rPr>
                <w:spacing w:val="-2"/>
                <w:w w:val="115"/>
                <w:sz w:val="11"/>
              </w:rPr>
              <w:t>11,571,977</w:t>
            </w:r>
          </w:p>
        </w:tc>
        <w:tc>
          <w:tcPr>
            <w:tcW w:w="871" w:type="dxa"/>
          </w:tcPr>
          <w:p>
            <w:pPr>
              <w:pStyle w:val="TableParagraph"/>
              <w:spacing w:line="111" w:lineRule="exact" w:before="49"/>
              <w:ind w:right="40"/>
              <w:rPr>
                <w:sz w:val="11"/>
              </w:rPr>
            </w:pPr>
            <w:r>
              <w:rPr>
                <w:spacing w:val="-2"/>
                <w:w w:val="115"/>
                <w:sz w:val="11"/>
              </w:rPr>
              <w:t>14,832,835</w:t>
            </w:r>
          </w:p>
        </w:tc>
        <w:tc>
          <w:tcPr>
            <w:tcW w:w="776" w:type="dxa"/>
          </w:tcPr>
          <w:p>
            <w:pPr>
              <w:pStyle w:val="TableParagraph"/>
              <w:spacing w:line="111" w:lineRule="exact" w:before="49"/>
              <w:ind w:right="40"/>
              <w:rPr>
                <w:sz w:val="11"/>
              </w:rPr>
            </w:pPr>
            <w:r>
              <w:rPr>
                <w:spacing w:val="-2"/>
                <w:w w:val="115"/>
                <w:sz w:val="11"/>
              </w:rPr>
              <w:t>107,000</w:t>
            </w:r>
          </w:p>
        </w:tc>
        <w:tc>
          <w:tcPr>
            <w:tcW w:w="768" w:type="dxa"/>
          </w:tcPr>
          <w:p>
            <w:pPr>
              <w:pStyle w:val="TableParagraph"/>
              <w:spacing w:line="111" w:lineRule="exact" w:before="49"/>
              <w:ind w:right="40"/>
              <w:rPr>
                <w:sz w:val="11"/>
              </w:rPr>
            </w:pPr>
            <w:r>
              <w:rPr>
                <w:spacing w:val="-2"/>
                <w:w w:val="115"/>
                <w:sz w:val="11"/>
              </w:rPr>
              <w:t>316,407</w:t>
            </w:r>
          </w:p>
        </w:tc>
        <w:tc>
          <w:tcPr>
            <w:tcW w:w="736" w:type="dxa"/>
          </w:tcPr>
          <w:p>
            <w:pPr>
              <w:pStyle w:val="TableParagraph"/>
              <w:spacing w:line="111" w:lineRule="exact" w:before="49"/>
              <w:ind w:right="39"/>
              <w:rPr>
                <w:sz w:val="11"/>
              </w:rPr>
            </w:pPr>
            <w:r>
              <w:rPr>
                <w:spacing w:val="-2"/>
                <w:w w:val="115"/>
                <w:sz w:val="11"/>
              </w:rPr>
              <w:t>178,462</w:t>
            </w:r>
          </w:p>
        </w:tc>
        <w:tc>
          <w:tcPr>
            <w:tcW w:w="736" w:type="dxa"/>
          </w:tcPr>
          <w:p>
            <w:pPr>
              <w:pStyle w:val="TableParagraph"/>
              <w:spacing w:line="111" w:lineRule="exact" w:before="49"/>
              <w:ind w:right="38"/>
              <w:rPr>
                <w:sz w:val="11"/>
              </w:rPr>
            </w:pPr>
            <w:r>
              <w:rPr>
                <w:spacing w:val="-2"/>
                <w:w w:val="115"/>
                <w:sz w:val="11"/>
              </w:rPr>
              <w:t>4,138</w:t>
            </w:r>
          </w:p>
        </w:tc>
        <w:tc>
          <w:tcPr>
            <w:tcW w:w="705" w:type="dxa"/>
          </w:tcPr>
          <w:p>
            <w:pPr>
              <w:pStyle w:val="TableParagraph"/>
              <w:spacing w:line="111" w:lineRule="exact" w:before="49"/>
              <w:ind w:right="1"/>
              <w:rPr>
                <w:sz w:val="11"/>
              </w:rPr>
            </w:pPr>
            <w:r>
              <w:rPr>
                <w:spacing w:val="-2"/>
                <w:w w:val="115"/>
                <w:sz w:val="11"/>
              </w:rPr>
              <w:t>226,588</w:t>
            </w:r>
          </w:p>
        </w:tc>
        <w:tc>
          <w:tcPr>
            <w:tcW w:w="839" w:type="dxa"/>
          </w:tcPr>
          <w:p>
            <w:pPr>
              <w:pStyle w:val="TableParagraph"/>
              <w:spacing w:line="111" w:lineRule="exact" w:before="49"/>
              <w:ind w:right="1"/>
              <w:rPr>
                <w:sz w:val="11"/>
              </w:rPr>
            </w:pPr>
            <w:r>
              <w:rPr>
                <w:spacing w:val="-2"/>
                <w:w w:val="115"/>
                <w:sz w:val="11"/>
              </w:rPr>
              <w:t>832,594</w:t>
            </w:r>
          </w:p>
        </w:tc>
        <w:tc>
          <w:tcPr>
            <w:tcW w:w="784" w:type="dxa"/>
          </w:tcPr>
          <w:p>
            <w:pPr>
              <w:pStyle w:val="TableParagraph"/>
              <w:spacing w:line="111" w:lineRule="exact" w:before="49"/>
              <w:ind w:right="38"/>
              <w:rPr>
                <w:sz w:val="11"/>
              </w:rPr>
            </w:pPr>
            <w:r>
              <w:rPr>
                <w:spacing w:val="-2"/>
                <w:w w:val="115"/>
                <w:sz w:val="11"/>
              </w:rPr>
              <w:t>96,117</w:t>
            </w:r>
          </w:p>
        </w:tc>
        <w:tc>
          <w:tcPr>
            <w:tcW w:w="855" w:type="dxa"/>
          </w:tcPr>
          <w:p>
            <w:pPr>
              <w:pStyle w:val="TableParagraph"/>
              <w:spacing w:line="111" w:lineRule="exact" w:before="49"/>
              <w:ind w:right="38"/>
              <w:rPr>
                <w:sz w:val="11"/>
              </w:rPr>
            </w:pPr>
            <w:r>
              <w:rPr>
                <w:spacing w:val="-2"/>
                <w:w w:val="115"/>
                <w:sz w:val="11"/>
              </w:rPr>
              <w:t>12,500,689</w:t>
            </w:r>
          </w:p>
        </w:tc>
        <w:tc>
          <w:tcPr>
            <w:tcW w:w="855" w:type="dxa"/>
          </w:tcPr>
          <w:p>
            <w:pPr>
              <w:pStyle w:val="TableParagraph"/>
              <w:spacing w:line="111" w:lineRule="exact" w:before="49"/>
              <w:ind w:right="37"/>
              <w:rPr>
                <w:sz w:val="11"/>
              </w:rPr>
            </w:pPr>
            <w:r>
              <w:rPr>
                <w:spacing w:val="-2"/>
                <w:w w:val="115"/>
                <w:sz w:val="11"/>
              </w:rPr>
              <w:t>12,875,709</w:t>
            </w:r>
          </w:p>
        </w:tc>
        <w:tc>
          <w:tcPr>
            <w:tcW w:w="855" w:type="dxa"/>
          </w:tcPr>
          <w:p>
            <w:pPr>
              <w:pStyle w:val="TableParagraph"/>
              <w:spacing w:line="111" w:lineRule="exact" w:before="49"/>
              <w:ind w:right="37"/>
              <w:rPr>
                <w:sz w:val="11"/>
              </w:rPr>
            </w:pPr>
            <w:r>
              <w:rPr>
                <w:spacing w:val="-2"/>
                <w:w w:val="115"/>
                <w:sz w:val="11"/>
              </w:rPr>
              <w:t>13,261,981</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10"/>
                <w:w w:val="115"/>
                <w:sz w:val="11"/>
              </w:rPr>
              <w:t>6</w:t>
            </w:r>
          </w:p>
        </w:tc>
        <w:tc>
          <w:tcPr>
            <w:tcW w:w="926" w:type="dxa"/>
          </w:tcPr>
          <w:p>
            <w:pPr>
              <w:pStyle w:val="TableParagraph"/>
              <w:spacing w:line="111" w:lineRule="exact" w:before="49"/>
              <w:ind w:left="22"/>
              <w:jc w:val="left"/>
              <w:rPr>
                <w:sz w:val="11"/>
              </w:rPr>
            </w:pPr>
            <w:r>
              <w:rPr>
                <w:spacing w:val="-2"/>
                <w:w w:val="115"/>
                <w:sz w:val="11"/>
              </w:rPr>
              <w:t>Gjilan</w:t>
            </w:r>
          </w:p>
        </w:tc>
        <w:tc>
          <w:tcPr>
            <w:tcW w:w="712" w:type="dxa"/>
          </w:tcPr>
          <w:p>
            <w:pPr>
              <w:pStyle w:val="TableParagraph"/>
              <w:spacing w:before="27"/>
              <w:ind w:right="43"/>
              <w:rPr>
                <w:sz w:val="11"/>
              </w:rPr>
            </w:pPr>
            <w:r>
              <w:rPr>
                <w:spacing w:val="-2"/>
                <w:w w:val="115"/>
                <w:sz w:val="11"/>
              </w:rPr>
              <w:t>15,199</w:t>
            </w:r>
          </w:p>
        </w:tc>
        <w:tc>
          <w:tcPr>
            <w:tcW w:w="609" w:type="dxa"/>
          </w:tcPr>
          <w:p>
            <w:pPr>
              <w:pStyle w:val="TableParagraph"/>
              <w:spacing w:before="27"/>
              <w:ind w:right="42"/>
              <w:rPr>
                <w:sz w:val="11"/>
              </w:rPr>
            </w:pPr>
            <w:r>
              <w:rPr>
                <w:spacing w:val="-2"/>
                <w:w w:val="115"/>
                <w:sz w:val="11"/>
              </w:rPr>
              <w:t>1,078</w:t>
            </w:r>
          </w:p>
        </w:tc>
        <w:tc>
          <w:tcPr>
            <w:tcW w:w="609" w:type="dxa"/>
          </w:tcPr>
          <w:p>
            <w:pPr>
              <w:pStyle w:val="TableParagraph"/>
              <w:spacing w:before="12"/>
              <w:ind w:right="41"/>
              <w:rPr>
                <w:sz w:val="11"/>
              </w:rPr>
            </w:pPr>
            <w:r>
              <w:rPr>
                <w:spacing w:val="-5"/>
                <w:w w:val="115"/>
                <w:sz w:val="11"/>
              </w:rPr>
              <w:t>259</w:t>
            </w:r>
          </w:p>
        </w:tc>
        <w:tc>
          <w:tcPr>
            <w:tcW w:w="879" w:type="dxa"/>
          </w:tcPr>
          <w:p>
            <w:pPr>
              <w:pStyle w:val="TableParagraph"/>
              <w:spacing w:before="12"/>
              <w:ind w:right="41"/>
              <w:rPr>
                <w:sz w:val="11"/>
              </w:rPr>
            </w:pPr>
            <w:r>
              <w:rPr>
                <w:spacing w:val="-2"/>
                <w:w w:val="115"/>
                <w:sz w:val="11"/>
              </w:rPr>
              <w:t>1,337</w:t>
            </w:r>
          </w:p>
        </w:tc>
        <w:tc>
          <w:tcPr>
            <w:tcW w:w="610" w:type="dxa"/>
          </w:tcPr>
          <w:p>
            <w:pPr>
              <w:pStyle w:val="TableParagraph"/>
              <w:spacing w:before="12"/>
              <w:ind w:right="41"/>
              <w:rPr>
                <w:sz w:val="11"/>
              </w:rPr>
            </w:pPr>
            <w:r>
              <w:rPr>
                <w:spacing w:val="-2"/>
                <w:w w:val="115"/>
                <w:sz w:val="11"/>
              </w:rPr>
              <w:t>1,704</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2"/>
                <w:w w:val="115"/>
                <w:sz w:val="11"/>
              </w:rPr>
              <w:t>1,337</w:t>
            </w:r>
          </w:p>
        </w:tc>
        <w:tc>
          <w:tcPr>
            <w:tcW w:w="871" w:type="dxa"/>
          </w:tcPr>
          <w:p>
            <w:pPr>
              <w:pStyle w:val="TableParagraph"/>
              <w:spacing w:before="12"/>
              <w:ind w:right="40"/>
              <w:rPr>
                <w:sz w:val="11"/>
              </w:rPr>
            </w:pPr>
            <w:r>
              <w:rPr>
                <w:spacing w:val="-2"/>
                <w:w w:val="115"/>
                <w:sz w:val="11"/>
              </w:rPr>
              <w:t>12,833,991</w:t>
            </w:r>
          </w:p>
        </w:tc>
        <w:tc>
          <w:tcPr>
            <w:tcW w:w="871" w:type="dxa"/>
          </w:tcPr>
          <w:p>
            <w:pPr>
              <w:pStyle w:val="TableParagraph"/>
              <w:spacing w:line="111" w:lineRule="exact" w:before="49"/>
              <w:ind w:right="40"/>
              <w:rPr>
                <w:sz w:val="11"/>
              </w:rPr>
            </w:pPr>
            <w:r>
              <w:rPr>
                <w:spacing w:val="-2"/>
                <w:w w:val="115"/>
                <w:sz w:val="11"/>
              </w:rPr>
              <w:t>16,312,838</w:t>
            </w:r>
          </w:p>
        </w:tc>
        <w:tc>
          <w:tcPr>
            <w:tcW w:w="776" w:type="dxa"/>
          </w:tcPr>
          <w:p>
            <w:pPr>
              <w:pStyle w:val="TableParagraph"/>
              <w:spacing w:line="111" w:lineRule="exact" w:before="49"/>
              <w:ind w:right="40"/>
              <w:rPr>
                <w:sz w:val="11"/>
              </w:rPr>
            </w:pPr>
            <w:r>
              <w:rPr>
                <w:spacing w:val="-2"/>
                <w:w w:val="115"/>
                <w:sz w:val="11"/>
              </w:rPr>
              <w:t>100,000</w:t>
            </w:r>
          </w:p>
        </w:tc>
        <w:tc>
          <w:tcPr>
            <w:tcW w:w="768" w:type="dxa"/>
          </w:tcPr>
          <w:p>
            <w:pPr>
              <w:pStyle w:val="TableParagraph"/>
              <w:spacing w:line="111" w:lineRule="exact" w:before="49"/>
              <w:ind w:right="40"/>
              <w:rPr>
                <w:sz w:val="11"/>
              </w:rPr>
            </w:pPr>
            <w:r>
              <w:rPr>
                <w:spacing w:val="-2"/>
                <w:w w:val="115"/>
                <w:sz w:val="11"/>
              </w:rPr>
              <w:t>350,881</w:t>
            </w:r>
          </w:p>
        </w:tc>
        <w:tc>
          <w:tcPr>
            <w:tcW w:w="736" w:type="dxa"/>
          </w:tcPr>
          <w:p>
            <w:pPr>
              <w:pStyle w:val="TableParagraph"/>
              <w:spacing w:line="111" w:lineRule="exact" w:before="49"/>
              <w:ind w:right="39"/>
              <w:rPr>
                <w:sz w:val="11"/>
              </w:rPr>
            </w:pPr>
            <w:r>
              <w:rPr>
                <w:spacing w:val="-2"/>
                <w:w w:val="115"/>
                <w:sz w:val="11"/>
              </w:rPr>
              <w:t>193,785</w:t>
            </w:r>
          </w:p>
        </w:tc>
        <w:tc>
          <w:tcPr>
            <w:tcW w:w="736" w:type="dxa"/>
          </w:tcPr>
          <w:p>
            <w:pPr>
              <w:pStyle w:val="TableParagraph"/>
              <w:spacing w:line="111" w:lineRule="exact" w:before="49"/>
              <w:ind w:right="38"/>
              <w:rPr>
                <w:sz w:val="11"/>
              </w:rPr>
            </w:pPr>
            <w:r>
              <w:rPr>
                <w:spacing w:val="-2"/>
                <w:w w:val="115"/>
                <w:sz w:val="11"/>
              </w:rPr>
              <w:t>3,387</w:t>
            </w:r>
          </w:p>
        </w:tc>
        <w:tc>
          <w:tcPr>
            <w:tcW w:w="705" w:type="dxa"/>
          </w:tcPr>
          <w:p>
            <w:pPr>
              <w:pStyle w:val="TableParagraph"/>
              <w:spacing w:line="111" w:lineRule="exact" w:before="49"/>
              <w:ind w:right="1"/>
              <w:rPr>
                <w:sz w:val="11"/>
              </w:rPr>
            </w:pPr>
            <w:r>
              <w:rPr>
                <w:spacing w:val="-2"/>
                <w:w w:val="115"/>
                <w:sz w:val="11"/>
              </w:rPr>
              <w:t>240,224</w:t>
            </w:r>
          </w:p>
        </w:tc>
        <w:tc>
          <w:tcPr>
            <w:tcW w:w="839" w:type="dxa"/>
          </w:tcPr>
          <w:p>
            <w:pPr>
              <w:pStyle w:val="TableParagraph"/>
              <w:spacing w:line="111" w:lineRule="exact" w:before="49"/>
              <w:ind w:right="1"/>
              <w:rPr>
                <w:sz w:val="11"/>
              </w:rPr>
            </w:pPr>
            <w:r>
              <w:rPr>
                <w:spacing w:val="-2"/>
                <w:w w:val="115"/>
                <w:sz w:val="11"/>
              </w:rPr>
              <w:t>888,278</w:t>
            </w:r>
          </w:p>
        </w:tc>
        <w:tc>
          <w:tcPr>
            <w:tcW w:w="784" w:type="dxa"/>
          </w:tcPr>
          <w:p>
            <w:pPr>
              <w:pStyle w:val="TableParagraph"/>
              <w:spacing w:line="111" w:lineRule="exact" w:before="49"/>
              <w:ind w:right="38"/>
              <w:rPr>
                <w:sz w:val="11"/>
              </w:rPr>
            </w:pPr>
            <w:r>
              <w:rPr>
                <w:spacing w:val="-2"/>
                <w:w w:val="115"/>
                <w:sz w:val="11"/>
              </w:rPr>
              <w:t>105,539</w:t>
            </w:r>
          </w:p>
        </w:tc>
        <w:tc>
          <w:tcPr>
            <w:tcW w:w="855" w:type="dxa"/>
          </w:tcPr>
          <w:p>
            <w:pPr>
              <w:pStyle w:val="TableParagraph"/>
              <w:spacing w:line="111" w:lineRule="exact" w:before="49"/>
              <w:ind w:right="38"/>
              <w:rPr>
                <w:sz w:val="11"/>
              </w:rPr>
            </w:pPr>
            <w:r>
              <w:rPr>
                <w:spacing w:val="-2"/>
                <w:w w:val="115"/>
                <w:sz w:val="11"/>
              </w:rPr>
              <w:t>13,827,809</w:t>
            </w:r>
          </w:p>
        </w:tc>
        <w:tc>
          <w:tcPr>
            <w:tcW w:w="855" w:type="dxa"/>
          </w:tcPr>
          <w:p>
            <w:pPr>
              <w:pStyle w:val="TableParagraph"/>
              <w:spacing w:line="111" w:lineRule="exact" w:before="49"/>
              <w:ind w:right="37"/>
              <w:rPr>
                <w:sz w:val="11"/>
              </w:rPr>
            </w:pPr>
            <w:r>
              <w:rPr>
                <w:spacing w:val="-2"/>
                <w:w w:val="115"/>
                <w:sz w:val="11"/>
              </w:rPr>
              <w:t>14,242,643</w:t>
            </w:r>
          </w:p>
        </w:tc>
        <w:tc>
          <w:tcPr>
            <w:tcW w:w="855" w:type="dxa"/>
          </w:tcPr>
          <w:p>
            <w:pPr>
              <w:pStyle w:val="TableParagraph"/>
              <w:spacing w:line="111" w:lineRule="exact" w:before="49"/>
              <w:ind w:right="37"/>
              <w:rPr>
                <w:sz w:val="11"/>
              </w:rPr>
            </w:pPr>
            <w:r>
              <w:rPr>
                <w:spacing w:val="-2"/>
                <w:w w:val="115"/>
                <w:sz w:val="11"/>
              </w:rPr>
              <w:t>14,669,922</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10"/>
                <w:w w:val="115"/>
                <w:sz w:val="11"/>
              </w:rPr>
              <w:t>7</w:t>
            </w:r>
          </w:p>
        </w:tc>
        <w:tc>
          <w:tcPr>
            <w:tcW w:w="926" w:type="dxa"/>
          </w:tcPr>
          <w:p>
            <w:pPr>
              <w:pStyle w:val="TableParagraph"/>
              <w:spacing w:line="111" w:lineRule="exact" w:before="49"/>
              <w:ind w:left="22"/>
              <w:jc w:val="left"/>
              <w:rPr>
                <w:sz w:val="11"/>
              </w:rPr>
            </w:pPr>
            <w:r>
              <w:rPr>
                <w:spacing w:val="-2"/>
                <w:w w:val="115"/>
                <w:sz w:val="11"/>
              </w:rPr>
              <w:t>Gllogoc</w:t>
            </w:r>
          </w:p>
        </w:tc>
        <w:tc>
          <w:tcPr>
            <w:tcW w:w="712" w:type="dxa"/>
          </w:tcPr>
          <w:p>
            <w:pPr>
              <w:pStyle w:val="TableParagraph"/>
              <w:spacing w:before="27"/>
              <w:ind w:right="43"/>
              <w:rPr>
                <w:sz w:val="11"/>
              </w:rPr>
            </w:pPr>
            <w:r>
              <w:rPr>
                <w:spacing w:val="-2"/>
                <w:w w:val="115"/>
                <w:sz w:val="11"/>
              </w:rPr>
              <w:t>10,068</w:t>
            </w:r>
          </w:p>
        </w:tc>
        <w:tc>
          <w:tcPr>
            <w:tcW w:w="609" w:type="dxa"/>
          </w:tcPr>
          <w:p>
            <w:pPr>
              <w:pStyle w:val="TableParagraph"/>
              <w:spacing w:before="27"/>
              <w:ind w:right="42"/>
              <w:rPr>
                <w:sz w:val="11"/>
              </w:rPr>
            </w:pPr>
            <w:r>
              <w:rPr>
                <w:spacing w:val="-5"/>
                <w:w w:val="115"/>
                <w:sz w:val="11"/>
              </w:rPr>
              <w:t>709</w:t>
            </w:r>
          </w:p>
        </w:tc>
        <w:tc>
          <w:tcPr>
            <w:tcW w:w="609" w:type="dxa"/>
          </w:tcPr>
          <w:p>
            <w:pPr>
              <w:pStyle w:val="TableParagraph"/>
              <w:spacing w:before="12"/>
              <w:ind w:right="41"/>
              <w:rPr>
                <w:sz w:val="11"/>
              </w:rPr>
            </w:pPr>
            <w:r>
              <w:rPr>
                <w:spacing w:val="-5"/>
                <w:w w:val="115"/>
                <w:sz w:val="11"/>
              </w:rPr>
              <w:t>171</w:t>
            </w:r>
          </w:p>
        </w:tc>
        <w:tc>
          <w:tcPr>
            <w:tcW w:w="879" w:type="dxa"/>
          </w:tcPr>
          <w:p>
            <w:pPr>
              <w:pStyle w:val="TableParagraph"/>
              <w:spacing w:before="12"/>
              <w:ind w:right="41"/>
              <w:rPr>
                <w:sz w:val="11"/>
              </w:rPr>
            </w:pPr>
            <w:r>
              <w:rPr>
                <w:spacing w:val="-5"/>
                <w:w w:val="115"/>
                <w:sz w:val="11"/>
              </w:rPr>
              <w:t>880</w:t>
            </w:r>
          </w:p>
        </w:tc>
        <w:tc>
          <w:tcPr>
            <w:tcW w:w="610" w:type="dxa"/>
          </w:tcPr>
          <w:p>
            <w:pPr>
              <w:pStyle w:val="TableParagraph"/>
              <w:spacing w:before="12"/>
              <w:ind w:right="41"/>
              <w:rPr>
                <w:sz w:val="11"/>
              </w:rPr>
            </w:pPr>
            <w:r>
              <w:rPr>
                <w:spacing w:val="-5"/>
                <w:w w:val="115"/>
                <w:sz w:val="11"/>
              </w:rPr>
              <w:t>951</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880</w:t>
            </w:r>
          </w:p>
        </w:tc>
        <w:tc>
          <w:tcPr>
            <w:tcW w:w="871" w:type="dxa"/>
          </w:tcPr>
          <w:p>
            <w:pPr>
              <w:pStyle w:val="TableParagraph"/>
              <w:spacing w:before="12"/>
              <w:ind w:right="40"/>
              <w:rPr>
                <w:sz w:val="11"/>
              </w:rPr>
            </w:pPr>
            <w:r>
              <w:rPr>
                <w:spacing w:val="-2"/>
                <w:w w:val="115"/>
                <w:sz w:val="11"/>
              </w:rPr>
              <w:t>8,428,603</w:t>
            </w:r>
          </w:p>
        </w:tc>
        <w:tc>
          <w:tcPr>
            <w:tcW w:w="871" w:type="dxa"/>
          </w:tcPr>
          <w:p>
            <w:pPr>
              <w:pStyle w:val="TableParagraph"/>
              <w:spacing w:line="111" w:lineRule="exact" w:before="49"/>
              <w:ind w:right="40"/>
              <w:rPr>
                <w:sz w:val="11"/>
              </w:rPr>
            </w:pPr>
            <w:r>
              <w:rPr>
                <w:spacing w:val="-2"/>
                <w:w w:val="115"/>
                <w:sz w:val="11"/>
              </w:rPr>
              <w:t>9,071,050</w:t>
            </w:r>
          </w:p>
        </w:tc>
        <w:tc>
          <w:tcPr>
            <w:tcW w:w="776" w:type="dxa"/>
          </w:tcPr>
          <w:p>
            <w:pPr>
              <w:pStyle w:val="TableParagraph"/>
              <w:spacing w:line="111" w:lineRule="exact" w:before="49"/>
              <w:ind w:right="40"/>
              <w:rPr>
                <w:sz w:val="11"/>
              </w:rPr>
            </w:pPr>
            <w:r>
              <w:rPr>
                <w:spacing w:val="-2"/>
                <w:w w:val="115"/>
                <w:sz w:val="11"/>
              </w:rPr>
              <w:t>56,000</w:t>
            </w:r>
          </w:p>
        </w:tc>
        <w:tc>
          <w:tcPr>
            <w:tcW w:w="768" w:type="dxa"/>
          </w:tcPr>
          <w:p>
            <w:pPr>
              <w:pStyle w:val="TableParagraph"/>
              <w:spacing w:line="111" w:lineRule="exact" w:before="49"/>
              <w:ind w:right="40"/>
              <w:rPr>
                <w:sz w:val="11"/>
              </w:rPr>
            </w:pPr>
            <w:r>
              <w:rPr>
                <w:spacing w:val="-2"/>
                <w:w w:val="115"/>
                <w:sz w:val="11"/>
              </w:rPr>
              <w:t>233,527</w:t>
            </w:r>
          </w:p>
        </w:tc>
        <w:tc>
          <w:tcPr>
            <w:tcW w:w="736" w:type="dxa"/>
          </w:tcPr>
          <w:p>
            <w:pPr>
              <w:pStyle w:val="TableParagraph"/>
              <w:spacing w:line="111" w:lineRule="exact" w:before="49"/>
              <w:ind w:right="39"/>
              <w:rPr>
                <w:sz w:val="11"/>
              </w:rPr>
            </w:pPr>
            <w:r>
              <w:rPr>
                <w:spacing w:val="-2"/>
                <w:w w:val="115"/>
                <w:sz w:val="11"/>
              </w:rPr>
              <w:t>131,651</w:t>
            </w:r>
          </w:p>
        </w:tc>
        <w:tc>
          <w:tcPr>
            <w:tcW w:w="736" w:type="dxa"/>
          </w:tcPr>
          <w:p>
            <w:pPr>
              <w:pStyle w:val="TableParagraph"/>
              <w:spacing w:line="111" w:lineRule="exact" w:before="49"/>
              <w:ind w:right="38"/>
              <w:rPr>
                <w:sz w:val="11"/>
              </w:rPr>
            </w:pPr>
            <w:r>
              <w:rPr>
                <w:spacing w:val="-2"/>
                <w:w w:val="115"/>
                <w:sz w:val="11"/>
              </w:rPr>
              <w:t>2,940</w:t>
            </w:r>
          </w:p>
        </w:tc>
        <w:tc>
          <w:tcPr>
            <w:tcW w:w="705" w:type="dxa"/>
          </w:tcPr>
          <w:p>
            <w:pPr>
              <w:pStyle w:val="TableParagraph"/>
              <w:spacing w:line="111" w:lineRule="exact" w:before="49"/>
              <w:ind w:right="1"/>
              <w:rPr>
                <w:sz w:val="11"/>
              </w:rPr>
            </w:pPr>
            <w:r>
              <w:rPr>
                <w:spacing w:val="-2"/>
                <w:w w:val="115"/>
                <w:sz w:val="11"/>
              </w:rPr>
              <w:t>158,065</w:t>
            </w:r>
          </w:p>
        </w:tc>
        <w:tc>
          <w:tcPr>
            <w:tcW w:w="839" w:type="dxa"/>
          </w:tcPr>
          <w:p>
            <w:pPr>
              <w:pStyle w:val="TableParagraph"/>
              <w:spacing w:line="111" w:lineRule="exact" w:before="49"/>
              <w:ind w:right="1"/>
              <w:rPr>
                <w:sz w:val="11"/>
              </w:rPr>
            </w:pPr>
            <w:r>
              <w:rPr>
                <w:spacing w:val="-2"/>
                <w:w w:val="115"/>
                <w:sz w:val="11"/>
              </w:rPr>
              <w:t>582,182</w:t>
            </w:r>
          </w:p>
        </w:tc>
        <w:tc>
          <w:tcPr>
            <w:tcW w:w="784" w:type="dxa"/>
          </w:tcPr>
          <w:p>
            <w:pPr>
              <w:pStyle w:val="TableParagraph"/>
              <w:spacing w:line="111" w:lineRule="exact" w:before="49"/>
              <w:ind w:right="38"/>
              <w:rPr>
                <w:sz w:val="11"/>
              </w:rPr>
            </w:pPr>
            <w:r>
              <w:rPr>
                <w:spacing w:val="-2"/>
                <w:w w:val="115"/>
                <w:sz w:val="11"/>
              </w:rPr>
              <w:t>69,797</w:t>
            </w:r>
          </w:p>
        </w:tc>
        <w:tc>
          <w:tcPr>
            <w:tcW w:w="855" w:type="dxa"/>
          </w:tcPr>
          <w:p>
            <w:pPr>
              <w:pStyle w:val="TableParagraph"/>
              <w:spacing w:line="111" w:lineRule="exact" w:before="49"/>
              <w:ind w:right="38"/>
              <w:rPr>
                <w:sz w:val="11"/>
              </w:rPr>
            </w:pPr>
            <w:r>
              <w:rPr>
                <w:spacing w:val="-2"/>
                <w:w w:val="115"/>
                <w:sz w:val="11"/>
              </w:rPr>
              <w:t>9,080,582</w:t>
            </w:r>
          </w:p>
        </w:tc>
        <w:tc>
          <w:tcPr>
            <w:tcW w:w="855" w:type="dxa"/>
          </w:tcPr>
          <w:p>
            <w:pPr>
              <w:pStyle w:val="TableParagraph"/>
              <w:spacing w:line="111" w:lineRule="exact" w:before="49"/>
              <w:ind w:right="37"/>
              <w:rPr>
                <w:sz w:val="11"/>
              </w:rPr>
            </w:pPr>
            <w:r>
              <w:rPr>
                <w:spacing w:val="-2"/>
                <w:w w:val="115"/>
                <w:sz w:val="11"/>
              </w:rPr>
              <w:t>9,353,000</w:t>
            </w:r>
          </w:p>
        </w:tc>
        <w:tc>
          <w:tcPr>
            <w:tcW w:w="855" w:type="dxa"/>
          </w:tcPr>
          <w:p>
            <w:pPr>
              <w:pStyle w:val="TableParagraph"/>
              <w:spacing w:line="111" w:lineRule="exact" w:before="49"/>
              <w:ind w:right="37"/>
              <w:rPr>
                <w:sz w:val="11"/>
              </w:rPr>
            </w:pPr>
            <w:r>
              <w:rPr>
                <w:spacing w:val="-2"/>
                <w:w w:val="115"/>
                <w:sz w:val="11"/>
              </w:rPr>
              <w:t>9,633,590</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10"/>
                <w:w w:val="115"/>
                <w:sz w:val="11"/>
              </w:rPr>
              <w:t>8</w:t>
            </w:r>
          </w:p>
        </w:tc>
        <w:tc>
          <w:tcPr>
            <w:tcW w:w="926" w:type="dxa"/>
          </w:tcPr>
          <w:p>
            <w:pPr>
              <w:pStyle w:val="TableParagraph"/>
              <w:spacing w:line="111" w:lineRule="exact" w:before="49"/>
              <w:ind w:left="22"/>
              <w:jc w:val="left"/>
              <w:rPr>
                <w:sz w:val="11"/>
              </w:rPr>
            </w:pPr>
            <w:r>
              <w:rPr>
                <w:spacing w:val="-4"/>
                <w:w w:val="115"/>
                <w:sz w:val="11"/>
              </w:rPr>
              <w:t>Hani</w:t>
            </w:r>
            <w:r>
              <w:rPr>
                <w:spacing w:val="-10"/>
                <w:w w:val="115"/>
                <w:sz w:val="11"/>
              </w:rPr>
              <w:t> </w:t>
            </w:r>
            <w:r>
              <w:rPr>
                <w:spacing w:val="-4"/>
                <w:w w:val="115"/>
                <w:sz w:val="11"/>
              </w:rPr>
              <w:t>i</w:t>
            </w:r>
            <w:r>
              <w:rPr>
                <w:spacing w:val="-9"/>
                <w:w w:val="115"/>
                <w:sz w:val="11"/>
              </w:rPr>
              <w:t> </w:t>
            </w:r>
            <w:r>
              <w:rPr>
                <w:spacing w:val="-4"/>
                <w:w w:val="115"/>
                <w:sz w:val="11"/>
              </w:rPr>
              <w:t>Elezit</w:t>
            </w:r>
          </w:p>
        </w:tc>
        <w:tc>
          <w:tcPr>
            <w:tcW w:w="712" w:type="dxa"/>
          </w:tcPr>
          <w:p>
            <w:pPr>
              <w:pStyle w:val="TableParagraph"/>
              <w:spacing w:before="27"/>
              <w:ind w:right="43"/>
              <w:rPr>
                <w:sz w:val="11"/>
              </w:rPr>
            </w:pPr>
            <w:r>
              <w:rPr>
                <w:spacing w:val="-2"/>
                <w:w w:val="115"/>
                <w:sz w:val="11"/>
              </w:rPr>
              <w:t>1,599</w:t>
            </w:r>
          </w:p>
        </w:tc>
        <w:tc>
          <w:tcPr>
            <w:tcW w:w="609" w:type="dxa"/>
          </w:tcPr>
          <w:p>
            <w:pPr>
              <w:pStyle w:val="TableParagraph"/>
              <w:spacing w:before="27"/>
              <w:ind w:right="42"/>
              <w:rPr>
                <w:sz w:val="11"/>
              </w:rPr>
            </w:pPr>
            <w:r>
              <w:rPr>
                <w:spacing w:val="-5"/>
                <w:w w:val="115"/>
                <w:sz w:val="11"/>
              </w:rPr>
              <w:t>120</w:t>
            </w:r>
          </w:p>
        </w:tc>
        <w:tc>
          <w:tcPr>
            <w:tcW w:w="609" w:type="dxa"/>
          </w:tcPr>
          <w:p>
            <w:pPr>
              <w:pStyle w:val="TableParagraph"/>
              <w:spacing w:before="13"/>
              <w:ind w:right="41"/>
              <w:rPr>
                <w:sz w:val="11"/>
              </w:rPr>
            </w:pPr>
            <w:r>
              <w:rPr>
                <w:spacing w:val="-5"/>
                <w:w w:val="115"/>
                <w:sz w:val="11"/>
              </w:rPr>
              <w:t>28</w:t>
            </w:r>
          </w:p>
        </w:tc>
        <w:tc>
          <w:tcPr>
            <w:tcW w:w="879" w:type="dxa"/>
          </w:tcPr>
          <w:p>
            <w:pPr>
              <w:pStyle w:val="TableParagraph"/>
              <w:spacing w:before="13"/>
              <w:ind w:right="41"/>
              <w:rPr>
                <w:sz w:val="11"/>
              </w:rPr>
            </w:pPr>
            <w:r>
              <w:rPr>
                <w:spacing w:val="-5"/>
                <w:w w:val="115"/>
                <w:sz w:val="11"/>
              </w:rPr>
              <w:t>148</w:t>
            </w:r>
          </w:p>
        </w:tc>
        <w:tc>
          <w:tcPr>
            <w:tcW w:w="610" w:type="dxa"/>
          </w:tcPr>
          <w:p>
            <w:pPr>
              <w:pStyle w:val="TableParagraph"/>
              <w:spacing w:before="13"/>
              <w:ind w:right="41"/>
              <w:rPr>
                <w:sz w:val="11"/>
              </w:rPr>
            </w:pPr>
            <w:r>
              <w:rPr>
                <w:spacing w:val="-5"/>
                <w:w w:val="115"/>
                <w:sz w:val="11"/>
              </w:rPr>
              <w:t>142</w:t>
            </w:r>
          </w:p>
        </w:tc>
        <w:tc>
          <w:tcPr>
            <w:tcW w:w="602" w:type="dxa"/>
          </w:tcPr>
          <w:p>
            <w:pPr>
              <w:pStyle w:val="TableParagraph"/>
              <w:spacing w:before="13"/>
              <w:ind w:right="41"/>
              <w:rPr>
                <w:sz w:val="11"/>
              </w:rPr>
            </w:pPr>
            <w:r>
              <w:rPr>
                <w:spacing w:val="-10"/>
                <w:w w:val="115"/>
                <w:sz w:val="11"/>
              </w:rPr>
              <w:t>6</w:t>
            </w:r>
          </w:p>
        </w:tc>
        <w:tc>
          <w:tcPr>
            <w:tcW w:w="752" w:type="dxa"/>
          </w:tcPr>
          <w:p>
            <w:pPr>
              <w:pStyle w:val="TableParagraph"/>
              <w:spacing w:before="13"/>
              <w:ind w:right="40"/>
              <w:rPr>
                <w:sz w:val="11"/>
              </w:rPr>
            </w:pPr>
            <w:r>
              <w:rPr>
                <w:spacing w:val="-5"/>
                <w:w w:val="115"/>
                <w:sz w:val="11"/>
              </w:rPr>
              <w:t>148</w:t>
            </w:r>
          </w:p>
        </w:tc>
        <w:tc>
          <w:tcPr>
            <w:tcW w:w="871" w:type="dxa"/>
          </w:tcPr>
          <w:p>
            <w:pPr>
              <w:pStyle w:val="TableParagraph"/>
              <w:spacing w:before="13"/>
              <w:ind w:right="40"/>
              <w:rPr>
                <w:sz w:val="11"/>
              </w:rPr>
            </w:pPr>
            <w:r>
              <w:rPr>
                <w:spacing w:val="-2"/>
                <w:w w:val="115"/>
                <w:sz w:val="11"/>
              </w:rPr>
              <w:t>1,392,435</w:t>
            </w:r>
          </w:p>
        </w:tc>
        <w:tc>
          <w:tcPr>
            <w:tcW w:w="871" w:type="dxa"/>
          </w:tcPr>
          <w:p>
            <w:pPr>
              <w:pStyle w:val="TableParagraph"/>
              <w:spacing w:line="111" w:lineRule="exact" w:before="49"/>
              <w:ind w:right="40"/>
              <w:rPr>
                <w:sz w:val="11"/>
              </w:rPr>
            </w:pPr>
            <w:r>
              <w:rPr>
                <w:spacing w:val="-2"/>
                <w:w w:val="115"/>
                <w:sz w:val="11"/>
              </w:rPr>
              <w:t>1,332,306</w:t>
            </w:r>
          </w:p>
        </w:tc>
        <w:tc>
          <w:tcPr>
            <w:tcW w:w="776" w:type="dxa"/>
          </w:tcPr>
          <w:p>
            <w:pPr>
              <w:pStyle w:val="TableParagraph"/>
              <w:spacing w:line="111" w:lineRule="exact" w:before="49"/>
              <w:ind w:right="40"/>
              <w:rPr>
                <w:sz w:val="11"/>
              </w:rPr>
            </w:pPr>
            <w:r>
              <w:rPr>
                <w:spacing w:val="-2"/>
                <w:w w:val="115"/>
                <w:sz w:val="11"/>
              </w:rPr>
              <w:t>10,750</w:t>
            </w:r>
          </w:p>
        </w:tc>
        <w:tc>
          <w:tcPr>
            <w:tcW w:w="768" w:type="dxa"/>
          </w:tcPr>
          <w:p>
            <w:pPr>
              <w:pStyle w:val="TableParagraph"/>
              <w:spacing w:line="111" w:lineRule="exact" w:before="49"/>
              <w:ind w:right="40"/>
              <w:rPr>
                <w:sz w:val="11"/>
              </w:rPr>
            </w:pPr>
            <w:r>
              <w:rPr>
                <w:spacing w:val="-2"/>
                <w:w w:val="115"/>
                <w:sz w:val="11"/>
              </w:rPr>
              <w:t>36,732</w:t>
            </w:r>
          </w:p>
        </w:tc>
        <w:tc>
          <w:tcPr>
            <w:tcW w:w="736" w:type="dxa"/>
          </w:tcPr>
          <w:p>
            <w:pPr>
              <w:pStyle w:val="TableParagraph"/>
              <w:spacing w:line="111" w:lineRule="exact" w:before="49"/>
              <w:ind w:right="171"/>
              <w:rPr>
                <w:sz w:val="11"/>
              </w:rPr>
            </w:pPr>
            <w:r>
              <w:rPr>
                <w:w w:val="115"/>
                <w:sz w:val="11"/>
              </w:rPr>
              <w:t>-</w:t>
            </w:r>
          </w:p>
        </w:tc>
        <w:tc>
          <w:tcPr>
            <w:tcW w:w="736" w:type="dxa"/>
          </w:tcPr>
          <w:p>
            <w:pPr>
              <w:pStyle w:val="TableParagraph"/>
              <w:spacing w:line="111" w:lineRule="exact" w:before="49"/>
              <w:ind w:right="38"/>
              <w:rPr>
                <w:sz w:val="11"/>
              </w:rPr>
            </w:pPr>
            <w:r>
              <w:rPr>
                <w:spacing w:val="-5"/>
                <w:w w:val="115"/>
                <w:sz w:val="11"/>
              </w:rPr>
              <w:t>428</w:t>
            </w:r>
          </w:p>
        </w:tc>
        <w:tc>
          <w:tcPr>
            <w:tcW w:w="705" w:type="dxa"/>
          </w:tcPr>
          <w:p>
            <w:pPr>
              <w:pStyle w:val="TableParagraph"/>
              <w:spacing w:line="111" w:lineRule="exact" w:before="49"/>
              <w:ind w:right="1"/>
              <w:rPr>
                <w:sz w:val="11"/>
              </w:rPr>
            </w:pPr>
            <w:r>
              <w:rPr>
                <w:spacing w:val="-2"/>
                <w:w w:val="115"/>
                <w:sz w:val="11"/>
              </w:rPr>
              <w:t>17,607</w:t>
            </w:r>
          </w:p>
        </w:tc>
        <w:tc>
          <w:tcPr>
            <w:tcW w:w="839" w:type="dxa"/>
          </w:tcPr>
          <w:p>
            <w:pPr>
              <w:pStyle w:val="TableParagraph"/>
              <w:spacing w:line="111" w:lineRule="exact" w:before="49"/>
              <w:rPr>
                <w:sz w:val="11"/>
              </w:rPr>
            </w:pPr>
            <w:r>
              <w:rPr>
                <w:spacing w:val="-2"/>
                <w:w w:val="115"/>
                <w:sz w:val="11"/>
              </w:rPr>
              <w:t>65,517</w:t>
            </w:r>
          </w:p>
        </w:tc>
        <w:tc>
          <w:tcPr>
            <w:tcW w:w="784" w:type="dxa"/>
          </w:tcPr>
          <w:p>
            <w:pPr>
              <w:pStyle w:val="TableParagraph"/>
              <w:spacing w:line="111" w:lineRule="exact" w:before="49"/>
              <w:ind w:right="38"/>
              <w:rPr>
                <w:sz w:val="11"/>
              </w:rPr>
            </w:pPr>
            <w:r>
              <w:rPr>
                <w:spacing w:val="-2"/>
                <w:w w:val="115"/>
                <w:sz w:val="11"/>
              </w:rPr>
              <w:t>11,102</w:t>
            </w:r>
          </w:p>
        </w:tc>
        <w:tc>
          <w:tcPr>
            <w:tcW w:w="855" w:type="dxa"/>
          </w:tcPr>
          <w:p>
            <w:pPr>
              <w:pStyle w:val="TableParagraph"/>
              <w:spacing w:line="111" w:lineRule="exact" w:before="49"/>
              <w:ind w:right="38"/>
              <w:rPr>
                <w:sz w:val="11"/>
              </w:rPr>
            </w:pPr>
            <w:r>
              <w:rPr>
                <w:spacing w:val="-2"/>
                <w:w w:val="115"/>
                <w:sz w:val="11"/>
              </w:rPr>
              <w:t>1,469,055</w:t>
            </w:r>
          </w:p>
        </w:tc>
        <w:tc>
          <w:tcPr>
            <w:tcW w:w="855" w:type="dxa"/>
          </w:tcPr>
          <w:p>
            <w:pPr>
              <w:pStyle w:val="TableParagraph"/>
              <w:spacing w:line="111" w:lineRule="exact" w:before="49"/>
              <w:ind w:right="37"/>
              <w:rPr>
                <w:sz w:val="11"/>
              </w:rPr>
            </w:pPr>
            <w:r>
              <w:rPr>
                <w:spacing w:val="-2"/>
                <w:w w:val="115"/>
                <w:sz w:val="11"/>
              </w:rPr>
              <w:t>1,513,126</w:t>
            </w:r>
          </w:p>
        </w:tc>
        <w:tc>
          <w:tcPr>
            <w:tcW w:w="855" w:type="dxa"/>
          </w:tcPr>
          <w:p>
            <w:pPr>
              <w:pStyle w:val="TableParagraph"/>
              <w:spacing w:line="111" w:lineRule="exact" w:before="49"/>
              <w:ind w:right="37"/>
              <w:rPr>
                <w:sz w:val="11"/>
              </w:rPr>
            </w:pPr>
            <w:r>
              <w:rPr>
                <w:spacing w:val="-2"/>
                <w:w w:val="115"/>
                <w:sz w:val="11"/>
              </w:rPr>
              <w:t>1,558,520</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10"/>
                <w:w w:val="115"/>
                <w:sz w:val="11"/>
              </w:rPr>
              <w:t>9</w:t>
            </w:r>
          </w:p>
        </w:tc>
        <w:tc>
          <w:tcPr>
            <w:tcW w:w="926" w:type="dxa"/>
          </w:tcPr>
          <w:p>
            <w:pPr>
              <w:pStyle w:val="TableParagraph"/>
              <w:spacing w:line="111" w:lineRule="exact" w:before="49"/>
              <w:ind w:left="22"/>
              <w:jc w:val="left"/>
              <w:rPr>
                <w:sz w:val="11"/>
              </w:rPr>
            </w:pPr>
            <w:r>
              <w:rPr>
                <w:spacing w:val="-4"/>
                <w:w w:val="115"/>
                <w:sz w:val="11"/>
              </w:rPr>
              <w:t>Istog</w:t>
            </w:r>
          </w:p>
        </w:tc>
        <w:tc>
          <w:tcPr>
            <w:tcW w:w="712" w:type="dxa"/>
          </w:tcPr>
          <w:p>
            <w:pPr>
              <w:pStyle w:val="TableParagraph"/>
              <w:spacing w:before="27"/>
              <w:ind w:right="43"/>
              <w:rPr>
                <w:sz w:val="11"/>
              </w:rPr>
            </w:pPr>
            <w:r>
              <w:rPr>
                <w:spacing w:val="-2"/>
                <w:w w:val="115"/>
                <w:sz w:val="11"/>
              </w:rPr>
              <w:t>5,748</w:t>
            </w:r>
          </w:p>
        </w:tc>
        <w:tc>
          <w:tcPr>
            <w:tcW w:w="609" w:type="dxa"/>
          </w:tcPr>
          <w:p>
            <w:pPr>
              <w:pStyle w:val="TableParagraph"/>
              <w:spacing w:before="27"/>
              <w:ind w:right="42"/>
              <w:rPr>
                <w:sz w:val="11"/>
              </w:rPr>
            </w:pPr>
            <w:r>
              <w:rPr>
                <w:spacing w:val="-5"/>
                <w:w w:val="115"/>
                <w:sz w:val="11"/>
              </w:rPr>
              <w:t>444</w:t>
            </w:r>
          </w:p>
        </w:tc>
        <w:tc>
          <w:tcPr>
            <w:tcW w:w="609" w:type="dxa"/>
          </w:tcPr>
          <w:p>
            <w:pPr>
              <w:pStyle w:val="TableParagraph"/>
              <w:spacing w:before="12"/>
              <w:ind w:right="41"/>
              <w:rPr>
                <w:sz w:val="11"/>
              </w:rPr>
            </w:pPr>
            <w:r>
              <w:rPr>
                <w:spacing w:val="-5"/>
                <w:w w:val="115"/>
                <w:sz w:val="11"/>
              </w:rPr>
              <w:t>106</w:t>
            </w:r>
          </w:p>
        </w:tc>
        <w:tc>
          <w:tcPr>
            <w:tcW w:w="879" w:type="dxa"/>
          </w:tcPr>
          <w:p>
            <w:pPr>
              <w:pStyle w:val="TableParagraph"/>
              <w:spacing w:before="12"/>
              <w:ind w:right="41"/>
              <w:rPr>
                <w:sz w:val="11"/>
              </w:rPr>
            </w:pPr>
            <w:r>
              <w:rPr>
                <w:spacing w:val="-5"/>
                <w:w w:val="115"/>
                <w:sz w:val="11"/>
              </w:rPr>
              <w:t>550</w:t>
            </w:r>
          </w:p>
        </w:tc>
        <w:tc>
          <w:tcPr>
            <w:tcW w:w="610" w:type="dxa"/>
          </w:tcPr>
          <w:p>
            <w:pPr>
              <w:pStyle w:val="TableParagraph"/>
              <w:spacing w:before="12"/>
              <w:ind w:right="41"/>
              <w:rPr>
                <w:sz w:val="11"/>
              </w:rPr>
            </w:pPr>
            <w:r>
              <w:rPr>
                <w:spacing w:val="-5"/>
                <w:w w:val="115"/>
                <w:sz w:val="11"/>
              </w:rPr>
              <w:t>637</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550</w:t>
            </w:r>
          </w:p>
        </w:tc>
        <w:tc>
          <w:tcPr>
            <w:tcW w:w="871" w:type="dxa"/>
          </w:tcPr>
          <w:p>
            <w:pPr>
              <w:pStyle w:val="TableParagraph"/>
              <w:spacing w:before="12"/>
              <w:ind w:right="40"/>
              <w:rPr>
                <w:sz w:val="11"/>
              </w:rPr>
            </w:pPr>
            <w:r>
              <w:rPr>
                <w:spacing w:val="-2"/>
                <w:w w:val="115"/>
                <w:sz w:val="11"/>
              </w:rPr>
              <w:t>5,277,960</w:t>
            </w:r>
          </w:p>
        </w:tc>
        <w:tc>
          <w:tcPr>
            <w:tcW w:w="871" w:type="dxa"/>
          </w:tcPr>
          <w:p>
            <w:pPr>
              <w:pStyle w:val="TableParagraph"/>
              <w:spacing w:line="111" w:lineRule="exact" w:before="49"/>
              <w:ind w:right="40"/>
              <w:rPr>
                <w:sz w:val="11"/>
              </w:rPr>
            </w:pPr>
            <w:r>
              <w:rPr>
                <w:spacing w:val="-2"/>
                <w:w w:val="115"/>
                <w:sz w:val="11"/>
              </w:rPr>
              <w:t>6,093,677</w:t>
            </w:r>
          </w:p>
        </w:tc>
        <w:tc>
          <w:tcPr>
            <w:tcW w:w="776" w:type="dxa"/>
          </w:tcPr>
          <w:p>
            <w:pPr>
              <w:pStyle w:val="TableParagraph"/>
              <w:spacing w:line="111" w:lineRule="exact" w:before="49"/>
              <w:ind w:right="40"/>
              <w:rPr>
                <w:sz w:val="11"/>
              </w:rPr>
            </w:pPr>
            <w:r>
              <w:rPr>
                <w:spacing w:val="-2"/>
                <w:w w:val="115"/>
                <w:sz w:val="11"/>
              </w:rPr>
              <w:t>47,250</w:t>
            </w:r>
          </w:p>
        </w:tc>
        <w:tc>
          <w:tcPr>
            <w:tcW w:w="768" w:type="dxa"/>
          </w:tcPr>
          <w:p>
            <w:pPr>
              <w:pStyle w:val="TableParagraph"/>
              <w:spacing w:line="111" w:lineRule="exact" w:before="49"/>
              <w:ind w:right="40"/>
              <w:rPr>
                <w:sz w:val="11"/>
              </w:rPr>
            </w:pPr>
            <w:r>
              <w:rPr>
                <w:spacing w:val="-2"/>
                <w:w w:val="115"/>
                <w:sz w:val="11"/>
              </w:rPr>
              <w:t>134,055</w:t>
            </w:r>
          </w:p>
        </w:tc>
        <w:tc>
          <w:tcPr>
            <w:tcW w:w="736" w:type="dxa"/>
          </w:tcPr>
          <w:p>
            <w:pPr>
              <w:pStyle w:val="TableParagraph"/>
              <w:spacing w:line="111" w:lineRule="exact" w:before="49"/>
              <w:ind w:right="39"/>
              <w:rPr>
                <w:sz w:val="11"/>
              </w:rPr>
            </w:pPr>
            <w:r>
              <w:rPr>
                <w:spacing w:val="-2"/>
                <w:w w:val="115"/>
                <w:sz w:val="11"/>
              </w:rPr>
              <w:t>47,091</w:t>
            </w:r>
          </w:p>
        </w:tc>
        <w:tc>
          <w:tcPr>
            <w:tcW w:w="736" w:type="dxa"/>
          </w:tcPr>
          <w:p>
            <w:pPr>
              <w:pStyle w:val="TableParagraph"/>
              <w:spacing w:line="111" w:lineRule="exact" w:before="49"/>
              <w:ind w:right="38"/>
              <w:rPr>
                <w:sz w:val="11"/>
              </w:rPr>
            </w:pPr>
            <w:r>
              <w:rPr>
                <w:spacing w:val="-2"/>
                <w:w w:val="115"/>
                <w:sz w:val="11"/>
              </w:rPr>
              <w:t>1,736</w:t>
            </w:r>
          </w:p>
        </w:tc>
        <w:tc>
          <w:tcPr>
            <w:tcW w:w="705" w:type="dxa"/>
          </w:tcPr>
          <w:p>
            <w:pPr>
              <w:pStyle w:val="TableParagraph"/>
              <w:spacing w:line="111" w:lineRule="exact" w:before="49"/>
              <w:ind w:right="1"/>
              <w:rPr>
                <w:sz w:val="11"/>
              </w:rPr>
            </w:pPr>
            <w:r>
              <w:rPr>
                <w:spacing w:val="-2"/>
                <w:w w:val="115"/>
                <w:sz w:val="11"/>
              </w:rPr>
              <w:t>84,991</w:t>
            </w:r>
          </w:p>
        </w:tc>
        <w:tc>
          <w:tcPr>
            <w:tcW w:w="839" w:type="dxa"/>
          </w:tcPr>
          <w:p>
            <w:pPr>
              <w:pStyle w:val="TableParagraph"/>
              <w:spacing w:line="111" w:lineRule="exact" w:before="49"/>
              <w:ind w:right="1"/>
              <w:rPr>
                <w:sz w:val="11"/>
              </w:rPr>
            </w:pPr>
            <w:r>
              <w:rPr>
                <w:spacing w:val="-2"/>
                <w:w w:val="115"/>
                <w:sz w:val="11"/>
              </w:rPr>
              <w:t>315,123</w:t>
            </w:r>
          </w:p>
        </w:tc>
        <w:tc>
          <w:tcPr>
            <w:tcW w:w="784" w:type="dxa"/>
          </w:tcPr>
          <w:p>
            <w:pPr>
              <w:pStyle w:val="TableParagraph"/>
              <w:spacing w:line="111" w:lineRule="exact" w:before="49"/>
              <w:ind w:right="38"/>
              <w:rPr>
                <w:sz w:val="11"/>
              </w:rPr>
            </w:pPr>
            <w:r>
              <w:rPr>
                <w:spacing w:val="-2"/>
                <w:w w:val="115"/>
                <w:sz w:val="11"/>
              </w:rPr>
              <w:t>39,998</w:t>
            </w:r>
          </w:p>
        </w:tc>
        <w:tc>
          <w:tcPr>
            <w:tcW w:w="855" w:type="dxa"/>
          </w:tcPr>
          <w:p>
            <w:pPr>
              <w:pStyle w:val="TableParagraph"/>
              <w:spacing w:line="111" w:lineRule="exact" w:before="49"/>
              <w:ind w:right="38"/>
              <w:rPr>
                <w:sz w:val="11"/>
              </w:rPr>
            </w:pPr>
            <w:r>
              <w:rPr>
                <w:spacing w:val="-2"/>
                <w:w w:val="115"/>
                <w:sz w:val="11"/>
              </w:rPr>
              <w:t>5,633,081</w:t>
            </w:r>
          </w:p>
        </w:tc>
        <w:tc>
          <w:tcPr>
            <w:tcW w:w="855" w:type="dxa"/>
          </w:tcPr>
          <w:p>
            <w:pPr>
              <w:pStyle w:val="TableParagraph"/>
              <w:spacing w:line="111" w:lineRule="exact" w:before="49"/>
              <w:ind w:right="37"/>
              <w:rPr>
                <w:sz w:val="11"/>
              </w:rPr>
            </w:pPr>
            <w:r>
              <w:rPr>
                <w:spacing w:val="-2"/>
                <w:w w:val="115"/>
                <w:sz w:val="11"/>
              </w:rPr>
              <w:t>5,802,073</w:t>
            </w:r>
          </w:p>
        </w:tc>
        <w:tc>
          <w:tcPr>
            <w:tcW w:w="855" w:type="dxa"/>
          </w:tcPr>
          <w:p>
            <w:pPr>
              <w:pStyle w:val="TableParagraph"/>
              <w:spacing w:line="111" w:lineRule="exact" w:before="49"/>
              <w:ind w:right="37"/>
              <w:rPr>
                <w:sz w:val="11"/>
              </w:rPr>
            </w:pPr>
            <w:r>
              <w:rPr>
                <w:spacing w:val="-2"/>
                <w:w w:val="115"/>
                <w:sz w:val="11"/>
              </w:rPr>
              <w:t>5,976,136</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10</w:t>
            </w:r>
          </w:p>
        </w:tc>
        <w:tc>
          <w:tcPr>
            <w:tcW w:w="926" w:type="dxa"/>
          </w:tcPr>
          <w:p>
            <w:pPr>
              <w:pStyle w:val="TableParagraph"/>
              <w:spacing w:line="111" w:lineRule="exact" w:before="49"/>
              <w:ind w:left="22"/>
              <w:jc w:val="left"/>
              <w:rPr>
                <w:sz w:val="11"/>
              </w:rPr>
            </w:pPr>
            <w:r>
              <w:rPr>
                <w:spacing w:val="-2"/>
                <w:w w:val="115"/>
                <w:sz w:val="11"/>
              </w:rPr>
              <w:t>Junik</w:t>
            </w:r>
          </w:p>
        </w:tc>
        <w:tc>
          <w:tcPr>
            <w:tcW w:w="712" w:type="dxa"/>
          </w:tcPr>
          <w:p>
            <w:pPr>
              <w:pStyle w:val="TableParagraph"/>
              <w:spacing w:before="27"/>
              <w:ind w:right="43"/>
              <w:rPr>
                <w:sz w:val="11"/>
              </w:rPr>
            </w:pPr>
            <w:r>
              <w:rPr>
                <w:spacing w:val="-5"/>
                <w:w w:val="115"/>
                <w:sz w:val="11"/>
              </w:rPr>
              <w:t>668</w:t>
            </w:r>
          </w:p>
        </w:tc>
        <w:tc>
          <w:tcPr>
            <w:tcW w:w="609" w:type="dxa"/>
          </w:tcPr>
          <w:p>
            <w:pPr>
              <w:pStyle w:val="TableParagraph"/>
              <w:spacing w:before="27"/>
              <w:ind w:right="42"/>
              <w:rPr>
                <w:sz w:val="11"/>
              </w:rPr>
            </w:pPr>
            <w:r>
              <w:rPr>
                <w:spacing w:val="-5"/>
                <w:w w:val="115"/>
                <w:sz w:val="11"/>
              </w:rPr>
              <w:t>50</w:t>
            </w:r>
          </w:p>
        </w:tc>
        <w:tc>
          <w:tcPr>
            <w:tcW w:w="609" w:type="dxa"/>
          </w:tcPr>
          <w:p>
            <w:pPr>
              <w:pStyle w:val="TableParagraph"/>
              <w:spacing w:before="13"/>
              <w:ind w:right="41"/>
              <w:rPr>
                <w:sz w:val="11"/>
              </w:rPr>
            </w:pPr>
            <w:r>
              <w:rPr>
                <w:spacing w:val="-5"/>
                <w:w w:val="115"/>
                <w:sz w:val="11"/>
              </w:rPr>
              <w:t>16</w:t>
            </w:r>
          </w:p>
        </w:tc>
        <w:tc>
          <w:tcPr>
            <w:tcW w:w="879" w:type="dxa"/>
          </w:tcPr>
          <w:p>
            <w:pPr>
              <w:pStyle w:val="TableParagraph"/>
              <w:spacing w:before="13"/>
              <w:ind w:right="41"/>
              <w:rPr>
                <w:sz w:val="11"/>
              </w:rPr>
            </w:pPr>
            <w:r>
              <w:rPr>
                <w:spacing w:val="-5"/>
                <w:w w:val="115"/>
                <w:sz w:val="11"/>
              </w:rPr>
              <w:t>66</w:t>
            </w:r>
          </w:p>
        </w:tc>
        <w:tc>
          <w:tcPr>
            <w:tcW w:w="610" w:type="dxa"/>
          </w:tcPr>
          <w:p>
            <w:pPr>
              <w:pStyle w:val="TableParagraph"/>
              <w:spacing w:before="13"/>
              <w:ind w:right="41"/>
              <w:rPr>
                <w:sz w:val="11"/>
              </w:rPr>
            </w:pPr>
            <w:r>
              <w:rPr>
                <w:spacing w:val="-5"/>
                <w:w w:val="115"/>
                <w:sz w:val="11"/>
              </w:rPr>
              <w:t>76</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5"/>
                <w:w w:val="115"/>
                <w:sz w:val="11"/>
              </w:rPr>
              <w:t>66</w:t>
            </w:r>
          </w:p>
        </w:tc>
        <w:tc>
          <w:tcPr>
            <w:tcW w:w="871" w:type="dxa"/>
          </w:tcPr>
          <w:p>
            <w:pPr>
              <w:pStyle w:val="TableParagraph"/>
              <w:spacing w:before="13"/>
              <w:ind w:right="40"/>
              <w:rPr>
                <w:sz w:val="11"/>
              </w:rPr>
            </w:pPr>
            <w:r>
              <w:rPr>
                <w:spacing w:val="-2"/>
                <w:w w:val="115"/>
                <w:sz w:val="11"/>
              </w:rPr>
              <w:t>605,773</w:t>
            </w:r>
          </w:p>
        </w:tc>
        <w:tc>
          <w:tcPr>
            <w:tcW w:w="871" w:type="dxa"/>
          </w:tcPr>
          <w:p>
            <w:pPr>
              <w:pStyle w:val="TableParagraph"/>
              <w:spacing w:line="111" w:lineRule="exact" w:before="49"/>
              <w:ind w:right="40"/>
              <w:rPr>
                <w:sz w:val="11"/>
              </w:rPr>
            </w:pPr>
            <w:r>
              <w:rPr>
                <w:spacing w:val="-2"/>
                <w:w w:val="115"/>
                <w:sz w:val="11"/>
              </w:rPr>
              <w:t>698,515</w:t>
            </w:r>
          </w:p>
        </w:tc>
        <w:tc>
          <w:tcPr>
            <w:tcW w:w="776" w:type="dxa"/>
          </w:tcPr>
          <w:p>
            <w:pPr>
              <w:pStyle w:val="TableParagraph"/>
              <w:spacing w:line="111" w:lineRule="exact" w:before="49"/>
              <w:ind w:right="40"/>
              <w:rPr>
                <w:sz w:val="11"/>
              </w:rPr>
            </w:pPr>
            <w:r>
              <w:rPr>
                <w:spacing w:val="-2"/>
                <w:w w:val="115"/>
                <w:sz w:val="11"/>
              </w:rPr>
              <w:t>6,250</w:t>
            </w:r>
          </w:p>
        </w:tc>
        <w:tc>
          <w:tcPr>
            <w:tcW w:w="768" w:type="dxa"/>
          </w:tcPr>
          <w:p>
            <w:pPr>
              <w:pStyle w:val="TableParagraph"/>
              <w:spacing w:line="111" w:lineRule="exact" w:before="49"/>
              <w:ind w:right="40"/>
              <w:rPr>
                <w:sz w:val="11"/>
              </w:rPr>
            </w:pPr>
            <w:r>
              <w:rPr>
                <w:spacing w:val="-2"/>
                <w:w w:val="115"/>
                <w:sz w:val="11"/>
              </w:rPr>
              <w:t>14,950</w:t>
            </w:r>
          </w:p>
        </w:tc>
        <w:tc>
          <w:tcPr>
            <w:tcW w:w="736" w:type="dxa"/>
          </w:tcPr>
          <w:p>
            <w:pPr>
              <w:pStyle w:val="TableParagraph"/>
              <w:spacing w:line="111" w:lineRule="exact" w:before="49"/>
              <w:ind w:right="39"/>
              <w:rPr>
                <w:sz w:val="11"/>
              </w:rPr>
            </w:pPr>
            <w:r>
              <w:rPr>
                <w:spacing w:val="-2"/>
                <w:w w:val="115"/>
                <w:sz w:val="11"/>
              </w:rPr>
              <w:t>5,513</w:t>
            </w:r>
          </w:p>
        </w:tc>
        <w:tc>
          <w:tcPr>
            <w:tcW w:w="736" w:type="dxa"/>
          </w:tcPr>
          <w:p>
            <w:pPr>
              <w:pStyle w:val="TableParagraph"/>
              <w:spacing w:line="111" w:lineRule="exact" w:before="49"/>
              <w:ind w:right="38"/>
              <w:rPr>
                <w:sz w:val="11"/>
              </w:rPr>
            </w:pPr>
            <w:r>
              <w:rPr>
                <w:spacing w:val="-5"/>
                <w:w w:val="115"/>
                <w:sz w:val="11"/>
              </w:rPr>
              <w:t>180</w:t>
            </w:r>
          </w:p>
        </w:tc>
        <w:tc>
          <w:tcPr>
            <w:tcW w:w="705" w:type="dxa"/>
          </w:tcPr>
          <w:p>
            <w:pPr>
              <w:pStyle w:val="TableParagraph"/>
              <w:spacing w:line="111" w:lineRule="exact" w:before="49"/>
              <w:ind w:right="1"/>
              <w:rPr>
                <w:sz w:val="11"/>
              </w:rPr>
            </w:pPr>
            <w:r>
              <w:rPr>
                <w:spacing w:val="-2"/>
                <w:w w:val="115"/>
                <w:sz w:val="11"/>
              </w:rPr>
              <w:t>9,998</w:t>
            </w:r>
          </w:p>
        </w:tc>
        <w:tc>
          <w:tcPr>
            <w:tcW w:w="839" w:type="dxa"/>
          </w:tcPr>
          <w:p>
            <w:pPr>
              <w:pStyle w:val="TableParagraph"/>
              <w:spacing w:line="111" w:lineRule="exact" w:before="49"/>
              <w:rPr>
                <w:sz w:val="11"/>
              </w:rPr>
            </w:pPr>
            <w:r>
              <w:rPr>
                <w:spacing w:val="-2"/>
                <w:w w:val="115"/>
                <w:sz w:val="11"/>
              </w:rPr>
              <w:t>36,891</w:t>
            </w:r>
          </w:p>
        </w:tc>
        <w:tc>
          <w:tcPr>
            <w:tcW w:w="784" w:type="dxa"/>
          </w:tcPr>
          <w:p>
            <w:pPr>
              <w:pStyle w:val="TableParagraph"/>
              <w:spacing w:line="111" w:lineRule="exact" w:before="49"/>
              <w:ind w:right="38"/>
              <w:rPr>
                <w:sz w:val="11"/>
              </w:rPr>
            </w:pPr>
            <w:r>
              <w:rPr>
                <w:spacing w:val="-2"/>
                <w:w w:val="115"/>
                <w:sz w:val="11"/>
              </w:rPr>
              <w:t>4,550</w:t>
            </w:r>
          </w:p>
        </w:tc>
        <w:tc>
          <w:tcPr>
            <w:tcW w:w="855" w:type="dxa"/>
          </w:tcPr>
          <w:p>
            <w:pPr>
              <w:pStyle w:val="TableParagraph"/>
              <w:spacing w:line="111" w:lineRule="exact" w:before="49"/>
              <w:ind w:right="38"/>
              <w:rPr>
                <w:sz w:val="11"/>
              </w:rPr>
            </w:pPr>
            <w:r>
              <w:rPr>
                <w:spacing w:val="-2"/>
                <w:w w:val="115"/>
                <w:sz w:val="11"/>
              </w:rPr>
              <w:t>647,214</w:t>
            </w:r>
          </w:p>
        </w:tc>
        <w:tc>
          <w:tcPr>
            <w:tcW w:w="855" w:type="dxa"/>
          </w:tcPr>
          <w:p>
            <w:pPr>
              <w:pStyle w:val="TableParagraph"/>
              <w:spacing w:line="111" w:lineRule="exact" w:before="49"/>
              <w:ind w:right="37"/>
              <w:rPr>
                <w:sz w:val="11"/>
              </w:rPr>
            </w:pPr>
            <w:r>
              <w:rPr>
                <w:spacing w:val="-2"/>
                <w:w w:val="115"/>
                <w:sz w:val="11"/>
              </w:rPr>
              <w:t>666,630</w:t>
            </w:r>
          </w:p>
        </w:tc>
        <w:tc>
          <w:tcPr>
            <w:tcW w:w="855" w:type="dxa"/>
          </w:tcPr>
          <w:p>
            <w:pPr>
              <w:pStyle w:val="TableParagraph"/>
              <w:spacing w:line="111" w:lineRule="exact" w:before="49"/>
              <w:ind w:right="37"/>
              <w:rPr>
                <w:sz w:val="11"/>
              </w:rPr>
            </w:pPr>
            <w:r>
              <w:rPr>
                <w:spacing w:val="-2"/>
                <w:w w:val="115"/>
                <w:sz w:val="11"/>
              </w:rPr>
              <w:t>686,629</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11</w:t>
            </w:r>
          </w:p>
        </w:tc>
        <w:tc>
          <w:tcPr>
            <w:tcW w:w="926" w:type="dxa"/>
          </w:tcPr>
          <w:p>
            <w:pPr>
              <w:pStyle w:val="TableParagraph"/>
              <w:spacing w:line="111" w:lineRule="exact" w:before="49"/>
              <w:ind w:left="22"/>
              <w:jc w:val="left"/>
              <w:rPr>
                <w:sz w:val="11"/>
              </w:rPr>
            </w:pPr>
            <w:r>
              <w:rPr>
                <w:spacing w:val="-2"/>
                <w:w w:val="115"/>
                <w:sz w:val="11"/>
              </w:rPr>
              <w:t>Kaçanik</w:t>
            </w:r>
          </w:p>
        </w:tc>
        <w:tc>
          <w:tcPr>
            <w:tcW w:w="712" w:type="dxa"/>
          </w:tcPr>
          <w:p>
            <w:pPr>
              <w:pStyle w:val="TableParagraph"/>
              <w:spacing w:before="27"/>
              <w:ind w:right="43"/>
              <w:rPr>
                <w:sz w:val="11"/>
              </w:rPr>
            </w:pPr>
            <w:r>
              <w:rPr>
                <w:spacing w:val="-2"/>
                <w:w w:val="115"/>
                <w:sz w:val="11"/>
              </w:rPr>
              <w:t>4,979</w:t>
            </w:r>
          </w:p>
        </w:tc>
        <w:tc>
          <w:tcPr>
            <w:tcW w:w="609" w:type="dxa"/>
          </w:tcPr>
          <w:p>
            <w:pPr>
              <w:pStyle w:val="TableParagraph"/>
              <w:spacing w:before="27"/>
              <w:ind w:right="42"/>
              <w:rPr>
                <w:sz w:val="11"/>
              </w:rPr>
            </w:pPr>
            <w:r>
              <w:rPr>
                <w:spacing w:val="-5"/>
                <w:w w:val="115"/>
                <w:sz w:val="11"/>
              </w:rPr>
              <w:t>352</w:t>
            </w:r>
          </w:p>
        </w:tc>
        <w:tc>
          <w:tcPr>
            <w:tcW w:w="609" w:type="dxa"/>
          </w:tcPr>
          <w:p>
            <w:pPr>
              <w:pStyle w:val="TableParagraph"/>
              <w:spacing w:before="12"/>
              <w:ind w:right="41"/>
              <w:rPr>
                <w:sz w:val="11"/>
              </w:rPr>
            </w:pPr>
            <w:r>
              <w:rPr>
                <w:spacing w:val="-5"/>
                <w:w w:val="115"/>
                <w:sz w:val="11"/>
              </w:rPr>
              <w:t>89</w:t>
            </w:r>
          </w:p>
        </w:tc>
        <w:tc>
          <w:tcPr>
            <w:tcW w:w="879" w:type="dxa"/>
          </w:tcPr>
          <w:p>
            <w:pPr>
              <w:pStyle w:val="TableParagraph"/>
              <w:spacing w:before="12"/>
              <w:ind w:right="41"/>
              <w:rPr>
                <w:sz w:val="11"/>
              </w:rPr>
            </w:pPr>
            <w:r>
              <w:rPr>
                <w:spacing w:val="-5"/>
                <w:w w:val="115"/>
                <w:sz w:val="11"/>
              </w:rPr>
              <w:t>441</w:t>
            </w:r>
          </w:p>
        </w:tc>
        <w:tc>
          <w:tcPr>
            <w:tcW w:w="610" w:type="dxa"/>
          </w:tcPr>
          <w:p>
            <w:pPr>
              <w:pStyle w:val="TableParagraph"/>
              <w:spacing w:before="12"/>
              <w:ind w:right="41"/>
              <w:rPr>
                <w:sz w:val="11"/>
              </w:rPr>
            </w:pPr>
            <w:r>
              <w:rPr>
                <w:spacing w:val="-5"/>
                <w:w w:val="115"/>
                <w:sz w:val="11"/>
              </w:rPr>
              <w:t>531</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441</w:t>
            </w:r>
          </w:p>
        </w:tc>
        <w:tc>
          <w:tcPr>
            <w:tcW w:w="871" w:type="dxa"/>
          </w:tcPr>
          <w:p>
            <w:pPr>
              <w:pStyle w:val="TableParagraph"/>
              <w:spacing w:before="12"/>
              <w:ind w:right="40"/>
              <w:rPr>
                <w:sz w:val="11"/>
              </w:rPr>
            </w:pPr>
            <w:r>
              <w:rPr>
                <w:spacing w:val="-2"/>
                <w:w w:val="115"/>
                <w:sz w:val="11"/>
              </w:rPr>
              <w:t>4,196,089</w:t>
            </w:r>
          </w:p>
        </w:tc>
        <w:tc>
          <w:tcPr>
            <w:tcW w:w="871" w:type="dxa"/>
          </w:tcPr>
          <w:p>
            <w:pPr>
              <w:pStyle w:val="TableParagraph"/>
              <w:spacing w:line="111" w:lineRule="exact" w:before="49"/>
              <w:ind w:right="40"/>
              <w:rPr>
                <w:sz w:val="11"/>
              </w:rPr>
            </w:pPr>
            <w:r>
              <w:rPr>
                <w:spacing w:val="-2"/>
                <w:w w:val="115"/>
                <w:sz w:val="11"/>
              </w:rPr>
              <w:t>5,042,045</w:t>
            </w:r>
          </w:p>
        </w:tc>
        <w:tc>
          <w:tcPr>
            <w:tcW w:w="776" w:type="dxa"/>
          </w:tcPr>
          <w:p>
            <w:pPr>
              <w:pStyle w:val="TableParagraph"/>
              <w:spacing w:line="111" w:lineRule="exact" w:before="49"/>
              <w:ind w:right="40"/>
              <w:rPr>
                <w:sz w:val="11"/>
              </w:rPr>
            </w:pPr>
            <w:r>
              <w:rPr>
                <w:spacing w:val="-2"/>
                <w:w w:val="115"/>
                <w:sz w:val="11"/>
              </w:rPr>
              <w:t>38,000</w:t>
            </w:r>
          </w:p>
        </w:tc>
        <w:tc>
          <w:tcPr>
            <w:tcW w:w="768" w:type="dxa"/>
          </w:tcPr>
          <w:p>
            <w:pPr>
              <w:pStyle w:val="TableParagraph"/>
              <w:spacing w:line="111" w:lineRule="exact" w:before="49"/>
              <w:ind w:right="40"/>
              <w:rPr>
                <w:sz w:val="11"/>
              </w:rPr>
            </w:pPr>
            <w:r>
              <w:rPr>
                <w:spacing w:val="-2"/>
                <w:w w:val="115"/>
                <w:sz w:val="11"/>
              </w:rPr>
              <w:t>115,239</w:t>
            </w:r>
          </w:p>
        </w:tc>
        <w:tc>
          <w:tcPr>
            <w:tcW w:w="736" w:type="dxa"/>
          </w:tcPr>
          <w:p>
            <w:pPr>
              <w:pStyle w:val="TableParagraph"/>
              <w:spacing w:line="111" w:lineRule="exact" w:before="49"/>
              <w:ind w:right="39"/>
              <w:rPr>
                <w:sz w:val="11"/>
              </w:rPr>
            </w:pPr>
            <w:r>
              <w:rPr>
                <w:spacing w:val="-2"/>
                <w:w w:val="115"/>
                <w:sz w:val="11"/>
              </w:rPr>
              <w:t>35,786</w:t>
            </w:r>
          </w:p>
        </w:tc>
        <w:tc>
          <w:tcPr>
            <w:tcW w:w="736" w:type="dxa"/>
          </w:tcPr>
          <w:p>
            <w:pPr>
              <w:pStyle w:val="TableParagraph"/>
              <w:spacing w:line="111" w:lineRule="exact" w:before="49"/>
              <w:ind w:right="38"/>
              <w:rPr>
                <w:sz w:val="11"/>
              </w:rPr>
            </w:pPr>
            <w:r>
              <w:rPr>
                <w:spacing w:val="-2"/>
                <w:w w:val="115"/>
                <w:sz w:val="11"/>
              </w:rPr>
              <w:t>1,452</w:t>
            </w:r>
          </w:p>
        </w:tc>
        <w:tc>
          <w:tcPr>
            <w:tcW w:w="705" w:type="dxa"/>
          </w:tcPr>
          <w:p>
            <w:pPr>
              <w:pStyle w:val="TableParagraph"/>
              <w:spacing w:line="111" w:lineRule="exact" w:before="49"/>
              <w:ind w:right="1"/>
              <w:rPr>
                <w:sz w:val="11"/>
              </w:rPr>
            </w:pPr>
            <w:r>
              <w:rPr>
                <w:spacing w:val="-2"/>
                <w:w w:val="115"/>
                <w:sz w:val="11"/>
              </w:rPr>
              <w:t>71,071</w:t>
            </w:r>
          </w:p>
        </w:tc>
        <w:tc>
          <w:tcPr>
            <w:tcW w:w="839" w:type="dxa"/>
          </w:tcPr>
          <w:p>
            <w:pPr>
              <w:pStyle w:val="TableParagraph"/>
              <w:spacing w:line="111" w:lineRule="exact" w:before="49"/>
              <w:ind w:right="1"/>
              <w:rPr>
                <w:sz w:val="11"/>
              </w:rPr>
            </w:pPr>
            <w:r>
              <w:rPr>
                <w:spacing w:val="-2"/>
                <w:w w:val="115"/>
                <w:sz w:val="11"/>
              </w:rPr>
              <w:t>261,548</w:t>
            </w:r>
          </w:p>
        </w:tc>
        <w:tc>
          <w:tcPr>
            <w:tcW w:w="784" w:type="dxa"/>
          </w:tcPr>
          <w:p>
            <w:pPr>
              <w:pStyle w:val="TableParagraph"/>
              <w:spacing w:line="111" w:lineRule="exact" w:before="49"/>
              <w:ind w:right="38"/>
              <w:rPr>
                <w:sz w:val="11"/>
              </w:rPr>
            </w:pPr>
            <w:r>
              <w:rPr>
                <w:spacing w:val="-2"/>
                <w:w w:val="115"/>
                <w:sz w:val="11"/>
              </w:rPr>
              <w:t>34,853</w:t>
            </w:r>
          </w:p>
        </w:tc>
        <w:tc>
          <w:tcPr>
            <w:tcW w:w="855" w:type="dxa"/>
          </w:tcPr>
          <w:p>
            <w:pPr>
              <w:pStyle w:val="TableParagraph"/>
              <w:spacing w:line="111" w:lineRule="exact" w:before="49"/>
              <w:ind w:right="38"/>
              <w:rPr>
                <w:sz w:val="11"/>
              </w:rPr>
            </w:pPr>
            <w:r>
              <w:rPr>
                <w:spacing w:val="-2"/>
                <w:w w:val="115"/>
                <w:sz w:val="11"/>
              </w:rPr>
              <w:t>4,492,490</w:t>
            </w:r>
          </w:p>
        </w:tc>
        <w:tc>
          <w:tcPr>
            <w:tcW w:w="855" w:type="dxa"/>
          </w:tcPr>
          <w:p>
            <w:pPr>
              <w:pStyle w:val="TableParagraph"/>
              <w:spacing w:line="111" w:lineRule="exact" w:before="49"/>
              <w:ind w:right="37"/>
              <w:rPr>
                <w:sz w:val="11"/>
              </w:rPr>
            </w:pPr>
            <w:r>
              <w:rPr>
                <w:spacing w:val="-2"/>
                <w:w w:val="115"/>
                <w:sz w:val="11"/>
              </w:rPr>
              <w:t>4,627,265</w:t>
            </w:r>
          </w:p>
        </w:tc>
        <w:tc>
          <w:tcPr>
            <w:tcW w:w="855" w:type="dxa"/>
          </w:tcPr>
          <w:p>
            <w:pPr>
              <w:pStyle w:val="TableParagraph"/>
              <w:spacing w:line="111" w:lineRule="exact" w:before="49"/>
              <w:ind w:right="37"/>
              <w:rPr>
                <w:sz w:val="11"/>
              </w:rPr>
            </w:pPr>
            <w:r>
              <w:rPr>
                <w:spacing w:val="-2"/>
                <w:w w:val="115"/>
                <w:sz w:val="11"/>
              </w:rPr>
              <w:t>4,766,083</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12</w:t>
            </w:r>
          </w:p>
        </w:tc>
        <w:tc>
          <w:tcPr>
            <w:tcW w:w="926" w:type="dxa"/>
          </w:tcPr>
          <w:p>
            <w:pPr>
              <w:pStyle w:val="TableParagraph"/>
              <w:spacing w:line="111" w:lineRule="exact" w:before="49"/>
              <w:ind w:left="22"/>
              <w:jc w:val="left"/>
              <w:rPr>
                <w:sz w:val="11"/>
              </w:rPr>
            </w:pPr>
            <w:r>
              <w:rPr>
                <w:spacing w:val="-2"/>
                <w:w w:val="115"/>
                <w:sz w:val="11"/>
              </w:rPr>
              <w:t>Kamenicë</w:t>
            </w:r>
          </w:p>
        </w:tc>
        <w:tc>
          <w:tcPr>
            <w:tcW w:w="712" w:type="dxa"/>
          </w:tcPr>
          <w:p>
            <w:pPr>
              <w:pStyle w:val="TableParagraph"/>
              <w:spacing w:before="27"/>
              <w:ind w:right="43"/>
              <w:rPr>
                <w:sz w:val="11"/>
              </w:rPr>
            </w:pPr>
            <w:r>
              <w:rPr>
                <w:spacing w:val="-2"/>
                <w:w w:val="115"/>
                <w:sz w:val="11"/>
              </w:rPr>
              <w:t>3,106</w:t>
            </w:r>
          </w:p>
        </w:tc>
        <w:tc>
          <w:tcPr>
            <w:tcW w:w="609" w:type="dxa"/>
          </w:tcPr>
          <w:p>
            <w:pPr>
              <w:pStyle w:val="TableParagraph"/>
              <w:spacing w:before="27"/>
              <w:ind w:right="42"/>
              <w:rPr>
                <w:sz w:val="11"/>
              </w:rPr>
            </w:pPr>
            <w:r>
              <w:rPr>
                <w:spacing w:val="-5"/>
                <w:w w:val="115"/>
                <w:sz w:val="11"/>
              </w:rPr>
              <w:t>262</w:t>
            </w:r>
          </w:p>
        </w:tc>
        <w:tc>
          <w:tcPr>
            <w:tcW w:w="609" w:type="dxa"/>
          </w:tcPr>
          <w:p>
            <w:pPr>
              <w:pStyle w:val="TableParagraph"/>
              <w:spacing w:before="12"/>
              <w:ind w:right="41"/>
              <w:rPr>
                <w:sz w:val="11"/>
              </w:rPr>
            </w:pPr>
            <w:r>
              <w:rPr>
                <w:spacing w:val="-5"/>
                <w:w w:val="115"/>
                <w:sz w:val="11"/>
              </w:rPr>
              <w:t>87</w:t>
            </w:r>
          </w:p>
        </w:tc>
        <w:tc>
          <w:tcPr>
            <w:tcW w:w="879" w:type="dxa"/>
          </w:tcPr>
          <w:p>
            <w:pPr>
              <w:pStyle w:val="TableParagraph"/>
              <w:spacing w:before="12"/>
              <w:ind w:right="41"/>
              <w:rPr>
                <w:sz w:val="11"/>
              </w:rPr>
            </w:pPr>
            <w:r>
              <w:rPr>
                <w:spacing w:val="-5"/>
                <w:w w:val="115"/>
                <w:sz w:val="11"/>
              </w:rPr>
              <w:t>348</w:t>
            </w:r>
          </w:p>
        </w:tc>
        <w:tc>
          <w:tcPr>
            <w:tcW w:w="610" w:type="dxa"/>
          </w:tcPr>
          <w:p>
            <w:pPr>
              <w:pStyle w:val="TableParagraph"/>
              <w:spacing w:before="12"/>
              <w:ind w:right="41"/>
              <w:rPr>
                <w:sz w:val="11"/>
              </w:rPr>
            </w:pPr>
            <w:r>
              <w:rPr>
                <w:spacing w:val="-5"/>
                <w:w w:val="115"/>
                <w:sz w:val="11"/>
              </w:rPr>
              <w:t>660</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348</w:t>
            </w:r>
          </w:p>
        </w:tc>
        <w:tc>
          <w:tcPr>
            <w:tcW w:w="871" w:type="dxa"/>
          </w:tcPr>
          <w:p>
            <w:pPr>
              <w:pStyle w:val="TableParagraph"/>
              <w:spacing w:before="12"/>
              <w:ind w:right="40"/>
              <w:rPr>
                <w:sz w:val="11"/>
              </w:rPr>
            </w:pPr>
            <w:r>
              <w:rPr>
                <w:spacing w:val="-2"/>
                <w:w w:val="115"/>
                <w:sz w:val="11"/>
              </w:rPr>
              <w:t>3,203,340</w:t>
            </w:r>
          </w:p>
        </w:tc>
        <w:tc>
          <w:tcPr>
            <w:tcW w:w="871" w:type="dxa"/>
          </w:tcPr>
          <w:p>
            <w:pPr>
              <w:pStyle w:val="TableParagraph"/>
              <w:spacing w:line="111" w:lineRule="exact" w:before="49"/>
              <w:ind w:right="40"/>
              <w:rPr>
                <w:sz w:val="11"/>
              </w:rPr>
            </w:pPr>
            <w:r>
              <w:rPr>
                <w:spacing w:val="-2"/>
                <w:w w:val="115"/>
                <w:sz w:val="11"/>
              </w:rPr>
              <w:t>6,194,016</w:t>
            </w:r>
          </w:p>
        </w:tc>
        <w:tc>
          <w:tcPr>
            <w:tcW w:w="776" w:type="dxa"/>
          </w:tcPr>
          <w:p>
            <w:pPr>
              <w:pStyle w:val="TableParagraph"/>
              <w:spacing w:line="111" w:lineRule="exact" w:before="49"/>
              <w:ind w:right="40"/>
              <w:rPr>
                <w:sz w:val="11"/>
              </w:rPr>
            </w:pPr>
            <w:r>
              <w:rPr>
                <w:spacing w:val="-2"/>
                <w:w w:val="115"/>
                <w:sz w:val="11"/>
              </w:rPr>
              <w:t>50,750</w:t>
            </w:r>
          </w:p>
        </w:tc>
        <w:tc>
          <w:tcPr>
            <w:tcW w:w="768" w:type="dxa"/>
          </w:tcPr>
          <w:p>
            <w:pPr>
              <w:pStyle w:val="TableParagraph"/>
              <w:spacing w:line="111" w:lineRule="exact" w:before="49"/>
              <w:ind w:right="40"/>
              <w:rPr>
                <w:sz w:val="11"/>
              </w:rPr>
            </w:pPr>
            <w:r>
              <w:rPr>
                <w:spacing w:val="-2"/>
                <w:w w:val="115"/>
                <w:sz w:val="11"/>
              </w:rPr>
              <w:t>72,514</w:t>
            </w:r>
          </w:p>
        </w:tc>
        <w:tc>
          <w:tcPr>
            <w:tcW w:w="736" w:type="dxa"/>
          </w:tcPr>
          <w:p>
            <w:pPr>
              <w:pStyle w:val="TableParagraph"/>
              <w:spacing w:line="111" w:lineRule="exact" w:before="49"/>
              <w:ind w:right="39"/>
              <w:rPr>
                <w:sz w:val="11"/>
              </w:rPr>
            </w:pPr>
            <w:r>
              <w:rPr>
                <w:spacing w:val="-2"/>
                <w:w w:val="115"/>
                <w:sz w:val="11"/>
              </w:rPr>
              <w:t>31,021</w:t>
            </w:r>
          </w:p>
        </w:tc>
        <w:tc>
          <w:tcPr>
            <w:tcW w:w="736" w:type="dxa"/>
          </w:tcPr>
          <w:p>
            <w:pPr>
              <w:pStyle w:val="TableParagraph"/>
              <w:spacing w:line="111" w:lineRule="exact" w:before="49"/>
              <w:ind w:right="38"/>
              <w:rPr>
                <w:sz w:val="11"/>
              </w:rPr>
            </w:pPr>
            <w:r>
              <w:rPr>
                <w:spacing w:val="-5"/>
                <w:w w:val="115"/>
                <w:sz w:val="11"/>
              </w:rPr>
              <w:t>763</w:t>
            </w:r>
          </w:p>
        </w:tc>
        <w:tc>
          <w:tcPr>
            <w:tcW w:w="705" w:type="dxa"/>
          </w:tcPr>
          <w:p>
            <w:pPr>
              <w:pStyle w:val="TableParagraph"/>
              <w:spacing w:line="111" w:lineRule="exact" w:before="49"/>
              <w:ind w:right="1"/>
              <w:rPr>
                <w:sz w:val="11"/>
              </w:rPr>
            </w:pPr>
            <w:r>
              <w:rPr>
                <w:spacing w:val="-2"/>
                <w:w w:val="115"/>
                <w:sz w:val="11"/>
              </w:rPr>
              <w:t>58,029</w:t>
            </w:r>
          </w:p>
        </w:tc>
        <w:tc>
          <w:tcPr>
            <w:tcW w:w="839" w:type="dxa"/>
          </w:tcPr>
          <w:p>
            <w:pPr>
              <w:pStyle w:val="TableParagraph"/>
              <w:spacing w:line="111" w:lineRule="exact" w:before="49"/>
              <w:ind w:right="1"/>
              <w:rPr>
                <w:sz w:val="11"/>
              </w:rPr>
            </w:pPr>
            <w:r>
              <w:rPr>
                <w:spacing w:val="-2"/>
                <w:w w:val="115"/>
                <w:sz w:val="11"/>
              </w:rPr>
              <w:t>213,077</w:t>
            </w:r>
          </w:p>
        </w:tc>
        <w:tc>
          <w:tcPr>
            <w:tcW w:w="784" w:type="dxa"/>
          </w:tcPr>
          <w:p>
            <w:pPr>
              <w:pStyle w:val="TableParagraph"/>
              <w:spacing w:line="111" w:lineRule="exact" w:before="49"/>
              <w:ind w:right="38"/>
              <w:rPr>
                <w:sz w:val="11"/>
              </w:rPr>
            </w:pPr>
            <w:r>
              <w:rPr>
                <w:spacing w:val="-2"/>
                <w:w w:val="115"/>
                <w:sz w:val="11"/>
              </w:rPr>
              <w:t>21,742</w:t>
            </w:r>
          </w:p>
        </w:tc>
        <w:tc>
          <w:tcPr>
            <w:tcW w:w="855" w:type="dxa"/>
          </w:tcPr>
          <w:p>
            <w:pPr>
              <w:pStyle w:val="TableParagraph"/>
              <w:spacing w:line="111" w:lineRule="exact" w:before="49"/>
              <w:ind w:right="38"/>
              <w:rPr>
                <w:sz w:val="11"/>
              </w:rPr>
            </w:pPr>
            <w:r>
              <w:rPr>
                <w:spacing w:val="-2"/>
                <w:w w:val="115"/>
                <w:sz w:val="11"/>
              </w:rPr>
              <w:t>3,438,159</w:t>
            </w:r>
          </w:p>
        </w:tc>
        <w:tc>
          <w:tcPr>
            <w:tcW w:w="855" w:type="dxa"/>
          </w:tcPr>
          <w:p>
            <w:pPr>
              <w:pStyle w:val="TableParagraph"/>
              <w:spacing w:line="111" w:lineRule="exact" w:before="49"/>
              <w:ind w:right="37"/>
              <w:rPr>
                <w:sz w:val="11"/>
              </w:rPr>
            </w:pPr>
            <w:r>
              <w:rPr>
                <w:spacing w:val="-2"/>
                <w:w w:val="115"/>
                <w:sz w:val="11"/>
              </w:rPr>
              <w:t>3,541,304</w:t>
            </w:r>
          </w:p>
        </w:tc>
        <w:tc>
          <w:tcPr>
            <w:tcW w:w="855" w:type="dxa"/>
          </w:tcPr>
          <w:p>
            <w:pPr>
              <w:pStyle w:val="TableParagraph"/>
              <w:spacing w:line="111" w:lineRule="exact" w:before="49"/>
              <w:ind w:right="37"/>
              <w:rPr>
                <w:sz w:val="11"/>
              </w:rPr>
            </w:pPr>
            <w:r>
              <w:rPr>
                <w:spacing w:val="-2"/>
                <w:w w:val="115"/>
                <w:sz w:val="11"/>
              </w:rPr>
              <w:t>3,647,543</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13</w:t>
            </w:r>
          </w:p>
        </w:tc>
        <w:tc>
          <w:tcPr>
            <w:tcW w:w="926" w:type="dxa"/>
          </w:tcPr>
          <w:p>
            <w:pPr>
              <w:pStyle w:val="TableParagraph"/>
              <w:spacing w:line="111" w:lineRule="exact" w:before="49"/>
              <w:ind w:left="22"/>
              <w:jc w:val="left"/>
              <w:rPr>
                <w:sz w:val="11"/>
              </w:rPr>
            </w:pPr>
            <w:r>
              <w:rPr>
                <w:spacing w:val="-2"/>
                <w:w w:val="115"/>
                <w:sz w:val="11"/>
              </w:rPr>
              <w:t>Klinë</w:t>
            </w:r>
          </w:p>
        </w:tc>
        <w:tc>
          <w:tcPr>
            <w:tcW w:w="712" w:type="dxa"/>
          </w:tcPr>
          <w:p>
            <w:pPr>
              <w:pStyle w:val="TableParagraph"/>
              <w:spacing w:before="27"/>
              <w:ind w:right="43"/>
              <w:rPr>
                <w:sz w:val="11"/>
              </w:rPr>
            </w:pPr>
            <w:r>
              <w:rPr>
                <w:spacing w:val="-2"/>
                <w:w w:val="115"/>
                <w:sz w:val="11"/>
              </w:rPr>
              <w:t>5,986</w:t>
            </w:r>
          </w:p>
        </w:tc>
        <w:tc>
          <w:tcPr>
            <w:tcW w:w="609" w:type="dxa"/>
          </w:tcPr>
          <w:p>
            <w:pPr>
              <w:pStyle w:val="TableParagraph"/>
              <w:spacing w:before="27"/>
              <w:ind w:right="42"/>
              <w:rPr>
                <w:sz w:val="11"/>
              </w:rPr>
            </w:pPr>
            <w:r>
              <w:rPr>
                <w:spacing w:val="-5"/>
                <w:w w:val="115"/>
                <w:sz w:val="11"/>
              </w:rPr>
              <w:t>433</w:t>
            </w:r>
          </w:p>
        </w:tc>
        <w:tc>
          <w:tcPr>
            <w:tcW w:w="609" w:type="dxa"/>
          </w:tcPr>
          <w:p>
            <w:pPr>
              <w:pStyle w:val="TableParagraph"/>
              <w:spacing w:before="13"/>
              <w:ind w:right="41"/>
              <w:rPr>
                <w:sz w:val="11"/>
              </w:rPr>
            </w:pPr>
            <w:r>
              <w:rPr>
                <w:spacing w:val="-5"/>
                <w:w w:val="115"/>
                <w:sz w:val="11"/>
              </w:rPr>
              <w:t>109</w:t>
            </w:r>
          </w:p>
        </w:tc>
        <w:tc>
          <w:tcPr>
            <w:tcW w:w="879" w:type="dxa"/>
          </w:tcPr>
          <w:p>
            <w:pPr>
              <w:pStyle w:val="TableParagraph"/>
              <w:spacing w:before="13"/>
              <w:ind w:right="41"/>
              <w:rPr>
                <w:sz w:val="11"/>
              </w:rPr>
            </w:pPr>
            <w:r>
              <w:rPr>
                <w:spacing w:val="-5"/>
                <w:w w:val="115"/>
                <w:sz w:val="11"/>
              </w:rPr>
              <w:t>541</w:t>
            </w:r>
          </w:p>
        </w:tc>
        <w:tc>
          <w:tcPr>
            <w:tcW w:w="610" w:type="dxa"/>
          </w:tcPr>
          <w:p>
            <w:pPr>
              <w:pStyle w:val="TableParagraph"/>
              <w:spacing w:before="13"/>
              <w:ind w:right="41"/>
              <w:rPr>
                <w:sz w:val="11"/>
              </w:rPr>
            </w:pPr>
            <w:r>
              <w:rPr>
                <w:spacing w:val="-5"/>
                <w:w w:val="115"/>
                <w:sz w:val="11"/>
              </w:rPr>
              <w:t>640</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5"/>
                <w:w w:val="115"/>
                <w:sz w:val="11"/>
              </w:rPr>
              <w:t>541</w:t>
            </w:r>
          </w:p>
        </w:tc>
        <w:tc>
          <w:tcPr>
            <w:tcW w:w="871" w:type="dxa"/>
          </w:tcPr>
          <w:p>
            <w:pPr>
              <w:pStyle w:val="TableParagraph"/>
              <w:spacing w:before="13"/>
              <w:ind w:right="40"/>
              <w:rPr>
                <w:sz w:val="11"/>
              </w:rPr>
            </w:pPr>
            <w:r>
              <w:rPr>
                <w:spacing w:val="-2"/>
                <w:w w:val="115"/>
                <w:sz w:val="11"/>
              </w:rPr>
              <w:t>5,249,068</w:t>
            </w:r>
          </w:p>
        </w:tc>
        <w:tc>
          <w:tcPr>
            <w:tcW w:w="871" w:type="dxa"/>
          </w:tcPr>
          <w:p>
            <w:pPr>
              <w:pStyle w:val="TableParagraph"/>
              <w:spacing w:line="111" w:lineRule="exact" w:before="49"/>
              <w:ind w:right="40"/>
              <w:rPr>
                <w:sz w:val="11"/>
              </w:rPr>
            </w:pPr>
            <w:r>
              <w:rPr>
                <w:spacing w:val="-2"/>
                <w:w w:val="115"/>
                <w:sz w:val="11"/>
              </w:rPr>
              <w:t>6,174,720</w:t>
            </w:r>
          </w:p>
        </w:tc>
        <w:tc>
          <w:tcPr>
            <w:tcW w:w="776" w:type="dxa"/>
          </w:tcPr>
          <w:p>
            <w:pPr>
              <w:pStyle w:val="TableParagraph"/>
              <w:spacing w:line="111" w:lineRule="exact" w:before="49"/>
              <w:ind w:right="40"/>
              <w:rPr>
                <w:sz w:val="11"/>
              </w:rPr>
            </w:pPr>
            <w:r>
              <w:rPr>
                <w:spacing w:val="-2"/>
                <w:w w:val="115"/>
                <w:sz w:val="11"/>
              </w:rPr>
              <w:t>45,500</w:t>
            </w:r>
          </w:p>
        </w:tc>
        <w:tc>
          <w:tcPr>
            <w:tcW w:w="768" w:type="dxa"/>
          </w:tcPr>
          <w:p>
            <w:pPr>
              <w:pStyle w:val="TableParagraph"/>
              <w:spacing w:line="111" w:lineRule="exact" w:before="49"/>
              <w:ind w:right="40"/>
              <w:rPr>
                <w:sz w:val="11"/>
              </w:rPr>
            </w:pPr>
            <w:r>
              <w:rPr>
                <w:spacing w:val="-2"/>
                <w:w w:val="115"/>
                <w:sz w:val="11"/>
              </w:rPr>
              <w:t>138,518</w:t>
            </w:r>
          </w:p>
        </w:tc>
        <w:tc>
          <w:tcPr>
            <w:tcW w:w="736" w:type="dxa"/>
          </w:tcPr>
          <w:p>
            <w:pPr>
              <w:pStyle w:val="TableParagraph"/>
              <w:spacing w:line="111" w:lineRule="exact" w:before="49"/>
              <w:ind w:right="39"/>
              <w:rPr>
                <w:sz w:val="11"/>
              </w:rPr>
            </w:pPr>
            <w:r>
              <w:rPr>
                <w:spacing w:val="-2"/>
                <w:w w:val="115"/>
                <w:sz w:val="11"/>
              </w:rPr>
              <w:t>54,286</w:t>
            </w:r>
          </w:p>
        </w:tc>
        <w:tc>
          <w:tcPr>
            <w:tcW w:w="736" w:type="dxa"/>
          </w:tcPr>
          <w:p>
            <w:pPr>
              <w:pStyle w:val="TableParagraph"/>
              <w:spacing w:line="111" w:lineRule="exact" w:before="49"/>
              <w:ind w:right="38"/>
              <w:rPr>
                <w:sz w:val="11"/>
              </w:rPr>
            </w:pPr>
            <w:r>
              <w:rPr>
                <w:spacing w:val="-2"/>
                <w:w w:val="115"/>
                <w:sz w:val="11"/>
              </w:rPr>
              <w:t>2,145</w:t>
            </w:r>
          </w:p>
        </w:tc>
        <w:tc>
          <w:tcPr>
            <w:tcW w:w="705" w:type="dxa"/>
          </w:tcPr>
          <w:p>
            <w:pPr>
              <w:pStyle w:val="TableParagraph"/>
              <w:spacing w:line="111" w:lineRule="exact" w:before="49"/>
              <w:ind w:right="1"/>
              <w:rPr>
                <w:sz w:val="11"/>
              </w:rPr>
            </w:pPr>
            <w:r>
              <w:rPr>
                <w:spacing w:val="-2"/>
                <w:w w:val="115"/>
                <w:sz w:val="11"/>
              </w:rPr>
              <w:t>88,393</w:t>
            </w:r>
          </w:p>
        </w:tc>
        <w:tc>
          <w:tcPr>
            <w:tcW w:w="839" w:type="dxa"/>
          </w:tcPr>
          <w:p>
            <w:pPr>
              <w:pStyle w:val="TableParagraph"/>
              <w:spacing w:line="111" w:lineRule="exact" w:before="49"/>
              <w:ind w:right="1"/>
              <w:rPr>
                <w:sz w:val="11"/>
              </w:rPr>
            </w:pPr>
            <w:r>
              <w:rPr>
                <w:spacing w:val="-2"/>
                <w:w w:val="115"/>
                <w:sz w:val="11"/>
              </w:rPr>
              <w:t>328,842</w:t>
            </w:r>
          </w:p>
        </w:tc>
        <w:tc>
          <w:tcPr>
            <w:tcW w:w="784" w:type="dxa"/>
          </w:tcPr>
          <w:p>
            <w:pPr>
              <w:pStyle w:val="TableParagraph"/>
              <w:spacing w:line="111" w:lineRule="exact" w:before="49"/>
              <w:ind w:right="38"/>
              <w:rPr>
                <w:sz w:val="11"/>
              </w:rPr>
            </w:pPr>
            <w:r>
              <w:rPr>
                <w:spacing w:val="-2"/>
                <w:w w:val="115"/>
                <w:sz w:val="11"/>
              </w:rPr>
              <w:t>41,818</w:t>
            </w:r>
          </w:p>
        </w:tc>
        <w:tc>
          <w:tcPr>
            <w:tcW w:w="855" w:type="dxa"/>
          </w:tcPr>
          <w:p>
            <w:pPr>
              <w:pStyle w:val="TableParagraph"/>
              <w:spacing w:line="111" w:lineRule="exact" w:before="49"/>
              <w:ind w:right="38"/>
              <w:rPr>
                <w:sz w:val="11"/>
              </w:rPr>
            </w:pPr>
            <w:r>
              <w:rPr>
                <w:spacing w:val="-2"/>
                <w:w w:val="115"/>
                <w:sz w:val="11"/>
              </w:rPr>
              <w:t>5,619,727</w:t>
            </w:r>
          </w:p>
        </w:tc>
        <w:tc>
          <w:tcPr>
            <w:tcW w:w="855" w:type="dxa"/>
          </w:tcPr>
          <w:p>
            <w:pPr>
              <w:pStyle w:val="TableParagraph"/>
              <w:spacing w:line="111" w:lineRule="exact" w:before="49"/>
              <w:ind w:right="37"/>
              <w:rPr>
                <w:sz w:val="11"/>
              </w:rPr>
            </w:pPr>
            <w:r>
              <w:rPr>
                <w:spacing w:val="-2"/>
                <w:w w:val="115"/>
                <w:sz w:val="11"/>
              </w:rPr>
              <w:t>5,788,319</w:t>
            </w:r>
          </w:p>
        </w:tc>
        <w:tc>
          <w:tcPr>
            <w:tcW w:w="855" w:type="dxa"/>
          </w:tcPr>
          <w:p>
            <w:pPr>
              <w:pStyle w:val="TableParagraph"/>
              <w:spacing w:line="111" w:lineRule="exact" w:before="49"/>
              <w:ind w:right="37"/>
              <w:rPr>
                <w:sz w:val="11"/>
              </w:rPr>
            </w:pPr>
            <w:r>
              <w:rPr>
                <w:spacing w:val="-2"/>
                <w:w w:val="115"/>
                <w:sz w:val="11"/>
              </w:rPr>
              <w:t>5,961,969</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14</w:t>
            </w:r>
          </w:p>
        </w:tc>
        <w:tc>
          <w:tcPr>
            <w:tcW w:w="926" w:type="dxa"/>
          </w:tcPr>
          <w:p>
            <w:pPr>
              <w:pStyle w:val="TableParagraph"/>
              <w:spacing w:line="111" w:lineRule="exact" w:before="49"/>
              <w:ind w:left="22"/>
              <w:jc w:val="left"/>
              <w:rPr>
                <w:sz w:val="11"/>
              </w:rPr>
            </w:pPr>
            <w:r>
              <w:rPr>
                <w:spacing w:val="-2"/>
                <w:w w:val="115"/>
                <w:sz w:val="11"/>
              </w:rPr>
              <w:t>Leposaviq</w:t>
            </w:r>
          </w:p>
        </w:tc>
        <w:tc>
          <w:tcPr>
            <w:tcW w:w="712" w:type="dxa"/>
          </w:tcPr>
          <w:p>
            <w:pPr>
              <w:pStyle w:val="TableParagraph"/>
              <w:spacing w:before="27"/>
              <w:ind w:right="43"/>
              <w:rPr>
                <w:sz w:val="11"/>
              </w:rPr>
            </w:pPr>
            <w:r>
              <w:rPr>
                <w:spacing w:val="-2"/>
                <w:w w:val="115"/>
                <w:sz w:val="11"/>
              </w:rPr>
              <w:t>2,226</w:t>
            </w:r>
          </w:p>
        </w:tc>
        <w:tc>
          <w:tcPr>
            <w:tcW w:w="609" w:type="dxa"/>
          </w:tcPr>
          <w:p>
            <w:pPr>
              <w:pStyle w:val="TableParagraph"/>
              <w:spacing w:before="27"/>
              <w:ind w:right="42"/>
              <w:rPr>
                <w:sz w:val="11"/>
              </w:rPr>
            </w:pPr>
            <w:r>
              <w:rPr>
                <w:spacing w:val="-5"/>
                <w:w w:val="115"/>
                <w:sz w:val="11"/>
              </w:rPr>
              <w:t>167</w:t>
            </w:r>
          </w:p>
        </w:tc>
        <w:tc>
          <w:tcPr>
            <w:tcW w:w="609" w:type="dxa"/>
          </w:tcPr>
          <w:p>
            <w:pPr>
              <w:pStyle w:val="TableParagraph"/>
              <w:spacing w:before="12"/>
              <w:ind w:right="41"/>
              <w:rPr>
                <w:sz w:val="11"/>
              </w:rPr>
            </w:pPr>
            <w:r>
              <w:rPr>
                <w:spacing w:val="-5"/>
                <w:w w:val="115"/>
                <w:sz w:val="11"/>
              </w:rPr>
              <w:t>69</w:t>
            </w:r>
          </w:p>
        </w:tc>
        <w:tc>
          <w:tcPr>
            <w:tcW w:w="879" w:type="dxa"/>
          </w:tcPr>
          <w:p>
            <w:pPr>
              <w:pStyle w:val="TableParagraph"/>
              <w:spacing w:before="12"/>
              <w:ind w:right="41"/>
              <w:rPr>
                <w:sz w:val="11"/>
              </w:rPr>
            </w:pPr>
            <w:r>
              <w:rPr>
                <w:spacing w:val="-5"/>
                <w:w w:val="115"/>
                <w:sz w:val="11"/>
              </w:rPr>
              <w:t>236</w:t>
            </w:r>
          </w:p>
        </w:tc>
        <w:tc>
          <w:tcPr>
            <w:tcW w:w="610" w:type="dxa"/>
          </w:tcPr>
          <w:p>
            <w:pPr>
              <w:pStyle w:val="TableParagraph"/>
              <w:spacing w:before="12"/>
              <w:ind w:right="41"/>
              <w:rPr>
                <w:sz w:val="11"/>
              </w:rPr>
            </w:pPr>
            <w:r>
              <w:rPr>
                <w:spacing w:val="-5"/>
                <w:w w:val="115"/>
                <w:sz w:val="11"/>
              </w:rPr>
              <w:t>217</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217</w:t>
            </w:r>
          </w:p>
        </w:tc>
        <w:tc>
          <w:tcPr>
            <w:tcW w:w="871" w:type="dxa"/>
          </w:tcPr>
          <w:p>
            <w:pPr>
              <w:pStyle w:val="TableParagraph"/>
              <w:spacing w:before="12"/>
              <w:ind w:right="40"/>
              <w:rPr>
                <w:sz w:val="11"/>
              </w:rPr>
            </w:pPr>
            <w:r>
              <w:rPr>
                <w:spacing w:val="-2"/>
                <w:w w:val="115"/>
                <w:sz w:val="11"/>
              </w:rPr>
              <w:t>917,264</w:t>
            </w:r>
          </w:p>
        </w:tc>
        <w:tc>
          <w:tcPr>
            <w:tcW w:w="871" w:type="dxa"/>
          </w:tcPr>
          <w:p>
            <w:pPr>
              <w:pStyle w:val="TableParagraph"/>
              <w:spacing w:line="111" w:lineRule="exact" w:before="49"/>
              <w:ind w:right="40"/>
              <w:rPr>
                <w:sz w:val="11"/>
              </w:rPr>
            </w:pPr>
            <w:r>
              <w:rPr>
                <w:spacing w:val="-2"/>
                <w:w w:val="115"/>
                <w:sz w:val="11"/>
              </w:rPr>
              <w:t>912,701</w:t>
            </w:r>
          </w:p>
        </w:tc>
        <w:tc>
          <w:tcPr>
            <w:tcW w:w="776" w:type="dxa"/>
          </w:tcPr>
          <w:p>
            <w:pPr>
              <w:pStyle w:val="TableParagraph"/>
              <w:spacing w:line="111" w:lineRule="exact" w:before="49"/>
              <w:ind w:right="40"/>
              <w:rPr>
                <w:sz w:val="11"/>
              </w:rPr>
            </w:pPr>
            <w:r>
              <w:rPr>
                <w:spacing w:val="-2"/>
                <w:w w:val="115"/>
                <w:sz w:val="11"/>
              </w:rPr>
              <w:t>44,750</w:t>
            </w:r>
          </w:p>
        </w:tc>
        <w:tc>
          <w:tcPr>
            <w:tcW w:w="768" w:type="dxa"/>
          </w:tcPr>
          <w:p>
            <w:pPr>
              <w:pStyle w:val="TableParagraph"/>
              <w:spacing w:line="111" w:lineRule="exact" w:before="49"/>
              <w:ind w:right="40"/>
              <w:rPr>
                <w:sz w:val="11"/>
              </w:rPr>
            </w:pPr>
            <w:r>
              <w:rPr>
                <w:spacing w:val="-2"/>
                <w:w w:val="115"/>
                <w:sz w:val="11"/>
              </w:rPr>
              <w:t>51,224</w:t>
            </w:r>
          </w:p>
        </w:tc>
        <w:tc>
          <w:tcPr>
            <w:tcW w:w="736" w:type="dxa"/>
          </w:tcPr>
          <w:p>
            <w:pPr>
              <w:pStyle w:val="TableParagraph"/>
              <w:spacing w:line="111" w:lineRule="exact" w:before="49"/>
              <w:ind w:right="39"/>
              <w:rPr>
                <w:sz w:val="11"/>
              </w:rPr>
            </w:pPr>
            <w:r>
              <w:rPr>
                <w:spacing w:val="-2"/>
                <w:w w:val="115"/>
                <w:sz w:val="11"/>
              </w:rPr>
              <w:t>34,384</w:t>
            </w:r>
          </w:p>
        </w:tc>
        <w:tc>
          <w:tcPr>
            <w:tcW w:w="736" w:type="dxa"/>
          </w:tcPr>
          <w:p>
            <w:pPr>
              <w:pStyle w:val="TableParagraph"/>
              <w:spacing w:line="111" w:lineRule="exact" w:before="49"/>
              <w:ind w:right="38"/>
              <w:rPr>
                <w:sz w:val="11"/>
              </w:rPr>
            </w:pPr>
            <w:r>
              <w:rPr>
                <w:spacing w:val="-5"/>
                <w:w w:val="115"/>
                <w:sz w:val="11"/>
              </w:rPr>
              <w:t>61</w:t>
            </w:r>
          </w:p>
        </w:tc>
        <w:tc>
          <w:tcPr>
            <w:tcW w:w="705" w:type="dxa"/>
          </w:tcPr>
          <w:p>
            <w:pPr>
              <w:pStyle w:val="TableParagraph"/>
              <w:spacing w:line="111" w:lineRule="exact" w:before="49"/>
              <w:ind w:right="1"/>
              <w:rPr>
                <w:sz w:val="11"/>
              </w:rPr>
            </w:pPr>
            <w:r>
              <w:rPr>
                <w:spacing w:val="-2"/>
                <w:w w:val="115"/>
                <w:sz w:val="11"/>
              </w:rPr>
              <w:t>47,039</w:t>
            </w:r>
          </w:p>
        </w:tc>
        <w:tc>
          <w:tcPr>
            <w:tcW w:w="839" w:type="dxa"/>
          </w:tcPr>
          <w:p>
            <w:pPr>
              <w:pStyle w:val="TableParagraph"/>
              <w:spacing w:line="111" w:lineRule="exact" w:before="49"/>
              <w:ind w:right="1"/>
              <w:rPr>
                <w:sz w:val="11"/>
              </w:rPr>
            </w:pPr>
            <w:r>
              <w:rPr>
                <w:spacing w:val="-2"/>
                <w:w w:val="115"/>
                <w:sz w:val="11"/>
              </w:rPr>
              <w:t>177,459</w:t>
            </w:r>
          </w:p>
        </w:tc>
        <w:tc>
          <w:tcPr>
            <w:tcW w:w="784" w:type="dxa"/>
          </w:tcPr>
          <w:p>
            <w:pPr>
              <w:pStyle w:val="TableParagraph"/>
              <w:spacing w:line="111" w:lineRule="exact" w:before="49"/>
              <w:ind w:right="38"/>
              <w:rPr>
                <w:sz w:val="11"/>
              </w:rPr>
            </w:pPr>
            <w:r>
              <w:rPr>
                <w:spacing w:val="-2"/>
                <w:w w:val="115"/>
                <w:sz w:val="11"/>
              </w:rPr>
              <w:t>15,582</w:t>
            </w:r>
          </w:p>
        </w:tc>
        <w:tc>
          <w:tcPr>
            <w:tcW w:w="855" w:type="dxa"/>
          </w:tcPr>
          <w:p>
            <w:pPr>
              <w:pStyle w:val="TableParagraph"/>
              <w:spacing w:line="111" w:lineRule="exact" w:before="49"/>
              <w:ind w:right="38"/>
              <w:rPr>
                <w:sz w:val="11"/>
              </w:rPr>
            </w:pPr>
            <w:r>
              <w:rPr>
                <w:spacing w:val="-2"/>
                <w:w w:val="115"/>
                <w:sz w:val="11"/>
              </w:rPr>
              <w:t>1,110,305</w:t>
            </w:r>
          </w:p>
        </w:tc>
        <w:tc>
          <w:tcPr>
            <w:tcW w:w="855" w:type="dxa"/>
          </w:tcPr>
          <w:p>
            <w:pPr>
              <w:pStyle w:val="TableParagraph"/>
              <w:spacing w:line="111" w:lineRule="exact" w:before="49"/>
              <w:ind w:right="37"/>
              <w:rPr>
                <w:sz w:val="11"/>
              </w:rPr>
            </w:pPr>
            <w:r>
              <w:rPr>
                <w:spacing w:val="-2"/>
                <w:w w:val="115"/>
                <w:sz w:val="11"/>
              </w:rPr>
              <w:t>1,143,614</w:t>
            </w:r>
          </w:p>
        </w:tc>
        <w:tc>
          <w:tcPr>
            <w:tcW w:w="855" w:type="dxa"/>
          </w:tcPr>
          <w:p>
            <w:pPr>
              <w:pStyle w:val="TableParagraph"/>
              <w:spacing w:line="111" w:lineRule="exact" w:before="49"/>
              <w:ind w:right="37"/>
              <w:rPr>
                <w:sz w:val="11"/>
              </w:rPr>
            </w:pPr>
            <w:r>
              <w:rPr>
                <w:spacing w:val="-2"/>
                <w:w w:val="115"/>
                <w:sz w:val="11"/>
              </w:rPr>
              <w:t>1,177,922</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15</w:t>
            </w:r>
          </w:p>
        </w:tc>
        <w:tc>
          <w:tcPr>
            <w:tcW w:w="926" w:type="dxa"/>
          </w:tcPr>
          <w:p>
            <w:pPr>
              <w:pStyle w:val="TableParagraph"/>
              <w:spacing w:line="111" w:lineRule="exact" w:before="49"/>
              <w:ind w:left="22"/>
              <w:jc w:val="left"/>
              <w:rPr>
                <w:sz w:val="11"/>
              </w:rPr>
            </w:pPr>
            <w:r>
              <w:rPr>
                <w:spacing w:val="-2"/>
                <w:w w:val="115"/>
                <w:sz w:val="11"/>
              </w:rPr>
              <w:t>Lipjan</w:t>
            </w:r>
          </w:p>
        </w:tc>
        <w:tc>
          <w:tcPr>
            <w:tcW w:w="712" w:type="dxa"/>
          </w:tcPr>
          <w:p>
            <w:pPr>
              <w:pStyle w:val="TableParagraph"/>
              <w:spacing w:before="27"/>
              <w:ind w:right="43"/>
              <w:rPr>
                <w:sz w:val="11"/>
              </w:rPr>
            </w:pPr>
            <w:r>
              <w:rPr>
                <w:spacing w:val="-2"/>
                <w:w w:val="115"/>
                <w:sz w:val="11"/>
              </w:rPr>
              <w:t>11,051</w:t>
            </w:r>
          </w:p>
        </w:tc>
        <w:tc>
          <w:tcPr>
            <w:tcW w:w="609" w:type="dxa"/>
          </w:tcPr>
          <w:p>
            <w:pPr>
              <w:pStyle w:val="TableParagraph"/>
              <w:spacing w:before="27"/>
              <w:ind w:right="42"/>
              <w:rPr>
                <w:sz w:val="11"/>
              </w:rPr>
            </w:pPr>
            <w:r>
              <w:rPr>
                <w:spacing w:val="-5"/>
                <w:w w:val="115"/>
                <w:sz w:val="11"/>
              </w:rPr>
              <w:t>791</w:t>
            </w:r>
          </w:p>
        </w:tc>
        <w:tc>
          <w:tcPr>
            <w:tcW w:w="609" w:type="dxa"/>
          </w:tcPr>
          <w:p>
            <w:pPr>
              <w:pStyle w:val="TableParagraph"/>
              <w:spacing w:before="12"/>
              <w:ind w:right="41"/>
              <w:rPr>
                <w:sz w:val="11"/>
              </w:rPr>
            </w:pPr>
            <w:r>
              <w:rPr>
                <w:spacing w:val="-5"/>
                <w:w w:val="115"/>
                <w:sz w:val="11"/>
              </w:rPr>
              <w:t>190</w:t>
            </w:r>
          </w:p>
        </w:tc>
        <w:tc>
          <w:tcPr>
            <w:tcW w:w="879" w:type="dxa"/>
          </w:tcPr>
          <w:p>
            <w:pPr>
              <w:pStyle w:val="TableParagraph"/>
              <w:spacing w:before="12"/>
              <w:ind w:right="41"/>
              <w:rPr>
                <w:sz w:val="11"/>
              </w:rPr>
            </w:pPr>
            <w:r>
              <w:rPr>
                <w:spacing w:val="-5"/>
                <w:w w:val="115"/>
                <w:sz w:val="11"/>
              </w:rPr>
              <w:t>982</w:t>
            </w:r>
          </w:p>
        </w:tc>
        <w:tc>
          <w:tcPr>
            <w:tcW w:w="610" w:type="dxa"/>
          </w:tcPr>
          <w:p>
            <w:pPr>
              <w:pStyle w:val="TableParagraph"/>
              <w:spacing w:before="12"/>
              <w:ind w:right="41"/>
              <w:rPr>
                <w:sz w:val="11"/>
              </w:rPr>
            </w:pPr>
            <w:r>
              <w:rPr>
                <w:spacing w:val="-2"/>
                <w:w w:val="115"/>
                <w:sz w:val="11"/>
              </w:rPr>
              <w:t>1,046</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982</w:t>
            </w:r>
          </w:p>
        </w:tc>
        <w:tc>
          <w:tcPr>
            <w:tcW w:w="871" w:type="dxa"/>
          </w:tcPr>
          <w:p>
            <w:pPr>
              <w:pStyle w:val="TableParagraph"/>
              <w:spacing w:before="12"/>
              <w:ind w:right="40"/>
              <w:rPr>
                <w:sz w:val="11"/>
              </w:rPr>
            </w:pPr>
            <w:r>
              <w:rPr>
                <w:spacing w:val="-2"/>
                <w:w w:val="115"/>
                <w:sz w:val="11"/>
              </w:rPr>
              <w:t>9,453,803</w:t>
            </w:r>
          </w:p>
        </w:tc>
        <w:tc>
          <w:tcPr>
            <w:tcW w:w="871" w:type="dxa"/>
          </w:tcPr>
          <w:p>
            <w:pPr>
              <w:pStyle w:val="TableParagraph"/>
              <w:spacing w:line="111" w:lineRule="exact" w:before="49"/>
              <w:ind w:right="40"/>
              <w:rPr>
                <w:sz w:val="11"/>
              </w:rPr>
            </w:pPr>
            <w:r>
              <w:rPr>
                <w:spacing w:val="-2"/>
                <w:w w:val="115"/>
                <w:sz w:val="11"/>
              </w:rPr>
              <w:t>10,028,131</w:t>
            </w:r>
          </w:p>
        </w:tc>
        <w:tc>
          <w:tcPr>
            <w:tcW w:w="776" w:type="dxa"/>
          </w:tcPr>
          <w:p>
            <w:pPr>
              <w:pStyle w:val="TableParagraph"/>
              <w:spacing w:line="111" w:lineRule="exact" w:before="49"/>
              <w:ind w:right="40"/>
              <w:rPr>
                <w:sz w:val="11"/>
              </w:rPr>
            </w:pPr>
            <w:r>
              <w:rPr>
                <w:spacing w:val="-2"/>
                <w:w w:val="115"/>
                <w:sz w:val="11"/>
              </w:rPr>
              <w:t>92,500</w:t>
            </w:r>
          </w:p>
        </w:tc>
        <w:tc>
          <w:tcPr>
            <w:tcW w:w="768" w:type="dxa"/>
          </w:tcPr>
          <w:p>
            <w:pPr>
              <w:pStyle w:val="TableParagraph"/>
              <w:spacing w:line="111" w:lineRule="exact" w:before="49"/>
              <w:ind w:right="40"/>
              <w:rPr>
                <w:sz w:val="11"/>
              </w:rPr>
            </w:pPr>
            <w:r>
              <w:rPr>
                <w:spacing w:val="-2"/>
                <w:w w:val="115"/>
                <w:sz w:val="11"/>
              </w:rPr>
              <w:t>254,970</w:t>
            </w:r>
          </w:p>
        </w:tc>
        <w:tc>
          <w:tcPr>
            <w:tcW w:w="736" w:type="dxa"/>
          </w:tcPr>
          <w:p>
            <w:pPr>
              <w:pStyle w:val="TableParagraph"/>
              <w:spacing w:line="111" w:lineRule="exact" w:before="49"/>
              <w:ind w:right="39"/>
              <w:rPr>
                <w:sz w:val="11"/>
              </w:rPr>
            </w:pPr>
            <w:r>
              <w:rPr>
                <w:spacing w:val="-2"/>
                <w:w w:val="115"/>
                <w:sz w:val="11"/>
              </w:rPr>
              <w:t>62,135</w:t>
            </w:r>
          </w:p>
        </w:tc>
        <w:tc>
          <w:tcPr>
            <w:tcW w:w="736" w:type="dxa"/>
          </w:tcPr>
          <w:p>
            <w:pPr>
              <w:pStyle w:val="TableParagraph"/>
              <w:spacing w:line="111" w:lineRule="exact" w:before="49"/>
              <w:ind w:right="38"/>
              <w:rPr>
                <w:sz w:val="11"/>
              </w:rPr>
            </w:pPr>
            <w:r>
              <w:rPr>
                <w:spacing w:val="-2"/>
                <w:w w:val="115"/>
                <w:sz w:val="11"/>
              </w:rPr>
              <w:t>2,595</w:t>
            </w:r>
          </w:p>
        </w:tc>
        <w:tc>
          <w:tcPr>
            <w:tcW w:w="705" w:type="dxa"/>
          </w:tcPr>
          <w:p>
            <w:pPr>
              <w:pStyle w:val="TableParagraph"/>
              <w:spacing w:line="111" w:lineRule="exact" w:before="49"/>
              <w:ind w:right="1"/>
              <w:rPr>
                <w:sz w:val="11"/>
              </w:rPr>
            </w:pPr>
            <w:r>
              <w:rPr>
                <w:spacing w:val="-2"/>
                <w:w w:val="115"/>
                <w:sz w:val="11"/>
              </w:rPr>
              <w:t>152,177</w:t>
            </w:r>
          </w:p>
        </w:tc>
        <w:tc>
          <w:tcPr>
            <w:tcW w:w="839" w:type="dxa"/>
          </w:tcPr>
          <w:p>
            <w:pPr>
              <w:pStyle w:val="TableParagraph"/>
              <w:spacing w:line="111" w:lineRule="exact" w:before="49"/>
              <w:ind w:right="1"/>
              <w:rPr>
                <w:sz w:val="11"/>
              </w:rPr>
            </w:pPr>
            <w:r>
              <w:rPr>
                <w:spacing w:val="-2"/>
                <w:w w:val="115"/>
                <w:sz w:val="11"/>
              </w:rPr>
              <w:t>564,377</w:t>
            </w:r>
          </w:p>
        </w:tc>
        <w:tc>
          <w:tcPr>
            <w:tcW w:w="784" w:type="dxa"/>
          </w:tcPr>
          <w:p>
            <w:pPr>
              <w:pStyle w:val="TableParagraph"/>
              <w:spacing w:line="111" w:lineRule="exact" w:before="49"/>
              <w:ind w:right="38"/>
              <w:rPr>
                <w:sz w:val="11"/>
              </w:rPr>
            </w:pPr>
            <w:r>
              <w:rPr>
                <w:spacing w:val="-2"/>
                <w:w w:val="115"/>
                <w:sz w:val="11"/>
              </w:rPr>
              <w:t>75,950</w:t>
            </w:r>
          </w:p>
        </w:tc>
        <w:tc>
          <w:tcPr>
            <w:tcW w:w="855" w:type="dxa"/>
          </w:tcPr>
          <w:p>
            <w:pPr>
              <w:pStyle w:val="TableParagraph"/>
              <w:spacing w:line="111" w:lineRule="exact" w:before="49"/>
              <w:ind w:right="38"/>
              <w:rPr>
                <w:sz w:val="11"/>
              </w:rPr>
            </w:pPr>
            <w:r>
              <w:rPr>
                <w:spacing w:val="-2"/>
                <w:w w:val="115"/>
                <w:sz w:val="11"/>
              </w:rPr>
              <w:t>10,094,130</w:t>
            </w:r>
          </w:p>
        </w:tc>
        <w:tc>
          <w:tcPr>
            <w:tcW w:w="855" w:type="dxa"/>
          </w:tcPr>
          <w:p>
            <w:pPr>
              <w:pStyle w:val="TableParagraph"/>
              <w:spacing w:line="111" w:lineRule="exact" w:before="49"/>
              <w:ind w:right="37"/>
              <w:rPr>
                <w:sz w:val="11"/>
              </w:rPr>
            </w:pPr>
            <w:r>
              <w:rPr>
                <w:spacing w:val="-2"/>
                <w:w w:val="115"/>
                <w:sz w:val="11"/>
              </w:rPr>
              <w:t>10,396,954</w:t>
            </w:r>
          </w:p>
        </w:tc>
        <w:tc>
          <w:tcPr>
            <w:tcW w:w="855" w:type="dxa"/>
          </w:tcPr>
          <w:p>
            <w:pPr>
              <w:pStyle w:val="TableParagraph"/>
              <w:spacing w:line="111" w:lineRule="exact" w:before="49"/>
              <w:ind w:right="37"/>
              <w:rPr>
                <w:sz w:val="11"/>
              </w:rPr>
            </w:pPr>
            <w:r>
              <w:rPr>
                <w:spacing w:val="-2"/>
                <w:w w:val="115"/>
                <w:sz w:val="11"/>
              </w:rPr>
              <w:t>10,708,862</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16</w:t>
            </w:r>
          </w:p>
        </w:tc>
        <w:tc>
          <w:tcPr>
            <w:tcW w:w="926" w:type="dxa"/>
          </w:tcPr>
          <w:p>
            <w:pPr>
              <w:pStyle w:val="TableParagraph"/>
              <w:spacing w:line="111" w:lineRule="exact" w:before="49"/>
              <w:ind w:left="22"/>
              <w:jc w:val="left"/>
              <w:rPr>
                <w:sz w:val="11"/>
              </w:rPr>
            </w:pPr>
            <w:r>
              <w:rPr>
                <w:spacing w:val="-2"/>
                <w:w w:val="115"/>
                <w:sz w:val="11"/>
              </w:rPr>
              <w:t>Malishevë</w:t>
            </w:r>
          </w:p>
        </w:tc>
        <w:tc>
          <w:tcPr>
            <w:tcW w:w="712" w:type="dxa"/>
          </w:tcPr>
          <w:p>
            <w:pPr>
              <w:pStyle w:val="TableParagraph"/>
              <w:spacing w:before="27"/>
              <w:ind w:right="43"/>
              <w:rPr>
                <w:sz w:val="11"/>
              </w:rPr>
            </w:pPr>
            <w:r>
              <w:rPr>
                <w:spacing w:val="-2"/>
                <w:w w:val="115"/>
                <w:sz w:val="11"/>
              </w:rPr>
              <w:t>9,086</w:t>
            </w:r>
          </w:p>
        </w:tc>
        <w:tc>
          <w:tcPr>
            <w:tcW w:w="609" w:type="dxa"/>
          </w:tcPr>
          <w:p>
            <w:pPr>
              <w:pStyle w:val="TableParagraph"/>
              <w:spacing w:before="27"/>
              <w:ind w:right="42"/>
              <w:rPr>
                <w:sz w:val="11"/>
              </w:rPr>
            </w:pPr>
            <w:r>
              <w:rPr>
                <w:spacing w:val="-5"/>
                <w:w w:val="115"/>
                <w:sz w:val="11"/>
              </w:rPr>
              <w:t>664</w:t>
            </w:r>
          </w:p>
        </w:tc>
        <w:tc>
          <w:tcPr>
            <w:tcW w:w="609" w:type="dxa"/>
          </w:tcPr>
          <w:p>
            <w:pPr>
              <w:pStyle w:val="TableParagraph"/>
              <w:spacing w:before="13"/>
              <w:ind w:right="41"/>
              <w:rPr>
                <w:sz w:val="11"/>
              </w:rPr>
            </w:pPr>
            <w:r>
              <w:rPr>
                <w:spacing w:val="-5"/>
                <w:w w:val="115"/>
                <w:sz w:val="11"/>
              </w:rPr>
              <w:t>182</w:t>
            </w:r>
          </w:p>
        </w:tc>
        <w:tc>
          <w:tcPr>
            <w:tcW w:w="879" w:type="dxa"/>
          </w:tcPr>
          <w:p>
            <w:pPr>
              <w:pStyle w:val="TableParagraph"/>
              <w:spacing w:before="13"/>
              <w:ind w:right="41"/>
              <w:rPr>
                <w:sz w:val="11"/>
              </w:rPr>
            </w:pPr>
            <w:r>
              <w:rPr>
                <w:spacing w:val="-5"/>
                <w:w w:val="115"/>
                <w:sz w:val="11"/>
              </w:rPr>
              <w:t>847</w:t>
            </w:r>
          </w:p>
        </w:tc>
        <w:tc>
          <w:tcPr>
            <w:tcW w:w="610" w:type="dxa"/>
          </w:tcPr>
          <w:p>
            <w:pPr>
              <w:pStyle w:val="TableParagraph"/>
              <w:spacing w:before="13"/>
              <w:ind w:right="41"/>
              <w:rPr>
                <w:sz w:val="11"/>
              </w:rPr>
            </w:pPr>
            <w:r>
              <w:rPr>
                <w:spacing w:val="-2"/>
                <w:w w:val="115"/>
                <w:sz w:val="11"/>
              </w:rPr>
              <w:t>1,016</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5"/>
                <w:w w:val="115"/>
                <w:sz w:val="11"/>
              </w:rPr>
              <w:t>847</w:t>
            </w:r>
          </w:p>
        </w:tc>
        <w:tc>
          <w:tcPr>
            <w:tcW w:w="871" w:type="dxa"/>
          </w:tcPr>
          <w:p>
            <w:pPr>
              <w:pStyle w:val="TableParagraph"/>
              <w:spacing w:before="13"/>
              <w:ind w:right="40"/>
              <w:rPr>
                <w:sz w:val="11"/>
              </w:rPr>
            </w:pPr>
            <w:r>
              <w:rPr>
                <w:spacing w:val="-2"/>
                <w:w w:val="115"/>
                <w:sz w:val="11"/>
              </w:rPr>
              <w:t>8,208,252</w:t>
            </w:r>
          </w:p>
        </w:tc>
        <w:tc>
          <w:tcPr>
            <w:tcW w:w="871" w:type="dxa"/>
          </w:tcPr>
          <w:p>
            <w:pPr>
              <w:pStyle w:val="TableParagraph"/>
              <w:spacing w:line="111" w:lineRule="exact" w:before="49"/>
              <w:ind w:right="40"/>
              <w:rPr>
                <w:sz w:val="11"/>
              </w:rPr>
            </w:pPr>
            <w:r>
              <w:rPr>
                <w:spacing w:val="-2"/>
                <w:w w:val="115"/>
                <w:sz w:val="11"/>
              </w:rPr>
              <w:t>9,802,368</w:t>
            </w:r>
          </w:p>
        </w:tc>
        <w:tc>
          <w:tcPr>
            <w:tcW w:w="776" w:type="dxa"/>
          </w:tcPr>
          <w:p>
            <w:pPr>
              <w:pStyle w:val="TableParagraph"/>
              <w:spacing w:line="111" w:lineRule="exact" w:before="49"/>
              <w:ind w:right="40"/>
              <w:rPr>
                <w:sz w:val="11"/>
              </w:rPr>
            </w:pPr>
            <w:r>
              <w:rPr>
                <w:spacing w:val="-2"/>
                <w:w w:val="115"/>
                <w:sz w:val="11"/>
              </w:rPr>
              <w:t>71,250</w:t>
            </w:r>
          </w:p>
        </w:tc>
        <w:tc>
          <w:tcPr>
            <w:tcW w:w="768" w:type="dxa"/>
          </w:tcPr>
          <w:p>
            <w:pPr>
              <w:pStyle w:val="TableParagraph"/>
              <w:spacing w:line="111" w:lineRule="exact" w:before="49"/>
              <w:ind w:right="40"/>
              <w:rPr>
                <w:sz w:val="11"/>
              </w:rPr>
            </w:pPr>
            <w:r>
              <w:rPr>
                <w:spacing w:val="-2"/>
                <w:w w:val="115"/>
                <w:sz w:val="11"/>
              </w:rPr>
              <w:t>212,063</w:t>
            </w:r>
          </w:p>
        </w:tc>
        <w:tc>
          <w:tcPr>
            <w:tcW w:w="736" w:type="dxa"/>
          </w:tcPr>
          <w:p>
            <w:pPr>
              <w:pStyle w:val="TableParagraph"/>
              <w:spacing w:line="111" w:lineRule="exact" w:before="49"/>
              <w:ind w:right="39"/>
              <w:rPr>
                <w:sz w:val="11"/>
              </w:rPr>
            </w:pPr>
            <w:r>
              <w:rPr>
                <w:spacing w:val="-2"/>
                <w:w w:val="115"/>
                <w:sz w:val="11"/>
              </w:rPr>
              <w:t>67,367</w:t>
            </w:r>
          </w:p>
        </w:tc>
        <w:tc>
          <w:tcPr>
            <w:tcW w:w="736" w:type="dxa"/>
          </w:tcPr>
          <w:p>
            <w:pPr>
              <w:pStyle w:val="TableParagraph"/>
              <w:spacing w:line="111" w:lineRule="exact" w:before="49"/>
              <w:ind w:right="38"/>
              <w:rPr>
                <w:sz w:val="11"/>
              </w:rPr>
            </w:pPr>
            <w:r>
              <w:rPr>
                <w:spacing w:val="-2"/>
                <w:w w:val="115"/>
                <w:sz w:val="11"/>
              </w:rPr>
              <w:t>3,024</w:t>
            </w:r>
          </w:p>
        </w:tc>
        <w:tc>
          <w:tcPr>
            <w:tcW w:w="705" w:type="dxa"/>
          </w:tcPr>
          <w:p>
            <w:pPr>
              <w:pStyle w:val="TableParagraph"/>
              <w:spacing w:line="111" w:lineRule="exact" w:before="49"/>
              <w:ind w:right="1"/>
              <w:rPr>
                <w:sz w:val="11"/>
              </w:rPr>
            </w:pPr>
            <w:r>
              <w:rPr>
                <w:spacing w:val="-2"/>
                <w:w w:val="115"/>
                <w:sz w:val="11"/>
              </w:rPr>
              <w:t>131,996</w:t>
            </w:r>
          </w:p>
        </w:tc>
        <w:tc>
          <w:tcPr>
            <w:tcW w:w="839" w:type="dxa"/>
          </w:tcPr>
          <w:p>
            <w:pPr>
              <w:pStyle w:val="TableParagraph"/>
              <w:spacing w:line="111" w:lineRule="exact" w:before="49"/>
              <w:ind w:right="1"/>
              <w:rPr>
                <w:sz w:val="11"/>
              </w:rPr>
            </w:pPr>
            <w:r>
              <w:rPr>
                <w:spacing w:val="-2"/>
                <w:w w:val="115"/>
                <w:sz w:val="11"/>
              </w:rPr>
              <w:t>485,700</w:t>
            </w:r>
          </w:p>
        </w:tc>
        <w:tc>
          <w:tcPr>
            <w:tcW w:w="784" w:type="dxa"/>
          </w:tcPr>
          <w:p>
            <w:pPr>
              <w:pStyle w:val="TableParagraph"/>
              <w:spacing w:line="111" w:lineRule="exact" w:before="49"/>
              <w:ind w:right="38"/>
              <w:rPr>
                <w:sz w:val="11"/>
              </w:rPr>
            </w:pPr>
            <w:r>
              <w:rPr>
                <w:spacing w:val="-2"/>
                <w:w w:val="115"/>
                <w:sz w:val="11"/>
              </w:rPr>
              <w:t>63,469</w:t>
            </w:r>
          </w:p>
        </w:tc>
        <w:tc>
          <w:tcPr>
            <w:tcW w:w="855" w:type="dxa"/>
          </w:tcPr>
          <w:p>
            <w:pPr>
              <w:pStyle w:val="TableParagraph"/>
              <w:spacing w:line="111" w:lineRule="exact" w:before="49"/>
              <w:ind w:right="38"/>
              <w:rPr>
                <w:sz w:val="11"/>
              </w:rPr>
            </w:pPr>
            <w:r>
              <w:rPr>
                <w:spacing w:val="-2"/>
                <w:w w:val="115"/>
                <w:sz w:val="11"/>
              </w:rPr>
              <w:t>8,757,420</w:t>
            </w:r>
          </w:p>
        </w:tc>
        <w:tc>
          <w:tcPr>
            <w:tcW w:w="855" w:type="dxa"/>
          </w:tcPr>
          <w:p>
            <w:pPr>
              <w:pStyle w:val="TableParagraph"/>
              <w:spacing w:line="111" w:lineRule="exact" w:before="49"/>
              <w:ind w:right="37"/>
              <w:rPr>
                <w:sz w:val="11"/>
              </w:rPr>
            </w:pPr>
            <w:r>
              <w:rPr>
                <w:spacing w:val="-2"/>
                <w:w w:val="115"/>
                <w:sz w:val="11"/>
              </w:rPr>
              <w:t>9,020,143</w:t>
            </w:r>
          </w:p>
        </w:tc>
        <w:tc>
          <w:tcPr>
            <w:tcW w:w="855" w:type="dxa"/>
          </w:tcPr>
          <w:p>
            <w:pPr>
              <w:pStyle w:val="TableParagraph"/>
              <w:spacing w:line="111" w:lineRule="exact" w:before="49"/>
              <w:ind w:right="37"/>
              <w:rPr>
                <w:sz w:val="11"/>
              </w:rPr>
            </w:pPr>
            <w:r>
              <w:rPr>
                <w:spacing w:val="-2"/>
                <w:w w:val="115"/>
                <w:sz w:val="11"/>
              </w:rPr>
              <w:t>9,290,747</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17</w:t>
            </w:r>
          </w:p>
        </w:tc>
        <w:tc>
          <w:tcPr>
            <w:tcW w:w="926" w:type="dxa"/>
          </w:tcPr>
          <w:p>
            <w:pPr>
              <w:pStyle w:val="TableParagraph"/>
              <w:spacing w:line="111" w:lineRule="exact" w:before="49"/>
              <w:ind w:left="22"/>
              <w:jc w:val="left"/>
              <w:rPr>
                <w:sz w:val="11"/>
              </w:rPr>
            </w:pPr>
            <w:r>
              <w:rPr>
                <w:spacing w:val="-2"/>
                <w:w w:val="115"/>
                <w:sz w:val="11"/>
              </w:rPr>
              <w:t>Mamusha</w:t>
            </w:r>
          </w:p>
        </w:tc>
        <w:tc>
          <w:tcPr>
            <w:tcW w:w="712" w:type="dxa"/>
          </w:tcPr>
          <w:p>
            <w:pPr>
              <w:pStyle w:val="TableParagraph"/>
              <w:spacing w:before="27"/>
              <w:ind w:right="43"/>
              <w:rPr>
                <w:sz w:val="11"/>
              </w:rPr>
            </w:pPr>
            <w:r>
              <w:rPr>
                <w:spacing w:val="-5"/>
                <w:w w:val="115"/>
                <w:sz w:val="11"/>
              </w:rPr>
              <w:t>908</w:t>
            </w:r>
          </w:p>
        </w:tc>
        <w:tc>
          <w:tcPr>
            <w:tcW w:w="609" w:type="dxa"/>
          </w:tcPr>
          <w:p>
            <w:pPr>
              <w:pStyle w:val="TableParagraph"/>
              <w:spacing w:before="27"/>
              <w:ind w:right="42"/>
              <w:rPr>
                <w:sz w:val="11"/>
              </w:rPr>
            </w:pPr>
            <w:r>
              <w:rPr>
                <w:spacing w:val="-5"/>
                <w:w w:val="115"/>
                <w:sz w:val="11"/>
              </w:rPr>
              <w:t>79</w:t>
            </w:r>
          </w:p>
        </w:tc>
        <w:tc>
          <w:tcPr>
            <w:tcW w:w="609" w:type="dxa"/>
          </w:tcPr>
          <w:p>
            <w:pPr>
              <w:pStyle w:val="TableParagraph"/>
              <w:spacing w:before="12"/>
              <w:ind w:right="41"/>
              <w:rPr>
                <w:sz w:val="11"/>
              </w:rPr>
            </w:pPr>
            <w:r>
              <w:rPr>
                <w:spacing w:val="-5"/>
                <w:w w:val="115"/>
                <w:sz w:val="11"/>
              </w:rPr>
              <w:t>17</w:t>
            </w:r>
          </w:p>
        </w:tc>
        <w:tc>
          <w:tcPr>
            <w:tcW w:w="879" w:type="dxa"/>
          </w:tcPr>
          <w:p>
            <w:pPr>
              <w:pStyle w:val="TableParagraph"/>
              <w:spacing w:before="12"/>
              <w:ind w:right="41"/>
              <w:rPr>
                <w:sz w:val="11"/>
              </w:rPr>
            </w:pPr>
            <w:r>
              <w:rPr>
                <w:spacing w:val="-5"/>
                <w:w w:val="115"/>
                <w:sz w:val="11"/>
              </w:rPr>
              <w:t>96</w:t>
            </w:r>
          </w:p>
        </w:tc>
        <w:tc>
          <w:tcPr>
            <w:tcW w:w="610" w:type="dxa"/>
          </w:tcPr>
          <w:p>
            <w:pPr>
              <w:pStyle w:val="TableParagraph"/>
              <w:spacing w:before="12"/>
              <w:ind w:right="41"/>
              <w:rPr>
                <w:sz w:val="11"/>
              </w:rPr>
            </w:pPr>
            <w:r>
              <w:rPr>
                <w:spacing w:val="-5"/>
                <w:w w:val="115"/>
                <w:sz w:val="11"/>
              </w:rPr>
              <w:t>88</w:t>
            </w:r>
          </w:p>
        </w:tc>
        <w:tc>
          <w:tcPr>
            <w:tcW w:w="602" w:type="dxa"/>
          </w:tcPr>
          <w:p>
            <w:pPr>
              <w:pStyle w:val="TableParagraph"/>
              <w:spacing w:before="12"/>
              <w:ind w:right="41"/>
              <w:rPr>
                <w:sz w:val="11"/>
              </w:rPr>
            </w:pPr>
            <w:r>
              <w:rPr>
                <w:spacing w:val="-10"/>
                <w:w w:val="115"/>
                <w:sz w:val="11"/>
              </w:rPr>
              <w:t>8</w:t>
            </w:r>
          </w:p>
        </w:tc>
        <w:tc>
          <w:tcPr>
            <w:tcW w:w="752" w:type="dxa"/>
          </w:tcPr>
          <w:p>
            <w:pPr>
              <w:pStyle w:val="TableParagraph"/>
              <w:spacing w:before="12"/>
              <w:ind w:right="40"/>
              <w:rPr>
                <w:sz w:val="11"/>
              </w:rPr>
            </w:pPr>
            <w:r>
              <w:rPr>
                <w:spacing w:val="-5"/>
                <w:w w:val="115"/>
                <w:sz w:val="11"/>
              </w:rPr>
              <w:t>96</w:t>
            </w:r>
          </w:p>
        </w:tc>
        <w:tc>
          <w:tcPr>
            <w:tcW w:w="871" w:type="dxa"/>
          </w:tcPr>
          <w:p>
            <w:pPr>
              <w:pStyle w:val="TableParagraph"/>
              <w:spacing w:before="12"/>
              <w:ind w:right="40"/>
              <w:rPr>
                <w:sz w:val="11"/>
              </w:rPr>
            </w:pPr>
            <w:r>
              <w:rPr>
                <w:spacing w:val="-2"/>
                <w:w w:val="115"/>
                <w:sz w:val="11"/>
              </w:rPr>
              <w:t>830,074</w:t>
            </w:r>
          </w:p>
        </w:tc>
        <w:tc>
          <w:tcPr>
            <w:tcW w:w="871" w:type="dxa"/>
          </w:tcPr>
          <w:p>
            <w:pPr>
              <w:pStyle w:val="TableParagraph"/>
              <w:spacing w:line="111" w:lineRule="exact" w:before="49"/>
              <w:ind w:right="40"/>
              <w:rPr>
                <w:sz w:val="11"/>
              </w:rPr>
            </w:pPr>
            <w:r>
              <w:rPr>
                <w:spacing w:val="-2"/>
                <w:w w:val="115"/>
                <w:sz w:val="11"/>
              </w:rPr>
              <w:t>753,396</w:t>
            </w:r>
          </w:p>
        </w:tc>
        <w:tc>
          <w:tcPr>
            <w:tcW w:w="776" w:type="dxa"/>
          </w:tcPr>
          <w:p>
            <w:pPr>
              <w:pStyle w:val="TableParagraph"/>
              <w:spacing w:line="111" w:lineRule="exact" w:before="49"/>
              <w:ind w:right="40"/>
              <w:rPr>
                <w:sz w:val="11"/>
              </w:rPr>
            </w:pPr>
            <w:r>
              <w:rPr>
                <w:spacing w:val="-2"/>
                <w:w w:val="115"/>
                <w:sz w:val="11"/>
              </w:rPr>
              <w:t>6,250</w:t>
            </w:r>
          </w:p>
        </w:tc>
        <w:tc>
          <w:tcPr>
            <w:tcW w:w="768" w:type="dxa"/>
          </w:tcPr>
          <w:p>
            <w:pPr>
              <w:pStyle w:val="TableParagraph"/>
              <w:spacing w:line="111" w:lineRule="exact" w:before="49"/>
              <w:ind w:right="40"/>
              <w:rPr>
                <w:sz w:val="11"/>
              </w:rPr>
            </w:pPr>
            <w:r>
              <w:rPr>
                <w:spacing w:val="-2"/>
                <w:w w:val="115"/>
                <w:sz w:val="11"/>
              </w:rPr>
              <w:t>21,874</w:t>
            </w:r>
          </w:p>
        </w:tc>
        <w:tc>
          <w:tcPr>
            <w:tcW w:w="736" w:type="dxa"/>
          </w:tcPr>
          <w:p>
            <w:pPr>
              <w:pStyle w:val="TableParagraph"/>
              <w:spacing w:line="111" w:lineRule="exact" w:before="49"/>
              <w:ind w:right="171"/>
              <w:rPr>
                <w:sz w:val="11"/>
              </w:rPr>
            </w:pPr>
            <w:r>
              <w:rPr>
                <w:w w:val="115"/>
                <w:sz w:val="11"/>
              </w:rPr>
              <w:t>-</w:t>
            </w:r>
          </w:p>
        </w:tc>
        <w:tc>
          <w:tcPr>
            <w:tcW w:w="736" w:type="dxa"/>
          </w:tcPr>
          <w:p>
            <w:pPr>
              <w:pStyle w:val="TableParagraph"/>
              <w:spacing w:line="111" w:lineRule="exact" w:before="49"/>
              <w:ind w:right="38"/>
              <w:rPr>
                <w:sz w:val="11"/>
              </w:rPr>
            </w:pPr>
            <w:r>
              <w:rPr>
                <w:spacing w:val="-5"/>
                <w:w w:val="115"/>
                <w:sz w:val="11"/>
              </w:rPr>
              <w:t>235</w:t>
            </w:r>
          </w:p>
        </w:tc>
        <w:tc>
          <w:tcPr>
            <w:tcW w:w="705" w:type="dxa"/>
          </w:tcPr>
          <w:p>
            <w:pPr>
              <w:pStyle w:val="TableParagraph"/>
              <w:spacing w:line="111" w:lineRule="exact" w:before="49"/>
              <w:ind w:right="1"/>
              <w:rPr>
                <w:sz w:val="11"/>
              </w:rPr>
            </w:pPr>
            <w:r>
              <w:rPr>
                <w:spacing w:val="-2"/>
                <w:w w:val="115"/>
                <w:sz w:val="11"/>
              </w:rPr>
              <w:t>13,807</w:t>
            </w:r>
          </w:p>
        </w:tc>
        <w:tc>
          <w:tcPr>
            <w:tcW w:w="839" w:type="dxa"/>
          </w:tcPr>
          <w:p>
            <w:pPr>
              <w:pStyle w:val="TableParagraph"/>
              <w:spacing w:line="111" w:lineRule="exact" w:before="49"/>
              <w:rPr>
                <w:sz w:val="11"/>
              </w:rPr>
            </w:pPr>
            <w:r>
              <w:rPr>
                <w:spacing w:val="-2"/>
                <w:w w:val="115"/>
                <w:sz w:val="11"/>
              </w:rPr>
              <w:t>42,166</w:t>
            </w:r>
          </w:p>
        </w:tc>
        <w:tc>
          <w:tcPr>
            <w:tcW w:w="784" w:type="dxa"/>
          </w:tcPr>
          <w:p>
            <w:pPr>
              <w:pStyle w:val="TableParagraph"/>
              <w:spacing w:line="111" w:lineRule="exact" w:before="49"/>
              <w:ind w:right="38"/>
              <w:rPr>
                <w:sz w:val="11"/>
              </w:rPr>
            </w:pPr>
            <w:r>
              <w:rPr>
                <w:spacing w:val="-2"/>
                <w:w w:val="115"/>
                <w:sz w:val="11"/>
              </w:rPr>
              <w:t>6,202</w:t>
            </w:r>
          </w:p>
        </w:tc>
        <w:tc>
          <w:tcPr>
            <w:tcW w:w="855" w:type="dxa"/>
          </w:tcPr>
          <w:p>
            <w:pPr>
              <w:pStyle w:val="TableParagraph"/>
              <w:spacing w:line="111" w:lineRule="exact" w:before="49"/>
              <w:ind w:right="38"/>
              <w:rPr>
                <w:sz w:val="11"/>
              </w:rPr>
            </w:pPr>
            <w:r>
              <w:rPr>
                <w:spacing w:val="-2"/>
                <w:w w:val="115"/>
                <w:sz w:val="11"/>
              </w:rPr>
              <w:t>878,441</w:t>
            </w:r>
          </w:p>
        </w:tc>
        <w:tc>
          <w:tcPr>
            <w:tcW w:w="855" w:type="dxa"/>
          </w:tcPr>
          <w:p>
            <w:pPr>
              <w:pStyle w:val="TableParagraph"/>
              <w:spacing w:line="111" w:lineRule="exact" w:before="49"/>
              <w:ind w:right="37"/>
              <w:rPr>
                <w:sz w:val="11"/>
              </w:rPr>
            </w:pPr>
            <w:r>
              <w:rPr>
                <w:spacing w:val="-2"/>
                <w:w w:val="115"/>
                <w:sz w:val="11"/>
              </w:rPr>
              <w:t>904,795</w:t>
            </w:r>
          </w:p>
        </w:tc>
        <w:tc>
          <w:tcPr>
            <w:tcW w:w="855" w:type="dxa"/>
          </w:tcPr>
          <w:p>
            <w:pPr>
              <w:pStyle w:val="TableParagraph"/>
              <w:spacing w:line="111" w:lineRule="exact" w:before="49"/>
              <w:ind w:right="37"/>
              <w:rPr>
                <w:sz w:val="11"/>
              </w:rPr>
            </w:pPr>
            <w:r>
              <w:rPr>
                <w:spacing w:val="-2"/>
                <w:w w:val="115"/>
                <w:sz w:val="11"/>
              </w:rPr>
              <w:t>931,939</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18</w:t>
            </w:r>
          </w:p>
        </w:tc>
        <w:tc>
          <w:tcPr>
            <w:tcW w:w="926" w:type="dxa"/>
          </w:tcPr>
          <w:p>
            <w:pPr>
              <w:pStyle w:val="TableParagraph"/>
              <w:spacing w:line="111" w:lineRule="exact" w:before="49"/>
              <w:ind w:left="22"/>
              <w:jc w:val="left"/>
              <w:rPr>
                <w:sz w:val="11"/>
              </w:rPr>
            </w:pPr>
            <w:r>
              <w:rPr>
                <w:spacing w:val="-2"/>
                <w:w w:val="115"/>
                <w:sz w:val="11"/>
              </w:rPr>
              <w:t>Mitrovicë</w:t>
            </w:r>
          </w:p>
        </w:tc>
        <w:tc>
          <w:tcPr>
            <w:tcW w:w="712" w:type="dxa"/>
          </w:tcPr>
          <w:p>
            <w:pPr>
              <w:pStyle w:val="TableParagraph"/>
              <w:spacing w:before="27"/>
              <w:ind w:right="43"/>
              <w:rPr>
                <w:sz w:val="11"/>
              </w:rPr>
            </w:pPr>
            <w:r>
              <w:rPr>
                <w:spacing w:val="-2"/>
                <w:w w:val="115"/>
                <w:sz w:val="11"/>
              </w:rPr>
              <w:t>13,542</w:t>
            </w:r>
          </w:p>
        </w:tc>
        <w:tc>
          <w:tcPr>
            <w:tcW w:w="609" w:type="dxa"/>
          </w:tcPr>
          <w:p>
            <w:pPr>
              <w:pStyle w:val="TableParagraph"/>
              <w:spacing w:before="27"/>
              <w:ind w:right="42"/>
              <w:rPr>
                <w:sz w:val="11"/>
              </w:rPr>
            </w:pPr>
            <w:r>
              <w:rPr>
                <w:spacing w:val="-5"/>
                <w:w w:val="115"/>
                <w:sz w:val="11"/>
              </w:rPr>
              <w:t>918</w:t>
            </w:r>
          </w:p>
        </w:tc>
        <w:tc>
          <w:tcPr>
            <w:tcW w:w="609" w:type="dxa"/>
          </w:tcPr>
          <w:p>
            <w:pPr>
              <w:pStyle w:val="TableParagraph"/>
              <w:spacing w:before="13"/>
              <w:ind w:right="41"/>
              <w:rPr>
                <w:sz w:val="11"/>
              </w:rPr>
            </w:pPr>
            <w:r>
              <w:rPr>
                <w:spacing w:val="-5"/>
                <w:w w:val="115"/>
                <w:sz w:val="11"/>
              </w:rPr>
              <w:t>209</w:t>
            </w:r>
          </w:p>
        </w:tc>
        <w:tc>
          <w:tcPr>
            <w:tcW w:w="879" w:type="dxa"/>
          </w:tcPr>
          <w:p>
            <w:pPr>
              <w:pStyle w:val="TableParagraph"/>
              <w:spacing w:before="13"/>
              <w:ind w:right="41"/>
              <w:rPr>
                <w:sz w:val="11"/>
              </w:rPr>
            </w:pPr>
            <w:r>
              <w:rPr>
                <w:spacing w:val="-2"/>
                <w:w w:val="115"/>
                <w:sz w:val="11"/>
              </w:rPr>
              <w:t>1,127</w:t>
            </w:r>
          </w:p>
        </w:tc>
        <w:tc>
          <w:tcPr>
            <w:tcW w:w="610" w:type="dxa"/>
          </w:tcPr>
          <w:p>
            <w:pPr>
              <w:pStyle w:val="TableParagraph"/>
              <w:spacing w:before="13"/>
              <w:ind w:right="41"/>
              <w:rPr>
                <w:sz w:val="11"/>
              </w:rPr>
            </w:pPr>
            <w:r>
              <w:rPr>
                <w:spacing w:val="-2"/>
                <w:w w:val="115"/>
                <w:sz w:val="11"/>
              </w:rPr>
              <w:t>1,231</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2"/>
                <w:w w:val="115"/>
                <w:sz w:val="11"/>
              </w:rPr>
              <w:t>1,127</w:t>
            </w:r>
          </w:p>
        </w:tc>
        <w:tc>
          <w:tcPr>
            <w:tcW w:w="871" w:type="dxa"/>
          </w:tcPr>
          <w:p>
            <w:pPr>
              <w:pStyle w:val="TableParagraph"/>
              <w:spacing w:before="13"/>
              <w:ind w:right="40"/>
              <w:rPr>
                <w:sz w:val="11"/>
              </w:rPr>
            </w:pPr>
            <w:r>
              <w:rPr>
                <w:spacing w:val="-2"/>
                <w:w w:val="115"/>
                <w:sz w:val="11"/>
              </w:rPr>
              <w:t>10,794,359</w:t>
            </w:r>
          </w:p>
        </w:tc>
        <w:tc>
          <w:tcPr>
            <w:tcW w:w="871" w:type="dxa"/>
          </w:tcPr>
          <w:p>
            <w:pPr>
              <w:pStyle w:val="TableParagraph"/>
              <w:spacing w:line="111" w:lineRule="exact" w:before="49"/>
              <w:ind w:right="40"/>
              <w:rPr>
                <w:sz w:val="11"/>
              </w:rPr>
            </w:pPr>
            <w:r>
              <w:rPr>
                <w:spacing w:val="-2"/>
                <w:w w:val="115"/>
                <w:sz w:val="11"/>
              </w:rPr>
              <w:t>11,743,546</w:t>
            </w:r>
          </w:p>
        </w:tc>
        <w:tc>
          <w:tcPr>
            <w:tcW w:w="776" w:type="dxa"/>
          </w:tcPr>
          <w:p>
            <w:pPr>
              <w:pStyle w:val="TableParagraph"/>
              <w:spacing w:line="111" w:lineRule="exact" w:before="49"/>
              <w:ind w:right="40"/>
              <w:rPr>
                <w:sz w:val="11"/>
              </w:rPr>
            </w:pPr>
            <w:r>
              <w:rPr>
                <w:spacing w:val="-2"/>
                <w:w w:val="115"/>
                <w:sz w:val="11"/>
              </w:rPr>
              <w:t>68,750</w:t>
            </w:r>
          </w:p>
        </w:tc>
        <w:tc>
          <w:tcPr>
            <w:tcW w:w="768" w:type="dxa"/>
          </w:tcPr>
          <w:p>
            <w:pPr>
              <w:pStyle w:val="TableParagraph"/>
              <w:spacing w:line="111" w:lineRule="exact" w:before="49"/>
              <w:ind w:right="40"/>
              <w:rPr>
                <w:sz w:val="11"/>
              </w:rPr>
            </w:pPr>
            <w:r>
              <w:rPr>
                <w:spacing w:val="-2"/>
                <w:w w:val="115"/>
                <w:sz w:val="11"/>
              </w:rPr>
              <w:t>308,665</w:t>
            </w:r>
          </w:p>
        </w:tc>
        <w:tc>
          <w:tcPr>
            <w:tcW w:w="736" w:type="dxa"/>
          </w:tcPr>
          <w:p>
            <w:pPr>
              <w:pStyle w:val="TableParagraph"/>
              <w:spacing w:line="111" w:lineRule="exact" w:before="49"/>
              <w:ind w:right="39"/>
              <w:rPr>
                <w:sz w:val="11"/>
              </w:rPr>
            </w:pPr>
            <w:r>
              <w:rPr>
                <w:spacing w:val="-2"/>
                <w:w w:val="115"/>
                <w:sz w:val="11"/>
              </w:rPr>
              <w:t>203,876</w:t>
            </w:r>
          </w:p>
        </w:tc>
        <w:tc>
          <w:tcPr>
            <w:tcW w:w="736" w:type="dxa"/>
          </w:tcPr>
          <w:p>
            <w:pPr>
              <w:pStyle w:val="TableParagraph"/>
              <w:spacing w:line="111" w:lineRule="exact" w:before="49"/>
              <w:ind w:right="38"/>
              <w:rPr>
                <w:sz w:val="11"/>
              </w:rPr>
            </w:pPr>
            <w:r>
              <w:rPr>
                <w:spacing w:val="-2"/>
                <w:w w:val="115"/>
                <w:sz w:val="11"/>
              </w:rPr>
              <w:t>3,948</w:t>
            </w:r>
          </w:p>
        </w:tc>
        <w:tc>
          <w:tcPr>
            <w:tcW w:w="705" w:type="dxa"/>
          </w:tcPr>
          <w:p>
            <w:pPr>
              <w:pStyle w:val="TableParagraph"/>
              <w:spacing w:line="111" w:lineRule="exact" w:before="49"/>
              <w:ind w:right="1"/>
              <w:rPr>
                <w:sz w:val="11"/>
              </w:rPr>
            </w:pPr>
            <w:r>
              <w:rPr>
                <w:spacing w:val="-2"/>
                <w:w w:val="115"/>
                <w:sz w:val="11"/>
              </w:rPr>
              <w:t>208,911</w:t>
            </w:r>
          </w:p>
        </w:tc>
        <w:tc>
          <w:tcPr>
            <w:tcW w:w="839" w:type="dxa"/>
          </w:tcPr>
          <w:p>
            <w:pPr>
              <w:pStyle w:val="TableParagraph"/>
              <w:spacing w:line="111" w:lineRule="exact" w:before="49"/>
              <w:ind w:right="1"/>
              <w:rPr>
                <w:sz w:val="11"/>
              </w:rPr>
            </w:pPr>
            <w:r>
              <w:rPr>
                <w:spacing w:val="-2"/>
                <w:w w:val="115"/>
                <w:sz w:val="11"/>
              </w:rPr>
              <w:t>794,150</w:t>
            </w:r>
          </w:p>
        </w:tc>
        <w:tc>
          <w:tcPr>
            <w:tcW w:w="784" w:type="dxa"/>
          </w:tcPr>
          <w:p>
            <w:pPr>
              <w:pStyle w:val="TableParagraph"/>
              <w:spacing w:line="111" w:lineRule="exact" w:before="49"/>
              <w:ind w:right="38"/>
              <w:rPr>
                <w:sz w:val="11"/>
              </w:rPr>
            </w:pPr>
            <w:r>
              <w:rPr>
                <w:spacing w:val="-2"/>
                <w:w w:val="115"/>
                <w:sz w:val="11"/>
              </w:rPr>
              <w:t>93,681</w:t>
            </w:r>
          </w:p>
        </w:tc>
        <w:tc>
          <w:tcPr>
            <w:tcW w:w="855" w:type="dxa"/>
          </w:tcPr>
          <w:p>
            <w:pPr>
              <w:pStyle w:val="TableParagraph"/>
              <w:spacing w:line="111" w:lineRule="exact" w:before="49"/>
              <w:ind w:right="38"/>
              <w:rPr>
                <w:sz w:val="11"/>
              </w:rPr>
            </w:pPr>
            <w:r>
              <w:rPr>
                <w:spacing w:val="-2"/>
                <w:w w:val="115"/>
                <w:sz w:val="11"/>
              </w:rPr>
              <w:t>11,682,190</w:t>
            </w:r>
          </w:p>
        </w:tc>
        <w:tc>
          <w:tcPr>
            <w:tcW w:w="855" w:type="dxa"/>
          </w:tcPr>
          <w:p>
            <w:pPr>
              <w:pStyle w:val="TableParagraph"/>
              <w:spacing w:line="111" w:lineRule="exact" w:before="49"/>
              <w:ind w:right="37"/>
              <w:rPr>
                <w:sz w:val="11"/>
              </w:rPr>
            </w:pPr>
            <w:r>
              <w:rPr>
                <w:spacing w:val="-2"/>
                <w:w w:val="115"/>
                <w:sz w:val="11"/>
              </w:rPr>
              <w:t>12,032,656</w:t>
            </w:r>
          </w:p>
        </w:tc>
        <w:tc>
          <w:tcPr>
            <w:tcW w:w="855" w:type="dxa"/>
          </w:tcPr>
          <w:p>
            <w:pPr>
              <w:pStyle w:val="TableParagraph"/>
              <w:spacing w:line="111" w:lineRule="exact" w:before="49"/>
              <w:ind w:right="37"/>
              <w:rPr>
                <w:sz w:val="11"/>
              </w:rPr>
            </w:pPr>
            <w:r>
              <w:rPr>
                <w:spacing w:val="-2"/>
                <w:w w:val="115"/>
                <w:sz w:val="11"/>
              </w:rPr>
              <w:t>12,393,636</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19</w:t>
            </w:r>
          </w:p>
        </w:tc>
        <w:tc>
          <w:tcPr>
            <w:tcW w:w="926" w:type="dxa"/>
          </w:tcPr>
          <w:p>
            <w:pPr>
              <w:pStyle w:val="TableParagraph"/>
              <w:spacing w:line="111" w:lineRule="exact" w:before="49"/>
              <w:ind w:left="22"/>
              <w:jc w:val="left"/>
              <w:rPr>
                <w:sz w:val="11"/>
              </w:rPr>
            </w:pPr>
            <w:r>
              <w:rPr>
                <w:w w:val="115"/>
                <w:sz w:val="11"/>
              </w:rPr>
              <w:t>Novo</w:t>
            </w:r>
            <w:r>
              <w:rPr>
                <w:spacing w:val="-6"/>
                <w:w w:val="115"/>
                <w:sz w:val="11"/>
              </w:rPr>
              <w:t> </w:t>
            </w:r>
            <w:r>
              <w:rPr>
                <w:spacing w:val="-2"/>
                <w:w w:val="115"/>
                <w:sz w:val="11"/>
              </w:rPr>
              <w:t>Bërdë</w:t>
            </w:r>
          </w:p>
        </w:tc>
        <w:tc>
          <w:tcPr>
            <w:tcW w:w="712" w:type="dxa"/>
          </w:tcPr>
          <w:p>
            <w:pPr>
              <w:pStyle w:val="TableParagraph"/>
              <w:spacing w:before="27"/>
              <w:ind w:right="43"/>
              <w:rPr>
                <w:sz w:val="11"/>
              </w:rPr>
            </w:pPr>
            <w:r>
              <w:rPr>
                <w:spacing w:val="-2"/>
                <w:w w:val="115"/>
                <w:sz w:val="11"/>
              </w:rPr>
              <w:t>1,299</w:t>
            </w:r>
          </w:p>
        </w:tc>
        <w:tc>
          <w:tcPr>
            <w:tcW w:w="609" w:type="dxa"/>
          </w:tcPr>
          <w:p>
            <w:pPr>
              <w:pStyle w:val="TableParagraph"/>
              <w:spacing w:before="27"/>
              <w:ind w:right="42"/>
              <w:rPr>
                <w:sz w:val="11"/>
              </w:rPr>
            </w:pPr>
            <w:r>
              <w:rPr>
                <w:spacing w:val="-5"/>
                <w:w w:val="115"/>
                <w:sz w:val="11"/>
              </w:rPr>
              <w:t>115</w:t>
            </w:r>
          </w:p>
        </w:tc>
        <w:tc>
          <w:tcPr>
            <w:tcW w:w="609" w:type="dxa"/>
          </w:tcPr>
          <w:p>
            <w:pPr>
              <w:pStyle w:val="TableParagraph"/>
              <w:spacing w:before="12"/>
              <w:ind w:right="41"/>
              <w:rPr>
                <w:sz w:val="11"/>
              </w:rPr>
            </w:pPr>
            <w:r>
              <w:rPr>
                <w:spacing w:val="-5"/>
                <w:w w:val="115"/>
                <w:sz w:val="11"/>
              </w:rPr>
              <w:t>50</w:t>
            </w:r>
          </w:p>
        </w:tc>
        <w:tc>
          <w:tcPr>
            <w:tcW w:w="879" w:type="dxa"/>
          </w:tcPr>
          <w:p>
            <w:pPr>
              <w:pStyle w:val="TableParagraph"/>
              <w:spacing w:before="12"/>
              <w:ind w:right="41"/>
              <w:rPr>
                <w:sz w:val="11"/>
              </w:rPr>
            </w:pPr>
            <w:r>
              <w:rPr>
                <w:spacing w:val="-5"/>
                <w:w w:val="115"/>
                <w:sz w:val="11"/>
              </w:rPr>
              <w:t>164</w:t>
            </w:r>
          </w:p>
        </w:tc>
        <w:tc>
          <w:tcPr>
            <w:tcW w:w="610" w:type="dxa"/>
          </w:tcPr>
          <w:p>
            <w:pPr>
              <w:pStyle w:val="TableParagraph"/>
              <w:spacing w:before="12"/>
              <w:ind w:right="41"/>
              <w:rPr>
                <w:sz w:val="11"/>
              </w:rPr>
            </w:pPr>
            <w:r>
              <w:rPr>
                <w:spacing w:val="-5"/>
                <w:w w:val="115"/>
                <w:sz w:val="11"/>
              </w:rPr>
              <w:t>193</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164</w:t>
            </w:r>
          </w:p>
        </w:tc>
        <w:tc>
          <w:tcPr>
            <w:tcW w:w="871" w:type="dxa"/>
          </w:tcPr>
          <w:p>
            <w:pPr>
              <w:pStyle w:val="TableParagraph"/>
              <w:spacing w:before="12"/>
              <w:ind w:right="40"/>
              <w:rPr>
                <w:sz w:val="11"/>
              </w:rPr>
            </w:pPr>
            <w:r>
              <w:rPr>
                <w:spacing w:val="-2"/>
                <w:w w:val="115"/>
                <w:sz w:val="11"/>
              </w:rPr>
              <w:t>1,523,754</w:t>
            </w:r>
          </w:p>
        </w:tc>
        <w:tc>
          <w:tcPr>
            <w:tcW w:w="871" w:type="dxa"/>
          </w:tcPr>
          <w:p>
            <w:pPr>
              <w:pStyle w:val="TableParagraph"/>
              <w:spacing w:line="111" w:lineRule="exact" w:before="49"/>
              <w:ind w:right="40"/>
              <w:rPr>
                <w:sz w:val="11"/>
              </w:rPr>
            </w:pPr>
            <w:r>
              <w:rPr>
                <w:spacing w:val="-2"/>
                <w:w w:val="115"/>
                <w:sz w:val="11"/>
              </w:rPr>
              <w:t>1,792,598</w:t>
            </w:r>
          </w:p>
        </w:tc>
        <w:tc>
          <w:tcPr>
            <w:tcW w:w="776" w:type="dxa"/>
          </w:tcPr>
          <w:p>
            <w:pPr>
              <w:pStyle w:val="TableParagraph"/>
              <w:spacing w:line="111" w:lineRule="exact" w:before="49"/>
              <w:ind w:right="40"/>
              <w:rPr>
                <w:sz w:val="11"/>
              </w:rPr>
            </w:pPr>
            <w:r>
              <w:rPr>
                <w:spacing w:val="-2"/>
                <w:w w:val="115"/>
                <w:sz w:val="11"/>
              </w:rPr>
              <w:t>39,750</w:t>
            </w:r>
          </w:p>
        </w:tc>
        <w:tc>
          <w:tcPr>
            <w:tcW w:w="768" w:type="dxa"/>
          </w:tcPr>
          <w:p>
            <w:pPr>
              <w:pStyle w:val="TableParagraph"/>
              <w:spacing w:line="111" w:lineRule="exact" w:before="49"/>
              <w:ind w:right="40"/>
              <w:rPr>
                <w:sz w:val="11"/>
              </w:rPr>
            </w:pPr>
            <w:r>
              <w:rPr>
                <w:spacing w:val="-2"/>
                <w:w w:val="115"/>
                <w:sz w:val="11"/>
              </w:rPr>
              <w:t>30,893</w:t>
            </w:r>
          </w:p>
        </w:tc>
        <w:tc>
          <w:tcPr>
            <w:tcW w:w="736" w:type="dxa"/>
          </w:tcPr>
          <w:p>
            <w:pPr>
              <w:pStyle w:val="TableParagraph"/>
              <w:spacing w:line="111" w:lineRule="exact" w:before="49"/>
              <w:ind w:right="39"/>
              <w:rPr>
                <w:sz w:val="11"/>
              </w:rPr>
            </w:pPr>
            <w:r>
              <w:rPr>
                <w:spacing w:val="-2"/>
                <w:w w:val="115"/>
                <w:sz w:val="11"/>
              </w:rPr>
              <w:t>19,154</w:t>
            </w:r>
          </w:p>
        </w:tc>
        <w:tc>
          <w:tcPr>
            <w:tcW w:w="736" w:type="dxa"/>
          </w:tcPr>
          <w:p>
            <w:pPr>
              <w:pStyle w:val="TableParagraph"/>
              <w:spacing w:line="111" w:lineRule="exact" w:before="49"/>
              <w:ind w:right="38"/>
              <w:rPr>
                <w:sz w:val="11"/>
              </w:rPr>
            </w:pPr>
            <w:r>
              <w:rPr>
                <w:spacing w:val="-5"/>
                <w:w w:val="115"/>
                <w:sz w:val="11"/>
              </w:rPr>
              <w:t>167</w:t>
            </w:r>
          </w:p>
        </w:tc>
        <w:tc>
          <w:tcPr>
            <w:tcW w:w="705" w:type="dxa"/>
          </w:tcPr>
          <w:p>
            <w:pPr>
              <w:pStyle w:val="TableParagraph"/>
              <w:spacing w:line="111" w:lineRule="exact" w:before="49"/>
              <w:ind w:right="1"/>
              <w:rPr>
                <w:sz w:val="11"/>
              </w:rPr>
            </w:pPr>
            <w:r>
              <w:rPr>
                <w:spacing w:val="-2"/>
                <w:w w:val="115"/>
                <w:sz w:val="11"/>
              </w:rPr>
              <w:t>32,869</w:t>
            </w:r>
          </w:p>
        </w:tc>
        <w:tc>
          <w:tcPr>
            <w:tcW w:w="839" w:type="dxa"/>
          </w:tcPr>
          <w:p>
            <w:pPr>
              <w:pStyle w:val="TableParagraph"/>
              <w:spacing w:line="111" w:lineRule="exact" w:before="49"/>
              <w:ind w:right="1"/>
              <w:rPr>
                <w:sz w:val="11"/>
              </w:rPr>
            </w:pPr>
            <w:r>
              <w:rPr>
                <w:spacing w:val="-2"/>
                <w:w w:val="115"/>
                <w:sz w:val="11"/>
              </w:rPr>
              <w:t>122,834</w:t>
            </w:r>
          </w:p>
        </w:tc>
        <w:tc>
          <w:tcPr>
            <w:tcW w:w="784" w:type="dxa"/>
          </w:tcPr>
          <w:p>
            <w:pPr>
              <w:pStyle w:val="TableParagraph"/>
              <w:spacing w:line="111" w:lineRule="exact" w:before="49"/>
              <w:ind w:right="38"/>
              <w:rPr>
                <w:sz w:val="11"/>
              </w:rPr>
            </w:pPr>
            <w:r>
              <w:rPr>
                <w:spacing w:val="-2"/>
                <w:w w:val="115"/>
                <w:sz w:val="11"/>
              </w:rPr>
              <w:t>9,093</w:t>
            </w:r>
          </w:p>
        </w:tc>
        <w:tc>
          <w:tcPr>
            <w:tcW w:w="855" w:type="dxa"/>
          </w:tcPr>
          <w:p>
            <w:pPr>
              <w:pStyle w:val="TableParagraph"/>
              <w:spacing w:line="111" w:lineRule="exact" w:before="49"/>
              <w:ind w:right="38"/>
              <w:rPr>
                <w:sz w:val="11"/>
              </w:rPr>
            </w:pPr>
            <w:r>
              <w:rPr>
                <w:spacing w:val="-2"/>
                <w:w w:val="115"/>
                <w:sz w:val="11"/>
              </w:rPr>
              <w:t>1,655,681</w:t>
            </w:r>
          </w:p>
        </w:tc>
        <w:tc>
          <w:tcPr>
            <w:tcW w:w="855" w:type="dxa"/>
          </w:tcPr>
          <w:p>
            <w:pPr>
              <w:pStyle w:val="TableParagraph"/>
              <w:spacing w:line="111" w:lineRule="exact" w:before="49"/>
              <w:ind w:right="37"/>
              <w:rPr>
                <w:sz w:val="11"/>
              </w:rPr>
            </w:pPr>
            <w:r>
              <w:rPr>
                <w:spacing w:val="-2"/>
                <w:w w:val="115"/>
                <w:sz w:val="11"/>
              </w:rPr>
              <w:t>1,705,351</w:t>
            </w:r>
          </w:p>
        </w:tc>
        <w:tc>
          <w:tcPr>
            <w:tcW w:w="855" w:type="dxa"/>
          </w:tcPr>
          <w:p>
            <w:pPr>
              <w:pStyle w:val="TableParagraph"/>
              <w:spacing w:line="111" w:lineRule="exact" w:before="49"/>
              <w:ind w:right="37"/>
              <w:rPr>
                <w:sz w:val="11"/>
              </w:rPr>
            </w:pPr>
            <w:r>
              <w:rPr>
                <w:spacing w:val="-2"/>
                <w:w w:val="115"/>
                <w:sz w:val="11"/>
              </w:rPr>
              <w:t>1,756,512</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20</w:t>
            </w:r>
          </w:p>
        </w:tc>
        <w:tc>
          <w:tcPr>
            <w:tcW w:w="926" w:type="dxa"/>
          </w:tcPr>
          <w:p>
            <w:pPr>
              <w:pStyle w:val="TableParagraph"/>
              <w:spacing w:line="111" w:lineRule="exact" w:before="49"/>
              <w:ind w:left="22"/>
              <w:jc w:val="left"/>
              <w:rPr>
                <w:sz w:val="11"/>
              </w:rPr>
            </w:pPr>
            <w:r>
              <w:rPr>
                <w:spacing w:val="-2"/>
                <w:w w:val="115"/>
                <w:sz w:val="11"/>
              </w:rPr>
              <w:t>Obiliq</w:t>
            </w:r>
          </w:p>
        </w:tc>
        <w:tc>
          <w:tcPr>
            <w:tcW w:w="712" w:type="dxa"/>
          </w:tcPr>
          <w:p>
            <w:pPr>
              <w:pStyle w:val="TableParagraph"/>
              <w:spacing w:before="27"/>
              <w:ind w:right="43"/>
              <w:rPr>
                <w:sz w:val="11"/>
              </w:rPr>
            </w:pPr>
            <w:r>
              <w:rPr>
                <w:spacing w:val="-2"/>
                <w:w w:val="115"/>
                <w:sz w:val="11"/>
              </w:rPr>
              <w:t>4,201</w:t>
            </w:r>
          </w:p>
        </w:tc>
        <w:tc>
          <w:tcPr>
            <w:tcW w:w="609" w:type="dxa"/>
          </w:tcPr>
          <w:p>
            <w:pPr>
              <w:pStyle w:val="TableParagraph"/>
              <w:spacing w:before="27"/>
              <w:ind w:right="42"/>
              <w:rPr>
                <w:sz w:val="11"/>
              </w:rPr>
            </w:pPr>
            <w:r>
              <w:rPr>
                <w:spacing w:val="-5"/>
                <w:w w:val="115"/>
                <w:sz w:val="11"/>
              </w:rPr>
              <w:t>324</w:t>
            </w:r>
          </w:p>
        </w:tc>
        <w:tc>
          <w:tcPr>
            <w:tcW w:w="609" w:type="dxa"/>
          </w:tcPr>
          <w:p>
            <w:pPr>
              <w:pStyle w:val="TableParagraph"/>
              <w:spacing w:before="12"/>
              <w:ind w:right="41"/>
              <w:rPr>
                <w:sz w:val="11"/>
              </w:rPr>
            </w:pPr>
            <w:r>
              <w:rPr>
                <w:spacing w:val="-5"/>
                <w:w w:val="115"/>
                <w:sz w:val="11"/>
              </w:rPr>
              <w:t>84</w:t>
            </w:r>
          </w:p>
        </w:tc>
        <w:tc>
          <w:tcPr>
            <w:tcW w:w="879" w:type="dxa"/>
          </w:tcPr>
          <w:p>
            <w:pPr>
              <w:pStyle w:val="TableParagraph"/>
              <w:spacing w:before="12"/>
              <w:ind w:right="41"/>
              <w:rPr>
                <w:sz w:val="11"/>
              </w:rPr>
            </w:pPr>
            <w:r>
              <w:rPr>
                <w:spacing w:val="-5"/>
                <w:w w:val="115"/>
                <w:sz w:val="11"/>
              </w:rPr>
              <w:t>409</w:t>
            </w:r>
          </w:p>
        </w:tc>
        <w:tc>
          <w:tcPr>
            <w:tcW w:w="610" w:type="dxa"/>
          </w:tcPr>
          <w:p>
            <w:pPr>
              <w:pStyle w:val="TableParagraph"/>
              <w:spacing w:before="12"/>
              <w:ind w:right="41"/>
              <w:rPr>
                <w:sz w:val="11"/>
              </w:rPr>
            </w:pPr>
            <w:r>
              <w:rPr>
                <w:spacing w:val="-5"/>
                <w:w w:val="115"/>
                <w:sz w:val="11"/>
              </w:rPr>
              <w:t>409</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409</w:t>
            </w:r>
          </w:p>
        </w:tc>
        <w:tc>
          <w:tcPr>
            <w:tcW w:w="871" w:type="dxa"/>
          </w:tcPr>
          <w:p>
            <w:pPr>
              <w:pStyle w:val="TableParagraph"/>
              <w:spacing w:before="12"/>
              <w:ind w:right="40"/>
              <w:rPr>
                <w:sz w:val="11"/>
              </w:rPr>
            </w:pPr>
            <w:r>
              <w:rPr>
                <w:spacing w:val="-2"/>
                <w:w w:val="115"/>
                <w:sz w:val="11"/>
              </w:rPr>
              <w:t>3,846,198</w:t>
            </w:r>
          </w:p>
        </w:tc>
        <w:tc>
          <w:tcPr>
            <w:tcW w:w="871" w:type="dxa"/>
          </w:tcPr>
          <w:p>
            <w:pPr>
              <w:pStyle w:val="TableParagraph"/>
              <w:spacing w:line="111" w:lineRule="exact" w:before="49"/>
              <w:ind w:right="40"/>
              <w:rPr>
                <w:sz w:val="11"/>
              </w:rPr>
            </w:pPr>
            <w:r>
              <w:rPr>
                <w:spacing w:val="-2"/>
                <w:w w:val="115"/>
                <w:sz w:val="11"/>
              </w:rPr>
              <w:t>3,830,256</w:t>
            </w:r>
          </w:p>
        </w:tc>
        <w:tc>
          <w:tcPr>
            <w:tcW w:w="776" w:type="dxa"/>
          </w:tcPr>
          <w:p>
            <w:pPr>
              <w:pStyle w:val="TableParagraph"/>
              <w:spacing w:line="111" w:lineRule="exact" w:before="49"/>
              <w:ind w:right="40"/>
              <w:rPr>
                <w:sz w:val="11"/>
              </w:rPr>
            </w:pPr>
            <w:r>
              <w:rPr>
                <w:spacing w:val="-2"/>
                <w:w w:val="115"/>
                <w:sz w:val="11"/>
              </w:rPr>
              <w:t>41,250</w:t>
            </w:r>
          </w:p>
        </w:tc>
        <w:tc>
          <w:tcPr>
            <w:tcW w:w="768" w:type="dxa"/>
          </w:tcPr>
          <w:p>
            <w:pPr>
              <w:pStyle w:val="TableParagraph"/>
              <w:spacing w:line="111" w:lineRule="exact" w:before="49"/>
              <w:ind w:right="40"/>
              <w:rPr>
                <w:sz w:val="11"/>
              </w:rPr>
            </w:pPr>
            <w:r>
              <w:rPr>
                <w:spacing w:val="-2"/>
                <w:w w:val="115"/>
                <w:sz w:val="11"/>
              </w:rPr>
              <w:t>98,026</w:t>
            </w:r>
          </w:p>
        </w:tc>
        <w:tc>
          <w:tcPr>
            <w:tcW w:w="736" w:type="dxa"/>
          </w:tcPr>
          <w:p>
            <w:pPr>
              <w:pStyle w:val="TableParagraph"/>
              <w:spacing w:line="111" w:lineRule="exact" w:before="49"/>
              <w:ind w:right="39"/>
              <w:rPr>
                <w:sz w:val="11"/>
              </w:rPr>
            </w:pPr>
            <w:r>
              <w:rPr>
                <w:spacing w:val="-2"/>
                <w:w w:val="115"/>
                <w:sz w:val="11"/>
              </w:rPr>
              <w:t>41,018</w:t>
            </w:r>
          </w:p>
        </w:tc>
        <w:tc>
          <w:tcPr>
            <w:tcW w:w="736" w:type="dxa"/>
          </w:tcPr>
          <w:p>
            <w:pPr>
              <w:pStyle w:val="TableParagraph"/>
              <w:spacing w:line="111" w:lineRule="exact" w:before="49"/>
              <w:ind w:right="38"/>
              <w:rPr>
                <w:sz w:val="11"/>
              </w:rPr>
            </w:pPr>
            <w:r>
              <w:rPr>
                <w:spacing w:val="-5"/>
                <w:w w:val="115"/>
                <w:sz w:val="11"/>
              </w:rPr>
              <w:t>979</w:t>
            </w:r>
          </w:p>
        </w:tc>
        <w:tc>
          <w:tcPr>
            <w:tcW w:w="705" w:type="dxa"/>
          </w:tcPr>
          <w:p>
            <w:pPr>
              <w:pStyle w:val="TableParagraph"/>
              <w:spacing w:line="111" w:lineRule="exact" w:before="49"/>
              <w:ind w:right="1"/>
              <w:rPr>
                <w:sz w:val="11"/>
              </w:rPr>
            </w:pPr>
            <w:r>
              <w:rPr>
                <w:spacing w:val="-10"/>
                <w:w w:val="115"/>
                <w:sz w:val="11"/>
              </w:rPr>
              <w:t>0</w:t>
            </w:r>
          </w:p>
        </w:tc>
        <w:tc>
          <w:tcPr>
            <w:tcW w:w="839" w:type="dxa"/>
          </w:tcPr>
          <w:p>
            <w:pPr>
              <w:pStyle w:val="TableParagraph"/>
              <w:spacing w:line="111" w:lineRule="exact" w:before="49"/>
              <w:ind w:right="1"/>
              <w:rPr>
                <w:sz w:val="11"/>
              </w:rPr>
            </w:pPr>
            <w:r>
              <w:rPr>
                <w:spacing w:val="-2"/>
                <w:w w:val="115"/>
                <w:sz w:val="11"/>
              </w:rPr>
              <w:t>181,273</w:t>
            </w:r>
          </w:p>
        </w:tc>
        <w:tc>
          <w:tcPr>
            <w:tcW w:w="784" w:type="dxa"/>
          </w:tcPr>
          <w:p>
            <w:pPr>
              <w:pStyle w:val="TableParagraph"/>
              <w:spacing w:line="111" w:lineRule="exact" w:before="49"/>
              <w:ind w:right="38"/>
              <w:rPr>
                <w:sz w:val="11"/>
              </w:rPr>
            </w:pPr>
            <w:r>
              <w:rPr>
                <w:spacing w:val="-2"/>
                <w:w w:val="115"/>
                <w:sz w:val="11"/>
              </w:rPr>
              <w:t>29,190</w:t>
            </w:r>
          </w:p>
        </w:tc>
        <w:tc>
          <w:tcPr>
            <w:tcW w:w="855" w:type="dxa"/>
          </w:tcPr>
          <w:p>
            <w:pPr>
              <w:pStyle w:val="TableParagraph"/>
              <w:spacing w:line="111" w:lineRule="exact" w:before="49"/>
              <w:ind w:right="38"/>
              <w:rPr>
                <w:sz w:val="11"/>
              </w:rPr>
            </w:pPr>
            <w:r>
              <w:rPr>
                <w:spacing w:val="-2"/>
                <w:w w:val="115"/>
                <w:sz w:val="11"/>
              </w:rPr>
              <w:t>4,056,661</w:t>
            </w:r>
          </w:p>
        </w:tc>
        <w:tc>
          <w:tcPr>
            <w:tcW w:w="855" w:type="dxa"/>
          </w:tcPr>
          <w:p>
            <w:pPr>
              <w:pStyle w:val="TableParagraph"/>
              <w:spacing w:line="111" w:lineRule="exact" w:before="49"/>
              <w:ind w:right="37"/>
              <w:rPr>
                <w:sz w:val="11"/>
              </w:rPr>
            </w:pPr>
            <w:r>
              <w:rPr>
                <w:spacing w:val="-2"/>
                <w:w w:val="115"/>
                <w:sz w:val="11"/>
              </w:rPr>
              <w:t>4,178,361</w:t>
            </w:r>
          </w:p>
        </w:tc>
        <w:tc>
          <w:tcPr>
            <w:tcW w:w="855" w:type="dxa"/>
          </w:tcPr>
          <w:p>
            <w:pPr>
              <w:pStyle w:val="TableParagraph"/>
              <w:spacing w:line="111" w:lineRule="exact" w:before="49"/>
              <w:ind w:right="37"/>
              <w:rPr>
                <w:sz w:val="11"/>
              </w:rPr>
            </w:pPr>
            <w:r>
              <w:rPr>
                <w:spacing w:val="-2"/>
                <w:w w:val="115"/>
                <w:sz w:val="11"/>
              </w:rPr>
              <w:t>4,303,711</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21</w:t>
            </w:r>
          </w:p>
        </w:tc>
        <w:tc>
          <w:tcPr>
            <w:tcW w:w="926" w:type="dxa"/>
          </w:tcPr>
          <w:p>
            <w:pPr>
              <w:pStyle w:val="TableParagraph"/>
              <w:spacing w:line="111" w:lineRule="exact" w:before="49"/>
              <w:ind w:left="22"/>
              <w:jc w:val="left"/>
              <w:rPr>
                <w:sz w:val="11"/>
              </w:rPr>
            </w:pPr>
            <w:r>
              <w:rPr>
                <w:spacing w:val="-4"/>
                <w:w w:val="115"/>
                <w:sz w:val="11"/>
              </w:rPr>
              <w:t>Pejë</w:t>
            </w:r>
          </w:p>
        </w:tc>
        <w:tc>
          <w:tcPr>
            <w:tcW w:w="712" w:type="dxa"/>
          </w:tcPr>
          <w:p>
            <w:pPr>
              <w:pStyle w:val="TableParagraph"/>
              <w:spacing w:before="27"/>
              <w:ind w:right="43"/>
              <w:rPr>
                <w:sz w:val="11"/>
              </w:rPr>
            </w:pPr>
            <w:r>
              <w:rPr>
                <w:spacing w:val="-2"/>
                <w:w w:val="115"/>
                <w:sz w:val="11"/>
              </w:rPr>
              <w:t>15,502</w:t>
            </w:r>
          </w:p>
        </w:tc>
        <w:tc>
          <w:tcPr>
            <w:tcW w:w="609" w:type="dxa"/>
          </w:tcPr>
          <w:p>
            <w:pPr>
              <w:pStyle w:val="TableParagraph"/>
              <w:spacing w:before="27"/>
              <w:ind w:right="42"/>
              <w:rPr>
                <w:sz w:val="11"/>
              </w:rPr>
            </w:pPr>
            <w:r>
              <w:rPr>
                <w:spacing w:val="-2"/>
                <w:w w:val="115"/>
                <w:sz w:val="11"/>
              </w:rPr>
              <w:t>1,037</w:t>
            </w:r>
          </w:p>
        </w:tc>
        <w:tc>
          <w:tcPr>
            <w:tcW w:w="609" w:type="dxa"/>
          </w:tcPr>
          <w:p>
            <w:pPr>
              <w:pStyle w:val="TableParagraph"/>
              <w:spacing w:before="13"/>
              <w:ind w:right="41"/>
              <w:rPr>
                <w:sz w:val="11"/>
              </w:rPr>
            </w:pPr>
            <w:r>
              <w:rPr>
                <w:spacing w:val="-5"/>
                <w:w w:val="115"/>
                <w:sz w:val="11"/>
              </w:rPr>
              <w:t>232</w:t>
            </w:r>
          </w:p>
        </w:tc>
        <w:tc>
          <w:tcPr>
            <w:tcW w:w="879" w:type="dxa"/>
          </w:tcPr>
          <w:p>
            <w:pPr>
              <w:pStyle w:val="TableParagraph"/>
              <w:spacing w:before="13"/>
              <w:ind w:right="41"/>
              <w:rPr>
                <w:sz w:val="11"/>
              </w:rPr>
            </w:pPr>
            <w:r>
              <w:rPr>
                <w:spacing w:val="-2"/>
                <w:w w:val="115"/>
                <w:sz w:val="11"/>
              </w:rPr>
              <w:t>1,268</w:t>
            </w:r>
          </w:p>
        </w:tc>
        <w:tc>
          <w:tcPr>
            <w:tcW w:w="610" w:type="dxa"/>
          </w:tcPr>
          <w:p>
            <w:pPr>
              <w:pStyle w:val="TableParagraph"/>
              <w:spacing w:before="13"/>
              <w:ind w:right="41"/>
              <w:rPr>
                <w:sz w:val="11"/>
              </w:rPr>
            </w:pPr>
            <w:r>
              <w:rPr>
                <w:spacing w:val="-2"/>
                <w:w w:val="115"/>
                <w:sz w:val="11"/>
              </w:rPr>
              <w:t>1,448</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2"/>
                <w:w w:val="115"/>
                <w:sz w:val="11"/>
              </w:rPr>
              <w:t>1,268</w:t>
            </w:r>
          </w:p>
        </w:tc>
        <w:tc>
          <w:tcPr>
            <w:tcW w:w="871" w:type="dxa"/>
          </w:tcPr>
          <w:p>
            <w:pPr>
              <w:pStyle w:val="TableParagraph"/>
              <w:spacing w:before="13"/>
              <w:ind w:right="40"/>
              <w:rPr>
                <w:sz w:val="11"/>
              </w:rPr>
            </w:pPr>
            <w:r>
              <w:rPr>
                <w:spacing w:val="-2"/>
                <w:w w:val="115"/>
                <w:sz w:val="11"/>
              </w:rPr>
              <w:t>12,097,379</w:t>
            </w:r>
          </w:p>
        </w:tc>
        <w:tc>
          <w:tcPr>
            <w:tcW w:w="871" w:type="dxa"/>
          </w:tcPr>
          <w:p>
            <w:pPr>
              <w:pStyle w:val="TableParagraph"/>
              <w:spacing w:line="111" w:lineRule="exact" w:before="49"/>
              <w:ind w:right="40"/>
              <w:rPr>
                <w:sz w:val="11"/>
              </w:rPr>
            </w:pPr>
            <w:r>
              <w:rPr>
                <w:spacing w:val="-2"/>
                <w:w w:val="115"/>
                <w:sz w:val="11"/>
              </w:rPr>
              <w:t>13,773,485</w:t>
            </w:r>
          </w:p>
        </w:tc>
        <w:tc>
          <w:tcPr>
            <w:tcW w:w="776" w:type="dxa"/>
          </w:tcPr>
          <w:p>
            <w:pPr>
              <w:pStyle w:val="TableParagraph"/>
              <w:spacing w:line="111" w:lineRule="exact" w:before="49"/>
              <w:ind w:right="40"/>
              <w:rPr>
                <w:sz w:val="11"/>
              </w:rPr>
            </w:pPr>
            <w:r>
              <w:rPr>
                <w:spacing w:val="-2"/>
                <w:w w:val="115"/>
                <w:sz w:val="11"/>
              </w:rPr>
              <w:t>78,000</w:t>
            </w:r>
          </w:p>
        </w:tc>
        <w:tc>
          <w:tcPr>
            <w:tcW w:w="768" w:type="dxa"/>
          </w:tcPr>
          <w:p>
            <w:pPr>
              <w:pStyle w:val="TableParagraph"/>
              <w:spacing w:line="111" w:lineRule="exact" w:before="49"/>
              <w:ind w:right="40"/>
              <w:rPr>
                <w:sz w:val="11"/>
              </w:rPr>
            </w:pPr>
            <w:r>
              <w:rPr>
                <w:spacing w:val="-2"/>
                <w:w w:val="115"/>
                <w:sz w:val="11"/>
              </w:rPr>
              <w:t>350,346</w:t>
            </w:r>
          </w:p>
        </w:tc>
        <w:tc>
          <w:tcPr>
            <w:tcW w:w="736" w:type="dxa"/>
          </w:tcPr>
          <w:p>
            <w:pPr>
              <w:pStyle w:val="TableParagraph"/>
              <w:spacing w:line="111" w:lineRule="exact" w:before="49"/>
              <w:ind w:right="39"/>
              <w:rPr>
                <w:sz w:val="11"/>
              </w:rPr>
            </w:pPr>
            <w:r>
              <w:rPr>
                <w:spacing w:val="-2"/>
                <w:w w:val="115"/>
                <w:sz w:val="11"/>
              </w:rPr>
              <w:t>174,257</w:t>
            </w:r>
          </w:p>
        </w:tc>
        <w:tc>
          <w:tcPr>
            <w:tcW w:w="736" w:type="dxa"/>
          </w:tcPr>
          <w:p>
            <w:pPr>
              <w:pStyle w:val="TableParagraph"/>
              <w:spacing w:line="111" w:lineRule="exact" w:before="49"/>
              <w:ind w:right="38"/>
              <w:rPr>
                <w:sz w:val="11"/>
              </w:rPr>
            </w:pPr>
            <w:r>
              <w:rPr>
                <w:spacing w:val="-2"/>
                <w:w w:val="115"/>
                <w:sz w:val="11"/>
              </w:rPr>
              <w:t>5,043</w:t>
            </w:r>
          </w:p>
        </w:tc>
        <w:tc>
          <w:tcPr>
            <w:tcW w:w="705" w:type="dxa"/>
          </w:tcPr>
          <w:p>
            <w:pPr>
              <w:pStyle w:val="TableParagraph"/>
              <w:spacing w:line="111" w:lineRule="exact" w:before="49"/>
              <w:ind w:right="1"/>
              <w:rPr>
                <w:sz w:val="11"/>
              </w:rPr>
            </w:pPr>
            <w:r>
              <w:rPr>
                <w:spacing w:val="-2"/>
                <w:w w:val="115"/>
                <w:sz w:val="11"/>
              </w:rPr>
              <w:t>227,675</w:t>
            </w:r>
          </w:p>
        </w:tc>
        <w:tc>
          <w:tcPr>
            <w:tcW w:w="839" w:type="dxa"/>
          </w:tcPr>
          <w:p>
            <w:pPr>
              <w:pStyle w:val="TableParagraph"/>
              <w:spacing w:line="111" w:lineRule="exact" w:before="49"/>
              <w:ind w:right="1"/>
              <w:rPr>
                <w:sz w:val="11"/>
              </w:rPr>
            </w:pPr>
            <w:r>
              <w:rPr>
                <w:spacing w:val="-2"/>
                <w:w w:val="115"/>
                <w:sz w:val="11"/>
              </w:rPr>
              <w:t>835,320</w:t>
            </w:r>
          </w:p>
        </w:tc>
        <w:tc>
          <w:tcPr>
            <w:tcW w:w="784" w:type="dxa"/>
          </w:tcPr>
          <w:p>
            <w:pPr>
              <w:pStyle w:val="TableParagraph"/>
              <w:spacing w:line="111" w:lineRule="exact" w:before="49"/>
              <w:ind w:right="38"/>
              <w:rPr>
                <w:sz w:val="11"/>
              </w:rPr>
            </w:pPr>
            <w:r>
              <w:rPr>
                <w:spacing w:val="-2"/>
                <w:w w:val="115"/>
                <w:sz w:val="11"/>
              </w:rPr>
              <w:t>106,092</w:t>
            </w:r>
          </w:p>
        </w:tc>
        <w:tc>
          <w:tcPr>
            <w:tcW w:w="855" w:type="dxa"/>
          </w:tcPr>
          <w:p>
            <w:pPr>
              <w:pStyle w:val="TableParagraph"/>
              <w:spacing w:line="111" w:lineRule="exact" w:before="49"/>
              <w:ind w:right="38"/>
              <w:rPr>
                <w:sz w:val="11"/>
              </w:rPr>
            </w:pPr>
            <w:r>
              <w:rPr>
                <w:spacing w:val="-2"/>
                <w:w w:val="115"/>
                <w:sz w:val="11"/>
              </w:rPr>
              <w:t>13,038,791</w:t>
            </w:r>
          </w:p>
        </w:tc>
        <w:tc>
          <w:tcPr>
            <w:tcW w:w="855" w:type="dxa"/>
          </w:tcPr>
          <w:p>
            <w:pPr>
              <w:pStyle w:val="TableParagraph"/>
              <w:spacing w:line="111" w:lineRule="exact" w:before="49"/>
              <w:ind w:right="37"/>
              <w:rPr>
                <w:sz w:val="11"/>
              </w:rPr>
            </w:pPr>
            <w:r>
              <w:rPr>
                <w:spacing w:val="-2"/>
                <w:w w:val="115"/>
                <w:sz w:val="11"/>
              </w:rPr>
              <w:t>13,429,955</w:t>
            </w:r>
          </w:p>
        </w:tc>
        <w:tc>
          <w:tcPr>
            <w:tcW w:w="855" w:type="dxa"/>
          </w:tcPr>
          <w:p>
            <w:pPr>
              <w:pStyle w:val="TableParagraph"/>
              <w:spacing w:line="111" w:lineRule="exact" w:before="49"/>
              <w:ind w:right="37"/>
              <w:rPr>
                <w:sz w:val="11"/>
              </w:rPr>
            </w:pPr>
            <w:r>
              <w:rPr>
                <w:spacing w:val="-2"/>
                <w:w w:val="115"/>
                <w:sz w:val="11"/>
              </w:rPr>
              <w:t>13,832,854</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22</w:t>
            </w:r>
          </w:p>
        </w:tc>
        <w:tc>
          <w:tcPr>
            <w:tcW w:w="926" w:type="dxa"/>
          </w:tcPr>
          <w:p>
            <w:pPr>
              <w:pStyle w:val="TableParagraph"/>
              <w:spacing w:line="111" w:lineRule="exact" w:before="49"/>
              <w:ind w:left="22"/>
              <w:jc w:val="left"/>
              <w:rPr>
                <w:sz w:val="11"/>
              </w:rPr>
            </w:pPr>
            <w:r>
              <w:rPr>
                <w:spacing w:val="-2"/>
                <w:w w:val="115"/>
                <w:sz w:val="11"/>
              </w:rPr>
              <w:t>Podujevë</w:t>
            </w:r>
          </w:p>
        </w:tc>
        <w:tc>
          <w:tcPr>
            <w:tcW w:w="712" w:type="dxa"/>
          </w:tcPr>
          <w:p>
            <w:pPr>
              <w:pStyle w:val="TableParagraph"/>
              <w:spacing w:before="27"/>
              <w:ind w:right="43"/>
              <w:rPr>
                <w:sz w:val="11"/>
              </w:rPr>
            </w:pPr>
            <w:r>
              <w:rPr>
                <w:spacing w:val="-2"/>
                <w:w w:val="115"/>
                <w:sz w:val="11"/>
              </w:rPr>
              <w:t>14,647</w:t>
            </w:r>
          </w:p>
        </w:tc>
        <w:tc>
          <w:tcPr>
            <w:tcW w:w="609" w:type="dxa"/>
          </w:tcPr>
          <w:p>
            <w:pPr>
              <w:pStyle w:val="TableParagraph"/>
              <w:spacing w:before="27"/>
              <w:ind w:right="42"/>
              <w:rPr>
                <w:sz w:val="11"/>
              </w:rPr>
            </w:pPr>
            <w:r>
              <w:rPr>
                <w:spacing w:val="-5"/>
                <w:w w:val="115"/>
                <w:sz w:val="11"/>
              </w:rPr>
              <w:t>995</w:t>
            </w:r>
          </w:p>
        </w:tc>
        <w:tc>
          <w:tcPr>
            <w:tcW w:w="609" w:type="dxa"/>
          </w:tcPr>
          <w:p>
            <w:pPr>
              <w:pStyle w:val="TableParagraph"/>
              <w:spacing w:before="12"/>
              <w:ind w:right="41"/>
              <w:rPr>
                <w:sz w:val="11"/>
              </w:rPr>
            </w:pPr>
            <w:r>
              <w:rPr>
                <w:spacing w:val="-5"/>
                <w:w w:val="115"/>
                <w:sz w:val="11"/>
              </w:rPr>
              <w:t>249</w:t>
            </w:r>
          </w:p>
        </w:tc>
        <w:tc>
          <w:tcPr>
            <w:tcW w:w="879" w:type="dxa"/>
          </w:tcPr>
          <w:p>
            <w:pPr>
              <w:pStyle w:val="TableParagraph"/>
              <w:spacing w:before="12"/>
              <w:ind w:right="41"/>
              <w:rPr>
                <w:sz w:val="11"/>
              </w:rPr>
            </w:pPr>
            <w:r>
              <w:rPr>
                <w:spacing w:val="-2"/>
                <w:w w:val="115"/>
                <w:sz w:val="11"/>
              </w:rPr>
              <w:t>1,244</w:t>
            </w:r>
          </w:p>
        </w:tc>
        <w:tc>
          <w:tcPr>
            <w:tcW w:w="610" w:type="dxa"/>
          </w:tcPr>
          <w:p>
            <w:pPr>
              <w:pStyle w:val="TableParagraph"/>
              <w:spacing w:before="12"/>
              <w:ind w:right="41"/>
              <w:rPr>
                <w:sz w:val="11"/>
              </w:rPr>
            </w:pPr>
            <w:r>
              <w:rPr>
                <w:spacing w:val="-2"/>
                <w:w w:val="115"/>
                <w:sz w:val="11"/>
              </w:rPr>
              <w:t>1,471</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2"/>
                <w:w w:val="115"/>
                <w:sz w:val="11"/>
              </w:rPr>
              <w:t>1,244</w:t>
            </w:r>
          </w:p>
        </w:tc>
        <w:tc>
          <w:tcPr>
            <w:tcW w:w="871" w:type="dxa"/>
          </w:tcPr>
          <w:p>
            <w:pPr>
              <w:pStyle w:val="TableParagraph"/>
              <w:spacing w:before="12"/>
              <w:ind w:right="40"/>
              <w:rPr>
                <w:sz w:val="11"/>
              </w:rPr>
            </w:pPr>
            <w:r>
              <w:rPr>
                <w:spacing w:val="-2"/>
                <w:w w:val="115"/>
                <w:sz w:val="11"/>
              </w:rPr>
              <w:t>12,062,172</w:t>
            </w:r>
          </w:p>
        </w:tc>
        <w:tc>
          <w:tcPr>
            <w:tcW w:w="871" w:type="dxa"/>
          </w:tcPr>
          <w:p>
            <w:pPr>
              <w:pStyle w:val="TableParagraph"/>
              <w:spacing w:line="111" w:lineRule="exact" w:before="49"/>
              <w:ind w:right="40"/>
              <w:rPr>
                <w:sz w:val="11"/>
              </w:rPr>
            </w:pPr>
            <w:r>
              <w:rPr>
                <w:spacing w:val="-2"/>
                <w:w w:val="115"/>
                <w:sz w:val="11"/>
              </w:rPr>
              <w:t>14,192,208</w:t>
            </w:r>
          </w:p>
        </w:tc>
        <w:tc>
          <w:tcPr>
            <w:tcW w:w="776" w:type="dxa"/>
          </w:tcPr>
          <w:p>
            <w:pPr>
              <w:pStyle w:val="TableParagraph"/>
              <w:spacing w:line="111" w:lineRule="exact" w:before="49"/>
              <w:ind w:right="40"/>
              <w:rPr>
                <w:sz w:val="11"/>
              </w:rPr>
            </w:pPr>
            <w:r>
              <w:rPr>
                <w:spacing w:val="-2"/>
                <w:w w:val="115"/>
                <w:sz w:val="11"/>
              </w:rPr>
              <w:t>97,000</w:t>
            </w:r>
          </w:p>
        </w:tc>
        <w:tc>
          <w:tcPr>
            <w:tcW w:w="768" w:type="dxa"/>
          </w:tcPr>
          <w:p>
            <w:pPr>
              <w:pStyle w:val="TableParagraph"/>
              <w:spacing w:line="111" w:lineRule="exact" w:before="49"/>
              <w:ind w:right="40"/>
              <w:rPr>
                <w:sz w:val="11"/>
              </w:rPr>
            </w:pPr>
            <w:r>
              <w:rPr>
                <w:spacing w:val="-2"/>
                <w:w w:val="115"/>
                <w:sz w:val="11"/>
              </w:rPr>
              <w:t>335,881</w:t>
            </w:r>
          </w:p>
        </w:tc>
        <w:tc>
          <w:tcPr>
            <w:tcW w:w="736" w:type="dxa"/>
          </w:tcPr>
          <w:p>
            <w:pPr>
              <w:pStyle w:val="TableParagraph"/>
              <w:spacing w:line="111" w:lineRule="exact" w:before="49"/>
              <w:ind w:right="39"/>
              <w:rPr>
                <w:sz w:val="11"/>
              </w:rPr>
            </w:pPr>
            <w:r>
              <w:rPr>
                <w:spacing w:val="-2"/>
                <w:w w:val="115"/>
                <w:sz w:val="11"/>
              </w:rPr>
              <w:t>241,064</w:t>
            </w:r>
          </w:p>
        </w:tc>
        <w:tc>
          <w:tcPr>
            <w:tcW w:w="736" w:type="dxa"/>
          </w:tcPr>
          <w:p>
            <w:pPr>
              <w:pStyle w:val="TableParagraph"/>
              <w:spacing w:line="111" w:lineRule="exact" w:before="49"/>
              <w:ind w:right="38"/>
              <w:rPr>
                <w:sz w:val="11"/>
              </w:rPr>
            </w:pPr>
            <w:r>
              <w:rPr>
                <w:spacing w:val="-2"/>
                <w:w w:val="115"/>
                <w:sz w:val="11"/>
              </w:rPr>
              <w:t>3,709</w:t>
            </w:r>
          </w:p>
        </w:tc>
        <w:tc>
          <w:tcPr>
            <w:tcW w:w="705" w:type="dxa"/>
          </w:tcPr>
          <w:p>
            <w:pPr>
              <w:pStyle w:val="TableParagraph"/>
              <w:spacing w:line="111" w:lineRule="exact" w:before="49"/>
              <w:ind w:right="1"/>
              <w:rPr>
                <w:sz w:val="11"/>
              </w:rPr>
            </w:pPr>
            <w:r>
              <w:rPr>
                <w:spacing w:val="-2"/>
                <w:w w:val="115"/>
                <w:sz w:val="11"/>
              </w:rPr>
              <w:t>213,691</w:t>
            </w:r>
          </w:p>
        </w:tc>
        <w:tc>
          <w:tcPr>
            <w:tcW w:w="839" w:type="dxa"/>
          </w:tcPr>
          <w:p>
            <w:pPr>
              <w:pStyle w:val="TableParagraph"/>
              <w:spacing w:line="111" w:lineRule="exact" w:before="49"/>
              <w:ind w:right="1"/>
              <w:rPr>
                <w:sz w:val="11"/>
              </w:rPr>
            </w:pPr>
            <w:r>
              <w:rPr>
                <w:spacing w:val="-2"/>
                <w:w w:val="115"/>
                <w:sz w:val="11"/>
              </w:rPr>
              <w:t>891,345</w:t>
            </w:r>
          </w:p>
        </w:tc>
        <w:tc>
          <w:tcPr>
            <w:tcW w:w="784" w:type="dxa"/>
          </w:tcPr>
          <w:p>
            <w:pPr>
              <w:pStyle w:val="TableParagraph"/>
              <w:spacing w:line="111" w:lineRule="exact" w:before="49"/>
              <w:ind w:right="38"/>
              <w:rPr>
                <w:sz w:val="11"/>
              </w:rPr>
            </w:pPr>
            <w:r>
              <w:rPr>
                <w:spacing w:val="-2"/>
                <w:w w:val="115"/>
                <w:sz w:val="11"/>
              </w:rPr>
              <w:t>101,311</w:t>
            </w:r>
          </w:p>
        </w:tc>
        <w:tc>
          <w:tcPr>
            <w:tcW w:w="855" w:type="dxa"/>
          </w:tcPr>
          <w:p>
            <w:pPr>
              <w:pStyle w:val="TableParagraph"/>
              <w:spacing w:line="111" w:lineRule="exact" w:before="49"/>
              <w:ind w:right="38"/>
              <w:rPr>
                <w:sz w:val="11"/>
              </w:rPr>
            </w:pPr>
            <w:r>
              <w:rPr>
                <w:spacing w:val="-2"/>
                <w:w w:val="115"/>
                <w:sz w:val="11"/>
              </w:rPr>
              <w:t>13,054,827</w:t>
            </w:r>
          </w:p>
        </w:tc>
        <w:tc>
          <w:tcPr>
            <w:tcW w:w="855" w:type="dxa"/>
          </w:tcPr>
          <w:p>
            <w:pPr>
              <w:pStyle w:val="TableParagraph"/>
              <w:spacing w:line="111" w:lineRule="exact" w:before="49"/>
              <w:ind w:right="37"/>
              <w:rPr>
                <w:sz w:val="11"/>
              </w:rPr>
            </w:pPr>
            <w:r>
              <w:rPr>
                <w:spacing w:val="-2"/>
                <w:w w:val="115"/>
                <w:sz w:val="11"/>
              </w:rPr>
              <w:t>13,446,472</w:t>
            </w:r>
          </w:p>
        </w:tc>
        <w:tc>
          <w:tcPr>
            <w:tcW w:w="855" w:type="dxa"/>
          </w:tcPr>
          <w:p>
            <w:pPr>
              <w:pStyle w:val="TableParagraph"/>
              <w:spacing w:line="111" w:lineRule="exact" w:before="49"/>
              <w:ind w:right="37"/>
              <w:rPr>
                <w:sz w:val="11"/>
              </w:rPr>
            </w:pPr>
            <w:r>
              <w:rPr>
                <w:spacing w:val="-2"/>
                <w:w w:val="115"/>
                <w:sz w:val="11"/>
              </w:rPr>
              <w:t>13,849,866</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23</w:t>
            </w:r>
          </w:p>
        </w:tc>
        <w:tc>
          <w:tcPr>
            <w:tcW w:w="926" w:type="dxa"/>
          </w:tcPr>
          <w:p>
            <w:pPr>
              <w:pStyle w:val="TableParagraph"/>
              <w:spacing w:line="111" w:lineRule="exact" w:before="49"/>
              <w:ind w:left="22"/>
              <w:jc w:val="left"/>
              <w:rPr>
                <w:sz w:val="11"/>
              </w:rPr>
            </w:pPr>
            <w:r>
              <w:rPr>
                <w:spacing w:val="-2"/>
                <w:w w:val="115"/>
                <w:sz w:val="11"/>
              </w:rPr>
              <w:t>Prishtinë</w:t>
            </w:r>
          </w:p>
        </w:tc>
        <w:tc>
          <w:tcPr>
            <w:tcW w:w="712" w:type="dxa"/>
          </w:tcPr>
          <w:p>
            <w:pPr>
              <w:pStyle w:val="TableParagraph"/>
              <w:spacing w:before="27"/>
              <w:ind w:right="43"/>
              <w:rPr>
                <w:sz w:val="11"/>
              </w:rPr>
            </w:pPr>
            <w:r>
              <w:rPr>
                <w:spacing w:val="-2"/>
                <w:w w:val="115"/>
                <w:sz w:val="11"/>
              </w:rPr>
              <w:t>41,295</w:t>
            </w:r>
          </w:p>
        </w:tc>
        <w:tc>
          <w:tcPr>
            <w:tcW w:w="609" w:type="dxa"/>
          </w:tcPr>
          <w:p>
            <w:pPr>
              <w:pStyle w:val="TableParagraph"/>
              <w:spacing w:before="27"/>
              <w:ind w:right="42"/>
              <w:rPr>
                <w:sz w:val="11"/>
              </w:rPr>
            </w:pPr>
            <w:r>
              <w:rPr>
                <w:spacing w:val="-2"/>
                <w:w w:val="115"/>
                <w:sz w:val="11"/>
              </w:rPr>
              <w:t>2,633</w:t>
            </w:r>
          </w:p>
        </w:tc>
        <w:tc>
          <w:tcPr>
            <w:tcW w:w="609" w:type="dxa"/>
          </w:tcPr>
          <w:p>
            <w:pPr>
              <w:pStyle w:val="TableParagraph"/>
              <w:spacing w:before="12"/>
              <w:ind w:right="41"/>
              <w:rPr>
                <w:sz w:val="11"/>
              </w:rPr>
            </w:pPr>
            <w:r>
              <w:rPr>
                <w:spacing w:val="-5"/>
                <w:w w:val="115"/>
                <w:sz w:val="11"/>
              </w:rPr>
              <w:t>525</w:t>
            </w:r>
          </w:p>
        </w:tc>
        <w:tc>
          <w:tcPr>
            <w:tcW w:w="879" w:type="dxa"/>
          </w:tcPr>
          <w:p>
            <w:pPr>
              <w:pStyle w:val="TableParagraph"/>
              <w:spacing w:before="12"/>
              <w:ind w:right="41"/>
              <w:rPr>
                <w:sz w:val="11"/>
              </w:rPr>
            </w:pPr>
            <w:r>
              <w:rPr>
                <w:spacing w:val="-2"/>
                <w:w w:val="115"/>
                <w:sz w:val="11"/>
              </w:rPr>
              <w:t>3,158</w:t>
            </w:r>
          </w:p>
        </w:tc>
        <w:tc>
          <w:tcPr>
            <w:tcW w:w="610" w:type="dxa"/>
          </w:tcPr>
          <w:p>
            <w:pPr>
              <w:pStyle w:val="TableParagraph"/>
              <w:spacing w:before="12"/>
              <w:ind w:right="41"/>
              <w:rPr>
                <w:sz w:val="11"/>
              </w:rPr>
            </w:pPr>
            <w:r>
              <w:rPr>
                <w:spacing w:val="-2"/>
                <w:w w:val="115"/>
                <w:sz w:val="11"/>
              </w:rPr>
              <w:t>3,117</w:t>
            </w:r>
          </w:p>
        </w:tc>
        <w:tc>
          <w:tcPr>
            <w:tcW w:w="602" w:type="dxa"/>
          </w:tcPr>
          <w:p>
            <w:pPr>
              <w:pStyle w:val="TableParagraph"/>
              <w:spacing w:before="12"/>
              <w:ind w:right="41"/>
              <w:rPr>
                <w:sz w:val="11"/>
              </w:rPr>
            </w:pPr>
            <w:r>
              <w:rPr>
                <w:spacing w:val="-5"/>
                <w:w w:val="115"/>
                <w:sz w:val="11"/>
              </w:rPr>
              <w:t>41</w:t>
            </w:r>
          </w:p>
        </w:tc>
        <w:tc>
          <w:tcPr>
            <w:tcW w:w="752" w:type="dxa"/>
          </w:tcPr>
          <w:p>
            <w:pPr>
              <w:pStyle w:val="TableParagraph"/>
              <w:spacing w:before="12"/>
              <w:ind w:right="40"/>
              <w:rPr>
                <w:sz w:val="11"/>
              </w:rPr>
            </w:pPr>
            <w:r>
              <w:rPr>
                <w:spacing w:val="-2"/>
                <w:w w:val="115"/>
                <w:sz w:val="11"/>
              </w:rPr>
              <w:t>3,158</w:t>
            </w:r>
          </w:p>
        </w:tc>
        <w:tc>
          <w:tcPr>
            <w:tcW w:w="871" w:type="dxa"/>
          </w:tcPr>
          <w:p>
            <w:pPr>
              <w:pStyle w:val="TableParagraph"/>
              <w:spacing w:before="12"/>
              <w:ind w:right="40"/>
              <w:rPr>
                <w:sz w:val="11"/>
              </w:rPr>
            </w:pPr>
            <w:r>
              <w:rPr>
                <w:spacing w:val="-2"/>
                <w:w w:val="115"/>
                <w:sz w:val="11"/>
              </w:rPr>
              <w:t>30,079,723</w:t>
            </w:r>
          </w:p>
        </w:tc>
        <w:tc>
          <w:tcPr>
            <w:tcW w:w="871" w:type="dxa"/>
          </w:tcPr>
          <w:p>
            <w:pPr>
              <w:pStyle w:val="TableParagraph"/>
              <w:spacing w:line="111" w:lineRule="exact" w:before="49"/>
              <w:ind w:right="40"/>
              <w:rPr>
                <w:sz w:val="11"/>
              </w:rPr>
            </w:pPr>
            <w:r>
              <w:rPr>
                <w:spacing w:val="-2"/>
                <w:w w:val="115"/>
                <w:sz w:val="11"/>
              </w:rPr>
              <w:t>29,534,388</w:t>
            </w:r>
          </w:p>
        </w:tc>
        <w:tc>
          <w:tcPr>
            <w:tcW w:w="776" w:type="dxa"/>
          </w:tcPr>
          <w:p>
            <w:pPr>
              <w:pStyle w:val="TableParagraph"/>
              <w:spacing w:line="111" w:lineRule="exact" w:before="49"/>
              <w:ind w:right="40"/>
              <w:rPr>
                <w:sz w:val="11"/>
              </w:rPr>
            </w:pPr>
            <w:r>
              <w:rPr>
                <w:spacing w:val="-2"/>
                <w:w w:val="115"/>
                <w:sz w:val="11"/>
              </w:rPr>
              <w:t>132,500</w:t>
            </w:r>
          </w:p>
        </w:tc>
        <w:tc>
          <w:tcPr>
            <w:tcW w:w="768" w:type="dxa"/>
          </w:tcPr>
          <w:p>
            <w:pPr>
              <w:pStyle w:val="TableParagraph"/>
              <w:spacing w:line="111" w:lineRule="exact" w:before="49"/>
              <w:ind w:right="40"/>
              <w:rPr>
                <w:sz w:val="11"/>
              </w:rPr>
            </w:pPr>
            <w:r>
              <w:rPr>
                <w:spacing w:val="-2"/>
                <w:w w:val="115"/>
                <w:sz w:val="11"/>
              </w:rPr>
              <w:t>926,419</w:t>
            </w:r>
          </w:p>
        </w:tc>
        <w:tc>
          <w:tcPr>
            <w:tcW w:w="736" w:type="dxa"/>
          </w:tcPr>
          <w:p>
            <w:pPr>
              <w:pStyle w:val="TableParagraph"/>
              <w:spacing w:line="111" w:lineRule="exact" w:before="49"/>
              <w:ind w:right="39"/>
              <w:rPr>
                <w:sz w:val="11"/>
              </w:rPr>
            </w:pPr>
            <w:r>
              <w:rPr>
                <w:spacing w:val="-2"/>
                <w:w w:val="115"/>
                <w:sz w:val="11"/>
              </w:rPr>
              <w:t>370,939</w:t>
            </w:r>
          </w:p>
        </w:tc>
        <w:tc>
          <w:tcPr>
            <w:tcW w:w="736" w:type="dxa"/>
          </w:tcPr>
          <w:p>
            <w:pPr>
              <w:pStyle w:val="TableParagraph"/>
              <w:spacing w:line="111" w:lineRule="exact" w:before="49"/>
              <w:ind w:right="38"/>
              <w:rPr>
                <w:sz w:val="11"/>
              </w:rPr>
            </w:pPr>
            <w:r>
              <w:rPr>
                <w:spacing w:val="-2"/>
                <w:w w:val="115"/>
                <w:sz w:val="11"/>
              </w:rPr>
              <w:t>10,195</w:t>
            </w:r>
          </w:p>
        </w:tc>
        <w:tc>
          <w:tcPr>
            <w:tcW w:w="705" w:type="dxa"/>
          </w:tcPr>
          <w:p>
            <w:pPr>
              <w:pStyle w:val="TableParagraph"/>
              <w:spacing w:line="111" w:lineRule="exact" w:before="49"/>
              <w:ind w:right="1"/>
              <w:rPr>
                <w:sz w:val="11"/>
              </w:rPr>
            </w:pPr>
            <w:r>
              <w:rPr>
                <w:spacing w:val="-10"/>
                <w:w w:val="115"/>
                <w:sz w:val="11"/>
              </w:rPr>
              <w:t>0</w:t>
            </w:r>
          </w:p>
        </w:tc>
        <w:tc>
          <w:tcPr>
            <w:tcW w:w="839" w:type="dxa"/>
          </w:tcPr>
          <w:p>
            <w:pPr>
              <w:pStyle w:val="TableParagraph"/>
              <w:spacing w:line="111" w:lineRule="exact" w:before="49"/>
              <w:ind w:right="1"/>
              <w:rPr>
                <w:sz w:val="11"/>
              </w:rPr>
            </w:pPr>
            <w:r>
              <w:rPr>
                <w:spacing w:val="-2"/>
                <w:w w:val="115"/>
                <w:sz w:val="11"/>
              </w:rPr>
              <w:t>1,440,052</w:t>
            </w:r>
          </w:p>
        </w:tc>
        <w:tc>
          <w:tcPr>
            <w:tcW w:w="784" w:type="dxa"/>
          </w:tcPr>
          <w:p>
            <w:pPr>
              <w:pStyle w:val="TableParagraph"/>
              <w:spacing w:line="111" w:lineRule="exact" w:before="49"/>
              <w:ind w:right="38"/>
              <w:rPr>
                <w:sz w:val="11"/>
              </w:rPr>
            </w:pPr>
            <w:r>
              <w:rPr>
                <w:spacing w:val="-2"/>
                <w:w w:val="115"/>
                <w:sz w:val="11"/>
              </w:rPr>
              <w:t>281,337</w:t>
            </w:r>
          </w:p>
        </w:tc>
        <w:tc>
          <w:tcPr>
            <w:tcW w:w="855" w:type="dxa"/>
          </w:tcPr>
          <w:p>
            <w:pPr>
              <w:pStyle w:val="TableParagraph"/>
              <w:spacing w:line="111" w:lineRule="exact" w:before="49"/>
              <w:ind w:right="38"/>
              <w:rPr>
                <w:sz w:val="11"/>
              </w:rPr>
            </w:pPr>
            <w:r>
              <w:rPr>
                <w:spacing w:val="-2"/>
                <w:w w:val="115"/>
                <w:sz w:val="11"/>
              </w:rPr>
              <w:t>31,801,112</w:t>
            </w:r>
          </w:p>
        </w:tc>
        <w:tc>
          <w:tcPr>
            <w:tcW w:w="855" w:type="dxa"/>
          </w:tcPr>
          <w:p>
            <w:pPr>
              <w:pStyle w:val="TableParagraph"/>
              <w:spacing w:line="111" w:lineRule="exact" w:before="49"/>
              <w:ind w:right="37"/>
              <w:rPr>
                <w:sz w:val="11"/>
              </w:rPr>
            </w:pPr>
            <w:r>
              <w:rPr>
                <w:spacing w:val="-2"/>
                <w:w w:val="115"/>
                <w:sz w:val="11"/>
              </w:rPr>
              <w:t>32,755,145</w:t>
            </w:r>
          </w:p>
        </w:tc>
        <w:tc>
          <w:tcPr>
            <w:tcW w:w="855" w:type="dxa"/>
          </w:tcPr>
          <w:p>
            <w:pPr>
              <w:pStyle w:val="TableParagraph"/>
              <w:spacing w:line="111" w:lineRule="exact" w:before="49"/>
              <w:ind w:right="37"/>
              <w:rPr>
                <w:sz w:val="11"/>
              </w:rPr>
            </w:pPr>
            <w:r>
              <w:rPr>
                <w:spacing w:val="-2"/>
                <w:w w:val="115"/>
                <w:sz w:val="11"/>
              </w:rPr>
              <w:t>33,737,800</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24</w:t>
            </w:r>
          </w:p>
        </w:tc>
        <w:tc>
          <w:tcPr>
            <w:tcW w:w="926" w:type="dxa"/>
          </w:tcPr>
          <w:p>
            <w:pPr>
              <w:pStyle w:val="TableParagraph"/>
              <w:spacing w:line="111" w:lineRule="exact" w:before="49"/>
              <w:ind w:left="22"/>
              <w:jc w:val="left"/>
              <w:rPr>
                <w:sz w:val="11"/>
              </w:rPr>
            </w:pPr>
            <w:r>
              <w:rPr>
                <w:spacing w:val="-2"/>
                <w:w w:val="115"/>
                <w:sz w:val="11"/>
              </w:rPr>
              <w:t>Prizren</w:t>
            </w:r>
          </w:p>
        </w:tc>
        <w:tc>
          <w:tcPr>
            <w:tcW w:w="712" w:type="dxa"/>
          </w:tcPr>
          <w:p>
            <w:pPr>
              <w:pStyle w:val="TableParagraph"/>
              <w:spacing w:before="27"/>
              <w:ind w:right="43"/>
              <w:rPr>
                <w:sz w:val="11"/>
              </w:rPr>
            </w:pPr>
            <w:r>
              <w:rPr>
                <w:spacing w:val="-2"/>
                <w:w w:val="115"/>
                <w:sz w:val="11"/>
              </w:rPr>
              <w:t>25,488</w:t>
            </w:r>
          </w:p>
        </w:tc>
        <w:tc>
          <w:tcPr>
            <w:tcW w:w="609" w:type="dxa"/>
          </w:tcPr>
          <w:p>
            <w:pPr>
              <w:pStyle w:val="TableParagraph"/>
              <w:spacing w:before="27"/>
              <w:ind w:right="42"/>
              <w:rPr>
                <w:sz w:val="11"/>
              </w:rPr>
            </w:pPr>
            <w:r>
              <w:rPr>
                <w:spacing w:val="-2"/>
                <w:w w:val="115"/>
                <w:sz w:val="11"/>
              </w:rPr>
              <w:t>1,797</w:t>
            </w:r>
          </w:p>
        </w:tc>
        <w:tc>
          <w:tcPr>
            <w:tcW w:w="609" w:type="dxa"/>
          </w:tcPr>
          <w:p>
            <w:pPr>
              <w:pStyle w:val="TableParagraph"/>
              <w:spacing w:before="13"/>
              <w:ind w:right="41"/>
              <w:rPr>
                <w:sz w:val="11"/>
              </w:rPr>
            </w:pPr>
            <w:r>
              <w:rPr>
                <w:spacing w:val="-5"/>
                <w:w w:val="115"/>
                <w:sz w:val="11"/>
              </w:rPr>
              <w:t>398</w:t>
            </w:r>
          </w:p>
        </w:tc>
        <w:tc>
          <w:tcPr>
            <w:tcW w:w="879" w:type="dxa"/>
          </w:tcPr>
          <w:p>
            <w:pPr>
              <w:pStyle w:val="TableParagraph"/>
              <w:spacing w:before="13"/>
              <w:ind w:right="41"/>
              <w:rPr>
                <w:sz w:val="11"/>
              </w:rPr>
            </w:pPr>
            <w:r>
              <w:rPr>
                <w:spacing w:val="-2"/>
                <w:w w:val="115"/>
                <w:sz w:val="11"/>
              </w:rPr>
              <w:t>2,194</w:t>
            </w:r>
          </w:p>
        </w:tc>
        <w:tc>
          <w:tcPr>
            <w:tcW w:w="610" w:type="dxa"/>
          </w:tcPr>
          <w:p>
            <w:pPr>
              <w:pStyle w:val="TableParagraph"/>
              <w:spacing w:before="13"/>
              <w:ind w:right="41"/>
              <w:rPr>
                <w:sz w:val="11"/>
              </w:rPr>
            </w:pPr>
            <w:r>
              <w:rPr>
                <w:spacing w:val="-2"/>
                <w:w w:val="115"/>
                <w:sz w:val="11"/>
              </w:rPr>
              <w:t>2,247</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2"/>
                <w:w w:val="115"/>
                <w:sz w:val="11"/>
              </w:rPr>
              <w:t>2,194</w:t>
            </w:r>
          </w:p>
        </w:tc>
        <w:tc>
          <w:tcPr>
            <w:tcW w:w="871" w:type="dxa"/>
          </w:tcPr>
          <w:p>
            <w:pPr>
              <w:pStyle w:val="TableParagraph"/>
              <w:spacing w:before="13"/>
              <w:ind w:right="40"/>
              <w:rPr>
                <w:sz w:val="11"/>
              </w:rPr>
            </w:pPr>
            <w:r>
              <w:rPr>
                <w:spacing w:val="-2"/>
                <w:w w:val="115"/>
                <w:sz w:val="11"/>
              </w:rPr>
              <w:t>21,170,967</w:t>
            </w:r>
          </w:p>
        </w:tc>
        <w:tc>
          <w:tcPr>
            <w:tcW w:w="871" w:type="dxa"/>
          </w:tcPr>
          <w:p>
            <w:pPr>
              <w:pStyle w:val="TableParagraph"/>
              <w:spacing w:line="111" w:lineRule="exact" w:before="49"/>
              <w:ind w:right="40"/>
              <w:rPr>
                <w:sz w:val="11"/>
              </w:rPr>
            </w:pPr>
            <w:r>
              <w:rPr>
                <w:spacing w:val="-2"/>
                <w:w w:val="115"/>
                <w:sz w:val="11"/>
              </w:rPr>
              <w:t>21,574,858</w:t>
            </w:r>
          </w:p>
        </w:tc>
        <w:tc>
          <w:tcPr>
            <w:tcW w:w="776" w:type="dxa"/>
          </w:tcPr>
          <w:p>
            <w:pPr>
              <w:pStyle w:val="TableParagraph"/>
              <w:spacing w:line="111" w:lineRule="exact" w:before="49"/>
              <w:ind w:right="40"/>
              <w:rPr>
                <w:sz w:val="11"/>
              </w:rPr>
            </w:pPr>
            <w:r>
              <w:rPr>
                <w:spacing w:val="-2"/>
                <w:w w:val="115"/>
                <w:sz w:val="11"/>
              </w:rPr>
              <w:t>158,500</w:t>
            </w:r>
          </w:p>
        </w:tc>
        <w:tc>
          <w:tcPr>
            <w:tcW w:w="768" w:type="dxa"/>
          </w:tcPr>
          <w:p>
            <w:pPr>
              <w:pStyle w:val="TableParagraph"/>
              <w:spacing w:line="111" w:lineRule="exact" w:before="49"/>
              <w:ind w:right="40"/>
              <w:rPr>
                <w:sz w:val="11"/>
              </w:rPr>
            </w:pPr>
            <w:r>
              <w:rPr>
                <w:spacing w:val="-2"/>
                <w:w w:val="115"/>
                <w:sz w:val="11"/>
              </w:rPr>
              <w:t>588,278</w:t>
            </w:r>
          </w:p>
        </w:tc>
        <w:tc>
          <w:tcPr>
            <w:tcW w:w="736" w:type="dxa"/>
          </w:tcPr>
          <w:p>
            <w:pPr>
              <w:pStyle w:val="TableParagraph"/>
              <w:spacing w:line="111" w:lineRule="exact" w:before="49"/>
              <w:ind w:right="39"/>
              <w:rPr>
                <w:sz w:val="11"/>
              </w:rPr>
            </w:pPr>
            <w:r>
              <w:rPr>
                <w:spacing w:val="-2"/>
                <w:w w:val="115"/>
                <w:sz w:val="11"/>
              </w:rPr>
              <w:t>335,340</w:t>
            </w:r>
          </w:p>
        </w:tc>
        <w:tc>
          <w:tcPr>
            <w:tcW w:w="736" w:type="dxa"/>
          </w:tcPr>
          <w:p>
            <w:pPr>
              <w:pStyle w:val="TableParagraph"/>
              <w:spacing w:line="111" w:lineRule="exact" w:before="49"/>
              <w:ind w:right="38"/>
              <w:rPr>
                <w:sz w:val="11"/>
              </w:rPr>
            </w:pPr>
            <w:r>
              <w:rPr>
                <w:spacing w:val="-2"/>
                <w:w w:val="115"/>
                <w:sz w:val="11"/>
              </w:rPr>
              <w:t>7,834</w:t>
            </w:r>
          </w:p>
        </w:tc>
        <w:tc>
          <w:tcPr>
            <w:tcW w:w="705" w:type="dxa"/>
          </w:tcPr>
          <w:p>
            <w:pPr>
              <w:pStyle w:val="TableParagraph"/>
              <w:spacing w:line="111" w:lineRule="exact" w:before="49"/>
              <w:ind w:right="1"/>
              <w:rPr>
                <w:sz w:val="11"/>
              </w:rPr>
            </w:pPr>
            <w:r>
              <w:rPr>
                <w:spacing w:val="-2"/>
                <w:w w:val="115"/>
                <w:sz w:val="11"/>
              </w:rPr>
              <w:t>405,740</w:t>
            </w:r>
          </w:p>
        </w:tc>
        <w:tc>
          <w:tcPr>
            <w:tcW w:w="839" w:type="dxa"/>
          </w:tcPr>
          <w:p>
            <w:pPr>
              <w:pStyle w:val="TableParagraph"/>
              <w:spacing w:line="111" w:lineRule="exact" w:before="49"/>
              <w:ind w:right="1"/>
              <w:rPr>
                <w:sz w:val="11"/>
              </w:rPr>
            </w:pPr>
            <w:r>
              <w:rPr>
                <w:spacing w:val="-2"/>
                <w:w w:val="115"/>
                <w:sz w:val="11"/>
              </w:rPr>
              <w:t>1,495,692</w:t>
            </w:r>
          </w:p>
        </w:tc>
        <w:tc>
          <w:tcPr>
            <w:tcW w:w="784" w:type="dxa"/>
          </w:tcPr>
          <w:p>
            <w:pPr>
              <w:pStyle w:val="TableParagraph"/>
              <w:spacing w:line="111" w:lineRule="exact" w:before="49"/>
              <w:ind w:right="38"/>
              <w:rPr>
                <w:sz w:val="11"/>
              </w:rPr>
            </w:pPr>
            <w:r>
              <w:rPr>
                <w:spacing w:val="-2"/>
                <w:w w:val="115"/>
                <w:sz w:val="11"/>
              </w:rPr>
              <w:t>175,406</w:t>
            </w:r>
          </w:p>
        </w:tc>
        <w:tc>
          <w:tcPr>
            <w:tcW w:w="855" w:type="dxa"/>
          </w:tcPr>
          <w:p>
            <w:pPr>
              <w:pStyle w:val="TableParagraph"/>
              <w:spacing w:line="111" w:lineRule="exact" w:before="49"/>
              <w:ind w:right="38"/>
              <w:rPr>
                <w:sz w:val="11"/>
              </w:rPr>
            </w:pPr>
            <w:r>
              <w:rPr>
                <w:spacing w:val="-2"/>
                <w:w w:val="115"/>
                <w:sz w:val="11"/>
              </w:rPr>
              <w:t>22,842,065</w:t>
            </w:r>
          </w:p>
        </w:tc>
        <w:tc>
          <w:tcPr>
            <w:tcW w:w="855" w:type="dxa"/>
          </w:tcPr>
          <w:p>
            <w:pPr>
              <w:pStyle w:val="TableParagraph"/>
              <w:spacing w:line="111" w:lineRule="exact" w:before="49"/>
              <w:ind w:right="37"/>
              <w:rPr>
                <w:sz w:val="11"/>
              </w:rPr>
            </w:pPr>
            <w:r>
              <w:rPr>
                <w:spacing w:val="-2"/>
                <w:w w:val="115"/>
                <w:sz w:val="11"/>
              </w:rPr>
              <w:t>23,527,327</w:t>
            </w:r>
          </w:p>
        </w:tc>
        <w:tc>
          <w:tcPr>
            <w:tcW w:w="855" w:type="dxa"/>
          </w:tcPr>
          <w:p>
            <w:pPr>
              <w:pStyle w:val="TableParagraph"/>
              <w:spacing w:line="111" w:lineRule="exact" w:before="49"/>
              <w:ind w:right="37"/>
              <w:rPr>
                <w:sz w:val="11"/>
              </w:rPr>
            </w:pPr>
            <w:r>
              <w:rPr>
                <w:spacing w:val="-2"/>
                <w:w w:val="115"/>
                <w:sz w:val="11"/>
              </w:rPr>
              <w:t>24,233,147</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25</w:t>
            </w:r>
          </w:p>
        </w:tc>
        <w:tc>
          <w:tcPr>
            <w:tcW w:w="926" w:type="dxa"/>
          </w:tcPr>
          <w:p>
            <w:pPr>
              <w:pStyle w:val="TableParagraph"/>
              <w:spacing w:line="111" w:lineRule="exact" w:before="49"/>
              <w:ind w:left="22"/>
              <w:jc w:val="left"/>
              <w:rPr>
                <w:sz w:val="11"/>
              </w:rPr>
            </w:pPr>
            <w:r>
              <w:rPr>
                <w:spacing w:val="-2"/>
                <w:w w:val="115"/>
                <w:sz w:val="11"/>
              </w:rPr>
              <w:t>Rahovec</w:t>
            </w:r>
          </w:p>
        </w:tc>
        <w:tc>
          <w:tcPr>
            <w:tcW w:w="712" w:type="dxa"/>
          </w:tcPr>
          <w:p>
            <w:pPr>
              <w:pStyle w:val="TableParagraph"/>
              <w:spacing w:before="27"/>
              <w:ind w:right="43"/>
              <w:rPr>
                <w:sz w:val="11"/>
              </w:rPr>
            </w:pPr>
            <w:r>
              <w:rPr>
                <w:spacing w:val="-2"/>
                <w:w w:val="115"/>
                <w:sz w:val="11"/>
              </w:rPr>
              <w:t>7,148</w:t>
            </w:r>
          </w:p>
        </w:tc>
        <w:tc>
          <w:tcPr>
            <w:tcW w:w="609" w:type="dxa"/>
          </w:tcPr>
          <w:p>
            <w:pPr>
              <w:pStyle w:val="TableParagraph"/>
              <w:spacing w:before="27"/>
              <w:ind w:right="42"/>
              <w:rPr>
                <w:sz w:val="11"/>
              </w:rPr>
            </w:pPr>
            <w:r>
              <w:rPr>
                <w:spacing w:val="-5"/>
                <w:w w:val="115"/>
                <w:sz w:val="11"/>
              </w:rPr>
              <w:t>508</w:t>
            </w:r>
          </w:p>
        </w:tc>
        <w:tc>
          <w:tcPr>
            <w:tcW w:w="609" w:type="dxa"/>
          </w:tcPr>
          <w:p>
            <w:pPr>
              <w:pStyle w:val="TableParagraph"/>
              <w:spacing w:before="12"/>
              <w:ind w:right="41"/>
              <w:rPr>
                <w:sz w:val="11"/>
              </w:rPr>
            </w:pPr>
            <w:r>
              <w:rPr>
                <w:spacing w:val="-5"/>
                <w:w w:val="115"/>
                <w:sz w:val="11"/>
              </w:rPr>
              <w:t>156</w:t>
            </w:r>
          </w:p>
        </w:tc>
        <w:tc>
          <w:tcPr>
            <w:tcW w:w="879" w:type="dxa"/>
          </w:tcPr>
          <w:p>
            <w:pPr>
              <w:pStyle w:val="TableParagraph"/>
              <w:spacing w:before="12"/>
              <w:ind w:right="41"/>
              <w:rPr>
                <w:sz w:val="11"/>
              </w:rPr>
            </w:pPr>
            <w:r>
              <w:rPr>
                <w:spacing w:val="-5"/>
                <w:w w:val="115"/>
                <w:sz w:val="11"/>
              </w:rPr>
              <w:t>665</w:t>
            </w:r>
          </w:p>
        </w:tc>
        <w:tc>
          <w:tcPr>
            <w:tcW w:w="610" w:type="dxa"/>
          </w:tcPr>
          <w:p>
            <w:pPr>
              <w:pStyle w:val="TableParagraph"/>
              <w:spacing w:before="12"/>
              <w:ind w:right="41"/>
              <w:rPr>
                <w:sz w:val="11"/>
              </w:rPr>
            </w:pPr>
            <w:r>
              <w:rPr>
                <w:spacing w:val="-5"/>
                <w:w w:val="115"/>
                <w:sz w:val="11"/>
              </w:rPr>
              <w:t>870</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665</w:t>
            </w:r>
          </w:p>
        </w:tc>
        <w:tc>
          <w:tcPr>
            <w:tcW w:w="871" w:type="dxa"/>
          </w:tcPr>
          <w:p>
            <w:pPr>
              <w:pStyle w:val="TableParagraph"/>
              <w:spacing w:before="12"/>
              <w:ind w:right="40"/>
              <w:rPr>
                <w:sz w:val="11"/>
              </w:rPr>
            </w:pPr>
            <w:r>
              <w:rPr>
                <w:spacing w:val="-2"/>
                <w:w w:val="115"/>
                <w:sz w:val="11"/>
              </w:rPr>
              <w:t>6,409,107</w:t>
            </w:r>
          </w:p>
        </w:tc>
        <w:tc>
          <w:tcPr>
            <w:tcW w:w="871" w:type="dxa"/>
          </w:tcPr>
          <w:p>
            <w:pPr>
              <w:pStyle w:val="TableParagraph"/>
              <w:spacing w:line="111" w:lineRule="exact" w:before="49"/>
              <w:ind w:right="40"/>
              <w:rPr>
                <w:sz w:val="11"/>
              </w:rPr>
            </w:pPr>
            <w:r>
              <w:rPr>
                <w:spacing w:val="-2"/>
                <w:w w:val="115"/>
                <w:sz w:val="11"/>
              </w:rPr>
              <w:t>8,359,027</w:t>
            </w:r>
          </w:p>
        </w:tc>
        <w:tc>
          <w:tcPr>
            <w:tcW w:w="776" w:type="dxa"/>
          </w:tcPr>
          <w:p>
            <w:pPr>
              <w:pStyle w:val="TableParagraph"/>
              <w:spacing w:line="111" w:lineRule="exact" w:before="49"/>
              <w:ind w:right="40"/>
              <w:rPr>
                <w:sz w:val="11"/>
              </w:rPr>
            </w:pPr>
            <w:r>
              <w:rPr>
                <w:spacing w:val="-2"/>
                <w:w w:val="115"/>
                <w:sz w:val="11"/>
              </w:rPr>
              <w:t>77,750</w:t>
            </w:r>
          </w:p>
        </w:tc>
        <w:tc>
          <w:tcPr>
            <w:tcW w:w="768" w:type="dxa"/>
          </w:tcPr>
          <w:p>
            <w:pPr>
              <w:pStyle w:val="TableParagraph"/>
              <w:spacing w:line="111" w:lineRule="exact" w:before="49"/>
              <w:ind w:right="40"/>
              <w:rPr>
                <w:sz w:val="11"/>
              </w:rPr>
            </w:pPr>
            <w:r>
              <w:rPr>
                <w:spacing w:val="-2"/>
                <w:w w:val="115"/>
                <w:sz w:val="11"/>
              </w:rPr>
              <w:t>164,667</w:t>
            </w:r>
          </w:p>
        </w:tc>
        <w:tc>
          <w:tcPr>
            <w:tcW w:w="736" w:type="dxa"/>
          </w:tcPr>
          <w:p>
            <w:pPr>
              <w:pStyle w:val="TableParagraph"/>
              <w:spacing w:line="111" w:lineRule="exact" w:before="49"/>
              <w:ind w:right="39"/>
              <w:rPr>
                <w:sz w:val="11"/>
              </w:rPr>
            </w:pPr>
            <w:r>
              <w:rPr>
                <w:spacing w:val="-2"/>
                <w:w w:val="115"/>
                <w:sz w:val="11"/>
              </w:rPr>
              <w:t>37,748</w:t>
            </w:r>
          </w:p>
        </w:tc>
        <w:tc>
          <w:tcPr>
            <w:tcW w:w="736" w:type="dxa"/>
          </w:tcPr>
          <w:p>
            <w:pPr>
              <w:pStyle w:val="TableParagraph"/>
              <w:spacing w:line="111" w:lineRule="exact" w:before="49"/>
              <w:ind w:right="38"/>
              <w:rPr>
                <w:sz w:val="11"/>
              </w:rPr>
            </w:pPr>
            <w:r>
              <w:rPr>
                <w:spacing w:val="-2"/>
                <w:w w:val="115"/>
                <w:sz w:val="11"/>
              </w:rPr>
              <w:t>2,431</w:t>
            </w:r>
          </w:p>
        </w:tc>
        <w:tc>
          <w:tcPr>
            <w:tcW w:w="705" w:type="dxa"/>
          </w:tcPr>
          <w:p>
            <w:pPr>
              <w:pStyle w:val="TableParagraph"/>
              <w:spacing w:line="111" w:lineRule="exact" w:before="49"/>
              <w:ind w:right="1"/>
              <w:rPr>
                <w:sz w:val="11"/>
              </w:rPr>
            </w:pPr>
            <w:r>
              <w:rPr>
                <w:spacing w:val="-2"/>
                <w:w w:val="115"/>
                <w:sz w:val="11"/>
              </w:rPr>
              <w:t>101,970</w:t>
            </w:r>
          </w:p>
        </w:tc>
        <w:tc>
          <w:tcPr>
            <w:tcW w:w="839" w:type="dxa"/>
          </w:tcPr>
          <w:p>
            <w:pPr>
              <w:pStyle w:val="TableParagraph"/>
              <w:spacing w:line="111" w:lineRule="exact" w:before="49"/>
              <w:ind w:right="1"/>
              <w:rPr>
                <w:sz w:val="11"/>
              </w:rPr>
            </w:pPr>
            <w:r>
              <w:rPr>
                <w:spacing w:val="-2"/>
                <w:w w:val="115"/>
                <w:sz w:val="11"/>
              </w:rPr>
              <w:t>384,566</w:t>
            </w:r>
          </w:p>
        </w:tc>
        <w:tc>
          <w:tcPr>
            <w:tcW w:w="784" w:type="dxa"/>
          </w:tcPr>
          <w:p>
            <w:pPr>
              <w:pStyle w:val="TableParagraph"/>
              <w:spacing w:line="111" w:lineRule="exact" w:before="49"/>
              <w:ind w:right="38"/>
              <w:rPr>
                <w:sz w:val="11"/>
              </w:rPr>
            </w:pPr>
            <w:r>
              <w:rPr>
                <w:spacing w:val="-2"/>
                <w:w w:val="115"/>
                <w:sz w:val="11"/>
              </w:rPr>
              <w:t>49,833</w:t>
            </w:r>
          </w:p>
        </w:tc>
        <w:tc>
          <w:tcPr>
            <w:tcW w:w="855" w:type="dxa"/>
          </w:tcPr>
          <w:p>
            <w:pPr>
              <w:pStyle w:val="TableParagraph"/>
              <w:spacing w:line="111" w:lineRule="exact" w:before="49"/>
              <w:ind w:right="38"/>
              <w:rPr>
                <w:sz w:val="11"/>
              </w:rPr>
            </w:pPr>
            <w:r>
              <w:rPr>
                <w:spacing w:val="-2"/>
                <w:w w:val="115"/>
                <w:sz w:val="11"/>
              </w:rPr>
              <w:t>6,843,506</w:t>
            </w:r>
          </w:p>
        </w:tc>
        <w:tc>
          <w:tcPr>
            <w:tcW w:w="855" w:type="dxa"/>
          </w:tcPr>
          <w:p>
            <w:pPr>
              <w:pStyle w:val="TableParagraph"/>
              <w:spacing w:line="111" w:lineRule="exact" w:before="49"/>
              <w:ind w:right="37"/>
              <w:rPr>
                <w:sz w:val="11"/>
              </w:rPr>
            </w:pPr>
            <w:r>
              <w:rPr>
                <w:spacing w:val="-2"/>
                <w:w w:val="115"/>
                <w:sz w:val="11"/>
              </w:rPr>
              <w:t>7,048,811</w:t>
            </w:r>
          </w:p>
        </w:tc>
        <w:tc>
          <w:tcPr>
            <w:tcW w:w="855" w:type="dxa"/>
          </w:tcPr>
          <w:p>
            <w:pPr>
              <w:pStyle w:val="TableParagraph"/>
              <w:spacing w:line="111" w:lineRule="exact" w:before="49"/>
              <w:ind w:right="37"/>
              <w:rPr>
                <w:sz w:val="11"/>
              </w:rPr>
            </w:pPr>
            <w:r>
              <w:rPr>
                <w:spacing w:val="-2"/>
                <w:w w:val="115"/>
                <w:sz w:val="11"/>
              </w:rPr>
              <w:t>7,260,275</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26</w:t>
            </w:r>
          </w:p>
        </w:tc>
        <w:tc>
          <w:tcPr>
            <w:tcW w:w="926" w:type="dxa"/>
          </w:tcPr>
          <w:p>
            <w:pPr>
              <w:pStyle w:val="TableParagraph"/>
              <w:spacing w:line="111" w:lineRule="exact" w:before="49"/>
              <w:ind w:left="22"/>
              <w:jc w:val="left"/>
              <w:rPr>
                <w:sz w:val="11"/>
              </w:rPr>
            </w:pPr>
            <w:r>
              <w:rPr>
                <w:spacing w:val="-2"/>
                <w:w w:val="115"/>
                <w:sz w:val="11"/>
              </w:rPr>
              <w:t>Shtërpcë</w:t>
            </w:r>
          </w:p>
        </w:tc>
        <w:tc>
          <w:tcPr>
            <w:tcW w:w="712" w:type="dxa"/>
          </w:tcPr>
          <w:p>
            <w:pPr>
              <w:pStyle w:val="TableParagraph"/>
              <w:spacing w:before="27"/>
              <w:ind w:right="43"/>
              <w:rPr>
                <w:sz w:val="11"/>
              </w:rPr>
            </w:pPr>
            <w:r>
              <w:rPr>
                <w:spacing w:val="-2"/>
                <w:w w:val="115"/>
                <w:sz w:val="11"/>
              </w:rPr>
              <w:t>2,091</w:t>
            </w:r>
          </w:p>
        </w:tc>
        <w:tc>
          <w:tcPr>
            <w:tcW w:w="609" w:type="dxa"/>
          </w:tcPr>
          <w:p>
            <w:pPr>
              <w:pStyle w:val="TableParagraph"/>
              <w:spacing w:before="27"/>
              <w:ind w:right="42"/>
              <w:rPr>
                <w:sz w:val="11"/>
              </w:rPr>
            </w:pPr>
            <w:r>
              <w:rPr>
                <w:spacing w:val="-5"/>
                <w:w w:val="115"/>
                <w:sz w:val="11"/>
              </w:rPr>
              <w:t>140</w:t>
            </w:r>
          </w:p>
        </w:tc>
        <w:tc>
          <w:tcPr>
            <w:tcW w:w="609" w:type="dxa"/>
          </w:tcPr>
          <w:p>
            <w:pPr>
              <w:pStyle w:val="TableParagraph"/>
              <w:spacing w:before="13"/>
              <w:ind w:right="41"/>
              <w:rPr>
                <w:sz w:val="11"/>
              </w:rPr>
            </w:pPr>
            <w:r>
              <w:rPr>
                <w:spacing w:val="-5"/>
                <w:w w:val="115"/>
                <w:sz w:val="11"/>
              </w:rPr>
              <w:t>42</w:t>
            </w:r>
          </w:p>
        </w:tc>
        <w:tc>
          <w:tcPr>
            <w:tcW w:w="879" w:type="dxa"/>
          </w:tcPr>
          <w:p>
            <w:pPr>
              <w:pStyle w:val="TableParagraph"/>
              <w:spacing w:before="13"/>
              <w:ind w:right="41"/>
              <w:rPr>
                <w:sz w:val="11"/>
              </w:rPr>
            </w:pPr>
            <w:r>
              <w:rPr>
                <w:spacing w:val="-5"/>
                <w:w w:val="115"/>
                <w:sz w:val="11"/>
              </w:rPr>
              <w:t>182</w:t>
            </w:r>
          </w:p>
        </w:tc>
        <w:tc>
          <w:tcPr>
            <w:tcW w:w="610" w:type="dxa"/>
          </w:tcPr>
          <w:p>
            <w:pPr>
              <w:pStyle w:val="TableParagraph"/>
              <w:spacing w:before="13"/>
              <w:ind w:right="41"/>
              <w:rPr>
                <w:sz w:val="11"/>
              </w:rPr>
            </w:pPr>
            <w:r>
              <w:rPr>
                <w:spacing w:val="-5"/>
                <w:w w:val="115"/>
                <w:sz w:val="11"/>
              </w:rPr>
              <w:t>214</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5"/>
                <w:w w:val="115"/>
                <w:sz w:val="11"/>
              </w:rPr>
              <w:t>182</w:t>
            </w:r>
          </w:p>
        </w:tc>
        <w:tc>
          <w:tcPr>
            <w:tcW w:w="871" w:type="dxa"/>
          </w:tcPr>
          <w:p>
            <w:pPr>
              <w:pStyle w:val="TableParagraph"/>
              <w:spacing w:before="13"/>
              <w:ind w:right="40"/>
              <w:rPr>
                <w:sz w:val="11"/>
              </w:rPr>
            </w:pPr>
            <w:r>
              <w:rPr>
                <w:spacing w:val="-2"/>
                <w:w w:val="115"/>
                <w:sz w:val="11"/>
              </w:rPr>
              <w:t>1,559,445</w:t>
            </w:r>
          </w:p>
        </w:tc>
        <w:tc>
          <w:tcPr>
            <w:tcW w:w="871" w:type="dxa"/>
          </w:tcPr>
          <w:p>
            <w:pPr>
              <w:pStyle w:val="TableParagraph"/>
              <w:spacing w:line="111" w:lineRule="exact" w:before="49"/>
              <w:ind w:right="40"/>
              <w:rPr>
                <w:sz w:val="11"/>
              </w:rPr>
            </w:pPr>
            <w:r>
              <w:rPr>
                <w:spacing w:val="-2"/>
                <w:w w:val="115"/>
                <w:sz w:val="11"/>
              </w:rPr>
              <w:t>1,856,275</w:t>
            </w:r>
          </w:p>
        </w:tc>
        <w:tc>
          <w:tcPr>
            <w:tcW w:w="776" w:type="dxa"/>
          </w:tcPr>
          <w:p>
            <w:pPr>
              <w:pStyle w:val="TableParagraph"/>
              <w:spacing w:line="111" w:lineRule="exact" w:before="49"/>
              <w:ind w:right="40"/>
              <w:rPr>
                <w:sz w:val="11"/>
              </w:rPr>
            </w:pPr>
            <w:r>
              <w:rPr>
                <w:spacing w:val="-2"/>
                <w:w w:val="115"/>
                <w:sz w:val="11"/>
              </w:rPr>
              <w:t>23,000</w:t>
            </w:r>
          </w:p>
        </w:tc>
        <w:tc>
          <w:tcPr>
            <w:tcW w:w="768" w:type="dxa"/>
          </w:tcPr>
          <w:p>
            <w:pPr>
              <w:pStyle w:val="TableParagraph"/>
              <w:spacing w:line="111" w:lineRule="exact" w:before="49"/>
              <w:ind w:right="40"/>
              <w:rPr>
                <w:sz w:val="11"/>
              </w:rPr>
            </w:pPr>
            <w:r>
              <w:rPr>
                <w:spacing w:val="-2"/>
                <w:w w:val="115"/>
                <w:sz w:val="11"/>
              </w:rPr>
              <w:t>48,815</w:t>
            </w:r>
          </w:p>
        </w:tc>
        <w:tc>
          <w:tcPr>
            <w:tcW w:w="736" w:type="dxa"/>
          </w:tcPr>
          <w:p>
            <w:pPr>
              <w:pStyle w:val="TableParagraph"/>
              <w:spacing w:line="111" w:lineRule="exact" w:before="49"/>
              <w:ind w:right="171"/>
              <w:rPr>
                <w:sz w:val="11"/>
              </w:rPr>
            </w:pPr>
            <w:r>
              <w:rPr>
                <w:w w:val="115"/>
                <w:sz w:val="11"/>
              </w:rPr>
              <w:t>-</w:t>
            </w:r>
          </w:p>
        </w:tc>
        <w:tc>
          <w:tcPr>
            <w:tcW w:w="736" w:type="dxa"/>
          </w:tcPr>
          <w:p>
            <w:pPr>
              <w:pStyle w:val="TableParagraph"/>
              <w:spacing w:line="111" w:lineRule="exact" w:before="49"/>
              <w:ind w:right="38"/>
              <w:rPr>
                <w:sz w:val="11"/>
              </w:rPr>
            </w:pPr>
            <w:r>
              <w:rPr>
                <w:spacing w:val="-5"/>
                <w:w w:val="115"/>
                <w:sz w:val="11"/>
              </w:rPr>
              <w:t>299</w:t>
            </w:r>
          </w:p>
        </w:tc>
        <w:tc>
          <w:tcPr>
            <w:tcW w:w="705" w:type="dxa"/>
          </w:tcPr>
          <w:p>
            <w:pPr>
              <w:pStyle w:val="TableParagraph"/>
              <w:spacing w:line="111" w:lineRule="exact" w:before="49"/>
              <w:ind w:right="1"/>
              <w:rPr>
                <w:sz w:val="11"/>
              </w:rPr>
            </w:pPr>
            <w:r>
              <w:rPr>
                <w:spacing w:val="-2"/>
                <w:w w:val="115"/>
                <w:sz w:val="11"/>
              </w:rPr>
              <w:t>26,337</w:t>
            </w:r>
          </w:p>
        </w:tc>
        <w:tc>
          <w:tcPr>
            <w:tcW w:w="839" w:type="dxa"/>
          </w:tcPr>
          <w:p>
            <w:pPr>
              <w:pStyle w:val="TableParagraph"/>
              <w:spacing w:line="111" w:lineRule="exact" w:before="49"/>
              <w:rPr>
                <w:sz w:val="11"/>
              </w:rPr>
            </w:pPr>
            <w:r>
              <w:rPr>
                <w:spacing w:val="-2"/>
                <w:w w:val="115"/>
                <w:sz w:val="11"/>
              </w:rPr>
              <w:t>98,451</w:t>
            </w:r>
          </w:p>
        </w:tc>
        <w:tc>
          <w:tcPr>
            <w:tcW w:w="784" w:type="dxa"/>
          </w:tcPr>
          <w:p>
            <w:pPr>
              <w:pStyle w:val="TableParagraph"/>
              <w:spacing w:line="111" w:lineRule="exact" w:before="49"/>
              <w:ind w:right="38"/>
              <w:rPr>
                <w:sz w:val="11"/>
              </w:rPr>
            </w:pPr>
            <w:r>
              <w:rPr>
                <w:spacing w:val="-2"/>
                <w:w w:val="115"/>
                <w:sz w:val="11"/>
              </w:rPr>
              <w:t>14,637</w:t>
            </w:r>
          </w:p>
        </w:tc>
        <w:tc>
          <w:tcPr>
            <w:tcW w:w="855" w:type="dxa"/>
          </w:tcPr>
          <w:p>
            <w:pPr>
              <w:pStyle w:val="TableParagraph"/>
              <w:spacing w:line="111" w:lineRule="exact" w:before="49"/>
              <w:ind w:right="38"/>
              <w:rPr>
                <w:sz w:val="11"/>
              </w:rPr>
            </w:pPr>
            <w:r>
              <w:rPr>
                <w:spacing w:val="-2"/>
                <w:w w:val="115"/>
                <w:sz w:val="11"/>
              </w:rPr>
              <w:t>1,672,533</w:t>
            </w:r>
          </w:p>
        </w:tc>
        <w:tc>
          <w:tcPr>
            <w:tcW w:w="855" w:type="dxa"/>
          </w:tcPr>
          <w:p>
            <w:pPr>
              <w:pStyle w:val="TableParagraph"/>
              <w:spacing w:line="111" w:lineRule="exact" w:before="49"/>
              <w:ind w:right="37"/>
              <w:rPr>
                <w:sz w:val="11"/>
              </w:rPr>
            </w:pPr>
            <w:r>
              <w:rPr>
                <w:spacing w:val="-2"/>
                <w:w w:val="115"/>
                <w:sz w:val="11"/>
              </w:rPr>
              <w:t>1,722,709</w:t>
            </w:r>
          </w:p>
        </w:tc>
        <w:tc>
          <w:tcPr>
            <w:tcW w:w="855" w:type="dxa"/>
          </w:tcPr>
          <w:p>
            <w:pPr>
              <w:pStyle w:val="TableParagraph"/>
              <w:spacing w:line="111" w:lineRule="exact" w:before="49"/>
              <w:ind w:right="37"/>
              <w:rPr>
                <w:sz w:val="11"/>
              </w:rPr>
            </w:pPr>
            <w:r>
              <w:rPr>
                <w:spacing w:val="-2"/>
                <w:w w:val="115"/>
                <w:sz w:val="11"/>
              </w:rPr>
              <w:t>1,774,390</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27</w:t>
            </w:r>
          </w:p>
        </w:tc>
        <w:tc>
          <w:tcPr>
            <w:tcW w:w="926" w:type="dxa"/>
          </w:tcPr>
          <w:p>
            <w:pPr>
              <w:pStyle w:val="TableParagraph"/>
              <w:spacing w:line="111" w:lineRule="exact" w:before="49"/>
              <w:ind w:left="22"/>
              <w:jc w:val="left"/>
              <w:rPr>
                <w:sz w:val="11"/>
              </w:rPr>
            </w:pPr>
            <w:r>
              <w:rPr>
                <w:spacing w:val="-2"/>
                <w:w w:val="115"/>
                <w:sz w:val="11"/>
              </w:rPr>
              <w:t>Shtime</w:t>
            </w:r>
          </w:p>
        </w:tc>
        <w:tc>
          <w:tcPr>
            <w:tcW w:w="712" w:type="dxa"/>
          </w:tcPr>
          <w:p>
            <w:pPr>
              <w:pStyle w:val="TableParagraph"/>
              <w:spacing w:before="27"/>
              <w:ind w:right="43"/>
              <w:rPr>
                <w:sz w:val="11"/>
              </w:rPr>
            </w:pPr>
            <w:r>
              <w:rPr>
                <w:spacing w:val="-2"/>
                <w:w w:val="115"/>
                <w:sz w:val="11"/>
              </w:rPr>
              <w:t>4,444</w:t>
            </w:r>
          </w:p>
        </w:tc>
        <w:tc>
          <w:tcPr>
            <w:tcW w:w="609" w:type="dxa"/>
          </w:tcPr>
          <w:p>
            <w:pPr>
              <w:pStyle w:val="TableParagraph"/>
              <w:spacing w:before="27"/>
              <w:ind w:right="42"/>
              <w:rPr>
                <w:sz w:val="11"/>
              </w:rPr>
            </w:pPr>
            <w:r>
              <w:rPr>
                <w:spacing w:val="-5"/>
                <w:w w:val="115"/>
                <w:sz w:val="11"/>
              </w:rPr>
              <w:t>323</w:t>
            </w:r>
          </w:p>
        </w:tc>
        <w:tc>
          <w:tcPr>
            <w:tcW w:w="609" w:type="dxa"/>
          </w:tcPr>
          <w:p>
            <w:pPr>
              <w:pStyle w:val="TableParagraph"/>
              <w:spacing w:before="12"/>
              <w:ind w:right="41"/>
              <w:rPr>
                <w:sz w:val="11"/>
              </w:rPr>
            </w:pPr>
            <w:r>
              <w:rPr>
                <w:spacing w:val="-5"/>
                <w:w w:val="115"/>
                <w:sz w:val="11"/>
              </w:rPr>
              <w:t>79</w:t>
            </w:r>
          </w:p>
        </w:tc>
        <w:tc>
          <w:tcPr>
            <w:tcW w:w="879" w:type="dxa"/>
          </w:tcPr>
          <w:p>
            <w:pPr>
              <w:pStyle w:val="TableParagraph"/>
              <w:spacing w:before="12"/>
              <w:ind w:right="41"/>
              <w:rPr>
                <w:sz w:val="11"/>
              </w:rPr>
            </w:pPr>
            <w:r>
              <w:rPr>
                <w:spacing w:val="-5"/>
                <w:w w:val="115"/>
                <w:sz w:val="11"/>
              </w:rPr>
              <w:t>402</w:t>
            </w:r>
          </w:p>
        </w:tc>
        <w:tc>
          <w:tcPr>
            <w:tcW w:w="610" w:type="dxa"/>
          </w:tcPr>
          <w:p>
            <w:pPr>
              <w:pStyle w:val="TableParagraph"/>
              <w:spacing w:before="12"/>
              <w:ind w:right="41"/>
              <w:rPr>
                <w:sz w:val="11"/>
              </w:rPr>
            </w:pPr>
            <w:r>
              <w:rPr>
                <w:spacing w:val="-5"/>
                <w:w w:val="115"/>
                <w:sz w:val="11"/>
              </w:rPr>
              <w:t>489</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402</w:t>
            </w:r>
          </w:p>
        </w:tc>
        <w:tc>
          <w:tcPr>
            <w:tcW w:w="871" w:type="dxa"/>
          </w:tcPr>
          <w:p>
            <w:pPr>
              <w:pStyle w:val="TableParagraph"/>
              <w:spacing w:before="12"/>
              <w:ind w:right="40"/>
              <w:rPr>
                <w:sz w:val="11"/>
              </w:rPr>
            </w:pPr>
            <w:r>
              <w:rPr>
                <w:spacing w:val="-2"/>
                <w:w w:val="115"/>
                <w:sz w:val="11"/>
              </w:rPr>
              <w:t>3,737,176</w:t>
            </w:r>
          </w:p>
        </w:tc>
        <w:tc>
          <w:tcPr>
            <w:tcW w:w="871" w:type="dxa"/>
          </w:tcPr>
          <w:p>
            <w:pPr>
              <w:pStyle w:val="TableParagraph"/>
              <w:spacing w:line="111" w:lineRule="exact" w:before="49"/>
              <w:ind w:right="40"/>
              <w:rPr>
                <w:sz w:val="11"/>
              </w:rPr>
            </w:pPr>
            <w:r>
              <w:rPr>
                <w:spacing w:val="-2"/>
                <w:w w:val="115"/>
                <w:sz w:val="11"/>
              </w:rPr>
              <w:t>4,561,574</w:t>
            </w:r>
          </w:p>
        </w:tc>
        <w:tc>
          <w:tcPr>
            <w:tcW w:w="776" w:type="dxa"/>
          </w:tcPr>
          <w:p>
            <w:pPr>
              <w:pStyle w:val="TableParagraph"/>
              <w:spacing w:line="111" w:lineRule="exact" w:before="49"/>
              <w:ind w:right="40"/>
              <w:rPr>
                <w:sz w:val="11"/>
              </w:rPr>
            </w:pPr>
            <w:r>
              <w:rPr>
                <w:spacing w:val="-2"/>
                <w:w w:val="115"/>
                <w:sz w:val="11"/>
              </w:rPr>
              <w:t>27,500</w:t>
            </w:r>
          </w:p>
        </w:tc>
        <w:tc>
          <w:tcPr>
            <w:tcW w:w="768" w:type="dxa"/>
          </w:tcPr>
          <w:p>
            <w:pPr>
              <w:pStyle w:val="TableParagraph"/>
              <w:spacing w:line="111" w:lineRule="exact" w:before="49"/>
              <w:ind w:right="40"/>
              <w:rPr>
                <w:sz w:val="11"/>
              </w:rPr>
            </w:pPr>
            <w:r>
              <w:rPr>
                <w:spacing w:val="-2"/>
                <w:w w:val="115"/>
                <w:sz w:val="11"/>
              </w:rPr>
              <w:t>103,902</w:t>
            </w:r>
          </w:p>
        </w:tc>
        <w:tc>
          <w:tcPr>
            <w:tcW w:w="736" w:type="dxa"/>
          </w:tcPr>
          <w:p>
            <w:pPr>
              <w:pStyle w:val="TableParagraph"/>
              <w:spacing w:line="111" w:lineRule="exact" w:before="49"/>
              <w:ind w:right="39"/>
              <w:rPr>
                <w:sz w:val="11"/>
              </w:rPr>
            </w:pPr>
            <w:r>
              <w:rPr>
                <w:spacing w:val="-2"/>
                <w:w w:val="115"/>
                <w:sz w:val="11"/>
              </w:rPr>
              <w:t>36,720</w:t>
            </w:r>
          </w:p>
        </w:tc>
        <w:tc>
          <w:tcPr>
            <w:tcW w:w="736" w:type="dxa"/>
          </w:tcPr>
          <w:p>
            <w:pPr>
              <w:pStyle w:val="TableParagraph"/>
              <w:spacing w:line="111" w:lineRule="exact" w:before="49"/>
              <w:ind w:right="38"/>
              <w:rPr>
                <w:sz w:val="11"/>
              </w:rPr>
            </w:pPr>
            <w:r>
              <w:rPr>
                <w:spacing w:val="-2"/>
                <w:w w:val="115"/>
                <w:sz w:val="11"/>
              </w:rPr>
              <w:t>1,211</w:t>
            </w:r>
          </w:p>
        </w:tc>
        <w:tc>
          <w:tcPr>
            <w:tcW w:w="705" w:type="dxa"/>
          </w:tcPr>
          <w:p>
            <w:pPr>
              <w:pStyle w:val="TableParagraph"/>
              <w:spacing w:line="111" w:lineRule="exact" w:before="49"/>
              <w:ind w:right="1"/>
              <w:rPr>
                <w:sz w:val="11"/>
              </w:rPr>
            </w:pPr>
            <w:r>
              <w:rPr>
                <w:spacing w:val="-2"/>
                <w:w w:val="115"/>
                <w:sz w:val="11"/>
              </w:rPr>
              <w:t>61,827</w:t>
            </w:r>
          </w:p>
        </w:tc>
        <w:tc>
          <w:tcPr>
            <w:tcW w:w="839" w:type="dxa"/>
          </w:tcPr>
          <w:p>
            <w:pPr>
              <w:pStyle w:val="TableParagraph"/>
              <w:spacing w:line="111" w:lineRule="exact" w:before="49"/>
              <w:ind w:right="1"/>
              <w:rPr>
                <w:sz w:val="11"/>
              </w:rPr>
            </w:pPr>
            <w:r>
              <w:rPr>
                <w:spacing w:val="-2"/>
                <w:w w:val="115"/>
                <w:sz w:val="11"/>
              </w:rPr>
              <w:t>231,159</w:t>
            </w:r>
          </w:p>
        </w:tc>
        <w:tc>
          <w:tcPr>
            <w:tcW w:w="784" w:type="dxa"/>
          </w:tcPr>
          <w:p>
            <w:pPr>
              <w:pStyle w:val="TableParagraph"/>
              <w:spacing w:line="111" w:lineRule="exact" w:before="49"/>
              <w:ind w:right="38"/>
              <w:rPr>
                <w:sz w:val="11"/>
              </w:rPr>
            </w:pPr>
            <w:r>
              <w:rPr>
                <w:spacing w:val="-2"/>
                <w:w w:val="115"/>
                <w:sz w:val="11"/>
              </w:rPr>
              <w:t>31,108</w:t>
            </w:r>
          </w:p>
        </w:tc>
        <w:tc>
          <w:tcPr>
            <w:tcW w:w="855" w:type="dxa"/>
          </w:tcPr>
          <w:p>
            <w:pPr>
              <w:pStyle w:val="TableParagraph"/>
              <w:spacing w:line="111" w:lineRule="exact" w:before="49"/>
              <w:ind w:right="38"/>
              <w:rPr>
                <w:sz w:val="11"/>
              </w:rPr>
            </w:pPr>
            <w:r>
              <w:rPr>
                <w:spacing w:val="-2"/>
                <w:w w:val="115"/>
                <w:sz w:val="11"/>
              </w:rPr>
              <w:t>3,999,443</w:t>
            </w:r>
          </w:p>
        </w:tc>
        <w:tc>
          <w:tcPr>
            <w:tcW w:w="855" w:type="dxa"/>
          </w:tcPr>
          <w:p>
            <w:pPr>
              <w:pStyle w:val="TableParagraph"/>
              <w:spacing w:line="111" w:lineRule="exact" w:before="49"/>
              <w:ind w:right="37"/>
              <w:rPr>
                <w:sz w:val="11"/>
              </w:rPr>
            </w:pPr>
            <w:r>
              <w:rPr>
                <w:spacing w:val="-2"/>
                <w:w w:val="115"/>
                <w:sz w:val="11"/>
              </w:rPr>
              <w:t>4,119,426</w:t>
            </w:r>
          </w:p>
        </w:tc>
        <w:tc>
          <w:tcPr>
            <w:tcW w:w="855" w:type="dxa"/>
          </w:tcPr>
          <w:p>
            <w:pPr>
              <w:pStyle w:val="TableParagraph"/>
              <w:spacing w:line="111" w:lineRule="exact" w:before="49"/>
              <w:ind w:right="37"/>
              <w:rPr>
                <w:sz w:val="11"/>
              </w:rPr>
            </w:pPr>
            <w:r>
              <w:rPr>
                <w:spacing w:val="-2"/>
                <w:w w:val="115"/>
                <w:sz w:val="11"/>
              </w:rPr>
              <w:t>4,243,009</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28</w:t>
            </w:r>
          </w:p>
        </w:tc>
        <w:tc>
          <w:tcPr>
            <w:tcW w:w="926" w:type="dxa"/>
          </w:tcPr>
          <w:p>
            <w:pPr>
              <w:pStyle w:val="TableParagraph"/>
              <w:spacing w:line="111" w:lineRule="exact" w:before="49"/>
              <w:ind w:left="22"/>
              <w:jc w:val="left"/>
              <w:rPr>
                <w:sz w:val="11"/>
              </w:rPr>
            </w:pPr>
            <w:r>
              <w:rPr>
                <w:spacing w:val="-2"/>
                <w:w w:val="115"/>
                <w:sz w:val="11"/>
              </w:rPr>
              <w:t>Skenderaj</w:t>
            </w:r>
          </w:p>
        </w:tc>
        <w:tc>
          <w:tcPr>
            <w:tcW w:w="712" w:type="dxa"/>
          </w:tcPr>
          <w:p>
            <w:pPr>
              <w:pStyle w:val="TableParagraph"/>
              <w:spacing w:before="27"/>
              <w:ind w:right="43"/>
              <w:rPr>
                <w:sz w:val="11"/>
              </w:rPr>
            </w:pPr>
            <w:r>
              <w:rPr>
                <w:spacing w:val="-2"/>
                <w:w w:val="115"/>
                <w:sz w:val="11"/>
              </w:rPr>
              <w:t>7,216</w:t>
            </w:r>
          </w:p>
        </w:tc>
        <w:tc>
          <w:tcPr>
            <w:tcW w:w="609" w:type="dxa"/>
          </w:tcPr>
          <w:p>
            <w:pPr>
              <w:pStyle w:val="TableParagraph"/>
              <w:spacing w:before="27"/>
              <w:ind w:right="42"/>
              <w:rPr>
                <w:sz w:val="11"/>
              </w:rPr>
            </w:pPr>
            <w:r>
              <w:rPr>
                <w:spacing w:val="-5"/>
                <w:w w:val="115"/>
                <w:sz w:val="11"/>
              </w:rPr>
              <w:t>531</w:t>
            </w:r>
          </w:p>
        </w:tc>
        <w:tc>
          <w:tcPr>
            <w:tcW w:w="609" w:type="dxa"/>
          </w:tcPr>
          <w:p>
            <w:pPr>
              <w:pStyle w:val="TableParagraph"/>
              <w:spacing w:before="12"/>
              <w:ind w:right="41"/>
              <w:rPr>
                <w:sz w:val="11"/>
              </w:rPr>
            </w:pPr>
            <w:r>
              <w:rPr>
                <w:spacing w:val="-5"/>
                <w:w w:val="115"/>
                <w:sz w:val="11"/>
              </w:rPr>
              <w:t>147</w:t>
            </w:r>
          </w:p>
        </w:tc>
        <w:tc>
          <w:tcPr>
            <w:tcW w:w="879" w:type="dxa"/>
          </w:tcPr>
          <w:p>
            <w:pPr>
              <w:pStyle w:val="TableParagraph"/>
              <w:spacing w:before="12"/>
              <w:ind w:right="41"/>
              <w:rPr>
                <w:sz w:val="11"/>
              </w:rPr>
            </w:pPr>
            <w:r>
              <w:rPr>
                <w:spacing w:val="-5"/>
                <w:w w:val="115"/>
                <w:sz w:val="11"/>
              </w:rPr>
              <w:t>678</w:t>
            </w:r>
          </w:p>
        </w:tc>
        <w:tc>
          <w:tcPr>
            <w:tcW w:w="610" w:type="dxa"/>
          </w:tcPr>
          <w:p>
            <w:pPr>
              <w:pStyle w:val="TableParagraph"/>
              <w:spacing w:before="12"/>
              <w:ind w:right="41"/>
              <w:rPr>
                <w:sz w:val="11"/>
              </w:rPr>
            </w:pPr>
            <w:r>
              <w:rPr>
                <w:spacing w:val="-5"/>
                <w:w w:val="115"/>
                <w:sz w:val="11"/>
              </w:rPr>
              <w:t>873</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678</w:t>
            </w:r>
          </w:p>
        </w:tc>
        <w:tc>
          <w:tcPr>
            <w:tcW w:w="871" w:type="dxa"/>
          </w:tcPr>
          <w:p>
            <w:pPr>
              <w:pStyle w:val="TableParagraph"/>
              <w:spacing w:before="12"/>
              <w:ind w:right="40"/>
              <w:rPr>
                <w:sz w:val="11"/>
              </w:rPr>
            </w:pPr>
            <w:r>
              <w:rPr>
                <w:spacing w:val="-2"/>
                <w:w w:val="115"/>
                <w:sz w:val="11"/>
              </w:rPr>
              <w:t>6,528,775</w:t>
            </w:r>
          </w:p>
        </w:tc>
        <w:tc>
          <w:tcPr>
            <w:tcW w:w="871" w:type="dxa"/>
          </w:tcPr>
          <w:p>
            <w:pPr>
              <w:pStyle w:val="TableParagraph"/>
              <w:spacing w:line="111" w:lineRule="exact" w:before="49"/>
              <w:ind w:right="40"/>
              <w:rPr>
                <w:sz w:val="11"/>
              </w:rPr>
            </w:pPr>
            <w:r>
              <w:rPr>
                <w:spacing w:val="-2"/>
                <w:w w:val="115"/>
                <w:sz w:val="11"/>
              </w:rPr>
              <w:t>8,376,394</w:t>
            </w:r>
          </w:p>
        </w:tc>
        <w:tc>
          <w:tcPr>
            <w:tcW w:w="776" w:type="dxa"/>
          </w:tcPr>
          <w:p>
            <w:pPr>
              <w:pStyle w:val="TableParagraph"/>
              <w:spacing w:line="111" w:lineRule="exact" w:before="49"/>
              <w:ind w:right="40"/>
              <w:rPr>
                <w:sz w:val="11"/>
              </w:rPr>
            </w:pPr>
            <w:r>
              <w:rPr>
                <w:spacing w:val="-2"/>
                <w:w w:val="115"/>
                <w:sz w:val="11"/>
              </w:rPr>
              <w:t>65,500</w:t>
            </w:r>
          </w:p>
        </w:tc>
        <w:tc>
          <w:tcPr>
            <w:tcW w:w="768" w:type="dxa"/>
          </w:tcPr>
          <w:p>
            <w:pPr>
              <w:pStyle w:val="TableParagraph"/>
              <w:spacing w:line="111" w:lineRule="exact" w:before="49"/>
              <w:ind w:right="40"/>
              <w:rPr>
                <w:sz w:val="11"/>
              </w:rPr>
            </w:pPr>
            <w:r>
              <w:rPr>
                <w:spacing w:val="-2"/>
                <w:w w:val="115"/>
                <w:sz w:val="11"/>
              </w:rPr>
              <w:t>168,812</w:t>
            </w:r>
          </w:p>
        </w:tc>
        <w:tc>
          <w:tcPr>
            <w:tcW w:w="736" w:type="dxa"/>
          </w:tcPr>
          <w:p>
            <w:pPr>
              <w:pStyle w:val="TableParagraph"/>
              <w:spacing w:line="111" w:lineRule="exact" w:before="49"/>
              <w:ind w:right="39"/>
              <w:rPr>
                <w:sz w:val="11"/>
              </w:rPr>
            </w:pPr>
            <w:r>
              <w:rPr>
                <w:spacing w:val="-2"/>
                <w:w w:val="115"/>
                <w:sz w:val="11"/>
              </w:rPr>
              <w:t>113,057</w:t>
            </w:r>
          </w:p>
        </w:tc>
        <w:tc>
          <w:tcPr>
            <w:tcW w:w="736" w:type="dxa"/>
          </w:tcPr>
          <w:p>
            <w:pPr>
              <w:pStyle w:val="TableParagraph"/>
              <w:spacing w:line="111" w:lineRule="exact" w:before="49"/>
              <w:ind w:right="38"/>
              <w:rPr>
                <w:sz w:val="11"/>
              </w:rPr>
            </w:pPr>
            <w:r>
              <w:rPr>
                <w:spacing w:val="-2"/>
                <w:w w:val="115"/>
                <w:sz w:val="11"/>
              </w:rPr>
              <w:t>2,576</w:t>
            </w:r>
          </w:p>
        </w:tc>
        <w:tc>
          <w:tcPr>
            <w:tcW w:w="705" w:type="dxa"/>
          </w:tcPr>
          <w:p>
            <w:pPr>
              <w:pStyle w:val="TableParagraph"/>
              <w:spacing w:line="111" w:lineRule="exact" w:before="49"/>
              <w:ind w:right="1"/>
              <w:rPr>
                <w:sz w:val="11"/>
              </w:rPr>
            </w:pPr>
            <w:r>
              <w:rPr>
                <w:spacing w:val="-2"/>
                <w:w w:val="115"/>
                <w:sz w:val="11"/>
              </w:rPr>
              <w:t>130,874</w:t>
            </w:r>
          </w:p>
        </w:tc>
        <w:tc>
          <w:tcPr>
            <w:tcW w:w="839" w:type="dxa"/>
          </w:tcPr>
          <w:p>
            <w:pPr>
              <w:pStyle w:val="TableParagraph"/>
              <w:spacing w:line="111" w:lineRule="exact" w:before="49"/>
              <w:ind w:right="1"/>
              <w:rPr>
                <w:sz w:val="11"/>
              </w:rPr>
            </w:pPr>
            <w:r>
              <w:rPr>
                <w:spacing w:val="-2"/>
                <w:w w:val="115"/>
                <w:sz w:val="11"/>
              </w:rPr>
              <w:t>480,819</w:t>
            </w:r>
          </w:p>
        </w:tc>
        <w:tc>
          <w:tcPr>
            <w:tcW w:w="784" w:type="dxa"/>
          </w:tcPr>
          <w:p>
            <w:pPr>
              <w:pStyle w:val="TableParagraph"/>
              <w:spacing w:line="111" w:lineRule="exact" w:before="49"/>
              <w:ind w:right="38"/>
              <w:rPr>
                <w:sz w:val="11"/>
              </w:rPr>
            </w:pPr>
            <w:r>
              <w:rPr>
                <w:spacing w:val="-2"/>
                <w:w w:val="115"/>
                <w:sz w:val="11"/>
              </w:rPr>
              <w:t>50,512</w:t>
            </w:r>
          </w:p>
        </w:tc>
        <w:tc>
          <w:tcPr>
            <w:tcW w:w="855" w:type="dxa"/>
          </w:tcPr>
          <w:p>
            <w:pPr>
              <w:pStyle w:val="TableParagraph"/>
              <w:spacing w:line="111" w:lineRule="exact" w:before="49"/>
              <w:ind w:right="38"/>
              <w:rPr>
                <w:sz w:val="11"/>
              </w:rPr>
            </w:pPr>
            <w:r>
              <w:rPr>
                <w:spacing w:val="-2"/>
                <w:w w:val="115"/>
                <w:sz w:val="11"/>
              </w:rPr>
              <w:t>7,060,106</w:t>
            </w:r>
          </w:p>
        </w:tc>
        <w:tc>
          <w:tcPr>
            <w:tcW w:w="855" w:type="dxa"/>
          </w:tcPr>
          <w:p>
            <w:pPr>
              <w:pStyle w:val="TableParagraph"/>
              <w:spacing w:line="111" w:lineRule="exact" w:before="49"/>
              <w:ind w:right="37"/>
              <w:rPr>
                <w:sz w:val="11"/>
              </w:rPr>
            </w:pPr>
            <w:r>
              <w:rPr>
                <w:spacing w:val="-2"/>
                <w:w w:val="115"/>
                <w:sz w:val="11"/>
              </w:rPr>
              <w:t>7,271,910</w:t>
            </w:r>
          </w:p>
        </w:tc>
        <w:tc>
          <w:tcPr>
            <w:tcW w:w="855" w:type="dxa"/>
          </w:tcPr>
          <w:p>
            <w:pPr>
              <w:pStyle w:val="TableParagraph"/>
              <w:spacing w:line="111" w:lineRule="exact" w:before="49"/>
              <w:ind w:right="37"/>
              <w:rPr>
                <w:sz w:val="11"/>
              </w:rPr>
            </w:pPr>
            <w:r>
              <w:rPr>
                <w:spacing w:val="-2"/>
                <w:w w:val="115"/>
                <w:sz w:val="11"/>
              </w:rPr>
              <w:t>7,490,067</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29</w:t>
            </w:r>
          </w:p>
        </w:tc>
        <w:tc>
          <w:tcPr>
            <w:tcW w:w="926" w:type="dxa"/>
          </w:tcPr>
          <w:p>
            <w:pPr>
              <w:pStyle w:val="TableParagraph"/>
              <w:spacing w:line="111" w:lineRule="exact" w:before="49"/>
              <w:ind w:left="22"/>
              <w:jc w:val="left"/>
              <w:rPr>
                <w:sz w:val="11"/>
              </w:rPr>
            </w:pPr>
            <w:r>
              <w:rPr>
                <w:spacing w:val="-2"/>
                <w:w w:val="115"/>
                <w:sz w:val="11"/>
              </w:rPr>
              <w:t>Suharekë</w:t>
            </w:r>
          </w:p>
        </w:tc>
        <w:tc>
          <w:tcPr>
            <w:tcW w:w="712" w:type="dxa"/>
          </w:tcPr>
          <w:p>
            <w:pPr>
              <w:pStyle w:val="TableParagraph"/>
              <w:spacing w:before="27"/>
              <w:ind w:right="43"/>
              <w:rPr>
                <w:sz w:val="11"/>
              </w:rPr>
            </w:pPr>
            <w:r>
              <w:rPr>
                <w:spacing w:val="-2"/>
                <w:w w:val="115"/>
                <w:sz w:val="11"/>
              </w:rPr>
              <w:t>8,349</w:t>
            </w:r>
          </w:p>
        </w:tc>
        <w:tc>
          <w:tcPr>
            <w:tcW w:w="609" w:type="dxa"/>
          </w:tcPr>
          <w:p>
            <w:pPr>
              <w:pStyle w:val="TableParagraph"/>
              <w:spacing w:before="27"/>
              <w:ind w:right="42"/>
              <w:rPr>
                <w:sz w:val="11"/>
              </w:rPr>
            </w:pPr>
            <w:r>
              <w:rPr>
                <w:spacing w:val="-5"/>
                <w:w w:val="115"/>
                <w:sz w:val="11"/>
              </w:rPr>
              <w:t>625</w:t>
            </w:r>
          </w:p>
        </w:tc>
        <w:tc>
          <w:tcPr>
            <w:tcW w:w="609" w:type="dxa"/>
          </w:tcPr>
          <w:p>
            <w:pPr>
              <w:pStyle w:val="TableParagraph"/>
              <w:spacing w:before="13"/>
              <w:ind w:right="41"/>
              <w:rPr>
                <w:sz w:val="11"/>
              </w:rPr>
            </w:pPr>
            <w:r>
              <w:rPr>
                <w:spacing w:val="-5"/>
                <w:w w:val="115"/>
                <w:sz w:val="11"/>
              </w:rPr>
              <w:t>161</w:t>
            </w:r>
          </w:p>
        </w:tc>
        <w:tc>
          <w:tcPr>
            <w:tcW w:w="879" w:type="dxa"/>
          </w:tcPr>
          <w:p>
            <w:pPr>
              <w:pStyle w:val="TableParagraph"/>
              <w:spacing w:before="13"/>
              <w:ind w:right="41"/>
              <w:rPr>
                <w:sz w:val="11"/>
              </w:rPr>
            </w:pPr>
            <w:r>
              <w:rPr>
                <w:spacing w:val="-5"/>
                <w:w w:val="115"/>
                <w:sz w:val="11"/>
              </w:rPr>
              <w:t>786</w:t>
            </w:r>
          </w:p>
        </w:tc>
        <w:tc>
          <w:tcPr>
            <w:tcW w:w="610" w:type="dxa"/>
          </w:tcPr>
          <w:p>
            <w:pPr>
              <w:pStyle w:val="TableParagraph"/>
              <w:spacing w:before="13"/>
              <w:ind w:right="41"/>
              <w:rPr>
                <w:sz w:val="11"/>
              </w:rPr>
            </w:pPr>
            <w:r>
              <w:rPr>
                <w:spacing w:val="-5"/>
                <w:w w:val="115"/>
                <w:sz w:val="11"/>
              </w:rPr>
              <w:t>999</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5"/>
                <w:w w:val="115"/>
                <w:sz w:val="11"/>
              </w:rPr>
              <w:t>786</w:t>
            </w:r>
          </w:p>
        </w:tc>
        <w:tc>
          <w:tcPr>
            <w:tcW w:w="871" w:type="dxa"/>
          </w:tcPr>
          <w:p>
            <w:pPr>
              <w:pStyle w:val="TableParagraph"/>
              <w:spacing w:before="13"/>
              <w:ind w:right="40"/>
              <w:rPr>
                <w:sz w:val="11"/>
              </w:rPr>
            </w:pPr>
            <w:r>
              <w:rPr>
                <w:spacing w:val="-2"/>
                <w:w w:val="115"/>
                <w:sz w:val="11"/>
              </w:rPr>
              <w:t>7,552,916</w:t>
            </w:r>
          </w:p>
        </w:tc>
        <w:tc>
          <w:tcPr>
            <w:tcW w:w="871" w:type="dxa"/>
          </w:tcPr>
          <w:p>
            <w:pPr>
              <w:pStyle w:val="TableParagraph"/>
              <w:spacing w:line="111" w:lineRule="exact" w:before="49"/>
              <w:ind w:right="40"/>
              <w:rPr>
                <w:sz w:val="11"/>
              </w:rPr>
            </w:pPr>
            <w:r>
              <w:rPr>
                <w:spacing w:val="-2"/>
                <w:w w:val="115"/>
                <w:sz w:val="11"/>
              </w:rPr>
              <w:t>9,574,675</w:t>
            </w:r>
          </w:p>
        </w:tc>
        <w:tc>
          <w:tcPr>
            <w:tcW w:w="776" w:type="dxa"/>
          </w:tcPr>
          <w:p>
            <w:pPr>
              <w:pStyle w:val="TableParagraph"/>
              <w:spacing w:line="111" w:lineRule="exact" w:before="49"/>
              <w:ind w:right="40"/>
              <w:rPr>
                <w:sz w:val="11"/>
              </w:rPr>
            </w:pPr>
            <w:r>
              <w:rPr>
                <w:spacing w:val="-2"/>
                <w:w w:val="115"/>
                <w:sz w:val="11"/>
              </w:rPr>
              <w:t>75,750</w:t>
            </w:r>
          </w:p>
        </w:tc>
        <w:tc>
          <w:tcPr>
            <w:tcW w:w="768" w:type="dxa"/>
          </w:tcPr>
          <w:p>
            <w:pPr>
              <w:pStyle w:val="TableParagraph"/>
              <w:spacing w:line="111" w:lineRule="exact" w:before="49"/>
              <w:ind w:right="40"/>
              <w:rPr>
                <w:sz w:val="11"/>
              </w:rPr>
            </w:pPr>
            <w:r>
              <w:rPr>
                <w:spacing w:val="-2"/>
                <w:w w:val="115"/>
                <w:sz w:val="11"/>
              </w:rPr>
              <w:t>193,005</w:t>
            </w:r>
          </w:p>
        </w:tc>
        <w:tc>
          <w:tcPr>
            <w:tcW w:w="736" w:type="dxa"/>
          </w:tcPr>
          <w:p>
            <w:pPr>
              <w:pStyle w:val="TableParagraph"/>
              <w:spacing w:line="111" w:lineRule="exact" w:before="49"/>
              <w:ind w:right="39"/>
              <w:rPr>
                <w:sz w:val="11"/>
              </w:rPr>
            </w:pPr>
            <w:r>
              <w:rPr>
                <w:spacing w:val="-2"/>
                <w:w w:val="115"/>
                <w:sz w:val="11"/>
              </w:rPr>
              <w:t>119,037</w:t>
            </w:r>
          </w:p>
        </w:tc>
        <w:tc>
          <w:tcPr>
            <w:tcW w:w="736" w:type="dxa"/>
          </w:tcPr>
          <w:p>
            <w:pPr>
              <w:pStyle w:val="TableParagraph"/>
              <w:spacing w:line="111" w:lineRule="exact" w:before="49"/>
              <w:ind w:right="38"/>
              <w:rPr>
                <w:sz w:val="11"/>
              </w:rPr>
            </w:pPr>
            <w:r>
              <w:rPr>
                <w:spacing w:val="-2"/>
                <w:w w:val="115"/>
                <w:sz w:val="11"/>
              </w:rPr>
              <w:t>2,657</w:t>
            </w:r>
          </w:p>
        </w:tc>
        <w:tc>
          <w:tcPr>
            <w:tcW w:w="705" w:type="dxa"/>
          </w:tcPr>
          <w:p>
            <w:pPr>
              <w:pStyle w:val="TableParagraph"/>
              <w:spacing w:line="111" w:lineRule="exact" w:before="49"/>
              <w:ind w:right="1"/>
              <w:rPr>
                <w:sz w:val="11"/>
              </w:rPr>
            </w:pPr>
            <w:r>
              <w:rPr>
                <w:spacing w:val="-2"/>
                <w:w w:val="115"/>
                <w:sz w:val="11"/>
              </w:rPr>
              <w:t>144,226</w:t>
            </w:r>
          </w:p>
        </w:tc>
        <w:tc>
          <w:tcPr>
            <w:tcW w:w="839" w:type="dxa"/>
          </w:tcPr>
          <w:p>
            <w:pPr>
              <w:pStyle w:val="TableParagraph"/>
              <w:spacing w:line="111" w:lineRule="exact" w:before="49"/>
              <w:ind w:right="1"/>
              <w:rPr>
                <w:sz w:val="11"/>
              </w:rPr>
            </w:pPr>
            <w:r>
              <w:rPr>
                <w:spacing w:val="-2"/>
                <w:w w:val="115"/>
                <w:sz w:val="11"/>
              </w:rPr>
              <w:t>534,674</w:t>
            </w:r>
          </w:p>
        </w:tc>
        <w:tc>
          <w:tcPr>
            <w:tcW w:w="784" w:type="dxa"/>
          </w:tcPr>
          <w:p>
            <w:pPr>
              <w:pStyle w:val="TableParagraph"/>
              <w:spacing w:line="111" w:lineRule="exact" w:before="49"/>
              <w:ind w:right="38"/>
              <w:rPr>
                <w:sz w:val="11"/>
              </w:rPr>
            </w:pPr>
            <w:r>
              <w:rPr>
                <w:spacing w:val="-2"/>
                <w:w w:val="115"/>
                <w:sz w:val="11"/>
              </w:rPr>
              <w:t>57,631</w:t>
            </w:r>
          </w:p>
        </w:tc>
        <w:tc>
          <w:tcPr>
            <w:tcW w:w="855" w:type="dxa"/>
          </w:tcPr>
          <w:p>
            <w:pPr>
              <w:pStyle w:val="TableParagraph"/>
              <w:spacing w:line="111" w:lineRule="exact" w:before="49"/>
              <w:ind w:right="38"/>
              <w:rPr>
                <w:sz w:val="11"/>
              </w:rPr>
            </w:pPr>
            <w:r>
              <w:rPr>
                <w:spacing w:val="-2"/>
                <w:w w:val="115"/>
                <w:sz w:val="11"/>
              </w:rPr>
              <w:t>8,145,221</w:t>
            </w:r>
          </w:p>
        </w:tc>
        <w:tc>
          <w:tcPr>
            <w:tcW w:w="855" w:type="dxa"/>
          </w:tcPr>
          <w:p>
            <w:pPr>
              <w:pStyle w:val="TableParagraph"/>
              <w:spacing w:line="111" w:lineRule="exact" w:before="49"/>
              <w:ind w:right="37"/>
              <w:rPr>
                <w:sz w:val="11"/>
              </w:rPr>
            </w:pPr>
            <w:r>
              <w:rPr>
                <w:spacing w:val="-2"/>
                <w:w w:val="115"/>
                <w:sz w:val="11"/>
              </w:rPr>
              <w:t>8,389,578</w:t>
            </w:r>
          </w:p>
        </w:tc>
        <w:tc>
          <w:tcPr>
            <w:tcW w:w="855" w:type="dxa"/>
          </w:tcPr>
          <w:p>
            <w:pPr>
              <w:pStyle w:val="TableParagraph"/>
              <w:spacing w:line="111" w:lineRule="exact" w:before="49"/>
              <w:ind w:right="37"/>
              <w:rPr>
                <w:sz w:val="11"/>
              </w:rPr>
            </w:pPr>
            <w:r>
              <w:rPr>
                <w:spacing w:val="-2"/>
                <w:w w:val="115"/>
                <w:sz w:val="11"/>
              </w:rPr>
              <w:t>8,641,265</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30</w:t>
            </w:r>
          </w:p>
        </w:tc>
        <w:tc>
          <w:tcPr>
            <w:tcW w:w="926" w:type="dxa"/>
          </w:tcPr>
          <w:p>
            <w:pPr>
              <w:pStyle w:val="TableParagraph"/>
              <w:spacing w:line="111" w:lineRule="exact" w:before="49"/>
              <w:ind w:left="22"/>
              <w:jc w:val="left"/>
              <w:rPr>
                <w:sz w:val="11"/>
              </w:rPr>
            </w:pPr>
            <w:r>
              <w:rPr>
                <w:spacing w:val="-4"/>
                <w:w w:val="115"/>
                <w:sz w:val="11"/>
              </w:rPr>
              <w:t>Viti</w:t>
            </w:r>
          </w:p>
        </w:tc>
        <w:tc>
          <w:tcPr>
            <w:tcW w:w="712" w:type="dxa"/>
          </w:tcPr>
          <w:p>
            <w:pPr>
              <w:pStyle w:val="TableParagraph"/>
              <w:spacing w:before="27"/>
              <w:ind w:right="43"/>
              <w:rPr>
                <w:sz w:val="11"/>
              </w:rPr>
            </w:pPr>
            <w:r>
              <w:rPr>
                <w:spacing w:val="-2"/>
                <w:w w:val="115"/>
                <w:sz w:val="11"/>
              </w:rPr>
              <w:t>6,603</w:t>
            </w:r>
          </w:p>
        </w:tc>
        <w:tc>
          <w:tcPr>
            <w:tcW w:w="609" w:type="dxa"/>
          </w:tcPr>
          <w:p>
            <w:pPr>
              <w:pStyle w:val="TableParagraph"/>
              <w:spacing w:before="27"/>
              <w:ind w:right="42"/>
              <w:rPr>
                <w:sz w:val="11"/>
              </w:rPr>
            </w:pPr>
            <w:r>
              <w:rPr>
                <w:spacing w:val="-5"/>
                <w:w w:val="115"/>
                <w:sz w:val="11"/>
              </w:rPr>
              <w:t>452</w:t>
            </w:r>
          </w:p>
        </w:tc>
        <w:tc>
          <w:tcPr>
            <w:tcW w:w="609" w:type="dxa"/>
          </w:tcPr>
          <w:p>
            <w:pPr>
              <w:pStyle w:val="TableParagraph"/>
              <w:spacing w:before="12"/>
              <w:ind w:right="41"/>
              <w:rPr>
                <w:sz w:val="11"/>
              </w:rPr>
            </w:pPr>
            <w:r>
              <w:rPr>
                <w:spacing w:val="-5"/>
                <w:w w:val="115"/>
                <w:sz w:val="11"/>
              </w:rPr>
              <w:t>129</w:t>
            </w:r>
          </w:p>
        </w:tc>
        <w:tc>
          <w:tcPr>
            <w:tcW w:w="879" w:type="dxa"/>
          </w:tcPr>
          <w:p>
            <w:pPr>
              <w:pStyle w:val="TableParagraph"/>
              <w:spacing w:before="12"/>
              <w:ind w:right="41"/>
              <w:rPr>
                <w:sz w:val="11"/>
              </w:rPr>
            </w:pPr>
            <w:r>
              <w:rPr>
                <w:spacing w:val="-5"/>
                <w:w w:val="115"/>
                <w:sz w:val="11"/>
              </w:rPr>
              <w:t>581</w:t>
            </w:r>
          </w:p>
        </w:tc>
        <w:tc>
          <w:tcPr>
            <w:tcW w:w="610" w:type="dxa"/>
          </w:tcPr>
          <w:p>
            <w:pPr>
              <w:pStyle w:val="TableParagraph"/>
              <w:spacing w:before="12"/>
              <w:ind w:right="41"/>
              <w:rPr>
                <w:sz w:val="11"/>
              </w:rPr>
            </w:pPr>
            <w:r>
              <w:rPr>
                <w:spacing w:val="-5"/>
                <w:w w:val="115"/>
                <w:sz w:val="11"/>
              </w:rPr>
              <w:t>808</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581</w:t>
            </w:r>
          </w:p>
        </w:tc>
        <w:tc>
          <w:tcPr>
            <w:tcW w:w="871" w:type="dxa"/>
          </w:tcPr>
          <w:p>
            <w:pPr>
              <w:pStyle w:val="TableParagraph"/>
              <w:spacing w:before="12"/>
              <w:ind w:right="40"/>
              <w:rPr>
                <w:sz w:val="11"/>
              </w:rPr>
            </w:pPr>
            <w:r>
              <w:rPr>
                <w:spacing w:val="-2"/>
                <w:w w:val="115"/>
                <w:sz w:val="11"/>
              </w:rPr>
              <w:t>5,540,526</w:t>
            </w:r>
          </w:p>
        </w:tc>
        <w:tc>
          <w:tcPr>
            <w:tcW w:w="871" w:type="dxa"/>
          </w:tcPr>
          <w:p>
            <w:pPr>
              <w:pStyle w:val="TableParagraph"/>
              <w:spacing w:line="111" w:lineRule="exact" w:before="49"/>
              <w:ind w:right="40"/>
              <w:rPr>
                <w:sz w:val="11"/>
              </w:rPr>
            </w:pPr>
            <w:r>
              <w:rPr>
                <w:spacing w:val="-2"/>
                <w:w w:val="115"/>
                <w:sz w:val="11"/>
              </w:rPr>
              <w:t>7,702,963</w:t>
            </w:r>
          </w:p>
        </w:tc>
        <w:tc>
          <w:tcPr>
            <w:tcW w:w="776" w:type="dxa"/>
          </w:tcPr>
          <w:p>
            <w:pPr>
              <w:pStyle w:val="TableParagraph"/>
              <w:spacing w:line="111" w:lineRule="exact" w:before="49"/>
              <w:ind w:right="40"/>
              <w:rPr>
                <w:sz w:val="11"/>
              </w:rPr>
            </w:pPr>
            <w:r>
              <w:rPr>
                <w:spacing w:val="-2"/>
                <w:w w:val="115"/>
                <w:sz w:val="11"/>
              </w:rPr>
              <w:t>60,750</w:t>
            </w:r>
          </w:p>
        </w:tc>
        <w:tc>
          <w:tcPr>
            <w:tcW w:w="768" w:type="dxa"/>
          </w:tcPr>
          <w:p>
            <w:pPr>
              <w:pStyle w:val="TableParagraph"/>
              <w:spacing w:line="111" w:lineRule="exact" w:before="49"/>
              <w:ind w:right="40"/>
              <w:rPr>
                <w:sz w:val="11"/>
              </w:rPr>
            </w:pPr>
            <w:r>
              <w:rPr>
                <w:spacing w:val="-2"/>
                <w:w w:val="115"/>
                <w:sz w:val="11"/>
              </w:rPr>
              <w:t>150,246</w:t>
            </w:r>
          </w:p>
        </w:tc>
        <w:tc>
          <w:tcPr>
            <w:tcW w:w="736" w:type="dxa"/>
          </w:tcPr>
          <w:p>
            <w:pPr>
              <w:pStyle w:val="TableParagraph"/>
              <w:spacing w:line="111" w:lineRule="exact" w:before="49"/>
              <w:ind w:right="39"/>
              <w:rPr>
                <w:sz w:val="11"/>
              </w:rPr>
            </w:pPr>
            <w:r>
              <w:rPr>
                <w:spacing w:val="-2"/>
                <w:w w:val="115"/>
                <w:sz w:val="11"/>
              </w:rPr>
              <w:t>38,402</w:t>
            </w:r>
          </w:p>
        </w:tc>
        <w:tc>
          <w:tcPr>
            <w:tcW w:w="736" w:type="dxa"/>
          </w:tcPr>
          <w:p>
            <w:pPr>
              <w:pStyle w:val="TableParagraph"/>
              <w:spacing w:line="111" w:lineRule="exact" w:before="49"/>
              <w:ind w:right="38"/>
              <w:rPr>
                <w:sz w:val="11"/>
              </w:rPr>
            </w:pPr>
            <w:r>
              <w:rPr>
                <w:spacing w:val="-2"/>
                <w:w w:val="115"/>
                <w:sz w:val="11"/>
              </w:rPr>
              <w:t>1,600</w:t>
            </w:r>
          </w:p>
        </w:tc>
        <w:tc>
          <w:tcPr>
            <w:tcW w:w="705" w:type="dxa"/>
          </w:tcPr>
          <w:p>
            <w:pPr>
              <w:pStyle w:val="TableParagraph"/>
              <w:spacing w:line="111" w:lineRule="exact" w:before="49"/>
              <w:ind w:right="1"/>
              <w:rPr>
                <w:sz w:val="11"/>
              </w:rPr>
            </w:pPr>
            <w:r>
              <w:rPr>
                <w:spacing w:val="-2"/>
                <w:w w:val="115"/>
                <w:sz w:val="11"/>
              </w:rPr>
              <w:t>93,079</w:t>
            </w:r>
          </w:p>
        </w:tc>
        <w:tc>
          <w:tcPr>
            <w:tcW w:w="839" w:type="dxa"/>
          </w:tcPr>
          <w:p>
            <w:pPr>
              <w:pStyle w:val="TableParagraph"/>
              <w:spacing w:line="111" w:lineRule="exact" w:before="49"/>
              <w:ind w:right="1"/>
              <w:rPr>
                <w:sz w:val="11"/>
              </w:rPr>
            </w:pPr>
            <w:r>
              <w:rPr>
                <w:spacing w:val="-2"/>
                <w:w w:val="115"/>
                <w:sz w:val="11"/>
              </w:rPr>
              <w:t>344,077</w:t>
            </w:r>
          </w:p>
        </w:tc>
        <w:tc>
          <w:tcPr>
            <w:tcW w:w="784" w:type="dxa"/>
          </w:tcPr>
          <w:p>
            <w:pPr>
              <w:pStyle w:val="TableParagraph"/>
              <w:spacing w:line="111" w:lineRule="exact" w:before="49"/>
              <w:ind w:right="38"/>
              <w:rPr>
                <w:sz w:val="11"/>
              </w:rPr>
            </w:pPr>
            <w:r>
              <w:rPr>
                <w:spacing w:val="-2"/>
                <w:w w:val="115"/>
                <w:sz w:val="11"/>
              </w:rPr>
              <w:t>45,570</w:t>
            </w:r>
          </w:p>
        </w:tc>
        <w:tc>
          <w:tcPr>
            <w:tcW w:w="855" w:type="dxa"/>
          </w:tcPr>
          <w:p>
            <w:pPr>
              <w:pStyle w:val="TableParagraph"/>
              <w:spacing w:line="111" w:lineRule="exact" w:before="49"/>
              <w:ind w:right="38"/>
              <w:rPr>
                <w:sz w:val="11"/>
              </w:rPr>
            </w:pPr>
            <w:r>
              <w:rPr>
                <w:spacing w:val="-2"/>
                <w:w w:val="115"/>
                <w:sz w:val="11"/>
              </w:rPr>
              <w:t>5,930,173</w:t>
            </w:r>
          </w:p>
        </w:tc>
        <w:tc>
          <w:tcPr>
            <w:tcW w:w="855" w:type="dxa"/>
          </w:tcPr>
          <w:p>
            <w:pPr>
              <w:pStyle w:val="TableParagraph"/>
              <w:spacing w:line="111" w:lineRule="exact" w:before="49"/>
              <w:ind w:right="37"/>
              <w:rPr>
                <w:sz w:val="11"/>
              </w:rPr>
            </w:pPr>
            <w:r>
              <w:rPr>
                <w:spacing w:val="-2"/>
                <w:w w:val="115"/>
                <w:sz w:val="11"/>
              </w:rPr>
              <w:t>6,108,079</w:t>
            </w:r>
          </w:p>
        </w:tc>
        <w:tc>
          <w:tcPr>
            <w:tcW w:w="855" w:type="dxa"/>
          </w:tcPr>
          <w:p>
            <w:pPr>
              <w:pStyle w:val="TableParagraph"/>
              <w:spacing w:line="111" w:lineRule="exact" w:before="49"/>
              <w:ind w:right="37"/>
              <w:rPr>
                <w:sz w:val="11"/>
              </w:rPr>
            </w:pPr>
            <w:r>
              <w:rPr>
                <w:spacing w:val="-2"/>
                <w:w w:val="115"/>
                <w:sz w:val="11"/>
              </w:rPr>
              <w:t>6,291,321</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31</w:t>
            </w:r>
          </w:p>
        </w:tc>
        <w:tc>
          <w:tcPr>
            <w:tcW w:w="926" w:type="dxa"/>
          </w:tcPr>
          <w:p>
            <w:pPr>
              <w:pStyle w:val="TableParagraph"/>
              <w:spacing w:line="111" w:lineRule="exact" w:before="49"/>
              <w:ind w:left="22"/>
              <w:jc w:val="left"/>
              <w:rPr>
                <w:sz w:val="11"/>
              </w:rPr>
            </w:pPr>
            <w:r>
              <w:rPr>
                <w:spacing w:val="-2"/>
                <w:w w:val="115"/>
                <w:sz w:val="11"/>
              </w:rPr>
              <w:t>Vushtrri</w:t>
            </w:r>
          </w:p>
        </w:tc>
        <w:tc>
          <w:tcPr>
            <w:tcW w:w="712" w:type="dxa"/>
          </w:tcPr>
          <w:p>
            <w:pPr>
              <w:pStyle w:val="TableParagraph"/>
              <w:spacing w:before="27"/>
              <w:ind w:right="43"/>
              <w:rPr>
                <w:sz w:val="11"/>
              </w:rPr>
            </w:pPr>
            <w:r>
              <w:rPr>
                <w:spacing w:val="-2"/>
                <w:w w:val="115"/>
                <w:sz w:val="11"/>
              </w:rPr>
              <w:t>11,937</w:t>
            </w:r>
          </w:p>
        </w:tc>
        <w:tc>
          <w:tcPr>
            <w:tcW w:w="609" w:type="dxa"/>
          </w:tcPr>
          <w:p>
            <w:pPr>
              <w:pStyle w:val="TableParagraph"/>
              <w:spacing w:before="27"/>
              <w:ind w:right="42"/>
              <w:rPr>
                <w:sz w:val="11"/>
              </w:rPr>
            </w:pPr>
            <w:r>
              <w:rPr>
                <w:spacing w:val="-5"/>
                <w:w w:val="115"/>
                <w:sz w:val="11"/>
              </w:rPr>
              <w:t>831</w:t>
            </w:r>
          </w:p>
        </w:tc>
        <w:tc>
          <w:tcPr>
            <w:tcW w:w="609" w:type="dxa"/>
          </w:tcPr>
          <w:p>
            <w:pPr>
              <w:pStyle w:val="TableParagraph"/>
              <w:spacing w:before="12"/>
              <w:ind w:right="41"/>
              <w:rPr>
                <w:sz w:val="11"/>
              </w:rPr>
            </w:pPr>
            <w:r>
              <w:rPr>
                <w:spacing w:val="-5"/>
                <w:w w:val="115"/>
                <w:sz w:val="11"/>
              </w:rPr>
              <w:t>201</w:t>
            </w:r>
          </w:p>
        </w:tc>
        <w:tc>
          <w:tcPr>
            <w:tcW w:w="879" w:type="dxa"/>
          </w:tcPr>
          <w:p>
            <w:pPr>
              <w:pStyle w:val="TableParagraph"/>
              <w:spacing w:before="12"/>
              <w:ind w:right="41"/>
              <w:rPr>
                <w:sz w:val="11"/>
              </w:rPr>
            </w:pPr>
            <w:r>
              <w:rPr>
                <w:spacing w:val="-2"/>
                <w:w w:val="115"/>
                <w:sz w:val="11"/>
              </w:rPr>
              <w:t>1,032</w:t>
            </w:r>
          </w:p>
        </w:tc>
        <w:tc>
          <w:tcPr>
            <w:tcW w:w="610" w:type="dxa"/>
          </w:tcPr>
          <w:p>
            <w:pPr>
              <w:pStyle w:val="TableParagraph"/>
              <w:spacing w:before="12"/>
              <w:ind w:right="41"/>
              <w:rPr>
                <w:sz w:val="11"/>
              </w:rPr>
            </w:pPr>
            <w:r>
              <w:rPr>
                <w:spacing w:val="-2"/>
                <w:w w:val="115"/>
                <w:sz w:val="11"/>
              </w:rPr>
              <w:t>1,131</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2"/>
                <w:w w:val="115"/>
                <w:sz w:val="11"/>
              </w:rPr>
              <w:t>1,032</w:t>
            </w:r>
          </w:p>
        </w:tc>
        <w:tc>
          <w:tcPr>
            <w:tcW w:w="871" w:type="dxa"/>
          </w:tcPr>
          <w:p>
            <w:pPr>
              <w:pStyle w:val="TableParagraph"/>
              <w:spacing w:before="12"/>
              <w:ind w:right="40"/>
              <w:rPr>
                <w:sz w:val="11"/>
              </w:rPr>
            </w:pPr>
            <w:r>
              <w:rPr>
                <w:spacing w:val="-2"/>
                <w:w w:val="115"/>
                <w:sz w:val="11"/>
              </w:rPr>
              <w:t>9,944,098</w:t>
            </w:r>
          </w:p>
        </w:tc>
        <w:tc>
          <w:tcPr>
            <w:tcW w:w="871" w:type="dxa"/>
          </w:tcPr>
          <w:p>
            <w:pPr>
              <w:pStyle w:val="TableParagraph"/>
              <w:spacing w:line="111" w:lineRule="exact" w:before="49"/>
              <w:ind w:right="40"/>
              <w:rPr>
                <w:sz w:val="11"/>
              </w:rPr>
            </w:pPr>
            <w:r>
              <w:rPr>
                <w:spacing w:val="-2"/>
                <w:w w:val="115"/>
                <w:sz w:val="11"/>
              </w:rPr>
              <w:t>10,848,211</w:t>
            </w:r>
          </w:p>
        </w:tc>
        <w:tc>
          <w:tcPr>
            <w:tcW w:w="776" w:type="dxa"/>
          </w:tcPr>
          <w:p>
            <w:pPr>
              <w:pStyle w:val="TableParagraph"/>
              <w:spacing w:line="111" w:lineRule="exact" w:before="49"/>
              <w:ind w:right="40"/>
              <w:rPr>
                <w:sz w:val="11"/>
              </w:rPr>
            </w:pPr>
            <w:r>
              <w:rPr>
                <w:spacing w:val="-2"/>
                <w:w w:val="115"/>
                <w:sz w:val="11"/>
              </w:rPr>
              <w:t>76,000</w:t>
            </w:r>
          </w:p>
        </w:tc>
        <w:tc>
          <w:tcPr>
            <w:tcW w:w="768" w:type="dxa"/>
          </w:tcPr>
          <w:p>
            <w:pPr>
              <w:pStyle w:val="TableParagraph"/>
              <w:spacing w:line="111" w:lineRule="exact" w:before="49"/>
              <w:ind w:right="40"/>
              <w:rPr>
                <w:sz w:val="11"/>
              </w:rPr>
            </w:pPr>
            <w:r>
              <w:rPr>
                <w:spacing w:val="-2"/>
                <w:w w:val="115"/>
                <w:sz w:val="11"/>
              </w:rPr>
              <w:t>275,574</w:t>
            </w:r>
          </w:p>
        </w:tc>
        <w:tc>
          <w:tcPr>
            <w:tcW w:w="736" w:type="dxa"/>
          </w:tcPr>
          <w:p>
            <w:pPr>
              <w:pStyle w:val="TableParagraph"/>
              <w:spacing w:line="111" w:lineRule="exact" w:before="49"/>
              <w:ind w:right="39"/>
              <w:rPr>
                <w:sz w:val="11"/>
              </w:rPr>
            </w:pPr>
            <w:r>
              <w:rPr>
                <w:spacing w:val="-2"/>
                <w:w w:val="115"/>
                <w:sz w:val="11"/>
              </w:rPr>
              <w:t>138,004</w:t>
            </w:r>
          </w:p>
        </w:tc>
        <w:tc>
          <w:tcPr>
            <w:tcW w:w="736" w:type="dxa"/>
          </w:tcPr>
          <w:p>
            <w:pPr>
              <w:pStyle w:val="TableParagraph"/>
              <w:spacing w:line="111" w:lineRule="exact" w:before="49"/>
              <w:ind w:right="38"/>
              <w:rPr>
                <w:sz w:val="11"/>
              </w:rPr>
            </w:pPr>
            <w:r>
              <w:rPr>
                <w:spacing w:val="-2"/>
                <w:w w:val="115"/>
                <w:sz w:val="11"/>
              </w:rPr>
              <w:t>3,104</w:t>
            </w:r>
          </w:p>
        </w:tc>
        <w:tc>
          <w:tcPr>
            <w:tcW w:w="705" w:type="dxa"/>
          </w:tcPr>
          <w:p>
            <w:pPr>
              <w:pStyle w:val="TableParagraph"/>
              <w:spacing w:line="111" w:lineRule="exact" w:before="49"/>
              <w:ind w:right="1"/>
              <w:rPr>
                <w:sz w:val="11"/>
              </w:rPr>
            </w:pPr>
            <w:r>
              <w:rPr>
                <w:spacing w:val="-2"/>
                <w:w w:val="115"/>
                <w:sz w:val="11"/>
              </w:rPr>
              <w:t>183,308</w:t>
            </w:r>
          </w:p>
        </w:tc>
        <w:tc>
          <w:tcPr>
            <w:tcW w:w="839" w:type="dxa"/>
          </w:tcPr>
          <w:p>
            <w:pPr>
              <w:pStyle w:val="TableParagraph"/>
              <w:spacing w:line="111" w:lineRule="exact" w:before="49"/>
              <w:ind w:right="1"/>
              <w:rPr>
                <w:sz w:val="11"/>
              </w:rPr>
            </w:pPr>
            <w:r>
              <w:rPr>
                <w:spacing w:val="-2"/>
                <w:w w:val="115"/>
                <w:sz w:val="11"/>
              </w:rPr>
              <w:t>675,991</w:t>
            </w:r>
          </w:p>
        </w:tc>
        <w:tc>
          <w:tcPr>
            <w:tcW w:w="784" w:type="dxa"/>
          </w:tcPr>
          <w:p>
            <w:pPr>
              <w:pStyle w:val="TableParagraph"/>
              <w:spacing w:line="111" w:lineRule="exact" w:before="49"/>
              <w:ind w:right="38"/>
              <w:rPr>
                <w:sz w:val="11"/>
              </w:rPr>
            </w:pPr>
            <w:r>
              <w:rPr>
                <w:spacing w:val="-2"/>
                <w:w w:val="115"/>
                <w:sz w:val="11"/>
              </w:rPr>
              <w:t>83,118</w:t>
            </w:r>
          </w:p>
        </w:tc>
        <w:tc>
          <w:tcPr>
            <w:tcW w:w="855" w:type="dxa"/>
          </w:tcPr>
          <w:p>
            <w:pPr>
              <w:pStyle w:val="TableParagraph"/>
              <w:spacing w:line="111" w:lineRule="exact" w:before="49"/>
              <w:ind w:right="38"/>
              <w:rPr>
                <w:sz w:val="11"/>
              </w:rPr>
            </w:pPr>
            <w:r>
              <w:rPr>
                <w:spacing w:val="-2"/>
                <w:w w:val="115"/>
                <w:sz w:val="11"/>
              </w:rPr>
              <w:t>10,703,206</w:t>
            </w:r>
          </w:p>
        </w:tc>
        <w:tc>
          <w:tcPr>
            <w:tcW w:w="855" w:type="dxa"/>
          </w:tcPr>
          <w:p>
            <w:pPr>
              <w:pStyle w:val="TableParagraph"/>
              <w:spacing w:line="111" w:lineRule="exact" w:before="49"/>
              <w:ind w:right="37"/>
              <w:rPr>
                <w:sz w:val="11"/>
              </w:rPr>
            </w:pPr>
            <w:r>
              <w:rPr>
                <w:spacing w:val="-2"/>
                <w:w w:val="115"/>
                <w:sz w:val="11"/>
              </w:rPr>
              <w:t>11,024,303</w:t>
            </w:r>
          </w:p>
        </w:tc>
        <w:tc>
          <w:tcPr>
            <w:tcW w:w="855" w:type="dxa"/>
          </w:tcPr>
          <w:p>
            <w:pPr>
              <w:pStyle w:val="TableParagraph"/>
              <w:spacing w:line="111" w:lineRule="exact" w:before="49"/>
              <w:ind w:right="37"/>
              <w:rPr>
                <w:sz w:val="11"/>
              </w:rPr>
            </w:pPr>
            <w:r>
              <w:rPr>
                <w:spacing w:val="-2"/>
                <w:w w:val="115"/>
                <w:sz w:val="11"/>
              </w:rPr>
              <w:t>11,355,032</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32</w:t>
            </w:r>
          </w:p>
        </w:tc>
        <w:tc>
          <w:tcPr>
            <w:tcW w:w="926" w:type="dxa"/>
          </w:tcPr>
          <w:p>
            <w:pPr>
              <w:pStyle w:val="TableParagraph"/>
              <w:spacing w:line="111" w:lineRule="exact" w:before="49"/>
              <w:ind w:left="22"/>
              <w:jc w:val="left"/>
              <w:rPr>
                <w:sz w:val="11"/>
              </w:rPr>
            </w:pPr>
            <w:r>
              <w:rPr>
                <w:spacing w:val="-7"/>
                <w:w w:val="115"/>
                <w:sz w:val="11"/>
              </w:rPr>
              <w:t>Zubin</w:t>
            </w:r>
            <w:r>
              <w:rPr>
                <w:spacing w:val="-1"/>
                <w:w w:val="115"/>
                <w:sz w:val="11"/>
              </w:rPr>
              <w:t> </w:t>
            </w:r>
            <w:r>
              <w:rPr>
                <w:spacing w:val="-2"/>
                <w:w w:val="115"/>
                <w:sz w:val="11"/>
              </w:rPr>
              <w:t>Potok</w:t>
            </w:r>
          </w:p>
        </w:tc>
        <w:tc>
          <w:tcPr>
            <w:tcW w:w="712" w:type="dxa"/>
          </w:tcPr>
          <w:p>
            <w:pPr>
              <w:pStyle w:val="TableParagraph"/>
              <w:spacing w:before="27"/>
              <w:ind w:right="43"/>
              <w:rPr>
                <w:sz w:val="11"/>
              </w:rPr>
            </w:pPr>
            <w:r>
              <w:rPr>
                <w:spacing w:val="-2"/>
                <w:w w:val="115"/>
                <w:sz w:val="11"/>
              </w:rPr>
              <w:t>1,243</w:t>
            </w:r>
          </w:p>
        </w:tc>
        <w:tc>
          <w:tcPr>
            <w:tcW w:w="609" w:type="dxa"/>
          </w:tcPr>
          <w:p>
            <w:pPr>
              <w:pStyle w:val="TableParagraph"/>
              <w:spacing w:before="27"/>
              <w:ind w:right="42"/>
              <w:rPr>
                <w:sz w:val="11"/>
              </w:rPr>
            </w:pPr>
            <w:r>
              <w:rPr>
                <w:spacing w:val="-5"/>
                <w:w w:val="115"/>
                <w:sz w:val="11"/>
              </w:rPr>
              <w:t>81</w:t>
            </w:r>
          </w:p>
        </w:tc>
        <w:tc>
          <w:tcPr>
            <w:tcW w:w="609" w:type="dxa"/>
          </w:tcPr>
          <w:p>
            <w:pPr>
              <w:pStyle w:val="TableParagraph"/>
              <w:spacing w:before="13"/>
              <w:ind w:right="41"/>
              <w:rPr>
                <w:sz w:val="11"/>
              </w:rPr>
            </w:pPr>
            <w:r>
              <w:rPr>
                <w:spacing w:val="-5"/>
                <w:w w:val="115"/>
                <w:sz w:val="11"/>
              </w:rPr>
              <w:t>28</w:t>
            </w:r>
          </w:p>
        </w:tc>
        <w:tc>
          <w:tcPr>
            <w:tcW w:w="879" w:type="dxa"/>
          </w:tcPr>
          <w:p>
            <w:pPr>
              <w:pStyle w:val="TableParagraph"/>
              <w:spacing w:before="13"/>
              <w:ind w:right="41"/>
              <w:rPr>
                <w:sz w:val="11"/>
              </w:rPr>
            </w:pPr>
            <w:r>
              <w:rPr>
                <w:spacing w:val="-5"/>
                <w:w w:val="115"/>
                <w:sz w:val="11"/>
              </w:rPr>
              <w:t>110</w:t>
            </w:r>
          </w:p>
        </w:tc>
        <w:tc>
          <w:tcPr>
            <w:tcW w:w="610" w:type="dxa"/>
          </w:tcPr>
          <w:p>
            <w:pPr>
              <w:pStyle w:val="TableParagraph"/>
              <w:spacing w:before="13"/>
              <w:ind w:right="41"/>
              <w:rPr>
                <w:sz w:val="11"/>
              </w:rPr>
            </w:pPr>
            <w:r>
              <w:rPr>
                <w:spacing w:val="-5"/>
                <w:w w:val="115"/>
                <w:sz w:val="11"/>
              </w:rPr>
              <w:t>110</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5"/>
                <w:w w:val="115"/>
                <w:sz w:val="11"/>
              </w:rPr>
              <w:t>110</w:t>
            </w:r>
          </w:p>
        </w:tc>
        <w:tc>
          <w:tcPr>
            <w:tcW w:w="871" w:type="dxa"/>
          </w:tcPr>
          <w:p>
            <w:pPr>
              <w:pStyle w:val="TableParagraph"/>
              <w:spacing w:before="13"/>
              <w:ind w:right="40"/>
              <w:rPr>
                <w:sz w:val="11"/>
              </w:rPr>
            </w:pPr>
            <w:r>
              <w:rPr>
                <w:spacing w:val="-2"/>
                <w:w w:val="115"/>
                <w:sz w:val="11"/>
              </w:rPr>
              <w:t>598,206</w:t>
            </w:r>
          </w:p>
        </w:tc>
        <w:tc>
          <w:tcPr>
            <w:tcW w:w="871" w:type="dxa"/>
          </w:tcPr>
          <w:p>
            <w:pPr>
              <w:pStyle w:val="TableParagraph"/>
              <w:spacing w:line="111" w:lineRule="exact" w:before="49"/>
              <w:ind w:right="40"/>
              <w:rPr>
                <w:sz w:val="11"/>
              </w:rPr>
            </w:pPr>
            <w:r>
              <w:rPr>
                <w:spacing w:val="-2"/>
                <w:w w:val="115"/>
                <w:sz w:val="11"/>
              </w:rPr>
              <w:t>598,176</w:t>
            </w:r>
          </w:p>
        </w:tc>
        <w:tc>
          <w:tcPr>
            <w:tcW w:w="776" w:type="dxa"/>
          </w:tcPr>
          <w:p>
            <w:pPr>
              <w:pStyle w:val="TableParagraph"/>
              <w:spacing w:line="111" w:lineRule="exact" w:before="49"/>
              <w:ind w:right="40"/>
              <w:rPr>
                <w:sz w:val="11"/>
              </w:rPr>
            </w:pPr>
            <w:r>
              <w:rPr>
                <w:spacing w:val="-2"/>
                <w:w w:val="115"/>
                <w:sz w:val="11"/>
              </w:rPr>
              <w:t>17,250</w:t>
            </w:r>
          </w:p>
        </w:tc>
        <w:tc>
          <w:tcPr>
            <w:tcW w:w="768" w:type="dxa"/>
          </w:tcPr>
          <w:p>
            <w:pPr>
              <w:pStyle w:val="TableParagraph"/>
              <w:spacing w:line="111" w:lineRule="exact" w:before="49"/>
              <w:ind w:right="40"/>
              <w:rPr>
                <w:sz w:val="11"/>
              </w:rPr>
            </w:pPr>
            <w:r>
              <w:rPr>
                <w:spacing w:val="-2"/>
                <w:w w:val="115"/>
                <w:sz w:val="11"/>
              </w:rPr>
              <w:t>28,517</w:t>
            </w:r>
          </w:p>
        </w:tc>
        <w:tc>
          <w:tcPr>
            <w:tcW w:w="736" w:type="dxa"/>
          </w:tcPr>
          <w:p>
            <w:pPr>
              <w:pStyle w:val="TableParagraph"/>
              <w:spacing w:line="111" w:lineRule="exact" w:before="49"/>
              <w:ind w:right="39"/>
              <w:rPr>
                <w:sz w:val="11"/>
              </w:rPr>
            </w:pPr>
            <w:r>
              <w:rPr>
                <w:spacing w:val="-2"/>
                <w:w w:val="115"/>
                <w:sz w:val="11"/>
              </w:rPr>
              <w:t>25,228</w:t>
            </w:r>
          </w:p>
        </w:tc>
        <w:tc>
          <w:tcPr>
            <w:tcW w:w="736" w:type="dxa"/>
          </w:tcPr>
          <w:p>
            <w:pPr>
              <w:pStyle w:val="TableParagraph"/>
              <w:spacing w:line="111" w:lineRule="exact" w:before="49"/>
              <w:ind w:right="38"/>
              <w:rPr>
                <w:sz w:val="11"/>
              </w:rPr>
            </w:pPr>
            <w:r>
              <w:rPr>
                <w:spacing w:val="-5"/>
                <w:w w:val="115"/>
                <w:sz w:val="11"/>
              </w:rPr>
              <w:t>77</w:t>
            </w:r>
          </w:p>
        </w:tc>
        <w:tc>
          <w:tcPr>
            <w:tcW w:w="705" w:type="dxa"/>
          </w:tcPr>
          <w:p>
            <w:pPr>
              <w:pStyle w:val="TableParagraph"/>
              <w:spacing w:line="111" w:lineRule="exact" w:before="49"/>
              <w:ind w:right="1"/>
              <w:rPr>
                <w:sz w:val="11"/>
              </w:rPr>
            </w:pPr>
            <w:r>
              <w:rPr>
                <w:spacing w:val="-2"/>
                <w:w w:val="115"/>
                <w:sz w:val="11"/>
              </w:rPr>
              <w:t>25,654</w:t>
            </w:r>
          </w:p>
        </w:tc>
        <w:tc>
          <w:tcPr>
            <w:tcW w:w="839" w:type="dxa"/>
          </w:tcPr>
          <w:p>
            <w:pPr>
              <w:pStyle w:val="TableParagraph"/>
              <w:spacing w:line="111" w:lineRule="exact" w:before="49"/>
              <w:rPr>
                <w:sz w:val="11"/>
              </w:rPr>
            </w:pPr>
            <w:r>
              <w:rPr>
                <w:spacing w:val="-2"/>
                <w:w w:val="115"/>
                <w:sz w:val="11"/>
              </w:rPr>
              <w:t>96,726</w:t>
            </w:r>
          </w:p>
        </w:tc>
        <w:tc>
          <w:tcPr>
            <w:tcW w:w="784" w:type="dxa"/>
          </w:tcPr>
          <w:p>
            <w:pPr>
              <w:pStyle w:val="TableParagraph"/>
              <w:spacing w:line="111" w:lineRule="exact" w:before="49"/>
              <w:ind w:right="38"/>
              <w:rPr>
                <w:sz w:val="11"/>
              </w:rPr>
            </w:pPr>
            <w:r>
              <w:rPr>
                <w:spacing w:val="-2"/>
                <w:w w:val="115"/>
                <w:sz w:val="11"/>
              </w:rPr>
              <w:t>8,631</w:t>
            </w:r>
          </w:p>
        </w:tc>
        <w:tc>
          <w:tcPr>
            <w:tcW w:w="855" w:type="dxa"/>
          </w:tcPr>
          <w:p>
            <w:pPr>
              <w:pStyle w:val="TableParagraph"/>
              <w:spacing w:line="111" w:lineRule="exact" w:before="49"/>
              <w:ind w:right="38"/>
              <w:rPr>
                <w:sz w:val="11"/>
              </w:rPr>
            </w:pPr>
            <w:r>
              <w:rPr>
                <w:spacing w:val="-2"/>
                <w:w w:val="115"/>
                <w:sz w:val="11"/>
              </w:rPr>
              <w:t>703,563</w:t>
            </w:r>
          </w:p>
        </w:tc>
        <w:tc>
          <w:tcPr>
            <w:tcW w:w="855" w:type="dxa"/>
          </w:tcPr>
          <w:p>
            <w:pPr>
              <w:pStyle w:val="TableParagraph"/>
              <w:spacing w:line="111" w:lineRule="exact" w:before="49"/>
              <w:ind w:right="37"/>
              <w:rPr>
                <w:sz w:val="11"/>
              </w:rPr>
            </w:pPr>
            <w:r>
              <w:rPr>
                <w:spacing w:val="-2"/>
                <w:w w:val="115"/>
                <w:sz w:val="11"/>
              </w:rPr>
              <w:t>724,670</w:t>
            </w:r>
          </w:p>
        </w:tc>
        <w:tc>
          <w:tcPr>
            <w:tcW w:w="855" w:type="dxa"/>
          </w:tcPr>
          <w:p>
            <w:pPr>
              <w:pStyle w:val="TableParagraph"/>
              <w:spacing w:line="111" w:lineRule="exact" w:before="49"/>
              <w:ind w:right="37"/>
              <w:rPr>
                <w:sz w:val="11"/>
              </w:rPr>
            </w:pPr>
            <w:r>
              <w:rPr>
                <w:spacing w:val="-2"/>
                <w:w w:val="115"/>
                <w:sz w:val="11"/>
              </w:rPr>
              <w:t>746,410</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33</w:t>
            </w:r>
          </w:p>
        </w:tc>
        <w:tc>
          <w:tcPr>
            <w:tcW w:w="926" w:type="dxa"/>
          </w:tcPr>
          <w:p>
            <w:pPr>
              <w:pStyle w:val="TableParagraph"/>
              <w:spacing w:line="111" w:lineRule="exact" w:before="49"/>
              <w:ind w:left="22"/>
              <w:jc w:val="left"/>
              <w:rPr>
                <w:sz w:val="11"/>
              </w:rPr>
            </w:pPr>
            <w:r>
              <w:rPr>
                <w:spacing w:val="-2"/>
                <w:w w:val="115"/>
                <w:sz w:val="11"/>
              </w:rPr>
              <w:t>Zveçan</w:t>
            </w:r>
          </w:p>
        </w:tc>
        <w:tc>
          <w:tcPr>
            <w:tcW w:w="712" w:type="dxa"/>
          </w:tcPr>
          <w:p>
            <w:pPr>
              <w:pStyle w:val="TableParagraph"/>
              <w:spacing w:before="27"/>
              <w:ind w:right="43"/>
              <w:rPr>
                <w:sz w:val="11"/>
              </w:rPr>
            </w:pPr>
            <w:r>
              <w:rPr>
                <w:spacing w:val="-2"/>
                <w:w w:val="115"/>
                <w:sz w:val="11"/>
              </w:rPr>
              <w:t>1,131</w:t>
            </w:r>
          </w:p>
        </w:tc>
        <w:tc>
          <w:tcPr>
            <w:tcW w:w="609" w:type="dxa"/>
          </w:tcPr>
          <w:p>
            <w:pPr>
              <w:pStyle w:val="TableParagraph"/>
              <w:spacing w:before="27"/>
              <w:ind w:right="42"/>
              <w:rPr>
                <w:sz w:val="11"/>
              </w:rPr>
            </w:pPr>
            <w:r>
              <w:rPr>
                <w:spacing w:val="-5"/>
                <w:w w:val="115"/>
                <w:sz w:val="11"/>
              </w:rPr>
              <w:t>74</w:t>
            </w:r>
          </w:p>
        </w:tc>
        <w:tc>
          <w:tcPr>
            <w:tcW w:w="609" w:type="dxa"/>
          </w:tcPr>
          <w:p>
            <w:pPr>
              <w:pStyle w:val="TableParagraph"/>
              <w:spacing w:before="12"/>
              <w:ind w:right="41"/>
              <w:rPr>
                <w:sz w:val="11"/>
              </w:rPr>
            </w:pPr>
            <w:r>
              <w:rPr>
                <w:spacing w:val="-5"/>
                <w:w w:val="115"/>
                <w:sz w:val="11"/>
              </w:rPr>
              <w:t>27</w:t>
            </w:r>
          </w:p>
        </w:tc>
        <w:tc>
          <w:tcPr>
            <w:tcW w:w="879" w:type="dxa"/>
          </w:tcPr>
          <w:p>
            <w:pPr>
              <w:pStyle w:val="TableParagraph"/>
              <w:spacing w:before="12"/>
              <w:ind w:right="41"/>
              <w:rPr>
                <w:sz w:val="11"/>
              </w:rPr>
            </w:pPr>
            <w:r>
              <w:rPr>
                <w:spacing w:val="-5"/>
                <w:w w:val="115"/>
                <w:sz w:val="11"/>
              </w:rPr>
              <w:t>101</w:t>
            </w:r>
          </w:p>
        </w:tc>
        <w:tc>
          <w:tcPr>
            <w:tcW w:w="610" w:type="dxa"/>
          </w:tcPr>
          <w:p>
            <w:pPr>
              <w:pStyle w:val="TableParagraph"/>
              <w:spacing w:before="12"/>
              <w:ind w:right="41"/>
              <w:rPr>
                <w:sz w:val="11"/>
              </w:rPr>
            </w:pPr>
            <w:r>
              <w:rPr>
                <w:spacing w:val="-5"/>
                <w:w w:val="115"/>
                <w:sz w:val="11"/>
              </w:rPr>
              <w:t>102</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101</w:t>
            </w:r>
          </w:p>
        </w:tc>
        <w:tc>
          <w:tcPr>
            <w:tcW w:w="871" w:type="dxa"/>
          </w:tcPr>
          <w:p>
            <w:pPr>
              <w:pStyle w:val="TableParagraph"/>
              <w:spacing w:before="12"/>
              <w:ind w:right="40"/>
              <w:rPr>
                <w:sz w:val="11"/>
              </w:rPr>
            </w:pPr>
            <w:r>
              <w:rPr>
                <w:spacing w:val="-2"/>
                <w:w w:val="115"/>
                <w:sz w:val="11"/>
              </w:rPr>
              <w:t>557,415</w:t>
            </w:r>
          </w:p>
        </w:tc>
        <w:tc>
          <w:tcPr>
            <w:tcW w:w="871" w:type="dxa"/>
          </w:tcPr>
          <w:p>
            <w:pPr>
              <w:pStyle w:val="TableParagraph"/>
              <w:spacing w:line="111" w:lineRule="exact" w:before="49"/>
              <w:ind w:right="40"/>
              <w:rPr>
                <w:sz w:val="11"/>
              </w:rPr>
            </w:pPr>
            <w:r>
              <w:rPr>
                <w:spacing w:val="-2"/>
                <w:w w:val="115"/>
                <w:sz w:val="11"/>
              </w:rPr>
              <w:t>561,514</w:t>
            </w:r>
          </w:p>
        </w:tc>
        <w:tc>
          <w:tcPr>
            <w:tcW w:w="776" w:type="dxa"/>
          </w:tcPr>
          <w:p>
            <w:pPr>
              <w:pStyle w:val="TableParagraph"/>
              <w:spacing w:line="111" w:lineRule="exact" w:before="49"/>
              <w:ind w:right="40"/>
              <w:rPr>
                <w:sz w:val="11"/>
              </w:rPr>
            </w:pPr>
            <w:r>
              <w:rPr>
                <w:spacing w:val="-2"/>
                <w:w w:val="115"/>
                <w:sz w:val="11"/>
              </w:rPr>
              <w:t>15,250</w:t>
            </w:r>
          </w:p>
        </w:tc>
        <w:tc>
          <w:tcPr>
            <w:tcW w:w="768" w:type="dxa"/>
          </w:tcPr>
          <w:p>
            <w:pPr>
              <w:pStyle w:val="TableParagraph"/>
              <w:spacing w:line="111" w:lineRule="exact" w:before="49"/>
              <w:ind w:right="40"/>
              <w:rPr>
                <w:sz w:val="11"/>
              </w:rPr>
            </w:pPr>
            <w:r>
              <w:rPr>
                <w:spacing w:val="-2"/>
                <w:w w:val="115"/>
                <w:sz w:val="11"/>
              </w:rPr>
              <w:t>26,111</w:t>
            </w:r>
          </w:p>
        </w:tc>
        <w:tc>
          <w:tcPr>
            <w:tcW w:w="736" w:type="dxa"/>
          </w:tcPr>
          <w:p>
            <w:pPr>
              <w:pStyle w:val="TableParagraph"/>
              <w:spacing w:line="111" w:lineRule="exact" w:before="49"/>
              <w:ind w:right="39"/>
              <w:rPr>
                <w:sz w:val="11"/>
              </w:rPr>
            </w:pPr>
            <w:r>
              <w:rPr>
                <w:spacing w:val="-2"/>
                <w:w w:val="115"/>
                <w:sz w:val="11"/>
              </w:rPr>
              <w:t>23,733</w:t>
            </w:r>
          </w:p>
        </w:tc>
        <w:tc>
          <w:tcPr>
            <w:tcW w:w="736" w:type="dxa"/>
          </w:tcPr>
          <w:p>
            <w:pPr>
              <w:pStyle w:val="TableParagraph"/>
              <w:spacing w:line="111" w:lineRule="exact" w:before="49"/>
              <w:ind w:right="38"/>
              <w:rPr>
                <w:sz w:val="11"/>
              </w:rPr>
            </w:pPr>
            <w:r>
              <w:rPr>
                <w:spacing w:val="-5"/>
                <w:w w:val="115"/>
                <w:sz w:val="11"/>
              </w:rPr>
              <w:t>71</w:t>
            </w:r>
          </w:p>
        </w:tc>
        <w:tc>
          <w:tcPr>
            <w:tcW w:w="705" w:type="dxa"/>
          </w:tcPr>
          <w:p>
            <w:pPr>
              <w:pStyle w:val="TableParagraph"/>
              <w:spacing w:line="111" w:lineRule="exact" w:before="49"/>
              <w:ind w:right="1"/>
              <w:rPr>
                <w:sz w:val="11"/>
              </w:rPr>
            </w:pPr>
            <w:r>
              <w:rPr>
                <w:spacing w:val="-2"/>
                <w:w w:val="115"/>
                <w:sz w:val="11"/>
              </w:rPr>
              <w:t>23,543</w:t>
            </w:r>
          </w:p>
        </w:tc>
        <w:tc>
          <w:tcPr>
            <w:tcW w:w="839" w:type="dxa"/>
          </w:tcPr>
          <w:p>
            <w:pPr>
              <w:pStyle w:val="TableParagraph"/>
              <w:spacing w:line="111" w:lineRule="exact" w:before="49"/>
              <w:rPr>
                <w:sz w:val="11"/>
              </w:rPr>
            </w:pPr>
            <w:r>
              <w:rPr>
                <w:spacing w:val="-2"/>
                <w:w w:val="115"/>
                <w:sz w:val="11"/>
              </w:rPr>
              <w:t>88,708</w:t>
            </w:r>
          </w:p>
        </w:tc>
        <w:tc>
          <w:tcPr>
            <w:tcW w:w="784" w:type="dxa"/>
          </w:tcPr>
          <w:p>
            <w:pPr>
              <w:pStyle w:val="TableParagraph"/>
              <w:spacing w:line="111" w:lineRule="exact" w:before="49"/>
              <w:ind w:right="38"/>
              <w:rPr>
                <w:sz w:val="11"/>
              </w:rPr>
            </w:pPr>
            <w:r>
              <w:rPr>
                <w:spacing w:val="-2"/>
                <w:w w:val="115"/>
                <w:sz w:val="11"/>
              </w:rPr>
              <w:t>7,917</w:t>
            </w:r>
          </w:p>
        </w:tc>
        <w:tc>
          <w:tcPr>
            <w:tcW w:w="855" w:type="dxa"/>
          </w:tcPr>
          <w:p>
            <w:pPr>
              <w:pStyle w:val="TableParagraph"/>
              <w:spacing w:line="111" w:lineRule="exact" w:before="49"/>
              <w:ind w:right="38"/>
              <w:rPr>
                <w:sz w:val="11"/>
              </w:rPr>
            </w:pPr>
            <w:r>
              <w:rPr>
                <w:spacing w:val="-2"/>
                <w:w w:val="115"/>
                <w:sz w:val="11"/>
              </w:rPr>
              <w:t>654,039</w:t>
            </w:r>
          </w:p>
        </w:tc>
        <w:tc>
          <w:tcPr>
            <w:tcW w:w="855" w:type="dxa"/>
          </w:tcPr>
          <w:p>
            <w:pPr>
              <w:pStyle w:val="TableParagraph"/>
              <w:spacing w:line="111" w:lineRule="exact" w:before="49"/>
              <w:ind w:right="37"/>
              <w:rPr>
                <w:sz w:val="11"/>
              </w:rPr>
            </w:pPr>
            <w:r>
              <w:rPr>
                <w:spacing w:val="-2"/>
                <w:w w:val="115"/>
                <w:sz w:val="11"/>
              </w:rPr>
              <w:t>673,661</w:t>
            </w:r>
          </w:p>
        </w:tc>
        <w:tc>
          <w:tcPr>
            <w:tcW w:w="855" w:type="dxa"/>
          </w:tcPr>
          <w:p>
            <w:pPr>
              <w:pStyle w:val="TableParagraph"/>
              <w:spacing w:line="111" w:lineRule="exact" w:before="49"/>
              <w:ind w:right="37"/>
              <w:rPr>
                <w:sz w:val="11"/>
              </w:rPr>
            </w:pPr>
            <w:r>
              <w:rPr>
                <w:spacing w:val="-2"/>
                <w:w w:val="115"/>
                <w:sz w:val="11"/>
              </w:rPr>
              <w:t>693,870</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34</w:t>
            </w:r>
          </w:p>
        </w:tc>
        <w:tc>
          <w:tcPr>
            <w:tcW w:w="926" w:type="dxa"/>
          </w:tcPr>
          <w:p>
            <w:pPr>
              <w:pStyle w:val="TableParagraph"/>
              <w:spacing w:line="111" w:lineRule="exact" w:before="49"/>
              <w:ind w:left="22"/>
              <w:jc w:val="left"/>
              <w:rPr>
                <w:sz w:val="11"/>
              </w:rPr>
            </w:pPr>
            <w:r>
              <w:rPr>
                <w:spacing w:val="-2"/>
                <w:w w:val="115"/>
                <w:sz w:val="11"/>
              </w:rPr>
              <w:t>Kllokot</w:t>
            </w:r>
          </w:p>
        </w:tc>
        <w:tc>
          <w:tcPr>
            <w:tcW w:w="712" w:type="dxa"/>
          </w:tcPr>
          <w:p>
            <w:pPr>
              <w:pStyle w:val="TableParagraph"/>
              <w:spacing w:before="27"/>
              <w:ind w:right="43"/>
              <w:rPr>
                <w:sz w:val="11"/>
              </w:rPr>
            </w:pPr>
            <w:r>
              <w:rPr>
                <w:spacing w:val="-5"/>
                <w:w w:val="115"/>
                <w:sz w:val="11"/>
              </w:rPr>
              <w:t>578</w:t>
            </w:r>
          </w:p>
        </w:tc>
        <w:tc>
          <w:tcPr>
            <w:tcW w:w="609" w:type="dxa"/>
          </w:tcPr>
          <w:p>
            <w:pPr>
              <w:pStyle w:val="TableParagraph"/>
              <w:spacing w:before="27"/>
              <w:ind w:right="42"/>
              <w:rPr>
                <w:sz w:val="11"/>
              </w:rPr>
            </w:pPr>
            <w:r>
              <w:rPr>
                <w:spacing w:val="-5"/>
                <w:w w:val="115"/>
                <w:sz w:val="11"/>
              </w:rPr>
              <w:t>47</w:t>
            </w:r>
          </w:p>
        </w:tc>
        <w:tc>
          <w:tcPr>
            <w:tcW w:w="609" w:type="dxa"/>
          </w:tcPr>
          <w:p>
            <w:pPr>
              <w:pStyle w:val="TableParagraph"/>
              <w:spacing w:before="13"/>
              <w:ind w:right="41"/>
              <w:rPr>
                <w:sz w:val="11"/>
              </w:rPr>
            </w:pPr>
            <w:r>
              <w:rPr>
                <w:spacing w:val="-5"/>
                <w:w w:val="115"/>
                <w:sz w:val="11"/>
              </w:rPr>
              <w:t>18</w:t>
            </w:r>
          </w:p>
        </w:tc>
        <w:tc>
          <w:tcPr>
            <w:tcW w:w="879" w:type="dxa"/>
          </w:tcPr>
          <w:p>
            <w:pPr>
              <w:pStyle w:val="TableParagraph"/>
              <w:spacing w:before="13"/>
              <w:ind w:right="41"/>
              <w:rPr>
                <w:sz w:val="11"/>
              </w:rPr>
            </w:pPr>
            <w:r>
              <w:rPr>
                <w:spacing w:val="-5"/>
                <w:w w:val="115"/>
                <w:sz w:val="11"/>
              </w:rPr>
              <w:t>65</w:t>
            </w:r>
          </w:p>
        </w:tc>
        <w:tc>
          <w:tcPr>
            <w:tcW w:w="610" w:type="dxa"/>
          </w:tcPr>
          <w:p>
            <w:pPr>
              <w:pStyle w:val="TableParagraph"/>
              <w:spacing w:before="13"/>
              <w:ind w:right="41"/>
              <w:rPr>
                <w:sz w:val="11"/>
              </w:rPr>
            </w:pPr>
            <w:r>
              <w:rPr>
                <w:spacing w:val="-5"/>
                <w:w w:val="115"/>
                <w:sz w:val="11"/>
              </w:rPr>
              <w:t>63</w:t>
            </w:r>
          </w:p>
        </w:tc>
        <w:tc>
          <w:tcPr>
            <w:tcW w:w="602" w:type="dxa"/>
          </w:tcPr>
          <w:p>
            <w:pPr>
              <w:pStyle w:val="TableParagraph"/>
              <w:spacing w:before="13"/>
              <w:ind w:right="41"/>
              <w:rPr>
                <w:sz w:val="11"/>
              </w:rPr>
            </w:pPr>
            <w:r>
              <w:rPr>
                <w:spacing w:val="-10"/>
                <w:w w:val="115"/>
                <w:sz w:val="11"/>
              </w:rPr>
              <w:t>2</w:t>
            </w:r>
          </w:p>
        </w:tc>
        <w:tc>
          <w:tcPr>
            <w:tcW w:w="752" w:type="dxa"/>
          </w:tcPr>
          <w:p>
            <w:pPr>
              <w:pStyle w:val="TableParagraph"/>
              <w:spacing w:before="13"/>
              <w:ind w:right="40"/>
              <w:rPr>
                <w:sz w:val="11"/>
              </w:rPr>
            </w:pPr>
            <w:r>
              <w:rPr>
                <w:spacing w:val="-5"/>
                <w:w w:val="115"/>
                <w:sz w:val="11"/>
              </w:rPr>
              <w:t>65</w:t>
            </w:r>
          </w:p>
        </w:tc>
        <w:tc>
          <w:tcPr>
            <w:tcW w:w="871" w:type="dxa"/>
          </w:tcPr>
          <w:p>
            <w:pPr>
              <w:pStyle w:val="TableParagraph"/>
              <w:spacing w:before="13"/>
              <w:ind w:right="40"/>
              <w:rPr>
                <w:sz w:val="11"/>
              </w:rPr>
            </w:pPr>
            <w:r>
              <w:rPr>
                <w:spacing w:val="-2"/>
                <w:w w:val="115"/>
                <w:sz w:val="11"/>
              </w:rPr>
              <w:t>591,454</w:t>
            </w:r>
          </w:p>
        </w:tc>
        <w:tc>
          <w:tcPr>
            <w:tcW w:w="871" w:type="dxa"/>
          </w:tcPr>
          <w:p>
            <w:pPr>
              <w:pStyle w:val="TableParagraph"/>
              <w:spacing w:line="111" w:lineRule="exact" w:before="49"/>
              <w:ind w:right="40"/>
              <w:rPr>
                <w:sz w:val="11"/>
              </w:rPr>
            </w:pPr>
            <w:r>
              <w:rPr>
                <w:spacing w:val="-2"/>
                <w:w w:val="115"/>
                <w:sz w:val="11"/>
              </w:rPr>
              <w:t>564,433</w:t>
            </w:r>
          </w:p>
        </w:tc>
        <w:tc>
          <w:tcPr>
            <w:tcW w:w="776" w:type="dxa"/>
          </w:tcPr>
          <w:p>
            <w:pPr>
              <w:pStyle w:val="TableParagraph"/>
              <w:spacing w:line="111" w:lineRule="exact" w:before="49"/>
              <w:ind w:right="40"/>
              <w:rPr>
                <w:sz w:val="11"/>
              </w:rPr>
            </w:pPr>
            <w:r>
              <w:rPr>
                <w:spacing w:val="-2"/>
                <w:w w:val="115"/>
                <w:sz w:val="11"/>
              </w:rPr>
              <w:t>10,750</w:t>
            </w:r>
          </w:p>
        </w:tc>
        <w:tc>
          <w:tcPr>
            <w:tcW w:w="768" w:type="dxa"/>
          </w:tcPr>
          <w:p>
            <w:pPr>
              <w:pStyle w:val="TableParagraph"/>
              <w:spacing w:line="111" w:lineRule="exact" w:before="49"/>
              <w:ind w:right="40"/>
              <w:rPr>
                <w:sz w:val="11"/>
              </w:rPr>
            </w:pPr>
            <w:r>
              <w:rPr>
                <w:spacing w:val="-2"/>
                <w:w w:val="115"/>
                <w:sz w:val="11"/>
              </w:rPr>
              <w:t>13,482</w:t>
            </w:r>
          </w:p>
        </w:tc>
        <w:tc>
          <w:tcPr>
            <w:tcW w:w="736" w:type="dxa"/>
          </w:tcPr>
          <w:p>
            <w:pPr>
              <w:pStyle w:val="TableParagraph"/>
              <w:spacing w:line="111" w:lineRule="exact" w:before="49"/>
              <w:ind w:right="39"/>
              <w:rPr>
                <w:sz w:val="11"/>
              </w:rPr>
            </w:pPr>
            <w:r>
              <w:rPr>
                <w:spacing w:val="-2"/>
                <w:w w:val="115"/>
                <w:sz w:val="11"/>
              </w:rPr>
              <w:t>14,109</w:t>
            </w:r>
          </w:p>
        </w:tc>
        <w:tc>
          <w:tcPr>
            <w:tcW w:w="736" w:type="dxa"/>
          </w:tcPr>
          <w:p>
            <w:pPr>
              <w:pStyle w:val="TableParagraph"/>
              <w:spacing w:line="111" w:lineRule="exact" w:before="49"/>
              <w:ind w:right="38"/>
              <w:rPr>
                <w:sz w:val="11"/>
              </w:rPr>
            </w:pPr>
            <w:r>
              <w:rPr>
                <w:spacing w:val="-5"/>
                <w:w w:val="115"/>
                <w:sz w:val="11"/>
              </w:rPr>
              <w:t>42</w:t>
            </w:r>
          </w:p>
        </w:tc>
        <w:tc>
          <w:tcPr>
            <w:tcW w:w="705" w:type="dxa"/>
          </w:tcPr>
          <w:p>
            <w:pPr>
              <w:pStyle w:val="TableParagraph"/>
              <w:spacing w:line="111" w:lineRule="exact" w:before="49"/>
              <w:ind w:right="1"/>
              <w:rPr>
                <w:sz w:val="11"/>
              </w:rPr>
            </w:pPr>
            <w:r>
              <w:rPr>
                <w:spacing w:val="-2"/>
                <w:w w:val="115"/>
                <w:sz w:val="11"/>
              </w:rPr>
              <w:t>13,715</w:t>
            </w:r>
          </w:p>
        </w:tc>
        <w:tc>
          <w:tcPr>
            <w:tcW w:w="839" w:type="dxa"/>
          </w:tcPr>
          <w:p>
            <w:pPr>
              <w:pStyle w:val="TableParagraph"/>
              <w:spacing w:line="111" w:lineRule="exact" w:before="49"/>
              <w:rPr>
                <w:sz w:val="11"/>
              </w:rPr>
            </w:pPr>
            <w:r>
              <w:rPr>
                <w:spacing w:val="-2"/>
                <w:w w:val="115"/>
                <w:sz w:val="11"/>
              </w:rPr>
              <w:t>52,098</w:t>
            </w:r>
          </w:p>
        </w:tc>
        <w:tc>
          <w:tcPr>
            <w:tcW w:w="784" w:type="dxa"/>
          </w:tcPr>
          <w:p>
            <w:pPr>
              <w:pStyle w:val="TableParagraph"/>
              <w:spacing w:line="111" w:lineRule="exact" w:before="49"/>
              <w:ind w:right="38"/>
              <w:rPr>
                <w:sz w:val="11"/>
              </w:rPr>
            </w:pPr>
            <w:r>
              <w:rPr>
                <w:spacing w:val="-2"/>
                <w:w w:val="115"/>
                <w:sz w:val="11"/>
              </w:rPr>
              <w:t>4,046</w:t>
            </w:r>
          </w:p>
        </w:tc>
        <w:tc>
          <w:tcPr>
            <w:tcW w:w="855" w:type="dxa"/>
          </w:tcPr>
          <w:p>
            <w:pPr>
              <w:pStyle w:val="TableParagraph"/>
              <w:spacing w:line="111" w:lineRule="exact" w:before="49"/>
              <w:ind w:right="38"/>
              <w:rPr>
                <w:sz w:val="11"/>
              </w:rPr>
            </w:pPr>
            <w:r>
              <w:rPr>
                <w:spacing w:val="-2"/>
                <w:w w:val="115"/>
                <w:sz w:val="11"/>
              </w:rPr>
              <w:t>647,598</w:t>
            </w:r>
          </w:p>
        </w:tc>
        <w:tc>
          <w:tcPr>
            <w:tcW w:w="855" w:type="dxa"/>
          </w:tcPr>
          <w:p>
            <w:pPr>
              <w:pStyle w:val="TableParagraph"/>
              <w:spacing w:line="111" w:lineRule="exact" w:before="49"/>
              <w:ind w:right="37"/>
              <w:rPr>
                <w:sz w:val="11"/>
              </w:rPr>
            </w:pPr>
            <w:r>
              <w:rPr>
                <w:spacing w:val="-2"/>
                <w:w w:val="115"/>
                <w:sz w:val="11"/>
              </w:rPr>
              <w:t>667,026</w:t>
            </w:r>
          </w:p>
        </w:tc>
        <w:tc>
          <w:tcPr>
            <w:tcW w:w="855" w:type="dxa"/>
          </w:tcPr>
          <w:p>
            <w:pPr>
              <w:pStyle w:val="TableParagraph"/>
              <w:spacing w:line="111" w:lineRule="exact" w:before="49"/>
              <w:ind w:right="37"/>
              <w:rPr>
                <w:sz w:val="11"/>
              </w:rPr>
            </w:pPr>
            <w:r>
              <w:rPr>
                <w:spacing w:val="-2"/>
                <w:w w:val="115"/>
                <w:sz w:val="11"/>
              </w:rPr>
              <w:t>687,036</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35</w:t>
            </w:r>
          </w:p>
        </w:tc>
        <w:tc>
          <w:tcPr>
            <w:tcW w:w="926" w:type="dxa"/>
          </w:tcPr>
          <w:p>
            <w:pPr>
              <w:pStyle w:val="TableParagraph"/>
              <w:spacing w:line="111" w:lineRule="exact" w:before="49"/>
              <w:ind w:left="22"/>
              <w:jc w:val="left"/>
              <w:rPr>
                <w:sz w:val="11"/>
              </w:rPr>
            </w:pPr>
            <w:r>
              <w:rPr>
                <w:spacing w:val="-5"/>
                <w:w w:val="115"/>
                <w:sz w:val="11"/>
              </w:rPr>
              <w:t>Mitrovica</w:t>
            </w:r>
            <w:r>
              <w:rPr>
                <w:spacing w:val="1"/>
                <w:w w:val="115"/>
                <w:sz w:val="11"/>
              </w:rPr>
              <w:t> </w:t>
            </w:r>
            <w:r>
              <w:rPr>
                <w:spacing w:val="-2"/>
                <w:w w:val="115"/>
                <w:sz w:val="11"/>
              </w:rPr>
              <w:t>veriore</w:t>
            </w:r>
          </w:p>
        </w:tc>
        <w:tc>
          <w:tcPr>
            <w:tcW w:w="712" w:type="dxa"/>
          </w:tcPr>
          <w:p>
            <w:pPr>
              <w:pStyle w:val="TableParagraph"/>
              <w:spacing w:before="27"/>
              <w:ind w:right="43"/>
              <w:rPr>
                <w:sz w:val="11"/>
              </w:rPr>
            </w:pPr>
            <w:r>
              <w:rPr>
                <w:spacing w:val="-2"/>
                <w:w w:val="115"/>
                <w:sz w:val="11"/>
              </w:rPr>
              <w:t>5,570</w:t>
            </w:r>
          </w:p>
        </w:tc>
        <w:tc>
          <w:tcPr>
            <w:tcW w:w="609" w:type="dxa"/>
          </w:tcPr>
          <w:p>
            <w:pPr>
              <w:pStyle w:val="TableParagraph"/>
              <w:spacing w:before="27"/>
              <w:ind w:right="42"/>
              <w:rPr>
                <w:sz w:val="11"/>
              </w:rPr>
            </w:pPr>
            <w:r>
              <w:rPr>
                <w:spacing w:val="-5"/>
                <w:w w:val="115"/>
                <w:sz w:val="11"/>
              </w:rPr>
              <w:t>370</w:t>
            </w:r>
          </w:p>
        </w:tc>
        <w:tc>
          <w:tcPr>
            <w:tcW w:w="609" w:type="dxa"/>
          </w:tcPr>
          <w:p>
            <w:pPr>
              <w:pStyle w:val="TableParagraph"/>
              <w:spacing w:before="12"/>
              <w:ind w:right="41"/>
              <w:rPr>
                <w:sz w:val="11"/>
              </w:rPr>
            </w:pPr>
            <w:r>
              <w:rPr>
                <w:spacing w:val="-5"/>
                <w:w w:val="115"/>
                <w:sz w:val="11"/>
              </w:rPr>
              <w:t>90</w:t>
            </w:r>
          </w:p>
        </w:tc>
        <w:tc>
          <w:tcPr>
            <w:tcW w:w="879" w:type="dxa"/>
          </w:tcPr>
          <w:p>
            <w:pPr>
              <w:pStyle w:val="TableParagraph"/>
              <w:spacing w:before="12"/>
              <w:ind w:right="41"/>
              <w:rPr>
                <w:sz w:val="11"/>
              </w:rPr>
            </w:pPr>
            <w:r>
              <w:rPr>
                <w:spacing w:val="-5"/>
                <w:w w:val="115"/>
                <w:sz w:val="11"/>
              </w:rPr>
              <w:t>460</w:t>
            </w:r>
          </w:p>
        </w:tc>
        <w:tc>
          <w:tcPr>
            <w:tcW w:w="610" w:type="dxa"/>
          </w:tcPr>
          <w:p>
            <w:pPr>
              <w:pStyle w:val="TableParagraph"/>
              <w:spacing w:before="12"/>
              <w:ind w:right="41"/>
              <w:rPr>
                <w:sz w:val="11"/>
              </w:rPr>
            </w:pPr>
            <w:r>
              <w:rPr>
                <w:spacing w:val="-5"/>
                <w:w w:val="115"/>
                <w:sz w:val="11"/>
              </w:rPr>
              <w:t>356</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356</w:t>
            </w:r>
          </w:p>
        </w:tc>
        <w:tc>
          <w:tcPr>
            <w:tcW w:w="871" w:type="dxa"/>
          </w:tcPr>
          <w:p>
            <w:pPr>
              <w:pStyle w:val="TableParagraph"/>
              <w:spacing w:before="12"/>
              <w:ind w:right="40"/>
              <w:rPr>
                <w:sz w:val="11"/>
              </w:rPr>
            </w:pPr>
            <w:r>
              <w:rPr>
                <w:spacing w:val="-2"/>
                <w:w w:val="115"/>
                <w:sz w:val="11"/>
              </w:rPr>
              <w:t>1,380,745</w:t>
            </w:r>
          </w:p>
        </w:tc>
        <w:tc>
          <w:tcPr>
            <w:tcW w:w="871" w:type="dxa"/>
          </w:tcPr>
          <w:p>
            <w:pPr>
              <w:pStyle w:val="TableParagraph"/>
              <w:spacing w:line="111" w:lineRule="exact" w:before="49"/>
              <w:ind w:right="40"/>
              <w:rPr>
                <w:sz w:val="11"/>
              </w:rPr>
            </w:pPr>
            <w:r>
              <w:rPr>
                <w:spacing w:val="-2"/>
                <w:w w:val="115"/>
                <w:sz w:val="11"/>
              </w:rPr>
              <w:t>1,373,875</w:t>
            </w:r>
          </w:p>
        </w:tc>
        <w:tc>
          <w:tcPr>
            <w:tcW w:w="776" w:type="dxa"/>
          </w:tcPr>
          <w:p>
            <w:pPr>
              <w:pStyle w:val="TableParagraph"/>
              <w:spacing w:line="111" w:lineRule="exact" w:before="49"/>
              <w:ind w:right="40"/>
              <w:rPr>
                <w:sz w:val="11"/>
              </w:rPr>
            </w:pPr>
            <w:r>
              <w:rPr>
                <w:spacing w:val="-2"/>
                <w:w w:val="115"/>
                <w:sz w:val="11"/>
              </w:rPr>
              <w:t>37,500</w:t>
            </w:r>
          </w:p>
        </w:tc>
        <w:tc>
          <w:tcPr>
            <w:tcW w:w="768" w:type="dxa"/>
          </w:tcPr>
          <w:p>
            <w:pPr>
              <w:pStyle w:val="TableParagraph"/>
              <w:spacing w:line="111" w:lineRule="exact" w:before="49"/>
              <w:ind w:right="40"/>
              <w:rPr>
                <w:sz w:val="11"/>
              </w:rPr>
            </w:pPr>
            <w:r>
              <w:rPr>
                <w:spacing w:val="-2"/>
                <w:w w:val="115"/>
                <w:sz w:val="11"/>
              </w:rPr>
              <w:t>128,110</w:t>
            </w:r>
          </w:p>
        </w:tc>
        <w:tc>
          <w:tcPr>
            <w:tcW w:w="736" w:type="dxa"/>
          </w:tcPr>
          <w:p>
            <w:pPr>
              <w:pStyle w:val="TableParagraph"/>
              <w:spacing w:line="111" w:lineRule="exact" w:before="49"/>
              <w:ind w:right="39"/>
              <w:rPr>
                <w:sz w:val="11"/>
              </w:rPr>
            </w:pPr>
            <w:r>
              <w:rPr>
                <w:spacing w:val="-2"/>
                <w:w w:val="115"/>
                <w:sz w:val="11"/>
              </w:rPr>
              <w:t>188,646</w:t>
            </w:r>
          </w:p>
        </w:tc>
        <w:tc>
          <w:tcPr>
            <w:tcW w:w="736" w:type="dxa"/>
          </w:tcPr>
          <w:p>
            <w:pPr>
              <w:pStyle w:val="TableParagraph"/>
              <w:spacing w:line="111" w:lineRule="exact" w:before="49"/>
              <w:ind w:right="38"/>
              <w:rPr>
                <w:sz w:val="11"/>
              </w:rPr>
            </w:pPr>
            <w:r>
              <w:rPr>
                <w:spacing w:val="-5"/>
                <w:w w:val="115"/>
                <w:sz w:val="11"/>
              </w:rPr>
              <w:t>81</w:t>
            </w:r>
          </w:p>
        </w:tc>
        <w:tc>
          <w:tcPr>
            <w:tcW w:w="705" w:type="dxa"/>
          </w:tcPr>
          <w:p>
            <w:pPr>
              <w:pStyle w:val="TableParagraph"/>
              <w:spacing w:line="111" w:lineRule="exact" w:before="49"/>
              <w:ind w:right="1"/>
              <w:rPr>
                <w:sz w:val="11"/>
              </w:rPr>
            </w:pPr>
            <w:r>
              <w:rPr>
                <w:spacing w:val="-2"/>
                <w:w w:val="115"/>
                <w:sz w:val="11"/>
              </w:rPr>
              <w:t>122,133</w:t>
            </w:r>
          </w:p>
        </w:tc>
        <w:tc>
          <w:tcPr>
            <w:tcW w:w="839" w:type="dxa"/>
          </w:tcPr>
          <w:p>
            <w:pPr>
              <w:pStyle w:val="TableParagraph"/>
              <w:spacing w:line="111" w:lineRule="exact" w:before="49"/>
              <w:ind w:right="1"/>
              <w:rPr>
                <w:sz w:val="11"/>
              </w:rPr>
            </w:pPr>
            <w:r>
              <w:rPr>
                <w:spacing w:val="-2"/>
                <w:w w:val="115"/>
                <w:sz w:val="11"/>
              </w:rPr>
              <w:t>476,469</w:t>
            </w:r>
          </w:p>
        </w:tc>
        <w:tc>
          <w:tcPr>
            <w:tcW w:w="784" w:type="dxa"/>
          </w:tcPr>
          <w:p>
            <w:pPr>
              <w:pStyle w:val="TableParagraph"/>
              <w:spacing w:line="111" w:lineRule="exact" w:before="49"/>
              <w:ind w:right="38"/>
              <w:rPr>
                <w:sz w:val="11"/>
              </w:rPr>
            </w:pPr>
            <w:r>
              <w:rPr>
                <w:spacing w:val="-2"/>
                <w:w w:val="115"/>
                <w:sz w:val="11"/>
              </w:rPr>
              <w:t>38,990</w:t>
            </w:r>
          </w:p>
        </w:tc>
        <w:tc>
          <w:tcPr>
            <w:tcW w:w="855" w:type="dxa"/>
          </w:tcPr>
          <w:p>
            <w:pPr>
              <w:pStyle w:val="TableParagraph"/>
              <w:spacing w:line="111" w:lineRule="exact" w:before="49"/>
              <w:ind w:right="38"/>
              <w:rPr>
                <w:sz w:val="11"/>
              </w:rPr>
            </w:pPr>
            <w:r>
              <w:rPr>
                <w:spacing w:val="-2"/>
                <w:w w:val="115"/>
                <w:sz w:val="11"/>
              </w:rPr>
              <w:t>1,896,204</w:t>
            </w:r>
          </w:p>
        </w:tc>
        <w:tc>
          <w:tcPr>
            <w:tcW w:w="855" w:type="dxa"/>
          </w:tcPr>
          <w:p>
            <w:pPr>
              <w:pStyle w:val="TableParagraph"/>
              <w:spacing w:line="111" w:lineRule="exact" w:before="49"/>
              <w:ind w:right="37"/>
              <w:rPr>
                <w:sz w:val="11"/>
              </w:rPr>
            </w:pPr>
            <w:r>
              <w:rPr>
                <w:spacing w:val="-2"/>
                <w:w w:val="115"/>
                <w:sz w:val="11"/>
              </w:rPr>
              <w:t>1,953,090</w:t>
            </w:r>
          </w:p>
        </w:tc>
        <w:tc>
          <w:tcPr>
            <w:tcW w:w="855" w:type="dxa"/>
          </w:tcPr>
          <w:p>
            <w:pPr>
              <w:pStyle w:val="TableParagraph"/>
              <w:spacing w:line="111" w:lineRule="exact" w:before="49"/>
              <w:ind w:right="37"/>
              <w:rPr>
                <w:sz w:val="11"/>
              </w:rPr>
            </w:pPr>
            <w:r>
              <w:rPr>
                <w:spacing w:val="-2"/>
                <w:w w:val="115"/>
                <w:sz w:val="11"/>
              </w:rPr>
              <w:t>2,011,683</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36</w:t>
            </w:r>
          </w:p>
        </w:tc>
        <w:tc>
          <w:tcPr>
            <w:tcW w:w="926" w:type="dxa"/>
          </w:tcPr>
          <w:p>
            <w:pPr>
              <w:pStyle w:val="TableParagraph"/>
              <w:spacing w:line="111" w:lineRule="exact" w:before="49"/>
              <w:ind w:left="22"/>
              <w:jc w:val="left"/>
              <w:rPr>
                <w:sz w:val="11"/>
              </w:rPr>
            </w:pPr>
            <w:r>
              <w:rPr>
                <w:spacing w:val="-2"/>
                <w:w w:val="115"/>
                <w:sz w:val="11"/>
              </w:rPr>
              <w:t>Partesh</w:t>
            </w:r>
          </w:p>
        </w:tc>
        <w:tc>
          <w:tcPr>
            <w:tcW w:w="712" w:type="dxa"/>
          </w:tcPr>
          <w:p>
            <w:pPr>
              <w:pStyle w:val="TableParagraph"/>
              <w:spacing w:before="27"/>
              <w:ind w:right="43"/>
              <w:rPr>
                <w:sz w:val="11"/>
              </w:rPr>
            </w:pPr>
            <w:r>
              <w:rPr>
                <w:spacing w:val="-2"/>
                <w:w w:val="115"/>
                <w:sz w:val="11"/>
              </w:rPr>
              <w:t>1,001</w:t>
            </w:r>
          </w:p>
        </w:tc>
        <w:tc>
          <w:tcPr>
            <w:tcW w:w="609" w:type="dxa"/>
          </w:tcPr>
          <w:p>
            <w:pPr>
              <w:pStyle w:val="TableParagraph"/>
              <w:spacing w:before="27"/>
              <w:ind w:right="42"/>
              <w:rPr>
                <w:sz w:val="11"/>
              </w:rPr>
            </w:pPr>
            <w:r>
              <w:rPr>
                <w:spacing w:val="-5"/>
                <w:w w:val="115"/>
                <w:sz w:val="11"/>
              </w:rPr>
              <w:t>71</w:t>
            </w:r>
          </w:p>
        </w:tc>
        <w:tc>
          <w:tcPr>
            <w:tcW w:w="609" w:type="dxa"/>
          </w:tcPr>
          <w:p>
            <w:pPr>
              <w:pStyle w:val="TableParagraph"/>
              <w:spacing w:before="12"/>
              <w:ind w:right="41"/>
              <w:rPr>
                <w:sz w:val="11"/>
              </w:rPr>
            </w:pPr>
            <w:r>
              <w:rPr>
                <w:spacing w:val="-5"/>
                <w:w w:val="115"/>
                <w:sz w:val="11"/>
              </w:rPr>
              <w:t>30</w:t>
            </w:r>
          </w:p>
        </w:tc>
        <w:tc>
          <w:tcPr>
            <w:tcW w:w="879" w:type="dxa"/>
          </w:tcPr>
          <w:p>
            <w:pPr>
              <w:pStyle w:val="TableParagraph"/>
              <w:spacing w:before="12"/>
              <w:ind w:right="41"/>
              <w:rPr>
                <w:sz w:val="11"/>
              </w:rPr>
            </w:pPr>
            <w:r>
              <w:rPr>
                <w:spacing w:val="-5"/>
                <w:w w:val="115"/>
                <w:sz w:val="11"/>
              </w:rPr>
              <w:t>101</w:t>
            </w:r>
          </w:p>
        </w:tc>
        <w:tc>
          <w:tcPr>
            <w:tcW w:w="610" w:type="dxa"/>
          </w:tcPr>
          <w:p>
            <w:pPr>
              <w:pStyle w:val="TableParagraph"/>
              <w:spacing w:before="12"/>
              <w:ind w:right="41"/>
              <w:rPr>
                <w:sz w:val="11"/>
              </w:rPr>
            </w:pPr>
            <w:r>
              <w:rPr>
                <w:spacing w:val="-5"/>
                <w:w w:val="115"/>
                <w:sz w:val="11"/>
              </w:rPr>
              <w:t>99</w:t>
            </w:r>
          </w:p>
        </w:tc>
        <w:tc>
          <w:tcPr>
            <w:tcW w:w="602" w:type="dxa"/>
          </w:tcPr>
          <w:p>
            <w:pPr>
              <w:pStyle w:val="TableParagraph"/>
              <w:spacing w:before="12"/>
              <w:ind w:right="41"/>
              <w:rPr>
                <w:sz w:val="11"/>
              </w:rPr>
            </w:pPr>
            <w:r>
              <w:rPr>
                <w:spacing w:val="-10"/>
                <w:w w:val="115"/>
                <w:sz w:val="11"/>
              </w:rPr>
              <w:t>2</w:t>
            </w:r>
          </w:p>
        </w:tc>
        <w:tc>
          <w:tcPr>
            <w:tcW w:w="752" w:type="dxa"/>
          </w:tcPr>
          <w:p>
            <w:pPr>
              <w:pStyle w:val="TableParagraph"/>
              <w:spacing w:before="12"/>
              <w:ind w:right="40"/>
              <w:rPr>
                <w:sz w:val="11"/>
              </w:rPr>
            </w:pPr>
            <w:r>
              <w:rPr>
                <w:spacing w:val="-5"/>
                <w:w w:val="115"/>
                <w:sz w:val="11"/>
              </w:rPr>
              <w:t>99</w:t>
            </w:r>
          </w:p>
        </w:tc>
        <w:tc>
          <w:tcPr>
            <w:tcW w:w="871" w:type="dxa"/>
          </w:tcPr>
          <w:p>
            <w:pPr>
              <w:pStyle w:val="TableParagraph"/>
              <w:spacing w:before="12"/>
              <w:ind w:right="40"/>
              <w:rPr>
                <w:sz w:val="11"/>
              </w:rPr>
            </w:pPr>
            <w:r>
              <w:rPr>
                <w:spacing w:val="-2"/>
                <w:w w:val="115"/>
                <w:sz w:val="11"/>
              </w:rPr>
              <w:t>894,747</w:t>
            </w:r>
          </w:p>
        </w:tc>
        <w:tc>
          <w:tcPr>
            <w:tcW w:w="871" w:type="dxa"/>
          </w:tcPr>
          <w:p>
            <w:pPr>
              <w:pStyle w:val="TableParagraph"/>
              <w:spacing w:line="111" w:lineRule="exact" w:before="49"/>
              <w:ind w:right="40"/>
              <w:rPr>
                <w:sz w:val="11"/>
              </w:rPr>
            </w:pPr>
            <w:r>
              <w:rPr>
                <w:spacing w:val="-2"/>
                <w:w w:val="115"/>
                <w:sz w:val="11"/>
              </w:rPr>
              <w:t>890,296</w:t>
            </w:r>
          </w:p>
        </w:tc>
        <w:tc>
          <w:tcPr>
            <w:tcW w:w="776" w:type="dxa"/>
          </w:tcPr>
          <w:p>
            <w:pPr>
              <w:pStyle w:val="TableParagraph"/>
              <w:spacing w:line="111" w:lineRule="exact" w:before="49"/>
              <w:ind w:right="40"/>
              <w:rPr>
                <w:sz w:val="11"/>
              </w:rPr>
            </w:pPr>
            <w:r>
              <w:rPr>
                <w:spacing w:val="-2"/>
                <w:w w:val="115"/>
                <w:sz w:val="11"/>
              </w:rPr>
              <w:t>25,500</w:t>
            </w:r>
          </w:p>
        </w:tc>
        <w:tc>
          <w:tcPr>
            <w:tcW w:w="768" w:type="dxa"/>
          </w:tcPr>
          <w:p>
            <w:pPr>
              <w:pStyle w:val="TableParagraph"/>
              <w:spacing w:line="111" w:lineRule="exact" w:before="49"/>
              <w:ind w:right="40"/>
              <w:rPr>
                <w:sz w:val="11"/>
              </w:rPr>
            </w:pPr>
            <w:r>
              <w:rPr>
                <w:spacing w:val="-2"/>
                <w:w w:val="115"/>
                <w:sz w:val="11"/>
              </w:rPr>
              <w:t>23,023</w:t>
            </w:r>
          </w:p>
        </w:tc>
        <w:tc>
          <w:tcPr>
            <w:tcW w:w="736" w:type="dxa"/>
          </w:tcPr>
          <w:p>
            <w:pPr>
              <w:pStyle w:val="TableParagraph"/>
              <w:spacing w:line="111" w:lineRule="exact" w:before="49"/>
              <w:ind w:right="39"/>
              <w:rPr>
                <w:sz w:val="11"/>
              </w:rPr>
            </w:pPr>
            <w:r>
              <w:rPr>
                <w:spacing w:val="-2"/>
                <w:w w:val="115"/>
                <w:sz w:val="11"/>
              </w:rPr>
              <w:t>27,190</w:t>
            </w:r>
          </w:p>
        </w:tc>
        <w:tc>
          <w:tcPr>
            <w:tcW w:w="736" w:type="dxa"/>
          </w:tcPr>
          <w:p>
            <w:pPr>
              <w:pStyle w:val="TableParagraph"/>
              <w:spacing w:line="111" w:lineRule="exact" w:before="49"/>
              <w:ind w:right="38"/>
              <w:rPr>
                <w:sz w:val="11"/>
              </w:rPr>
            </w:pPr>
            <w:r>
              <w:rPr>
                <w:spacing w:val="-5"/>
                <w:w w:val="115"/>
                <w:sz w:val="11"/>
              </w:rPr>
              <w:t>13</w:t>
            </w:r>
          </w:p>
        </w:tc>
        <w:tc>
          <w:tcPr>
            <w:tcW w:w="705" w:type="dxa"/>
          </w:tcPr>
          <w:p>
            <w:pPr>
              <w:pStyle w:val="TableParagraph"/>
              <w:spacing w:line="111" w:lineRule="exact" w:before="49"/>
              <w:ind w:right="1"/>
              <w:rPr>
                <w:sz w:val="11"/>
              </w:rPr>
            </w:pPr>
            <w:r>
              <w:rPr>
                <w:spacing w:val="-2"/>
                <w:w w:val="115"/>
                <w:sz w:val="11"/>
              </w:rPr>
              <w:t>27,306</w:t>
            </w:r>
          </w:p>
        </w:tc>
        <w:tc>
          <w:tcPr>
            <w:tcW w:w="839" w:type="dxa"/>
          </w:tcPr>
          <w:p>
            <w:pPr>
              <w:pStyle w:val="TableParagraph"/>
              <w:spacing w:line="111" w:lineRule="exact" w:before="49"/>
              <w:ind w:right="1"/>
              <w:rPr>
                <w:sz w:val="11"/>
              </w:rPr>
            </w:pPr>
            <w:r>
              <w:rPr>
                <w:spacing w:val="-2"/>
                <w:w w:val="115"/>
                <w:sz w:val="11"/>
              </w:rPr>
              <w:t>103,032</w:t>
            </w:r>
          </w:p>
        </w:tc>
        <w:tc>
          <w:tcPr>
            <w:tcW w:w="784" w:type="dxa"/>
          </w:tcPr>
          <w:p>
            <w:pPr>
              <w:pStyle w:val="TableParagraph"/>
              <w:spacing w:line="111" w:lineRule="exact" w:before="49"/>
              <w:ind w:right="38"/>
              <w:rPr>
                <w:sz w:val="11"/>
              </w:rPr>
            </w:pPr>
            <w:r>
              <w:rPr>
                <w:spacing w:val="-2"/>
                <w:w w:val="115"/>
                <w:sz w:val="11"/>
              </w:rPr>
              <w:t>7,007</w:t>
            </w:r>
          </w:p>
        </w:tc>
        <w:tc>
          <w:tcPr>
            <w:tcW w:w="855" w:type="dxa"/>
          </w:tcPr>
          <w:p>
            <w:pPr>
              <w:pStyle w:val="TableParagraph"/>
              <w:spacing w:line="111" w:lineRule="exact" w:before="49"/>
              <w:ind w:right="38"/>
              <w:rPr>
                <w:sz w:val="11"/>
              </w:rPr>
            </w:pPr>
            <w:r>
              <w:rPr>
                <w:spacing w:val="-2"/>
                <w:w w:val="115"/>
                <w:sz w:val="11"/>
              </w:rPr>
              <w:t>1,004,786</w:t>
            </w:r>
          </w:p>
        </w:tc>
        <w:tc>
          <w:tcPr>
            <w:tcW w:w="855" w:type="dxa"/>
          </w:tcPr>
          <w:p>
            <w:pPr>
              <w:pStyle w:val="TableParagraph"/>
              <w:spacing w:line="111" w:lineRule="exact" w:before="49"/>
              <w:ind w:right="37"/>
              <w:rPr>
                <w:sz w:val="11"/>
              </w:rPr>
            </w:pPr>
            <w:r>
              <w:rPr>
                <w:spacing w:val="-2"/>
                <w:w w:val="115"/>
                <w:sz w:val="11"/>
              </w:rPr>
              <w:t>1,034,929</w:t>
            </w:r>
          </w:p>
        </w:tc>
        <w:tc>
          <w:tcPr>
            <w:tcW w:w="855" w:type="dxa"/>
          </w:tcPr>
          <w:p>
            <w:pPr>
              <w:pStyle w:val="TableParagraph"/>
              <w:spacing w:line="111" w:lineRule="exact" w:before="49"/>
              <w:ind w:right="37"/>
              <w:rPr>
                <w:sz w:val="11"/>
              </w:rPr>
            </w:pPr>
            <w:r>
              <w:rPr>
                <w:spacing w:val="-2"/>
                <w:w w:val="115"/>
                <w:sz w:val="11"/>
              </w:rPr>
              <w:t>1,065,977</w:t>
            </w:r>
          </w:p>
        </w:tc>
      </w:tr>
      <w:tr>
        <w:trPr>
          <w:trHeight w:val="180"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37</w:t>
            </w:r>
          </w:p>
        </w:tc>
        <w:tc>
          <w:tcPr>
            <w:tcW w:w="926" w:type="dxa"/>
          </w:tcPr>
          <w:p>
            <w:pPr>
              <w:pStyle w:val="TableParagraph"/>
              <w:spacing w:line="111" w:lineRule="exact" w:before="49"/>
              <w:ind w:left="22"/>
              <w:jc w:val="left"/>
              <w:rPr>
                <w:sz w:val="11"/>
              </w:rPr>
            </w:pPr>
            <w:r>
              <w:rPr>
                <w:spacing w:val="-2"/>
                <w:w w:val="115"/>
                <w:sz w:val="11"/>
              </w:rPr>
              <w:t>Ranillug</w:t>
            </w:r>
          </w:p>
        </w:tc>
        <w:tc>
          <w:tcPr>
            <w:tcW w:w="712" w:type="dxa"/>
          </w:tcPr>
          <w:p>
            <w:pPr>
              <w:pStyle w:val="TableParagraph"/>
              <w:spacing w:before="27"/>
              <w:ind w:right="43"/>
              <w:rPr>
                <w:sz w:val="11"/>
              </w:rPr>
            </w:pPr>
            <w:r>
              <w:rPr>
                <w:spacing w:val="-5"/>
                <w:w w:val="115"/>
                <w:sz w:val="11"/>
              </w:rPr>
              <w:t>768</w:t>
            </w:r>
          </w:p>
        </w:tc>
        <w:tc>
          <w:tcPr>
            <w:tcW w:w="609" w:type="dxa"/>
          </w:tcPr>
          <w:p>
            <w:pPr>
              <w:pStyle w:val="TableParagraph"/>
              <w:spacing w:before="27"/>
              <w:ind w:right="42"/>
              <w:rPr>
                <w:sz w:val="11"/>
              </w:rPr>
            </w:pPr>
            <w:r>
              <w:rPr>
                <w:spacing w:val="-5"/>
                <w:w w:val="115"/>
                <w:sz w:val="11"/>
              </w:rPr>
              <w:t>62</w:t>
            </w:r>
          </w:p>
        </w:tc>
        <w:tc>
          <w:tcPr>
            <w:tcW w:w="609" w:type="dxa"/>
          </w:tcPr>
          <w:p>
            <w:pPr>
              <w:pStyle w:val="TableParagraph"/>
              <w:spacing w:before="13"/>
              <w:ind w:right="41"/>
              <w:rPr>
                <w:sz w:val="11"/>
              </w:rPr>
            </w:pPr>
            <w:r>
              <w:rPr>
                <w:spacing w:val="-5"/>
                <w:w w:val="115"/>
                <w:sz w:val="11"/>
              </w:rPr>
              <w:t>26</w:t>
            </w:r>
          </w:p>
        </w:tc>
        <w:tc>
          <w:tcPr>
            <w:tcW w:w="879" w:type="dxa"/>
          </w:tcPr>
          <w:p>
            <w:pPr>
              <w:pStyle w:val="TableParagraph"/>
              <w:spacing w:before="13"/>
              <w:ind w:right="41"/>
              <w:rPr>
                <w:sz w:val="11"/>
              </w:rPr>
            </w:pPr>
            <w:r>
              <w:rPr>
                <w:spacing w:val="-5"/>
                <w:w w:val="115"/>
                <w:sz w:val="11"/>
              </w:rPr>
              <w:t>88</w:t>
            </w:r>
          </w:p>
        </w:tc>
        <w:tc>
          <w:tcPr>
            <w:tcW w:w="610" w:type="dxa"/>
          </w:tcPr>
          <w:p>
            <w:pPr>
              <w:pStyle w:val="TableParagraph"/>
              <w:spacing w:before="13"/>
              <w:ind w:right="41"/>
              <w:rPr>
                <w:sz w:val="11"/>
              </w:rPr>
            </w:pPr>
            <w:r>
              <w:rPr>
                <w:spacing w:val="-5"/>
                <w:w w:val="115"/>
                <w:sz w:val="11"/>
              </w:rPr>
              <w:t>90</w:t>
            </w:r>
          </w:p>
        </w:tc>
        <w:tc>
          <w:tcPr>
            <w:tcW w:w="602" w:type="dxa"/>
          </w:tcPr>
          <w:p>
            <w:pPr>
              <w:pStyle w:val="TableParagraph"/>
              <w:jc w:val="left"/>
              <w:rPr>
                <w:sz w:val="12"/>
              </w:rPr>
            </w:pPr>
          </w:p>
        </w:tc>
        <w:tc>
          <w:tcPr>
            <w:tcW w:w="752" w:type="dxa"/>
          </w:tcPr>
          <w:p>
            <w:pPr>
              <w:pStyle w:val="TableParagraph"/>
              <w:spacing w:before="13"/>
              <w:ind w:right="40"/>
              <w:rPr>
                <w:sz w:val="11"/>
              </w:rPr>
            </w:pPr>
            <w:r>
              <w:rPr>
                <w:spacing w:val="-5"/>
                <w:w w:val="115"/>
                <w:sz w:val="11"/>
              </w:rPr>
              <w:t>88</w:t>
            </w:r>
          </w:p>
        </w:tc>
        <w:tc>
          <w:tcPr>
            <w:tcW w:w="871" w:type="dxa"/>
          </w:tcPr>
          <w:p>
            <w:pPr>
              <w:pStyle w:val="TableParagraph"/>
              <w:spacing w:before="13"/>
              <w:ind w:right="40"/>
              <w:rPr>
                <w:sz w:val="11"/>
              </w:rPr>
            </w:pPr>
            <w:r>
              <w:rPr>
                <w:spacing w:val="-2"/>
                <w:w w:val="115"/>
                <w:sz w:val="11"/>
              </w:rPr>
              <w:t>849,554</w:t>
            </w:r>
          </w:p>
        </w:tc>
        <w:tc>
          <w:tcPr>
            <w:tcW w:w="871" w:type="dxa"/>
          </w:tcPr>
          <w:p>
            <w:pPr>
              <w:pStyle w:val="TableParagraph"/>
              <w:spacing w:line="111" w:lineRule="exact" w:before="49"/>
              <w:ind w:right="40"/>
              <w:rPr>
                <w:sz w:val="11"/>
              </w:rPr>
            </w:pPr>
            <w:r>
              <w:rPr>
                <w:spacing w:val="-2"/>
                <w:w w:val="115"/>
                <w:sz w:val="11"/>
              </w:rPr>
              <w:t>862,531</w:t>
            </w:r>
          </w:p>
        </w:tc>
        <w:tc>
          <w:tcPr>
            <w:tcW w:w="776" w:type="dxa"/>
          </w:tcPr>
          <w:p>
            <w:pPr>
              <w:pStyle w:val="TableParagraph"/>
              <w:spacing w:line="111" w:lineRule="exact" w:before="49"/>
              <w:ind w:right="40"/>
              <w:rPr>
                <w:sz w:val="11"/>
              </w:rPr>
            </w:pPr>
            <w:r>
              <w:rPr>
                <w:spacing w:val="-2"/>
                <w:w w:val="115"/>
                <w:sz w:val="11"/>
              </w:rPr>
              <w:t>17,000</w:t>
            </w:r>
          </w:p>
        </w:tc>
        <w:tc>
          <w:tcPr>
            <w:tcW w:w="768" w:type="dxa"/>
          </w:tcPr>
          <w:p>
            <w:pPr>
              <w:pStyle w:val="TableParagraph"/>
              <w:spacing w:line="111" w:lineRule="exact" w:before="49"/>
              <w:ind w:right="40"/>
              <w:rPr>
                <w:sz w:val="11"/>
              </w:rPr>
            </w:pPr>
            <w:r>
              <w:rPr>
                <w:spacing w:val="-2"/>
                <w:w w:val="115"/>
                <w:sz w:val="11"/>
              </w:rPr>
              <w:t>17,664</w:t>
            </w:r>
          </w:p>
        </w:tc>
        <w:tc>
          <w:tcPr>
            <w:tcW w:w="736" w:type="dxa"/>
          </w:tcPr>
          <w:p>
            <w:pPr>
              <w:pStyle w:val="TableParagraph"/>
              <w:spacing w:line="111" w:lineRule="exact" w:before="49"/>
              <w:ind w:right="39"/>
              <w:rPr>
                <w:sz w:val="11"/>
              </w:rPr>
            </w:pPr>
            <w:r>
              <w:rPr>
                <w:spacing w:val="-2"/>
                <w:w w:val="115"/>
                <w:sz w:val="11"/>
              </w:rPr>
              <w:t>20,369</w:t>
            </w:r>
          </w:p>
        </w:tc>
        <w:tc>
          <w:tcPr>
            <w:tcW w:w="736" w:type="dxa"/>
          </w:tcPr>
          <w:p>
            <w:pPr>
              <w:pStyle w:val="TableParagraph"/>
              <w:spacing w:line="111" w:lineRule="exact" w:before="49"/>
              <w:ind w:right="38"/>
              <w:rPr>
                <w:sz w:val="11"/>
              </w:rPr>
            </w:pPr>
            <w:r>
              <w:rPr>
                <w:spacing w:val="-10"/>
                <w:w w:val="115"/>
                <w:sz w:val="11"/>
              </w:rPr>
              <w:t>3</w:t>
            </w:r>
          </w:p>
        </w:tc>
        <w:tc>
          <w:tcPr>
            <w:tcW w:w="705" w:type="dxa"/>
          </w:tcPr>
          <w:p>
            <w:pPr>
              <w:pStyle w:val="TableParagraph"/>
              <w:spacing w:line="111" w:lineRule="exact" w:before="49"/>
              <w:ind w:right="1"/>
              <w:rPr>
                <w:sz w:val="11"/>
              </w:rPr>
            </w:pPr>
            <w:r>
              <w:rPr>
                <w:spacing w:val="-2"/>
                <w:w w:val="115"/>
                <w:sz w:val="11"/>
              </w:rPr>
              <w:t>19,159</w:t>
            </w:r>
          </w:p>
        </w:tc>
        <w:tc>
          <w:tcPr>
            <w:tcW w:w="839" w:type="dxa"/>
          </w:tcPr>
          <w:p>
            <w:pPr>
              <w:pStyle w:val="TableParagraph"/>
              <w:spacing w:line="111" w:lineRule="exact" w:before="49"/>
              <w:rPr>
                <w:sz w:val="11"/>
              </w:rPr>
            </w:pPr>
            <w:r>
              <w:rPr>
                <w:spacing w:val="-2"/>
                <w:w w:val="115"/>
                <w:sz w:val="11"/>
              </w:rPr>
              <w:t>74,195</w:t>
            </w:r>
          </w:p>
        </w:tc>
        <w:tc>
          <w:tcPr>
            <w:tcW w:w="784" w:type="dxa"/>
          </w:tcPr>
          <w:p>
            <w:pPr>
              <w:pStyle w:val="TableParagraph"/>
              <w:spacing w:line="111" w:lineRule="exact" w:before="49"/>
              <w:ind w:right="38"/>
              <w:rPr>
                <w:sz w:val="11"/>
              </w:rPr>
            </w:pPr>
            <w:r>
              <w:rPr>
                <w:spacing w:val="-2"/>
                <w:w w:val="115"/>
                <w:sz w:val="11"/>
              </w:rPr>
              <w:t>5,376</w:t>
            </w:r>
          </w:p>
        </w:tc>
        <w:tc>
          <w:tcPr>
            <w:tcW w:w="855" w:type="dxa"/>
          </w:tcPr>
          <w:p>
            <w:pPr>
              <w:pStyle w:val="TableParagraph"/>
              <w:spacing w:line="111" w:lineRule="exact" w:before="49"/>
              <w:ind w:right="38"/>
              <w:rPr>
                <w:sz w:val="11"/>
              </w:rPr>
            </w:pPr>
            <w:r>
              <w:rPr>
                <w:spacing w:val="-2"/>
                <w:w w:val="115"/>
                <w:sz w:val="11"/>
              </w:rPr>
              <w:t>929,125</w:t>
            </w:r>
          </w:p>
        </w:tc>
        <w:tc>
          <w:tcPr>
            <w:tcW w:w="855" w:type="dxa"/>
          </w:tcPr>
          <w:p>
            <w:pPr>
              <w:pStyle w:val="TableParagraph"/>
              <w:spacing w:line="111" w:lineRule="exact" w:before="49"/>
              <w:ind w:right="37"/>
              <w:rPr>
                <w:sz w:val="11"/>
              </w:rPr>
            </w:pPr>
            <w:r>
              <w:rPr>
                <w:spacing w:val="-2"/>
                <w:w w:val="115"/>
                <w:sz w:val="11"/>
              </w:rPr>
              <w:t>956,999</w:t>
            </w:r>
          </w:p>
        </w:tc>
        <w:tc>
          <w:tcPr>
            <w:tcW w:w="855" w:type="dxa"/>
          </w:tcPr>
          <w:p>
            <w:pPr>
              <w:pStyle w:val="TableParagraph"/>
              <w:spacing w:line="111" w:lineRule="exact" w:before="49"/>
              <w:ind w:right="37"/>
              <w:rPr>
                <w:sz w:val="11"/>
              </w:rPr>
            </w:pPr>
            <w:r>
              <w:rPr>
                <w:spacing w:val="-2"/>
                <w:w w:val="115"/>
                <w:sz w:val="11"/>
              </w:rPr>
              <w:t>985,709</w:t>
            </w:r>
          </w:p>
        </w:tc>
      </w:tr>
      <w:tr>
        <w:trPr>
          <w:trHeight w:val="179" w:hRule="atLeast"/>
        </w:trPr>
        <w:tc>
          <w:tcPr>
            <w:tcW w:w="289" w:type="dxa"/>
            <w:tcBorders>
              <w:left w:val="single" w:sz="8" w:space="0" w:color="0000D0"/>
            </w:tcBorders>
          </w:tcPr>
          <w:p>
            <w:pPr>
              <w:pStyle w:val="TableParagraph"/>
              <w:spacing w:line="111" w:lineRule="exact" w:before="49"/>
              <w:ind w:right="4"/>
              <w:rPr>
                <w:sz w:val="11"/>
              </w:rPr>
            </w:pPr>
            <w:r>
              <w:rPr>
                <w:spacing w:val="-5"/>
                <w:w w:val="115"/>
                <w:sz w:val="11"/>
              </w:rPr>
              <w:t>38</w:t>
            </w:r>
          </w:p>
        </w:tc>
        <w:tc>
          <w:tcPr>
            <w:tcW w:w="926" w:type="dxa"/>
          </w:tcPr>
          <w:p>
            <w:pPr>
              <w:pStyle w:val="TableParagraph"/>
              <w:spacing w:line="111" w:lineRule="exact" w:before="49"/>
              <w:ind w:left="22"/>
              <w:jc w:val="left"/>
              <w:rPr>
                <w:sz w:val="11"/>
              </w:rPr>
            </w:pPr>
            <w:r>
              <w:rPr>
                <w:spacing w:val="-2"/>
                <w:w w:val="115"/>
                <w:sz w:val="11"/>
              </w:rPr>
              <w:t>Graqanice</w:t>
            </w:r>
          </w:p>
        </w:tc>
        <w:tc>
          <w:tcPr>
            <w:tcW w:w="712" w:type="dxa"/>
          </w:tcPr>
          <w:p>
            <w:pPr>
              <w:pStyle w:val="TableParagraph"/>
              <w:spacing w:before="27"/>
              <w:ind w:right="43"/>
              <w:rPr>
                <w:sz w:val="11"/>
              </w:rPr>
            </w:pPr>
            <w:r>
              <w:rPr>
                <w:spacing w:val="-2"/>
                <w:w w:val="115"/>
                <w:sz w:val="11"/>
              </w:rPr>
              <w:t>3,656</w:t>
            </w:r>
          </w:p>
        </w:tc>
        <w:tc>
          <w:tcPr>
            <w:tcW w:w="609" w:type="dxa"/>
          </w:tcPr>
          <w:p>
            <w:pPr>
              <w:pStyle w:val="TableParagraph"/>
              <w:spacing w:before="27"/>
              <w:ind w:right="42"/>
              <w:rPr>
                <w:sz w:val="11"/>
              </w:rPr>
            </w:pPr>
            <w:r>
              <w:rPr>
                <w:spacing w:val="-5"/>
                <w:w w:val="115"/>
                <w:sz w:val="11"/>
              </w:rPr>
              <w:t>254</w:t>
            </w:r>
          </w:p>
        </w:tc>
        <w:tc>
          <w:tcPr>
            <w:tcW w:w="609" w:type="dxa"/>
          </w:tcPr>
          <w:p>
            <w:pPr>
              <w:pStyle w:val="TableParagraph"/>
              <w:spacing w:before="12"/>
              <w:ind w:right="41"/>
              <w:rPr>
                <w:sz w:val="11"/>
              </w:rPr>
            </w:pPr>
            <w:r>
              <w:rPr>
                <w:spacing w:val="-5"/>
                <w:w w:val="115"/>
                <w:sz w:val="11"/>
              </w:rPr>
              <w:t>75</w:t>
            </w:r>
          </w:p>
        </w:tc>
        <w:tc>
          <w:tcPr>
            <w:tcW w:w="879" w:type="dxa"/>
          </w:tcPr>
          <w:p>
            <w:pPr>
              <w:pStyle w:val="TableParagraph"/>
              <w:spacing w:before="12"/>
              <w:ind w:right="41"/>
              <w:rPr>
                <w:sz w:val="11"/>
              </w:rPr>
            </w:pPr>
            <w:r>
              <w:rPr>
                <w:spacing w:val="-5"/>
                <w:w w:val="115"/>
                <w:sz w:val="11"/>
              </w:rPr>
              <w:t>329</w:t>
            </w:r>
          </w:p>
        </w:tc>
        <w:tc>
          <w:tcPr>
            <w:tcW w:w="610" w:type="dxa"/>
          </w:tcPr>
          <w:p>
            <w:pPr>
              <w:pStyle w:val="TableParagraph"/>
              <w:spacing w:before="12"/>
              <w:ind w:right="41"/>
              <w:rPr>
                <w:sz w:val="11"/>
              </w:rPr>
            </w:pPr>
            <w:r>
              <w:rPr>
                <w:spacing w:val="-5"/>
                <w:w w:val="115"/>
                <w:sz w:val="11"/>
              </w:rPr>
              <w:t>265</w:t>
            </w:r>
          </w:p>
        </w:tc>
        <w:tc>
          <w:tcPr>
            <w:tcW w:w="602" w:type="dxa"/>
          </w:tcPr>
          <w:p>
            <w:pPr>
              <w:pStyle w:val="TableParagraph"/>
              <w:jc w:val="left"/>
              <w:rPr>
                <w:sz w:val="12"/>
              </w:rPr>
            </w:pPr>
          </w:p>
        </w:tc>
        <w:tc>
          <w:tcPr>
            <w:tcW w:w="752" w:type="dxa"/>
          </w:tcPr>
          <w:p>
            <w:pPr>
              <w:pStyle w:val="TableParagraph"/>
              <w:spacing w:before="12"/>
              <w:ind w:right="40"/>
              <w:rPr>
                <w:sz w:val="11"/>
              </w:rPr>
            </w:pPr>
            <w:r>
              <w:rPr>
                <w:spacing w:val="-5"/>
                <w:w w:val="115"/>
                <w:sz w:val="11"/>
              </w:rPr>
              <w:t>265</w:t>
            </w:r>
          </w:p>
        </w:tc>
        <w:tc>
          <w:tcPr>
            <w:tcW w:w="871" w:type="dxa"/>
          </w:tcPr>
          <w:p>
            <w:pPr>
              <w:pStyle w:val="TableParagraph"/>
              <w:spacing w:before="12"/>
              <w:ind w:right="40"/>
              <w:rPr>
                <w:sz w:val="11"/>
              </w:rPr>
            </w:pPr>
            <w:r>
              <w:rPr>
                <w:spacing w:val="-2"/>
                <w:w w:val="115"/>
                <w:sz w:val="11"/>
              </w:rPr>
              <w:t>2,313,523</w:t>
            </w:r>
          </w:p>
        </w:tc>
        <w:tc>
          <w:tcPr>
            <w:tcW w:w="871" w:type="dxa"/>
          </w:tcPr>
          <w:p>
            <w:pPr>
              <w:pStyle w:val="TableParagraph"/>
              <w:spacing w:line="111" w:lineRule="exact" w:before="49"/>
              <w:ind w:right="40"/>
              <w:rPr>
                <w:sz w:val="11"/>
              </w:rPr>
            </w:pPr>
            <w:r>
              <w:rPr>
                <w:spacing w:val="-2"/>
                <w:w w:val="115"/>
                <w:sz w:val="11"/>
              </w:rPr>
              <w:t>2,302,013</w:t>
            </w:r>
          </w:p>
        </w:tc>
        <w:tc>
          <w:tcPr>
            <w:tcW w:w="776" w:type="dxa"/>
          </w:tcPr>
          <w:p>
            <w:pPr>
              <w:pStyle w:val="TableParagraph"/>
              <w:spacing w:line="111" w:lineRule="exact" w:before="49"/>
              <w:ind w:right="40"/>
              <w:rPr>
                <w:sz w:val="11"/>
              </w:rPr>
            </w:pPr>
            <w:r>
              <w:rPr>
                <w:spacing w:val="-2"/>
                <w:w w:val="115"/>
                <w:sz w:val="11"/>
              </w:rPr>
              <w:t>44,000</w:t>
            </w:r>
          </w:p>
        </w:tc>
        <w:tc>
          <w:tcPr>
            <w:tcW w:w="768" w:type="dxa"/>
          </w:tcPr>
          <w:p>
            <w:pPr>
              <w:pStyle w:val="TableParagraph"/>
              <w:spacing w:line="111" w:lineRule="exact" w:before="49"/>
              <w:ind w:right="40"/>
              <w:rPr>
                <w:sz w:val="11"/>
              </w:rPr>
            </w:pPr>
            <w:r>
              <w:rPr>
                <w:spacing w:val="-2"/>
                <w:w w:val="115"/>
                <w:sz w:val="11"/>
              </w:rPr>
              <w:t>84,088</w:t>
            </w:r>
          </w:p>
        </w:tc>
        <w:tc>
          <w:tcPr>
            <w:tcW w:w="736" w:type="dxa"/>
          </w:tcPr>
          <w:p>
            <w:pPr>
              <w:pStyle w:val="TableParagraph"/>
              <w:spacing w:line="111" w:lineRule="exact" w:before="49"/>
              <w:ind w:right="39"/>
              <w:rPr>
                <w:sz w:val="11"/>
              </w:rPr>
            </w:pPr>
            <w:r>
              <w:rPr>
                <w:spacing w:val="-2"/>
                <w:w w:val="115"/>
                <w:sz w:val="11"/>
              </w:rPr>
              <w:t>89,885</w:t>
            </w:r>
          </w:p>
        </w:tc>
        <w:tc>
          <w:tcPr>
            <w:tcW w:w="736" w:type="dxa"/>
          </w:tcPr>
          <w:p>
            <w:pPr>
              <w:pStyle w:val="TableParagraph"/>
              <w:spacing w:line="111" w:lineRule="exact" w:before="49"/>
              <w:ind w:right="38"/>
              <w:rPr>
                <w:sz w:val="11"/>
              </w:rPr>
            </w:pPr>
            <w:r>
              <w:rPr>
                <w:spacing w:val="-5"/>
                <w:w w:val="115"/>
                <w:sz w:val="11"/>
              </w:rPr>
              <w:t>103</w:t>
            </w:r>
          </w:p>
        </w:tc>
        <w:tc>
          <w:tcPr>
            <w:tcW w:w="705" w:type="dxa"/>
          </w:tcPr>
          <w:p>
            <w:pPr>
              <w:pStyle w:val="TableParagraph"/>
              <w:spacing w:line="111" w:lineRule="exact" w:before="49"/>
              <w:ind w:right="1"/>
              <w:rPr>
                <w:sz w:val="11"/>
              </w:rPr>
            </w:pPr>
            <w:r>
              <w:rPr>
                <w:spacing w:val="-2"/>
                <w:w w:val="115"/>
                <w:sz w:val="11"/>
              </w:rPr>
              <w:t>77,426</w:t>
            </w:r>
          </w:p>
        </w:tc>
        <w:tc>
          <w:tcPr>
            <w:tcW w:w="839" w:type="dxa"/>
          </w:tcPr>
          <w:p>
            <w:pPr>
              <w:pStyle w:val="TableParagraph"/>
              <w:spacing w:line="111" w:lineRule="exact" w:before="49"/>
              <w:ind w:right="1"/>
              <w:rPr>
                <w:sz w:val="11"/>
              </w:rPr>
            </w:pPr>
            <w:r>
              <w:rPr>
                <w:spacing w:val="-2"/>
                <w:w w:val="115"/>
                <w:sz w:val="11"/>
              </w:rPr>
              <w:t>295,502</w:t>
            </w:r>
          </w:p>
        </w:tc>
        <w:tc>
          <w:tcPr>
            <w:tcW w:w="784" w:type="dxa"/>
          </w:tcPr>
          <w:p>
            <w:pPr>
              <w:pStyle w:val="TableParagraph"/>
              <w:spacing w:line="111" w:lineRule="exact" w:before="49"/>
              <w:ind w:right="38"/>
              <w:rPr>
                <w:sz w:val="11"/>
              </w:rPr>
            </w:pPr>
            <w:r>
              <w:rPr>
                <w:spacing w:val="-2"/>
                <w:w w:val="115"/>
                <w:sz w:val="11"/>
              </w:rPr>
              <w:t>25,592</w:t>
            </w:r>
          </w:p>
        </w:tc>
        <w:tc>
          <w:tcPr>
            <w:tcW w:w="855" w:type="dxa"/>
          </w:tcPr>
          <w:p>
            <w:pPr>
              <w:pStyle w:val="TableParagraph"/>
              <w:spacing w:line="111" w:lineRule="exact" w:before="49"/>
              <w:ind w:right="38"/>
              <w:rPr>
                <w:sz w:val="11"/>
              </w:rPr>
            </w:pPr>
            <w:r>
              <w:rPr>
                <w:spacing w:val="-2"/>
                <w:w w:val="115"/>
                <w:sz w:val="11"/>
              </w:rPr>
              <w:t>2,634,617</w:t>
            </w:r>
          </w:p>
        </w:tc>
        <w:tc>
          <w:tcPr>
            <w:tcW w:w="855" w:type="dxa"/>
          </w:tcPr>
          <w:p>
            <w:pPr>
              <w:pStyle w:val="TableParagraph"/>
              <w:spacing w:line="111" w:lineRule="exact" w:before="49"/>
              <w:ind w:right="37"/>
              <w:rPr>
                <w:sz w:val="11"/>
              </w:rPr>
            </w:pPr>
            <w:r>
              <w:rPr>
                <w:spacing w:val="-2"/>
                <w:w w:val="115"/>
                <w:sz w:val="11"/>
              </w:rPr>
              <w:t>2,713,656</w:t>
            </w:r>
          </w:p>
        </w:tc>
        <w:tc>
          <w:tcPr>
            <w:tcW w:w="855" w:type="dxa"/>
          </w:tcPr>
          <w:p>
            <w:pPr>
              <w:pStyle w:val="TableParagraph"/>
              <w:spacing w:line="111" w:lineRule="exact" w:before="49"/>
              <w:ind w:right="37"/>
              <w:rPr>
                <w:sz w:val="11"/>
              </w:rPr>
            </w:pPr>
            <w:r>
              <w:rPr>
                <w:spacing w:val="-2"/>
                <w:w w:val="115"/>
                <w:sz w:val="11"/>
              </w:rPr>
              <w:t>2,795,065</w:t>
            </w:r>
          </w:p>
        </w:tc>
      </w:tr>
    </w:tbl>
    <w:p>
      <w:pPr>
        <w:pStyle w:val="TableParagraph"/>
        <w:spacing w:after="0" w:line="111" w:lineRule="exact"/>
        <w:rPr>
          <w:sz w:val="11"/>
        </w:rPr>
        <w:sectPr>
          <w:footerReference w:type="default" r:id="rId10"/>
          <w:pgSz w:w="16840" w:h="11910" w:orient="landscape"/>
          <w:pgMar w:header="0" w:footer="969" w:top="1100" w:bottom="1160" w:left="425" w:right="566"/>
        </w:sectPr>
      </w:pPr>
    </w:p>
    <w:p>
      <w:pPr>
        <w:pStyle w:val="Heading5"/>
        <w:numPr>
          <w:ilvl w:val="1"/>
          <w:numId w:val="3"/>
        </w:numPr>
        <w:tabs>
          <w:tab w:pos="861" w:val="left" w:leader="none"/>
        </w:tabs>
        <w:spacing w:line="240" w:lineRule="auto" w:before="77" w:after="0"/>
        <w:ind w:left="861" w:right="0" w:hanging="720"/>
        <w:jc w:val="left"/>
      </w:pPr>
      <w:r>
        <w:rPr/>
        <w:t>Granti</w:t>
      </w:r>
      <w:r>
        <w:rPr>
          <w:spacing w:val="-2"/>
        </w:rPr>
        <w:t> </w:t>
      </w:r>
      <w:r>
        <w:rPr/>
        <w:t>specifik</w:t>
      </w:r>
      <w:r>
        <w:rPr>
          <w:spacing w:val="-2"/>
        </w:rPr>
        <w:t> </w:t>
      </w:r>
      <w:r>
        <w:rPr/>
        <w:t>për</w:t>
      </w:r>
      <w:r>
        <w:rPr>
          <w:spacing w:val="-2"/>
        </w:rPr>
        <w:t> </w:t>
      </w:r>
      <w:r>
        <w:rPr/>
        <w:t>Shëndetësi</w:t>
      </w:r>
      <w:r>
        <w:rPr>
          <w:spacing w:val="-1"/>
        </w:rPr>
        <w:t> </w:t>
      </w:r>
      <w:r>
        <w:rPr>
          <w:spacing w:val="-2"/>
        </w:rPr>
        <w:t>primare</w:t>
      </w:r>
    </w:p>
    <w:p>
      <w:pPr>
        <w:pStyle w:val="BodyText"/>
        <w:rPr>
          <w:b/>
          <w:i/>
          <w:sz w:val="24"/>
        </w:rPr>
      </w:pPr>
    </w:p>
    <w:p>
      <w:pPr>
        <w:pStyle w:val="BodyText"/>
        <w:spacing w:before="1"/>
        <w:rPr>
          <w:b/>
          <w:i/>
          <w:sz w:val="24"/>
        </w:rPr>
      </w:pPr>
    </w:p>
    <w:p>
      <w:pPr>
        <w:spacing w:before="0"/>
        <w:ind w:left="141" w:right="0" w:firstLine="0"/>
        <w:jc w:val="left"/>
        <w:rPr>
          <w:sz w:val="24"/>
        </w:rPr>
      </w:pPr>
      <w:r>
        <w:rPr>
          <w:sz w:val="24"/>
        </w:rPr>
        <w:t>Granti</w:t>
      </w:r>
      <w:r>
        <w:rPr>
          <w:spacing w:val="25"/>
          <w:sz w:val="24"/>
        </w:rPr>
        <w:t> </w:t>
      </w:r>
      <w:r>
        <w:rPr>
          <w:sz w:val="24"/>
        </w:rPr>
        <w:t>specifik</w:t>
      </w:r>
      <w:r>
        <w:rPr>
          <w:spacing w:val="24"/>
          <w:sz w:val="24"/>
        </w:rPr>
        <w:t> </w:t>
      </w:r>
      <w:r>
        <w:rPr>
          <w:sz w:val="24"/>
        </w:rPr>
        <w:t>për</w:t>
      </w:r>
      <w:r>
        <w:rPr>
          <w:spacing w:val="23"/>
          <w:sz w:val="24"/>
        </w:rPr>
        <w:t> </w:t>
      </w:r>
      <w:r>
        <w:rPr>
          <w:sz w:val="24"/>
        </w:rPr>
        <w:t>shëndetësi</w:t>
      </w:r>
      <w:r>
        <w:rPr>
          <w:spacing w:val="24"/>
          <w:sz w:val="24"/>
        </w:rPr>
        <w:t> </w:t>
      </w:r>
      <w:r>
        <w:rPr>
          <w:sz w:val="24"/>
        </w:rPr>
        <w:t>primare</w:t>
      </w:r>
      <w:r>
        <w:rPr>
          <w:spacing w:val="26"/>
          <w:sz w:val="24"/>
        </w:rPr>
        <w:t> </w:t>
      </w:r>
      <w:r>
        <w:rPr>
          <w:sz w:val="24"/>
        </w:rPr>
        <w:t>për</w:t>
      </w:r>
      <w:r>
        <w:rPr>
          <w:spacing w:val="23"/>
          <w:sz w:val="24"/>
        </w:rPr>
        <w:t> </w:t>
      </w:r>
      <w:r>
        <w:rPr>
          <w:sz w:val="24"/>
        </w:rPr>
        <w:t>vitin</w:t>
      </w:r>
      <w:r>
        <w:rPr>
          <w:spacing w:val="27"/>
          <w:sz w:val="24"/>
        </w:rPr>
        <w:t> </w:t>
      </w:r>
      <w:r>
        <w:rPr>
          <w:sz w:val="24"/>
        </w:rPr>
        <w:t>2027</w:t>
      </w:r>
      <w:r>
        <w:rPr>
          <w:spacing w:val="24"/>
          <w:sz w:val="24"/>
        </w:rPr>
        <w:t> </w:t>
      </w:r>
      <w:r>
        <w:rPr>
          <w:sz w:val="24"/>
        </w:rPr>
        <w:t>është</w:t>
      </w:r>
      <w:r>
        <w:rPr>
          <w:spacing w:val="24"/>
          <w:sz w:val="24"/>
        </w:rPr>
        <w:t> </w:t>
      </w:r>
      <w:r>
        <w:rPr>
          <w:sz w:val="24"/>
        </w:rPr>
        <w:t>në</w:t>
      </w:r>
      <w:r>
        <w:rPr>
          <w:spacing w:val="23"/>
          <w:sz w:val="24"/>
        </w:rPr>
        <w:t> </w:t>
      </w:r>
      <w:r>
        <w:rPr>
          <w:sz w:val="24"/>
        </w:rPr>
        <w:t>shumë</w:t>
      </w:r>
      <w:r>
        <w:rPr>
          <w:spacing w:val="25"/>
          <w:sz w:val="24"/>
        </w:rPr>
        <w:t> </w:t>
      </w:r>
      <w:r>
        <w:rPr>
          <w:sz w:val="24"/>
        </w:rPr>
        <w:t>prej</w:t>
      </w:r>
      <w:r>
        <w:rPr>
          <w:spacing w:val="26"/>
          <w:sz w:val="24"/>
        </w:rPr>
        <w:t> </w:t>
      </w:r>
      <w:r>
        <w:rPr>
          <w:sz w:val="24"/>
        </w:rPr>
        <w:t>85.86</w:t>
      </w:r>
      <w:r>
        <w:rPr>
          <w:spacing w:val="24"/>
          <w:sz w:val="24"/>
        </w:rPr>
        <w:t> </w:t>
      </w:r>
      <w:r>
        <w:rPr>
          <w:sz w:val="24"/>
        </w:rPr>
        <w:t>milion</w:t>
      </w:r>
      <w:r>
        <w:rPr>
          <w:spacing w:val="24"/>
          <w:sz w:val="24"/>
        </w:rPr>
        <w:t> </w:t>
      </w:r>
      <w:r>
        <w:rPr>
          <w:sz w:val="24"/>
        </w:rPr>
        <w:t>euro,</w:t>
      </w:r>
      <w:r>
        <w:rPr>
          <w:spacing w:val="26"/>
          <w:sz w:val="24"/>
        </w:rPr>
        <w:t> </w:t>
      </w:r>
      <w:r>
        <w:rPr>
          <w:sz w:val="24"/>
        </w:rPr>
        <w:t>si</w:t>
      </w:r>
      <w:r>
        <w:rPr>
          <w:spacing w:val="27"/>
          <w:sz w:val="24"/>
        </w:rPr>
        <w:t> </w:t>
      </w:r>
      <w:r>
        <w:rPr>
          <w:sz w:val="24"/>
        </w:rPr>
        <w:t>në </w:t>
      </w:r>
      <w:r>
        <w:rPr>
          <w:spacing w:val="-2"/>
          <w:sz w:val="24"/>
        </w:rPr>
        <w:t>vijim:</w:t>
      </w:r>
    </w:p>
    <w:p>
      <w:pPr>
        <w:pStyle w:val="BodyText"/>
        <w:rPr>
          <w:sz w:val="24"/>
        </w:rPr>
      </w:pPr>
    </w:p>
    <w:p>
      <w:pPr>
        <w:pStyle w:val="ListParagraph"/>
        <w:numPr>
          <w:ilvl w:val="2"/>
          <w:numId w:val="3"/>
        </w:numPr>
        <w:tabs>
          <w:tab w:pos="861" w:val="left" w:leader="none"/>
        </w:tabs>
        <w:spacing w:line="240" w:lineRule="auto" w:before="0" w:after="0"/>
        <w:ind w:left="861" w:right="0" w:hanging="360"/>
        <w:jc w:val="left"/>
        <w:rPr>
          <w:sz w:val="24"/>
        </w:rPr>
      </w:pPr>
      <w:r>
        <w:rPr>
          <w:sz w:val="24"/>
        </w:rPr>
        <w:t>Kategorinë</w:t>
      </w:r>
      <w:r>
        <w:rPr>
          <w:spacing w:val="-4"/>
          <w:sz w:val="24"/>
        </w:rPr>
        <w:t> </w:t>
      </w:r>
      <w:r>
        <w:rPr>
          <w:sz w:val="24"/>
        </w:rPr>
        <w:t>paga</w:t>
      </w:r>
      <w:r>
        <w:rPr>
          <w:spacing w:val="-1"/>
          <w:sz w:val="24"/>
        </w:rPr>
        <w:t> </w:t>
      </w:r>
      <w:r>
        <w:rPr>
          <w:sz w:val="24"/>
        </w:rPr>
        <w:t>dhe</w:t>
      </w:r>
      <w:r>
        <w:rPr>
          <w:spacing w:val="-1"/>
          <w:sz w:val="24"/>
        </w:rPr>
        <w:t> </w:t>
      </w:r>
      <w:r>
        <w:rPr>
          <w:sz w:val="24"/>
        </w:rPr>
        <w:t>shtesa në</w:t>
      </w:r>
      <w:r>
        <w:rPr>
          <w:spacing w:val="-1"/>
          <w:sz w:val="24"/>
        </w:rPr>
        <w:t> </w:t>
      </w:r>
      <w:r>
        <w:rPr>
          <w:sz w:val="24"/>
        </w:rPr>
        <w:t>shumë</w:t>
      </w:r>
      <w:r>
        <w:rPr>
          <w:spacing w:val="-1"/>
          <w:sz w:val="24"/>
        </w:rPr>
        <w:t> </w:t>
      </w:r>
      <w:r>
        <w:rPr>
          <w:sz w:val="24"/>
        </w:rPr>
        <w:t>prej 64.36 milion</w:t>
      </w:r>
      <w:r>
        <w:rPr>
          <w:spacing w:val="1"/>
          <w:sz w:val="24"/>
        </w:rPr>
        <w:t> </w:t>
      </w:r>
      <w:r>
        <w:rPr>
          <w:spacing w:val="-2"/>
          <w:sz w:val="24"/>
        </w:rPr>
        <w:t>euro,</w:t>
      </w:r>
    </w:p>
    <w:p>
      <w:pPr>
        <w:pStyle w:val="ListParagraph"/>
        <w:numPr>
          <w:ilvl w:val="2"/>
          <w:numId w:val="3"/>
        </w:numPr>
        <w:tabs>
          <w:tab w:pos="861" w:val="left" w:leader="none"/>
        </w:tabs>
        <w:spacing w:line="240" w:lineRule="auto" w:before="0" w:after="0"/>
        <w:ind w:left="861" w:right="0" w:hanging="360"/>
        <w:jc w:val="left"/>
        <w:rPr>
          <w:sz w:val="24"/>
        </w:rPr>
      </w:pPr>
      <w:r>
        <w:rPr>
          <w:sz w:val="24"/>
        </w:rPr>
        <w:t>Kategoria</w:t>
      </w:r>
      <w:r>
        <w:rPr>
          <w:spacing w:val="-3"/>
          <w:sz w:val="24"/>
        </w:rPr>
        <w:t> </w:t>
      </w:r>
      <w:r>
        <w:rPr>
          <w:sz w:val="24"/>
        </w:rPr>
        <w:t>mallra</w:t>
      </w:r>
      <w:r>
        <w:rPr>
          <w:spacing w:val="-1"/>
          <w:sz w:val="24"/>
        </w:rPr>
        <w:t> </w:t>
      </w:r>
      <w:r>
        <w:rPr>
          <w:sz w:val="24"/>
        </w:rPr>
        <w:t>dhe</w:t>
      </w:r>
      <w:r>
        <w:rPr>
          <w:spacing w:val="-1"/>
          <w:sz w:val="24"/>
        </w:rPr>
        <w:t> </w:t>
      </w:r>
      <w:r>
        <w:rPr>
          <w:sz w:val="24"/>
        </w:rPr>
        <w:t>shërbime</w:t>
      </w:r>
      <w:r>
        <w:rPr>
          <w:spacing w:val="-2"/>
          <w:sz w:val="24"/>
        </w:rPr>
        <w:t> </w:t>
      </w:r>
      <w:r>
        <w:rPr>
          <w:sz w:val="24"/>
        </w:rPr>
        <w:t>në</w:t>
      </w:r>
      <w:r>
        <w:rPr>
          <w:spacing w:val="-1"/>
          <w:sz w:val="24"/>
        </w:rPr>
        <w:t> </w:t>
      </w:r>
      <w:r>
        <w:rPr>
          <w:sz w:val="24"/>
        </w:rPr>
        <w:t>shumë</w:t>
      </w:r>
      <w:r>
        <w:rPr>
          <w:spacing w:val="-1"/>
          <w:sz w:val="24"/>
        </w:rPr>
        <w:t> </w:t>
      </w:r>
      <w:r>
        <w:rPr>
          <w:sz w:val="24"/>
        </w:rPr>
        <w:t>prej</w:t>
      </w:r>
      <w:r>
        <w:rPr>
          <w:spacing w:val="1"/>
          <w:sz w:val="24"/>
        </w:rPr>
        <w:t> </w:t>
      </w:r>
      <w:r>
        <w:rPr>
          <w:sz w:val="24"/>
        </w:rPr>
        <w:t>19.46 milion </w:t>
      </w:r>
      <w:r>
        <w:rPr>
          <w:spacing w:val="-2"/>
          <w:sz w:val="24"/>
        </w:rPr>
        <w:t>euro,</w:t>
      </w:r>
    </w:p>
    <w:p>
      <w:pPr>
        <w:pStyle w:val="ListParagraph"/>
        <w:numPr>
          <w:ilvl w:val="2"/>
          <w:numId w:val="3"/>
        </w:numPr>
        <w:tabs>
          <w:tab w:pos="861" w:val="left" w:leader="none"/>
        </w:tabs>
        <w:spacing w:line="240" w:lineRule="auto" w:before="0" w:after="0"/>
        <w:ind w:left="861" w:right="0" w:hanging="360"/>
        <w:jc w:val="left"/>
        <w:rPr>
          <w:sz w:val="24"/>
        </w:rPr>
      </w:pPr>
      <w:r>
        <w:rPr>
          <w:sz w:val="24"/>
        </w:rPr>
        <w:t>Shpenzime</w:t>
      </w:r>
      <w:r>
        <w:rPr>
          <w:spacing w:val="-2"/>
          <w:sz w:val="24"/>
        </w:rPr>
        <w:t> </w:t>
      </w:r>
      <w:r>
        <w:rPr>
          <w:sz w:val="24"/>
        </w:rPr>
        <w:t>komunale</w:t>
      </w:r>
      <w:r>
        <w:rPr>
          <w:spacing w:val="-2"/>
          <w:sz w:val="24"/>
        </w:rPr>
        <w:t> </w:t>
      </w:r>
      <w:r>
        <w:rPr>
          <w:sz w:val="24"/>
        </w:rPr>
        <w:t>në shumë</w:t>
      </w:r>
      <w:r>
        <w:rPr>
          <w:spacing w:val="-1"/>
          <w:sz w:val="24"/>
        </w:rPr>
        <w:t> </w:t>
      </w:r>
      <w:r>
        <w:rPr>
          <w:sz w:val="24"/>
        </w:rPr>
        <w:t>prej</w:t>
      </w:r>
      <w:r>
        <w:rPr>
          <w:spacing w:val="1"/>
          <w:sz w:val="24"/>
        </w:rPr>
        <w:t> </w:t>
      </w:r>
      <w:r>
        <w:rPr>
          <w:sz w:val="24"/>
        </w:rPr>
        <w:t>2.03</w:t>
      </w:r>
      <w:r>
        <w:rPr>
          <w:spacing w:val="-1"/>
          <w:sz w:val="24"/>
        </w:rPr>
        <w:t> </w:t>
      </w:r>
      <w:r>
        <w:rPr>
          <w:sz w:val="24"/>
        </w:rPr>
        <w:t>milion </w:t>
      </w:r>
      <w:r>
        <w:rPr>
          <w:spacing w:val="-2"/>
          <w:sz w:val="24"/>
        </w:rPr>
        <w:t>euro.</w:t>
      </w:r>
    </w:p>
    <w:p>
      <w:pPr>
        <w:pStyle w:val="ListParagraph"/>
        <w:spacing w:after="0" w:line="240" w:lineRule="auto"/>
        <w:jc w:val="left"/>
        <w:rPr>
          <w:sz w:val="24"/>
        </w:rPr>
        <w:sectPr>
          <w:footerReference w:type="default" r:id="rId11"/>
          <w:pgSz w:w="11910" w:h="16840"/>
          <w:pgMar w:header="0" w:footer="969" w:top="1360" w:bottom="1160" w:left="850" w:right="992"/>
        </w:sectPr>
      </w:pPr>
    </w:p>
    <w:p>
      <w:pPr>
        <w:spacing w:before="74"/>
        <w:ind w:left="203" w:right="0" w:firstLine="0"/>
        <w:jc w:val="left"/>
        <w:rPr>
          <w:sz w:val="24"/>
        </w:rPr>
      </w:pPr>
      <w:r>
        <w:rPr>
          <w:sz w:val="24"/>
        </w:rPr>
        <w:t>Tabela</w:t>
      </w:r>
      <w:r>
        <w:rPr>
          <w:spacing w:val="-2"/>
          <w:sz w:val="24"/>
        </w:rPr>
        <w:t> </w:t>
      </w:r>
      <w:r>
        <w:rPr>
          <w:sz w:val="24"/>
        </w:rPr>
        <w:t>6:</w:t>
      </w:r>
      <w:r>
        <w:rPr>
          <w:spacing w:val="-1"/>
          <w:sz w:val="24"/>
        </w:rPr>
        <w:t> </w:t>
      </w:r>
      <w:r>
        <w:rPr>
          <w:sz w:val="24"/>
        </w:rPr>
        <w:t>Granti specifik</w:t>
      </w:r>
      <w:r>
        <w:rPr>
          <w:spacing w:val="1"/>
          <w:sz w:val="24"/>
        </w:rPr>
        <w:t> </w:t>
      </w:r>
      <w:r>
        <w:rPr>
          <w:sz w:val="24"/>
        </w:rPr>
        <w:t>për Shëndetësi</w:t>
      </w:r>
      <w:r>
        <w:rPr>
          <w:spacing w:val="-1"/>
          <w:sz w:val="24"/>
        </w:rPr>
        <w:t> </w:t>
      </w:r>
      <w:r>
        <w:rPr>
          <w:sz w:val="24"/>
        </w:rPr>
        <w:t>primare</w:t>
      </w:r>
      <w:r>
        <w:rPr>
          <w:spacing w:val="-2"/>
          <w:sz w:val="24"/>
        </w:rPr>
        <w:t> </w:t>
      </w:r>
      <w:r>
        <w:rPr>
          <w:sz w:val="24"/>
        </w:rPr>
        <w:t>për</w:t>
      </w:r>
      <w:r>
        <w:rPr>
          <w:spacing w:val="-1"/>
          <w:sz w:val="24"/>
        </w:rPr>
        <w:t> </w:t>
      </w:r>
      <w:r>
        <w:rPr>
          <w:sz w:val="24"/>
        </w:rPr>
        <w:t>vitin 2027-</w:t>
      </w:r>
      <w:r>
        <w:rPr>
          <w:spacing w:val="-4"/>
          <w:sz w:val="24"/>
        </w:rPr>
        <w:t>2029</w:t>
      </w: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
        <w:gridCol w:w="1156"/>
        <w:gridCol w:w="801"/>
        <w:gridCol w:w="760"/>
        <w:gridCol w:w="730"/>
        <w:gridCol w:w="670"/>
        <w:gridCol w:w="619"/>
        <w:gridCol w:w="619"/>
        <w:gridCol w:w="619"/>
        <w:gridCol w:w="650"/>
        <w:gridCol w:w="640"/>
        <w:gridCol w:w="1086"/>
        <w:gridCol w:w="965"/>
        <w:gridCol w:w="1016"/>
        <w:gridCol w:w="935"/>
        <w:gridCol w:w="794"/>
        <w:gridCol w:w="1037"/>
        <w:gridCol w:w="1037"/>
        <w:gridCol w:w="1037"/>
      </w:tblGrid>
      <w:tr>
        <w:trPr>
          <w:trHeight w:val="1547" w:hRule="atLeast"/>
        </w:trPr>
        <w:tc>
          <w:tcPr>
            <w:tcW w:w="436" w:type="dxa"/>
          </w:tcPr>
          <w:p>
            <w:pPr>
              <w:pStyle w:val="TableParagraph"/>
              <w:jc w:val="left"/>
              <w:rPr>
                <w:sz w:val="14"/>
              </w:rPr>
            </w:pPr>
          </w:p>
          <w:p>
            <w:pPr>
              <w:pStyle w:val="TableParagraph"/>
              <w:jc w:val="left"/>
              <w:rPr>
                <w:sz w:val="14"/>
              </w:rPr>
            </w:pPr>
          </w:p>
          <w:p>
            <w:pPr>
              <w:pStyle w:val="TableParagraph"/>
              <w:jc w:val="left"/>
              <w:rPr>
                <w:sz w:val="14"/>
              </w:rPr>
            </w:pPr>
          </w:p>
          <w:p>
            <w:pPr>
              <w:pStyle w:val="TableParagraph"/>
              <w:spacing w:before="46"/>
              <w:jc w:val="left"/>
              <w:rPr>
                <w:sz w:val="14"/>
              </w:rPr>
            </w:pPr>
          </w:p>
          <w:p>
            <w:pPr>
              <w:pStyle w:val="TableParagraph"/>
              <w:ind w:right="107"/>
              <w:rPr>
                <w:sz w:val="14"/>
              </w:rPr>
            </w:pPr>
            <w:r>
              <w:rPr>
                <w:spacing w:val="-5"/>
                <w:w w:val="110"/>
                <w:sz w:val="14"/>
              </w:rPr>
              <w:t>Nr.</w:t>
            </w:r>
          </w:p>
        </w:tc>
        <w:tc>
          <w:tcPr>
            <w:tcW w:w="1156" w:type="dxa"/>
            <w:tcBorders>
              <w:right w:val="single" w:sz="6" w:space="0" w:color="000000"/>
            </w:tcBorders>
          </w:tcPr>
          <w:p>
            <w:pPr>
              <w:pStyle w:val="TableParagraph"/>
              <w:jc w:val="left"/>
              <w:rPr>
                <w:sz w:val="14"/>
              </w:rPr>
            </w:pPr>
          </w:p>
          <w:p>
            <w:pPr>
              <w:pStyle w:val="TableParagraph"/>
              <w:jc w:val="left"/>
              <w:rPr>
                <w:sz w:val="14"/>
              </w:rPr>
            </w:pPr>
          </w:p>
          <w:p>
            <w:pPr>
              <w:pStyle w:val="TableParagraph"/>
              <w:jc w:val="left"/>
              <w:rPr>
                <w:sz w:val="14"/>
              </w:rPr>
            </w:pPr>
          </w:p>
          <w:p>
            <w:pPr>
              <w:pStyle w:val="TableParagraph"/>
              <w:spacing w:before="46"/>
              <w:jc w:val="left"/>
              <w:rPr>
                <w:sz w:val="14"/>
              </w:rPr>
            </w:pPr>
          </w:p>
          <w:p>
            <w:pPr>
              <w:pStyle w:val="TableParagraph"/>
              <w:ind w:left="319"/>
              <w:jc w:val="left"/>
              <w:rPr>
                <w:sz w:val="14"/>
              </w:rPr>
            </w:pPr>
            <w:r>
              <w:rPr>
                <w:spacing w:val="-2"/>
                <w:w w:val="110"/>
                <w:sz w:val="14"/>
              </w:rPr>
              <w:t>Komuna</w:t>
            </w:r>
          </w:p>
        </w:tc>
        <w:tc>
          <w:tcPr>
            <w:tcW w:w="801" w:type="dxa"/>
            <w:tcBorders>
              <w:left w:val="single" w:sz="6" w:space="0" w:color="000000"/>
              <w:right w:val="single" w:sz="6" w:space="0" w:color="000000"/>
            </w:tcBorders>
          </w:tcPr>
          <w:p>
            <w:pPr>
              <w:pStyle w:val="TableParagraph"/>
              <w:jc w:val="left"/>
              <w:rPr>
                <w:sz w:val="14"/>
              </w:rPr>
            </w:pPr>
          </w:p>
          <w:p>
            <w:pPr>
              <w:pStyle w:val="TableParagraph"/>
              <w:jc w:val="left"/>
              <w:rPr>
                <w:sz w:val="14"/>
              </w:rPr>
            </w:pPr>
          </w:p>
          <w:p>
            <w:pPr>
              <w:pStyle w:val="TableParagraph"/>
              <w:jc w:val="left"/>
              <w:rPr>
                <w:sz w:val="14"/>
              </w:rPr>
            </w:pPr>
          </w:p>
          <w:p>
            <w:pPr>
              <w:pStyle w:val="TableParagraph"/>
              <w:spacing w:before="46"/>
              <w:jc w:val="left"/>
              <w:rPr>
                <w:sz w:val="14"/>
              </w:rPr>
            </w:pPr>
          </w:p>
          <w:p>
            <w:pPr>
              <w:pStyle w:val="TableParagraph"/>
              <w:ind w:left="235"/>
              <w:jc w:val="left"/>
              <w:rPr>
                <w:sz w:val="14"/>
              </w:rPr>
            </w:pPr>
            <w:r>
              <w:rPr>
                <w:spacing w:val="-2"/>
                <w:w w:val="110"/>
                <w:sz w:val="14"/>
              </w:rPr>
              <w:t>Banor</w:t>
            </w:r>
          </w:p>
        </w:tc>
        <w:tc>
          <w:tcPr>
            <w:tcW w:w="760" w:type="dxa"/>
            <w:tcBorders>
              <w:left w:val="single" w:sz="6" w:space="0" w:color="000000"/>
              <w:right w:val="single" w:sz="6" w:space="0" w:color="000000"/>
            </w:tcBorders>
          </w:tcPr>
          <w:p>
            <w:pPr>
              <w:pStyle w:val="TableParagraph"/>
              <w:spacing w:before="155"/>
              <w:jc w:val="left"/>
              <w:rPr>
                <w:sz w:val="14"/>
              </w:rPr>
            </w:pPr>
          </w:p>
          <w:p>
            <w:pPr>
              <w:pStyle w:val="TableParagraph"/>
              <w:spacing w:line="278" w:lineRule="auto" w:before="1"/>
              <w:ind w:left="23" w:right="14" w:firstLine="3"/>
              <w:jc w:val="center"/>
              <w:rPr>
                <w:sz w:val="14"/>
              </w:rPr>
            </w:pPr>
            <w:r>
              <w:rPr>
                <w:spacing w:val="-2"/>
                <w:w w:val="110"/>
                <w:sz w:val="14"/>
              </w:rPr>
              <w:t>Qendër</w:t>
            </w:r>
            <w:r>
              <w:rPr>
                <w:spacing w:val="40"/>
                <w:w w:val="110"/>
                <w:sz w:val="14"/>
              </w:rPr>
              <w:t> </w:t>
            </w:r>
            <w:r>
              <w:rPr>
                <w:spacing w:val="-2"/>
                <w:w w:val="110"/>
                <w:sz w:val="14"/>
              </w:rPr>
              <w:t>Kryesore</w:t>
            </w:r>
            <w:r>
              <w:rPr>
                <w:spacing w:val="-8"/>
                <w:w w:val="110"/>
                <w:sz w:val="14"/>
              </w:rPr>
              <w:t> </w:t>
            </w:r>
            <w:r>
              <w:rPr>
                <w:spacing w:val="-2"/>
                <w:w w:val="110"/>
                <w:sz w:val="14"/>
              </w:rPr>
              <w:t>të</w:t>
            </w:r>
            <w:r>
              <w:rPr>
                <w:spacing w:val="40"/>
                <w:w w:val="110"/>
                <w:sz w:val="14"/>
              </w:rPr>
              <w:t> </w:t>
            </w:r>
            <w:r>
              <w:rPr>
                <w:spacing w:val="-2"/>
                <w:w w:val="110"/>
                <w:sz w:val="14"/>
              </w:rPr>
              <w:t>Mjekësisë</w:t>
            </w:r>
            <w:r>
              <w:rPr>
                <w:spacing w:val="40"/>
                <w:w w:val="110"/>
                <w:sz w:val="14"/>
              </w:rPr>
              <w:t> </w:t>
            </w:r>
            <w:r>
              <w:rPr>
                <w:spacing w:val="-2"/>
                <w:w w:val="110"/>
                <w:sz w:val="14"/>
              </w:rPr>
              <w:t>Familjare</w:t>
            </w:r>
            <w:r>
              <w:rPr>
                <w:spacing w:val="40"/>
                <w:w w:val="110"/>
                <w:sz w:val="14"/>
              </w:rPr>
              <w:t> </w:t>
            </w:r>
            <w:r>
              <w:rPr>
                <w:spacing w:val="-2"/>
                <w:w w:val="110"/>
                <w:sz w:val="14"/>
              </w:rPr>
              <w:t>(QKMF)</w:t>
            </w:r>
          </w:p>
        </w:tc>
        <w:tc>
          <w:tcPr>
            <w:tcW w:w="730" w:type="dxa"/>
            <w:tcBorders>
              <w:left w:val="single" w:sz="6" w:space="0" w:color="000000"/>
              <w:right w:val="single" w:sz="6" w:space="0" w:color="000000"/>
            </w:tcBorders>
          </w:tcPr>
          <w:p>
            <w:pPr>
              <w:pStyle w:val="TableParagraph"/>
              <w:spacing w:before="62"/>
              <w:jc w:val="left"/>
              <w:rPr>
                <w:sz w:val="14"/>
              </w:rPr>
            </w:pPr>
          </w:p>
          <w:p>
            <w:pPr>
              <w:pStyle w:val="TableParagraph"/>
              <w:spacing w:line="278" w:lineRule="auto"/>
              <w:ind w:left="17" w:right="8"/>
              <w:jc w:val="center"/>
              <w:rPr>
                <w:sz w:val="14"/>
              </w:rPr>
            </w:pPr>
            <w:r>
              <w:rPr>
                <w:w w:val="110"/>
                <w:sz w:val="14"/>
              </w:rPr>
              <w:t>Qendër</w:t>
            </w:r>
            <w:r>
              <w:rPr>
                <w:spacing w:val="-3"/>
                <w:w w:val="110"/>
                <w:sz w:val="14"/>
              </w:rPr>
              <w:t> </w:t>
            </w:r>
            <w:r>
              <w:rPr>
                <w:w w:val="110"/>
                <w:sz w:val="14"/>
              </w:rPr>
              <w:t>e</w:t>
            </w:r>
            <w:r>
              <w:rPr>
                <w:spacing w:val="40"/>
                <w:w w:val="110"/>
                <w:sz w:val="14"/>
              </w:rPr>
              <w:t> </w:t>
            </w:r>
            <w:r>
              <w:rPr>
                <w:spacing w:val="-2"/>
                <w:sz w:val="14"/>
              </w:rPr>
              <w:t>Mjekësisë</w:t>
            </w:r>
            <w:r>
              <w:rPr>
                <w:spacing w:val="40"/>
                <w:w w:val="110"/>
                <w:sz w:val="14"/>
              </w:rPr>
              <w:t> </w:t>
            </w:r>
            <w:r>
              <w:rPr>
                <w:spacing w:val="-2"/>
                <w:w w:val="110"/>
                <w:sz w:val="14"/>
              </w:rPr>
              <w:t>Familjare</w:t>
            </w:r>
            <w:r>
              <w:rPr>
                <w:spacing w:val="40"/>
                <w:w w:val="110"/>
                <w:sz w:val="14"/>
              </w:rPr>
              <w:t> </w:t>
            </w:r>
            <w:r>
              <w:rPr>
                <w:spacing w:val="-2"/>
                <w:w w:val="110"/>
                <w:sz w:val="14"/>
              </w:rPr>
              <w:t>(QMF)</w:t>
            </w:r>
            <w:r>
              <w:rPr>
                <w:spacing w:val="40"/>
                <w:w w:val="110"/>
                <w:sz w:val="14"/>
              </w:rPr>
              <w:t> </w:t>
            </w:r>
            <w:r>
              <w:rPr>
                <w:spacing w:val="-2"/>
                <w:w w:val="110"/>
                <w:sz w:val="14"/>
              </w:rPr>
              <w:t>10,000</w:t>
            </w:r>
          </w:p>
          <w:p>
            <w:pPr>
              <w:pStyle w:val="TableParagraph"/>
              <w:spacing w:line="160" w:lineRule="exact"/>
              <w:ind w:left="17"/>
              <w:jc w:val="center"/>
              <w:rPr>
                <w:sz w:val="14"/>
              </w:rPr>
            </w:pPr>
            <w:r>
              <w:rPr>
                <w:spacing w:val="-2"/>
                <w:w w:val="110"/>
                <w:sz w:val="14"/>
              </w:rPr>
              <w:t>banorë</w:t>
            </w:r>
          </w:p>
        </w:tc>
        <w:tc>
          <w:tcPr>
            <w:tcW w:w="670" w:type="dxa"/>
            <w:tcBorders>
              <w:left w:val="single" w:sz="6" w:space="0" w:color="000000"/>
              <w:right w:val="single" w:sz="6" w:space="0" w:color="000000"/>
            </w:tcBorders>
          </w:tcPr>
          <w:p>
            <w:pPr>
              <w:pStyle w:val="TableParagraph"/>
              <w:spacing w:before="155"/>
              <w:jc w:val="left"/>
              <w:rPr>
                <w:sz w:val="14"/>
              </w:rPr>
            </w:pPr>
          </w:p>
          <w:p>
            <w:pPr>
              <w:pStyle w:val="TableParagraph"/>
              <w:spacing w:line="278" w:lineRule="auto" w:before="1"/>
              <w:ind w:left="7" w:right="8"/>
              <w:jc w:val="center"/>
              <w:rPr>
                <w:sz w:val="14"/>
              </w:rPr>
            </w:pPr>
            <w:r>
              <w:rPr>
                <w:spacing w:val="-2"/>
                <w:sz w:val="14"/>
              </w:rPr>
              <w:t>Ambulanc</w:t>
            </w:r>
            <w:r>
              <w:rPr>
                <w:spacing w:val="40"/>
                <w:w w:val="110"/>
                <w:sz w:val="14"/>
              </w:rPr>
              <w:t> </w:t>
            </w:r>
            <w:r>
              <w:rPr>
                <w:w w:val="110"/>
                <w:sz w:val="14"/>
              </w:rPr>
              <w:t>at</w:t>
            </w:r>
            <w:r>
              <w:rPr>
                <w:spacing w:val="-3"/>
                <w:w w:val="110"/>
                <w:sz w:val="14"/>
              </w:rPr>
              <w:t> </w:t>
            </w:r>
            <w:r>
              <w:rPr>
                <w:w w:val="110"/>
                <w:sz w:val="14"/>
              </w:rPr>
              <w:t>e</w:t>
            </w:r>
            <w:r>
              <w:rPr>
                <w:spacing w:val="40"/>
                <w:w w:val="110"/>
                <w:sz w:val="14"/>
              </w:rPr>
              <w:t> </w:t>
            </w:r>
            <w:r>
              <w:rPr>
                <w:spacing w:val="-4"/>
                <w:w w:val="110"/>
                <w:sz w:val="14"/>
              </w:rPr>
              <w:t>Mjekësisë</w:t>
            </w:r>
            <w:r>
              <w:rPr>
                <w:spacing w:val="40"/>
                <w:w w:val="110"/>
                <w:sz w:val="14"/>
              </w:rPr>
              <w:t> </w:t>
            </w:r>
            <w:r>
              <w:rPr>
                <w:spacing w:val="-2"/>
                <w:w w:val="110"/>
                <w:sz w:val="14"/>
              </w:rPr>
              <w:t>Familjare</w:t>
            </w:r>
            <w:r>
              <w:rPr>
                <w:spacing w:val="40"/>
                <w:w w:val="110"/>
                <w:sz w:val="14"/>
              </w:rPr>
              <w:t> </w:t>
            </w:r>
            <w:r>
              <w:rPr>
                <w:spacing w:val="-2"/>
                <w:w w:val="110"/>
                <w:sz w:val="14"/>
              </w:rPr>
              <w:t>(AMF)</w:t>
            </w:r>
          </w:p>
        </w:tc>
        <w:tc>
          <w:tcPr>
            <w:tcW w:w="619" w:type="dxa"/>
            <w:tcBorders>
              <w:left w:val="single" w:sz="6" w:space="0" w:color="000000"/>
              <w:right w:val="single" w:sz="6" w:space="0" w:color="000000"/>
            </w:tcBorders>
          </w:tcPr>
          <w:p>
            <w:pPr>
              <w:pStyle w:val="TableParagraph"/>
              <w:jc w:val="left"/>
              <w:rPr>
                <w:sz w:val="14"/>
              </w:rPr>
            </w:pPr>
          </w:p>
          <w:p>
            <w:pPr>
              <w:pStyle w:val="TableParagraph"/>
              <w:jc w:val="left"/>
              <w:rPr>
                <w:sz w:val="14"/>
              </w:rPr>
            </w:pPr>
          </w:p>
          <w:p>
            <w:pPr>
              <w:pStyle w:val="TableParagraph"/>
              <w:spacing w:before="20"/>
              <w:jc w:val="left"/>
              <w:rPr>
                <w:sz w:val="14"/>
              </w:rPr>
            </w:pPr>
          </w:p>
          <w:p>
            <w:pPr>
              <w:pStyle w:val="TableParagraph"/>
              <w:ind w:left="20"/>
              <w:jc w:val="center"/>
              <w:rPr>
                <w:sz w:val="14"/>
              </w:rPr>
            </w:pPr>
            <w:r>
              <w:rPr>
                <w:spacing w:val="-2"/>
                <w:w w:val="110"/>
                <w:sz w:val="14"/>
              </w:rPr>
              <w:t>Nr_TOT</w:t>
            </w:r>
          </w:p>
          <w:p>
            <w:pPr>
              <w:pStyle w:val="TableParagraph"/>
              <w:spacing w:line="278" w:lineRule="auto" w:before="26"/>
              <w:ind w:left="22" w:right="6" w:hanging="6"/>
              <w:jc w:val="center"/>
              <w:rPr>
                <w:sz w:val="14"/>
              </w:rPr>
            </w:pPr>
            <w:r>
              <w:rPr>
                <w:spacing w:val="-2"/>
                <w:w w:val="110"/>
                <w:sz w:val="14"/>
              </w:rPr>
              <w:t>_Staf</w:t>
            </w:r>
            <w:r>
              <w:rPr>
                <w:spacing w:val="40"/>
                <w:w w:val="110"/>
                <w:sz w:val="14"/>
              </w:rPr>
              <w:t> </w:t>
            </w:r>
            <w:r>
              <w:rPr>
                <w:spacing w:val="-2"/>
                <w:sz w:val="14"/>
              </w:rPr>
              <w:t>Profesion</w:t>
            </w:r>
            <w:r>
              <w:rPr>
                <w:spacing w:val="40"/>
                <w:w w:val="110"/>
                <w:sz w:val="14"/>
              </w:rPr>
              <w:t> </w:t>
            </w:r>
            <w:r>
              <w:rPr>
                <w:spacing w:val="-4"/>
                <w:w w:val="110"/>
                <w:sz w:val="14"/>
              </w:rPr>
              <w:t>al2</w:t>
            </w:r>
          </w:p>
        </w:tc>
        <w:tc>
          <w:tcPr>
            <w:tcW w:w="619" w:type="dxa"/>
            <w:tcBorders>
              <w:left w:val="single" w:sz="6" w:space="0" w:color="000000"/>
              <w:right w:val="single" w:sz="6" w:space="0" w:color="000000"/>
            </w:tcBorders>
          </w:tcPr>
          <w:p>
            <w:pPr>
              <w:pStyle w:val="TableParagraph"/>
              <w:jc w:val="left"/>
              <w:rPr>
                <w:sz w:val="14"/>
              </w:rPr>
            </w:pPr>
          </w:p>
          <w:p>
            <w:pPr>
              <w:pStyle w:val="TableParagraph"/>
              <w:jc w:val="left"/>
              <w:rPr>
                <w:sz w:val="14"/>
              </w:rPr>
            </w:pPr>
          </w:p>
          <w:p>
            <w:pPr>
              <w:pStyle w:val="TableParagraph"/>
              <w:spacing w:before="20"/>
              <w:jc w:val="left"/>
              <w:rPr>
                <w:sz w:val="14"/>
              </w:rPr>
            </w:pPr>
          </w:p>
          <w:p>
            <w:pPr>
              <w:pStyle w:val="TableParagraph"/>
              <w:jc w:val="center"/>
              <w:rPr>
                <w:sz w:val="14"/>
              </w:rPr>
            </w:pPr>
            <w:r>
              <w:rPr>
                <w:spacing w:val="-2"/>
                <w:w w:val="110"/>
                <w:sz w:val="14"/>
              </w:rPr>
              <w:t>Nr_TOT</w:t>
            </w:r>
          </w:p>
          <w:p>
            <w:pPr>
              <w:pStyle w:val="TableParagraph"/>
              <w:spacing w:line="278" w:lineRule="auto" w:before="26"/>
              <w:ind w:left="42" w:right="30" w:hanging="3"/>
              <w:jc w:val="center"/>
              <w:rPr>
                <w:sz w:val="14"/>
              </w:rPr>
            </w:pPr>
            <w:r>
              <w:rPr>
                <w:spacing w:val="-2"/>
                <w:w w:val="110"/>
                <w:sz w:val="14"/>
              </w:rPr>
              <w:t>_Staf</w:t>
            </w:r>
            <w:r>
              <w:rPr>
                <w:spacing w:val="40"/>
                <w:w w:val="110"/>
                <w:sz w:val="14"/>
              </w:rPr>
              <w:t> </w:t>
            </w:r>
            <w:r>
              <w:rPr>
                <w:spacing w:val="-2"/>
                <w:sz w:val="14"/>
              </w:rPr>
              <w:t>Administ</w:t>
            </w:r>
            <w:r>
              <w:rPr>
                <w:spacing w:val="40"/>
                <w:w w:val="110"/>
                <w:sz w:val="14"/>
              </w:rPr>
              <w:t> </w:t>
            </w:r>
            <w:r>
              <w:rPr>
                <w:spacing w:val="-2"/>
                <w:w w:val="110"/>
                <w:sz w:val="14"/>
              </w:rPr>
              <w:t>rativ2</w:t>
            </w:r>
          </w:p>
        </w:tc>
        <w:tc>
          <w:tcPr>
            <w:tcW w:w="619" w:type="dxa"/>
            <w:tcBorders>
              <w:left w:val="single" w:sz="6" w:space="0" w:color="000000"/>
              <w:right w:val="single" w:sz="6" w:space="0" w:color="000000"/>
            </w:tcBorders>
          </w:tcPr>
          <w:p>
            <w:pPr>
              <w:pStyle w:val="TableParagraph"/>
              <w:jc w:val="left"/>
              <w:rPr>
                <w:sz w:val="14"/>
              </w:rPr>
            </w:pPr>
          </w:p>
          <w:p>
            <w:pPr>
              <w:pStyle w:val="TableParagraph"/>
              <w:jc w:val="left"/>
              <w:rPr>
                <w:sz w:val="14"/>
              </w:rPr>
            </w:pPr>
          </w:p>
          <w:p>
            <w:pPr>
              <w:pStyle w:val="TableParagraph"/>
              <w:spacing w:before="113"/>
              <w:jc w:val="left"/>
              <w:rPr>
                <w:sz w:val="14"/>
              </w:rPr>
            </w:pPr>
          </w:p>
          <w:p>
            <w:pPr>
              <w:pStyle w:val="TableParagraph"/>
              <w:spacing w:line="278" w:lineRule="auto" w:before="1"/>
              <w:ind w:left="31" w:right="31"/>
              <w:jc w:val="center"/>
              <w:rPr>
                <w:sz w:val="14"/>
              </w:rPr>
            </w:pPr>
            <w:r>
              <w:rPr>
                <w:spacing w:val="-2"/>
                <w:sz w:val="14"/>
              </w:rPr>
              <w:t>Nr_TOT</w:t>
            </w:r>
            <w:r>
              <w:rPr>
                <w:spacing w:val="40"/>
                <w:w w:val="110"/>
                <w:sz w:val="14"/>
              </w:rPr>
              <w:t> </w:t>
            </w:r>
            <w:r>
              <w:rPr>
                <w:w w:val="110"/>
                <w:sz w:val="14"/>
              </w:rPr>
              <w:t>AL</w:t>
            </w:r>
            <w:r>
              <w:rPr>
                <w:spacing w:val="-3"/>
                <w:w w:val="110"/>
                <w:sz w:val="14"/>
              </w:rPr>
              <w:t> </w:t>
            </w:r>
            <w:r>
              <w:rPr>
                <w:w w:val="110"/>
                <w:sz w:val="14"/>
              </w:rPr>
              <w:t>i</w:t>
            </w:r>
            <w:r>
              <w:rPr>
                <w:spacing w:val="40"/>
                <w:w w:val="110"/>
                <w:sz w:val="14"/>
              </w:rPr>
              <w:t> </w:t>
            </w:r>
            <w:r>
              <w:rPr>
                <w:spacing w:val="-2"/>
                <w:w w:val="110"/>
                <w:sz w:val="14"/>
              </w:rPr>
              <w:t>Stafit2</w:t>
            </w:r>
          </w:p>
        </w:tc>
        <w:tc>
          <w:tcPr>
            <w:tcW w:w="650" w:type="dxa"/>
            <w:tcBorders>
              <w:left w:val="single" w:sz="6" w:space="0" w:color="000000"/>
              <w:right w:val="single" w:sz="6" w:space="0" w:color="000000"/>
            </w:tcBorders>
          </w:tcPr>
          <w:p>
            <w:pPr>
              <w:pStyle w:val="TableParagraph"/>
              <w:jc w:val="left"/>
              <w:rPr>
                <w:sz w:val="14"/>
              </w:rPr>
            </w:pPr>
          </w:p>
          <w:p>
            <w:pPr>
              <w:pStyle w:val="TableParagraph"/>
              <w:spacing w:before="88"/>
              <w:jc w:val="left"/>
              <w:rPr>
                <w:sz w:val="14"/>
              </w:rPr>
            </w:pPr>
          </w:p>
          <w:p>
            <w:pPr>
              <w:pStyle w:val="TableParagraph"/>
              <w:spacing w:line="278" w:lineRule="auto"/>
              <w:ind w:left="51" w:right="54" w:firstLine="52"/>
              <w:jc w:val="center"/>
              <w:rPr>
                <w:sz w:val="14"/>
              </w:rPr>
            </w:pPr>
            <w:r>
              <w:rPr>
                <w:w w:val="110"/>
                <w:sz w:val="14"/>
              </w:rPr>
              <w:t>Stafi</w:t>
            </w:r>
            <w:r>
              <w:rPr>
                <w:spacing w:val="-11"/>
                <w:w w:val="110"/>
                <w:sz w:val="14"/>
              </w:rPr>
              <w:t> </w:t>
            </w:r>
            <w:r>
              <w:rPr>
                <w:w w:val="110"/>
                <w:sz w:val="14"/>
              </w:rPr>
              <w:t>i</w:t>
            </w:r>
            <w:r>
              <w:rPr>
                <w:spacing w:val="40"/>
                <w:w w:val="110"/>
                <w:sz w:val="14"/>
              </w:rPr>
              <w:t> </w:t>
            </w:r>
            <w:r>
              <w:rPr>
                <w:spacing w:val="-2"/>
                <w:w w:val="110"/>
                <w:sz w:val="14"/>
              </w:rPr>
              <w:t>aprovur</w:t>
            </w:r>
            <w:r>
              <w:rPr>
                <w:spacing w:val="40"/>
                <w:w w:val="110"/>
                <w:sz w:val="14"/>
              </w:rPr>
              <w:t> </w:t>
            </w:r>
            <w:r>
              <w:rPr>
                <w:spacing w:val="-4"/>
                <w:w w:val="110"/>
                <w:sz w:val="14"/>
              </w:rPr>
              <w:t>sipas</w:t>
            </w:r>
            <w:r>
              <w:rPr>
                <w:spacing w:val="-6"/>
                <w:w w:val="110"/>
                <w:sz w:val="14"/>
              </w:rPr>
              <w:t> </w:t>
            </w:r>
            <w:r>
              <w:rPr>
                <w:spacing w:val="-4"/>
                <w:w w:val="110"/>
                <w:sz w:val="14"/>
              </w:rPr>
              <w:t>LB</w:t>
            </w:r>
            <w:r>
              <w:rPr>
                <w:spacing w:val="40"/>
                <w:w w:val="110"/>
                <w:sz w:val="14"/>
              </w:rPr>
              <w:t> </w:t>
            </w:r>
            <w:r>
              <w:rPr>
                <w:spacing w:val="-4"/>
                <w:w w:val="110"/>
                <w:sz w:val="14"/>
              </w:rPr>
              <w:t>2026</w:t>
            </w:r>
          </w:p>
        </w:tc>
        <w:tc>
          <w:tcPr>
            <w:tcW w:w="640" w:type="dxa"/>
            <w:tcBorders>
              <w:left w:val="single" w:sz="6" w:space="0" w:color="000000"/>
              <w:right w:val="single" w:sz="6" w:space="0" w:color="000000"/>
            </w:tcBorders>
          </w:tcPr>
          <w:p>
            <w:pPr>
              <w:pStyle w:val="TableParagraph"/>
              <w:jc w:val="left"/>
              <w:rPr>
                <w:sz w:val="14"/>
              </w:rPr>
            </w:pPr>
          </w:p>
          <w:p>
            <w:pPr>
              <w:pStyle w:val="TableParagraph"/>
              <w:jc w:val="left"/>
              <w:rPr>
                <w:sz w:val="14"/>
              </w:rPr>
            </w:pPr>
          </w:p>
          <w:p>
            <w:pPr>
              <w:pStyle w:val="TableParagraph"/>
              <w:jc w:val="left"/>
              <w:rPr>
                <w:sz w:val="14"/>
              </w:rPr>
            </w:pPr>
          </w:p>
          <w:p>
            <w:pPr>
              <w:pStyle w:val="TableParagraph"/>
              <w:spacing w:before="46"/>
              <w:jc w:val="left"/>
              <w:rPr>
                <w:sz w:val="14"/>
              </w:rPr>
            </w:pPr>
          </w:p>
          <w:p>
            <w:pPr>
              <w:pStyle w:val="TableParagraph"/>
              <w:spacing w:line="278" w:lineRule="auto"/>
              <w:ind w:left="91" w:right="18" w:hanging="71"/>
              <w:jc w:val="left"/>
              <w:rPr>
                <w:sz w:val="14"/>
              </w:rPr>
            </w:pPr>
            <w:r>
              <w:rPr>
                <w:spacing w:val="-2"/>
                <w:sz w:val="14"/>
              </w:rPr>
              <w:t>Ndryshim</w:t>
            </w:r>
            <w:r>
              <w:rPr>
                <w:spacing w:val="40"/>
                <w:w w:val="110"/>
                <w:sz w:val="14"/>
              </w:rPr>
              <w:t> </w:t>
            </w:r>
            <w:r>
              <w:rPr>
                <w:w w:val="110"/>
                <w:sz w:val="14"/>
              </w:rPr>
              <w:t>i</w:t>
            </w:r>
            <w:r>
              <w:rPr>
                <w:spacing w:val="-3"/>
                <w:w w:val="110"/>
                <w:sz w:val="14"/>
              </w:rPr>
              <w:t> </w:t>
            </w:r>
            <w:r>
              <w:rPr>
                <w:w w:val="110"/>
                <w:sz w:val="14"/>
              </w:rPr>
              <w:t>i</w:t>
            </w:r>
            <w:r>
              <w:rPr>
                <w:spacing w:val="-3"/>
                <w:w w:val="110"/>
                <w:sz w:val="14"/>
              </w:rPr>
              <w:t> </w:t>
            </w:r>
            <w:r>
              <w:rPr>
                <w:w w:val="110"/>
                <w:sz w:val="14"/>
              </w:rPr>
              <w:t>stafit</w:t>
            </w:r>
          </w:p>
        </w:tc>
        <w:tc>
          <w:tcPr>
            <w:tcW w:w="1086" w:type="dxa"/>
            <w:tcBorders>
              <w:left w:val="single" w:sz="6" w:space="0" w:color="000000"/>
              <w:right w:val="single" w:sz="6" w:space="0" w:color="000000"/>
            </w:tcBorders>
          </w:tcPr>
          <w:p>
            <w:pPr>
              <w:pStyle w:val="TableParagraph"/>
              <w:spacing w:before="62"/>
              <w:jc w:val="left"/>
              <w:rPr>
                <w:sz w:val="14"/>
              </w:rPr>
            </w:pPr>
          </w:p>
          <w:p>
            <w:pPr>
              <w:pStyle w:val="TableParagraph"/>
              <w:spacing w:line="278" w:lineRule="auto"/>
              <w:ind w:left="69" w:right="70" w:firstLine="54"/>
              <w:jc w:val="center"/>
              <w:rPr>
                <w:sz w:val="14"/>
              </w:rPr>
            </w:pPr>
            <w:r>
              <w:rPr>
                <w:spacing w:val="-2"/>
                <w:w w:val="110"/>
                <w:sz w:val="14"/>
              </w:rPr>
              <w:t>Numri</w:t>
            </w:r>
            <w:r>
              <w:rPr>
                <w:spacing w:val="-11"/>
                <w:w w:val="110"/>
                <w:sz w:val="14"/>
              </w:rPr>
              <w:t> </w:t>
            </w:r>
            <w:r>
              <w:rPr>
                <w:spacing w:val="-2"/>
                <w:w w:val="110"/>
                <w:sz w:val="14"/>
              </w:rPr>
              <w:t>i</w:t>
            </w:r>
            <w:r>
              <w:rPr>
                <w:spacing w:val="-10"/>
                <w:w w:val="110"/>
                <w:sz w:val="14"/>
              </w:rPr>
              <w:t> </w:t>
            </w:r>
            <w:r>
              <w:rPr>
                <w:spacing w:val="-2"/>
                <w:w w:val="110"/>
                <w:sz w:val="14"/>
              </w:rPr>
              <w:t>stafit</w:t>
            </w:r>
            <w:r>
              <w:rPr>
                <w:spacing w:val="-8"/>
                <w:w w:val="110"/>
                <w:sz w:val="14"/>
              </w:rPr>
              <w:t> </w:t>
            </w:r>
            <w:r>
              <w:rPr>
                <w:spacing w:val="-2"/>
                <w:w w:val="110"/>
                <w:sz w:val="14"/>
              </w:rPr>
              <w:t>i</w:t>
            </w:r>
            <w:r>
              <w:rPr>
                <w:spacing w:val="40"/>
                <w:w w:val="110"/>
                <w:sz w:val="14"/>
              </w:rPr>
              <w:t> </w:t>
            </w:r>
            <w:r>
              <w:rPr>
                <w:w w:val="110"/>
                <w:sz w:val="14"/>
              </w:rPr>
              <w:t>marrë</w:t>
            </w:r>
            <w:r>
              <w:rPr>
                <w:spacing w:val="-10"/>
                <w:w w:val="110"/>
                <w:sz w:val="14"/>
              </w:rPr>
              <w:t> </w:t>
            </w:r>
            <w:r>
              <w:rPr>
                <w:w w:val="110"/>
                <w:sz w:val="14"/>
              </w:rPr>
              <w:t>për</w:t>
            </w:r>
            <w:r>
              <w:rPr>
                <w:spacing w:val="-10"/>
                <w:w w:val="110"/>
                <w:sz w:val="14"/>
              </w:rPr>
              <w:t> </w:t>
            </w:r>
            <w:r>
              <w:rPr>
                <w:w w:val="110"/>
                <w:sz w:val="14"/>
              </w:rPr>
              <w:t>bazë</w:t>
            </w:r>
            <w:r>
              <w:rPr>
                <w:spacing w:val="40"/>
                <w:w w:val="110"/>
                <w:sz w:val="14"/>
              </w:rPr>
              <w:t> </w:t>
            </w:r>
            <w:r>
              <w:rPr>
                <w:w w:val="110"/>
                <w:sz w:val="14"/>
              </w:rPr>
              <w:t>në</w:t>
            </w:r>
            <w:r>
              <w:rPr>
                <w:spacing w:val="-10"/>
                <w:w w:val="110"/>
                <w:sz w:val="14"/>
              </w:rPr>
              <w:t> </w:t>
            </w:r>
            <w:r>
              <w:rPr>
                <w:w w:val="110"/>
                <w:sz w:val="14"/>
              </w:rPr>
              <w:t>llogaritjen</w:t>
            </w:r>
            <w:r>
              <w:rPr>
                <w:spacing w:val="-10"/>
                <w:w w:val="110"/>
                <w:sz w:val="14"/>
              </w:rPr>
              <w:t> </w:t>
            </w:r>
            <w:r>
              <w:rPr>
                <w:w w:val="110"/>
                <w:sz w:val="14"/>
              </w:rPr>
              <w:t>e</w:t>
            </w:r>
            <w:r>
              <w:rPr>
                <w:spacing w:val="40"/>
                <w:w w:val="110"/>
                <w:sz w:val="14"/>
              </w:rPr>
              <w:t> </w:t>
            </w:r>
            <w:r>
              <w:rPr>
                <w:w w:val="110"/>
                <w:sz w:val="14"/>
              </w:rPr>
              <w:t>grantit</w:t>
            </w:r>
            <w:r>
              <w:rPr>
                <w:spacing w:val="-10"/>
                <w:w w:val="110"/>
                <w:sz w:val="14"/>
              </w:rPr>
              <w:t> </w:t>
            </w:r>
            <w:r>
              <w:rPr>
                <w:w w:val="110"/>
                <w:sz w:val="14"/>
              </w:rPr>
              <w:t>-</w:t>
            </w:r>
            <w:r>
              <w:rPr>
                <w:spacing w:val="-10"/>
                <w:w w:val="110"/>
                <w:sz w:val="14"/>
              </w:rPr>
              <w:t> </w:t>
            </w:r>
            <w:r>
              <w:rPr>
                <w:w w:val="110"/>
                <w:sz w:val="14"/>
              </w:rPr>
              <w:t>bazuar</w:t>
            </w:r>
            <w:r>
              <w:rPr>
                <w:spacing w:val="40"/>
                <w:w w:val="110"/>
                <w:sz w:val="14"/>
              </w:rPr>
              <w:t> </w:t>
            </w:r>
            <w:r>
              <w:rPr>
                <w:spacing w:val="-6"/>
                <w:w w:val="110"/>
                <w:sz w:val="14"/>
              </w:rPr>
              <w:t>në</w:t>
            </w:r>
            <w:r>
              <w:rPr>
                <w:spacing w:val="-1"/>
                <w:sz w:val="14"/>
              </w:rPr>
              <w:t> </w:t>
            </w:r>
            <w:r>
              <w:rPr>
                <w:spacing w:val="-6"/>
                <w:w w:val="110"/>
                <w:sz w:val="14"/>
              </w:rPr>
              <w:t>propozimin</w:t>
            </w:r>
            <w:r>
              <w:rPr>
                <w:spacing w:val="-3"/>
                <w:w w:val="110"/>
                <w:sz w:val="14"/>
              </w:rPr>
              <w:t> </w:t>
            </w:r>
            <w:r>
              <w:rPr>
                <w:spacing w:val="-6"/>
                <w:w w:val="110"/>
                <w:sz w:val="14"/>
              </w:rPr>
              <w:t>e</w:t>
            </w:r>
            <w:r>
              <w:rPr>
                <w:spacing w:val="40"/>
                <w:w w:val="110"/>
                <w:sz w:val="14"/>
              </w:rPr>
              <w:t> </w:t>
            </w:r>
            <w:r>
              <w:rPr>
                <w:spacing w:val="-4"/>
                <w:w w:val="110"/>
                <w:sz w:val="14"/>
              </w:rPr>
              <w:t>MSH</w:t>
            </w:r>
          </w:p>
        </w:tc>
        <w:tc>
          <w:tcPr>
            <w:tcW w:w="965" w:type="dxa"/>
            <w:tcBorders>
              <w:left w:val="single" w:sz="6" w:space="0" w:color="000000"/>
              <w:right w:val="single" w:sz="6" w:space="0" w:color="000000"/>
            </w:tcBorders>
          </w:tcPr>
          <w:p>
            <w:pPr>
              <w:pStyle w:val="TableParagraph"/>
              <w:spacing w:before="155"/>
              <w:jc w:val="left"/>
              <w:rPr>
                <w:sz w:val="14"/>
              </w:rPr>
            </w:pPr>
          </w:p>
          <w:p>
            <w:pPr>
              <w:pStyle w:val="TableParagraph"/>
              <w:spacing w:line="278" w:lineRule="auto" w:before="1"/>
              <w:ind w:left="38" w:right="49" w:firstLine="47"/>
              <w:jc w:val="center"/>
              <w:rPr>
                <w:sz w:val="14"/>
              </w:rPr>
            </w:pPr>
            <w:r>
              <w:rPr>
                <w:w w:val="110"/>
                <w:sz w:val="14"/>
              </w:rPr>
              <w:t>Total</w:t>
            </w:r>
            <w:r>
              <w:rPr>
                <w:spacing w:val="-11"/>
                <w:w w:val="110"/>
                <w:sz w:val="14"/>
              </w:rPr>
              <w:t> </w:t>
            </w:r>
            <w:r>
              <w:rPr>
                <w:w w:val="110"/>
                <w:sz w:val="14"/>
              </w:rPr>
              <w:t>paga</w:t>
            </w:r>
            <w:r>
              <w:rPr>
                <w:spacing w:val="40"/>
                <w:w w:val="110"/>
                <w:sz w:val="14"/>
              </w:rPr>
              <w:t> </w:t>
            </w:r>
            <w:r>
              <w:rPr>
                <w:spacing w:val="-2"/>
                <w:w w:val="110"/>
                <w:sz w:val="14"/>
              </w:rPr>
              <w:t>dhe</w:t>
            </w:r>
            <w:r>
              <w:rPr>
                <w:spacing w:val="-8"/>
                <w:w w:val="110"/>
                <w:sz w:val="14"/>
              </w:rPr>
              <w:t> </w:t>
            </w:r>
            <w:r>
              <w:rPr>
                <w:spacing w:val="-2"/>
                <w:w w:val="110"/>
                <w:sz w:val="14"/>
              </w:rPr>
              <w:t>shtesa</w:t>
            </w:r>
            <w:r>
              <w:rPr>
                <w:spacing w:val="-8"/>
                <w:w w:val="110"/>
                <w:sz w:val="14"/>
              </w:rPr>
              <w:t> </w:t>
            </w:r>
            <w:r>
              <w:rPr>
                <w:spacing w:val="-2"/>
                <w:w w:val="110"/>
                <w:sz w:val="14"/>
              </w:rPr>
              <w:t>per</w:t>
            </w:r>
            <w:r>
              <w:rPr>
                <w:spacing w:val="40"/>
                <w:w w:val="110"/>
                <w:sz w:val="14"/>
              </w:rPr>
              <w:t> </w:t>
            </w:r>
            <w:r>
              <w:rPr>
                <w:w w:val="110"/>
                <w:sz w:val="14"/>
              </w:rPr>
              <w:t>vitin</w:t>
            </w:r>
            <w:r>
              <w:rPr>
                <w:spacing w:val="-9"/>
                <w:w w:val="110"/>
                <w:sz w:val="14"/>
              </w:rPr>
              <w:t> </w:t>
            </w:r>
            <w:r>
              <w:rPr>
                <w:w w:val="110"/>
                <w:sz w:val="14"/>
              </w:rPr>
              <w:t>2027</w:t>
            </w:r>
          </w:p>
          <w:p>
            <w:pPr>
              <w:pStyle w:val="TableParagraph"/>
              <w:spacing w:line="278" w:lineRule="auto"/>
              <w:ind w:right="5"/>
              <w:jc w:val="center"/>
              <w:rPr>
                <w:sz w:val="14"/>
              </w:rPr>
            </w:pPr>
            <w:r>
              <w:rPr>
                <w:spacing w:val="-2"/>
                <w:w w:val="110"/>
                <w:sz w:val="14"/>
              </w:rPr>
              <w:t>(mesatarja</w:t>
            </w:r>
            <w:r>
              <w:rPr>
                <w:spacing w:val="-8"/>
                <w:w w:val="110"/>
                <w:sz w:val="14"/>
              </w:rPr>
              <w:t> </w:t>
            </w:r>
            <w:r>
              <w:rPr>
                <w:spacing w:val="-2"/>
                <w:w w:val="110"/>
                <w:sz w:val="14"/>
              </w:rPr>
              <w:t>996</w:t>
            </w:r>
            <w:r>
              <w:rPr>
                <w:spacing w:val="40"/>
                <w:w w:val="110"/>
                <w:sz w:val="14"/>
              </w:rPr>
              <w:t> </w:t>
            </w:r>
            <w:r>
              <w:rPr>
                <w:spacing w:val="-2"/>
                <w:w w:val="110"/>
                <w:sz w:val="14"/>
              </w:rPr>
              <w:t>euro)</w:t>
            </w:r>
          </w:p>
        </w:tc>
        <w:tc>
          <w:tcPr>
            <w:tcW w:w="1016" w:type="dxa"/>
            <w:tcBorders>
              <w:left w:val="single" w:sz="6" w:space="0" w:color="000000"/>
              <w:right w:val="single" w:sz="6" w:space="0" w:color="000000"/>
            </w:tcBorders>
          </w:tcPr>
          <w:p>
            <w:pPr>
              <w:pStyle w:val="TableParagraph"/>
              <w:spacing w:before="155"/>
              <w:jc w:val="left"/>
              <w:rPr>
                <w:sz w:val="14"/>
              </w:rPr>
            </w:pPr>
          </w:p>
          <w:p>
            <w:pPr>
              <w:pStyle w:val="TableParagraph"/>
              <w:spacing w:line="278" w:lineRule="auto" w:before="1"/>
              <w:ind w:left="16" w:right="29" w:firstLine="50"/>
              <w:jc w:val="center"/>
              <w:rPr>
                <w:sz w:val="14"/>
              </w:rPr>
            </w:pPr>
            <w:r>
              <w:rPr>
                <w:w w:val="110"/>
                <w:sz w:val="14"/>
              </w:rPr>
              <w:t>Buxheti</w:t>
            </w:r>
            <w:r>
              <w:rPr>
                <w:spacing w:val="-11"/>
                <w:w w:val="110"/>
                <w:sz w:val="14"/>
              </w:rPr>
              <w:t> </w:t>
            </w:r>
            <w:r>
              <w:rPr>
                <w:w w:val="110"/>
                <w:sz w:val="14"/>
              </w:rPr>
              <w:t>i</w:t>
            </w:r>
            <w:r>
              <w:rPr>
                <w:spacing w:val="40"/>
                <w:w w:val="110"/>
                <w:sz w:val="14"/>
              </w:rPr>
              <w:t> </w:t>
            </w:r>
            <w:r>
              <w:rPr>
                <w:w w:val="110"/>
                <w:sz w:val="14"/>
              </w:rPr>
              <w:t>nevojshëm</w:t>
            </w:r>
            <w:r>
              <w:rPr>
                <w:spacing w:val="-10"/>
                <w:w w:val="110"/>
                <w:sz w:val="14"/>
              </w:rPr>
              <w:t> </w:t>
            </w:r>
            <w:r>
              <w:rPr>
                <w:w w:val="110"/>
                <w:sz w:val="14"/>
              </w:rPr>
              <w:t>për</w:t>
            </w:r>
            <w:r>
              <w:rPr>
                <w:spacing w:val="40"/>
                <w:w w:val="110"/>
                <w:sz w:val="14"/>
              </w:rPr>
              <w:t> </w:t>
            </w:r>
            <w:r>
              <w:rPr>
                <w:w w:val="110"/>
                <w:sz w:val="14"/>
              </w:rPr>
              <w:t>paga në vitin</w:t>
            </w:r>
            <w:r>
              <w:rPr>
                <w:spacing w:val="40"/>
                <w:w w:val="110"/>
                <w:sz w:val="14"/>
              </w:rPr>
              <w:t> </w:t>
            </w:r>
            <w:r>
              <w:rPr>
                <w:spacing w:val="-4"/>
                <w:w w:val="110"/>
                <w:sz w:val="14"/>
              </w:rPr>
              <w:t>2027</w:t>
            </w:r>
            <w:r>
              <w:rPr>
                <w:spacing w:val="-6"/>
                <w:w w:val="110"/>
                <w:sz w:val="14"/>
              </w:rPr>
              <w:t> </w:t>
            </w:r>
            <w:r>
              <w:rPr>
                <w:spacing w:val="-4"/>
                <w:w w:val="110"/>
                <w:sz w:val="14"/>
              </w:rPr>
              <w:t>sipas</w:t>
            </w:r>
            <w:r>
              <w:rPr>
                <w:spacing w:val="-6"/>
                <w:w w:val="110"/>
                <w:sz w:val="14"/>
              </w:rPr>
              <w:t> </w:t>
            </w:r>
            <w:r>
              <w:rPr>
                <w:spacing w:val="-4"/>
                <w:w w:val="110"/>
                <w:sz w:val="14"/>
              </w:rPr>
              <w:t>stafit</w:t>
            </w:r>
            <w:r>
              <w:rPr>
                <w:spacing w:val="40"/>
                <w:w w:val="110"/>
                <w:sz w:val="14"/>
              </w:rPr>
              <w:t> </w:t>
            </w:r>
            <w:r>
              <w:rPr>
                <w:w w:val="110"/>
                <w:sz w:val="14"/>
              </w:rPr>
              <w:t>të lejuar</w:t>
            </w:r>
          </w:p>
        </w:tc>
        <w:tc>
          <w:tcPr>
            <w:tcW w:w="935" w:type="dxa"/>
            <w:tcBorders>
              <w:left w:val="single" w:sz="6" w:space="0" w:color="000000"/>
              <w:right w:val="single" w:sz="6" w:space="0" w:color="000000"/>
            </w:tcBorders>
          </w:tcPr>
          <w:p>
            <w:pPr>
              <w:pStyle w:val="TableParagraph"/>
              <w:jc w:val="left"/>
              <w:rPr>
                <w:sz w:val="14"/>
              </w:rPr>
            </w:pPr>
          </w:p>
          <w:p>
            <w:pPr>
              <w:pStyle w:val="TableParagraph"/>
              <w:jc w:val="left"/>
              <w:rPr>
                <w:sz w:val="14"/>
              </w:rPr>
            </w:pPr>
          </w:p>
          <w:p>
            <w:pPr>
              <w:pStyle w:val="TableParagraph"/>
              <w:spacing w:before="113"/>
              <w:jc w:val="left"/>
              <w:rPr>
                <w:sz w:val="14"/>
              </w:rPr>
            </w:pPr>
          </w:p>
          <w:p>
            <w:pPr>
              <w:pStyle w:val="TableParagraph"/>
              <w:spacing w:line="278" w:lineRule="auto" w:before="1"/>
              <w:ind w:left="176" w:right="169" w:firstLine="20"/>
              <w:jc w:val="left"/>
              <w:rPr>
                <w:sz w:val="14"/>
              </w:rPr>
            </w:pPr>
            <w:r>
              <w:rPr>
                <w:spacing w:val="-4"/>
                <w:w w:val="110"/>
                <w:sz w:val="14"/>
              </w:rPr>
              <w:t>Mallra</w:t>
            </w:r>
            <w:r>
              <w:rPr>
                <w:spacing w:val="-6"/>
                <w:w w:val="110"/>
                <w:sz w:val="14"/>
              </w:rPr>
              <w:t> </w:t>
            </w:r>
            <w:r>
              <w:rPr>
                <w:spacing w:val="-4"/>
                <w:w w:val="110"/>
                <w:sz w:val="14"/>
              </w:rPr>
              <w:t>&amp;</w:t>
            </w:r>
            <w:r>
              <w:rPr>
                <w:spacing w:val="40"/>
                <w:w w:val="110"/>
                <w:sz w:val="14"/>
              </w:rPr>
              <w:t> </w:t>
            </w:r>
            <w:r>
              <w:rPr>
                <w:spacing w:val="-6"/>
                <w:w w:val="110"/>
                <w:sz w:val="14"/>
              </w:rPr>
              <w:t>Shërbime</w:t>
            </w:r>
          </w:p>
        </w:tc>
        <w:tc>
          <w:tcPr>
            <w:tcW w:w="794" w:type="dxa"/>
            <w:tcBorders>
              <w:left w:val="single" w:sz="6" w:space="0" w:color="000000"/>
              <w:right w:val="single" w:sz="6" w:space="0" w:color="000000"/>
            </w:tcBorders>
          </w:tcPr>
          <w:p>
            <w:pPr>
              <w:pStyle w:val="TableParagraph"/>
              <w:jc w:val="left"/>
              <w:rPr>
                <w:sz w:val="14"/>
              </w:rPr>
            </w:pPr>
          </w:p>
          <w:p>
            <w:pPr>
              <w:pStyle w:val="TableParagraph"/>
              <w:jc w:val="left"/>
              <w:rPr>
                <w:sz w:val="14"/>
              </w:rPr>
            </w:pPr>
          </w:p>
          <w:p>
            <w:pPr>
              <w:pStyle w:val="TableParagraph"/>
              <w:spacing w:before="113"/>
              <w:jc w:val="left"/>
              <w:rPr>
                <w:sz w:val="14"/>
              </w:rPr>
            </w:pPr>
          </w:p>
          <w:p>
            <w:pPr>
              <w:pStyle w:val="TableParagraph"/>
              <w:spacing w:line="278" w:lineRule="auto" w:before="1"/>
              <w:ind w:left="103" w:hanging="41"/>
              <w:jc w:val="left"/>
              <w:rPr>
                <w:sz w:val="14"/>
              </w:rPr>
            </w:pPr>
            <w:r>
              <w:rPr>
                <w:spacing w:val="-2"/>
                <w:sz w:val="14"/>
              </w:rPr>
              <w:t>Shpenzimet</w:t>
            </w:r>
            <w:r>
              <w:rPr>
                <w:spacing w:val="40"/>
                <w:w w:val="110"/>
                <w:sz w:val="14"/>
              </w:rPr>
              <w:t> </w:t>
            </w:r>
            <w:r>
              <w:rPr>
                <w:spacing w:val="-2"/>
                <w:w w:val="110"/>
                <w:sz w:val="14"/>
              </w:rPr>
              <w:t>komunale</w:t>
            </w:r>
          </w:p>
        </w:tc>
        <w:tc>
          <w:tcPr>
            <w:tcW w:w="1037" w:type="dxa"/>
            <w:tcBorders>
              <w:left w:val="single" w:sz="6" w:space="0" w:color="000000"/>
              <w:right w:val="single" w:sz="6" w:space="0" w:color="000000"/>
            </w:tcBorders>
          </w:tcPr>
          <w:p>
            <w:pPr>
              <w:pStyle w:val="TableParagraph"/>
              <w:spacing w:before="155"/>
              <w:jc w:val="left"/>
              <w:rPr>
                <w:sz w:val="14"/>
              </w:rPr>
            </w:pPr>
          </w:p>
          <w:p>
            <w:pPr>
              <w:pStyle w:val="TableParagraph"/>
              <w:spacing w:line="278" w:lineRule="auto" w:before="1"/>
              <w:ind w:left="39" w:right="68" w:firstLine="40"/>
              <w:jc w:val="center"/>
              <w:rPr>
                <w:sz w:val="14"/>
              </w:rPr>
            </w:pPr>
            <w:r>
              <w:rPr>
                <w:spacing w:val="-2"/>
                <w:w w:val="110"/>
                <w:sz w:val="14"/>
              </w:rPr>
              <w:t>GRANTI</w:t>
            </w:r>
            <w:r>
              <w:rPr>
                <w:spacing w:val="40"/>
                <w:w w:val="110"/>
                <w:sz w:val="14"/>
              </w:rPr>
              <w:t> </w:t>
            </w:r>
            <w:r>
              <w:rPr>
                <w:w w:val="110"/>
                <w:sz w:val="14"/>
              </w:rPr>
              <w:t>BAZE</w:t>
            </w:r>
            <w:r>
              <w:rPr>
                <w:spacing w:val="-3"/>
                <w:w w:val="110"/>
                <w:sz w:val="14"/>
              </w:rPr>
              <w:t> </w:t>
            </w:r>
            <w:r>
              <w:rPr>
                <w:w w:val="110"/>
                <w:sz w:val="14"/>
              </w:rPr>
              <w:t>PER</w:t>
            </w:r>
            <w:r>
              <w:rPr>
                <w:spacing w:val="40"/>
                <w:w w:val="110"/>
                <w:sz w:val="14"/>
              </w:rPr>
              <w:t> </w:t>
            </w:r>
            <w:r>
              <w:rPr>
                <w:spacing w:val="-2"/>
                <w:sz w:val="14"/>
              </w:rPr>
              <w:t>SHENDETESI</w:t>
            </w:r>
            <w:r>
              <w:rPr>
                <w:spacing w:val="40"/>
                <w:w w:val="110"/>
                <w:sz w:val="14"/>
              </w:rPr>
              <w:t> </w:t>
            </w:r>
            <w:r>
              <w:rPr>
                <w:spacing w:val="-2"/>
                <w:w w:val="110"/>
                <w:sz w:val="14"/>
              </w:rPr>
              <w:t>PRIMARE</w:t>
            </w:r>
            <w:r>
              <w:rPr>
                <w:spacing w:val="40"/>
                <w:w w:val="110"/>
                <w:sz w:val="14"/>
              </w:rPr>
              <w:t> </w:t>
            </w:r>
            <w:r>
              <w:rPr>
                <w:spacing w:val="-4"/>
                <w:w w:val="110"/>
                <w:sz w:val="14"/>
              </w:rPr>
              <w:t>2027</w:t>
            </w:r>
          </w:p>
        </w:tc>
        <w:tc>
          <w:tcPr>
            <w:tcW w:w="1037" w:type="dxa"/>
            <w:tcBorders>
              <w:left w:val="single" w:sz="6" w:space="0" w:color="000000"/>
              <w:right w:val="single" w:sz="6" w:space="0" w:color="000000"/>
            </w:tcBorders>
          </w:tcPr>
          <w:p>
            <w:pPr>
              <w:pStyle w:val="TableParagraph"/>
              <w:spacing w:before="155"/>
              <w:jc w:val="left"/>
              <w:rPr>
                <w:sz w:val="14"/>
              </w:rPr>
            </w:pPr>
          </w:p>
          <w:p>
            <w:pPr>
              <w:pStyle w:val="TableParagraph"/>
              <w:spacing w:line="278" w:lineRule="auto" w:before="1"/>
              <w:ind w:left="36" w:right="71" w:firstLine="40"/>
              <w:jc w:val="center"/>
              <w:rPr>
                <w:sz w:val="14"/>
              </w:rPr>
            </w:pPr>
            <w:r>
              <w:rPr>
                <w:spacing w:val="-2"/>
                <w:w w:val="110"/>
                <w:sz w:val="14"/>
              </w:rPr>
              <w:t>GRANTI</w:t>
            </w:r>
            <w:r>
              <w:rPr>
                <w:spacing w:val="40"/>
                <w:w w:val="110"/>
                <w:sz w:val="14"/>
              </w:rPr>
              <w:t> </w:t>
            </w:r>
            <w:r>
              <w:rPr>
                <w:w w:val="110"/>
                <w:sz w:val="14"/>
              </w:rPr>
              <w:t>BAZE</w:t>
            </w:r>
            <w:r>
              <w:rPr>
                <w:spacing w:val="-3"/>
                <w:w w:val="110"/>
                <w:sz w:val="14"/>
              </w:rPr>
              <w:t> </w:t>
            </w:r>
            <w:r>
              <w:rPr>
                <w:w w:val="110"/>
                <w:sz w:val="14"/>
              </w:rPr>
              <w:t>PER</w:t>
            </w:r>
            <w:r>
              <w:rPr>
                <w:spacing w:val="40"/>
                <w:w w:val="110"/>
                <w:sz w:val="14"/>
              </w:rPr>
              <w:t> </w:t>
            </w:r>
            <w:r>
              <w:rPr>
                <w:spacing w:val="-2"/>
                <w:sz w:val="14"/>
              </w:rPr>
              <w:t>SHENDETESI</w:t>
            </w:r>
            <w:r>
              <w:rPr>
                <w:spacing w:val="40"/>
                <w:w w:val="110"/>
                <w:sz w:val="14"/>
              </w:rPr>
              <w:t> </w:t>
            </w:r>
            <w:r>
              <w:rPr>
                <w:spacing w:val="-2"/>
                <w:w w:val="110"/>
                <w:sz w:val="14"/>
              </w:rPr>
              <w:t>PRIMARE</w:t>
            </w:r>
            <w:r>
              <w:rPr>
                <w:spacing w:val="40"/>
                <w:w w:val="110"/>
                <w:sz w:val="14"/>
              </w:rPr>
              <w:t> </w:t>
            </w:r>
            <w:r>
              <w:rPr>
                <w:spacing w:val="-4"/>
                <w:w w:val="110"/>
                <w:sz w:val="14"/>
              </w:rPr>
              <w:t>2028</w:t>
            </w:r>
          </w:p>
        </w:tc>
        <w:tc>
          <w:tcPr>
            <w:tcW w:w="1037" w:type="dxa"/>
            <w:tcBorders>
              <w:left w:val="single" w:sz="6" w:space="0" w:color="000000"/>
              <w:right w:val="single" w:sz="6" w:space="0" w:color="000000"/>
            </w:tcBorders>
          </w:tcPr>
          <w:p>
            <w:pPr>
              <w:pStyle w:val="TableParagraph"/>
              <w:spacing w:before="155"/>
              <w:jc w:val="left"/>
              <w:rPr>
                <w:sz w:val="14"/>
              </w:rPr>
            </w:pPr>
          </w:p>
          <w:p>
            <w:pPr>
              <w:pStyle w:val="TableParagraph"/>
              <w:spacing w:line="278" w:lineRule="auto" w:before="1"/>
              <w:ind w:left="34" w:right="75" w:firstLine="40"/>
              <w:jc w:val="center"/>
              <w:rPr>
                <w:sz w:val="14"/>
              </w:rPr>
            </w:pPr>
            <w:r>
              <w:rPr>
                <w:spacing w:val="-2"/>
                <w:w w:val="110"/>
                <w:sz w:val="14"/>
              </w:rPr>
              <w:t>GRANTI</w:t>
            </w:r>
            <w:r>
              <w:rPr>
                <w:spacing w:val="40"/>
                <w:w w:val="110"/>
                <w:sz w:val="14"/>
              </w:rPr>
              <w:t> </w:t>
            </w:r>
            <w:r>
              <w:rPr>
                <w:w w:val="110"/>
                <w:sz w:val="14"/>
              </w:rPr>
              <w:t>BAZE</w:t>
            </w:r>
            <w:r>
              <w:rPr>
                <w:spacing w:val="-3"/>
                <w:w w:val="110"/>
                <w:sz w:val="14"/>
              </w:rPr>
              <w:t> </w:t>
            </w:r>
            <w:r>
              <w:rPr>
                <w:w w:val="110"/>
                <w:sz w:val="14"/>
              </w:rPr>
              <w:t>PER</w:t>
            </w:r>
            <w:r>
              <w:rPr>
                <w:spacing w:val="40"/>
                <w:w w:val="110"/>
                <w:sz w:val="14"/>
              </w:rPr>
              <w:t> </w:t>
            </w:r>
            <w:r>
              <w:rPr>
                <w:spacing w:val="-2"/>
                <w:sz w:val="14"/>
              </w:rPr>
              <w:t>SHENDETESI</w:t>
            </w:r>
            <w:r>
              <w:rPr>
                <w:spacing w:val="40"/>
                <w:w w:val="110"/>
                <w:sz w:val="14"/>
              </w:rPr>
              <w:t> </w:t>
            </w:r>
            <w:r>
              <w:rPr>
                <w:spacing w:val="-2"/>
                <w:w w:val="110"/>
                <w:sz w:val="14"/>
              </w:rPr>
              <w:t>PRIMARE</w:t>
            </w:r>
            <w:r>
              <w:rPr>
                <w:spacing w:val="40"/>
                <w:w w:val="110"/>
                <w:sz w:val="14"/>
              </w:rPr>
              <w:t> </w:t>
            </w:r>
            <w:r>
              <w:rPr>
                <w:spacing w:val="-4"/>
                <w:w w:val="110"/>
                <w:sz w:val="14"/>
              </w:rPr>
              <w:t>2029</w:t>
            </w:r>
          </w:p>
        </w:tc>
      </w:tr>
      <w:tr>
        <w:trPr>
          <w:trHeight w:val="176" w:hRule="atLeast"/>
        </w:trPr>
        <w:tc>
          <w:tcPr>
            <w:tcW w:w="436" w:type="dxa"/>
          </w:tcPr>
          <w:p>
            <w:pPr>
              <w:pStyle w:val="TableParagraph"/>
              <w:spacing w:line="148" w:lineRule="exact" w:before="9"/>
              <w:ind w:right="49"/>
              <w:rPr>
                <w:sz w:val="14"/>
              </w:rPr>
            </w:pPr>
            <w:r>
              <w:rPr>
                <w:spacing w:val="-5"/>
                <w:w w:val="110"/>
                <w:sz w:val="14"/>
              </w:rPr>
              <w:t>38</w:t>
            </w:r>
          </w:p>
        </w:tc>
        <w:tc>
          <w:tcPr>
            <w:tcW w:w="1156" w:type="dxa"/>
            <w:tcBorders>
              <w:right w:val="single" w:sz="6" w:space="0" w:color="000000"/>
            </w:tcBorders>
          </w:tcPr>
          <w:p>
            <w:pPr>
              <w:pStyle w:val="TableParagraph"/>
              <w:spacing w:line="148" w:lineRule="exact" w:before="9"/>
              <w:ind w:left="65"/>
              <w:jc w:val="left"/>
              <w:rPr>
                <w:sz w:val="14"/>
              </w:rPr>
            </w:pPr>
            <w:r>
              <w:rPr>
                <w:w w:val="110"/>
                <w:sz w:val="14"/>
              </w:rPr>
              <w:t>Të</w:t>
            </w:r>
            <w:r>
              <w:rPr>
                <w:spacing w:val="-1"/>
                <w:w w:val="110"/>
                <w:sz w:val="14"/>
              </w:rPr>
              <w:t> </w:t>
            </w:r>
            <w:r>
              <w:rPr>
                <w:spacing w:val="-2"/>
                <w:w w:val="110"/>
                <w:sz w:val="14"/>
              </w:rPr>
              <w:t>gjitha</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1,602,515</w:t>
            </w:r>
          </w:p>
        </w:tc>
        <w:tc>
          <w:tcPr>
            <w:tcW w:w="760" w:type="dxa"/>
            <w:tcBorders>
              <w:left w:val="single" w:sz="6" w:space="0" w:color="000000"/>
              <w:right w:val="single" w:sz="6" w:space="0" w:color="000000"/>
            </w:tcBorders>
          </w:tcPr>
          <w:p>
            <w:pPr>
              <w:pStyle w:val="TableParagraph"/>
              <w:spacing w:line="148" w:lineRule="exact" w:before="9"/>
              <w:ind w:right="60"/>
              <w:rPr>
                <w:sz w:val="14"/>
              </w:rPr>
            </w:pPr>
            <w:r>
              <w:rPr>
                <w:spacing w:val="-5"/>
                <w:w w:val="110"/>
                <w:sz w:val="14"/>
              </w:rPr>
              <w:t>38</w:t>
            </w:r>
          </w:p>
        </w:tc>
        <w:tc>
          <w:tcPr>
            <w:tcW w:w="730" w:type="dxa"/>
            <w:tcBorders>
              <w:left w:val="single" w:sz="6" w:space="0" w:color="000000"/>
              <w:right w:val="single" w:sz="6" w:space="0" w:color="000000"/>
            </w:tcBorders>
          </w:tcPr>
          <w:p>
            <w:pPr>
              <w:pStyle w:val="TableParagraph"/>
              <w:spacing w:line="148" w:lineRule="exact" w:before="9"/>
              <w:ind w:right="61"/>
              <w:rPr>
                <w:sz w:val="14"/>
              </w:rPr>
            </w:pPr>
            <w:r>
              <w:rPr>
                <w:spacing w:val="-5"/>
                <w:w w:val="110"/>
                <w:sz w:val="14"/>
              </w:rPr>
              <w:t>162</w:t>
            </w:r>
          </w:p>
        </w:tc>
        <w:tc>
          <w:tcPr>
            <w:tcW w:w="670" w:type="dxa"/>
            <w:tcBorders>
              <w:left w:val="single" w:sz="6" w:space="0" w:color="000000"/>
              <w:right w:val="single" w:sz="6" w:space="0" w:color="000000"/>
            </w:tcBorders>
          </w:tcPr>
          <w:p>
            <w:pPr>
              <w:pStyle w:val="TableParagraph"/>
              <w:spacing w:line="148" w:lineRule="exact" w:before="9"/>
              <w:ind w:right="61"/>
              <w:rPr>
                <w:sz w:val="14"/>
              </w:rPr>
            </w:pPr>
            <w:r>
              <w:rPr>
                <w:spacing w:val="-5"/>
                <w:w w:val="110"/>
                <w:sz w:val="14"/>
              </w:rPr>
              <w:t>261</w:t>
            </w:r>
          </w:p>
        </w:tc>
        <w:tc>
          <w:tcPr>
            <w:tcW w:w="619"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4,609</w:t>
            </w:r>
          </w:p>
        </w:tc>
        <w:tc>
          <w:tcPr>
            <w:tcW w:w="619" w:type="dxa"/>
            <w:tcBorders>
              <w:left w:val="single" w:sz="6" w:space="0" w:color="000000"/>
              <w:right w:val="single" w:sz="6" w:space="0" w:color="000000"/>
            </w:tcBorders>
          </w:tcPr>
          <w:p>
            <w:pPr>
              <w:pStyle w:val="TableParagraph"/>
              <w:spacing w:line="148" w:lineRule="exact" w:before="9"/>
              <w:ind w:right="57"/>
              <w:rPr>
                <w:sz w:val="14"/>
              </w:rPr>
            </w:pPr>
            <w:r>
              <w:rPr>
                <w:spacing w:val="-2"/>
                <w:w w:val="110"/>
                <w:sz w:val="14"/>
              </w:rPr>
              <w:t>1,349</w:t>
            </w:r>
          </w:p>
        </w:tc>
        <w:tc>
          <w:tcPr>
            <w:tcW w:w="619" w:type="dxa"/>
            <w:tcBorders>
              <w:left w:val="single" w:sz="6" w:space="0" w:color="000000"/>
              <w:right w:val="single" w:sz="6" w:space="0" w:color="000000"/>
            </w:tcBorders>
          </w:tcPr>
          <w:p>
            <w:pPr>
              <w:pStyle w:val="TableParagraph"/>
              <w:spacing w:line="148" w:lineRule="exact" w:before="9"/>
              <w:ind w:right="57"/>
              <w:rPr>
                <w:sz w:val="14"/>
              </w:rPr>
            </w:pPr>
            <w:r>
              <w:rPr>
                <w:spacing w:val="-2"/>
                <w:w w:val="110"/>
                <w:sz w:val="14"/>
              </w:rPr>
              <w:t>5,958</w:t>
            </w:r>
          </w:p>
        </w:tc>
        <w:tc>
          <w:tcPr>
            <w:tcW w:w="650" w:type="dxa"/>
            <w:tcBorders>
              <w:left w:val="single" w:sz="6" w:space="0" w:color="000000"/>
              <w:right w:val="single" w:sz="6" w:space="0" w:color="000000"/>
            </w:tcBorders>
          </w:tcPr>
          <w:p>
            <w:pPr>
              <w:pStyle w:val="TableParagraph"/>
              <w:spacing w:line="148" w:lineRule="exact" w:before="9"/>
              <w:ind w:right="58"/>
              <w:rPr>
                <w:sz w:val="14"/>
              </w:rPr>
            </w:pPr>
            <w:r>
              <w:rPr>
                <w:spacing w:val="-2"/>
                <w:w w:val="110"/>
                <w:sz w:val="14"/>
              </w:rPr>
              <w:t>6,654</w:t>
            </w:r>
          </w:p>
        </w:tc>
        <w:tc>
          <w:tcPr>
            <w:tcW w:w="640" w:type="dxa"/>
            <w:tcBorders>
              <w:left w:val="single" w:sz="6" w:space="0" w:color="000000"/>
              <w:right w:val="single" w:sz="6" w:space="0" w:color="000000"/>
            </w:tcBorders>
          </w:tcPr>
          <w:p>
            <w:pPr>
              <w:pStyle w:val="TableParagraph"/>
              <w:spacing w:line="148" w:lineRule="exact" w:before="9"/>
              <w:ind w:right="65"/>
              <w:rPr>
                <w:sz w:val="14"/>
              </w:rPr>
            </w:pPr>
            <w:r>
              <w:rPr>
                <w:spacing w:val="-5"/>
                <w:w w:val="110"/>
                <w:sz w:val="14"/>
              </w:rPr>
              <w:t>107</w:t>
            </w:r>
          </w:p>
        </w:tc>
        <w:tc>
          <w:tcPr>
            <w:tcW w:w="1086" w:type="dxa"/>
            <w:tcBorders>
              <w:left w:val="single" w:sz="6" w:space="0" w:color="000000"/>
              <w:right w:val="single" w:sz="6" w:space="0" w:color="000000"/>
            </w:tcBorders>
          </w:tcPr>
          <w:p>
            <w:pPr>
              <w:pStyle w:val="TableParagraph"/>
              <w:spacing w:line="148" w:lineRule="exact" w:before="9"/>
              <w:ind w:right="61"/>
              <w:rPr>
                <w:sz w:val="14"/>
              </w:rPr>
            </w:pPr>
            <w:r>
              <w:rPr>
                <w:spacing w:val="-2"/>
                <w:w w:val="110"/>
                <w:sz w:val="14"/>
              </w:rPr>
              <w:t>5,847</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64,359,731</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81,042,329</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19,467,872</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2,035,200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85,862,803</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88,438,687</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91,091,847</w:t>
            </w:r>
          </w:p>
        </w:tc>
      </w:tr>
      <w:tr>
        <w:trPr>
          <w:trHeight w:val="176" w:hRule="atLeast"/>
        </w:trPr>
        <w:tc>
          <w:tcPr>
            <w:tcW w:w="436" w:type="dxa"/>
          </w:tcPr>
          <w:p>
            <w:pPr>
              <w:pStyle w:val="TableParagraph"/>
              <w:spacing w:line="148" w:lineRule="exact" w:before="9"/>
              <w:ind w:right="7"/>
              <w:rPr>
                <w:sz w:val="14"/>
              </w:rPr>
            </w:pPr>
            <w:r>
              <w:rPr>
                <w:spacing w:val="-10"/>
                <w:w w:val="110"/>
                <w:sz w:val="14"/>
              </w:rPr>
              <w:t>1</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Deçan</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27,775</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3</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6</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84</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31</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115</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130</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115</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1,316,489</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1,553,760</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351,887</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43,200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1,711,576</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1,762,923</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1,815,811</w:t>
            </w:r>
          </w:p>
        </w:tc>
      </w:tr>
      <w:tr>
        <w:trPr>
          <w:trHeight w:val="176" w:hRule="atLeast"/>
        </w:trPr>
        <w:tc>
          <w:tcPr>
            <w:tcW w:w="436" w:type="dxa"/>
          </w:tcPr>
          <w:p>
            <w:pPr>
              <w:pStyle w:val="TableParagraph"/>
              <w:spacing w:line="148" w:lineRule="exact" w:before="8"/>
              <w:ind w:right="7"/>
              <w:rPr>
                <w:sz w:val="14"/>
              </w:rPr>
            </w:pPr>
            <w:r>
              <w:rPr>
                <w:spacing w:val="-10"/>
                <w:w w:val="110"/>
                <w:sz w:val="14"/>
              </w:rPr>
              <w:t>2</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Dragash</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28,896</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5</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8</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87</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35</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122</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132</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122</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1,356,128</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1,577,664</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369,300</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52,800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1,778,228</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1,831,575</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1,886,522</w:t>
            </w:r>
          </w:p>
        </w:tc>
      </w:tr>
      <w:tr>
        <w:trPr>
          <w:trHeight w:val="176" w:hRule="atLeast"/>
        </w:trPr>
        <w:tc>
          <w:tcPr>
            <w:tcW w:w="436" w:type="dxa"/>
          </w:tcPr>
          <w:p>
            <w:pPr>
              <w:pStyle w:val="TableParagraph"/>
              <w:spacing w:line="148" w:lineRule="exact" w:before="9"/>
              <w:ind w:right="7"/>
              <w:rPr>
                <w:sz w:val="14"/>
              </w:rPr>
            </w:pPr>
            <w:r>
              <w:rPr>
                <w:spacing w:val="-10"/>
                <w:w w:val="110"/>
                <w:sz w:val="14"/>
              </w:rPr>
              <w:t>3</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Ferizaj</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109,255</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9</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5</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285</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49</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335</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330</w:t>
            </w:r>
          </w:p>
        </w:tc>
        <w:tc>
          <w:tcPr>
            <w:tcW w:w="640" w:type="dxa"/>
            <w:tcBorders>
              <w:left w:val="single" w:sz="6" w:space="0" w:color="000000"/>
              <w:right w:val="single" w:sz="6" w:space="0" w:color="000000"/>
            </w:tcBorders>
          </w:tcPr>
          <w:p>
            <w:pPr>
              <w:pStyle w:val="TableParagraph"/>
              <w:spacing w:line="148" w:lineRule="exact" w:before="9"/>
              <w:ind w:right="59"/>
              <w:rPr>
                <w:sz w:val="14"/>
              </w:rPr>
            </w:pPr>
            <w:r>
              <w:rPr>
                <w:spacing w:val="-10"/>
                <w:w w:val="110"/>
                <w:sz w:val="14"/>
              </w:rPr>
              <w:t>5</w:t>
            </w: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335</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3,719,562</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3,999,737</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1,235,680</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72,000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5,027,241</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5,178,058</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5,333,400</w:t>
            </w:r>
          </w:p>
        </w:tc>
      </w:tr>
      <w:tr>
        <w:trPr>
          <w:trHeight w:val="176" w:hRule="atLeast"/>
        </w:trPr>
        <w:tc>
          <w:tcPr>
            <w:tcW w:w="436" w:type="dxa"/>
          </w:tcPr>
          <w:p>
            <w:pPr>
              <w:pStyle w:val="TableParagraph"/>
              <w:spacing w:line="148" w:lineRule="exact" w:before="8"/>
              <w:ind w:right="7"/>
              <w:rPr>
                <w:sz w:val="14"/>
              </w:rPr>
            </w:pPr>
            <w:r>
              <w:rPr>
                <w:spacing w:val="-10"/>
                <w:w w:val="110"/>
                <w:sz w:val="14"/>
              </w:rPr>
              <w:t>4</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Fushë</w:t>
            </w:r>
            <w:r>
              <w:rPr>
                <w:spacing w:val="-8"/>
                <w:w w:val="110"/>
                <w:sz w:val="14"/>
              </w:rPr>
              <w:t> </w:t>
            </w:r>
            <w:r>
              <w:rPr>
                <w:spacing w:val="-2"/>
                <w:w w:val="110"/>
                <w:sz w:val="14"/>
              </w:rPr>
              <w:t>Kosovë</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63,949</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5</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6</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171</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38</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209</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175</w:t>
            </w:r>
          </w:p>
        </w:tc>
        <w:tc>
          <w:tcPr>
            <w:tcW w:w="640" w:type="dxa"/>
            <w:tcBorders>
              <w:left w:val="single" w:sz="6" w:space="0" w:color="000000"/>
              <w:right w:val="single" w:sz="6" w:space="0" w:color="000000"/>
            </w:tcBorders>
          </w:tcPr>
          <w:p>
            <w:pPr>
              <w:pStyle w:val="TableParagraph"/>
              <w:spacing w:line="148" w:lineRule="exact" w:before="8"/>
              <w:ind w:right="65"/>
              <w:rPr>
                <w:sz w:val="14"/>
              </w:rPr>
            </w:pPr>
            <w:r>
              <w:rPr>
                <w:spacing w:val="-5"/>
                <w:w w:val="110"/>
                <w:sz w:val="14"/>
              </w:rPr>
              <w:t>34</w:t>
            </w: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209</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2,079,476</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2,501,554</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719,218</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57,600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2,856,294</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2,941,983</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3,030,242</w:t>
            </w:r>
          </w:p>
        </w:tc>
      </w:tr>
      <w:tr>
        <w:trPr>
          <w:trHeight w:val="176" w:hRule="atLeast"/>
        </w:trPr>
        <w:tc>
          <w:tcPr>
            <w:tcW w:w="436" w:type="dxa"/>
          </w:tcPr>
          <w:p>
            <w:pPr>
              <w:pStyle w:val="TableParagraph"/>
              <w:spacing w:line="148" w:lineRule="exact" w:before="8"/>
              <w:ind w:right="7"/>
              <w:rPr>
                <w:sz w:val="14"/>
              </w:rPr>
            </w:pPr>
            <w:r>
              <w:rPr>
                <w:spacing w:val="-10"/>
                <w:w w:val="110"/>
                <w:sz w:val="14"/>
              </w:rPr>
              <w:t>5</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Gjakovë</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78,699</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9</w:t>
            </w:r>
          </w:p>
        </w:tc>
        <w:tc>
          <w:tcPr>
            <w:tcW w:w="670" w:type="dxa"/>
            <w:tcBorders>
              <w:left w:val="single" w:sz="6" w:space="0" w:color="000000"/>
              <w:right w:val="single" w:sz="6" w:space="0" w:color="000000"/>
            </w:tcBorders>
          </w:tcPr>
          <w:p>
            <w:pPr>
              <w:pStyle w:val="TableParagraph"/>
              <w:spacing w:line="148" w:lineRule="exact" w:before="8"/>
              <w:ind w:right="11"/>
              <w:rPr>
                <w:sz w:val="14"/>
              </w:rPr>
            </w:pPr>
            <w:r>
              <w:rPr>
                <w:spacing w:val="-5"/>
                <w:w w:val="110"/>
                <w:sz w:val="14"/>
              </w:rPr>
              <w:t>15</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212</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49</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261</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354</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261</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3,049,185</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4,231,008</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968,657</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110,400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4,128,242</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4,252,090</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4,379,652</w:t>
            </w:r>
          </w:p>
        </w:tc>
      </w:tr>
      <w:tr>
        <w:trPr>
          <w:trHeight w:val="176" w:hRule="atLeast"/>
        </w:trPr>
        <w:tc>
          <w:tcPr>
            <w:tcW w:w="436" w:type="dxa"/>
          </w:tcPr>
          <w:p>
            <w:pPr>
              <w:pStyle w:val="TableParagraph"/>
              <w:spacing w:line="148" w:lineRule="exact" w:before="9"/>
              <w:ind w:right="7"/>
              <w:rPr>
                <w:sz w:val="14"/>
              </w:rPr>
            </w:pPr>
            <w:r>
              <w:rPr>
                <w:spacing w:val="-10"/>
                <w:w w:val="110"/>
                <w:sz w:val="14"/>
              </w:rPr>
              <w:t>6</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Gjilan</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82,980</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7</w:t>
            </w:r>
          </w:p>
        </w:tc>
        <w:tc>
          <w:tcPr>
            <w:tcW w:w="670" w:type="dxa"/>
            <w:tcBorders>
              <w:left w:val="single" w:sz="6" w:space="0" w:color="000000"/>
              <w:right w:val="single" w:sz="6" w:space="0" w:color="000000"/>
            </w:tcBorders>
          </w:tcPr>
          <w:p>
            <w:pPr>
              <w:pStyle w:val="TableParagraph"/>
              <w:spacing w:line="148" w:lineRule="exact" w:before="9"/>
              <w:ind w:right="11"/>
              <w:rPr>
                <w:sz w:val="14"/>
              </w:rPr>
            </w:pPr>
            <w:r>
              <w:rPr>
                <w:spacing w:val="-5"/>
                <w:w w:val="110"/>
                <w:sz w:val="14"/>
              </w:rPr>
              <w:t>10</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222</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44</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266</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295</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266</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3,068,404</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3,525,840</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982,387</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86,400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4,137,191</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4,261,307</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4,389,146</w:t>
            </w:r>
          </w:p>
        </w:tc>
      </w:tr>
      <w:tr>
        <w:trPr>
          <w:trHeight w:val="176" w:hRule="atLeast"/>
        </w:trPr>
        <w:tc>
          <w:tcPr>
            <w:tcW w:w="436" w:type="dxa"/>
          </w:tcPr>
          <w:p>
            <w:pPr>
              <w:pStyle w:val="TableParagraph"/>
              <w:spacing w:line="148" w:lineRule="exact" w:before="8"/>
              <w:ind w:right="7"/>
              <w:rPr>
                <w:sz w:val="14"/>
              </w:rPr>
            </w:pPr>
            <w:r>
              <w:rPr>
                <w:spacing w:val="-10"/>
                <w:w w:val="110"/>
                <w:sz w:val="14"/>
              </w:rPr>
              <w:t>7</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Gllogovc</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48,079</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5</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7</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135</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36</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170</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209</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170</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1,871,432</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2,497,968</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577,056</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57,600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2,506,088</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2,581,271</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2,658,709</w:t>
            </w:r>
          </w:p>
        </w:tc>
      </w:tr>
      <w:tr>
        <w:trPr>
          <w:trHeight w:val="176" w:hRule="atLeast"/>
        </w:trPr>
        <w:tc>
          <w:tcPr>
            <w:tcW w:w="436" w:type="dxa"/>
          </w:tcPr>
          <w:p>
            <w:pPr>
              <w:pStyle w:val="TableParagraph"/>
              <w:spacing w:line="148" w:lineRule="exact" w:before="9"/>
              <w:ind w:right="7"/>
              <w:rPr>
                <w:sz w:val="14"/>
              </w:rPr>
            </w:pPr>
            <w:r>
              <w:rPr>
                <w:spacing w:val="-10"/>
                <w:w w:val="110"/>
                <w:sz w:val="14"/>
              </w:rPr>
              <w:t>8</w:t>
            </w:r>
          </w:p>
        </w:tc>
        <w:tc>
          <w:tcPr>
            <w:tcW w:w="1156" w:type="dxa"/>
            <w:tcBorders>
              <w:right w:val="single" w:sz="6" w:space="0" w:color="000000"/>
            </w:tcBorders>
          </w:tcPr>
          <w:p>
            <w:pPr>
              <w:pStyle w:val="TableParagraph"/>
              <w:spacing w:line="148" w:lineRule="exact" w:before="9"/>
              <w:ind w:left="25"/>
              <w:jc w:val="left"/>
              <w:rPr>
                <w:sz w:val="14"/>
              </w:rPr>
            </w:pPr>
            <w:r>
              <w:rPr>
                <w:sz w:val="14"/>
              </w:rPr>
              <w:t>Hani</w:t>
            </w:r>
            <w:r>
              <w:rPr>
                <w:spacing w:val="4"/>
                <w:sz w:val="14"/>
              </w:rPr>
              <w:t> </w:t>
            </w:r>
            <w:r>
              <w:rPr>
                <w:sz w:val="14"/>
              </w:rPr>
              <w:t>i</w:t>
            </w:r>
            <w:r>
              <w:rPr>
                <w:spacing w:val="4"/>
                <w:sz w:val="14"/>
              </w:rPr>
              <w:t> </w:t>
            </w:r>
            <w:r>
              <w:rPr>
                <w:spacing w:val="-2"/>
                <w:sz w:val="14"/>
              </w:rPr>
              <w:t>Elezit</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8,533</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0</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40</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23</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63</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46</w:t>
            </w:r>
          </w:p>
        </w:tc>
        <w:tc>
          <w:tcPr>
            <w:tcW w:w="640" w:type="dxa"/>
            <w:tcBorders>
              <w:left w:val="single" w:sz="6" w:space="0" w:color="000000"/>
              <w:right w:val="single" w:sz="6" w:space="0" w:color="000000"/>
            </w:tcBorders>
          </w:tcPr>
          <w:p>
            <w:pPr>
              <w:pStyle w:val="TableParagraph"/>
              <w:spacing w:line="148" w:lineRule="exact" w:before="9"/>
              <w:ind w:right="65"/>
              <w:rPr>
                <w:sz w:val="14"/>
              </w:rPr>
            </w:pPr>
            <w:r>
              <w:rPr>
                <w:spacing w:val="-5"/>
                <w:w w:val="110"/>
                <w:sz w:val="14"/>
              </w:rPr>
              <w:t>17</w:t>
            </w: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63</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534,523</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755,964</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109,027</w:t>
            </w:r>
          </w:p>
        </w:tc>
        <w:tc>
          <w:tcPr>
            <w:tcW w:w="794" w:type="dxa"/>
            <w:tcBorders>
              <w:left w:val="single" w:sz="6" w:space="0" w:color="000000"/>
              <w:right w:val="single" w:sz="6" w:space="0" w:color="000000"/>
            </w:tcBorders>
          </w:tcPr>
          <w:p>
            <w:pPr>
              <w:pStyle w:val="TableParagraph"/>
              <w:spacing w:line="148" w:lineRule="exact" w:before="9"/>
              <w:ind w:right="70"/>
              <w:rPr>
                <w:sz w:val="14"/>
              </w:rPr>
            </w:pPr>
            <w:r>
              <w:rPr>
                <w:spacing w:val="-2"/>
                <w:w w:val="110"/>
                <w:sz w:val="14"/>
              </w:rPr>
              <w:t>9,600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653,150</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672,745</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692,927</w:t>
            </w:r>
          </w:p>
        </w:tc>
      </w:tr>
      <w:tr>
        <w:trPr>
          <w:trHeight w:val="176" w:hRule="atLeast"/>
        </w:trPr>
        <w:tc>
          <w:tcPr>
            <w:tcW w:w="436" w:type="dxa"/>
          </w:tcPr>
          <w:p>
            <w:pPr>
              <w:pStyle w:val="TableParagraph"/>
              <w:spacing w:line="148" w:lineRule="exact" w:before="9"/>
              <w:ind w:right="7"/>
              <w:rPr>
                <w:sz w:val="14"/>
              </w:rPr>
            </w:pPr>
            <w:r>
              <w:rPr>
                <w:spacing w:val="-10"/>
                <w:w w:val="110"/>
                <w:sz w:val="14"/>
              </w:rPr>
              <w:t>9</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Istog</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33,008</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4</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8</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98</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36</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133</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130</w:t>
            </w:r>
          </w:p>
        </w:tc>
        <w:tc>
          <w:tcPr>
            <w:tcW w:w="640" w:type="dxa"/>
            <w:tcBorders>
              <w:left w:val="single" w:sz="6" w:space="0" w:color="000000"/>
              <w:right w:val="single" w:sz="6" w:space="0" w:color="000000"/>
            </w:tcBorders>
          </w:tcPr>
          <w:p>
            <w:pPr>
              <w:pStyle w:val="TableParagraph"/>
              <w:spacing w:line="148" w:lineRule="exact" w:before="9"/>
              <w:ind w:right="59"/>
              <w:rPr>
                <w:sz w:val="14"/>
              </w:rPr>
            </w:pPr>
            <w:r>
              <w:rPr>
                <w:spacing w:val="-10"/>
                <w:w w:val="110"/>
                <w:sz w:val="14"/>
              </w:rPr>
              <w:t>3</w:t>
            </w: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133</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1,577,865</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1,594,397</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428,565</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57,600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2,064,029</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2,125,950</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2,189,729</w:t>
            </w:r>
          </w:p>
        </w:tc>
      </w:tr>
      <w:tr>
        <w:trPr>
          <w:trHeight w:val="176" w:hRule="atLeast"/>
        </w:trPr>
        <w:tc>
          <w:tcPr>
            <w:tcW w:w="436" w:type="dxa"/>
          </w:tcPr>
          <w:p>
            <w:pPr>
              <w:pStyle w:val="TableParagraph"/>
              <w:spacing w:line="148" w:lineRule="exact" w:before="8"/>
              <w:ind w:right="13"/>
              <w:rPr>
                <w:sz w:val="14"/>
              </w:rPr>
            </w:pPr>
            <w:r>
              <w:rPr>
                <w:spacing w:val="-5"/>
                <w:w w:val="110"/>
                <w:sz w:val="14"/>
              </w:rPr>
              <w:t>10</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Junik</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3,943</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0</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0</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28</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22</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49</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42</w:t>
            </w:r>
          </w:p>
        </w:tc>
        <w:tc>
          <w:tcPr>
            <w:tcW w:w="640" w:type="dxa"/>
            <w:tcBorders>
              <w:left w:val="single" w:sz="6" w:space="0" w:color="000000"/>
              <w:right w:val="single" w:sz="6" w:space="0" w:color="000000"/>
            </w:tcBorders>
          </w:tcPr>
          <w:p>
            <w:pPr>
              <w:pStyle w:val="TableParagraph"/>
              <w:spacing w:line="148" w:lineRule="exact" w:before="8"/>
              <w:ind w:right="59"/>
              <w:rPr>
                <w:sz w:val="14"/>
              </w:rPr>
            </w:pPr>
            <w:r>
              <w:rPr>
                <w:spacing w:val="-10"/>
                <w:w w:val="110"/>
                <w:sz w:val="14"/>
              </w:rPr>
              <w:t>7</w:t>
            </w: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49</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453,804</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591,026</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57,517</w:t>
            </w:r>
          </w:p>
        </w:tc>
        <w:tc>
          <w:tcPr>
            <w:tcW w:w="794" w:type="dxa"/>
            <w:tcBorders>
              <w:left w:val="single" w:sz="6" w:space="0" w:color="000000"/>
              <w:right w:val="single" w:sz="6" w:space="0" w:color="000000"/>
            </w:tcBorders>
          </w:tcPr>
          <w:p>
            <w:pPr>
              <w:pStyle w:val="TableParagraph"/>
              <w:spacing w:line="148" w:lineRule="exact" w:before="8"/>
              <w:ind w:right="70"/>
              <w:rPr>
                <w:sz w:val="14"/>
              </w:rPr>
            </w:pPr>
            <w:r>
              <w:rPr>
                <w:spacing w:val="-2"/>
                <w:w w:val="110"/>
                <w:sz w:val="14"/>
              </w:rPr>
              <w:t>4,800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516,121</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531,605</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547,553</w:t>
            </w:r>
          </w:p>
        </w:tc>
      </w:tr>
      <w:tr>
        <w:trPr>
          <w:trHeight w:val="176" w:hRule="atLeast"/>
        </w:trPr>
        <w:tc>
          <w:tcPr>
            <w:tcW w:w="436" w:type="dxa"/>
          </w:tcPr>
          <w:p>
            <w:pPr>
              <w:pStyle w:val="TableParagraph"/>
              <w:spacing w:line="148" w:lineRule="exact" w:before="9"/>
              <w:ind w:right="13"/>
              <w:rPr>
                <w:sz w:val="14"/>
              </w:rPr>
            </w:pPr>
            <w:r>
              <w:rPr>
                <w:spacing w:val="-5"/>
                <w:w w:val="110"/>
                <w:sz w:val="14"/>
              </w:rPr>
              <w:t>11</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Kaçanik</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27,716</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4</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8</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84</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35</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118</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123</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118</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1,393,965</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1,470,096</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348,973</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52,800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1,795,737</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1,849,609</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1,905,098</w:t>
            </w:r>
          </w:p>
        </w:tc>
      </w:tr>
      <w:tr>
        <w:trPr>
          <w:trHeight w:val="176" w:hRule="atLeast"/>
        </w:trPr>
        <w:tc>
          <w:tcPr>
            <w:tcW w:w="436" w:type="dxa"/>
          </w:tcPr>
          <w:p>
            <w:pPr>
              <w:pStyle w:val="TableParagraph"/>
              <w:spacing w:line="148" w:lineRule="exact" w:before="9"/>
              <w:ind w:right="13"/>
              <w:rPr>
                <w:sz w:val="14"/>
              </w:rPr>
            </w:pPr>
            <w:r>
              <w:rPr>
                <w:spacing w:val="-5"/>
                <w:w w:val="110"/>
                <w:sz w:val="14"/>
              </w:rPr>
              <w:t>12</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Kamenicë</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22,868</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3</w:t>
            </w:r>
          </w:p>
        </w:tc>
        <w:tc>
          <w:tcPr>
            <w:tcW w:w="670" w:type="dxa"/>
            <w:tcBorders>
              <w:left w:val="single" w:sz="6" w:space="0" w:color="000000"/>
              <w:right w:val="single" w:sz="6" w:space="0" w:color="000000"/>
            </w:tcBorders>
          </w:tcPr>
          <w:p>
            <w:pPr>
              <w:pStyle w:val="TableParagraph"/>
              <w:spacing w:line="148" w:lineRule="exact" w:before="9"/>
              <w:ind w:right="11"/>
              <w:rPr>
                <w:sz w:val="14"/>
              </w:rPr>
            </w:pPr>
            <w:r>
              <w:rPr>
                <w:spacing w:val="-5"/>
                <w:w w:val="110"/>
                <w:sz w:val="14"/>
              </w:rPr>
              <w:t>17</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74</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45</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118</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165</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118</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1,307,480</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1,972,080</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340,217</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96,000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1,743,697</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1,796,007</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1,849,888</w:t>
            </w:r>
          </w:p>
        </w:tc>
      </w:tr>
      <w:tr>
        <w:trPr>
          <w:trHeight w:val="176" w:hRule="atLeast"/>
        </w:trPr>
        <w:tc>
          <w:tcPr>
            <w:tcW w:w="436" w:type="dxa"/>
          </w:tcPr>
          <w:p>
            <w:pPr>
              <w:pStyle w:val="TableParagraph"/>
              <w:spacing w:line="148" w:lineRule="exact" w:before="8"/>
              <w:ind w:right="13"/>
              <w:rPr>
                <w:sz w:val="14"/>
              </w:rPr>
            </w:pPr>
            <w:r>
              <w:rPr>
                <w:spacing w:val="-5"/>
                <w:w w:val="110"/>
                <w:sz w:val="14"/>
              </w:rPr>
              <w:t>13</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Klinë</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30,503</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3</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9</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94</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37</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131</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145</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131</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1,481,050</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1,733,040</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394,900</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62,400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1,938,350</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1,996,500</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2,056,395</w:t>
            </w:r>
          </w:p>
        </w:tc>
      </w:tr>
      <w:tr>
        <w:trPr>
          <w:trHeight w:val="176" w:hRule="atLeast"/>
        </w:trPr>
        <w:tc>
          <w:tcPr>
            <w:tcW w:w="436" w:type="dxa"/>
          </w:tcPr>
          <w:p>
            <w:pPr>
              <w:pStyle w:val="TableParagraph"/>
              <w:spacing w:line="148" w:lineRule="exact" w:before="9"/>
              <w:ind w:right="13"/>
              <w:rPr>
                <w:sz w:val="14"/>
              </w:rPr>
            </w:pPr>
            <w:r>
              <w:rPr>
                <w:spacing w:val="-5"/>
                <w:w w:val="110"/>
                <w:sz w:val="14"/>
              </w:rPr>
              <w:t>14</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Leposavic</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9,485</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0</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40</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23</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63</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81</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63</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226,422</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968,112</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131,140</w:t>
            </w:r>
          </w:p>
        </w:tc>
        <w:tc>
          <w:tcPr>
            <w:tcW w:w="794" w:type="dxa"/>
            <w:tcBorders>
              <w:left w:val="single" w:sz="6" w:space="0" w:color="000000"/>
              <w:right w:val="single" w:sz="6" w:space="0" w:color="000000"/>
            </w:tcBorders>
          </w:tcPr>
          <w:p>
            <w:pPr>
              <w:pStyle w:val="TableParagraph"/>
              <w:spacing w:line="148" w:lineRule="exact" w:before="9"/>
              <w:ind w:right="70"/>
              <w:rPr>
                <w:sz w:val="14"/>
              </w:rPr>
            </w:pPr>
            <w:r>
              <w:rPr>
                <w:spacing w:val="-2"/>
                <w:w w:val="110"/>
                <w:sz w:val="14"/>
              </w:rPr>
              <w:t>9,600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367,162</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378,177</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389,522</w:t>
            </w:r>
          </w:p>
        </w:tc>
      </w:tr>
      <w:tr>
        <w:trPr>
          <w:trHeight w:val="176" w:hRule="atLeast"/>
        </w:trPr>
        <w:tc>
          <w:tcPr>
            <w:tcW w:w="436" w:type="dxa"/>
          </w:tcPr>
          <w:p>
            <w:pPr>
              <w:pStyle w:val="TableParagraph"/>
              <w:spacing w:line="148" w:lineRule="exact" w:before="8"/>
              <w:ind w:right="13"/>
              <w:rPr>
                <w:sz w:val="14"/>
              </w:rPr>
            </w:pPr>
            <w:r>
              <w:rPr>
                <w:spacing w:val="-5"/>
                <w:w w:val="110"/>
                <w:sz w:val="14"/>
              </w:rPr>
              <w:t>15</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Lipjan</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55,044</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4</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7</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153</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37</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190</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247</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190</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2,185,540</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2,952,144</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650,545</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57,600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2,893,685</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2,980,495</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3,069,910</w:t>
            </w:r>
          </w:p>
        </w:tc>
      </w:tr>
      <w:tr>
        <w:trPr>
          <w:trHeight w:val="176" w:hRule="atLeast"/>
        </w:trPr>
        <w:tc>
          <w:tcPr>
            <w:tcW w:w="436" w:type="dxa"/>
          </w:tcPr>
          <w:p>
            <w:pPr>
              <w:pStyle w:val="TableParagraph"/>
              <w:spacing w:line="148" w:lineRule="exact" w:before="8"/>
              <w:ind w:right="13"/>
              <w:rPr>
                <w:sz w:val="14"/>
              </w:rPr>
            </w:pPr>
            <w:r>
              <w:rPr>
                <w:spacing w:val="-5"/>
                <w:w w:val="110"/>
                <w:sz w:val="14"/>
              </w:rPr>
              <w:t>16</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Malishevë</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43,888</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6</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7</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122</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36</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158</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157</w:t>
            </w:r>
          </w:p>
        </w:tc>
        <w:tc>
          <w:tcPr>
            <w:tcW w:w="640" w:type="dxa"/>
            <w:tcBorders>
              <w:left w:val="single" w:sz="6" w:space="0" w:color="000000"/>
              <w:right w:val="single" w:sz="6" w:space="0" w:color="000000"/>
            </w:tcBorders>
          </w:tcPr>
          <w:p>
            <w:pPr>
              <w:pStyle w:val="TableParagraph"/>
              <w:spacing w:line="148" w:lineRule="exact" w:before="8"/>
              <w:ind w:right="59"/>
              <w:rPr>
                <w:sz w:val="14"/>
              </w:rPr>
            </w:pPr>
            <w:r>
              <w:rPr>
                <w:spacing w:val="-10"/>
                <w:w w:val="110"/>
                <w:sz w:val="14"/>
              </w:rPr>
              <w:t>1</w:t>
            </w: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158</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1,737,141</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1,883,038</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526,791</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57,600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2,321,531</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2,391,177</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2,462,912</w:t>
            </w:r>
          </w:p>
        </w:tc>
      </w:tr>
      <w:tr>
        <w:trPr>
          <w:trHeight w:val="176" w:hRule="atLeast"/>
        </w:trPr>
        <w:tc>
          <w:tcPr>
            <w:tcW w:w="436" w:type="dxa"/>
          </w:tcPr>
          <w:p>
            <w:pPr>
              <w:pStyle w:val="TableParagraph"/>
              <w:spacing w:line="148" w:lineRule="exact" w:before="9"/>
              <w:ind w:right="13"/>
              <w:rPr>
                <w:sz w:val="14"/>
              </w:rPr>
            </w:pPr>
            <w:r>
              <w:rPr>
                <w:spacing w:val="-5"/>
                <w:w w:val="110"/>
                <w:sz w:val="14"/>
              </w:rPr>
              <w:t>17</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Mamushë</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5,607</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0</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0</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33</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23</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56</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55</w:t>
            </w:r>
          </w:p>
        </w:tc>
        <w:tc>
          <w:tcPr>
            <w:tcW w:w="640" w:type="dxa"/>
            <w:tcBorders>
              <w:left w:val="single" w:sz="6" w:space="0" w:color="000000"/>
              <w:right w:val="single" w:sz="6" w:space="0" w:color="000000"/>
            </w:tcBorders>
          </w:tcPr>
          <w:p>
            <w:pPr>
              <w:pStyle w:val="TableParagraph"/>
              <w:spacing w:line="148" w:lineRule="exact" w:before="9"/>
              <w:ind w:right="59"/>
              <w:rPr>
                <w:sz w:val="14"/>
              </w:rPr>
            </w:pPr>
            <w:r>
              <w:rPr>
                <w:spacing w:val="-10"/>
                <w:w w:val="110"/>
                <w:sz w:val="14"/>
              </w:rPr>
              <w:t>1</w:t>
            </w: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56</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537,406</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673,495</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71,901</w:t>
            </w:r>
          </w:p>
        </w:tc>
        <w:tc>
          <w:tcPr>
            <w:tcW w:w="794" w:type="dxa"/>
            <w:tcBorders>
              <w:left w:val="single" w:sz="6" w:space="0" w:color="000000"/>
              <w:right w:val="single" w:sz="6" w:space="0" w:color="000000"/>
            </w:tcBorders>
          </w:tcPr>
          <w:p>
            <w:pPr>
              <w:pStyle w:val="TableParagraph"/>
              <w:spacing w:line="148" w:lineRule="exact" w:before="9"/>
              <w:ind w:right="70"/>
              <w:rPr>
                <w:sz w:val="14"/>
              </w:rPr>
            </w:pPr>
            <w:r>
              <w:rPr>
                <w:spacing w:val="-2"/>
                <w:w w:val="110"/>
                <w:sz w:val="14"/>
              </w:rPr>
              <w:t>4,800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614,107</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632,530</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651,506</w:t>
            </w:r>
          </w:p>
        </w:tc>
      </w:tr>
      <w:tr>
        <w:trPr>
          <w:trHeight w:val="176" w:hRule="atLeast"/>
        </w:trPr>
        <w:tc>
          <w:tcPr>
            <w:tcW w:w="436" w:type="dxa"/>
          </w:tcPr>
          <w:p>
            <w:pPr>
              <w:pStyle w:val="TableParagraph"/>
              <w:spacing w:line="148" w:lineRule="exact" w:before="8"/>
              <w:ind w:right="13"/>
              <w:rPr>
                <w:sz w:val="14"/>
              </w:rPr>
            </w:pPr>
            <w:r>
              <w:rPr>
                <w:spacing w:val="-5"/>
                <w:w w:val="110"/>
                <w:sz w:val="14"/>
              </w:rPr>
              <w:t>18</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Mitrovicë</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64,742</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10"/>
              <w:rPr>
                <w:sz w:val="14"/>
              </w:rPr>
            </w:pPr>
            <w:r>
              <w:rPr>
                <w:spacing w:val="-5"/>
                <w:w w:val="110"/>
                <w:sz w:val="14"/>
              </w:rPr>
              <w:t>11</w:t>
            </w:r>
          </w:p>
        </w:tc>
        <w:tc>
          <w:tcPr>
            <w:tcW w:w="670" w:type="dxa"/>
            <w:tcBorders>
              <w:left w:val="single" w:sz="6" w:space="0" w:color="000000"/>
              <w:right w:val="single" w:sz="6" w:space="0" w:color="000000"/>
            </w:tcBorders>
          </w:tcPr>
          <w:p>
            <w:pPr>
              <w:pStyle w:val="TableParagraph"/>
              <w:spacing w:line="148" w:lineRule="exact" w:before="8"/>
              <w:ind w:right="11"/>
              <w:rPr>
                <w:sz w:val="14"/>
              </w:rPr>
            </w:pPr>
            <w:r>
              <w:rPr>
                <w:spacing w:val="-5"/>
                <w:w w:val="110"/>
                <w:sz w:val="14"/>
              </w:rPr>
              <w:t>10</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174</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43</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216</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294</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216</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2,380,731</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3,513,888</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781,043</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81,600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3,243,374</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3,340,675</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3,440,895</w:t>
            </w:r>
          </w:p>
        </w:tc>
      </w:tr>
      <w:tr>
        <w:trPr>
          <w:trHeight w:val="176" w:hRule="atLeast"/>
        </w:trPr>
        <w:tc>
          <w:tcPr>
            <w:tcW w:w="436" w:type="dxa"/>
          </w:tcPr>
          <w:p>
            <w:pPr>
              <w:pStyle w:val="TableParagraph"/>
              <w:spacing w:line="148" w:lineRule="exact" w:before="9"/>
              <w:ind w:right="13"/>
              <w:rPr>
                <w:sz w:val="14"/>
              </w:rPr>
            </w:pPr>
            <w:r>
              <w:rPr>
                <w:spacing w:val="-5"/>
                <w:w w:val="110"/>
                <w:sz w:val="14"/>
              </w:rPr>
              <w:t>19</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Novobërdë</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4,493</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0</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31</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22</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53</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45</w:t>
            </w:r>
          </w:p>
        </w:tc>
        <w:tc>
          <w:tcPr>
            <w:tcW w:w="640" w:type="dxa"/>
            <w:tcBorders>
              <w:left w:val="single" w:sz="6" w:space="0" w:color="000000"/>
              <w:right w:val="single" w:sz="6" w:space="0" w:color="000000"/>
            </w:tcBorders>
          </w:tcPr>
          <w:p>
            <w:pPr>
              <w:pStyle w:val="TableParagraph"/>
              <w:spacing w:line="148" w:lineRule="exact" w:before="9"/>
              <w:ind w:right="59"/>
              <w:rPr>
                <w:sz w:val="14"/>
              </w:rPr>
            </w:pPr>
            <w:r>
              <w:rPr>
                <w:spacing w:val="-10"/>
                <w:w w:val="110"/>
                <w:sz w:val="14"/>
              </w:rPr>
              <w:t>8</w:t>
            </w: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53</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520,830</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632,261</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63,608</w:t>
            </w:r>
          </w:p>
        </w:tc>
        <w:tc>
          <w:tcPr>
            <w:tcW w:w="794" w:type="dxa"/>
            <w:tcBorders>
              <w:left w:val="single" w:sz="6" w:space="0" w:color="000000"/>
              <w:right w:val="single" w:sz="6" w:space="0" w:color="000000"/>
            </w:tcBorders>
          </w:tcPr>
          <w:p>
            <w:pPr>
              <w:pStyle w:val="TableParagraph"/>
              <w:spacing w:line="148" w:lineRule="exact" w:before="9"/>
              <w:ind w:right="70"/>
              <w:rPr>
                <w:sz w:val="14"/>
              </w:rPr>
            </w:pPr>
            <w:r>
              <w:rPr>
                <w:spacing w:val="-2"/>
                <w:w w:val="110"/>
                <w:sz w:val="14"/>
              </w:rPr>
              <w:t>4,800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589,238</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606,915</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625,123</w:t>
            </w:r>
          </w:p>
        </w:tc>
      </w:tr>
      <w:tr>
        <w:trPr>
          <w:trHeight w:val="176" w:hRule="atLeast"/>
        </w:trPr>
        <w:tc>
          <w:tcPr>
            <w:tcW w:w="436" w:type="dxa"/>
          </w:tcPr>
          <w:p>
            <w:pPr>
              <w:pStyle w:val="TableParagraph"/>
              <w:spacing w:line="148" w:lineRule="exact" w:before="9"/>
              <w:ind w:right="13"/>
              <w:rPr>
                <w:sz w:val="14"/>
              </w:rPr>
            </w:pPr>
            <w:r>
              <w:rPr>
                <w:spacing w:val="-5"/>
                <w:w w:val="110"/>
                <w:sz w:val="14"/>
              </w:rPr>
              <w:t>20</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Obiliq</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22,815</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4</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75</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28</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102</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105</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102</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1,222,197</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1,254,960</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281,042</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28,800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1,532,038</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1,577,999</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1,625,339</w:t>
            </w:r>
          </w:p>
        </w:tc>
      </w:tr>
      <w:tr>
        <w:trPr>
          <w:trHeight w:val="176" w:hRule="atLeast"/>
        </w:trPr>
        <w:tc>
          <w:tcPr>
            <w:tcW w:w="436" w:type="dxa"/>
          </w:tcPr>
          <w:p>
            <w:pPr>
              <w:pStyle w:val="TableParagraph"/>
              <w:spacing w:line="148" w:lineRule="exact" w:before="8"/>
              <w:ind w:right="13"/>
              <w:rPr>
                <w:sz w:val="14"/>
              </w:rPr>
            </w:pPr>
            <w:r>
              <w:rPr>
                <w:spacing w:val="-5"/>
                <w:w w:val="110"/>
                <w:sz w:val="14"/>
              </w:rPr>
              <w:t>21</w:t>
            </w:r>
          </w:p>
        </w:tc>
        <w:tc>
          <w:tcPr>
            <w:tcW w:w="1156" w:type="dxa"/>
            <w:tcBorders>
              <w:right w:val="single" w:sz="6" w:space="0" w:color="000000"/>
            </w:tcBorders>
          </w:tcPr>
          <w:p>
            <w:pPr>
              <w:pStyle w:val="TableParagraph"/>
              <w:spacing w:line="148" w:lineRule="exact" w:before="8"/>
              <w:ind w:left="25"/>
              <w:jc w:val="left"/>
              <w:rPr>
                <w:sz w:val="14"/>
              </w:rPr>
            </w:pPr>
            <w:r>
              <w:rPr>
                <w:spacing w:val="-4"/>
                <w:w w:val="110"/>
                <w:sz w:val="14"/>
              </w:rPr>
              <w:t>Pejë</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82,745</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9</w:t>
            </w:r>
          </w:p>
        </w:tc>
        <w:tc>
          <w:tcPr>
            <w:tcW w:w="670" w:type="dxa"/>
            <w:tcBorders>
              <w:left w:val="single" w:sz="6" w:space="0" w:color="000000"/>
              <w:right w:val="single" w:sz="6" w:space="0" w:color="000000"/>
            </w:tcBorders>
          </w:tcPr>
          <w:p>
            <w:pPr>
              <w:pStyle w:val="TableParagraph"/>
              <w:spacing w:line="148" w:lineRule="exact" w:before="8"/>
              <w:ind w:right="11"/>
              <w:rPr>
                <w:sz w:val="14"/>
              </w:rPr>
            </w:pPr>
            <w:r>
              <w:rPr>
                <w:spacing w:val="-5"/>
                <w:w w:val="110"/>
                <w:sz w:val="14"/>
              </w:rPr>
              <w:t>14</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222</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49</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271</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360</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271</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3,195,128</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4,302,720</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1,012,404</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110,400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4,317,932</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4,447,470</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4,580,894</w:t>
            </w:r>
          </w:p>
        </w:tc>
      </w:tr>
      <w:tr>
        <w:trPr>
          <w:trHeight w:val="176" w:hRule="atLeast"/>
        </w:trPr>
        <w:tc>
          <w:tcPr>
            <w:tcW w:w="436" w:type="dxa"/>
          </w:tcPr>
          <w:p>
            <w:pPr>
              <w:pStyle w:val="TableParagraph"/>
              <w:spacing w:line="148" w:lineRule="exact" w:before="9"/>
              <w:ind w:right="13"/>
              <w:rPr>
                <w:sz w:val="14"/>
              </w:rPr>
            </w:pPr>
            <w:r>
              <w:rPr>
                <w:spacing w:val="-5"/>
                <w:w w:val="110"/>
                <w:sz w:val="14"/>
              </w:rPr>
              <w:t>22</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Podujevë</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70,975</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3</w:t>
            </w:r>
          </w:p>
        </w:tc>
        <w:tc>
          <w:tcPr>
            <w:tcW w:w="670" w:type="dxa"/>
            <w:tcBorders>
              <w:left w:val="single" w:sz="6" w:space="0" w:color="000000"/>
              <w:right w:val="single" w:sz="6" w:space="0" w:color="000000"/>
            </w:tcBorders>
          </w:tcPr>
          <w:p>
            <w:pPr>
              <w:pStyle w:val="TableParagraph"/>
              <w:spacing w:line="148" w:lineRule="exact" w:before="9"/>
              <w:ind w:right="11"/>
              <w:rPr>
                <w:sz w:val="14"/>
              </w:rPr>
            </w:pPr>
            <w:r>
              <w:rPr>
                <w:spacing w:val="-5"/>
                <w:w w:val="110"/>
                <w:sz w:val="14"/>
              </w:rPr>
              <w:t>18</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196</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48</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244</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274</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244</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2,827,568</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3,274,848</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872,641</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105,600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3,805,809</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3,919,983</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4,037,583</w:t>
            </w:r>
          </w:p>
        </w:tc>
      </w:tr>
      <w:tr>
        <w:trPr>
          <w:trHeight w:val="176" w:hRule="atLeast"/>
        </w:trPr>
        <w:tc>
          <w:tcPr>
            <w:tcW w:w="436" w:type="dxa"/>
          </w:tcPr>
          <w:p>
            <w:pPr>
              <w:pStyle w:val="TableParagraph"/>
              <w:spacing w:line="148" w:lineRule="exact" w:before="9"/>
              <w:ind w:right="13"/>
              <w:rPr>
                <w:sz w:val="14"/>
              </w:rPr>
            </w:pPr>
            <w:r>
              <w:rPr>
                <w:spacing w:val="-5"/>
                <w:w w:val="110"/>
                <w:sz w:val="14"/>
              </w:rPr>
              <w:t>23</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Prishtinë</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227,466</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10"/>
              <w:rPr>
                <w:sz w:val="14"/>
              </w:rPr>
            </w:pPr>
            <w:r>
              <w:rPr>
                <w:spacing w:val="-5"/>
                <w:w w:val="110"/>
                <w:sz w:val="14"/>
              </w:rPr>
              <w:t>15</w:t>
            </w:r>
          </w:p>
        </w:tc>
        <w:tc>
          <w:tcPr>
            <w:tcW w:w="670" w:type="dxa"/>
            <w:tcBorders>
              <w:left w:val="single" w:sz="6" w:space="0" w:color="000000"/>
              <w:right w:val="single" w:sz="6" w:space="0" w:color="000000"/>
            </w:tcBorders>
          </w:tcPr>
          <w:p>
            <w:pPr>
              <w:pStyle w:val="TableParagraph"/>
              <w:spacing w:line="148" w:lineRule="exact" w:before="9"/>
              <w:ind w:right="11"/>
              <w:rPr>
                <w:sz w:val="14"/>
              </w:rPr>
            </w:pPr>
            <w:r>
              <w:rPr>
                <w:spacing w:val="-5"/>
                <w:w w:val="110"/>
                <w:sz w:val="14"/>
              </w:rPr>
              <w:t>15</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577</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79</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657</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861</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657</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7,462,306</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10,290,672</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2,593,403</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148,800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10,204,508</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10,510,644</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10,825,963</w:t>
            </w:r>
          </w:p>
        </w:tc>
      </w:tr>
      <w:tr>
        <w:trPr>
          <w:trHeight w:val="176" w:hRule="atLeast"/>
        </w:trPr>
        <w:tc>
          <w:tcPr>
            <w:tcW w:w="436" w:type="dxa"/>
          </w:tcPr>
          <w:p>
            <w:pPr>
              <w:pStyle w:val="TableParagraph"/>
              <w:spacing w:line="148" w:lineRule="exact" w:before="8"/>
              <w:ind w:right="13"/>
              <w:rPr>
                <w:sz w:val="14"/>
              </w:rPr>
            </w:pPr>
            <w:r>
              <w:rPr>
                <w:spacing w:val="-5"/>
                <w:w w:val="110"/>
                <w:sz w:val="14"/>
              </w:rPr>
              <w:t>24</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Prizren</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147,246</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10"/>
              <w:rPr>
                <w:sz w:val="14"/>
              </w:rPr>
            </w:pPr>
            <w:r>
              <w:rPr>
                <w:spacing w:val="-5"/>
                <w:w w:val="110"/>
                <w:sz w:val="14"/>
              </w:rPr>
              <w:t>15</w:t>
            </w:r>
          </w:p>
        </w:tc>
        <w:tc>
          <w:tcPr>
            <w:tcW w:w="670" w:type="dxa"/>
            <w:tcBorders>
              <w:left w:val="single" w:sz="6" w:space="0" w:color="000000"/>
              <w:right w:val="single" w:sz="6" w:space="0" w:color="000000"/>
            </w:tcBorders>
          </w:tcPr>
          <w:p>
            <w:pPr>
              <w:pStyle w:val="TableParagraph"/>
              <w:spacing w:line="148" w:lineRule="exact" w:before="8"/>
              <w:ind w:right="11"/>
              <w:rPr>
                <w:sz w:val="14"/>
              </w:rPr>
            </w:pPr>
            <w:r>
              <w:rPr>
                <w:spacing w:val="-5"/>
                <w:w w:val="110"/>
                <w:sz w:val="14"/>
              </w:rPr>
              <w:t>27</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380</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72</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452</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493</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452</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5,342,230</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5,892,336</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1,782,286</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201,600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7,326,116</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7,545,900</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7,772,277</w:t>
            </w:r>
          </w:p>
        </w:tc>
      </w:tr>
      <w:tr>
        <w:trPr>
          <w:trHeight w:val="176" w:hRule="atLeast"/>
        </w:trPr>
        <w:tc>
          <w:tcPr>
            <w:tcW w:w="436" w:type="dxa"/>
          </w:tcPr>
          <w:p>
            <w:pPr>
              <w:pStyle w:val="TableParagraph"/>
              <w:spacing w:line="148" w:lineRule="exact" w:before="9"/>
              <w:ind w:right="13"/>
              <w:rPr>
                <w:sz w:val="14"/>
              </w:rPr>
            </w:pPr>
            <w:r>
              <w:rPr>
                <w:spacing w:val="-5"/>
                <w:w w:val="110"/>
                <w:sz w:val="14"/>
              </w:rPr>
              <w:t>25</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Rahovec</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41,799</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7</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7</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117</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36</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153</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198</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153</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1,750,714</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2,366,496</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515,024</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57,600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2,323,338</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2,393,038</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2,464,829</w:t>
            </w:r>
          </w:p>
        </w:tc>
      </w:tr>
      <w:tr>
        <w:trPr>
          <w:trHeight w:val="176" w:hRule="atLeast"/>
        </w:trPr>
        <w:tc>
          <w:tcPr>
            <w:tcW w:w="436" w:type="dxa"/>
          </w:tcPr>
          <w:p>
            <w:pPr>
              <w:pStyle w:val="TableParagraph"/>
              <w:spacing w:line="148" w:lineRule="exact" w:before="8"/>
              <w:ind w:right="13"/>
              <w:rPr>
                <w:sz w:val="14"/>
              </w:rPr>
            </w:pPr>
            <w:r>
              <w:rPr>
                <w:spacing w:val="-5"/>
                <w:w w:val="110"/>
                <w:sz w:val="14"/>
              </w:rPr>
              <w:t>26</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Shtërpcë</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10,771</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0</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2</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46</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24</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70</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29</w:t>
            </w:r>
          </w:p>
        </w:tc>
        <w:tc>
          <w:tcPr>
            <w:tcW w:w="640" w:type="dxa"/>
            <w:tcBorders>
              <w:left w:val="single" w:sz="6" w:space="0" w:color="000000"/>
              <w:right w:val="single" w:sz="6" w:space="0" w:color="000000"/>
            </w:tcBorders>
          </w:tcPr>
          <w:p>
            <w:pPr>
              <w:pStyle w:val="TableParagraph"/>
              <w:spacing w:line="148" w:lineRule="exact" w:before="8"/>
              <w:ind w:right="65"/>
              <w:rPr>
                <w:sz w:val="14"/>
              </w:rPr>
            </w:pPr>
            <w:r>
              <w:rPr>
                <w:spacing w:val="-5"/>
                <w:w w:val="110"/>
                <w:sz w:val="14"/>
              </w:rPr>
              <w:t>21</w:t>
            </w: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50</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510,019</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838,433</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145,343</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14,400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669,762</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689,855</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710,551</w:t>
            </w:r>
          </w:p>
        </w:tc>
      </w:tr>
      <w:tr>
        <w:trPr>
          <w:trHeight w:val="176" w:hRule="atLeast"/>
        </w:trPr>
        <w:tc>
          <w:tcPr>
            <w:tcW w:w="436" w:type="dxa"/>
          </w:tcPr>
          <w:p>
            <w:pPr>
              <w:pStyle w:val="TableParagraph"/>
              <w:spacing w:line="148" w:lineRule="exact" w:before="8"/>
              <w:ind w:right="13"/>
              <w:rPr>
                <w:sz w:val="14"/>
              </w:rPr>
            </w:pPr>
            <w:r>
              <w:rPr>
                <w:spacing w:val="-5"/>
                <w:w w:val="110"/>
                <w:sz w:val="14"/>
              </w:rPr>
              <w:t>27</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Shtime</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24,308</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4</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0</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78</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26</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105</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96</w:t>
            </w:r>
          </w:p>
        </w:tc>
        <w:tc>
          <w:tcPr>
            <w:tcW w:w="640" w:type="dxa"/>
            <w:tcBorders>
              <w:left w:val="single" w:sz="6" w:space="0" w:color="000000"/>
              <w:right w:val="single" w:sz="6" w:space="0" w:color="000000"/>
            </w:tcBorders>
          </w:tcPr>
          <w:p>
            <w:pPr>
              <w:pStyle w:val="TableParagraph"/>
              <w:spacing w:line="148" w:lineRule="exact" w:before="8"/>
              <w:ind w:right="59"/>
              <w:rPr>
                <w:sz w:val="14"/>
              </w:rPr>
            </w:pPr>
            <w:r>
              <w:rPr>
                <w:spacing w:val="-10"/>
                <w:w w:val="110"/>
                <w:sz w:val="14"/>
              </w:rPr>
              <w:t>9</w:t>
            </w: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105</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1,144,240</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1,250,777</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285,361</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14,400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1,444,001</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1,487,321</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1,531,940</w:t>
            </w:r>
          </w:p>
        </w:tc>
      </w:tr>
      <w:tr>
        <w:trPr>
          <w:trHeight w:val="176" w:hRule="atLeast"/>
        </w:trPr>
        <w:tc>
          <w:tcPr>
            <w:tcW w:w="436" w:type="dxa"/>
          </w:tcPr>
          <w:p>
            <w:pPr>
              <w:pStyle w:val="TableParagraph"/>
              <w:spacing w:line="148" w:lineRule="exact" w:before="9"/>
              <w:ind w:right="13"/>
              <w:rPr>
                <w:sz w:val="14"/>
              </w:rPr>
            </w:pPr>
            <w:r>
              <w:rPr>
                <w:spacing w:val="-5"/>
                <w:w w:val="110"/>
                <w:sz w:val="14"/>
              </w:rPr>
              <w:t>28</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Skenderaj</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40,664</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5</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8</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117</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37</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154</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199</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154</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1,778,942</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2,378,448</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502,801</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62,400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2,344,143</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2,414,467</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2,486,901</w:t>
            </w:r>
          </w:p>
        </w:tc>
      </w:tr>
      <w:tr>
        <w:trPr>
          <w:trHeight w:val="176" w:hRule="atLeast"/>
        </w:trPr>
        <w:tc>
          <w:tcPr>
            <w:tcW w:w="436" w:type="dxa"/>
          </w:tcPr>
          <w:p>
            <w:pPr>
              <w:pStyle w:val="TableParagraph"/>
              <w:spacing w:line="148" w:lineRule="exact" w:before="8"/>
              <w:ind w:right="13"/>
              <w:rPr>
                <w:sz w:val="14"/>
              </w:rPr>
            </w:pPr>
            <w:r>
              <w:rPr>
                <w:spacing w:val="-5"/>
                <w:w w:val="110"/>
                <w:sz w:val="14"/>
              </w:rPr>
              <w:t>29</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Suharekë</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45,749</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6</w:t>
            </w:r>
          </w:p>
        </w:tc>
        <w:tc>
          <w:tcPr>
            <w:tcW w:w="670" w:type="dxa"/>
            <w:tcBorders>
              <w:left w:val="single" w:sz="6" w:space="0" w:color="000000"/>
              <w:right w:val="single" w:sz="6" w:space="0" w:color="000000"/>
            </w:tcBorders>
          </w:tcPr>
          <w:p>
            <w:pPr>
              <w:pStyle w:val="TableParagraph"/>
              <w:spacing w:line="148" w:lineRule="exact" w:before="8"/>
              <w:ind w:right="11"/>
              <w:rPr>
                <w:sz w:val="14"/>
              </w:rPr>
            </w:pPr>
            <w:r>
              <w:rPr>
                <w:spacing w:val="-5"/>
                <w:w w:val="110"/>
                <w:sz w:val="14"/>
              </w:rPr>
              <w:t>11</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127</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40</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167</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198</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167</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1,858,820</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2,366,496</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569,523</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76,800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2,505,143</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2,580,297</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2,657,706</w:t>
            </w:r>
          </w:p>
        </w:tc>
      </w:tr>
      <w:tr>
        <w:trPr>
          <w:trHeight w:val="176" w:hRule="atLeast"/>
        </w:trPr>
        <w:tc>
          <w:tcPr>
            <w:tcW w:w="436" w:type="dxa"/>
          </w:tcPr>
          <w:p>
            <w:pPr>
              <w:pStyle w:val="TableParagraph"/>
              <w:spacing w:line="148" w:lineRule="exact" w:before="8"/>
              <w:ind w:right="13"/>
              <w:rPr>
                <w:sz w:val="14"/>
              </w:rPr>
            </w:pPr>
            <w:r>
              <w:rPr>
                <w:spacing w:val="-5"/>
                <w:w w:val="110"/>
                <w:sz w:val="14"/>
              </w:rPr>
              <w:t>30</w:t>
            </w:r>
          </w:p>
        </w:tc>
        <w:tc>
          <w:tcPr>
            <w:tcW w:w="1156" w:type="dxa"/>
            <w:tcBorders>
              <w:right w:val="single" w:sz="6" w:space="0" w:color="000000"/>
            </w:tcBorders>
          </w:tcPr>
          <w:p>
            <w:pPr>
              <w:pStyle w:val="TableParagraph"/>
              <w:spacing w:line="148" w:lineRule="exact" w:before="8"/>
              <w:ind w:left="25"/>
              <w:jc w:val="left"/>
              <w:rPr>
                <w:sz w:val="14"/>
              </w:rPr>
            </w:pPr>
            <w:r>
              <w:rPr>
                <w:spacing w:val="-4"/>
                <w:w w:val="110"/>
                <w:sz w:val="14"/>
              </w:rPr>
              <w:t>Viti</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35,566</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4</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7</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104</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35</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138</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146</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138</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1,578,345</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1,744,992</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439,688</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52,800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2,070,833</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2,132,958</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2,196,946</w:t>
            </w:r>
          </w:p>
        </w:tc>
      </w:tr>
      <w:tr>
        <w:trPr>
          <w:trHeight w:val="176" w:hRule="atLeast"/>
        </w:trPr>
        <w:tc>
          <w:tcPr>
            <w:tcW w:w="436" w:type="dxa"/>
          </w:tcPr>
          <w:p>
            <w:pPr>
              <w:pStyle w:val="TableParagraph"/>
              <w:spacing w:line="148" w:lineRule="exact" w:before="9"/>
              <w:ind w:right="13"/>
              <w:rPr>
                <w:sz w:val="14"/>
              </w:rPr>
            </w:pPr>
            <w:r>
              <w:rPr>
                <w:spacing w:val="-5"/>
                <w:w w:val="110"/>
                <w:sz w:val="14"/>
              </w:rPr>
              <w:t>31</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Vushtrri</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61,528</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10"/>
              <w:rPr>
                <w:sz w:val="14"/>
              </w:rPr>
            </w:pPr>
            <w:r>
              <w:rPr>
                <w:spacing w:val="-5"/>
                <w:w w:val="110"/>
                <w:sz w:val="14"/>
              </w:rPr>
              <w:t>10</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9</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167</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41</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208</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215</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208</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2,413,763</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2,569,680</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740,640</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76,800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3,231,203</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3,328,139</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3,427,983</w:t>
            </w:r>
          </w:p>
        </w:tc>
      </w:tr>
      <w:tr>
        <w:trPr>
          <w:trHeight w:val="176" w:hRule="atLeast"/>
        </w:trPr>
        <w:tc>
          <w:tcPr>
            <w:tcW w:w="436" w:type="dxa"/>
          </w:tcPr>
          <w:p>
            <w:pPr>
              <w:pStyle w:val="TableParagraph"/>
              <w:spacing w:line="148" w:lineRule="exact" w:before="8"/>
              <w:ind w:right="13"/>
              <w:rPr>
                <w:sz w:val="14"/>
              </w:rPr>
            </w:pPr>
            <w:r>
              <w:rPr>
                <w:spacing w:val="-5"/>
                <w:w w:val="110"/>
                <w:sz w:val="14"/>
              </w:rPr>
              <w:t>32</w:t>
            </w:r>
          </w:p>
        </w:tc>
        <w:tc>
          <w:tcPr>
            <w:tcW w:w="1156" w:type="dxa"/>
            <w:tcBorders>
              <w:right w:val="single" w:sz="6" w:space="0" w:color="000000"/>
            </w:tcBorders>
          </w:tcPr>
          <w:p>
            <w:pPr>
              <w:pStyle w:val="TableParagraph"/>
              <w:spacing w:line="148" w:lineRule="exact" w:before="8"/>
              <w:ind w:left="25"/>
              <w:jc w:val="left"/>
              <w:rPr>
                <w:sz w:val="14"/>
              </w:rPr>
            </w:pPr>
            <w:r>
              <w:rPr>
                <w:spacing w:val="-4"/>
                <w:w w:val="105"/>
                <w:sz w:val="14"/>
              </w:rPr>
              <w:t>Zubin</w:t>
            </w:r>
            <w:r>
              <w:rPr>
                <w:w w:val="110"/>
                <w:sz w:val="14"/>
              </w:rPr>
              <w:t> </w:t>
            </w:r>
            <w:r>
              <w:rPr>
                <w:spacing w:val="-2"/>
                <w:w w:val="110"/>
                <w:sz w:val="14"/>
              </w:rPr>
              <w:t>Potok</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3,385</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0</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0</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28</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22</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49</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57</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49</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356,149</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681,264</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55,235</w:t>
            </w:r>
          </w:p>
        </w:tc>
        <w:tc>
          <w:tcPr>
            <w:tcW w:w="794" w:type="dxa"/>
            <w:tcBorders>
              <w:left w:val="single" w:sz="6" w:space="0" w:color="000000"/>
              <w:right w:val="single" w:sz="6" w:space="0" w:color="000000"/>
            </w:tcBorders>
          </w:tcPr>
          <w:p>
            <w:pPr>
              <w:pStyle w:val="TableParagraph"/>
              <w:spacing w:line="148" w:lineRule="exact" w:before="8"/>
              <w:ind w:right="70"/>
              <w:rPr>
                <w:sz w:val="14"/>
              </w:rPr>
            </w:pPr>
            <w:r>
              <w:rPr>
                <w:spacing w:val="-2"/>
                <w:w w:val="110"/>
                <w:sz w:val="14"/>
              </w:rPr>
              <w:t>4,800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416,184</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428,669</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441,529</w:t>
            </w:r>
          </w:p>
        </w:tc>
      </w:tr>
      <w:tr>
        <w:trPr>
          <w:trHeight w:val="176" w:hRule="atLeast"/>
        </w:trPr>
        <w:tc>
          <w:tcPr>
            <w:tcW w:w="436" w:type="dxa"/>
          </w:tcPr>
          <w:p>
            <w:pPr>
              <w:pStyle w:val="TableParagraph"/>
              <w:spacing w:line="148" w:lineRule="exact" w:before="9"/>
              <w:ind w:right="13"/>
              <w:rPr>
                <w:sz w:val="14"/>
              </w:rPr>
            </w:pPr>
            <w:r>
              <w:rPr>
                <w:spacing w:val="-5"/>
                <w:w w:val="110"/>
                <w:sz w:val="14"/>
              </w:rPr>
              <w:t>33</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Zveçan</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2,867</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0</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28</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22</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49</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49</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49</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377,770</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585,648</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49,181</w:t>
            </w:r>
          </w:p>
        </w:tc>
        <w:tc>
          <w:tcPr>
            <w:tcW w:w="794" w:type="dxa"/>
            <w:tcBorders>
              <w:left w:val="single" w:sz="6" w:space="0" w:color="000000"/>
              <w:right w:val="single" w:sz="6" w:space="0" w:color="000000"/>
            </w:tcBorders>
          </w:tcPr>
          <w:p>
            <w:pPr>
              <w:pStyle w:val="TableParagraph"/>
              <w:spacing w:line="148" w:lineRule="exact" w:before="9"/>
              <w:ind w:right="70"/>
              <w:rPr>
                <w:sz w:val="14"/>
              </w:rPr>
            </w:pPr>
            <w:r>
              <w:rPr>
                <w:spacing w:val="-2"/>
                <w:w w:val="110"/>
                <w:sz w:val="14"/>
              </w:rPr>
              <w:t>4,800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431,751</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444,703</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458,044</w:t>
            </w:r>
          </w:p>
        </w:tc>
      </w:tr>
      <w:tr>
        <w:trPr>
          <w:trHeight w:val="176" w:hRule="atLeast"/>
        </w:trPr>
        <w:tc>
          <w:tcPr>
            <w:tcW w:w="436" w:type="dxa"/>
          </w:tcPr>
          <w:p>
            <w:pPr>
              <w:pStyle w:val="TableParagraph"/>
              <w:spacing w:line="148" w:lineRule="exact" w:before="9"/>
              <w:ind w:right="13"/>
              <w:rPr>
                <w:sz w:val="14"/>
              </w:rPr>
            </w:pPr>
            <w:r>
              <w:rPr>
                <w:spacing w:val="-5"/>
                <w:w w:val="110"/>
                <w:sz w:val="14"/>
              </w:rPr>
              <w:t>34</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Kllokot</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3,041</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0</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28</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23</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51</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31</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31</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213,809</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370,512</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49,298</w:t>
            </w:r>
          </w:p>
        </w:tc>
        <w:tc>
          <w:tcPr>
            <w:tcW w:w="794" w:type="dxa"/>
            <w:tcBorders>
              <w:left w:val="single" w:sz="6" w:space="0" w:color="000000"/>
              <w:right w:val="single" w:sz="6" w:space="0" w:color="000000"/>
            </w:tcBorders>
          </w:tcPr>
          <w:p>
            <w:pPr>
              <w:pStyle w:val="TableParagraph"/>
              <w:spacing w:line="148" w:lineRule="exact" w:before="9"/>
              <w:ind w:right="70"/>
              <w:rPr>
                <w:sz w:val="14"/>
              </w:rPr>
            </w:pPr>
            <w:r>
              <w:rPr>
                <w:spacing w:val="-2"/>
                <w:w w:val="110"/>
                <w:sz w:val="14"/>
              </w:rPr>
              <w:t>9,600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272,707</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280,889</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289,315</w:t>
            </w:r>
          </w:p>
        </w:tc>
      </w:tr>
      <w:tr>
        <w:trPr>
          <w:trHeight w:val="176" w:hRule="atLeast"/>
        </w:trPr>
        <w:tc>
          <w:tcPr>
            <w:tcW w:w="436" w:type="dxa"/>
          </w:tcPr>
          <w:p>
            <w:pPr>
              <w:pStyle w:val="TableParagraph"/>
              <w:spacing w:line="148" w:lineRule="exact" w:before="8"/>
              <w:ind w:right="13"/>
              <w:rPr>
                <w:sz w:val="14"/>
              </w:rPr>
            </w:pPr>
            <w:r>
              <w:rPr>
                <w:spacing w:val="-5"/>
                <w:w w:val="110"/>
                <w:sz w:val="14"/>
              </w:rPr>
              <w:t>35</w:t>
            </w:r>
          </w:p>
        </w:tc>
        <w:tc>
          <w:tcPr>
            <w:tcW w:w="1156" w:type="dxa"/>
            <w:tcBorders>
              <w:right w:val="single" w:sz="6" w:space="0" w:color="000000"/>
            </w:tcBorders>
          </w:tcPr>
          <w:p>
            <w:pPr>
              <w:pStyle w:val="TableParagraph"/>
              <w:spacing w:line="148" w:lineRule="exact" w:before="8"/>
              <w:ind w:left="25"/>
              <w:jc w:val="left"/>
              <w:rPr>
                <w:sz w:val="14"/>
              </w:rPr>
            </w:pPr>
            <w:r>
              <w:rPr>
                <w:spacing w:val="-2"/>
                <w:w w:val="105"/>
                <w:sz w:val="14"/>
              </w:rPr>
              <w:t>Mitrovica</w:t>
            </w:r>
            <w:r>
              <w:rPr>
                <w:w w:val="110"/>
                <w:sz w:val="14"/>
              </w:rPr>
              <w:t> </w:t>
            </w:r>
            <w:r>
              <w:rPr>
                <w:spacing w:val="-2"/>
                <w:w w:val="110"/>
                <w:sz w:val="14"/>
              </w:rPr>
              <w:t>Veriore</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7,920</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0</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0</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37</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23</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60</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50</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50</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312,306</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597,600</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110,535</w:t>
            </w:r>
          </w:p>
        </w:tc>
        <w:tc>
          <w:tcPr>
            <w:tcW w:w="794" w:type="dxa"/>
            <w:tcBorders>
              <w:left w:val="single" w:sz="6" w:space="0" w:color="000000"/>
              <w:right w:val="single" w:sz="6" w:space="0" w:color="000000"/>
            </w:tcBorders>
          </w:tcPr>
          <w:p>
            <w:pPr>
              <w:pStyle w:val="TableParagraph"/>
              <w:spacing w:line="148" w:lineRule="exact" w:before="8"/>
              <w:ind w:right="70"/>
              <w:rPr>
                <w:sz w:val="14"/>
              </w:rPr>
            </w:pPr>
            <w:r>
              <w:rPr>
                <w:spacing w:val="-2"/>
                <w:w w:val="110"/>
                <w:sz w:val="14"/>
              </w:rPr>
              <w:t>4,800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427,641</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440,470</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453,684</w:t>
            </w:r>
          </w:p>
        </w:tc>
      </w:tr>
      <w:tr>
        <w:trPr>
          <w:trHeight w:val="176" w:hRule="atLeast"/>
        </w:trPr>
        <w:tc>
          <w:tcPr>
            <w:tcW w:w="436" w:type="dxa"/>
          </w:tcPr>
          <w:p>
            <w:pPr>
              <w:pStyle w:val="TableParagraph"/>
              <w:spacing w:line="148" w:lineRule="exact" w:before="9"/>
              <w:ind w:right="13"/>
              <w:rPr>
                <w:sz w:val="14"/>
              </w:rPr>
            </w:pPr>
            <w:r>
              <w:rPr>
                <w:spacing w:val="-5"/>
                <w:w w:val="110"/>
                <w:sz w:val="14"/>
              </w:rPr>
              <w:t>36</w:t>
            </w:r>
          </w:p>
        </w:tc>
        <w:tc>
          <w:tcPr>
            <w:tcW w:w="1156" w:type="dxa"/>
            <w:tcBorders>
              <w:right w:val="single" w:sz="6" w:space="0" w:color="000000"/>
            </w:tcBorders>
          </w:tcPr>
          <w:p>
            <w:pPr>
              <w:pStyle w:val="TableParagraph"/>
              <w:spacing w:line="148" w:lineRule="exact" w:before="9"/>
              <w:ind w:left="25"/>
              <w:jc w:val="left"/>
              <w:rPr>
                <w:sz w:val="14"/>
              </w:rPr>
            </w:pPr>
            <w:r>
              <w:rPr>
                <w:spacing w:val="-2"/>
                <w:w w:val="110"/>
                <w:sz w:val="14"/>
              </w:rPr>
              <w:t>Partesh</w:t>
            </w:r>
          </w:p>
        </w:tc>
        <w:tc>
          <w:tcPr>
            <w:tcW w:w="801" w:type="dxa"/>
            <w:tcBorders>
              <w:left w:val="single" w:sz="6" w:space="0" w:color="000000"/>
              <w:right w:val="single" w:sz="6" w:space="0" w:color="000000"/>
            </w:tcBorders>
          </w:tcPr>
          <w:p>
            <w:pPr>
              <w:pStyle w:val="TableParagraph"/>
              <w:spacing w:line="148" w:lineRule="exact" w:before="9"/>
              <w:ind w:right="56"/>
              <w:rPr>
                <w:sz w:val="14"/>
              </w:rPr>
            </w:pPr>
            <w:r>
              <w:rPr>
                <w:spacing w:val="-2"/>
                <w:w w:val="110"/>
                <w:sz w:val="14"/>
              </w:rPr>
              <w:t>3,240</w:t>
            </w:r>
          </w:p>
        </w:tc>
        <w:tc>
          <w:tcPr>
            <w:tcW w:w="76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0</w:t>
            </w:r>
          </w:p>
        </w:tc>
        <w:tc>
          <w:tcPr>
            <w:tcW w:w="670" w:type="dxa"/>
            <w:tcBorders>
              <w:left w:val="single" w:sz="6" w:space="0" w:color="000000"/>
              <w:right w:val="single" w:sz="6" w:space="0" w:color="000000"/>
            </w:tcBorders>
          </w:tcPr>
          <w:p>
            <w:pPr>
              <w:pStyle w:val="TableParagraph"/>
              <w:spacing w:line="148" w:lineRule="exact" w:before="9"/>
              <w:ind w:right="5"/>
              <w:rPr>
                <w:sz w:val="14"/>
              </w:rPr>
            </w:pPr>
            <w:r>
              <w:rPr>
                <w:spacing w:val="-10"/>
                <w:w w:val="110"/>
                <w:sz w:val="14"/>
              </w:rPr>
              <w:t>2</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28</w:t>
            </w:r>
          </w:p>
        </w:tc>
        <w:tc>
          <w:tcPr>
            <w:tcW w:w="619" w:type="dxa"/>
            <w:tcBorders>
              <w:left w:val="single" w:sz="6" w:space="0" w:color="000000"/>
              <w:right w:val="single" w:sz="6" w:space="0" w:color="000000"/>
            </w:tcBorders>
          </w:tcPr>
          <w:p>
            <w:pPr>
              <w:pStyle w:val="TableParagraph"/>
              <w:spacing w:line="148" w:lineRule="exact" w:before="9"/>
              <w:ind w:right="62"/>
              <w:rPr>
                <w:sz w:val="14"/>
              </w:rPr>
            </w:pPr>
            <w:r>
              <w:rPr>
                <w:spacing w:val="-5"/>
                <w:w w:val="110"/>
                <w:sz w:val="14"/>
              </w:rPr>
              <w:t>24</w:t>
            </w:r>
          </w:p>
        </w:tc>
        <w:tc>
          <w:tcPr>
            <w:tcW w:w="619" w:type="dxa"/>
            <w:tcBorders>
              <w:left w:val="single" w:sz="6" w:space="0" w:color="000000"/>
              <w:right w:val="single" w:sz="6" w:space="0" w:color="000000"/>
            </w:tcBorders>
          </w:tcPr>
          <w:p>
            <w:pPr>
              <w:pStyle w:val="TableParagraph"/>
              <w:spacing w:line="148" w:lineRule="exact" w:before="9"/>
              <w:ind w:right="63"/>
              <w:rPr>
                <w:sz w:val="14"/>
              </w:rPr>
            </w:pPr>
            <w:r>
              <w:rPr>
                <w:spacing w:val="-5"/>
                <w:w w:val="110"/>
                <w:sz w:val="14"/>
              </w:rPr>
              <w:t>52</w:t>
            </w:r>
          </w:p>
        </w:tc>
        <w:tc>
          <w:tcPr>
            <w:tcW w:w="650" w:type="dxa"/>
            <w:tcBorders>
              <w:left w:val="single" w:sz="6" w:space="0" w:color="000000"/>
              <w:right w:val="single" w:sz="6" w:space="0" w:color="000000"/>
            </w:tcBorders>
          </w:tcPr>
          <w:p>
            <w:pPr>
              <w:pStyle w:val="TableParagraph"/>
              <w:spacing w:line="148" w:lineRule="exact" w:before="9"/>
              <w:ind w:right="64"/>
              <w:rPr>
                <w:sz w:val="14"/>
              </w:rPr>
            </w:pPr>
            <w:r>
              <w:rPr>
                <w:spacing w:val="-5"/>
                <w:w w:val="110"/>
                <w:sz w:val="14"/>
              </w:rPr>
              <w:t>29</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9"/>
              <w:ind w:right="66"/>
              <w:rPr>
                <w:sz w:val="14"/>
              </w:rPr>
            </w:pPr>
            <w:r>
              <w:rPr>
                <w:spacing w:val="-5"/>
                <w:w w:val="110"/>
                <w:sz w:val="14"/>
              </w:rPr>
              <w:t>29</w:t>
            </w:r>
          </w:p>
        </w:tc>
        <w:tc>
          <w:tcPr>
            <w:tcW w:w="965" w:type="dxa"/>
            <w:tcBorders>
              <w:left w:val="single" w:sz="6" w:space="0" w:color="000000"/>
              <w:right w:val="single" w:sz="6" w:space="0" w:color="000000"/>
            </w:tcBorders>
          </w:tcPr>
          <w:p>
            <w:pPr>
              <w:pStyle w:val="TableParagraph"/>
              <w:spacing w:line="148" w:lineRule="exact" w:before="9"/>
              <w:ind w:right="62"/>
              <w:rPr>
                <w:sz w:val="14"/>
              </w:rPr>
            </w:pPr>
            <w:r>
              <w:rPr>
                <w:spacing w:val="-2"/>
                <w:w w:val="110"/>
                <w:sz w:val="14"/>
              </w:rPr>
              <w:t>196,993</w:t>
            </w:r>
          </w:p>
        </w:tc>
        <w:tc>
          <w:tcPr>
            <w:tcW w:w="1016" w:type="dxa"/>
            <w:tcBorders>
              <w:left w:val="single" w:sz="6" w:space="0" w:color="000000"/>
              <w:right w:val="single" w:sz="6" w:space="0" w:color="000000"/>
            </w:tcBorders>
          </w:tcPr>
          <w:p>
            <w:pPr>
              <w:pStyle w:val="TableParagraph"/>
              <w:spacing w:line="148" w:lineRule="exact" w:before="9"/>
              <w:ind w:right="64"/>
              <w:rPr>
                <w:sz w:val="14"/>
              </w:rPr>
            </w:pPr>
            <w:r>
              <w:rPr>
                <w:spacing w:val="-2"/>
                <w:w w:val="110"/>
                <w:sz w:val="14"/>
              </w:rPr>
              <w:t>346,608</w:t>
            </w:r>
          </w:p>
        </w:tc>
        <w:tc>
          <w:tcPr>
            <w:tcW w:w="935" w:type="dxa"/>
            <w:tcBorders>
              <w:left w:val="single" w:sz="6" w:space="0" w:color="000000"/>
              <w:right w:val="single" w:sz="6" w:space="0" w:color="000000"/>
            </w:tcBorders>
          </w:tcPr>
          <w:p>
            <w:pPr>
              <w:pStyle w:val="TableParagraph"/>
              <w:spacing w:line="148" w:lineRule="exact" w:before="9"/>
              <w:ind w:right="66"/>
              <w:rPr>
                <w:sz w:val="14"/>
              </w:rPr>
            </w:pPr>
            <w:r>
              <w:rPr>
                <w:spacing w:val="-2"/>
                <w:w w:val="110"/>
                <w:sz w:val="14"/>
              </w:rPr>
              <w:t>57,635</w:t>
            </w:r>
          </w:p>
        </w:tc>
        <w:tc>
          <w:tcPr>
            <w:tcW w:w="794" w:type="dxa"/>
            <w:tcBorders>
              <w:left w:val="single" w:sz="6" w:space="0" w:color="000000"/>
              <w:right w:val="single" w:sz="6" w:space="0" w:color="000000"/>
            </w:tcBorders>
          </w:tcPr>
          <w:p>
            <w:pPr>
              <w:pStyle w:val="TableParagraph"/>
              <w:spacing w:line="148" w:lineRule="exact" w:before="9"/>
              <w:ind w:right="69"/>
              <w:rPr>
                <w:sz w:val="14"/>
              </w:rPr>
            </w:pPr>
            <w:r>
              <w:rPr>
                <w:spacing w:val="-2"/>
                <w:w w:val="110"/>
                <w:sz w:val="14"/>
              </w:rPr>
              <w:t>14,400</w:t>
            </w:r>
          </w:p>
        </w:tc>
        <w:tc>
          <w:tcPr>
            <w:tcW w:w="1037" w:type="dxa"/>
            <w:tcBorders>
              <w:left w:val="single" w:sz="6" w:space="0" w:color="000000"/>
              <w:right w:val="single" w:sz="6" w:space="0" w:color="000000"/>
            </w:tcBorders>
          </w:tcPr>
          <w:p>
            <w:pPr>
              <w:pStyle w:val="TableParagraph"/>
              <w:spacing w:line="148" w:lineRule="exact" w:before="9"/>
              <w:ind w:right="72"/>
              <w:rPr>
                <w:sz w:val="14"/>
              </w:rPr>
            </w:pPr>
            <w:r>
              <w:rPr>
                <w:spacing w:val="-2"/>
                <w:w w:val="110"/>
                <w:sz w:val="14"/>
              </w:rPr>
              <w:t>269,028</w:t>
            </w:r>
          </w:p>
        </w:tc>
        <w:tc>
          <w:tcPr>
            <w:tcW w:w="1037" w:type="dxa"/>
            <w:tcBorders>
              <w:left w:val="single" w:sz="6" w:space="0" w:color="000000"/>
              <w:right w:val="single" w:sz="6" w:space="0" w:color="000000"/>
            </w:tcBorders>
          </w:tcPr>
          <w:p>
            <w:pPr>
              <w:pStyle w:val="TableParagraph"/>
              <w:spacing w:line="148" w:lineRule="exact" w:before="9"/>
              <w:ind w:right="75"/>
              <w:rPr>
                <w:sz w:val="14"/>
              </w:rPr>
            </w:pPr>
            <w:r>
              <w:rPr>
                <w:spacing w:val="-2"/>
                <w:w w:val="110"/>
                <w:sz w:val="14"/>
              </w:rPr>
              <w:t>277,099</w:t>
            </w:r>
          </w:p>
        </w:tc>
        <w:tc>
          <w:tcPr>
            <w:tcW w:w="1037" w:type="dxa"/>
            <w:tcBorders>
              <w:left w:val="single" w:sz="6" w:space="0" w:color="000000"/>
              <w:right w:val="single" w:sz="6" w:space="0" w:color="000000"/>
            </w:tcBorders>
          </w:tcPr>
          <w:p>
            <w:pPr>
              <w:pStyle w:val="TableParagraph"/>
              <w:spacing w:line="148" w:lineRule="exact" w:before="9"/>
              <w:ind w:right="78"/>
              <w:rPr>
                <w:sz w:val="14"/>
              </w:rPr>
            </w:pPr>
            <w:r>
              <w:rPr>
                <w:spacing w:val="-2"/>
                <w:w w:val="110"/>
                <w:sz w:val="14"/>
              </w:rPr>
              <w:t>285,412</w:t>
            </w:r>
          </w:p>
        </w:tc>
      </w:tr>
      <w:tr>
        <w:trPr>
          <w:trHeight w:val="176" w:hRule="atLeast"/>
        </w:trPr>
        <w:tc>
          <w:tcPr>
            <w:tcW w:w="436" w:type="dxa"/>
          </w:tcPr>
          <w:p>
            <w:pPr>
              <w:pStyle w:val="TableParagraph"/>
              <w:spacing w:line="148" w:lineRule="exact" w:before="8"/>
              <w:ind w:right="13"/>
              <w:rPr>
                <w:sz w:val="14"/>
              </w:rPr>
            </w:pPr>
            <w:r>
              <w:rPr>
                <w:spacing w:val="-5"/>
                <w:w w:val="110"/>
                <w:sz w:val="14"/>
              </w:rPr>
              <w:t>37</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Ranillug</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2,481</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0</w:t>
            </w:r>
          </w:p>
        </w:tc>
        <w:tc>
          <w:tcPr>
            <w:tcW w:w="67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0</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28</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22</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49</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39</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39</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360,353</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466,128</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43,223</w:t>
            </w:r>
          </w:p>
        </w:tc>
        <w:tc>
          <w:tcPr>
            <w:tcW w:w="794" w:type="dxa"/>
            <w:tcBorders>
              <w:left w:val="single" w:sz="6" w:space="0" w:color="000000"/>
              <w:right w:val="single" w:sz="6" w:space="0" w:color="000000"/>
            </w:tcBorders>
          </w:tcPr>
          <w:p>
            <w:pPr>
              <w:pStyle w:val="TableParagraph"/>
              <w:spacing w:line="148" w:lineRule="exact" w:before="8"/>
              <w:ind w:right="70"/>
              <w:rPr>
                <w:sz w:val="14"/>
              </w:rPr>
            </w:pPr>
            <w:r>
              <w:rPr>
                <w:spacing w:val="-2"/>
                <w:w w:val="110"/>
                <w:sz w:val="14"/>
              </w:rPr>
              <w:t>4,800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408,376</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420,627</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433,246</w:t>
            </w:r>
          </w:p>
        </w:tc>
      </w:tr>
      <w:tr>
        <w:trPr>
          <w:trHeight w:val="176" w:hRule="atLeast"/>
        </w:trPr>
        <w:tc>
          <w:tcPr>
            <w:tcW w:w="436" w:type="dxa"/>
          </w:tcPr>
          <w:p>
            <w:pPr>
              <w:pStyle w:val="TableParagraph"/>
              <w:spacing w:line="148" w:lineRule="exact" w:before="8"/>
              <w:ind w:right="13"/>
              <w:rPr>
                <w:sz w:val="14"/>
              </w:rPr>
            </w:pPr>
            <w:r>
              <w:rPr>
                <w:spacing w:val="-5"/>
                <w:w w:val="110"/>
                <w:sz w:val="14"/>
              </w:rPr>
              <w:t>38</w:t>
            </w:r>
          </w:p>
        </w:tc>
        <w:tc>
          <w:tcPr>
            <w:tcW w:w="1156" w:type="dxa"/>
            <w:tcBorders>
              <w:right w:val="single" w:sz="6" w:space="0" w:color="000000"/>
            </w:tcBorders>
          </w:tcPr>
          <w:p>
            <w:pPr>
              <w:pStyle w:val="TableParagraph"/>
              <w:spacing w:line="148" w:lineRule="exact" w:before="8"/>
              <w:ind w:left="25"/>
              <w:jc w:val="left"/>
              <w:rPr>
                <w:sz w:val="14"/>
              </w:rPr>
            </w:pPr>
            <w:r>
              <w:rPr>
                <w:spacing w:val="-2"/>
                <w:w w:val="110"/>
                <w:sz w:val="14"/>
              </w:rPr>
              <w:t>Graçanicë</w:t>
            </w:r>
          </w:p>
        </w:tc>
        <w:tc>
          <w:tcPr>
            <w:tcW w:w="801" w:type="dxa"/>
            <w:tcBorders>
              <w:left w:val="single" w:sz="6" w:space="0" w:color="000000"/>
              <w:right w:val="single" w:sz="6" w:space="0" w:color="000000"/>
            </w:tcBorders>
          </w:tcPr>
          <w:p>
            <w:pPr>
              <w:pStyle w:val="TableParagraph"/>
              <w:spacing w:line="148" w:lineRule="exact" w:before="8"/>
              <w:ind w:right="56"/>
              <w:rPr>
                <w:sz w:val="14"/>
              </w:rPr>
            </w:pPr>
            <w:r>
              <w:rPr>
                <w:spacing w:val="-2"/>
                <w:w w:val="110"/>
                <w:sz w:val="14"/>
              </w:rPr>
              <w:t>18,486</w:t>
            </w:r>
          </w:p>
        </w:tc>
        <w:tc>
          <w:tcPr>
            <w:tcW w:w="76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1</w:t>
            </w:r>
          </w:p>
        </w:tc>
        <w:tc>
          <w:tcPr>
            <w:tcW w:w="730" w:type="dxa"/>
            <w:tcBorders>
              <w:left w:val="single" w:sz="6" w:space="0" w:color="000000"/>
              <w:right w:val="single" w:sz="6" w:space="0" w:color="000000"/>
            </w:tcBorders>
          </w:tcPr>
          <w:p>
            <w:pPr>
              <w:pStyle w:val="TableParagraph"/>
              <w:spacing w:line="148" w:lineRule="exact" w:before="8"/>
              <w:ind w:right="5"/>
              <w:rPr>
                <w:sz w:val="14"/>
              </w:rPr>
            </w:pPr>
            <w:r>
              <w:rPr>
                <w:spacing w:val="-10"/>
                <w:w w:val="110"/>
                <w:sz w:val="14"/>
              </w:rPr>
              <w:t>3</w:t>
            </w:r>
          </w:p>
        </w:tc>
        <w:tc>
          <w:tcPr>
            <w:tcW w:w="670" w:type="dxa"/>
            <w:tcBorders>
              <w:left w:val="single" w:sz="6" w:space="0" w:color="000000"/>
              <w:right w:val="single" w:sz="6" w:space="0" w:color="000000"/>
            </w:tcBorders>
          </w:tcPr>
          <w:p>
            <w:pPr>
              <w:pStyle w:val="TableParagraph"/>
              <w:spacing w:line="148" w:lineRule="exact" w:before="8"/>
              <w:ind w:right="11"/>
              <w:rPr>
                <w:sz w:val="14"/>
              </w:rPr>
            </w:pPr>
            <w:r>
              <w:rPr>
                <w:spacing w:val="-5"/>
                <w:w w:val="110"/>
                <w:sz w:val="14"/>
              </w:rPr>
              <w:t>11</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63</w:t>
            </w:r>
          </w:p>
        </w:tc>
        <w:tc>
          <w:tcPr>
            <w:tcW w:w="619" w:type="dxa"/>
            <w:tcBorders>
              <w:left w:val="single" w:sz="6" w:space="0" w:color="000000"/>
              <w:right w:val="single" w:sz="6" w:space="0" w:color="000000"/>
            </w:tcBorders>
          </w:tcPr>
          <w:p>
            <w:pPr>
              <w:pStyle w:val="TableParagraph"/>
              <w:spacing w:line="148" w:lineRule="exact" w:before="8"/>
              <w:ind w:right="62"/>
              <w:rPr>
                <w:sz w:val="14"/>
              </w:rPr>
            </w:pPr>
            <w:r>
              <w:rPr>
                <w:spacing w:val="-5"/>
                <w:w w:val="110"/>
                <w:sz w:val="14"/>
              </w:rPr>
              <w:t>36</w:t>
            </w:r>
          </w:p>
        </w:tc>
        <w:tc>
          <w:tcPr>
            <w:tcW w:w="619" w:type="dxa"/>
            <w:tcBorders>
              <w:left w:val="single" w:sz="6" w:space="0" w:color="000000"/>
              <w:right w:val="single" w:sz="6" w:space="0" w:color="000000"/>
            </w:tcBorders>
          </w:tcPr>
          <w:p>
            <w:pPr>
              <w:pStyle w:val="TableParagraph"/>
              <w:spacing w:line="148" w:lineRule="exact" w:before="8"/>
              <w:ind w:right="63"/>
              <w:rPr>
                <w:sz w:val="14"/>
              </w:rPr>
            </w:pPr>
            <w:r>
              <w:rPr>
                <w:spacing w:val="-5"/>
                <w:w w:val="110"/>
                <w:sz w:val="14"/>
              </w:rPr>
              <w:t>99</w:t>
            </w:r>
          </w:p>
        </w:tc>
        <w:tc>
          <w:tcPr>
            <w:tcW w:w="650" w:type="dxa"/>
            <w:tcBorders>
              <w:left w:val="single" w:sz="6" w:space="0" w:color="000000"/>
              <w:right w:val="single" w:sz="6" w:space="0" w:color="000000"/>
            </w:tcBorders>
          </w:tcPr>
          <w:p>
            <w:pPr>
              <w:pStyle w:val="TableParagraph"/>
              <w:spacing w:line="148" w:lineRule="exact" w:before="8"/>
              <w:ind w:right="64"/>
              <w:rPr>
                <w:sz w:val="14"/>
              </w:rPr>
            </w:pPr>
            <w:r>
              <w:rPr>
                <w:spacing w:val="-5"/>
                <w:w w:val="110"/>
                <w:sz w:val="14"/>
              </w:rPr>
              <w:t>70</w:t>
            </w:r>
          </w:p>
        </w:tc>
        <w:tc>
          <w:tcPr>
            <w:tcW w:w="640" w:type="dxa"/>
            <w:tcBorders>
              <w:left w:val="single" w:sz="6" w:space="0" w:color="000000"/>
              <w:right w:val="single" w:sz="6" w:space="0" w:color="000000"/>
            </w:tcBorders>
          </w:tcPr>
          <w:p>
            <w:pPr>
              <w:pStyle w:val="TableParagraph"/>
              <w:jc w:val="left"/>
              <w:rPr>
                <w:sz w:val="10"/>
              </w:rPr>
            </w:pPr>
          </w:p>
        </w:tc>
        <w:tc>
          <w:tcPr>
            <w:tcW w:w="1086" w:type="dxa"/>
            <w:tcBorders>
              <w:left w:val="single" w:sz="6" w:space="0" w:color="000000"/>
              <w:right w:val="single" w:sz="6" w:space="0" w:color="000000"/>
            </w:tcBorders>
          </w:tcPr>
          <w:p>
            <w:pPr>
              <w:pStyle w:val="TableParagraph"/>
              <w:spacing w:line="148" w:lineRule="exact" w:before="8"/>
              <w:ind w:right="66"/>
              <w:rPr>
                <w:sz w:val="14"/>
              </w:rPr>
            </w:pPr>
            <w:r>
              <w:rPr>
                <w:spacing w:val="-5"/>
                <w:w w:val="110"/>
                <w:sz w:val="14"/>
              </w:rPr>
              <w:t>70</w:t>
            </w:r>
          </w:p>
        </w:tc>
        <w:tc>
          <w:tcPr>
            <w:tcW w:w="965" w:type="dxa"/>
            <w:tcBorders>
              <w:left w:val="single" w:sz="6" w:space="0" w:color="000000"/>
              <w:right w:val="single" w:sz="6" w:space="0" w:color="000000"/>
            </w:tcBorders>
          </w:tcPr>
          <w:p>
            <w:pPr>
              <w:pStyle w:val="TableParagraph"/>
              <w:spacing w:line="148" w:lineRule="exact" w:before="8"/>
              <w:ind w:right="62"/>
              <w:rPr>
                <w:sz w:val="14"/>
              </w:rPr>
            </w:pPr>
            <w:r>
              <w:rPr>
                <w:spacing w:val="-2"/>
                <w:w w:val="110"/>
                <w:sz w:val="14"/>
              </w:rPr>
              <w:t>660,647</w:t>
            </w:r>
          </w:p>
        </w:tc>
        <w:tc>
          <w:tcPr>
            <w:tcW w:w="1016" w:type="dxa"/>
            <w:tcBorders>
              <w:left w:val="single" w:sz="6" w:space="0" w:color="000000"/>
              <w:right w:val="single" w:sz="6" w:space="0" w:color="000000"/>
            </w:tcBorders>
          </w:tcPr>
          <w:p>
            <w:pPr>
              <w:pStyle w:val="TableParagraph"/>
              <w:spacing w:line="148" w:lineRule="exact" w:before="8"/>
              <w:ind w:right="64"/>
              <w:rPr>
                <w:sz w:val="14"/>
              </w:rPr>
            </w:pPr>
            <w:r>
              <w:rPr>
                <w:spacing w:val="-2"/>
                <w:w w:val="110"/>
                <w:sz w:val="14"/>
              </w:rPr>
              <w:t>836,640</w:t>
            </w:r>
          </w:p>
        </w:tc>
        <w:tc>
          <w:tcPr>
            <w:tcW w:w="935" w:type="dxa"/>
            <w:tcBorders>
              <w:left w:val="single" w:sz="6" w:space="0" w:color="000000"/>
              <w:right w:val="single" w:sz="6" w:space="0" w:color="000000"/>
            </w:tcBorders>
          </w:tcPr>
          <w:p>
            <w:pPr>
              <w:pStyle w:val="TableParagraph"/>
              <w:spacing w:line="148" w:lineRule="exact" w:before="8"/>
              <w:ind w:right="66"/>
              <w:rPr>
                <w:sz w:val="14"/>
              </w:rPr>
            </w:pPr>
            <w:r>
              <w:rPr>
                <w:spacing w:val="-2"/>
                <w:w w:val="110"/>
                <w:sz w:val="14"/>
              </w:rPr>
              <w:t>254,203</w:t>
            </w:r>
          </w:p>
        </w:tc>
        <w:tc>
          <w:tcPr>
            <w:tcW w:w="794" w:type="dxa"/>
            <w:tcBorders>
              <w:left w:val="single" w:sz="6" w:space="0" w:color="000000"/>
              <w:right w:val="single" w:sz="6" w:space="0" w:color="000000"/>
            </w:tcBorders>
          </w:tcPr>
          <w:p>
            <w:pPr>
              <w:pStyle w:val="TableParagraph"/>
              <w:spacing w:line="148" w:lineRule="exact" w:before="8"/>
              <w:ind w:right="69"/>
              <w:rPr>
                <w:sz w:val="14"/>
              </w:rPr>
            </w:pPr>
            <w:r>
              <w:rPr>
                <w:spacing w:val="-2"/>
                <w:w w:val="110"/>
                <w:sz w:val="14"/>
              </w:rPr>
              <w:t>62,400</w:t>
            </w:r>
          </w:p>
        </w:tc>
        <w:tc>
          <w:tcPr>
            <w:tcW w:w="1037" w:type="dxa"/>
            <w:tcBorders>
              <w:left w:val="single" w:sz="6" w:space="0" w:color="000000"/>
              <w:right w:val="single" w:sz="6" w:space="0" w:color="000000"/>
            </w:tcBorders>
          </w:tcPr>
          <w:p>
            <w:pPr>
              <w:pStyle w:val="TableParagraph"/>
              <w:spacing w:line="148" w:lineRule="exact" w:before="8"/>
              <w:ind w:right="72"/>
              <w:rPr>
                <w:sz w:val="14"/>
              </w:rPr>
            </w:pPr>
            <w:r>
              <w:rPr>
                <w:spacing w:val="-2"/>
                <w:w w:val="110"/>
                <w:sz w:val="14"/>
              </w:rPr>
              <w:t>977,250</w:t>
            </w:r>
          </w:p>
        </w:tc>
        <w:tc>
          <w:tcPr>
            <w:tcW w:w="1037" w:type="dxa"/>
            <w:tcBorders>
              <w:left w:val="single" w:sz="6" w:space="0" w:color="000000"/>
              <w:right w:val="single" w:sz="6" w:space="0" w:color="000000"/>
            </w:tcBorders>
          </w:tcPr>
          <w:p>
            <w:pPr>
              <w:pStyle w:val="TableParagraph"/>
              <w:spacing w:line="148" w:lineRule="exact" w:before="8"/>
              <w:ind w:right="75"/>
              <w:rPr>
                <w:sz w:val="14"/>
              </w:rPr>
            </w:pPr>
            <w:r>
              <w:rPr>
                <w:spacing w:val="-2"/>
                <w:w w:val="110"/>
                <w:sz w:val="14"/>
              </w:rPr>
              <w:t>1,006,567</w:t>
            </w:r>
          </w:p>
        </w:tc>
        <w:tc>
          <w:tcPr>
            <w:tcW w:w="1037" w:type="dxa"/>
            <w:tcBorders>
              <w:left w:val="single" w:sz="6" w:space="0" w:color="000000"/>
              <w:right w:val="single" w:sz="6" w:space="0" w:color="000000"/>
            </w:tcBorders>
          </w:tcPr>
          <w:p>
            <w:pPr>
              <w:pStyle w:val="TableParagraph"/>
              <w:spacing w:line="148" w:lineRule="exact" w:before="8"/>
              <w:ind w:right="78"/>
              <w:rPr>
                <w:sz w:val="14"/>
              </w:rPr>
            </w:pPr>
            <w:r>
              <w:rPr>
                <w:spacing w:val="-2"/>
                <w:w w:val="110"/>
                <w:sz w:val="14"/>
              </w:rPr>
              <w:t>1,036,764</w:t>
            </w:r>
          </w:p>
        </w:tc>
      </w:tr>
    </w:tbl>
    <w:p>
      <w:pPr>
        <w:pStyle w:val="TableParagraph"/>
        <w:spacing w:after="0" w:line="148" w:lineRule="exact"/>
        <w:rPr>
          <w:sz w:val="14"/>
        </w:rPr>
        <w:sectPr>
          <w:footerReference w:type="default" r:id="rId12"/>
          <w:pgSz w:w="16840" w:h="11910" w:orient="landscape"/>
          <w:pgMar w:header="0" w:footer="969" w:top="1100" w:bottom="1160" w:left="425" w:right="708"/>
        </w:sectPr>
      </w:pPr>
    </w:p>
    <w:p>
      <w:pPr>
        <w:pStyle w:val="Heading5"/>
        <w:numPr>
          <w:ilvl w:val="1"/>
          <w:numId w:val="3"/>
        </w:numPr>
        <w:tabs>
          <w:tab w:pos="721" w:val="left" w:leader="none"/>
        </w:tabs>
        <w:spacing w:line="240" w:lineRule="auto" w:before="69" w:after="0"/>
        <w:ind w:left="721" w:right="0" w:hanging="720"/>
        <w:jc w:val="left"/>
      </w:pPr>
      <w:r>
        <w:rPr/>
        <w:t>Financimi</w:t>
      </w:r>
      <w:r>
        <w:rPr>
          <w:spacing w:val="-1"/>
        </w:rPr>
        <w:t> </w:t>
      </w:r>
      <w:r>
        <w:rPr/>
        <w:t>për</w:t>
      </w:r>
      <w:r>
        <w:rPr>
          <w:spacing w:val="-1"/>
        </w:rPr>
        <w:t> </w:t>
      </w:r>
      <w:r>
        <w:rPr/>
        <w:t>Shëndetësi </w:t>
      </w:r>
      <w:r>
        <w:rPr>
          <w:spacing w:val="-2"/>
        </w:rPr>
        <w:t>sekondare</w:t>
      </w:r>
    </w:p>
    <w:p>
      <w:pPr>
        <w:pStyle w:val="BodyText"/>
        <w:rPr>
          <w:b/>
          <w:i/>
          <w:sz w:val="24"/>
        </w:rPr>
      </w:pPr>
    </w:p>
    <w:p>
      <w:pPr>
        <w:spacing w:before="1"/>
        <w:ind w:left="1" w:right="0" w:firstLine="0"/>
        <w:jc w:val="left"/>
        <w:rPr>
          <w:sz w:val="24"/>
        </w:rPr>
      </w:pPr>
      <w:r>
        <w:rPr>
          <w:sz w:val="24"/>
        </w:rPr>
        <w:t>Financimi</w:t>
      </w:r>
      <w:r>
        <w:rPr>
          <w:spacing w:val="40"/>
          <w:sz w:val="24"/>
        </w:rPr>
        <w:t> </w:t>
      </w:r>
      <w:r>
        <w:rPr>
          <w:sz w:val="24"/>
        </w:rPr>
        <w:t>për</w:t>
      </w:r>
      <w:r>
        <w:rPr>
          <w:spacing w:val="40"/>
          <w:sz w:val="24"/>
        </w:rPr>
        <w:t> </w:t>
      </w:r>
      <w:r>
        <w:rPr>
          <w:sz w:val="24"/>
        </w:rPr>
        <w:t>shëndetësinë</w:t>
      </w:r>
      <w:r>
        <w:rPr>
          <w:spacing w:val="40"/>
          <w:sz w:val="24"/>
        </w:rPr>
        <w:t> </w:t>
      </w:r>
      <w:r>
        <w:rPr>
          <w:sz w:val="24"/>
        </w:rPr>
        <w:t>sekondare</w:t>
      </w:r>
      <w:r>
        <w:rPr>
          <w:spacing w:val="40"/>
          <w:sz w:val="24"/>
        </w:rPr>
        <w:t> </w:t>
      </w:r>
      <w:r>
        <w:rPr>
          <w:sz w:val="24"/>
        </w:rPr>
        <w:t>për</w:t>
      </w:r>
      <w:r>
        <w:rPr>
          <w:spacing w:val="40"/>
          <w:sz w:val="24"/>
        </w:rPr>
        <w:t> </w:t>
      </w:r>
      <w:r>
        <w:rPr>
          <w:sz w:val="24"/>
        </w:rPr>
        <w:t>vitin</w:t>
      </w:r>
      <w:r>
        <w:rPr>
          <w:spacing w:val="40"/>
          <w:sz w:val="24"/>
        </w:rPr>
        <w:t> </w:t>
      </w:r>
      <w:r>
        <w:rPr>
          <w:sz w:val="24"/>
        </w:rPr>
        <w:t>2027</w:t>
      </w:r>
      <w:r>
        <w:rPr>
          <w:spacing w:val="40"/>
          <w:sz w:val="24"/>
        </w:rPr>
        <w:t> </w:t>
      </w:r>
      <w:r>
        <w:rPr>
          <w:sz w:val="24"/>
        </w:rPr>
        <w:t>është</w:t>
      </w:r>
      <w:r>
        <w:rPr>
          <w:spacing w:val="40"/>
          <w:sz w:val="24"/>
        </w:rPr>
        <w:t> </w:t>
      </w:r>
      <w:r>
        <w:rPr>
          <w:sz w:val="24"/>
        </w:rPr>
        <w:t>në</w:t>
      </w:r>
      <w:r>
        <w:rPr>
          <w:spacing w:val="40"/>
          <w:sz w:val="24"/>
        </w:rPr>
        <w:t> </w:t>
      </w:r>
      <w:r>
        <w:rPr>
          <w:sz w:val="24"/>
        </w:rPr>
        <w:t>shumë</w:t>
      </w:r>
      <w:r>
        <w:rPr>
          <w:spacing w:val="40"/>
          <w:sz w:val="24"/>
        </w:rPr>
        <w:t> </w:t>
      </w:r>
      <w:r>
        <w:rPr>
          <w:sz w:val="24"/>
        </w:rPr>
        <w:t>prej</w:t>
      </w:r>
      <w:r>
        <w:rPr>
          <w:spacing w:val="40"/>
          <w:sz w:val="24"/>
        </w:rPr>
        <w:t> </w:t>
      </w:r>
      <w:r>
        <w:rPr>
          <w:sz w:val="24"/>
        </w:rPr>
        <w:t>2,603,077</w:t>
      </w:r>
      <w:r>
        <w:rPr>
          <w:spacing w:val="40"/>
          <w:sz w:val="24"/>
        </w:rPr>
        <w:t> </w:t>
      </w:r>
      <w:r>
        <w:rPr>
          <w:sz w:val="24"/>
        </w:rPr>
        <w:t>euro</w:t>
      </w:r>
      <w:r>
        <w:rPr>
          <w:spacing w:val="40"/>
          <w:sz w:val="24"/>
        </w:rPr>
        <w:t> </w:t>
      </w:r>
      <w:r>
        <w:rPr>
          <w:sz w:val="24"/>
        </w:rPr>
        <w:t>sipas propozimit nga MSH dhe projeksioneve të KASH për tri komunat minoritare, si vijon:</w:t>
      </w:r>
    </w:p>
    <w:p>
      <w:pPr>
        <w:pStyle w:val="ListParagraph"/>
        <w:numPr>
          <w:ilvl w:val="0"/>
          <w:numId w:val="6"/>
        </w:numPr>
        <w:tabs>
          <w:tab w:pos="721" w:val="left" w:leader="none"/>
        </w:tabs>
        <w:spacing w:line="294" w:lineRule="exact" w:before="0" w:after="0"/>
        <w:ind w:left="721" w:right="0" w:hanging="359"/>
        <w:jc w:val="left"/>
        <w:rPr>
          <w:sz w:val="24"/>
        </w:rPr>
      </w:pPr>
      <w:r>
        <w:rPr>
          <w:sz w:val="24"/>
        </w:rPr>
        <w:t>Komuna</w:t>
      </w:r>
      <w:r>
        <w:rPr>
          <w:spacing w:val="-2"/>
          <w:sz w:val="24"/>
        </w:rPr>
        <w:t> </w:t>
      </w:r>
      <w:r>
        <w:rPr>
          <w:sz w:val="24"/>
        </w:rPr>
        <w:t>e</w:t>
      </w:r>
      <w:r>
        <w:rPr>
          <w:spacing w:val="-2"/>
          <w:sz w:val="24"/>
        </w:rPr>
        <w:t> </w:t>
      </w:r>
      <w:r>
        <w:rPr>
          <w:sz w:val="24"/>
        </w:rPr>
        <w:t>Shtërpcës, në shumë</w:t>
      </w:r>
      <w:r>
        <w:rPr>
          <w:spacing w:val="-1"/>
          <w:sz w:val="24"/>
        </w:rPr>
        <w:t> </w:t>
      </w:r>
      <w:r>
        <w:rPr>
          <w:sz w:val="24"/>
        </w:rPr>
        <w:t>prej</w:t>
      </w:r>
      <w:r>
        <w:rPr>
          <w:spacing w:val="-1"/>
          <w:sz w:val="24"/>
        </w:rPr>
        <w:t> </w:t>
      </w:r>
      <w:r>
        <w:rPr>
          <w:sz w:val="24"/>
        </w:rPr>
        <w:t>522,371 </w:t>
      </w:r>
      <w:r>
        <w:rPr>
          <w:spacing w:val="-4"/>
          <w:sz w:val="24"/>
        </w:rPr>
        <w:t>euro,</w:t>
      </w:r>
    </w:p>
    <w:p>
      <w:pPr>
        <w:pStyle w:val="ListParagraph"/>
        <w:numPr>
          <w:ilvl w:val="0"/>
          <w:numId w:val="6"/>
        </w:numPr>
        <w:tabs>
          <w:tab w:pos="721" w:val="left" w:leader="none"/>
        </w:tabs>
        <w:spacing w:line="293" w:lineRule="exact" w:before="1" w:after="0"/>
        <w:ind w:left="721" w:right="0" w:hanging="359"/>
        <w:jc w:val="left"/>
        <w:rPr>
          <w:sz w:val="24"/>
        </w:rPr>
      </w:pPr>
      <w:r>
        <w:rPr>
          <w:sz w:val="24"/>
        </w:rPr>
        <w:t>Komuna</w:t>
      </w:r>
      <w:r>
        <w:rPr>
          <w:spacing w:val="-2"/>
          <w:sz w:val="24"/>
        </w:rPr>
        <w:t> </w:t>
      </w:r>
      <w:r>
        <w:rPr>
          <w:sz w:val="24"/>
        </w:rPr>
        <w:t>e</w:t>
      </w:r>
      <w:r>
        <w:rPr>
          <w:spacing w:val="-1"/>
          <w:sz w:val="24"/>
        </w:rPr>
        <w:t> </w:t>
      </w:r>
      <w:r>
        <w:rPr>
          <w:sz w:val="24"/>
        </w:rPr>
        <w:t>Mitrovicës</w:t>
      </w:r>
      <w:r>
        <w:rPr>
          <w:spacing w:val="-1"/>
          <w:sz w:val="24"/>
        </w:rPr>
        <w:t> </w:t>
      </w:r>
      <w:r>
        <w:rPr>
          <w:sz w:val="24"/>
        </w:rPr>
        <w:t>së</w:t>
      </w:r>
      <w:r>
        <w:rPr>
          <w:spacing w:val="1"/>
          <w:sz w:val="24"/>
        </w:rPr>
        <w:t> </w:t>
      </w:r>
      <w:r>
        <w:rPr>
          <w:sz w:val="24"/>
        </w:rPr>
        <w:t>veriut,</w:t>
      </w:r>
      <w:r>
        <w:rPr>
          <w:spacing w:val="1"/>
          <w:sz w:val="24"/>
        </w:rPr>
        <w:t> </w:t>
      </w:r>
      <w:r>
        <w:rPr>
          <w:sz w:val="24"/>
        </w:rPr>
        <w:t>në</w:t>
      </w:r>
      <w:r>
        <w:rPr>
          <w:spacing w:val="-2"/>
          <w:sz w:val="24"/>
        </w:rPr>
        <w:t> </w:t>
      </w:r>
      <w:r>
        <w:rPr>
          <w:sz w:val="24"/>
        </w:rPr>
        <w:t>shumë</w:t>
      </w:r>
      <w:r>
        <w:rPr>
          <w:spacing w:val="-1"/>
          <w:sz w:val="24"/>
        </w:rPr>
        <w:t> </w:t>
      </w:r>
      <w:r>
        <w:rPr>
          <w:sz w:val="24"/>
        </w:rPr>
        <w:t>prej</w:t>
      </w:r>
      <w:r>
        <w:rPr>
          <w:spacing w:val="-1"/>
          <w:sz w:val="24"/>
        </w:rPr>
        <w:t> </w:t>
      </w:r>
      <w:r>
        <w:rPr>
          <w:sz w:val="24"/>
        </w:rPr>
        <w:t>989,935 euro, </w:t>
      </w:r>
      <w:r>
        <w:rPr>
          <w:spacing w:val="-5"/>
          <w:sz w:val="24"/>
        </w:rPr>
        <w:t>dhe</w:t>
      </w:r>
    </w:p>
    <w:p>
      <w:pPr>
        <w:pStyle w:val="ListParagraph"/>
        <w:numPr>
          <w:ilvl w:val="0"/>
          <w:numId w:val="6"/>
        </w:numPr>
        <w:tabs>
          <w:tab w:pos="721" w:val="left" w:leader="none"/>
        </w:tabs>
        <w:spacing w:line="293" w:lineRule="exact" w:before="0" w:after="0"/>
        <w:ind w:left="721" w:right="0" w:hanging="359"/>
        <w:jc w:val="left"/>
        <w:rPr>
          <w:sz w:val="24"/>
        </w:rPr>
      </w:pPr>
      <w:r>
        <w:rPr>
          <w:sz w:val="24"/>
        </w:rPr>
        <w:t>Komuna</w:t>
      </w:r>
      <w:r>
        <w:rPr>
          <w:spacing w:val="-4"/>
          <w:sz w:val="24"/>
        </w:rPr>
        <w:t> </w:t>
      </w:r>
      <w:r>
        <w:rPr>
          <w:sz w:val="24"/>
        </w:rPr>
        <w:t>e</w:t>
      </w:r>
      <w:r>
        <w:rPr>
          <w:spacing w:val="-1"/>
          <w:sz w:val="24"/>
        </w:rPr>
        <w:t> </w:t>
      </w:r>
      <w:r>
        <w:rPr>
          <w:sz w:val="24"/>
        </w:rPr>
        <w:t>Graçanicës, në</w:t>
      </w:r>
      <w:r>
        <w:rPr>
          <w:spacing w:val="-1"/>
          <w:sz w:val="24"/>
        </w:rPr>
        <w:t> </w:t>
      </w:r>
      <w:r>
        <w:rPr>
          <w:sz w:val="24"/>
        </w:rPr>
        <w:t>shumë</w:t>
      </w:r>
      <w:r>
        <w:rPr>
          <w:spacing w:val="-2"/>
          <w:sz w:val="24"/>
        </w:rPr>
        <w:t> </w:t>
      </w:r>
      <w:r>
        <w:rPr>
          <w:sz w:val="24"/>
        </w:rPr>
        <w:t>prej 1,090,771 </w:t>
      </w:r>
      <w:r>
        <w:rPr>
          <w:spacing w:val="-2"/>
          <w:sz w:val="24"/>
        </w:rPr>
        <w:t>euro.</w:t>
      </w:r>
    </w:p>
    <w:p>
      <w:pPr>
        <w:pStyle w:val="BodyText"/>
        <w:spacing w:before="275"/>
        <w:rPr>
          <w:sz w:val="24"/>
        </w:rPr>
      </w:pPr>
    </w:p>
    <w:p>
      <w:pPr>
        <w:pStyle w:val="Heading5"/>
        <w:numPr>
          <w:ilvl w:val="1"/>
          <w:numId w:val="3"/>
        </w:numPr>
        <w:tabs>
          <w:tab w:pos="721" w:val="left" w:leader="none"/>
        </w:tabs>
        <w:spacing w:line="240" w:lineRule="auto" w:before="0" w:after="0"/>
        <w:ind w:left="721" w:right="0" w:hanging="720"/>
        <w:jc w:val="left"/>
      </w:pPr>
      <w:r>
        <w:rPr/>
        <w:t>Financimi</w:t>
      </w:r>
      <w:r>
        <w:rPr>
          <w:spacing w:val="-4"/>
        </w:rPr>
        <w:t> </w:t>
      </w:r>
      <w:r>
        <w:rPr/>
        <w:t>për</w:t>
      </w:r>
      <w:r>
        <w:rPr>
          <w:spacing w:val="-2"/>
        </w:rPr>
        <w:t> </w:t>
      </w:r>
      <w:r>
        <w:rPr/>
        <w:t>Shërbimet</w:t>
      </w:r>
      <w:r>
        <w:rPr>
          <w:spacing w:val="-1"/>
        </w:rPr>
        <w:t> </w:t>
      </w:r>
      <w:r>
        <w:rPr>
          <w:spacing w:val="-2"/>
        </w:rPr>
        <w:t>rezidenciale</w:t>
      </w:r>
    </w:p>
    <w:p>
      <w:pPr>
        <w:pStyle w:val="BodyText"/>
        <w:rPr>
          <w:b/>
          <w:i/>
          <w:sz w:val="24"/>
        </w:rPr>
      </w:pPr>
    </w:p>
    <w:p>
      <w:pPr>
        <w:spacing w:before="0"/>
        <w:ind w:left="1" w:right="112" w:firstLine="0"/>
        <w:jc w:val="both"/>
        <w:rPr>
          <w:sz w:val="24"/>
        </w:rPr>
      </w:pPr>
      <w:r>
        <w:rPr>
          <w:sz w:val="24"/>
        </w:rPr>
        <w:t>Financimi i shërbimeve rezidenciale për shtëpitë e komunitetit për personat e moshuar, shtëpitë e komunitetit për personat me aftësi të kufizuara dhe financimi i shtëpive për mbrojtjen e fëmijëve për vitin 2027 është aprovuar në shumë prej 7.8 milion euro.</w:t>
      </w:r>
    </w:p>
    <w:p>
      <w:pPr>
        <w:spacing w:after="0"/>
        <w:jc w:val="both"/>
        <w:rPr>
          <w:sz w:val="24"/>
        </w:rPr>
        <w:sectPr>
          <w:footerReference w:type="default" r:id="rId13"/>
          <w:pgSz w:w="11910" w:h="16840"/>
          <w:pgMar w:header="0" w:footer="921" w:top="1320" w:bottom="1120" w:left="992" w:right="992"/>
          <w:pgNumType w:start="9"/>
        </w:sectPr>
      </w:pPr>
    </w:p>
    <w:p>
      <w:pPr>
        <w:spacing w:before="83"/>
        <w:ind w:left="525" w:right="7158" w:hanging="3"/>
        <w:jc w:val="left"/>
        <w:rPr>
          <w:sz w:val="16"/>
        </w:rPr>
      </w:pPr>
      <w:r>
        <w:rPr>
          <w:sz w:val="16"/>
        </w:rPr>
        <w:drawing>
          <wp:anchor distT="0" distB="0" distL="0" distR="0" allowOverlap="1" layoutInCell="1" locked="0" behindDoc="0" simplePos="0" relativeHeight="15729664">
            <wp:simplePos x="0" y="0"/>
            <wp:positionH relativeFrom="page">
              <wp:posOffset>631190</wp:posOffset>
            </wp:positionH>
            <wp:positionV relativeFrom="paragraph">
              <wp:posOffset>42926</wp:posOffset>
            </wp:positionV>
            <wp:extent cx="228600" cy="22860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182"/>
        <w:rPr>
          <w:sz w:val="24"/>
        </w:rPr>
      </w:pPr>
    </w:p>
    <w:p>
      <w:pPr>
        <w:spacing w:before="0"/>
        <w:ind w:left="1" w:right="0" w:firstLine="0"/>
        <w:jc w:val="left"/>
        <w:rPr>
          <w:sz w:val="24"/>
        </w:rPr>
      </w:pPr>
      <w:r>
        <w:rPr>
          <w:sz w:val="24"/>
        </w:rPr>
        <w:t>Tabela</w:t>
      </w:r>
      <w:r>
        <w:rPr>
          <w:spacing w:val="-3"/>
          <w:sz w:val="24"/>
        </w:rPr>
        <w:t> </w:t>
      </w:r>
      <w:r>
        <w:rPr>
          <w:sz w:val="24"/>
        </w:rPr>
        <w:t>7:</w:t>
      </w:r>
      <w:r>
        <w:rPr>
          <w:spacing w:val="-1"/>
          <w:sz w:val="24"/>
        </w:rPr>
        <w:t> </w:t>
      </w:r>
      <w:r>
        <w:rPr>
          <w:sz w:val="24"/>
        </w:rPr>
        <w:t>Financimi për</w:t>
      </w:r>
      <w:r>
        <w:rPr>
          <w:spacing w:val="-1"/>
          <w:sz w:val="24"/>
        </w:rPr>
        <w:t> </w:t>
      </w:r>
      <w:r>
        <w:rPr>
          <w:sz w:val="24"/>
        </w:rPr>
        <w:t>shërbime</w:t>
      </w:r>
      <w:r>
        <w:rPr>
          <w:spacing w:val="-2"/>
          <w:sz w:val="24"/>
        </w:rPr>
        <w:t> </w:t>
      </w:r>
      <w:r>
        <w:rPr>
          <w:sz w:val="24"/>
        </w:rPr>
        <w:t>rezidenciale</w:t>
      </w:r>
      <w:r>
        <w:rPr>
          <w:spacing w:val="-1"/>
          <w:sz w:val="24"/>
        </w:rPr>
        <w:t> </w:t>
      </w:r>
      <w:r>
        <w:rPr>
          <w:sz w:val="24"/>
        </w:rPr>
        <w:t>për vitin 2027-</w:t>
      </w:r>
      <w:r>
        <w:rPr>
          <w:spacing w:val="-4"/>
          <w:sz w:val="24"/>
        </w:rPr>
        <w:t>2029</w:t>
      </w: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0"/>
        <w:gridCol w:w="1814"/>
        <w:gridCol w:w="1154"/>
        <w:gridCol w:w="1097"/>
        <w:gridCol w:w="1018"/>
        <w:gridCol w:w="1018"/>
        <w:gridCol w:w="1108"/>
        <w:gridCol w:w="1108"/>
        <w:gridCol w:w="1108"/>
      </w:tblGrid>
      <w:tr>
        <w:trPr>
          <w:trHeight w:val="359" w:hRule="atLeast"/>
        </w:trPr>
        <w:tc>
          <w:tcPr>
            <w:tcW w:w="380" w:type="dxa"/>
          </w:tcPr>
          <w:p>
            <w:pPr>
              <w:pStyle w:val="TableParagraph"/>
              <w:spacing w:before="84"/>
              <w:ind w:left="27"/>
              <w:jc w:val="left"/>
              <w:rPr>
                <w:b/>
                <w:sz w:val="17"/>
              </w:rPr>
            </w:pPr>
            <w:r>
              <w:rPr>
                <w:b/>
                <w:spacing w:val="-5"/>
                <w:sz w:val="17"/>
              </w:rPr>
              <w:t>Nr.</w:t>
            </w:r>
          </w:p>
        </w:tc>
        <w:tc>
          <w:tcPr>
            <w:tcW w:w="1814" w:type="dxa"/>
          </w:tcPr>
          <w:p>
            <w:pPr>
              <w:pStyle w:val="TableParagraph"/>
              <w:spacing w:before="84"/>
              <w:ind w:left="576"/>
              <w:jc w:val="left"/>
              <w:rPr>
                <w:b/>
                <w:sz w:val="17"/>
              </w:rPr>
            </w:pPr>
            <w:r>
              <w:rPr>
                <w:b/>
                <w:spacing w:val="-2"/>
                <w:sz w:val="17"/>
              </w:rPr>
              <w:t>Komunat</w:t>
            </w:r>
          </w:p>
        </w:tc>
        <w:tc>
          <w:tcPr>
            <w:tcW w:w="1154" w:type="dxa"/>
          </w:tcPr>
          <w:p>
            <w:pPr>
              <w:pStyle w:val="TableParagraph"/>
              <w:spacing w:line="173" w:lineRule="exact"/>
              <w:ind w:left="250"/>
              <w:jc w:val="left"/>
              <w:rPr>
                <w:b/>
                <w:sz w:val="17"/>
              </w:rPr>
            </w:pPr>
            <w:r>
              <w:rPr>
                <w:b/>
                <w:sz w:val="17"/>
              </w:rPr>
              <w:t>Paga</w:t>
            </w:r>
            <w:r>
              <w:rPr>
                <w:b/>
                <w:spacing w:val="-11"/>
                <w:sz w:val="17"/>
              </w:rPr>
              <w:t> </w:t>
            </w:r>
            <w:r>
              <w:rPr>
                <w:b/>
                <w:spacing w:val="-5"/>
                <w:sz w:val="17"/>
              </w:rPr>
              <w:t>dhe</w:t>
            </w:r>
          </w:p>
          <w:p>
            <w:pPr>
              <w:pStyle w:val="TableParagraph"/>
              <w:spacing w:line="145" w:lineRule="exact" w:before="22"/>
              <w:ind w:left="345"/>
              <w:jc w:val="left"/>
              <w:rPr>
                <w:b/>
                <w:sz w:val="17"/>
              </w:rPr>
            </w:pPr>
            <w:r>
              <w:rPr>
                <w:b/>
                <w:spacing w:val="-2"/>
                <w:sz w:val="17"/>
              </w:rPr>
              <w:t>Shtesa</w:t>
            </w:r>
          </w:p>
        </w:tc>
        <w:tc>
          <w:tcPr>
            <w:tcW w:w="1097" w:type="dxa"/>
          </w:tcPr>
          <w:p>
            <w:pPr>
              <w:pStyle w:val="TableParagraph"/>
              <w:spacing w:line="173" w:lineRule="exact"/>
              <w:ind w:left="151"/>
              <w:jc w:val="left"/>
              <w:rPr>
                <w:b/>
                <w:sz w:val="17"/>
              </w:rPr>
            </w:pPr>
            <w:r>
              <w:rPr>
                <w:b/>
                <w:spacing w:val="-2"/>
                <w:sz w:val="17"/>
              </w:rPr>
              <w:t>Mallra</w:t>
            </w:r>
            <w:r>
              <w:rPr>
                <w:b/>
                <w:spacing w:val="-3"/>
                <w:sz w:val="17"/>
              </w:rPr>
              <w:t> </w:t>
            </w:r>
            <w:r>
              <w:rPr>
                <w:b/>
                <w:spacing w:val="-5"/>
                <w:sz w:val="17"/>
              </w:rPr>
              <w:t>dhe</w:t>
            </w:r>
          </w:p>
          <w:p>
            <w:pPr>
              <w:pStyle w:val="TableParagraph"/>
              <w:spacing w:line="145" w:lineRule="exact" w:before="22"/>
              <w:ind w:left="206"/>
              <w:jc w:val="left"/>
              <w:rPr>
                <w:b/>
                <w:sz w:val="17"/>
              </w:rPr>
            </w:pPr>
            <w:r>
              <w:rPr>
                <w:b/>
                <w:spacing w:val="-2"/>
                <w:sz w:val="17"/>
              </w:rPr>
              <w:t>Shërbime</w:t>
            </w:r>
          </w:p>
        </w:tc>
        <w:tc>
          <w:tcPr>
            <w:tcW w:w="1018" w:type="dxa"/>
          </w:tcPr>
          <w:p>
            <w:pPr>
              <w:pStyle w:val="TableParagraph"/>
              <w:spacing w:line="173" w:lineRule="exact"/>
              <w:ind w:left="120"/>
              <w:jc w:val="left"/>
              <w:rPr>
                <w:b/>
                <w:sz w:val="17"/>
              </w:rPr>
            </w:pPr>
            <w:r>
              <w:rPr>
                <w:b/>
                <w:spacing w:val="-2"/>
                <w:sz w:val="17"/>
              </w:rPr>
              <w:t>Shpenzime</w:t>
            </w:r>
          </w:p>
          <w:p>
            <w:pPr>
              <w:pStyle w:val="TableParagraph"/>
              <w:spacing w:line="145" w:lineRule="exact" w:before="22"/>
              <w:ind w:left="140"/>
              <w:jc w:val="left"/>
              <w:rPr>
                <w:b/>
                <w:sz w:val="17"/>
              </w:rPr>
            </w:pPr>
            <w:r>
              <w:rPr>
                <w:b/>
                <w:spacing w:val="-2"/>
                <w:sz w:val="17"/>
              </w:rPr>
              <w:t>Komunale</w:t>
            </w:r>
          </w:p>
        </w:tc>
        <w:tc>
          <w:tcPr>
            <w:tcW w:w="1018" w:type="dxa"/>
          </w:tcPr>
          <w:p>
            <w:pPr>
              <w:pStyle w:val="TableParagraph"/>
              <w:spacing w:line="173" w:lineRule="exact"/>
              <w:ind w:left="163"/>
              <w:jc w:val="left"/>
              <w:rPr>
                <w:b/>
                <w:sz w:val="17"/>
              </w:rPr>
            </w:pPr>
            <w:r>
              <w:rPr>
                <w:b/>
                <w:spacing w:val="-2"/>
                <w:sz w:val="17"/>
              </w:rPr>
              <w:t>Investime</w:t>
            </w:r>
          </w:p>
          <w:p>
            <w:pPr>
              <w:pStyle w:val="TableParagraph"/>
              <w:spacing w:line="145" w:lineRule="exact" w:before="22"/>
              <w:ind w:left="205"/>
              <w:jc w:val="left"/>
              <w:rPr>
                <w:b/>
                <w:sz w:val="17"/>
              </w:rPr>
            </w:pPr>
            <w:r>
              <w:rPr>
                <w:b/>
                <w:spacing w:val="-2"/>
                <w:sz w:val="17"/>
              </w:rPr>
              <w:t>Kapitale</w:t>
            </w:r>
          </w:p>
        </w:tc>
        <w:tc>
          <w:tcPr>
            <w:tcW w:w="1108" w:type="dxa"/>
          </w:tcPr>
          <w:p>
            <w:pPr>
              <w:pStyle w:val="TableParagraph"/>
              <w:spacing w:before="84"/>
              <w:ind w:right="63"/>
              <w:rPr>
                <w:b/>
                <w:sz w:val="17"/>
              </w:rPr>
            </w:pPr>
            <w:r>
              <w:rPr>
                <w:b/>
                <w:spacing w:val="-2"/>
                <w:sz w:val="17"/>
              </w:rPr>
              <w:t>Gjithsej</w:t>
            </w:r>
            <w:r>
              <w:rPr>
                <w:b/>
                <w:spacing w:val="-1"/>
                <w:sz w:val="17"/>
              </w:rPr>
              <w:t> </w:t>
            </w:r>
            <w:r>
              <w:rPr>
                <w:b/>
                <w:spacing w:val="-4"/>
                <w:sz w:val="17"/>
              </w:rPr>
              <w:t>2027</w:t>
            </w:r>
          </w:p>
        </w:tc>
        <w:tc>
          <w:tcPr>
            <w:tcW w:w="1108" w:type="dxa"/>
          </w:tcPr>
          <w:p>
            <w:pPr>
              <w:pStyle w:val="TableParagraph"/>
              <w:spacing w:before="84"/>
              <w:ind w:right="63"/>
              <w:rPr>
                <w:b/>
                <w:sz w:val="17"/>
              </w:rPr>
            </w:pPr>
            <w:r>
              <w:rPr>
                <w:b/>
                <w:spacing w:val="-2"/>
                <w:sz w:val="17"/>
              </w:rPr>
              <w:t>Gjithsej</w:t>
            </w:r>
            <w:r>
              <w:rPr>
                <w:b/>
                <w:spacing w:val="-1"/>
                <w:sz w:val="17"/>
              </w:rPr>
              <w:t> </w:t>
            </w:r>
            <w:r>
              <w:rPr>
                <w:b/>
                <w:spacing w:val="-4"/>
                <w:sz w:val="17"/>
              </w:rPr>
              <w:t>2028</w:t>
            </w:r>
          </w:p>
        </w:tc>
        <w:tc>
          <w:tcPr>
            <w:tcW w:w="1108" w:type="dxa"/>
          </w:tcPr>
          <w:p>
            <w:pPr>
              <w:pStyle w:val="TableParagraph"/>
              <w:spacing w:before="84"/>
              <w:ind w:right="62"/>
              <w:rPr>
                <w:b/>
                <w:sz w:val="17"/>
              </w:rPr>
            </w:pPr>
            <w:r>
              <w:rPr>
                <w:b/>
                <w:spacing w:val="-2"/>
                <w:sz w:val="17"/>
              </w:rPr>
              <w:t>Gjithsej</w:t>
            </w:r>
            <w:r>
              <w:rPr>
                <w:b/>
                <w:spacing w:val="-1"/>
                <w:sz w:val="17"/>
              </w:rPr>
              <w:t> </w:t>
            </w:r>
            <w:r>
              <w:rPr>
                <w:b/>
                <w:spacing w:val="-4"/>
                <w:sz w:val="17"/>
              </w:rPr>
              <w:t>2029</w:t>
            </w:r>
          </w:p>
        </w:tc>
      </w:tr>
      <w:tr>
        <w:trPr>
          <w:trHeight w:val="204" w:hRule="atLeast"/>
        </w:trPr>
        <w:tc>
          <w:tcPr>
            <w:tcW w:w="5463" w:type="dxa"/>
            <w:gridSpan w:val="5"/>
          </w:tcPr>
          <w:p>
            <w:pPr>
              <w:pStyle w:val="TableParagraph"/>
              <w:spacing w:line="183" w:lineRule="exact" w:before="1"/>
              <w:ind w:left="27"/>
              <w:jc w:val="left"/>
              <w:rPr>
                <w:b/>
                <w:sz w:val="17"/>
              </w:rPr>
            </w:pPr>
            <w:r>
              <w:rPr>
                <w:b/>
                <w:spacing w:val="-2"/>
                <w:sz w:val="17"/>
              </w:rPr>
              <w:t>Financimi</w:t>
            </w:r>
            <w:r>
              <w:rPr>
                <w:b/>
                <w:spacing w:val="-1"/>
                <w:sz w:val="17"/>
              </w:rPr>
              <w:t> </w:t>
            </w:r>
            <w:r>
              <w:rPr>
                <w:b/>
                <w:spacing w:val="-2"/>
                <w:sz w:val="17"/>
              </w:rPr>
              <w:t>për shtëpitë e</w:t>
            </w:r>
            <w:r>
              <w:rPr>
                <w:b/>
                <w:spacing w:val="-1"/>
                <w:sz w:val="17"/>
              </w:rPr>
              <w:t> </w:t>
            </w:r>
            <w:r>
              <w:rPr>
                <w:b/>
                <w:spacing w:val="-2"/>
                <w:sz w:val="17"/>
              </w:rPr>
              <w:t>komunitetit për persona</w:t>
            </w:r>
            <w:r>
              <w:rPr>
                <w:b/>
                <w:sz w:val="17"/>
              </w:rPr>
              <w:t> </w:t>
            </w:r>
            <w:r>
              <w:rPr>
                <w:b/>
                <w:spacing w:val="-2"/>
                <w:sz w:val="17"/>
              </w:rPr>
              <w:t>të moshuar (SHKPM)</w:t>
            </w:r>
          </w:p>
        </w:tc>
        <w:tc>
          <w:tcPr>
            <w:tcW w:w="1018" w:type="dxa"/>
          </w:tcPr>
          <w:p>
            <w:pPr>
              <w:pStyle w:val="TableParagraph"/>
              <w:jc w:val="left"/>
              <w:rPr>
                <w:sz w:val="14"/>
              </w:rPr>
            </w:pPr>
          </w:p>
        </w:tc>
        <w:tc>
          <w:tcPr>
            <w:tcW w:w="1108" w:type="dxa"/>
          </w:tcPr>
          <w:p>
            <w:pPr>
              <w:pStyle w:val="TableParagraph"/>
              <w:jc w:val="left"/>
              <w:rPr>
                <w:sz w:val="14"/>
              </w:rPr>
            </w:pPr>
          </w:p>
        </w:tc>
        <w:tc>
          <w:tcPr>
            <w:tcW w:w="1108" w:type="dxa"/>
          </w:tcPr>
          <w:p>
            <w:pPr>
              <w:pStyle w:val="TableParagraph"/>
              <w:jc w:val="left"/>
              <w:rPr>
                <w:sz w:val="14"/>
              </w:rPr>
            </w:pPr>
          </w:p>
        </w:tc>
        <w:tc>
          <w:tcPr>
            <w:tcW w:w="1108" w:type="dxa"/>
          </w:tcPr>
          <w:p>
            <w:pPr>
              <w:pStyle w:val="TableParagraph"/>
              <w:jc w:val="left"/>
              <w:rPr>
                <w:sz w:val="14"/>
              </w:rPr>
            </w:pPr>
          </w:p>
        </w:tc>
      </w:tr>
      <w:tr>
        <w:trPr>
          <w:trHeight w:val="204" w:hRule="atLeast"/>
        </w:trPr>
        <w:tc>
          <w:tcPr>
            <w:tcW w:w="380" w:type="dxa"/>
          </w:tcPr>
          <w:p>
            <w:pPr>
              <w:pStyle w:val="TableParagraph"/>
              <w:spacing w:line="183" w:lineRule="exact" w:before="1"/>
              <w:ind w:right="12"/>
              <w:rPr>
                <w:sz w:val="17"/>
              </w:rPr>
            </w:pPr>
            <w:r>
              <w:rPr>
                <w:spacing w:val="-10"/>
                <w:sz w:val="17"/>
              </w:rPr>
              <w:t>1</w:t>
            </w:r>
          </w:p>
        </w:tc>
        <w:tc>
          <w:tcPr>
            <w:tcW w:w="1814" w:type="dxa"/>
          </w:tcPr>
          <w:p>
            <w:pPr>
              <w:pStyle w:val="TableParagraph"/>
              <w:spacing w:line="181" w:lineRule="exact" w:before="3"/>
              <w:ind w:left="27"/>
              <w:jc w:val="left"/>
              <w:rPr>
                <w:sz w:val="17"/>
              </w:rPr>
            </w:pPr>
            <w:r>
              <w:rPr>
                <w:spacing w:val="-2"/>
                <w:sz w:val="17"/>
              </w:rPr>
              <w:t>Skenderaj</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2</w:t>
            </w:r>
          </w:p>
        </w:tc>
        <w:tc>
          <w:tcPr>
            <w:tcW w:w="1814" w:type="dxa"/>
          </w:tcPr>
          <w:p>
            <w:pPr>
              <w:pStyle w:val="TableParagraph"/>
              <w:spacing w:line="181" w:lineRule="exact" w:before="3"/>
              <w:ind w:left="27"/>
              <w:jc w:val="left"/>
              <w:rPr>
                <w:sz w:val="17"/>
              </w:rPr>
            </w:pPr>
            <w:r>
              <w:rPr>
                <w:spacing w:val="-2"/>
                <w:sz w:val="17"/>
              </w:rPr>
              <w:t>Istog</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3</w:t>
            </w:r>
          </w:p>
        </w:tc>
        <w:tc>
          <w:tcPr>
            <w:tcW w:w="1814" w:type="dxa"/>
          </w:tcPr>
          <w:p>
            <w:pPr>
              <w:pStyle w:val="TableParagraph"/>
              <w:spacing w:line="181" w:lineRule="exact" w:before="3"/>
              <w:ind w:left="27"/>
              <w:jc w:val="left"/>
              <w:rPr>
                <w:sz w:val="17"/>
              </w:rPr>
            </w:pPr>
            <w:r>
              <w:rPr>
                <w:spacing w:val="-2"/>
                <w:sz w:val="17"/>
              </w:rPr>
              <w:t>Novobërdë</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4</w:t>
            </w:r>
          </w:p>
        </w:tc>
        <w:tc>
          <w:tcPr>
            <w:tcW w:w="1814" w:type="dxa"/>
          </w:tcPr>
          <w:p>
            <w:pPr>
              <w:pStyle w:val="TableParagraph"/>
              <w:spacing w:line="181" w:lineRule="exact" w:before="3"/>
              <w:ind w:left="27"/>
              <w:jc w:val="left"/>
              <w:rPr>
                <w:sz w:val="17"/>
              </w:rPr>
            </w:pPr>
            <w:r>
              <w:rPr>
                <w:spacing w:val="-2"/>
                <w:sz w:val="17"/>
              </w:rPr>
              <w:t>Klinë</w:t>
            </w:r>
          </w:p>
        </w:tc>
        <w:tc>
          <w:tcPr>
            <w:tcW w:w="1154" w:type="dxa"/>
          </w:tcPr>
          <w:p>
            <w:pPr>
              <w:pStyle w:val="TableParagraph"/>
              <w:spacing w:line="183" w:lineRule="exact" w:before="1"/>
              <w:ind w:right="67"/>
              <w:rPr>
                <w:sz w:val="17"/>
              </w:rPr>
            </w:pPr>
            <w:r>
              <w:rPr>
                <w:spacing w:val="-2"/>
                <w:sz w:val="17"/>
              </w:rPr>
              <w:t>50,000</w:t>
            </w:r>
          </w:p>
        </w:tc>
        <w:tc>
          <w:tcPr>
            <w:tcW w:w="1097" w:type="dxa"/>
          </w:tcPr>
          <w:p>
            <w:pPr>
              <w:pStyle w:val="TableParagraph"/>
              <w:spacing w:line="183" w:lineRule="exact" w:before="1"/>
              <w:ind w:right="68"/>
              <w:rPr>
                <w:sz w:val="17"/>
              </w:rPr>
            </w:pPr>
            <w:r>
              <w:rPr>
                <w:spacing w:val="-2"/>
                <w:sz w:val="17"/>
              </w:rPr>
              <w:t>45,000</w:t>
            </w:r>
          </w:p>
        </w:tc>
        <w:tc>
          <w:tcPr>
            <w:tcW w:w="1018" w:type="dxa"/>
          </w:tcPr>
          <w:p>
            <w:pPr>
              <w:pStyle w:val="TableParagraph"/>
              <w:spacing w:line="183" w:lineRule="exact" w:before="1"/>
              <w:ind w:right="67"/>
              <w:rPr>
                <w:sz w:val="17"/>
              </w:rPr>
            </w:pPr>
            <w:r>
              <w:rPr>
                <w:spacing w:val="-2"/>
                <w:sz w:val="17"/>
              </w:rPr>
              <w:t>5,000</w:t>
            </w:r>
          </w:p>
        </w:tc>
        <w:tc>
          <w:tcPr>
            <w:tcW w:w="1018" w:type="dxa"/>
          </w:tcPr>
          <w:p>
            <w:pPr>
              <w:pStyle w:val="TableParagraph"/>
              <w:spacing w:line="183" w:lineRule="exact" w:before="1"/>
              <w:ind w:right="67"/>
              <w:rPr>
                <w:sz w:val="17"/>
              </w:rPr>
            </w:pPr>
            <w:r>
              <w:rPr>
                <w:spacing w:val="-2"/>
                <w:sz w:val="17"/>
              </w:rPr>
              <w:t>50,000</w:t>
            </w:r>
          </w:p>
        </w:tc>
        <w:tc>
          <w:tcPr>
            <w:tcW w:w="1108" w:type="dxa"/>
          </w:tcPr>
          <w:p>
            <w:pPr>
              <w:pStyle w:val="TableParagraph"/>
              <w:spacing w:line="183" w:lineRule="exact" w:before="1"/>
              <w:ind w:right="66"/>
              <w:rPr>
                <w:sz w:val="17"/>
              </w:rPr>
            </w:pPr>
            <w:r>
              <w:rPr>
                <w:spacing w:val="-2"/>
                <w:sz w:val="17"/>
              </w:rPr>
              <w:t>150,000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5</w:t>
            </w:r>
          </w:p>
        </w:tc>
        <w:tc>
          <w:tcPr>
            <w:tcW w:w="1814" w:type="dxa"/>
          </w:tcPr>
          <w:p>
            <w:pPr>
              <w:pStyle w:val="TableParagraph"/>
              <w:spacing w:line="181" w:lineRule="exact" w:before="3"/>
              <w:ind w:left="27"/>
              <w:jc w:val="left"/>
              <w:rPr>
                <w:sz w:val="17"/>
              </w:rPr>
            </w:pPr>
            <w:r>
              <w:rPr>
                <w:spacing w:val="-2"/>
                <w:sz w:val="17"/>
              </w:rPr>
              <w:t>Podujevë</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jc w:val="left"/>
              <w:rPr>
                <w:sz w:val="14"/>
              </w:rPr>
            </w:pPr>
          </w:p>
        </w:tc>
        <w:tc>
          <w:tcPr>
            <w:tcW w:w="1108" w:type="dxa"/>
          </w:tcPr>
          <w:p>
            <w:pPr>
              <w:pStyle w:val="TableParagraph"/>
              <w:spacing w:line="183" w:lineRule="exact" w:before="1"/>
              <w:ind w:right="232"/>
              <w:rPr>
                <w:sz w:val="17"/>
              </w:rPr>
            </w:pPr>
            <w:r>
              <w:rPr>
                <w:sz w:val="17"/>
              </w:rPr>
              <w:t>-</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6</w:t>
            </w:r>
          </w:p>
        </w:tc>
        <w:tc>
          <w:tcPr>
            <w:tcW w:w="1814" w:type="dxa"/>
          </w:tcPr>
          <w:p>
            <w:pPr>
              <w:pStyle w:val="TableParagraph"/>
              <w:spacing w:line="181" w:lineRule="exact" w:before="3"/>
              <w:ind w:left="27"/>
              <w:jc w:val="left"/>
              <w:rPr>
                <w:sz w:val="17"/>
              </w:rPr>
            </w:pPr>
            <w:r>
              <w:rPr>
                <w:spacing w:val="-2"/>
                <w:sz w:val="17"/>
              </w:rPr>
              <w:t>Gjakovë</w:t>
            </w:r>
          </w:p>
        </w:tc>
        <w:tc>
          <w:tcPr>
            <w:tcW w:w="1154" w:type="dxa"/>
          </w:tcPr>
          <w:p>
            <w:pPr>
              <w:pStyle w:val="TableParagraph"/>
              <w:spacing w:line="183" w:lineRule="exact" w:before="1"/>
              <w:ind w:right="67"/>
              <w:rPr>
                <w:sz w:val="17"/>
              </w:rPr>
            </w:pPr>
            <w:r>
              <w:rPr>
                <w:spacing w:val="-2"/>
                <w:sz w:val="17"/>
              </w:rPr>
              <w:t>50,000</w:t>
            </w:r>
          </w:p>
        </w:tc>
        <w:tc>
          <w:tcPr>
            <w:tcW w:w="1097" w:type="dxa"/>
          </w:tcPr>
          <w:p>
            <w:pPr>
              <w:pStyle w:val="TableParagraph"/>
              <w:spacing w:line="183" w:lineRule="exact" w:before="1"/>
              <w:ind w:right="68"/>
              <w:rPr>
                <w:sz w:val="17"/>
              </w:rPr>
            </w:pPr>
            <w:r>
              <w:rPr>
                <w:spacing w:val="-2"/>
                <w:sz w:val="17"/>
              </w:rPr>
              <w:t>45,000</w:t>
            </w:r>
          </w:p>
        </w:tc>
        <w:tc>
          <w:tcPr>
            <w:tcW w:w="1018" w:type="dxa"/>
          </w:tcPr>
          <w:p>
            <w:pPr>
              <w:pStyle w:val="TableParagraph"/>
              <w:spacing w:line="183" w:lineRule="exact" w:before="1"/>
              <w:ind w:right="67"/>
              <w:rPr>
                <w:sz w:val="17"/>
              </w:rPr>
            </w:pPr>
            <w:r>
              <w:rPr>
                <w:spacing w:val="-2"/>
                <w:sz w:val="17"/>
              </w:rPr>
              <w:t>5,000</w:t>
            </w:r>
          </w:p>
        </w:tc>
        <w:tc>
          <w:tcPr>
            <w:tcW w:w="1018" w:type="dxa"/>
          </w:tcPr>
          <w:p>
            <w:pPr>
              <w:pStyle w:val="TableParagraph"/>
              <w:spacing w:line="183" w:lineRule="exact" w:before="1"/>
              <w:ind w:right="67"/>
              <w:rPr>
                <w:sz w:val="17"/>
              </w:rPr>
            </w:pPr>
            <w:r>
              <w:rPr>
                <w:spacing w:val="-2"/>
                <w:sz w:val="17"/>
              </w:rPr>
              <w:t>50,000</w:t>
            </w:r>
          </w:p>
        </w:tc>
        <w:tc>
          <w:tcPr>
            <w:tcW w:w="1108" w:type="dxa"/>
          </w:tcPr>
          <w:p>
            <w:pPr>
              <w:pStyle w:val="TableParagraph"/>
              <w:spacing w:line="183" w:lineRule="exact" w:before="1"/>
              <w:ind w:right="66"/>
              <w:rPr>
                <w:sz w:val="17"/>
              </w:rPr>
            </w:pPr>
            <w:r>
              <w:rPr>
                <w:spacing w:val="-2"/>
                <w:sz w:val="17"/>
              </w:rPr>
              <w:t>150,000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7</w:t>
            </w:r>
          </w:p>
        </w:tc>
        <w:tc>
          <w:tcPr>
            <w:tcW w:w="1814" w:type="dxa"/>
          </w:tcPr>
          <w:p>
            <w:pPr>
              <w:pStyle w:val="TableParagraph"/>
              <w:spacing w:line="181" w:lineRule="exact" w:before="3"/>
              <w:ind w:left="27"/>
              <w:jc w:val="left"/>
              <w:rPr>
                <w:sz w:val="17"/>
              </w:rPr>
            </w:pPr>
            <w:r>
              <w:rPr>
                <w:spacing w:val="-2"/>
                <w:sz w:val="17"/>
              </w:rPr>
              <w:t>Ferizaj</w:t>
            </w:r>
          </w:p>
        </w:tc>
        <w:tc>
          <w:tcPr>
            <w:tcW w:w="1154" w:type="dxa"/>
          </w:tcPr>
          <w:p>
            <w:pPr>
              <w:pStyle w:val="TableParagraph"/>
              <w:spacing w:line="183" w:lineRule="exact" w:before="1"/>
              <w:ind w:right="67"/>
              <w:rPr>
                <w:sz w:val="17"/>
              </w:rPr>
            </w:pPr>
            <w:r>
              <w:rPr>
                <w:spacing w:val="-2"/>
                <w:sz w:val="17"/>
              </w:rPr>
              <w:t>50,000</w:t>
            </w:r>
          </w:p>
        </w:tc>
        <w:tc>
          <w:tcPr>
            <w:tcW w:w="1097" w:type="dxa"/>
          </w:tcPr>
          <w:p>
            <w:pPr>
              <w:pStyle w:val="TableParagraph"/>
              <w:spacing w:line="183" w:lineRule="exact" w:before="1"/>
              <w:ind w:right="68"/>
              <w:rPr>
                <w:sz w:val="17"/>
              </w:rPr>
            </w:pPr>
            <w:r>
              <w:rPr>
                <w:spacing w:val="-2"/>
                <w:sz w:val="17"/>
              </w:rPr>
              <w:t>45,000</w:t>
            </w:r>
          </w:p>
        </w:tc>
        <w:tc>
          <w:tcPr>
            <w:tcW w:w="1018" w:type="dxa"/>
          </w:tcPr>
          <w:p>
            <w:pPr>
              <w:pStyle w:val="TableParagraph"/>
              <w:spacing w:line="183" w:lineRule="exact" w:before="1"/>
              <w:ind w:right="67"/>
              <w:rPr>
                <w:sz w:val="17"/>
              </w:rPr>
            </w:pPr>
            <w:r>
              <w:rPr>
                <w:spacing w:val="-2"/>
                <w:sz w:val="17"/>
              </w:rPr>
              <w:t>5,000</w:t>
            </w:r>
          </w:p>
        </w:tc>
        <w:tc>
          <w:tcPr>
            <w:tcW w:w="1018" w:type="dxa"/>
          </w:tcPr>
          <w:p>
            <w:pPr>
              <w:pStyle w:val="TableParagraph"/>
              <w:spacing w:line="183" w:lineRule="exact" w:before="1"/>
              <w:ind w:right="67"/>
              <w:rPr>
                <w:sz w:val="17"/>
              </w:rPr>
            </w:pPr>
            <w:r>
              <w:rPr>
                <w:spacing w:val="-2"/>
                <w:sz w:val="17"/>
              </w:rPr>
              <w:t>50,000</w:t>
            </w:r>
          </w:p>
        </w:tc>
        <w:tc>
          <w:tcPr>
            <w:tcW w:w="1108" w:type="dxa"/>
          </w:tcPr>
          <w:p>
            <w:pPr>
              <w:pStyle w:val="TableParagraph"/>
              <w:spacing w:line="183" w:lineRule="exact" w:before="1"/>
              <w:ind w:right="66"/>
              <w:rPr>
                <w:sz w:val="17"/>
              </w:rPr>
            </w:pPr>
            <w:r>
              <w:rPr>
                <w:spacing w:val="-2"/>
                <w:sz w:val="17"/>
              </w:rPr>
              <w:t>150,000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8</w:t>
            </w:r>
          </w:p>
        </w:tc>
        <w:tc>
          <w:tcPr>
            <w:tcW w:w="1814" w:type="dxa"/>
          </w:tcPr>
          <w:p>
            <w:pPr>
              <w:pStyle w:val="TableParagraph"/>
              <w:spacing w:line="181" w:lineRule="exact" w:before="3"/>
              <w:ind w:left="27"/>
              <w:jc w:val="left"/>
              <w:rPr>
                <w:sz w:val="17"/>
              </w:rPr>
            </w:pPr>
            <w:r>
              <w:rPr>
                <w:spacing w:val="-2"/>
                <w:sz w:val="17"/>
              </w:rPr>
              <w:t>Prizren</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9</w:t>
            </w:r>
          </w:p>
        </w:tc>
        <w:tc>
          <w:tcPr>
            <w:tcW w:w="1814" w:type="dxa"/>
          </w:tcPr>
          <w:p>
            <w:pPr>
              <w:pStyle w:val="TableParagraph"/>
              <w:spacing w:line="181" w:lineRule="exact" w:before="3"/>
              <w:ind w:left="27"/>
              <w:jc w:val="left"/>
              <w:rPr>
                <w:sz w:val="17"/>
              </w:rPr>
            </w:pPr>
            <w:r>
              <w:rPr>
                <w:spacing w:val="-2"/>
                <w:sz w:val="17"/>
              </w:rPr>
              <w:t>Prishtinë</w:t>
            </w:r>
          </w:p>
        </w:tc>
        <w:tc>
          <w:tcPr>
            <w:tcW w:w="1154" w:type="dxa"/>
          </w:tcPr>
          <w:p>
            <w:pPr>
              <w:pStyle w:val="TableParagraph"/>
              <w:spacing w:line="183" w:lineRule="exact" w:before="1"/>
              <w:ind w:right="67"/>
              <w:rPr>
                <w:sz w:val="17"/>
              </w:rPr>
            </w:pPr>
            <w:r>
              <w:rPr>
                <w:spacing w:val="-2"/>
                <w:sz w:val="17"/>
              </w:rPr>
              <w:t>525,000</w:t>
            </w:r>
          </w:p>
        </w:tc>
        <w:tc>
          <w:tcPr>
            <w:tcW w:w="1097" w:type="dxa"/>
          </w:tcPr>
          <w:p>
            <w:pPr>
              <w:pStyle w:val="TableParagraph"/>
              <w:spacing w:line="183" w:lineRule="exact" w:before="1"/>
              <w:ind w:right="68"/>
              <w:rPr>
                <w:sz w:val="17"/>
              </w:rPr>
            </w:pPr>
            <w:r>
              <w:rPr>
                <w:spacing w:val="-2"/>
                <w:sz w:val="17"/>
              </w:rPr>
              <w:t>225,000</w:t>
            </w:r>
          </w:p>
        </w:tc>
        <w:tc>
          <w:tcPr>
            <w:tcW w:w="1018" w:type="dxa"/>
          </w:tcPr>
          <w:p>
            <w:pPr>
              <w:pStyle w:val="TableParagraph"/>
              <w:spacing w:line="183" w:lineRule="exact" w:before="1"/>
              <w:ind w:right="67"/>
              <w:rPr>
                <w:sz w:val="17"/>
              </w:rPr>
            </w:pPr>
            <w:r>
              <w:rPr>
                <w:spacing w:val="-2"/>
                <w:sz w:val="17"/>
              </w:rPr>
              <w:t>50,000</w:t>
            </w:r>
          </w:p>
        </w:tc>
        <w:tc>
          <w:tcPr>
            <w:tcW w:w="1018" w:type="dxa"/>
          </w:tcPr>
          <w:p>
            <w:pPr>
              <w:pStyle w:val="TableParagraph"/>
              <w:spacing w:line="183" w:lineRule="exact" w:before="1"/>
              <w:ind w:right="67"/>
              <w:rPr>
                <w:sz w:val="17"/>
              </w:rPr>
            </w:pPr>
            <w:r>
              <w:rPr>
                <w:spacing w:val="-2"/>
                <w:sz w:val="17"/>
              </w:rPr>
              <w:t>100,000</w:t>
            </w:r>
          </w:p>
        </w:tc>
        <w:tc>
          <w:tcPr>
            <w:tcW w:w="1108" w:type="dxa"/>
          </w:tcPr>
          <w:p>
            <w:pPr>
              <w:pStyle w:val="TableParagraph"/>
              <w:spacing w:line="183" w:lineRule="exact" w:before="1"/>
              <w:ind w:right="66"/>
              <w:rPr>
                <w:sz w:val="17"/>
              </w:rPr>
            </w:pPr>
            <w:r>
              <w:rPr>
                <w:spacing w:val="-2"/>
                <w:sz w:val="17"/>
              </w:rPr>
              <w:t>900,000</w:t>
            </w:r>
          </w:p>
        </w:tc>
        <w:tc>
          <w:tcPr>
            <w:tcW w:w="1108" w:type="dxa"/>
          </w:tcPr>
          <w:p>
            <w:pPr>
              <w:pStyle w:val="TableParagraph"/>
              <w:spacing w:line="183" w:lineRule="exact" w:before="1"/>
              <w:ind w:right="66"/>
              <w:rPr>
                <w:sz w:val="17"/>
              </w:rPr>
            </w:pPr>
            <w:r>
              <w:rPr>
                <w:spacing w:val="-2"/>
                <w:sz w:val="17"/>
              </w:rPr>
              <w:t>1,000,000</w:t>
            </w:r>
          </w:p>
        </w:tc>
        <w:tc>
          <w:tcPr>
            <w:tcW w:w="1108" w:type="dxa"/>
          </w:tcPr>
          <w:p>
            <w:pPr>
              <w:pStyle w:val="TableParagraph"/>
              <w:spacing w:line="183" w:lineRule="exact" w:before="1"/>
              <w:ind w:right="65"/>
              <w:rPr>
                <w:sz w:val="17"/>
              </w:rPr>
            </w:pPr>
            <w:r>
              <w:rPr>
                <w:spacing w:val="-2"/>
                <w:sz w:val="17"/>
              </w:rPr>
              <w:t>1,000,000</w:t>
            </w:r>
          </w:p>
        </w:tc>
      </w:tr>
      <w:tr>
        <w:trPr>
          <w:trHeight w:val="204" w:hRule="atLeast"/>
        </w:trPr>
        <w:tc>
          <w:tcPr>
            <w:tcW w:w="380" w:type="dxa"/>
          </w:tcPr>
          <w:p>
            <w:pPr>
              <w:pStyle w:val="TableParagraph"/>
              <w:spacing w:line="183" w:lineRule="exact" w:before="1"/>
              <w:ind w:right="12"/>
              <w:rPr>
                <w:sz w:val="17"/>
              </w:rPr>
            </w:pPr>
            <w:r>
              <w:rPr>
                <w:spacing w:val="-5"/>
                <w:sz w:val="17"/>
              </w:rPr>
              <w:t>10</w:t>
            </w:r>
          </w:p>
        </w:tc>
        <w:tc>
          <w:tcPr>
            <w:tcW w:w="1814" w:type="dxa"/>
          </w:tcPr>
          <w:p>
            <w:pPr>
              <w:pStyle w:val="TableParagraph"/>
              <w:spacing w:line="181" w:lineRule="exact" w:before="3"/>
              <w:ind w:left="27"/>
              <w:jc w:val="left"/>
              <w:rPr>
                <w:sz w:val="17"/>
              </w:rPr>
            </w:pPr>
            <w:r>
              <w:rPr>
                <w:spacing w:val="-2"/>
                <w:sz w:val="17"/>
              </w:rPr>
              <w:t>Graqanicë</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11</w:t>
            </w:r>
          </w:p>
        </w:tc>
        <w:tc>
          <w:tcPr>
            <w:tcW w:w="1814" w:type="dxa"/>
          </w:tcPr>
          <w:p>
            <w:pPr>
              <w:pStyle w:val="TableParagraph"/>
              <w:spacing w:line="181" w:lineRule="exact" w:before="3"/>
              <w:ind w:left="27"/>
              <w:jc w:val="left"/>
              <w:rPr>
                <w:sz w:val="17"/>
              </w:rPr>
            </w:pPr>
            <w:r>
              <w:rPr>
                <w:spacing w:val="-2"/>
                <w:sz w:val="17"/>
              </w:rPr>
              <w:t>Gjilan</w:t>
            </w:r>
          </w:p>
        </w:tc>
        <w:tc>
          <w:tcPr>
            <w:tcW w:w="1154" w:type="dxa"/>
          </w:tcPr>
          <w:p>
            <w:pPr>
              <w:pStyle w:val="TableParagraph"/>
              <w:spacing w:line="183" w:lineRule="exact" w:before="1"/>
              <w:ind w:right="67"/>
              <w:rPr>
                <w:sz w:val="17"/>
              </w:rPr>
            </w:pPr>
            <w:r>
              <w:rPr>
                <w:spacing w:val="-2"/>
                <w:sz w:val="17"/>
              </w:rPr>
              <w:t>50,000</w:t>
            </w:r>
          </w:p>
        </w:tc>
        <w:tc>
          <w:tcPr>
            <w:tcW w:w="1097" w:type="dxa"/>
          </w:tcPr>
          <w:p>
            <w:pPr>
              <w:pStyle w:val="TableParagraph"/>
              <w:spacing w:line="183" w:lineRule="exact" w:before="1"/>
              <w:ind w:right="68"/>
              <w:rPr>
                <w:sz w:val="17"/>
              </w:rPr>
            </w:pPr>
            <w:r>
              <w:rPr>
                <w:spacing w:val="-2"/>
                <w:sz w:val="17"/>
              </w:rPr>
              <w:t>45,000</w:t>
            </w:r>
          </w:p>
        </w:tc>
        <w:tc>
          <w:tcPr>
            <w:tcW w:w="1018" w:type="dxa"/>
          </w:tcPr>
          <w:p>
            <w:pPr>
              <w:pStyle w:val="TableParagraph"/>
              <w:spacing w:line="183" w:lineRule="exact" w:before="1"/>
              <w:ind w:right="67"/>
              <w:rPr>
                <w:sz w:val="17"/>
              </w:rPr>
            </w:pPr>
            <w:r>
              <w:rPr>
                <w:spacing w:val="-2"/>
                <w:sz w:val="17"/>
              </w:rPr>
              <w:t>5,000</w:t>
            </w:r>
          </w:p>
        </w:tc>
        <w:tc>
          <w:tcPr>
            <w:tcW w:w="1018" w:type="dxa"/>
          </w:tcPr>
          <w:p>
            <w:pPr>
              <w:pStyle w:val="TableParagraph"/>
              <w:spacing w:line="183" w:lineRule="exact" w:before="1"/>
              <w:ind w:right="67"/>
              <w:rPr>
                <w:sz w:val="17"/>
              </w:rPr>
            </w:pPr>
            <w:r>
              <w:rPr>
                <w:spacing w:val="-2"/>
                <w:sz w:val="17"/>
              </w:rPr>
              <w:t>50,000</w:t>
            </w:r>
          </w:p>
        </w:tc>
        <w:tc>
          <w:tcPr>
            <w:tcW w:w="1108" w:type="dxa"/>
          </w:tcPr>
          <w:p>
            <w:pPr>
              <w:pStyle w:val="TableParagraph"/>
              <w:spacing w:line="183" w:lineRule="exact" w:before="1"/>
              <w:ind w:right="66"/>
              <w:rPr>
                <w:sz w:val="17"/>
              </w:rPr>
            </w:pPr>
            <w:r>
              <w:rPr>
                <w:spacing w:val="-2"/>
                <w:sz w:val="17"/>
              </w:rPr>
              <w:t>150,000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12</w:t>
            </w:r>
          </w:p>
        </w:tc>
        <w:tc>
          <w:tcPr>
            <w:tcW w:w="1814" w:type="dxa"/>
          </w:tcPr>
          <w:p>
            <w:pPr>
              <w:pStyle w:val="TableParagraph"/>
              <w:spacing w:line="181" w:lineRule="exact" w:before="3"/>
              <w:ind w:left="27"/>
              <w:jc w:val="left"/>
              <w:rPr>
                <w:sz w:val="17"/>
              </w:rPr>
            </w:pPr>
            <w:r>
              <w:rPr>
                <w:spacing w:val="-4"/>
                <w:sz w:val="17"/>
              </w:rPr>
              <w:t>Pejë</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13</w:t>
            </w:r>
          </w:p>
        </w:tc>
        <w:tc>
          <w:tcPr>
            <w:tcW w:w="1814" w:type="dxa"/>
          </w:tcPr>
          <w:p>
            <w:pPr>
              <w:pStyle w:val="TableParagraph"/>
              <w:spacing w:line="181" w:lineRule="exact" w:before="3"/>
              <w:ind w:left="27"/>
              <w:jc w:val="left"/>
              <w:rPr>
                <w:sz w:val="17"/>
              </w:rPr>
            </w:pPr>
            <w:r>
              <w:rPr>
                <w:spacing w:val="-2"/>
                <w:sz w:val="17"/>
              </w:rPr>
              <w:t>Mitrovicë</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14</w:t>
            </w:r>
          </w:p>
        </w:tc>
        <w:tc>
          <w:tcPr>
            <w:tcW w:w="1814" w:type="dxa"/>
          </w:tcPr>
          <w:p>
            <w:pPr>
              <w:pStyle w:val="TableParagraph"/>
              <w:spacing w:line="181" w:lineRule="exact" w:before="3"/>
              <w:ind w:left="27"/>
              <w:jc w:val="left"/>
              <w:rPr>
                <w:sz w:val="17"/>
              </w:rPr>
            </w:pPr>
            <w:r>
              <w:rPr>
                <w:spacing w:val="-2"/>
                <w:sz w:val="17"/>
              </w:rPr>
              <w:t>Kaqanik</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15</w:t>
            </w:r>
          </w:p>
        </w:tc>
        <w:tc>
          <w:tcPr>
            <w:tcW w:w="1814" w:type="dxa"/>
          </w:tcPr>
          <w:p>
            <w:pPr>
              <w:pStyle w:val="TableParagraph"/>
              <w:spacing w:line="181" w:lineRule="exact" w:before="3"/>
              <w:ind w:left="27"/>
              <w:jc w:val="left"/>
              <w:rPr>
                <w:sz w:val="17"/>
              </w:rPr>
            </w:pPr>
            <w:r>
              <w:rPr>
                <w:spacing w:val="-2"/>
                <w:sz w:val="17"/>
              </w:rPr>
              <w:t>Vushtrri</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16</w:t>
            </w:r>
          </w:p>
        </w:tc>
        <w:tc>
          <w:tcPr>
            <w:tcW w:w="1814" w:type="dxa"/>
          </w:tcPr>
          <w:p>
            <w:pPr>
              <w:pStyle w:val="TableParagraph"/>
              <w:spacing w:line="181" w:lineRule="exact" w:before="3"/>
              <w:ind w:left="27"/>
              <w:jc w:val="left"/>
              <w:rPr>
                <w:sz w:val="17"/>
              </w:rPr>
            </w:pPr>
            <w:r>
              <w:rPr>
                <w:spacing w:val="-2"/>
                <w:sz w:val="17"/>
              </w:rPr>
              <w:t>Rahovec</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jc w:val="left"/>
              <w:rPr>
                <w:sz w:val="14"/>
              </w:rPr>
            </w:pPr>
          </w:p>
        </w:tc>
        <w:tc>
          <w:tcPr>
            <w:tcW w:w="1108" w:type="dxa"/>
          </w:tcPr>
          <w:p>
            <w:pPr>
              <w:pStyle w:val="TableParagraph"/>
              <w:spacing w:line="183" w:lineRule="exact" w:before="1"/>
              <w:ind w:right="232"/>
              <w:rPr>
                <w:sz w:val="17"/>
              </w:rPr>
            </w:pPr>
            <w:r>
              <w:rPr>
                <w:sz w:val="17"/>
              </w:rPr>
              <w:t>-</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17</w:t>
            </w:r>
          </w:p>
        </w:tc>
        <w:tc>
          <w:tcPr>
            <w:tcW w:w="1814" w:type="dxa"/>
          </w:tcPr>
          <w:p>
            <w:pPr>
              <w:pStyle w:val="TableParagraph"/>
              <w:spacing w:line="181" w:lineRule="exact" w:before="3"/>
              <w:ind w:left="27"/>
              <w:jc w:val="left"/>
              <w:rPr>
                <w:sz w:val="17"/>
              </w:rPr>
            </w:pPr>
            <w:r>
              <w:rPr>
                <w:spacing w:val="-2"/>
                <w:sz w:val="17"/>
              </w:rPr>
              <w:t>Leposaviq</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jc w:val="left"/>
              <w:rPr>
                <w:sz w:val="14"/>
              </w:rPr>
            </w:pPr>
          </w:p>
        </w:tc>
        <w:tc>
          <w:tcPr>
            <w:tcW w:w="1108" w:type="dxa"/>
          </w:tcPr>
          <w:p>
            <w:pPr>
              <w:pStyle w:val="TableParagraph"/>
              <w:spacing w:line="183" w:lineRule="exact" w:before="1"/>
              <w:ind w:right="232"/>
              <w:rPr>
                <w:sz w:val="17"/>
              </w:rPr>
            </w:pPr>
            <w:r>
              <w:rPr>
                <w:sz w:val="17"/>
              </w:rPr>
              <w:t>-</w:t>
            </w:r>
          </w:p>
        </w:tc>
        <w:tc>
          <w:tcPr>
            <w:tcW w:w="1108" w:type="dxa"/>
          </w:tcPr>
          <w:p>
            <w:pPr>
              <w:pStyle w:val="TableParagraph"/>
              <w:jc w:val="left"/>
              <w:rPr>
                <w:sz w:val="14"/>
              </w:rPr>
            </w:pPr>
          </w:p>
        </w:tc>
        <w:tc>
          <w:tcPr>
            <w:tcW w:w="1108" w:type="dxa"/>
          </w:tcPr>
          <w:p>
            <w:pPr>
              <w:pStyle w:val="TableParagraph"/>
              <w:spacing w:line="183" w:lineRule="exact" w:before="1"/>
              <w:ind w:right="65"/>
              <w:rPr>
                <w:sz w:val="17"/>
              </w:rPr>
            </w:pPr>
            <w:r>
              <w:rPr>
                <w:spacing w:val="-2"/>
                <w:sz w:val="17"/>
              </w:rPr>
              <w:t>250,000</w:t>
            </w:r>
          </w:p>
        </w:tc>
      </w:tr>
      <w:tr>
        <w:trPr>
          <w:trHeight w:val="204" w:hRule="atLeast"/>
        </w:trPr>
        <w:tc>
          <w:tcPr>
            <w:tcW w:w="380" w:type="dxa"/>
          </w:tcPr>
          <w:p>
            <w:pPr>
              <w:pStyle w:val="TableParagraph"/>
              <w:spacing w:line="183" w:lineRule="exact" w:before="1"/>
              <w:ind w:right="12"/>
              <w:rPr>
                <w:sz w:val="17"/>
              </w:rPr>
            </w:pPr>
            <w:r>
              <w:rPr>
                <w:spacing w:val="-5"/>
                <w:sz w:val="17"/>
              </w:rPr>
              <w:t>18</w:t>
            </w:r>
          </w:p>
        </w:tc>
        <w:tc>
          <w:tcPr>
            <w:tcW w:w="1814" w:type="dxa"/>
          </w:tcPr>
          <w:p>
            <w:pPr>
              <w:pStyle w:val="TableParagraph"/>
              <w:spacing w:line="181" w:lineRule="exact" w:before="3"/>
              <w:ind w:left="27"/>
              <w:jc w:val="left"/>
              <w:rPr>
                <w:sz w:val="17"/>
              </w:rPr>
            </w:pPr>
            <w:r>
              <w:rPr>
                <w:spacing w:val="-2"/>
                <w:sz w:val="17"/>
              </w:rPr>
              <w:t>Fushë Kosovë</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jc w:val="left"/>
              <w:rPr>
                <w:sz w:val="14"/>
              </w:rPr>
            </w:pPr>
          </w:p>
        </w:tc>
        <w:tc>
          <w:tcPr>
            <w:tcW w:w="1108" w:type="dxa"/>
          </w:tcPr>
          <w:p>
            <w:pPr>
              <w:pStyle w:val="TableParagraph"/>
              <w:spacing w:line="183" w:lineRule="exact" w:before="1"/>
              <w:ind w:right="232"/>
              <w:rPr>
                <w:sz w:val="17"/>
              </w:rPr>
            </w:pPr>
            <w:r>
              <w:rPr>
                <w:sz w:val="17"/>
              </w:rPr>
              <w:t>-</w:t>
            </w:r>
          </w:p>
        </w:tc>
        <w:tc>
          <w:tcPr>
            <w:tcW w:w="1108" w:type="dxa"/>
          </w:tcPr>
          <w:p>
            <w:pPr>
              <w:pStyle w:val="TableParagraph"/>
              <w:jc w:val="left"/>
              <w:rPr>
                <w:sz w:val="14"/>
              </w:rPr>
            </w:pPr>
          </w:p>
        </w:tc>
        <w:tc>
          <w:tcPr>
            <w:tcW w:w="1108" w:type="dxa"/>
          </w:tcPr>
          <w:p>
            <w:pPr>
              <w:pStyle w:val="TableParagraph"/>
              <w:spacing w:line="183" w:lineRule="exact" w:before="1"/>
              <w:ind w:right="65"/>
              <w:rPr>
                <w:sz w:val="17"/>
              </w:rPr>
            </w:pPr>
            <w:r>
              <w:rPr>
                <w:spacing w:val="-2"/>
                <w:sz w:val="17"/>
              </w:rPr>
              <w:t>250,000</w:t>
            </w:r>
          </w:p>
        </w:tc>
      </w:tr>
      <w:tr>
        <w:trPr>
          <w:trHeight w:val="204" w:hRule="atLeast"/>
        </w:trPr>
        <w:tc>
          <w:tcPr>
            <w:tcW w:w="2194" w:type="dxa"/>
            <w:gridSpan w:val="2"/>
          </w:tcPr>
          <w:p>
            <w:pPr>
              <w:pStyle w:val="TableParagraph"/>
              <w:spacing w:line="183" w:lineRule="exact" w:before="1"/>
              <w:ind w:left="485"/>
              <w:jc w:val="left"/>
              <w:rPr>
                <w:b/>
                <w:sz w:val="17"/>
              </w:rPr>
            </w:pPr>
            <w:r>
              <w:rPr>
                <w:b/>
                <w:spacing w:val="-2"/>
                <w:sz w:val="17"/>
              </w:rPr>
              <w:t>Gjithsej</w:t>
            </w:r>
            <w:r>
              <w:rPr>
                <w:b/>
                <w:spacing w:val="-1"/>
                <w:sz w:val="17"/>
              </w:rPr>
              <w:t> </w:t>
            </w:r>
            <w:r>
              <w:rPr>
                <w:b/>
                <w:spacing w:val="-2"/>
                <w:sz w:val="17"/>
              </w:rPr>
              <w:t>SHKPM</w:t>
            </w:r>
          </w:p>
        </w:tc>
        <w:tc>
          <w:tcPr>
            <w:tcW w:w="1154" w:type="dxa"/>
          </w:tcPr>
          <w:p>
            <w:pPr>
              <w:pStyle w:val="TableParagraph"/>
              <w:spacing w:line="183" w:lineRule="exact" w:before="1"/>
              <w:ind w:right="67"/>
              <w:rPr>
                <w:b/>
                <w:sz w:val="17"/>
              </w:rPr>
            </w:pPr>
            <w:r>
              <w:rPr>
                <w:b/>
                <w:spacing w:val="-2"/>
                <w:sz w:val="17"/>
              </w:rPr>
              <w:t>1,225,000</w:t>
            </w:r>
          </w:p>
        </w:tc>
        <w:tc>
          <w:tcPr>
            <w:tcW w:w="1097" w:type="dxa"/>
          </w:tcPr>
          <w:p>
            <w:pPr>
              <w:pStyle w:val="TableParagraph"/>
              <w:spacing w:line="183" w:lineRule="exact" w:before="1"/>
              <w:ind w:right="68"/>
              <w:rPr>
                <w:b/>
                <w:sz w:val="17"/>
              </w:rPr>
            </w:pPr>
            <w:r>
              <w:rPr>
                <w:b/>
                <w:spacing w:val="-2"/>
                <w:sz w:val="17"/>
              </w:rPr>
              <w:t>780,000</w:t>
            </w:r>
          </w:p>
        </w:tc>
        <w:tc>
          <w:tcPr>
            <w:tcW w:w="1018" w:type="dxa"/>
          </w:tcPr>
          <w:p>
            <w:pPr>
              <w:pStyle w:val="TableParagraph"/>
              <w:spacing w:line="183" w:lineRule="exact" w:before="1"/>
              <w:ind w:right="67"/>
              <w:rPr>
                <w:b/>
                <w:sz w:val="17"/>
              </w:rPr>
            </w:pPr>
            <w:r>
              <w:rPr>
                <w:b/>
                <w:spacing w:val="-2"/>
                <w:sz w:val="17"/>
              </w:rPr>
              <w:t>120,000</w:t>
            </w:r>
          </w:p>
        </w:tc>
        <w:tc>
          <w:tcPr>
            <w:tcW w:w="1018" w:type="dxa"/>
          </w:tcPr>
          <w:p>
            <w:pPr>
              <w:pStyle w:val="TableParagraph"/>
              <w:spacing w:line="183" w:lineRule="exact" w:before="1"/>
              <w:ind w:right="67"/>
              <w:rPr>
                <w:b/>
                <w:sz w:val="17"/>
              </w:rPr>
            </w:pPr>
            <w:r>
              <w:rPr>
                <w:b/>
                <w:spacing w:val="-2"/>
                <w:sz w:val="17"/>
              </w:rPr>
              <w:t>1,295,000</w:t>
            </w:r>
          </w:p>
        </w:tc>
        <w:tc>
          <w:tcPr>
            <w:tcW w:w="1108" w:type="dxa"/>
          </w:tcPr>
          <w:p>
            <w:pPr>
              <w:pStyle w:val="TableParagraph"/>
              <w:spacing w:line="183" w:lineRule="exact" w:before="1"/>
              <w:ind w:right="66"/>
              <w:rPr>
                <w:b/>
                <w:sz w:val="17"/>
              </w:rPr>
            </w:pPr>
            <w:r>
              <w:rPr>
                <w:b/>
                <w:spacing w:val="-2"/>
                <w:sz w:val="17"/>
              </w:rPr>
              <w:t>3,420,000</w:t>
            </w:r>
          </w:p>
        </w:tc>
        <w:tc>
          <w:tcPr>
            <w:tcW w:w="1108" w:type="dxa"/>
          </w:tcPr>
          <w:p>
            <w:pPr>
              <w:pStyle w:val="TableParagraph"/>
              <w:spacing w:line="183" w:lineRule="exact" w:before="1"/>
              <w:ind w:right="66"/>
              <w:rPr>
                <w:b/>
                <w:sz w:val="17"/>
              </w:rPr>
            </w:pPr>
            <w:r>
              <w:rPr>
                <w:b/>
                <w:spacing w:val="-2"/>
                <w:sz w:val="17"/>
              </w:rPr>
              <w:t>4,000,000</w:t>
            </w:r>
          </w:p>
        </w:tc>
        <w:tc>
          <w:tcPr>
            <w:tcW w:w="1108" w:type="dxa"/>
          </w:tcPr>
          <w:p>
            <w:pPr>
              <w:pStyle w:val="TableParagraph"/>
              <w:spacing w:line="183" w:lineRule="exact" w:before="1"/>
              <w:ind w:right="65"/>
              <w:rPr>
                <w:b/>
                <w:sz w:val="17"/>
              </w:rPr>
            </w:pPr>
            <w:r>
              <w:rPr>
                <w:b/>
                <w:spacing w:val="-2"/>
                <w:sz w:val="17"/>
              </w:rPr>
              <w:t>4,500,000</w:t>
            </w:r>
          </w:p>
        </w:tc>
      </w:tr>
    </w:tbl>
    <w:p>
      <w:pPr>
        <w:spacing w:before="120" w:after="8"/>
        <w:ind w:left="38" w:right="0" w:firstLine="0"/>
        <w:jc w:val="left"/>
        <w:rPr>
          <w:b/>
          <w:sz w:val="17"/>
        </w:rPr>
      </w:pPr>
      <w:r>
        <w:rPr>
          <w:b/>
          <w:spacing w:val="-2"/>
          <w:sz w:val="17"/>
        </w:rPr>
        <w:t>Financimi</w:t>
      </w:r>
      <w:r>
        <w:rPr>
          <w:b/>
          <w:spacing w:val="-1"/>
          <w:sz w:val="17"/>
        </w:rPr>
        <w:t> </w:t>
      </w:r>
      <w:r>
        <w:rPr>
          <w:b/>
          <w:spacing w:val="-2"/>
          <w:sz w:val="17"/>
        </w:rPr>
        <w:t>për</w:t>
      </w:r>
      <w:r>
        <w:rPr>
          <w:b/>
          <w:spacing w:val="-1"/>
          <w:sz w:val="17"/>
        </w:rPr>
        <w:t> </w:t>
      </w:r>
      <w:r>
        <w:rPr>
          <w:b/>
          <w:spacing w:val="-2"/>
          <w:sz w:val="17"/>
        </w:rPr>
        <w:t>shtëpitë</w:t>
      </w:r>
      <w:r>
        <w:rPr>
          <w:b/>
          <w:spacing w:val="-1"/>
          <w:sz w:val="17"/>
        </w:rPr>
        <w:t> </w:t>
      </w:r>
      <w:r>
        <w:rPr>
          <w:b/>
          <w:spacing w:val="-2"/>
          <w:sz w:val="17"/>
        </w:rPr>
        <w:t>e</w:t>
      </w:r>
      <w:r>
        <w:rPr>
          <w:b/>
          <w:spacing w:val="-1"/>
          <w:sz w:val="17"/>
        </w:rPr>
        <w:t> </w:t>
      </w:r>
      <w:r>
        <w:rPr>
          <w:b/>
          <w:spacing w:val="-2"/>
          <w:sz w:val="17"/>
        </w:rPr>
        <w:t>komunitetit</w:t>
      </w:r>
      <w:r>
        <w:rPr>
          <w:b/>
          <w:spacing w:val="-1"/>
          <w:sz w:val="17"/>
        </w:rPr>
        <w:t> </w:t>
      </w:r>
      <w:r>
        <w:rPr>
          <w:b/>
          <w:spacing w:val="-2"/>
          <w:sz w:val="17"/>
        </w:rPr>
        <w:t>për</w:t>
      </w:r>
      <w:r>
        <w:rPr>
          <w:b/>
          <w:spacing w:val="-1"/>
          <w:sz w:val="17"/>
        </w:rPr>
        <w:t> </w:t>
      </w:r>
      <w:r>
        <w:rPr>
          <w:b/>
          <w:spacing w:val="-2"/>
          <w:sz w:val="17"/>
        </w:rPr>
        <w:t>personat</w:t>
      </w:r>
      <w:r>
        <w:rPr>
          <w:b/>
          <w:sz w:val="17"/>
        </w:rPr>
        <w:t> </w:t>
      </w:r>
      <w:r>
        <w:rPr>
          <w:b/>
          <w:spacing w:val="-2"/>
          <w:sz w:val="17"/>
        </w:rPr>
        <w:t>me</w:t>
      </w:r>
      <w:r>
        <w:rPr>
          <w:b/>
          <w:spacing w:val="-1"/>
          <w:sz w:val="17"/>
        </w:rPr>
        <w:t> </w:t>
      </w:r>
      <w:r>
        <w:rPr>
          <w:b/>
          <w:spacing w:val="-2"/>
          <w:sz w:val="17"/>
        </w:rPr>
        <w:t>aftësi</w:t>
      </w:r>
      <w:r>
        <w:rPr>
          <w:b/>
          <w:spacing w:val="-1"/>
          <w:sz w:val="17"/>
        </w:rPr>
        <w:t> </w:t>
      </w:r>
      <w:r>
        <w:rPr>
          <w:b/>
          <w:spacing w:val="-2"/>
          <w:sz w:val="17"/>
        </w:rPr>
        <w:t>të</w:t>
      </w:r>
      <w:r>
        <w:rPr>
          <w:b/>
          <w:spacing w:val="-1"/>
          <w:sz w:val="17"/>
        </w:rPr>
        <w:t> </w:t>
      </w:r>
      <w:r>
        <w:rPr>
          <w:b/>
          <w:spacing w:val="-2"/>
          <w:sz w:val="17"/>
        </w:rPr>
        <w:t>kufizuar</w:t>
      </w:r>
      <w:r>
        <w:rPr>
          <w:b/>
          <w:sz w:val="17"/>
        </w:rPr>
        <w:t> </w:t>
      </w:r>
      <w:r>
        <w:rPr>
          <w:b/>
          <w:spacing w:val="-2"/>
          <w:sz w:val="17"/>
        </w:rPr>
        <w:t>(SHKPAK)</w:t>
      </w: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0"/>
        <w:gridCol w:w="1814"/>
        <w:gridCol w:w="1154"/>
        <w:gridCol w:w="1097"/>
        <w:gridCol w:w="1018"/>
        <w:gridCol w:w="1018"/>
        <w:gridCol w:w="1108"/>
        <w:gridCol w:w="1108"/>
        <w:gridCol w:w="1108"/>
      </w:tblGrid>
      <w:tr>
        <w:trPr>
          <w:trHeight w:val="444" w:hRule="atLeast"/>
        </w:trPr>
        <w:tc>
          <w:tcPr>
            <w:tcW w:w="380" w:type="dxa"/>
          </w:tcPr>
          <w:p>
            <w:pPr>
              <w:pStyle w:val="TableParagraph"/>
              <w:spacing w:before="127"/>
              <w:ind w:left="27"/>
              <w:jc w:val="left"/>
              <w:rPr>
                <w:b/>
                <w:sz w:val="17"/>
              </w:rPr>
            </w:pPr>
            <w:r>
              <w:rPr>
                <w:b/>
                <w:spacing w:val="-5"/>
                <w:sz w:val="17"/>
              </w:rPr>
              <w:t>Nr.</w:t>
            </w:r>
          </w:p>
        </w:tc>
        <w:tc>
          <w:tcPr>
            <w:tcW w:w="1814" w:type="dxa"/>
          </w:tcPr>
          <w:p>
            <w:pPr>
              <w:pStyle w:val="TableParagraph"/>
              <w:spacing w:before="127"/>
              <w:ind w:left="576"/>
              <w:jc w:val="left"/>
              <w:rPr>
                <w:b/>
                <w:sz w:val="17"/>
              </w:rPr>
            </w:pPr>
            <w:r>
              <w:rPr>
                <w:b/>
                <w:spacing w:val="-2"/>
                <w:sz w:val="17"/>
              </w:rPr>
              <w:t>Komunat</w:t>
            </w:r>
          </w:p>
        </w:tc>
        <w:tc>
          <w:tcPr>
            <w:tcW w:w="1154" w:type="dxa"/>
          </w:tcPr>
          <w:p>
            <w:pPr>
              <w:pStyle w:val="TableParagraph"/>
              <w:spacing w:line="218" w:lineRule="exact"/>
              <w:ind w:left="345" w:right="226" w:hanging="95"/>
              <w:jc w:val="left"/>
              <w:rPr>
                <w:b/>
                <w:sz w:val="17"/>
              </w:rPr>
            </w:pPr>
            <w:r>
              <w:rPr>
                <w:b/>
                <w:spacing w:val="-2"/>
                <w:sz w:val="17"/>
              </w:rPr>
              <w:t>Paga</w:t>
            </w:r>
            <w:r>
              <w:rPr>
                <w:b/>
                <w:spacing w:val="-9"/>
                <w:sz w:val="17"/>
              </w:rPr>
              <w:t> </w:t>
            </w:r>
            <w:r>
              <w:rPr>
                <w:b/>
                <w:spacing w:val="-2"/>
                <w:sz w:val="17"/>
              </w:rPr>
              <w:t>dhe Shtesa</w:t>
            </w:r>
          </w:p>
        </w:tc>
        <w:tc>
          <w:tcPr>
            <w:tcW w:w="1097" w:type="dxa"/>
          </w:tcPr>
          <w:p>
            <w:pPr>
              <w:pStyle w:val="TableParagraph"/>
              <w:spacing w:line="218" w:lineRule="exact"/>
              <w:ind w:left="206" w:right="130" w:hanging="55"/>
              <w:jc w:val="left"/>
              <w:rPr>
                <w:b/>
                <w:sz w:val="17"/>
              </w:rPr>
            </w:pPr>
            <w:r>
              <w:rPr>
                <w:b/>
                <w:spacing w:val="-2"/>
                <w:sz w:val="17"/>
              </w:rPr>
              <w:t>Mallra</w:t>
            </w:r>
            <w:r>
              <w:rPr>
                <w:b/>
                <w:spacing w:val="-9"/>
                <w:sz w:val="17"/>
              </w:rPr>
              <w:t> </w:t>
            </w:r>
            <w:r>
              <w:rPr>
                <w:b/>
                <w:spacing w:val="-2"/>
                <w:sz w:val="17"/>
              </w:rPr>
              <w:t>dhe Shërbime</w:t>
            </w:r>
          </w:p>
        </w:tc>
        <w:tc>
          <w:tcPr>
            <w:tcW w:w="1018" w:type="dxa"/>
          </w:tcPr>
          <w:p>
            <w:pPr>
              <w:pStyle w:val="TableParagraph"/>
              <w:spacing w:line="218" w:lineRule="exact"/>
              <w:ind w:left="140" w:right="103" w:hanging="20"/>
              <w:jc w:val="left"/>
              <w:rPr>
                <w:b/>
                <w:sz w:val="17"/>
              </w:rPr>
            </w:pPr>
            <w:r>
              <w:rPr>
                <w:b/>
                <w:spacing w:val="-4"/>
                <w:sz w:val="17"/>
              </w:rPr>
              <w:t>Shpenzime</w:t>
            </w:r>
            <w:r>
              <w:rPr>
                <w:b/>
                <w:spacing w:val="-2"/>
                <w:sz w:val="17"/>
              </w:rPr>
              <w:t> Komunale</w:t>
            </w:r>
          </w:p>
        </w:tc>
        <w:tc>
          <w:tcPr>
            <w:tcW w:w="1018" w:type="dxa"/>
          </w:tcPr>
          <w:p>
            <w:pPr>
              <w:pStyle w:val="TableParagraph"/>
              <w:spacing w:line="218" w:lineRule="exact"/>
              <w:ind w:left="205" w:hanging="42"/>
              <w:jc w:val="left"/>
              <w:rPr>
                <w:b/>
                <w:sz w:val="17"/>
              </w:rPr>
            </w:pPr>
            <w:r>
              <w:rPr>
                <w:b/>
                <w:spacing w:val="-4"/>
                <w:sz w:val="17"/>
              </w:rPr>
              <w:t>Investime</w:t>
            </w:r>
            <w:r>
              <w:rPr>
                <w:b/>
                <w:spacing w:val="-2"/>
                <w:sz w:val="17"/>
              </w:rPr>
              <w:t> Kapitale</w:t>
            </w:r>
          </w:p>
        </w:tc>
        <w:tc>
          <w:tcPr>
            <w:tcW w:w="1108" w:type="dxa"/>
          </w:tcPr>
          <w:p>
            <w:pPr>
              <w:pStyle w:val="TableParagraph"/>
              <w:spacing w:before="127"/>
              <w:ind w:right="63"/>
              <w:rPr>
                <w:b/>
                <w:sz w:val="17"/>
              </w:rPr>
            </w:pPr>
            <w:r>
              <w:rPr>
                <w:b/>
                <w:spacing w:val="-2"/>
                <w:sz w:val="17"/>
              </w:rPr>
              <w:t>Gjithsej</w:t>
            </w:r>
            <w:r>
              <w:rPr>
                <w:b/>
                <w:spacing w:val="-1"/>
                <w:sz w:val="17"/>
              </w:rPr>
              <w:t> </w:t>
            </w:r>
            <w:r>
              <w:rPr>
                <w:b/>
                <w:spacing w:val="-4"/>
                <w:sz w:val="17"/>
              </w:rPr>
              <w:t>2027</w:t>
            </w:r>
          </w:p>
        </w:tc>
        <w:tc>
          <w:tcPr>
            <w:tcW w:w="1108" w:type="dxa"/>
          </w:tcPr>
          <w:p>
            <w:pPr>
              <w:pStyle w:val="TableParagraph"/>
              <w:spacing w:before="127"/>
              <w:ind w:right="63"/>
              <w:rPr>
                <w:b/>
                <w:sz w:val="17"/>
              </w:rPr>
            </w:pPr>
            <w:r>
              <w:rPr>
                <w:b/>
                <w:spacing w:val="-2"/>
                <w:sz w:val="17"/>
              </w:rPr>
              <w:t>Gjithsej</w:t>
            </w:r>
            <w:r>
              <w:rPr>
                <w:b/>
                <w:spacing w:val="-1"/>
                <w:sz w:val="17"/>
              </w:rPr>
              <w:t> </w:t>
            </w:r>
            <w:r>
              <w:rPr>
                <w:b/>
                <w:spacing w:val="-4"/>
                <w:sz w:val="17"/>
              </w:rPr>
              <w:t>2028</w:t>
            </w:r>
          </w:p>
        </w:tc>
        <w:tc>
          <w:tcPr>
            <w:tcW w:w="1108" w:type="dxa"/>
          </w:tcPr>
          <w:p>
            <w:pPr>
              <w:pStyle w:val="TableParagraph"/>
              <w:spacing w:before="127"/>
              <w:ind w:right="62"/>
              <w:rPr>
                <w:b/>
                <w:sz w:val="17"/>
              </w:rPr>
            </w:pPr>
            <w:r>
              <w:rPr>
                <w:b/>
                <w:spacing w:val="-2"/>
                <w:sz w:val="17"/>
              </w:rPr>
              <w:t>Gjithsej</w:t>
            </w:r>
            <w:r>
              <w:rPr>
                <w:b/>
                <w:spacing w:val="-1"/>
                <w:sz w:val="17"/>
              </w:rPr>
              <w:t> </w:t>
            </w:r>
            <w:r>
              <w:rPr>
                <w:b/>
                <w:spacing w:val="-4"/>
                <w:sz w:val="17"/>
              </w:rPr>
              <w:t>2029</w:t>
            </w:r>
          </w:p>
        </w:tc>
      </w:tr>
      <w:tr>
        <w:trPr>
          <w:trHeight w:val="204" w:hRule="atLeast"/>
        </w:trPr>
        <w:tc>
          <w:tcPr>
            <w:tcW w:w="380" w:type="dxa"/>
          </w:tcPr>
          <w:p>
            <w:pPr>
              <w:pStyle w:val="TableParagraph"/>
              <w:spacing w:line="183" w:lineRule="exact" w:before="1"/>
              <w:ind w:right="12"/>
              <w:rPr>
                <w:sz w:val="17"/>
              </w:rPr>
            </w:pPr>
            <w:r>
              <w:rPr>
                <w:spacing w:val="-10"/>
                <w:sz w:val="17"/>
              </w:rPr>
              <w:t>1</w:t>
            </w:r>
          </w:p>
        </w:tc>
        <w:tc>
          <w:tcPr>
            <w:tcW w:w="1814" w:type="dxa"/>
          </w:tcPr>
          <w:p>
            <w:pPr>
              <w:pStyle w:val="TableParagraph"/>
              <w:spacing w:line="181" w:lineRule="exact" w:before="3"/>
              <w:ind w:left="27"/>
              <w:jc w:val="left"/>
              <w:rPr>
                <w:sz w:val="17"/>
              </w:rPr>
            </w:pPr>
            <w:r>
              <w:rPr>
                <w:spacing w:val="-2"/>
                <w:sz w:val="17"/>
              </w:rPr>
              <w:t>Malishevë</w:t>
            </w:r>
          </w:p>
        </w:tc>
        <w:tc>
          <w:tcPr>
            <w:tcW w:w="1154" w:type="dxa"/>
          </w:tcPr>
          <w:p>
            <w:pPr>
              <w:pStyle w:val="TableParagraph"/>
              <w:spacing w:line="183" w:lineRule="exact" w:before="1"/>
              <w:ind w:right="67"/>
              <w:rPr>
                <w:sz w:val="17"/>
              </w:rPr>
            </w:pPr>
            <w:r>
              <w:rPr>
                <w:spacing w:val="-2"/>
                <w:sz w:val="17"/>
              </w:rPr>
              <w:t>50,000</w:t>
            </w:r>
          </w:p>
        </w:tc>
        <w:tc>
          <w:tcPr>
            <w:tcW w:w="1097" w:type="dxa"/>
          </w:tcPr>
          <w:p>
            <w:pPr>
              <w:pStyle w:val="TableParagraph"/>
              <w:spacing w:line="183" w:lineRule="exact" w:before="1"/>
              <w:ind w:right="68"/>
              <w:rPr>
                <w:sz w:val="17"/>
              </w:rPr>
            </w:pPr>
            <w:r>
              <w:rPr>
                <w:spacing w:val="-2"/>
                <w:sz w:val="17"/>
              </w:rPr>
              <w:t>50,000</w:t>
            </w:r>
          </w:p>
        </w:tc>
        <w:tc>
          <w:tcPr>
            <w:tcW w:w="1018" w:type="dxa"/>
          </w:tcPr>
          <w:p>
            <w:pPr>
              <w:pStyle w:val="TableParagraph"/>
              <w:spacing w:line="183" w:lineRule="exact" w:before="1"/>
              <w:ind w:right="67"/>
              <w:rPr>
                <w:sz w:val="17"/>
              </w:rPr>
            </w:pPr>
            <w:r>
              <w:rPr>
                <w:spacing w:val="-2"/>
                <w:sz w:val="17"/>
              </w:rPr>
              <w:t>5,000</w:t>
            </w:r>
          </w:p>
        </w:tc>
        <w:tc>
          <w:tcPr>
            <w:tcW w:w="1018" w:type="dxa"/>
          </w:tcPr>
          <w:p>
            <w:pPr>
              <w:pStyle w:val="TableParagraph"/>
              <w:spacing w:line="183" w:lineRule="exact" w:before="1"/>
              <w:ind w:right="67"/>
              <w:rPr>
                <w:sz w:val="17"/>
              </w:rPr>
            </w:pPr>
            <w:r>
              <w:rPr>
                <w:spacing w:val="-2"/>
                <w:sz w:val="17"/>
              </w:rPr>
              <w:t>50,000</w:t>
            </w:r>
          </w:p>
        </w:tc>
        <w:tc>
          <w:tcPr>
            <w:tcW w:w="1108" w:type="dxa"/>
          </w:tcPr>
          <w:p>
            <w:pPr>
              <w:pStyle w:val="TableParagraph"/>
              <w:spacing w:line="183" w:lineRule="exact" w:before="1"/>
              <w:ind w:right="66"/>
              <w:rPr>
                <w:sz w:val="17"/>
              </w:rPr>
            </w:pPr>
            <w:r>
              <w:rPr>
                <w:spacing w:val="-2"/>
                <w:sz w:val="17"/>
              </w:rPr>
              <w:t>155,000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2</w:t>
            </w:r>
          </w:p>
        </w:tc>
        <w:tc>
          <w:tcPr>
            <w:tcW w:w="1814" w:type="dxa"/>
          </w:tcPr>
          <w:p>
            <w:pPr>
              <w:pStyle w:val="TableParagraph"/>
              <w:spacing w:line="181" w:lineRule="exact" w:before="3"/>
              <w:ind w:left="27"/>
              <w:jc w:val="left"/>
              <w:rPr>
                <w:sz w:val="17"/>
              </w:rPr>
            </w:pPr>
            <w:r>
              <w:rPr>
                <w:spacing w:val="-4"/>
                <w:sz w:val="17"/>
              </w:rPr>
              <w:t>Viti</w:t>
            </w:r>
          </w:p>
        </w:tc>
        <w:tc>
          <w:tcPr>
            <w:tcW w:w="1154" w:type="dxa"/>
          </w:tcPr>
          <w:p>
            <w:pPr>
              <w:pStyle w:val="TableParagraph"/>
              <w:spacing w:line="183" w:lineRule="exact" w:before="1"/>
              <w:ind w:right="67"/>
              <w:rPr>
                <w:sz w:val="17"/>
              </w:rPr>
            </w:pPr>
            <w:r>
              <w:rPr>
                <w:spacing w:val="-2"/>
                <w:sz w:val="17"/>
              </w:rPr>
              <w:t>50,000</w:t>
            </w:r>
          </w:p>
        </w:tc>
        <w:tc>
          <w:tcPr>
            <w:tcW w:w="1097" w:type="dxa"/>
          </w:tcPr>
          <w:p>
            <w:pPr>
              <w:pStyle w:val="TableParagraph"/>
              <w:spacing w:line="183" w:lineRule="exact" w:before="1"/>
              <w:ind w:right="68"/>
              <w:rPr>
                <w:sz w:val="17"/>
              </w:rPr>
            </w:pPr>
            <w:r>
              <w:rPr>
                <w:spacing w:val="-2"/>
                <w:sz w:val="17"/>
              </w:rPr>
              <w:t>50,000</w:t>
            </w:r>
          </w:p>
        </w:tc>
        <w:tc>
          <w:tcPr>
            <w:tcW w:w="1018" w:type="dxa"/>
          </w:tcPr>
          <w:p>
            <w:pPr>
              <w:pStyle w:val="TableParagraph"/>
              <w:spacing w:line="183" w:lineRule="exact" w:before="1"/>
              <w:ind w:right="67"/>
              <w:rPr>
                <w:sz w:val="17"/>
              </w:rPr>
            </w:pPr>
            <w:r>
              <w:rPr>
                <w:spacing w:val="-2"/>
                <w:sz w:val="17"/>
              </w:rPr>
              <w:t>5,000</w:t>
            </w:r>
          </w:p>
        </w:tc>
        <w:tc>
          <w:tcPr>
            <w:tcW w:w="1018" w:type="dxa"/>
          </w:tcPr>
          <w:p>
            <w:pPr>
              <w:pStyle w:val="TableParagraph"/>
              <w:spacing w:line="183" w:lineRule="exact" w:before="1"/>
              <w:ind w:right="67"/>
              <w:rPr>
                <w:sz w:val="17"/>
              </w:rPr>
            </w:pPr>
            <w:r>
              <w:rPr>
                <w:spacing w:val="-2"/>
                <w:sz w:val="17"/>
              </w:rPr>
              <w:t>50,000</w:t>
            </w:r>
          </w:p>
        </w:tc>
        <w:tc>
          <w:tcPr>
            <w:tcW w:w="1108" w:type="dxa"/>
          </w:tcPr>
          <w:p>
            <w:pPr>
              <w:pStyle w:val="TableParagraph"/>
              <w:spacing w:line="183" w:lineRule="exact" w:before="1"/>
              <w:ind w:right="66"/>
              <w:rPr>
                <w:sz w:val="17"/>
              </w:rPr>
            </w:pPr>
            <w:r>
              <w:rPr>
                <w:spacing w:val="-2"/>
                <w:sz w:val="17"/>
              </w:rPr>
              <w:t>155,000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3</w:t>
            </w:r>
          </w:p>
        </w:tc>
        <w:tc>
          <w:tcPr>
            <w:tcW w:w="1814" w:type="dxa"/>
          </w:tcPr>
          <w:p>
            <w:pPr>
              <w:pStyle w:val="TableParagraph"/>
              <w:spacing w:line="181" w:lineRule="exact" w:before="3"/>
              <w:ind w:left="27"/>
              <w:jc w:val="left"/>
              <w:rPr>
                <w:sz w:val="17"/>
              </w:rPr>
            </w:pPr>
            <w:r>
              <w:rPr>
                <w:spacing w:val="-2"/>
                <w:sz w:val="17"/>
              </w:rPr>
              <w:t>Shtime</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230,000</w:t>
            </w:r>
          </w:p>
        </w:tc>
      </w:tr>
      <w:tr>
        <w:trPr>
          <w:trHeight w:val="204" w:hRule="atLeast"/>
        </w:trPr>
        <w:tc>
          <w:tcPr>
            <w:tcW w:w="380" w:type="dxa"/>
          </w:tcPr>
          <w:p>
            <w:pPr>
              <w:pStyle w:val="TableParagraph"/>
              <w:spacing w:line="183" w:lineRule="exact" w:before="1"/>
              <w:ind w:right="12"/>
              <w:rPr>
                <w:sz w:val="17"/>
              </w:rPr>
            </w:pPr>
            <w:r>
              <w:rPr>
                <w:spacing w:val="-10"/>
                <w:sz w:val="17"/>
              </w:rPr>
              <w:t>4</w:t>
            </w:r>
          </w:p>
        </w:tc>
        <w:tc>
          <w:tcPr>
            <w:tcW w:w="1814" w:type="dxa"/>
          </w:tcPr>
          <w:p>
            <w:pPr>
              <w:pStyle w:val="TableParagraph"/>
              <w:spacing w:line="181" w:lineRule="exact" w:before="3"/>
              <w:ind w:left="27"/>
              <w:jc w:val="left"/>
              <w:rPr>
                <w:sz w:val="17"/>
              </w:rPr>
            </w:pPr>
            <w:r>
              <w:rPr>
                <w:spacing w:val="-2"/>
                <w:sz w:val="17"/>
              </w:rPr>
              <w:t>Kamenicë</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35,000</w:t>
            </w:r>
          </w:p>
        </w:tc>
        <w:tc>
          <w:tcPr>
            <w:tcW w:w="1108" w:type="dxa"/>
          </w:tcPr>
          <w:p>
            <w:pPr>
              <w:pStyle w:val="TableParagraph"/>
              <w:spacing w:line="183" w:lineRule="exact" w:before="1"/>
              <w:ind w:right="66"/>
              <w:rPr>
                <w:sz w:val="17"/>
              </w:rPr>
            </w:pPr>
            <w:r>
              <w:rPr>
                <w:spacing w:val="-2"/>
                <w:sz w:val="17"/>
              </w:rPr>
              <w:t>220,000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5</w:t>
            </w:r>
          </w:p>
        </w:tc>
        <w:tc>
          <w:tcPr>
            <w:tcW w:w="1814" w:type="dxa"/>
          </w:tcPr>
          <w:p>
            <w:pPr>
              <w:pStyle w:val="TableParagraph"/>
              <w:spacing w:line="181" w:lineRule="exact" w:before="3"/>
              <w:ind w:left="27"/>
              <w:jc w:val="left"/>
              <w:rPr>
                <w:sz w:val="17"/>
              </w:rPr>
            </w:pPr>
            <w:r>
              <w:rPr>
                <w:spacing w:val="-2"/>
                <w:sz w:val="17"/>
              </w:rPr>
              <w:t>Deqan</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6</w:t>
            </w:r>
          </w:p>
        </w:tc>
        <w:tc>
          <w:tcPr>
            <w:tcW w:w="1814" w:type="dxa"/>
          </w:tcPr>
          <w:p>
            <w:pPr>
              <w:pStyle w:val="TableParagraph"/>
              <w:spacing w:line="181" w:lineRule="exact" w:before="3"/>
              <w:ind w:left="27"/>
              <w:jc w:val="left"/>
              <w:rPr>
                <w:sz w:val="17"/>
              </w:rPr>
            </w:pPr>
            <w:r>
              <w:rPr>
                <w:spacing w:val="-2"/>
                <w:sz w:val="17"/>
              </w:rPr>
              <w:t>Vushtrri</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10"/>
                <w:sz w:val="17"/>
              </w:rPr>
              <w:t>7</w:t>
            </w:r>
          </w:p>
        </w:tc>
        <w:tc>
          <w:tcPr>
            <w:tcW w:w="1814" w:type="dxa"/>
          </w:tcPr>
          <w:p>
            <w:pPr>
              <w:pStyle w:val="TableParagraph"/>
              <w:spacing w:line="181" w:lineRule="exact" w:before="3"/>
              <w:ind w:left="27"/>
              <w:jc w:val="left"/>
              <w:rPr>
                <w:sz w:val="17"/>
              </w:rPr>
            </w:pPr>
            <w:r>
              <w:rPr>
                <w:spacing w:val="-2"/>
                <w:sz w:val="17"/>
              </w:rPr>
              <w:t>Graqanicë</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220,000</w:t>
            </w:r>
          </w:p>
        </w:tc>
      </w:tr>
      <w:tr>
        <w:trPr>
          <w:trHeight w:val="204" w:hRule="atLeast"/>
        </w:trPr>
        <w:tc>
          <w:tcPr>
            <w:tcW w:w="380" w:type="dxa"/>
          </w:tcPr>
          <w:p>
            <w:pPr>
              <w:pStyle w:val="TableParagraph"/>
              <w:spacing w:line="183" w:lineRule="exact" w:before="1"/>
              <w:ind w:right="12"/>
              <w:rPr>
                <w:sz w:val="17"/>
              </w:rPr>
            </w:pPr>
            <w:r>
              <w:rPr>
                <w:spacing w:val="-10"/>
                <w:sz w:val="17"/>
              </w:rPr>
              <w:t>8</w:t>
            </w:r>
          </w:p>
        </w:tc>
        <w:tc>
          <w:tcPr>
            <w:tcW w:w="1814" w:type="dxa"/>
          </w:tcPr>
          <w:p>
            <w:pPr>
              <w:pStyle w:val="TableParagraph"/>
              <w:spacing w:line="181" w:lineRule="exact" w:before="3"/>
              <w:ind w:left="27"/>
              <w:jc w:val="left"/>
              <w:rPr>
                <w:sz w:val="17"/>
              </w:rPr>
            </w:pPr>
            <w:r>
              <w:rPr>
                <w:spacing w:val="-2"/>
                <w:sz w:val="17"/>
              </w:rPr>
              <w:t>Lipjan</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230,000</w:t>
            </w:r>
          </w:p>
        </w:tc>
      </w:tr>
      <w:tr>
        <w:trPr>
          <w:trHeight w:val="204" w:hRule="atLeast"/>
        </w:trPr>
        <w:tc>
          <w:tcPr>
            <w:tcW w:w="380" w:type="dxa"/>
          </w:tcPr>
          <w:p>
            <w:pPr>
              <w:pStyle w:val="TableParagraph"/>
              <w:spacing w:line="183" w:lineRule="exact" w:before="1"/>
              <w:ind w:right="12"/>
              <w:rPr>
                <w:sz w:val="17"/>
              </w:rPr>
            </w:pPr>
            <w:r>
              <w:rPr>
                <w:spacing w:val="-10"/>
                <w:sz w:val="17"/>
              </w:rPr>
              <w:t>9</w:t>
            </w:r>
          </w:p>
        </w:tc>
        <w:tc>
          <w:tcPr>
            <w:tcW w:w="1814" w:type="dxa"/>
          </w:tcPr>
          <w:p>
            <w:pPr>
              <w:pStyle w:val="TableParagraph"/>
              <w:spacing w:line="181" w:lineRule="exact" w:before="3"/>
              <w:ind w:left="27"/>
              <w:jc w:val="left"/>
              <w:rPr>
                <w:sz w:val="17"/>
              </w:rPr>
            </w:pPr>
            <w:r>
              <w:rPr>
                <w:spacing w:val="-2"/>
                <w:sz w:val="17"/>
              </w:rPr>
              <w:t>Ferizaj</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220,000</w:t>
            </w:r>
          </w:p>
        </w:tc>
      </w:tr>
      <w:tr>
        <w:trPr>
          <w:trHeight w:val="204" w:hRule="atLeast"/>
        </w:trPr>
        <w:tc>
          <w:tcPr>
            <w:tcW w:w="380" w:type="dxa"/>
          </w:tcPr>
          <w:p>
            <w:pPr>
              <w:pStyle w:val="TableParagraph"/>
              <w:spacing w:line="183" w:lineRule="exact" w:before="1"/>
              <w:ind w:right="12"/>
              <w:rPr>
                <w:sz w:val="17"/>
              </w:rPr>
            </w:pPr>
            <w:r>
              <w:rPr>
                <w:spacing w:val="-5"/>
                <w:sz w:val="17"/>
              </w:rPr>
              <w:t>10</w:t>
            </w:r>
          </w:p>
        </w:tc>
        <w:tc>
          <w:tcPr>
            <w:tcW w:w="1814" w:type="dxa"/>
          </w:tcPr>
          <w:p>
            <w:pPr>
              <w:pStyle w:val="TableParagraph"/>
              <w:spacing w:line="181" w:lineRule="exact" w:before="3"/>
              <w:ind w:left="27"/>
              <w:jc w:val="left"/>
              <w:rPr>
                <w:sz w:val="17"/>
              </w:rPr>
            </w:pPr>
            <w:r>
              <w:rPr>
                <w:spacing w:val="-2"/>
                <w:sz w:val="17"/>
              </w:rPr>
              <w:t>Prizren</w:t>
            </w:r>
          </w:p>
        </w:tc>
        <w:tc>
          <w:tcPr>
            <w:tcW w:w="1154" w:type="dxa"/>
          </w:tcPr>
          <w:p>
            <w:pPr>
              <w:pStyle w:val="TableParagraph"/>
              <w:spacing w:line="183" w:lineRule="exact" w:before="1"/>
              <w:ind w:right="67"/>
              <w:rPr>
                <w:sz w:val="17"/>
              </w:rPr>
            </w:pPr>
            <w:r>
              <w:rPr>
                <w:spacing w:val="-2"/>
                <w:sz w:val="17"/>
              </w:rPr>
              <w:t>100,000</w:t>
            </w:r>
          </w:p>
        </w:tc>
        <w:tc>
          <w:tcPr>
            <w:tcW w:w="1097" w:type="dxa"/>
          </w:tcPr>
          <w:p>
            <w:pPr>
              <w:pStyle w:val="TableParagraph"/>
              <w:spacing w:line="183" w:lineRule="exact" w:before="1"/>
              <w:ind w:right="68"/>
              <w:rPr>
                <w:sz w:val="17"/>
              </w:rPr>
            </w:pPr>
            <w:r>
              <w:rPr>
                <w:spacing w:val="-2"/>
                <w:sz w:val="17"/>
              </w:rPr>
              <w:t>75,000</w:t>
            </w:r>
          </w:p>
        </w:tc>
        <w:tc>
          <w:tcPr>
            <w:tcW w:w="1018" w:type="dxa"/>
          </w:tcPr>
          <w:p>
            <w:pPr>
              <w:pStyle w:val="TableParagraph"/>
              <w:spacing w:line="183" w:lineRule="exact" w:before="1"/>
              <w:ind w:right="67"/>
              <w:rPr>
                <w:sz w:val="17"/>
              </w:rPr>
            </w:pPr>
            <w:r>
              <w:rPr>
                <w:spacing w:val="-2"/>
                <w:sz w:val="17"/>
              </w:rPr>
              <w:t>10,000</w:t>
            </w:r>
          </w:p>
        </w:tc>
        <w:tc>
          <w:tcPr>
            <w:tcW w:w="1018" w:type="dxa"/>
          </w:tcPr>
          <w:p>
            <w:pPr>
              <w:pStyle w:val="TableParagraph"/>
              <w:spacing w:line="183" w:lineRule="exact" w:before="1"/>
              <w:ind w:right="67"/>
              <w:rPr>
                <w:sz w:val="17"/>
              </w:rPr>
            </w:pPr>
            <w:r>
              <w:rPr>
                <w:spacing w:val="-2"/>
                <w:sz w:val="17"/>
              </w:rPr>
              <w:t>15,000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11</w:t>
            </w:r>
          </w:p>
        </w:tc>
        <w:tc>
          <w:tcPr>
            <w:tcW w:w="1814" w:type="dxa"/>
          </w:tcPr>
          <w:p>
            <w:pPr>
              <w:pStyle w:val="TableParagraph"/>
              <w:spacing w:line="181" w:lineRule="exact" w:before="3"/>
              <w:ind w:left="27"/>
              <w:jc w:val="left"/>
              <w:rPr>
                <w:sz w:val="17"/>
              </w:rPr>
            </w:pPr>
            <w:r>
              <w:rPr>
                <w:spacing w:val="-2"/>
                <w:sz w:val="17"/>
              </w:rPr>
              <w:t>Prishtinë</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12</w:t>
            </w:r>
          </w:p>
        </w:tc>
        <w:tc>
          <w:tcPr>
            <w:tcW w:w="1814" w:type="dxa"/>
          </w:tcPr>
          <w:p>
            <w:pPr>
              <w:pStyle w:val="TableParagraph"/>
              <w:spacing w:line="181" w:lineRule="exact" w:before="3"/>
              <w:ind w:left="27"/>
              <w:jc w:val="left"/>
              <w:rPr>
                <w:sz w:val="17"/>
              </w:rPr>
            </w:pPr>
            <w:r>
              <w:rPr>
                <w:spacing w:val="-2"/>
                <w:sz w:val="17"/>
              </w:rPr>
              <w:t>Gllogovc</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13</w:t>
            </w:r>
          </w:p>
        </w:tc>
        <w:tc>
          <w:tcPr>
            <w:tcW w:w="1814" w:type="dxa"/>
          </w:tcPr>
          <w:p>
            <w:pPr>
              <w:pStyle w:val="TableParagraph"/>
              <w:spacing w:line="181" w:lineRule="exact" w:before="3"/>
              <w:ind w:left="27"/>
              <w:jc w:val="left"/>
              <w:rPr>
                <w:sz w:val="17"/>
              </w:rPr>
            </w:pPr>
            <w:r>
              <w:rPr>
                <w:spacing w:val="-2"/>
                <w:sz w:val="17"/>
              </w:rPr>
              <w:t>Gjakovë</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14</w:t>
            </w:r>
          </w:p>
        </w:tc>
        <w:tc>
          <w:tcPr>
            <w:tcW w:w="1814" w:type="dxa"/>
          </w:tcPr>
          <w:p>
            <w:pPr>
              <w:pStyle w:val="TableParagraph"/>
              <w:spacing w:line="181" w:lineRule="exact" w:before="3"/>
              <w:ind w:left="27"/>
              <w:jc w:val="left"/>
              <w:rPr>
                <w:sz w:val="17"/>
              </w:rPr>
            </w:pPr>
            <w:r>
              <w:rPr>
                <w:spacing w:val="-2"/>
                <w:sz w:val="17"/>
              </w:rPr>
              <w:t>Rahovec</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15</w:t>
            </w:r>
          </w:p>
        </w:tc>
        <w:tc>
          <w:tcPr>
            <w:tcW w:w="1814" w:type="dxa"/>
          </w:tcPr>
          <w:p>
            <w:pPr>
              <w:pStyle w:val="TableParagraph"/>
              <w:spacing w:line="181" w:lineRule="exact" w:before="3"/>
              <w:ind w:left="27"/>
              <w:jc w:val="left"/>
              <w:rPr>
                <w:sz w:val="17"/>
              </w:rPr>
            </w:pPr>
            <w:r>
              <w:rPr>
                <w:spacing w:val="-2"/>
                <w:sz w:val="17"/>
              </w:rPr>
              <w:t>Podujevë</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200,000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16</w:t>
            </w:r>
          </w:p>
        </w:tc>
        <w:tc>
          <w:tcPr>
            <w:tcW w:w="1814" w:type="dxa"/>
          </w:tcPr>
          <w:p>
            <w:pPr>
              <w:pStyle w:val="TableParagraph"/>
              <w:spacing w:line="182" w:lineRule="exact" w:before="3"/>
              <w:ind w:left="27"/>
              <w:jc w:val="left"/>
              <w:rPr>
                <w:sz w:val="17"/>
              </w:rPr>
            </w:pPr>
            <w:r>
              <w:rPr>
                <w:spacing w:val="-2"/>
                <w:sz w:val="17"/>
              </w:rPr>
              <w:t>Obiliq</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jc w:val="left"/>
              <w:rPr>
                <w:sz w:val="14"/>
              </w:rPr>
            </w:pPr>
          </w:p>
        </w:tc>
        <w:tc>
          <w:tcPr>
            <w:tcW w:w="1108" w:type="dxa"/>
          </w:tcPr>
          <w:p>
            <w:pPr>
              <w:pStyle w:val="TableParagraph"/>
              <w:spacing w:line="183" w:lineRule="exact" w:before="1"/>
              <w:ind w:right="232"/>
              <w:rPr>
                <w:sz w:val="17"/>
              </w:rPr>
            </w:pPr>
            <w:r>
              <w:rPr>
                <w:sz w:val="17"/>
              </w:rPr>
              <w:t>-</w:t>
            </w:r>
          </w:p>
        </w:tc>
        <w:tc>
          <w:tcPr>
            <w:tcW w:w="1108" w:type="dxa"/>
          </w:tcPr>
          <w:p>
            <w:pPr>
              <w:pStyle w:val="TableParagraph"/>
              <w:spacing w:line="183" w:lineRule="exact" w:before="1"/>
              <w:ind w:right="66"/>
              <w:rPr>
                <w:sz w:val="17"/>
              </w:rPr>
            </w:pPr>
            <w:r>
              <w:rPr>
                <w:spacing w:val="-2"/>
                <w:sz w:val="17"/>
              </w:rPr>
              <w:t>250,000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17</w:t>
            </w:r>
          </w:p>
        </w:tc>
        <w:tc>
          <w:tcPr>
            <w:tcW w:w="1814" w:type="dxa"/>
          </w:tcPr>
          <w:p>
            <w:pPr>
              <w:pStyle w:val="TableParagraph"/>
              <w:spacing w:line="181" w:lineRule="exact" w:before="3"/>
              <w:ind w:left="27"/>
              <w:jc w:val="left"/>
              <w:rPr>
                <w:sz w:val="17"/>
              </w:rPr>
            </w:pPr>
            <w:r>
              <w:rPr>
                <w:spacing w:val="-4"/>
                <w:sz w:val="17"/>
              </w:rPr>
              <w:t>Pejë</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jc w:val="left"/>
              <w:rPr>
                <w:sz w:val="14"/>
              </w:rPr>
            </w:pPr>
          </w:p>
        </w:tc>
        <w:tc>
          <w:tcPr>
            <w:tcW w:w="1108" w:type="dxa"/>
          </w:tcPr>
          <w:p>
            <w:pPr>
              <w:pStyle w:val="TableParagraph"/>
              <w:spacing w:line="183" w:lineRule="exact" w:before="1"/>
              <w:ind w:right="232"/>
              <w:rPr>
                <w:sz w:val="17"/>
              </w:rPr>
            </w:pPr>
            <w:r>
              <w:rPr>
                <w:sz w:val="17"/>
              </w:rPr>
              <w:t>-</w:t>
            </w:r>
          </w:p>
        </w:tc>
        <w:tc>
          <w:tcPr>
            <w:tcW w:w="1108" w:type="dxa"/>
          </w:tcPr>
          <w:p>
            <w:pPr>
              <w:pStyle w:val="TableParagraph"/>
              <w:spacing w:line="183" w:lineRule="exact" w:before="1"/>
              <w:ind w:right="66"/>
              <w:rPr>
                <w:sz w:val="17"/>
              </w:rPr>
            </w:pPr>
            <w:r>
              <w:rPr>
                <w:spacing w:val="-2"/>
                <w:sz w:val="17"/>
              </w:rPr>
              <w:t>250,000</w:t>
            </w:r>
          </w:p>
        </w:tc>
        <w:tc>
          <w:tcPr>
            <w:tcW w:w="1108" w:type="dxa"/>
          </w:tcPr>
          <w:p>
            <w:pPr>
              <w:pStyle w:val="TableParagraph"/>
              <w:spacing w:line="183" w:lineRule="exact" w:before="1"/>
              <w:ind w:right="65"/>
              <w:rPr>
                <w:sz w:val="17"/>
              </w:rPr>
            </w:pPr>
            <w:r>
              <w:rPr>
                <w:spacing w:val="-2"/>
                <w:sz w:val="17"/>
              </w:rPr>
              <w:t>200,000</w:t>
            </w:r>
          </w:p>
        </w:tc>
      </w:tr>
      <w:tr>
        <w:trPr>
          <w:trHeight w:val="204" w:hRule="atLeast"/>
        </w:trPr>
        <w:tc>
          <w:tcPr>
            <w:tcW w:w="380" w:type="dxa"/>
          </w:tcPr>
          <w:p>
            <w:pPr>
              <w:pStyle w:val="TableParagraph"/>
              <w:spacing w:line="183" w:lineRule="exact" w:before="1"/>
              <w:ind w:right="12"/>
              <w:rPr>
                <w:sz w:val="17"/>
              </w:rPr>
            </w:pPr>
            <w:r>
              <w:rPr>
                <w:spacing w:val="-5"/>
                <w:sz w:val="17"/>
              </w:rPr>
              <w:t>18</w:t>
            </w:r>
          </w:p>
        </w:tc>
        <w:tc>
          <w:tcPr>
            <w:tcW w:w="1814" w:type="dxa"/>
          </w:tcPr>
          <w:p>
            <w:pPr>
              <w:pStyle w:val="TableParagraph"/>
              <w:spacing w:line="181" w:lineRule="exact" w:before="3"/>
              <w:ind w:left="27"/>
              <w:jc w:val="left"/>
              <w:rPr>
                <w:sz w:val="17"/>
              </w:rPr>
            </w:pPr>
            <w:r>
              <w:rPr>
                <w:spacing w:val="-2"/>
                <w:sz w:val="17"/>
              </w:rPr>
              <w:t>Mitrovic</w:t>
            </w:r>
            <w:r>
              <w:rPr>
                <w:spacing w:val="2"/>
                <w:sz w:val="17"/>
              </w:rPr>
              <w:t> </w:t>
            </w:r>
            <w:r>
              <w:rPr>
                <w:spacing w:val="-2"/>
                <w:sz w:val="17"/>
              </w:rPr>
              <w:t>Veriore</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jc w:val="left"/>
              <w:rPr>
                <w:sz w:val="14"/>
              </w:rPr>
            </w:pPr>
          </w:p>
        </w:tc>
        <w:tc>
          <w:tcPr>
            <w:tcW w:w="1108" w:type="dxa"/>
          </w:tcPr>
          <w:p>
            <w:pPr>
              <w:pStyle w:val="TableParagraph"/>
              <w:spacing w:line="183" w:lineRule="exact" w:before="1"/>
              <w:ind w:right="232"/>
              <w:rPr>
                <w:sz w:val="17"/>
              </w:rPr>
            </w:pPr>
            <w:r>
              <w:rPr>
                <w:sz w:val="17"/>
              </w:rPr>
              <w:t>-</w:t>
            </w:r>
          </w:p>
        </w:tc>
        <w:tc>
          <w:tcPr>
            <w:tcW w:w="1108" w:type="dxa"/>
          </w:tcPr>
          <w:p>
            <w:pPr>
              <w:pStyle w:val="TableParagraph"/>
              <w:jc w:val="left"/>
              <w:rPr>
                <w:sz w:val="14"/>
              </w:rPr>
            </w:pPr>
          </w:p>
        </w:tc>
        <w:tc>
          <w:tcPr>
            <w:tcW w:w="1108" w:type="dxa"/>
          </w:tcPr>
          <w:p>
            <w:pPr>
              <w:pStyle w:val="TableParagraph"/>
              <w:spacing w:line="183" w:lineRule="exact" w:before="1"/>
              <w:ind w:right="65"/>
              <w:rPr>
                <w:sz w:val="17"/>
              </w:rPr>
            </w:pPr>
            <w:r>
              <w:rPr>
                <w:spacing w:val="-2"/>
                <w:sz w:val="17"/>
              </w:rPr>
              <w:t>250,000</w:t>
            </w:r>
          </w:p>
        </w:tc>
      </w:tr>
      <w:tr>
        <w:trPr>
          <w:trHeight w:val="204" w:hRule="atLeast"/>
        </w:trPr>
        <w:tc>
          <w:tcPr>
            <w:tcW w:w="380" w:type="dxa"/>
          </w:tcPr>
          <w:p>
            <w:pPr>
              <w:pStyle w:val="TableParagraph"/>
              <w:spacing w:line="183" w:lineRule="exact" w:before="1"/>
              <w:ind w:right="12"/>
              <w:rPr>
                <w:sz w:val="17"/>
              </w:rPr>
            </w:pPr>
            <w:r>
              <w:rPr>
                <w:spacing w:val="-5"/>
                <w:sz w:val="17"/>
              </w:rPr>
              <w:t>19</w:t>
            </w:r>
          </w:p>
        </w:tc>
        <w:tc>
          <w:tcPr>
            <w:tcW w:w="1814" w:type="dxa"/>
          </w:tcPr>
          <w:p>
            <w:pPr>
              <w:pStyle w:val="TableParagraph"/>
              <w:spacing w:line="181" w:lineRule="exact" w:before="3"/>
              <w:ind w:left="27"/>
              <w:jc w:val="left"/>
              <w:rPr>
                <w:sz w:val="17"/>
              </w:rPr>
            </w:pPr>
            <w:r>
              <w:rPr>
                <w:spacing w:val="-2"/>
                <w:sz w:val="17"/>
              </w:rPr>
              <w:t>Dragash</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jc w:val="left"/>
              <w:rPr>
                <w:sz w:val="14"/>
              </w:rPr>
            </w:pPr>
          </w:p>
        </w:tc>
        <w:tc>
          <w:tcPr>
            <w:tcW w:w="1108" w:type="dxa"/>
          </w:tcPr>
          <w:p>
            <w:pPr>
              <w:pStyle w:val="TableParagraph"/>
              <w:spacing w:line="183" w:lineRule="exact" w:before="1"/>
              <w:ind w:right="232"/>
              <w:rPr>
                <w:sz w:val="17"/>
              </w:rPr>
            </w:pPr>
            <w:r>
              <w:rPr>
                <w:sz w:val="17"/>
              </w:rPr>
              <w:t>-</w:t>
            </w:r>
          </w:p>
        </w:tc>
        <w:tc>
          <w:tcPr>
            <w:tcW w:w="1108" w:type="dxa"/>
          </w:tcPr>
          <w:p>
            <w:pPr>
              <w:pStyle w:val="TableParagraph"/>
              <w:jc w:val="left"/>
              <w:rPr>
                <w:sz w:val="14"/>
              </w:rPr>
            </w:pPr>
          </w:p>
        </w:tc>
        <w:tc>
          <w:tcPr>
            <w:tcW w:w="1108" w:type="dxa"/>
          </w:tcPr>
          <w:p>
            <w:pPr>
              <w:pStyle w:val="TableParagraph"/>
              <w:spacing w:line="183" w:lineRule="exact" w:before="1"/>
              <w:ind w:right="65"/>
              <w:rPr>
                <w:sz w:val="17"/>
              </w:rPr>
            </w:pPr>
            <w:r>
              <w:rPr>
                <w:spacing w:val="-2"/>
                <w:sz w:val="17"/>
              </w:rPr>
              <w:t>250,000</w:t>
            </w:r>
          </w:p>
        </w:tc>
      </w:tr>
      <w:tr>
        <w:trPr>
          <w:trHeight w:val="204" w:hRule="atLeast"/>
        </w:trPr>
        <w:tc>
          <w:tcPr>
            <w:tcW w:w="2194" w:type="dxa"/>
            <w:gridSpan w:val="2"/>
          </w:tcPr>
          <w:p>
            <w:pPr>
              <w:pStyle w:val="TableParagraph"/>
              <w:spacing w:line="183" w:lineRule="exact" w:before="1"/>
              <w:ind w:left="440"/>
              <w:jc w:val="left"/>
              <w:rPr>
                <w:b/>
                <w:sz w:val="17"/>
              </w:rPr>
            </w:pPr>
            <w:r>
              <w:rPr>
                <w:b/>
                <w:spacing w:val="-2"/>
                <w:sz w:val="17"/>
              </w:rPr>
              <w:t>Gjithsej</w:t>
            </w:r>
            <w:r>
              <w:rPr>
                <w:b/>
                <w:spacing w:val="-1"/>
                <w:sz w:val="17"/>
              </w:rPr>
              <w:t> </w:t>
            </w:r>
            <w:r>
              <w:rPr>
                <w:b/>
                <w:spacing w:val="-2"/>
                <w:sz w:val="17"/>
              </w:rPr>
              <w:t>SHKPAK</w:t>
            </w:r>
          </w:p>
        </w:tc>
        <w:tc>
          <w:tcPr>
            <w:tcW w:w="1154" w:type="dxa"/>
          </w:tcPr>
          <w:p>
            <w:pPr>
              <w:pStyle w:val="TableParagraph"/>
              <w:spacing w:line="183" w:lineRule="exact" w:before="1"/>
              <w:ind w:right="67"/>
              <w:rPr>
                <w:b/>
                <w:sz w:val="17"/>
              </w:rPr>
            </w:pPr>
            <w:r>
              <w:rPr>
                <w:b/>
                <w:spacing w:val="-2"/>
                <w:sz w:val="17"/>
              </w:rPr>
              <w:t>900,000</w:t>
            </w:r>
          </w:p>
        </w:tc>
        <w:tc>
          <w:tcPr>
            <w:tcW w:w="1097" w:type="dxa"/>
          </w:tcPr>
          <w:p>
            <w:pPr>
              <w:pStyle w:val="TableParagraph"/>
              <w:spacing w:line="183" w:lineRule="exact" w:before="1"/>
              <w:ind w:right="68"/>
              <w:rPr>
                <w:b/>
                <w:sz w:val="17"/>
              </w:rPr>
            </w:pPr>
            <w:r>
              <w:rPr>
                <w:b/>
                <w:spacing w:val="-2"/>
                <w:sz w:val="17"/>
              </w:rPr>
              <w:t>700,000</w:t>
            </w:r>
          </w:p>
        </w:tc>
        <w:tc>
          <w:tcPr>
            <w:tcW w:w="1018" w:type="dxa"/>
          </w:tcPr>
          <w:p>
            <w:pPr>
              <w:pStyle w:val="TableParagraph"/>
              <w:spacing w:line="183" w:lineRule="exact" w:before="1"/>
              <w:ind w:right="67"/>
              <w:rPr>
                <w:b/>
                <w:sz w:val="17"/>
              </w:rPr>
            </w:pPr>
            <w:r>
              <w:rPr>
                <w:b/>
                <w:spacing w:val="-2"/>
                <w:sz w:val="17"/>
              </w:rPr>
              <w:t>90,000</w:t>
            </w:r>
          </w:p>
        </w:tc>
        <w:tc>
          <w:tcPr>
            <w:tcW w:w="1018" w:type="dxa"/>
          </w:tcPr>
          <w:p>
            <w:pPr>
              <w:pStyle w:val="TableParagraph"/>
              <w:spacing w:line="183" w:lineRule="exact" w:before="1"/>
              <w:ind w:right="67"/>
              <w:rPr>
                <w:b/>
                <w:sz w:val="17"/>
              </w:rPr>
            </w:pPr>
            <w:r>
              <w:rPr>
                <w:b/>
                <w:spacing w:val="-2"/>
                <w:sz w:val="17"/>
              </w:rPr>
              <w:t>1,390,000</w:t>
            </w:r>
          </w:p>
        </w:tc>
        <w:tc>
          <w:tcPr>
            <w:tcW w:w="1108" w:type="dxa"/>
          </w:tcPr>
          <w:p>
            <w:pPr>
              <w:pStyle w:val="TableParagraph"/>
              <w:spacing w:line="183" w:lineRule="exact" w:before="1"/>
              <w:ind w:right="66"/>
              <w:rPr>
                <w:b/>
                <w:sz w:val="17"/>
              </w:rPr>
            </w:pPr>
            <w:r>
              <w:rPr>
                <w:b/>
                <w:spacing w:val="-2"/>
                <w:sz w:val="17"/>
              </w:rPr>
              <w:t>3,080,000</w:t>
            </w:r>
          </w:p>
        </w:tc>
        <w:tc>
          <w:tcPr>
            <w:tcW w:w="1108" w:type="dxa"/>
          </w:tcPr>
          <w:p>
            <w:pPr>
              <w:pStyle w:val="TableParagraph"/>
              <w:spacing w:line="183" w:lineRule="exact" w:before="1"/>
              <w:ind w:right="66"/>
              <w:rPr>
                <w:b/>
                <w:sz w:val="17"/>
              </w:rPr>
            </w:pPr>
            <w:r>
              <w:rPr>
                <w:b/>
                <w:spacing w:val="-2"/>
                <w:sz w:val="17"/>
              </w:rPr>
              <w:t>3,500,000</w:t>
            </w:r>
          </w:p>
        </w:tc>
        <w:tc>
          <w:tcPr>
            <w:tcW w:w="1108" w:type="dxa"/>
          </w:tcPr>
          <w:p>
            <w:pPr>
              <w:pStyle w:val="TableParagraph"/>
              <w:spacing w:line="183" w:lineRule="exact" w:before="1"/>
              <w:ind w:right="65"/>
              <w:rPr>
                <w:b/>
                <w:sz w:val="17"/>
              </w:rPr>
            </w:pPr>
            <w:r>
              <w:rPr>
                <w:b/>
                <w:spacing w:val="-2"/>
                <w:sz w:val="17"/>
              </w:rPr>
              <w:t>4,000,000</w:t>
            </w:r>
          </w:p>
        </w:tc>
      </w:tr>
    </w:tbl>
    <w:p>
      <w:pPr>
        <w:spacing w:before="98" w:after="9"/>
        <w:ind w:left="38" w:right="0" w:firstLine="0"/>
        <w:jc w:val="left"/>
        <w:rPr>
          <w:b/>
          <w:sz w:val="17"/>
        </w:rPr>
      </w:pPr>
      <w:r>
        <w:rPr>
          <w:b/>
          <w:spacing w:val="-2"/>
          <w:sz w:val="17"/>
        </w:rPr>
        <w:t>Financimi i</w:t>
      </w:r>
      <w:r>
        <w:rPr>
          <w:b/>
          <w:spacing w:val="-1"/>
          <w:sz w:val="17"/>
        </w:rPr>
        <w:t> </w:t>
      </w:r>
      <w:r>
        <w:rPr>
          <w:b/>
          <w:spacing w:val="-2"/>
          <w:sz w:val="17"/>
        </w:rPr>
        <w:t>shtëpive</w:t>
      </w:r>
      <w:r>
        <w:rPr>
          <w:b/>
          <w:spacing w:val="-1"/>
          <w:sz w:val="17"/>
        </w:rPr>
        <w:t> </w:t>
      </w:r>
      <w:r>
        <w:rPr>
          <w:b/>
          <w:spacing w:val="-2"/>
          <w:sz w:val="17"/>
        </w:rPr>
        <w:t>për mbrojtjen</w:t>
      </w:r>
      <w:r>
        <w:rPr>
          <w:b/>
          <w:spacing w:val="-1"/>
          <w:sz w:val="17"/>
        </w:rPr>
        <w:t> </w:t>
      </w:r>
      <w:r>
        <w:rPr>
          <w:b/>
          <w:spacing w:val="-2"/>
          <w:sz w:val="17"/>
        </w:rPr>
        <w:t>e fëmijëve (SHEMF)</w:t>
      </w:r>
    </w:p>
    <w:tbl>
      <w:tblPr>
        <w:tblW w:w="0" w:type="auto"/>
        <w:jc w:val="lef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0"/>
        <w:gridCol w:w="1814"/>
        <w:gridCol w:w="1154"/>
        <w:gridCol w:w="1097"/>
        <w:gridCol w:w="1018"/>
        <w:gridCol w:w="1018"/>
        <w:gridCol w:w="1108"/>
        <w:gridCol w:w="1108"/>
        <w:gridCol w:w="1108"/>
      </w:tblGrid>
      <w:tr>
        <w:trPr>
          <w:trHeight w:val="423" w:hRule="atLeast"/>
        </w:trPr>
        <w:tc>
          <w:tcPr>
            <w:tcW w:w="380" w:type="dxa"/>
          </w:tcPr>
          <w:p>
            <w:pPr>
              <w:pStyle w:val="TableParagraph"/>
              <w:spacing w:before="117"/>
              <w:ind w:left="27"/>
              <w:jc w:val="left"/>
              <w:rPr>
                <w:b/>
                <w:sz w:val="17"/>
              </w:rPr>
            </w:pPr>
            <w:r>
              <w:rPr>
                <w:b/>
                <w:spacing w:val="-5"/>
                <w:sz w:val="17"/>
              </w:rPr>
              <w:t>Nr.</w:t>
            </w:r>
          </w:p>
        </w:tc>
        <w:tc>
          <w:tcPr>
            <w:tcW w:w="1814" w:type="dxa"/>
          </w:tcPr>
          <w:p>
            <w:pPr>
              <w:pStyle w:val="TableParagraph"/>
              <w:spacing w:before="117"/>
              <w:ind w:left="576"/>
              <w:jc w:val="left"/>
              <w:rPr>
                <w:b/>
                <w:sz w:val="17"/>
              </w:rPr>
            </w:pPr>
            <w:r>
              <w:rPr>
                <w:b/>
                <w:spacing w:val="-2"/>
                <w:sz w:val="17"/>
              </w:rPr>
              <w:t>Komunat</w:t>
            </w:r>
          </w:p>
        </w:tc>
        <w:tc>
          <w:tcPr>
            <w:tcW w:w="1154" w:type="dxa"/>
          </w:tcPr>
          <w:p>
            <w:pPr>
              <w:pStyle w:val="TableParagraph"/>
              <w:spacing w:before="8"/>
              <w:ind w:left="250"/>
              <w:jc w:val="left"/>
              <w:rPr>
                <w:b/>
                <w:sz w:val="17"/>
              </w:rPr>
            </w:pPr>
            <w:r>
              <w:rPr>
                <w:b/>
                <w:sz w:val="17"/>
              </w:rPr>
              <w:t>Paga</w:t>
            </w:r>
            <w:r>
              <w:rPr>
                <w:b/>
                <w:spacing w:val="-11"/>
                <w:sz w:val="17"/>
              </w:rPr>
              <w:t> </w:t>
            </w:r>
            <w:r>
              <w:rPr>
                <w:b/>
                <w:spacing w:val="-5"/>
                <w:sz w:val="17"/>
              </w:rPr>
              <w:t>dhe</w:t>
            </w:r>
          </w:p>
          <w:p>
            <w:pPr>
              <w:pStyle w:val="TableParagraph"/>
              <w:spacing w:line="178" w:lineRule="exact" w:before="22"/>
              <w:ind w:left="345"/>
              <w:jc w:val="left"/>
              <w:rPr>
                <w:b/>
                <w:sz w:val="17"/>
              </w:rPr>
            </w:pPr>
            <w:r>
              <w:rPr>
                <w:b/>
                <w:spacing w:val="-2"/>
                <w:sz w:val="17"/>
              </w:rPr>
              <w:t>Shtesa</w:t>
            </w:r>
          </w:p>
        </w:tc>
        <w:tc>
          <w:tcPr>
            <w:tcW w:w="1097" w:type="dxa"/>
          </w:tcPr>
          <w:p>
            <w:pPr>
              <w:pStyle w:val="TableParagraph"/>
              <w:spacing w:before="8"/>
              <w:ind w:left="151"/>
              <w:jc w:val="left"/>
              <w:rPr>
                <w:b/>
                <w:sz w:val="17"/>
              </w:rPr>
            </w:pPr>
            <w:r>
              <w:rPr>
                <w:b/>
                <w:spacing w:val="-2"/>
                <w:sz w:val="17"/>
              </w:rPr>
              <w:t>Mallra</w:t>
            </w:r>
            <w:r>
              <w:rPr>
                <w:b/>
                <w:spacing w:val="-3"/>
                <w:sz w:val="17"/>
              </w:rPr>
              <w:t> </w:t>
            </w:r>
            <w:r>
              <w:rPr>
                <w:b/>
                <w:spacing w:val="-5"/>
                <w:sz w:val="17"/>
              </w:rPr>
              <w:t>dhe</w:t>
            </w:r>
          </w:p>
          <w:p>
            <w:pPr>
              <w:pStyle w:val="TableParagraph"/>
              <w:spacing w:line="178" w:lineRule="exact" w:before="22"/>
              <w:ind w:left="206"/>
              <w:jc w:val="left"/>
              <w:rPr>
                <w:b/>
                <w:sz w:val="17"/>
              </w:rPr>
            </w:pPr>
            <w:r>
              <w:rPr>
                <w:b/>
                <w:spacing w:val="-2"/>
                <w:sz w:val="17"/>
              </w:rPr>
              <w:t>Shërbime</w:t>
            </w:r>
          </w:p>
        </w:tc>
        <w:tc>
          <w:tcPr>
            <w:tcW w:w="1018" w:type="dxa"/>
          </w:tcPr>
          <w:p>
            <w:pPr>
              <w:pStyle w:val="TableParagraph"/>
              <w:spacing w:before="8"/>
              <w:ind w:left="120"/>
              <w:jc w:val="left"/>
              <w:rPr>
                <w:b/>
                <w:sz w:val="17"/>
              </w:rPr>
            </w:pPr>
            <w:r>
              <w:rPr>
                <w:b/>
                <w:spacing w:val="-2"/>
                <w:sz w:val="17"/>
              </w:rPr>
              <w:t>Shpenzime</w:t>
            </w:r>
          </w:p>
          <w:p>
            <w:pPr>
              <w:pStyle w:val="TableParagraph"/>
              <w:spacing w:line="178" w:lineRule="exact" w:before="22"/>
              <w:ind w:left="140"/>
              <w:jc w:val="left"/>
              <w:rPr>
                <w:b/>
                <w:sz w:val="17"/>
              </w:rPr>
            </w:pPr>
            <w:r>
              <w:rPr>
                <w:b/>
                <w:spacing w:val="-2"/>
                <w:sz w:val="17"/>
              </w:rPr>
              <w:t>Komunale</w:t>
            </w:r>
          </w:p>
        </w:tc>
        <w:tc>
          <w:tcPr>
            <w:tcW w:w="1018" w:type="dxa"/>
          </w:tcPr>
          <w:p>
            <w:pPr>
              <w:pStyle w:val="TableParagraph"/>
              <w:spacing w:before="8"/>
              <w:ind w:left="163"/>
              <w:jc w:val="left"/>
              <w:rPr>
                <w:b/>
                <w:sz w:val="17"/>
              </w:rPr>
            </w:pPr>
            <w:r>
              <w:rPr>
                <w:b/>
                <w:spacing w:val="-2"/>
                <w:sz w:val="17"/>
              </w:rPr>
              <w:t>Investime</w:t>
            </w:r>
          </w:p>
          <w:p>
            <w:pPr>
              <w:pStyle w:val="TableParagraph"/>
              <w:spacing w:line="178" w:lineRule="exact" w:before="22"/>
              <w:ind w:left="205"/>
              <w:jc w:val="left"/>
              <w:rPr>
                <w:b/>
                <w:sz w:val="17"/>
              </w:rPr>
            </w:pPr>
            <w:r>
              <w:rPr>
                <w:b/>
                <w:spacing w:val="-2"/>
                <w:sz w:val="17"/>
              </w:rPr>
              <w:t>Kapitale</w:t>
            </w:r>
          </w:p>
        </w:tc>
        <w:tc>
          <w:tcPr>
            <w:tcW w:w="1108" w:type="dxa"/>
          </w:tcPr>
          <w:p>
            <w:pPr>
              <w:pStyle w:val="TableParagraph"/>
              <w:spacing w:before="117"/>
              <w:ind w:right="63"/>
              <w:rPr>
                <w:b/>
                <w:sz w:val="17"/>
              </w:rPr>
            </w:pPr>
            <w:r>
              <w:rPr>
                <w:b/>
                <w:spacing w:val="-2"/>
                <w:sz w:val="17"/>
              </w:rPr>
              <w:t>Gjithsej</w:t>
            </w:r>
            <w:r>
              <w:rPr>
                <w:b/>
                <w:spacing w:val="-1"/>
                <w:sz w:val="17"/>
              </w:rPr>
              <w:t> </w:t>
            </w:r>
            <w:r>
              <w:rPr>
                <w:b/>
                <w:spacing w:val="-4"/>
                <w:sz w:val="17"/>
              </w:rPr>
              <w:t>2027</w:t>
            </w:r>
          </w:p>
        </w:tc>
        <w:tc>
          <w:tcPr>
            <w:tcW w:w="1108" w:type="dxa"/>
          </w:tcPr>
          <w:p>
            <w:pPr>
              <w:pStyle w:val="TableParagraph"/>
              <w:spacing w:before="117"/>
              <w:ind w:right="63"/>
              <w:rPr>
                <w:b/>
                <w:sz w:val="17"/>
              </w:rPr>
            </w:pPr>
            <w:r>
              <w:rPr>
                <w:b/>
                <w:spacing w:val="-2"/>
                <w:sz w:val="17"/>
              </w:rPr>
              <w:t>Gjithsej</w:t>
            </w:r>
            <w:r>
              <w:rPr>
                <w:b/>
                <w:spacing w:val="-1"/>
                <w:sz w:val="17"/>
              </w:rPr>
              <w:t> </w:t>
            </w:r>
            <w:r>
              <w:rPr>
                <w:b/>
                <w:spacing w:val="-4"/>
                <w:sz w:val="17"/>
              </w:rPr>
              <w:t>2028</w:t>
            </w:r>
          </w:p>
        </w:tc>
        <w:tc>
          <w:tcPr>
            <w:tcW w:w="1108" w:type="dxa"/>
          </w:tcPr>
          <w:p>
            <w:pPr>
              <w:pStyle w:val="TableParagraph"/>
              <w:spacing w:before="117"/>
              <w:ind w:right="62"/>
              <w:rPr>
                <w:b/>
                <w:sz w:val="17"/>
              </w:rPr>
            </w:pPr>
            <w:r>
              <w:rPr>
                <w:b/>
                <w:spacing w:val="-2"/>
                <w:sz w:val="17"/>
              </w:rPr>
              <w:t>Gjithsej</w:t>
            </w:r>
            <w:r>
              <w:rPr>
                <w:b/>
                <w:spacing w:val="-1"/>
                <w:sz w:val="17"/>
              </w:rPr>
              <w:t> </w:t>
            </w:r>
            <w:r>
              <w:rPr>
                <w:b/>
                <w:spacing w:val="-4"/>
                <w:sz w:val="17"/>
              </w:rPr>
              <w:t>2029</w:t>
            </w:r>
          </w:p>
        </w:tc>
      </w:tr>
      <w:tr>
        <w:trPr>
          <w:trHeight w:val="204" w:hRule="atLeast"/>
        </w:trPr>
        <w:tc>
          <w:tcPr>
            <w:tcW w:w="380" w:type="dxa"/>
          </w:tcPr>
          <w:p>
            <w:pPr>
              <w:pStyle w:val="TableParagraph"/>
              <w:spacing w:line="183" w:lineRule="exact" w:before="1"/>
              <w:ind w:right="12"/>
              <w:rPr>
                <w:sz w:val="17"/>
              </w:rPr>
            </w:pPr>
            <w:r>
              <w:rPr>
                <w:spacing w:val="-10"/>
                <w:sz w:val="17"/>
              </w:rPr>
              <w:t>1</w:t>
            </w:r>
          </w:p>
        </w:tc>
        <w:tc>
          <w:tcPr>
            <w:tcW w:w="1814" w:type="dxa"/>
          </w:tcPr>
          <w:p>
            <w:pPr>
              <w:pStyle w:val="TableParagraph"/>
              <w:spacing w:line="181" w:lineRule="exact" w:before="3"/>
              <w:ind w:left="27"/>
              <w:jc w:val="left"/>
              <w:rPr>
                <w:sz w:val="17"/>
              </w:rPr>
            </w:pPr>
            <w:r>
              <w:rPr>
                <w:spacing w:val="-2"/>
                <w:sz w:val="17"/>
              </w:rPr>
              <w:t>Gjilan</w:t>
            </w:r>
          </w:p>
        </w:tc>
        <w:tc>
          <w:tcPr>
            <w:tcW w:w="1154" w:type="dxa"/>
          </w:tcPr>
          <w:p>
            <w:pPr>
              <w:pStyle w:val="TableParagraph"/>
              <w:spacing w:line="183" w:lineRule="exact" w:before="1"/>
              <w:ind w:right="67"/>
              <w:rPr>
                <w:sz w:val="17"/>
              </w:rPr>
            </w:pPr>
            <w:r>
              <w:rPr>
                <w:spacing w:val="-2"/>
                <w:sz w:val="17"/>
              </w:rPr>
              <w:t>52,500</w:t>
            </w:r>
          </w:p>
        </w:tc>
        <w:tc>
          <w:tcPr>
            <w:tcW w:w="1097" w:type="dxa"/>
          </w:tcPr>
          <w:p>
            <w:pPr>
              <w:pStyle w:val="TableParagraph"/>
              <w:spacing w:line="183" w:lineRule="exact" w:before="1"/>
              <w:ind w:right="68"/>
              <w:rPr>
                <w:sz w:val="17"/>
              </w:rPr>
            </w:pPr>
            <w:r>
              <w:rPr>
                <w:spacing w:val="-2"/>
                <w:sz w:val="17"/>
              </w:rPr>
              <w:t>45,000</w:t>
            </w:r>
          </w:p>
        </w:tc>
        <w:tc>
          <w:tcPr>
            <w:tcW w:w="1018" w:type="dxa"/>
          </w:tcPr>
          <w:p>
            <w:pPr>
              <w:pStyle w:val="TableParagraph"/>
              <w:spacing w:line="183" w:lineRule="exact" w:before="1"/>
              <w:ind w:right="67"/>
              <w:rPr>
                <w:sz w:val="17"/>
              </w:rPr>
            </w:pPr>
            <w:r>
              <w:rPr>
                <w:spacing w:val="-2"/>
                <w:sz w:val="17"/>
              </w:rPr>
              <w:t>5,000</w:t>
            </w:r>
          </w:p>
        </w:tc>
        <w:tc>
          <w:tcPr>
            <w:tcW w:w="1018" w:type="dxa"/>
          </w:tcPr>
          <w:p>
            <w:pPr>
              <w:pStyle w:val="TableParagraph"/>
              <w:spacing w:line="183" w:lineRule="exact" w:before="1"/>
              <w:ind w:right="67"/>
              <w:rPr>
                <w:sz w:val="17"/>
              </w:rPr>
            </w:pPr>
            <w:r>
              <w:rPr>
                <w:spacing w:val="-2"/>
                <w:sz w:val="17"/>
              </w:rPr>
              <w:t>50,000</w:t>
            </w:r>
          </w:p>
        </w:tc>
        <w:tc>
          <w:tcPr>
            <w:tcW w:w="1108" w:type="dxa"/>
          </w:tcPr>
          <w:p>
            <w:pPr>
              <w:pStyle w:val="TableParagraph"/>
              <w:spacing w:line="183" w:lineRule="exact" w:before="1"/>
              <w:ind w:right="66"/>
              <w:rPr>
                <w:sz w:val="17"/>
              </w:rPr>
            </w:pPr>
            <w:r>
              <w:rPr>
                <w:spacing w:val="-2"/>
                <w:sz w:val="17"/>
              </w:rPr>
              <w:t>152,500</w:t>
            </w:r>
          </w:p>
        </w:tc>
        <w:tc>
          <w:tcPr>
            <w:tcW w:w="1108" w:type="dxa"/>
          </w:tcPr>
          <w:p>
            <w:pPr>
              <w:pStyle w:val="TableParagraph"/>
              <w:spacing w:line="183" w:lineRule="exact" w:before="1"/>
              <w:ind w:right="66"/>
              <w:rPr>
                <w:sz w:val="17"/>
              </w:rPr>
            </w:pPr>
            <w:r>
              <w:rPr>
                <w:spacing w:val="-2"/>
                <w:sz w:val="17"/>
              </w:rPr>
              <w:t>215,000</w:t>
            </w:r>
          </w:p>
        </w:tc>
        <w:tc>
          <w:tcPr>
            <w:tcW w:w="1108" w:type="dxa"/>
          </w:tcPr>
          <w:p>
            <w:pPr>
              <w:pStyle w:val="TableParagraph"/>
              <w:spacing w:line="183" w:lineRule="exact" w:before="1"/>
              <w:ind w:right="65"/>
              <w:rPr>
                <w:sz w:val="17"/>
              </w:rPr>
            </w:pPr>
            <w:r>
              <w:rPr>
                <w:spacing w:val="-2"/>
                <w:sz w:val="17"/>
              </w:rPr>
              <w:t>215,000</w:t>
            </w:r>
          </w:p>
        </w:tc>
      </w:tr>
      <w:tr>
        <w:trPr>
          <w:trHeight w:val="204" w:hRule="atLeast"/>
        </w:trPr>
        <w:tc>
          <w:tcPr>
            <w:tcW w:w="380" w:type="dxa"/>
          </w:tcPr>
          <w:p>
            <w:pPr>
              <w:pStyle w:val="TableParagraph"/>
              <w:spacing w:line="183" w:lineRule="exact" w:before="1"/>
              <w:ind w:right="12"/>
              <w:rPr>
                <w:sz w:val="17"/>
              </w:rPr>
            </w:pPr>
            <w:r>
              <w:rPr>
                <w:spacing w:val="-10"/>
                <w:sz w:val="17"/>
              </w:rPr>
              <w:t>2</w:t>
            </w:r>
          </w:p>
        </w:tc>
        <w:tc>
          <w:tcPr>
            <w:tcW w:w="1814" w:type="dxa"/>
          </w:tcPr>
          <w:p>
            <w:pPr>
              <w:pStyle w:val="TableParagraph"/>
              <w:spacing w:line="181" w:lineRule="exact" w:before="3"/>
              <w:ind w:left="27"/>
              <w:jc w:val="left"/>
              <w:rPr>
                <w:sz w:val="17"/>
              </w:rPr>
            </w:pPr>
            <w:r>
              <w:rPr>
                <w:spacing w:val="-4"/>
                <w:sz w:val="17"/>
              </w:rPr>
              <w:t>Pejë</w:t>
            </w:r>
          </w:p>
        </w:tc>
        <w:tc>
          <w:tcPr>
            <w:tcW w:w="1154" w:type="dxa"/>
          </w:tcPr>
          <w:p>
            <w:pPr>
              <w:pStyle w:val="TableParagraph"/>
              <w:spacing w:line="183" w:lineRule="exact" w:before="1"/>
              <w:ind w:right="67"/>
              <w:rPr>
                <w:sz w:val="17"/>
              </w:rPr>
            </w:pPr>
            <w:r>
              <w:rPr>
                <w:spacing w:val="-2"/>
                <w:sz w:val="17"/>
              </w:rPr>
              <w:t>52,500</w:t>
            </w:r>
          </w:p>
        </w:tc>
        <w:tc>
          <w:tcPr>
            <w:tcW w:w="1097" w:type="dxa"/>
          </w:tcPr>
          <w:p>
            <w:pPr>
              <w:pStyle w:val="TableParagraph"/>
              <w:spacing w:line="183" w:lineRule="exact" w:before="1"/>
              <w:ind w:right="68"/>
              <w:rPr>
                <w:sz w:val="17"/>
              </w:rPr>
            </w:pPr>
            <w:r>
              <w:rPr>
                <w:spacing w:val="-2"/>
                <w:sz w:val="17"/>
              </w:rPr>
              <w:t>45,000</w:t>
            </w:r>
          </w:p>
        </w:tc>
        <w:tc>
          <w:tcPr>
            <w:tcW w:w="1018" w:type="dxa"/>
          </w:tcPr>
          <w:p>
            <w:pPr>
              <w:pStyle w:val="TableParagraph"/>
              <w:spacing w:line="183" w:lineRule="exact" w:before="1"/>
              <w:ind w:right="67"/>
              <w:rPr>
                <w:sz w:val="17"/>
              </w:rPr>
            </w:pPr>
            <w:r>
              <w:rPr>
                <w:spacing w:val="-2"/>
                <w:sz w:val="17"/>
              </w:rPr>
              <w:t>5,000</w:t>
            </w:r>
          </w:p>
        </w:tc>
        <w:tc>
          <w:tcPr>
            <w:tcW w:w="1018" w:type="dxa"/>
          </w:tcPr>
          <w:p>
            <w:pPr>
              <w:pStyle w:val="TableParagraph"/>
              <w:spacing w:line="183" w:lineRule="exact" w:before="1"/>
              <w:ind w:right="67"/>
              <w:rPr>
                <w:sz w:val="17"/>
              </w:rPr>
            </w:pPr>
            <w:r>
              <w:rPr>
                <w:spacing w:val="-2"/>
                <w:sz w:val="17"/>
              </w:rPr>
              <w:t>50,000</w:t>
            </w:r>
          </w:p>
        </w:tc>
        <w:tc>
          <w:tcPr>
            <w:tcW w:w="1108" w:type="dxa"/>
          </w:tcPr>
          <w:p>
            <w:pPr>
              <w:pStyle w:val="TableParagraph"/>
              <w:spacing w:line="183" w:lineRule="exact" w:before="1"/>
              <w:ind w:right="66"/>
              <w:rPr>
                <w:sz w:val="17"/>
              </w:rPr>
            </w:pPr>
            <w:r>
              <w:rPr>
                <w:spacing w:val="-2"/>
                <w:sz w:val="17"/>
              </w:rPr>
              <w:t>152,500</w:t>
            </w:r>
          </w:p>
        </w:tc>
        <w:tc>
          <w:tcPr>
            <w:tcW w:w="1108" w:type="dxa"/>
          </w:tcPr>
          <w:p>
            <w:pPr>
              <w:pStyle w:val="TableParagraph"/>
              <w:spacing w:line="183" w:lineRule="exact" w:before="1"/>
              <w:ind w:right="66"/>
              <w:rPr>
                <w:sz w:val="17"/>
              </w:rPr>
            </w:pPr>
            <w:r>
              <w:rPr>
                <w:spacing w:val="-2"/>
                <w:sz w:val="17"/>
              </w:rPr>
              <w:t>215,000</w:t>
            </w:r>
          </w:p>
        </w:tc>
        <w:tc>
          <w:tcPr>
            <w:tcW w:w="1108" w:type="dxa"/>
          </w:tcPr>
          <w:p>
            <w:pPr>
              <w:pStyle w:val="TableParagraph"/>
              <w:spacing w:line="183" w:lineRule="exact" w:before="1"/>
              <w:ind w:right="65"/>
              <w:rPr>
                <w:sz w:val="17"/>
              </w:rPr>
            </w:pPr>
            <w:r>
              <w:rPr>
                <w:spacing w:val="-2"/>
                <w:sz w:val="17"/>
              </w:rPr>
              <w:t>215,000</w:t>
            </w:r>
          </w:p>
        </w:tc>
      </w:tr>
      <w:tr>
        <w:trPr>
          <w:trHeight w:val="204" w:hRule="atLeast"/>
        </w:trPr>
        <w:tc>
          <w:tcPr>
            <w:tcW w:w="380" w:type="dxa"/>
          </w:tcPr>
          <w:p>
            <w:pPr>
              <w:pStyle w:val="TableParagraph"/>
              <w:spacing w:line="183" w:lineRule="exact" w:before="1"/>
              <w:ind w:right="12"/>
              <w:rPr>
                <w:sz w:val="17"/>
              </w:rPr>
            </w:pPr>
            <w:r>
              <w:rPr>
                <w:spacing w:val="-10"/>
                <w:sz w:val="17"/>
              </w:rPr>
              <w:t>3</w:t>
            </w:r>
          </w:p>
        </w:tc>
        <w:tc>
          <w:tcPr>
            <w:tcW w:w="1814" w:type="dxa"/>
          </w:tcPr>
          <w:p>
            <w:pPr>
              <w:pStyle w:val="TableParagraph"/>
              <w:spacing w:line="181" w:lineRule="exact" w:before="3"/>
              <w:ind w:left="27"/>
              <w:jc w:val="left"/>
              <w:rPr>
                <w:sz w:val="17"/>
              </w:rPr>
            </w:pPr>
            <w:r>
              <w:rPr>
                <w:spacing w:val="-2"/>
                <w:sz w:val="17"/>
              </w:rPr>
              <w:t>Mitrovicë</w:t>
            </w:r>
          </w:p>
        </w:tc>
        <w:tc>
          <w:tcPr>
            <w:tcW w:w="1154" w:type="dxa"/>
          </w:tcPr>
          <w:p>
            <w:pPr>
              <w:pStyle w:val="TableParagraph"/>
              <w:spacing w:line="183" w:lineRule="exact" w:before="1"/>
              <w:ind w:right="67"/>
              <w:rPr>
                <w:sz w:val="17"/>
              </w:rPr>
            </w:pPr>
            <w:r>
              <w:rPr>
                <w:spacing w:val="-2"/>
                <w:sz w:val="17"/>
              </w:rPr>
              <w:t>52,500</w:t>
            </w:r>
          </w:p>
        </w:tc>
        <w:tc>
          <w:tcPr>
            <w:tcW w:w="1097" w:type="dxa"/>
          </w:tcPr>
          <w:p>
            <w:pPr>
              <w:pStyle w:val="TableParagraph"/>
              <w:spacing w:line="183" w:lineRule="exact" w:before="1"/>
              <w:ind w:right="68"/>
              <w:rPr>
                <w:sz w:val="17"/>
              </w:rPr>
            </w:pPr>
            <w:r>
              <w:rPr>
                <w:spacing w:val="-2"/>
                <w:sz w:val="17"/>
              </w:rPr>
              <w:t>45,000</w:t>
            </w:r>
          </w:p>
        </w:tc>
        <w:tc>
          <w:tcPr>
            <w:tcW w:w="1018" w:type="dxa"/>
          </w:tcPr>
          <w:p>
            <w:pPr>
              <w:pStyle w:val="TableParagraph"/>
              <w:spacing w:line="183" w:lineRule="exact" w:before="1"/>
              <w:ind w:right="67"/>
              <w:rPr>
                <w:sz w:val="17"/>
              </w:rPr>
            </w:pPr>
            <w:r>
              <w:rPr>
                <w:spacing w:val="-2"/>
                <w:sz w:val="17"/>
              </w:rPr>
              <w:t>5,000</w:t>
            </w:r>
          </w:p>
        </w:tc>
        <w:tc>
          <w:tcPr>
            <w:tcW w:w="1018" w:type="dxa"/>
          </w:tcPr>
          <w:p>
            <w:pPr>
              <w:pStyle w:val="TableParagraph"/>
              <w:spacing w:line="183" w:lineRule="exact" w:before="1"/>
              <w:ind w:right="67"/>
              <w:rPr>
                <w:sz w:val="17"/>
              </w:rPr>
            </w:pPr>
            <w:r>
              <w:rPr>
                <w:spacing w:val="-2"/>
                <w:sz w:val="17"/>
              </w:rPr>
              <w:t>50,000</w:t>
            </w:r>
          </w:p>
        </w:tc>
        <w:tc>
          <w:tcPr>
            <w:tcW w:w="1108" w:type="dxa"/>
          </w:tcPr>
          <w:p>
            <w:pPr>
              <w:pStyle w:val="TableParagraph"/>
              <w:spacing w:line="183" w:lineRule="exact" w:before="1"/>
              <w:ind w:right="66"/>
              <w:rPr>
                <w:sz w:val="17"/>
              </w:rPr>
            </w:pPr>
            <w:r>
              <w:rPr>
                <w:spacing w:val="-2"/>
                <w:sz w:val="17"/>
              </w:rPr>
              <w:t>152,500</w:t>
            </w:r>
          </w:p>
        </w:tc>
        <w:tc>
          <w:tcPr>
            <w:tcW w:w="1108" w:type="dxa"/>
          </w:tcPr>
          <w:p>
            <w:pPr>
              <w:pStyle w:val="TableParagraph"/>
              <w:spacing w:line="183" w:lineRule="exact" w:before="1"/>
              <w:ind w:right="66"/>
              <w:rPr>
                <w:sz w:val="17"/>
              </w:rPr>
            </w:pPr>
            <w:r>
              <w:rPr>
                <w:spacing w:val="-2"/>
                <w:sz w:val="17"/>
              </w:rPr>
              <w:t>215,000</w:t>
            </w:r>
          </w:p>
        </w:tc>
        <w:tc>
          <w:tcPr>
            <w:tcW w:w="1108" w:type="dxa"/>
          </w:tcPr>
          <w:p>
            <w:pPr>
              <w:pStyle w:val="TableParagraph"/>
              <w:spacing w:line="183" w:lineRule="exact" w:before="1"/>
              <w:ind w:right="65"/>
              <w:rPr>
                <w:sz w:val="17"/>
              </w:rPr>
            </w:pPr>
            <w:r>
              <w:rPr>
                <w:spacing w:val="-2"/>
                <w:sz w:val="17"/>
              </w:rPr>
              <w:t>215,000</w:t>
            </w:r>
          </w:p>
        </w:tc>
      </w:tr>
      <w:tr>
        <w:trPr>
          <w:trHeight w:val="204" w:hRule="atLeast"/>
        </w:trPr>
        <w:tc>
          <w:tcPr>
            <w:tcW w:w="380" w:type="dxa"/>
          </w:tcPr>
          <w:p>
            <w:pPr>
              <w:pStyle w:val="TableParagraph"/>
              <w:spacing w:line="183" w:lineRule="exact" w:before="1"/>
              <w:ind w:right="12"/>
              <w:rPr>
                <w:sz w:val="17"/>
              </w:rPr>
            </w:pPr>
            <w:r>
              <w:rPr>
                <w:spacing w:val="-10"/>
                <w:sz w:val="17"/>
              </w:rPr>
              <w:t>4</w:t>
            </w:r>
          </w:p>
        </w:tc>
        <w:tc>
          <w:tcPr>
            <w:tcW w:w="1814" w:type="dxa"/>
          </w:tcPr>
          <w:p>
            <w:pPr>
              <w:pStyle w:val="TableParagraph"/>
              <w:spacing w:line="181" w:lineRule="exact" w:before="3"/>
              <w:ind w:left="27"/>
              <w:jc w:val="left"/>
              <w:rPr>
                <w:sz w:val="17"/>
              </w:rPr>
            </w:pPr>
            <w:r>
              <w:rPr>
                <w:spacing w:val="-2"/>
                <w:sz w:val="17"/>
              </w:rPr>
              <w:t>Prishtinë</w:t>
            </w:r>
          </w:p>
        </w:tc>
        <w:tc>
          <w:tcPr>
            <w:tcW w:w="1154" w:type="dxa"/>
          </w:tcPr>
          <w:p>
            <w:pPr>
              <w:pStyle w:val="TableParagraph"/>
              <w:spacing w:line="183" w:lineRule="exact" w:before="1"/>
              <w:ind w:right="67"/>
              <w:rPr>
                <w:sz w:val="17"/>
              </w:rPr>
            </w:pPr>
            <w:r>
              <w:rPr>
                <w:spacing w:val="-2"/>
                <w:sz w:val="17"/>
              </w:rPr>
              <w:t>52,500</w:t>
            </w:r>
          </w:p>
        </w:tc>
        <w:tc>
          <w:tcPr>
            <w:tcW w:w="1097" w:type="dxa"/>
          </w:tcPr>
          <w:p>
            <w:pPr>
              <w:pStyle w:val="TableParagraph"/>
              <w:spacing w:line="183" w:lineRule="exact" w:before="1"/>
              <w:ind w:right="68"/>
              <w:rPr>
                <w:sz w:val="17"/>
              </w:rPr>
            </w:pPr>
            <w:r>
              <w:rPr>
                <w:spacing w:val="-2"/>
                <w:sz w:val="17"/>
              </w:rPr>
              <w:t>45,000</w:t>
            </w:r>
          </w:p>
        </w:tc>
        <w:tc>
          <w:tcPr>
            <w:tcW w:w="1018" w:type="dxa"/>
          </w:tcPr>
          <w:p>
            <w:pPr>
              <w:pStyle w:val="TableParagraph"/>
              <w:spacing w:line="183" w:lineRule="exact" w:before="1"/>
              <w:ind w:right="67"/>
              <w:rPr>
                <w:sz w:val="17"/>
              </w:rPr>
            </w:pPr>
            <w:r>
              <w:rPr>
                <w:spacing w:val="-2"/>
                <w:sz w:val="17"/>
              </w:rPr>
              <w:t>5,000</w:t>
            </w:r>
          </w:p>
        </w:tc>
        <w:tc>
          <w:tcPr>
            <w:tcW w:w="1018" w:type="dxa"/>
          </w:tcPr>
          <w:p>
            <w:pPr>
              <w:pStyle w:val="TableParagraph"/>
              <w:spacing w:line="183" w:lineRule="exact" w:before="1"/>
              <w:ind w:right="67"/>
              <w:rPr>
                <w:sz w:val="17"/>
              </w:rPr>
            </w:pPr>
            <w:r>
              <w:rPr>
                <w:spacing w:val="-2"/>
                <w:sz w:val="17"/>
              </w:rPr>
              <w:t>50,000</w:t>
            </w:r>
          </w:p>
        </w:tc>
        <w:tc>
          <w:tcPr>
            <w:tcW w:w="1108" w:type="dxa"/>
          </w:tcPr>
          <w:p>
            <w:pPr>
              <w:pStyle w:val="TableParagraph"/>
              <w:spacing w:line="183" w:lineRule="exact" w:before="1"/>
              <w:ind w:right="66"/>
              <w:rPr>
                <w:sz w:val="17"/>
              </w:rPr>
            </w:pPr>
            <w:r>
              <w:rPr>
                <w:spacing w:val="-2"/>
                <w:sz w:val="17"/>
              </w:rPr>
              <w:t>152,500</w:t>
            </w:r>
          </w:p>
        </w:tc>
        <w:tc>
          <w:tcPr>
            <w:tcW w:w="1108" w:type="dxa"/>
          </w:tcPr>
          <w:p>
            <w:pPr>
              <w:pStyle w:val="TableParagraph"/>
              <w:spacing w:line="183" w:lineRule="exact" w:before="1"/>
              <w:ind w:right="66"/>
              <w:rPr>
                <w:sz w:val="17"/>
              </w:rPr>
            </w:pPr>
            <w:r>
              <w:rPr>
                <w:spacing w:val="-2"/>
                <w:sz w:val="17"/>
              </w:rPr>
              <w:t>215,000</w:t>
            </w:r>
          </w:p>
        </w:tc>
        <w:tc>
          <w:tcPr>
            <w:tcW w:w="1108" w:type="dxa"/>
          </w:tcPr>
          <w:p>
            <w:pPr>
              <w:pStyle w:val="TableParagraph"/>
              <w:spacing w:line="183" w:lineRule="exact" w:before="1"/>
              <w:ind w:right="65"/>
              <w:rPr>
                <w:sz w:val="17"/>
              </w:rPr>
            </w:pPr>
            <w:r>
              <w:rPr>
                <w:spacing w:val="-2"/>
                <w:sz w:val="17"/>
              </w:rPr>
              <w:t>215,000</w:t>
            </w:r>
          </w:p>
        </w:tc>
      </w:tr>
      <w:tr>
        <w:trPr>
          <w:trHeight w:val="204" w:hRule="atLeast"/>
        </w:trPr>
        <w:tc>
          <w:tcPr>
            <w:tcW w:w="380" w:type="dxa"/>
          </w:tcPr>
          <w:p>
            <w:pPr>
              <w:pStyle w:val="TableParagraph"/>
              <w:spacing w:line="183" w:lineRule="exact" w:before="1"/>
              <w:ind w:right="12"/>
              <w:rPr>
                <w:sz w:val="17"/>
              </w:rPr>
            </w:pPr>
            <w:r>
              <w:rPr>
                <w:spacing w:val="-10"/>
                <w:sz w:val="17"/>
              </w:rPr>
              <w:t>5</w:t>
            </w:r>
          </w:p>
        </w:tc>
        <w:tc>
          <w:tcPr>
            <w:tcW w:w="1814" w:type="dxa"/>
          </w:tcPr>
          <w:p>
            <w:pPr>
              <w:pStyle w:val="TableParagraph"/>
              <w:spacing w:line="181" w:lineRule="exact" w:before="3"/>
              <w:ind w:left="27"/>
              <w:jc w:val="left"/>
              <w:rPr>
                <w:sz w:val="17"/>
              </w:rPr>
            </w:pPr>
            <w:r>
              <w:rPr>
                <w:spacing w:val="-2"/>
                <w:sz w:val="17"/>
              </w:rPr>
              <w:t>Gjakovë</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210,000</w:t>
            </w:r>
          </w:p>
        </w:tc>
        <w:tc>
          <w:tcPr>
            <w:tcW w:w="1108" w:type="dxa"/>
          </w:tcPr>
          <w:p>
            <w:pPr>
              <w:pStyle w:val="TableParagraph"/>
              <w:spacing w:line="183" w:lineRule="exact" w:before="1"/>
              <w:ind w:right="65"/>
              <w:rPr>
                <w:sz w:val="17"/>
              </w:rPr>
            </w:pPr>
            <w:r>
              <w:rPr>
                <w:spacing w:val="-2"/>
                <w:sz w:val="17"/>
              </w:rPr>
              <w:t>210,000</w:t>
            </w:r>
          </w:p>
        </w:tc>
      </w:tr>
      <w:tr>
        <w:trPr>
          <w:trHeight w:val="204" w:hRule="atLeast"/>
        </w:trPr>
        <w:tc>
          <w:tcPr>
            <w:tcW w:w="380" w:type="dxa"/>
          </w:tcPr>
          <w:p>
            <w:pPr>
              <w:pStyle w:val="TableParagraph"/>
              <w:spacing w:line="183" w:lineRule="exact" w:before="1"/>
              <w:ind w:right="12"/>
              <w:rPr>
                <w:sz w:val="17"/>
              </w:rPr>
            </w:pPr>
            <w:r>
              <w:rPr>
                <w:spacing w:val="-10"/>
                <w:sz w:val="17"/>
              </w:rPr>
              <w:t>6</w:t>
            </w:r>
          </w:p>
        </w:tc>
        <w:tc>
          <w:tcPr>
            <w:tcW w:w="1814" w:type="dxa"/>
          </w:tcPr>
          <w:p>
            <w:pPr>
              <w:pStyle w:val="TableParagraph"/>
              <w:spacing w:line="181" w:lineRule="exact" w:before="3"/>
              <w:ind w:left="27"/>
              <w:jc w:val="left"/>
              <w:rPr>
                <w:sz w:val="17"/>
              </w:rPr>
            </w:pPr>
            <w:r>
              <w:rPr>
                <w:spacing w:val="-2"/>
                <w:sz w:val="17"/>
              </w:rPr>
              <w:t>Prizren</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215,000</w:t>
            </w:r>
          </w:p>
        </w:tc>
        <w:tc>
          <w:tcPr>
            <w:tcW w:w="1108" w:type="dxa"/>
          </w:tcPr>
          <w:p>
            <w:pPr>
              <w:pStyle w:val="TableParagraph"/>
              <w:spacing w:line="183" w:lineRule="exact" w:before="1"/>
              <w:ind w:right="65"/>
              <w:rPr>
                <w:sz w:val="17"/>
              </w:rPr>
            </w:pPr>
            <w:r>
              <w:rPr>
                <w:spacing w:val="-2"/>
                <w:sz w:val="17"/>
              </w:rPr>
              <w:t>215,000</w:t>
            </w:r>
          </w:p>
        </w:tc>
      </w:tr>
      <w:tr>
        <w:trPr>
          <w:trHeight w:val="204" w:hRule="atLeast"/>
        </w:trPr>
        <w:tc>
          <w:tcPr>
            <w:tcW w:w="380" w:type="dxa"/>
          </w:tcPr>
          <w:p>
            <w:pPr>
              <w:pStyle w:val="TableParagraph"/>
              <w:spacing w:line="183" w:lineRule="exact" w:before="1"/>
              <w:ind w:right="12"/>
              <w:rPr>
                <w:sz w:val="17"/>
              </w:rPr>
            </w:pPr>
            <w:r>
              <w:rPr>
                <w:spacing w:val="-10"/>
                <w:sz w:val="17"/>
              </w:rPr>
              <w:t>7</w:t>
            </w:r>
          </w:p>
        </w:tc>
        <w:tc>
          <w:tcPr>
            <w:tcW w:w="1814" w:type="dxa"/>
          </w:tcPr>
          <w:p>
            <w:pPr>
              <w:pStyle w:val="TableParagraph"/>
              <w:spacing w:line="181" w:lineRule="exact" w:before="3"/>
              <w:ind w:left="27"/>
              <w:jc w:val="left"/>
              <w:rPr>
                <w:sz w:val="17"/>
              </w:rPr>
            </w:pPr>
            <w:r>
              <w:rPr>
                <w:spacing w:val="-2"/>
                <w:sz w:val="17"/>
              </w:rPr>
              <w:t>Ferizaj</w:t>
            </w:r>
          </w:p>
        </w:tc>
        <w:tc>
          <w:tcPr>
            <w:tcW w:w="1154" w:type="dxa"/>
          </w:tcPr>
          <w:p>
            <w:pPr>
              <w:pStyle w:val="TableParagraph"/>
              <w:jc w:val="left"/>
              <w:rPr>
                <w:sz w:val="14"/>
              </w:rPr>
            </w:pPr>
          </w:p>
        </w:tc>
        <w:tc>
          <w:tcPr>
            <w:tcW w:w="1097" w:type="dxa"/>
          </w:tcPr>
          <w:p>
            <w:pPr>
              <w:pStyle w:val="TableParagraph"/>
              <w:jc w:val="left"/>
              <w:rPr>
                <w:sz w:val="14"/>
              </w:rPr>
            </w:pPr>
          </w:p>
        </w:tc>
        <w:tc>
          <w:tcPr>
            <w:tcW w:w="1018" w:type="dxa"/>
          </w:tcPr>
          <w:p>
            <w:pPr>
              <w:pStyle w:val="TableParagraph"/>
              <w:jc w:val="left"/>
              <w:rPr>
                <w:sz w:val="14"/>
              </w:rPr>
            </w:pPr>
          </w:p>
        </w:tc>
        <w:tc>
          <w:tcPr>
            <w:tcW w:w="1018" w:type="dxa"/>
          </w:tcPr>
          <w:p>
            <w:pPr>
              <w:pStyle w:val="TableParagraph"/>
              <w:spacing w:line="183" w:lineRule="exact" w:before="1"/>
              <w:ind w:right="67"/>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230,000</w:t>
            </w:r>
          </w:p>
        </w:tc>
        <w:tc>
          <w:tcPr>
            <w:tcW w:w="1108" w:type="dxa"/>
          </w:tcPr>
          <w:p>
            <w:pPr>
              <w:pStyle w:val="TableParagraph"/>
              <w:spacing w:line="183" w:lineRule="exact" w:before="1"/>
              <w:ind w:right="66"/>
              <w:rPr>
                <w:sz w:val="17"/>
              </w:rPr>
            </w:pPr>
            <w:r>
              <w:rPr>
                <w:spacing w:val="-2"/>
                <w:sz w:val="17"/>
              </w:rPr>
              <w:t>215,000</w:t>
            </w:r>
          </w:p>
        </w:tc>
        <w:tc>
          <w:tcPr>
            <w:tcW w:w="1108" w:type="dxa"/>
          </w:tcPr>
          <w:p>
            <w:pPr>
              <w:pStyle w:val="TableParagraph"/>
              <w:spacing w:line="183" w:lineRule="exact" w:before="1"/>
              <w:ind w:right="65"/>
              <w:rPr>
                <w:sz w:val="17"/>
              </w:rPr>
            </w:pPr>
            <w:r>
              <w:rPr>
                <w:spacing w:val="-2"/>
                <w:sz w:val="17"/>
              </w:rPr>
              <w:t>215,000</w:t>
            </w:r>
          </w:p>
        </w:tc>
      </w:tr>
      <w:tr>
        <w:trPr>
          <w:trHeight w:val="245" w:hRule="atLeast"/>
        </w:trPr>
        <w:tc>
          <w:tcPr>
            <w:tcW w:w="2194" w:type="dxa"/>
            <w:gridSpan w:val="2"/>
          </w:tcPr>
          <w:p>
            <w:pPr>
              <w:pStyle w:val="TableParagraph"/>
              <w:spacing w:before="20"/>
              <w:ind w:left="494"/>
              <w:jc w:val="left"/>
              <w:rPr>
                <w:b/>
                <w:sz w:val="17"/>
              </w:rPr>
            </w:pPr>
            <w:r>
              <w:rPr>
                <w:b/>
                <w:spacing w:val="-2"/>
                <w:sz w:val="17"/>
              </w:rPr>
              <w:t>Gjithsej</w:t>
            </w:r>
            <w:r>
              <w:rPr>
                <w:b/>
                <w:spacing w:val="-1"/>
                <w:sz w:val="17"/>
              </w:rPr>
              <w:t> </w:t>
            </w:r>
            <w:r>
              <w:rPr>
                <w:b/>
                <w:spacing w:val="-2"/>
                <w:sz w:val="17"/>
              </w:rPr>
              <w:t>SHEMF</w:t>
            </w:r>
          </w:p>
        </w:tc>
        <w:tc>
          <w:tcPr>
            <w:tcW w:w="1154" w:type="dxa"/>
          </w:tcPr>
          <w:p>
            <w:pPr>
              <w:pStyle w:val="TableParagraph"/>
              <w:spacing w:before="27"/>
              <w:ind w:right="68"/>
              <w:rPr>
                <w:b/>
                <w:sz w:val="17"/>
              </w:rPr>
            </w:pPr>
            <w:r>
              <w:rPr>
                <w:b/>
                <w:spacing w:val="-2"/>
                <w:sz w:val="17"/>
              </w:rPr>
              <w:t>210,000</w:t>
            </w:r>
          </w:p>
        </w:tc>
        <w:tc>
          <w:tcPr>
            <w:tcW w:w="1097" w:type="dxa"/>
          </w:tcPr>
          <w:p>
            <w:pPr>
              <w:pStyle w:val="TableParagraph"/>
              <w:spacing w:before="27"/>
              <w:ind w:right="53"/>
              <w:rPr>
                <w:b/>
                <w:sz w:val="17"/>
              </w:rPr>
            </w:pPr>
            <w:r>
              <w:rPr>
                <w:b/>
                <w:spacing w:val="-2"/>
                <w:sz w:val="17"/>
              </w:rPr>
              <w:t>180,000</w:t>
            </w:r>
          </w:p>
        </w:tc>
        <w:tc>
          <w:tcPr>
            <w:tcW w:w="1018" w:type="dxa"/>
          </w:tcPr>
          <w:p>
            <w:pPr>
              <w:pStyle w:val="TableParagraph"/>
              <w:spacing w:before="27"/>
              <w:ind w:right="57"/>
              <w:rPr>
                <w:b/>
                <w:sz w:val="17"/>
              </w:rPr>
            </w:pPr>
            <w:r>
              <w:rPr>
                <w:b/>
                <w:spacing w:val="-2"/>
                <w:sz w:val="17"/>
              </w:rPr>
              <w:t>20,000</w:t>
            </w:r>
          </w:p>
        </w:tc>
        <w:tc>
          <w:tcPr>
            <w:tcW w:w="1018" w:type="dxa"/>
          </w:tcPr>
          <w:p>
            <w:pPr>
              <w:pStyle w:val="TableParagraph"/>
              <w:spacing w:before="27"/>
              <w:ind w:right="57"/>
              <w:rPr>
                <w:b/>
                <w:sz w:val="17"/>
              </w:rPr>
            </w:pPr>
            <w:r>
              <w:rPr>
                <w:b/>
                <w:spacing w:val="-2"/>
                <w:sz w:val="17"/>
              </w:rPr>
              <w:t>890,000</w:t>
            </w:r>
          </w:p>
        </w:tc>
        <w:tc>
          <w:tcPr>
            <w:tcW w:w="1108" w:type="dxa"/>
          </w:tcPr>
          <w:p>
            <w:pPr>
              <w:pStyle w:val="TableParagraph"/>
              <w:spacing w:before="27"/>
              <w:ind w:right="63"/>
              <w:rPr>
                <w:b/>
                <w:sz w:val="17"/>
              </w:rPr>
            </w:pPr>
            <w:r>
              <w:rPr>
                <w:b/>
                <w:spacing w:val="-2"/>
                <w:sz w:val="17"/>
              </w:rPr>
              <w:t>1,300,000</w:t>
            </w:r>
          </w:p>
        </w:tc>
        <w:tc>
          <w:tcPr>
            <w:tcW w:w="1108" w:type="dxa"/>
          </w:tcPr>
          <w:p>
            <w:pPr>
              <w:pStyle w:val="TableParagraph"/>
              <w:spacing w:before="27"/>
              <w:ind w:right="62"/>
              <w:rPr>
                <w:b/>
                <w:sz w:val="17"/>
              </w:rPr>
            </w:pPr>
            <w:r>
              <w:rPr>
                <w:b/>
                <w:spacing w:val="-2"/>
                <w:sz w:val="17"/>
              </w:rPr>
              <w:t>1,500,000</w:t>
            </w:r>
          </w:p>
        </w:tc>
        <w:tc>
          <w:tcPr>
            <w:tcW w:w="1108" w:type="dxa"/>
          </w:tcPr>
          <w:p>
            <w:pPr>
              <w:pStyle w:val="TableParagraph"/>
              <w:spacing w:before="27"/>
              <w:ind w:right="62"/>
              <w:rPr>
                <w:b/>
                <w:sz w:val="17"/>
              </w:rPr>
            </w:pPr>
            <w:r>
              <w:rPr>
                <w:b/>
                <w:spacing w:val="-2"/>
                <w:sz w:val="17"/>
              </w:rPr>
              <w:t>1,500,000</w:t>
            </w:r>
          </w:p>
        </w:tc>
      </w:tr>
      <w:tr>
        <w:trPr>
          <w:trHeight w:val="444" w:hRule="atLeast"/>
        </w:trPr>
        <w:tc>
          <w:tcPr>
            <w:tcW w:w="2194" w:type="dxa"/>
            <w:gridSpan w:val="2"/>
          </w:tcPr>
          <w:p>
            <w:pPr>
              <w:pStyle w:val="TableParagraph"/>
              <w:spacing w:before="6"/>
              <w:ind w:left="19" w:right="4"/>
              <w:jc w:val="center"/>
              <w:rPr>
                <w:b/>
                <w:sz w:val="17"/>
              </w:rPr>
            </w:pPr>
            <w:r>
              <w:rPr>
                <w:b/>
                <w:spacing w:val="-2"/>
                <w:sz w:val="17"/>
              </w:rPr>
              <w:t>Gjithsej</w:t>
            </w:r>
            <w:r>
              <w:rPr>
                <w:b/>
                <w:spacing w:val="-5"/>
                <w:sz w:val="17"/>
              </w:rPr>
              <w:t> </w:t>
            </w:r>
            <w:r>
              <w:rPr>
                <w:b/>
                <w:spacing w:val="-2"/>
                <w:sz w:val="17"/>
              </w:rPr>
              <w:t>SHKPAK,</w:t>
            </w:r>
            <w:r>
              <w:rPr>
                <w:b/>
                <w:spacing w:val="-4"/>
                <w:sz w:val="17"/>
              </w:rPr>
              <w:t> </w:t>
            </w:r>
            <w:r>
              <w:rPr>
                <w:b/>
                <w:spacing w:val="-2"/>
                <w:sz w:val="17"/>
              </w:rPr>
              <w:t>SHKPM,</w:t>
            </w:r>
          </w:p>
          <w:p>
            <w:pPr>
              <w:pStyle w:val="TableParagraph"/>
              <w:spacing w:before="22"/>
              <w:ind w:left="19"/>
              <w:jc w:val="center"/>
              <w:rPr>
                <w:b/>
                <w:sz w:val="17"/>
              </w:rPr>
            </w:pPr>
            <w:r>
              <w:rPr>
                <w:b/>
                <w:spacing w:val="-2"/>
                <w:sz w:val="17"/>
              </w:rPr>
              <w:t>SHEMF</w:t>
            </w:r>
          </w:p>
        </w:tc>
        <w:tc>
          <w:tcPr>
            <w:tcW w:w="1154" w:type="dxa"/>
          </w:tcPr>
          <w:p>
            <w:pPr>
              <w:pStyle w:val="TableParagraph"/>
              <w:spacing w:before="45"/>
              <w:jc w:val="left"/>
              <w:rPr>
                <w:b/>
                <w:sz w:val="17"/>
              </w:rPr>
            </w:pPr>
          </w:p>
          <w:p>
            <w:pPr>
              <w:pStyle w:val="TableParagraph"/>
              <w:spacing w:line="183" w:lineRule="exact"/>
              <w:ind w:right="67"/>
              <w:rPr>
                <w:b/>
                <w:sz w:val="17"/>
              </w:rPr>
            </w:pPr>
            <w:r>
              <w:rPr>
                <w:b/>
                <w:spacing w:val="-2"/>
                <w:sz w:val="17"/>
              </w:rPr>
              <w:t>2,335,000</w:t>
            </w:r>
          </w:p>
        </w:tc>
        <w:tc>
          <w:tcPr>
            <w:tcW w:w="1097" w:type="dxa"/>
          </w:tcPr>
          <w:p>
            <w:pPr>
              <w:pStyle w:val="TableParagraph"/>
              <w:spacing w:before="45"/>
              <w:jc w:val="left"/>
              <w:rPr>
                <w:b/>
                <w:sz w:val="17"/>
              </w:rPr>
            </w:pPr>
          </w:p>
          <w:p>
            <w:pPr>
              <w:pStyle w:val="TableParagraph"/>
              <w:spacing w:line="183" w:lineRule="exact"/>
              <w:ind w:right="68"/>
              <w:rPr>
                <w:b/>
                <w:sz w:val="17"/>
              </w:rPr>
            </w:pPr>
            <w:r>
              <w:rPr>
                <w:b/>
                <w:spacing w:val="-2"/>
                <w:sz w:val="17"/>
              </w:rPr>
              <w:t>1,660,000</w:t>
            </w:r>
          </w:p>
        </w:tc>
        <w:tc>
          <w:tcPr>
            <w:tcW w:w="1018" w:type="dxa"/>
          </w:tcPr>
          <w:p>
            <w:pPr>
              <w:pStyle w:val="TableParagraph"/>
              <w:spacing w:before="45"/>
              <w:jc w:val="left"/>
              <w:rPr>
                <w:b/>
                <w:sz w:val="17"/>
              </w:rPr>
            </w:pPr>
          </w:p>
          <w:p>
            <w:pPr>
              <w:pStyle w:val="TableParagraph"/>
              <w:spacing w:line="183" w:lineRule="exact"/>
              <w:ind w:right="67"/>
              <w:rPr>
                <w:b/>
                <w:sz w:val="17"/>
              </w:rPr>
            </w:pPr>
            <w:r>
              <w:rPr>
                <w:b/>
                <w:spacing w:val="-2"/>
                <w:sz w:val="17"/>
              </w:rPr>
              <w:t>230,000</w:t>
            </w:r>
          </w:p>
        </w:tc>
        <w:tc>
          <w:tcPr>
            <w:tcW w:w="1018" w:type="dxa"/>
          </w:tcPr>
          <w:p>
            <w:pPr>
              <w:pStyle w:val="TableParagraph"/>
              <w:spacing w:before="45"/>
              <w:jc w:val="left"/>
              <w:rPr>
                <w:b/>
                <w:sz w:val="17"/>
              </w:rPr>
            </w:pPr>
          </w:p>
          <w:p>
            <w:pPr>
              <w:pStyle w:val="TableParagraph"/>
              <w:spacing w:line="183" w:lineRule="exact"/>
              <w:ind w:right="67"/>
              <w:rPr>
                <w:b/>
                <w:sz w:val="17"/>
              </w:rPr>
            </w:pPr>
            <w:r>
              <w:rPr>
                <w:b/>
                <w:spacing w:val="-2"/>
                <w:sz w:val="17"/>
              </w:rPr>
              <w:t>3,575,000</w:t>
            </w:r>
          </w:p>
        </w:tc>
        <w:tc>
          <w:tcPr>
            <w:tcW w:w="1108" w:type="dxa"/>
          </w:tcPr>
          <w:p>
            <w:pPr>
              <w:pStyle w:val="TableParagraph"/>
              <w:spacing w:before="45"/>
              <w:jc w:val="left"/>
              <w:rPr>
                <w:b/>
                <w:sz w:val="17"/>
              </w:rPr>
            </w:pPr>
          </w:p>
          <w:p>
            <w:pPr>
              <w:pStyle w:val="TableParagraph"/>
              <w:spacing w:line="183" w:lineRule="exact"/>
              <w:ind w:right="66"/>
              <w:rPr>
                <w:b/>
                <w:sz w:val="17"/>
              </w:rPr>
            </w:pPr>
            <w:r>
              <w:rPr>
                <w:b/>
                <w:spacing w:val="-2"/>
                <w:sz w:val="17"/>
              </w:rPr>
              <w:t>7,800,000</w:t>
            </w:r>
          </w:p>
        </w:tc>
        <w:tc>
          <w:tcPr>
            <w:tcW w:w="1108" w:type="dxa"/>
          </w:tcPr>
          <w:p>
            <w:pPr>
              <w:pStyle w:val="TableParagraph"/>
              <w:spacing w:before="45"/>
              <w:jc w:val="left"/>
              <w:rPr>
                <w:b/>
                <w:sz w:val="17"/>
              </w:rPr>
            </w:pPr>
          </w:p>
          <w:p>
            <w:pPr>
              <w:pStyle w:val="TableParagraph"/>
              <w:spacing w:line="183" w:lineRule="exact"/>
              <w:ind w:right="66"/>
              <w:rPr>
                <w:b/>
                <w:sz w:val="17"/>
              </w:rPr>
            </w:pPr>
            <w:r>
              <w:rPr>
                <w:b/>
                <w:spacing w:val="-2"/>
                <w:sz w:val="17"/>
              </w:rPr>
              <w:t>9,000,000</w:t>
            </w:r>
          </w:p>
        </w:tc>
        <w:tc>
          <w:tcPr>
            <w:tcW w:w="1108" w:type="dxa"/>
          </w:tcPr>
          <w:p>
            <w:pPr>
              <w:pStyle w:val="TableParagraph"/>
              <w:spacing w:before="45"/>
              <w:jc w:val="left"/>
              <w:rPr>
                <w:b/>
                <w:sz w:val="17"/>
              </w:rPr>
            </w:pPr>
          </w:p>
          <w:p>
            <w:pPr>
              <w:pStyle w:val="TableParagraph"/>
              <w:spacing w:line="183" w:lineRule="exact"/>
              <w:ind w:right="65"/>
              <w:rPr>
                <w:b/>
                <w:sz w:val="17"/>
              </w:rPr>
            </w:pPr>
            <w:r>
              <w:rPr>
                <w:b/>
                <w:spacing w:val="-2"/>
                <w:sz w:val="17"/>
              </w:rPr>
              <w:t>10,000,000</w:t>
            </w:r>
          </w:p>
        </w:tc>
      </w:tr>
    </w:tbl>
    <w:p>
      <w:pPr>
        <w:pStyle w:val="TableParagraph"/>
        <w:spacing w:after="0" w:line="183" w:lineRule="exact"/>
        <w:rPr>
          <w:b/>
          <w:sz w:val="17"/>
        </w:rPr>
        <w:sectPr>
          <w:pgSz w:w="11910" w:h="16840"/>
          <w:pgMar w:header="0" w:footer="921" w:top="620" w:bottom="1120" w:left="992" w:right="992"/>
        </w:sectPr>
      </w:pPr>
    </w:p>
    <w:p>
      <w:pPr>
        <w:spacing w:before="83"/>
        <w:ind w:left="525" w:right="7158" w:hanging="3"/>
        <w:jc w:val="left"/>
        <w:rPr>
          <w:sz w:val="16"/>
        </w:rPr>
      </w:pPr>
      <w:r>
        <w:rPr>
          <w:sz w:val="16"/>
        </w:rPr>
        <w:drawing>
          <wp:anchor distT="0" distB="0" distL="0" distR="0" allowOverlap="1" layoutInCell="1" locked="0" behindDoc="0" simplePos="0" relativeHeight="15730176">
            <wp:simplePos x="0" y="0"/>
            <wp:positionH relativeFrom="page">
              <wp:posOffset>631190</wp:posOffset>
            </wp:positionH>
            <wp:positionV relativeFrom="paragraph">
              <wp:posOffset>42926</wp:posOffset>
            </wp:positionV>
            <wp:extent cx="228600" cy="22860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182"/>
        <w:rPr>
          <w:sz w:val="24"/>
        </w:rPr>
      </w:pPr>
    </w:p>
    <w:p>
      <w:pPr>
        <w:pStyle w:val="Heading5"/>
        <w:numPr>
          <w:ilvl w:val="1"/>
          <w:numId w:val="3"/>
        </w:numPr>
        <w:tabs>
          <w:tab w:pos="722" w:val="left" w:leader="none"/>
        </w:tabs>
        <w:spacing w:line="240" w:lineRule="auto" w:before="0" w:after="0"/>
        <w:ind w:left="722" w:right="114" w:hanging="721"/>
        <w:jc w:val="left"/>
      </w:pPr>
      <w:r>
        <w:rPr/>
        <w:t>Financimi</w:t>
      </w:r>
      <w:r>
        <w:rPr>
          <w:spacing w:val="71"/>
        </w:rPr>
        <w:t> </w:t>
      </w:r>
      <w:r>
        <w:rPr/>
        <w:t>për</w:t>
      </w:r>
      <w:r>
        <w:rPr>
          <w:spacing w:val="71"/>
        </w:rPr>
        <w:t> </w:t>
      </w:r>
      <w:r>
        <w:rPr/>
        <w:t>Qendrën</w:t>
      </w:r>
      <w:r>
        <w:rPr>
          <w:spacing w:val="71"/>
        </w:rPr>
        <w:t> </w:t>
      </w:r>
      <w:r>
        <w:rPr/>
        <w:t>historike</w:t>
      </w:r>
      <w:r>
        <w:rPr>
          <w:spacing w:val="70"/>
        </w:rPr>
        <w:t> </w:t>
      </w:r>
      <w:r>
        <w:rPr/>
        <w:t>të</w:t>
      </w:r>
      <w:r>
        <w:rPr>
          <w:spacing w:val="70"/>
        </w:rPr>
        <w:t> </w:t>
      </w:r>
      <w:r>
        <w:rPr/>
        <w:t>Prizrenit,</w:t>
      </w:r>
      <w:r>
        <w:rPr>
          <w:spacing w:val="71"/>
        </w:rPr>
        <w:t> </w:t>
      </w:r>
      <w:r>
        <w:rPr/>
        <w:t>Qendrën</w:t>
      </w:r>
      <w:r>
        <w:rPr>
          <w:spacing w:val="71"/>
        </w:rPr>
        <w:t> </w:t>
      </w:r>
      <w:r>
        <w:rPr/>
        <w:t>kulturore</w:t>
      </w:r>
      <w:r>
        <w:rPr>
          <w:spacing w:val="70"/>
        </w:rPr>
        <w:t> </w:t>
      </w:r>
      <w:r>
        <w:rPr/>
        <w:t>të</w:t>
      </w:r>
      <w:r>
        <w:rPr>
          <w:spacing w:val="79"/>
        </w:rPr>
        <w:t> </w:t>
      </w:r>
      <w:r>
        <w:rPr/>
        <w:t>fshatit</w:t>
      </w:r>
      <w:r>
        <w:rPr>
          <w:spacing w:val="71"/>
        </w:rPr>
        <w:t> </w:t>
      </w:r>
      <w:r>
        <w:rPr/>
        <w:t>Zym</w:t>
      </w:r>
      <w:r>
        <w:rPr>
          <w:spacing w:val="71"/>
        </w:rPr>
        <w:t> </w:t>
      </w:r>
      <w:r>
        <w:rPr/>
        <w:t>dhe Keshillin e Hoçës së madhe</w:t>
      </w:r>
    </w:p>
    <w:p>
      <w:pPr>
        <w:pStyle w:val="BodyText"/>
        <w:rPr>
          <w:b/>
          <w:i/>
          <w:sz w:val="24"/>
        </w:rPr>
      </w:pPr>
    </w:p>
    <w:p>
      <w:pPr>
        <w:spacing w:before="0"/>
        <w:ind w:left="1" w:right="110" w:firstLine="0"/>
        <w:jc w:val="both"/>
        <w:rPr>
          <w:sz w:val="24"/>
        </w:rPr>
      </w:pPr>
      <w:r>
        <w:rPr>
          <w:sz w:val="24"/>
        </w:rPr>
        <w:t>Bazuar në Ligjin Nr.04/L-066 për Qendrën Historike të Prizrenit, Ligjin Nr.04/L-196 për Qendrën Kulturore Historike të Fshatit Zym dhe Ligjin Nr. 04/L-62 për Fshatin Hoçë e Madhe, me planifikimin e buxhetit për vitin 2027 ndahen mjete financiare në shumë prej 94,007 euro, për dy komunat si vijon:</w:t>
      </w:r>
    </w:p>
    <w:p>
      <w:pPr>
        <w:pStyle w:val="ListParagraph"/>
        <w:numPr>
          <w:ilvl w:val="0"/>
          <w:numId w:val="7"/>
        </w:numPr>
        <w:tabs>
          <w:tab w:pos="721" w:val="left" w:leader="none"/>
        </w:tabs>
        <w:spacing w:line="293" w:lineRule="exact" w:before="0" w:after="0"/>
        <w:ind w:left="721" w:right="0" w:hanging="359"/>
        <w:jc w:val="both"/>
        <w:rPr>
          <w:sz w:val="24"/>
        </w:rPr>
      </w:pPr>
      <w:r>
        <w:rPr>
          <w:sz w:val="24"/>
        </w:rPr>
        <w:t>Komuna</w:t>
      </w:r>
      <w:r>
        <w:rPr>
          <w:spacing w:val="-2"/>
          <w:sz w:val="24"/>
        </w:rPr>
        <w:t> </w:t>
      </w:r>
      <w:r>
        <w:rPr>
          <w:sz w:val="24"/>
        </w:rPr>
        <w:t>e</w:t>
      </w:r>
      <w:r>
        <w:rPr>
          <w:spacing w:val="-2"/>
          <w:sz w:val="24"/>
        </w:rPr>
        <w:t> </w:t>
      </w:r>
      <w:r>
        <w:rPr>
          <w:sz w:val="24"/>
        </w:rPr>
        <w:t>Prizrenit, në</w:t>
      </w:r>
      <w:r>
        <w:rPr>
          <w:spacing w:val="-2"/>
          <w:sz w:val="24"/>
        </w:rPr>
        <w:t> </w:t>
      </w:r>
      <w:r>
        <w:rPr>
          <w:sz w:val="24"/>
        </w:rPr>
        <w:t>shumë</w:t>
      </w:r>
      <w:r>
        <w:rPr>
          <w:spacing w:val="-1"/>
          <w:sz w:val="24"/>
        </w:rPr>
        <w:t> </w:t>
      </w:r>
      <w:r>
        <w:rPr>
          <w:sz w:val="24"/>
        </w:rPr>
        <w:t>prej 60,101</w:t>
      </w:r>
      <w:r>
        <w:rPr>
          <w:spacing w:val="-1"/>
          <w:sz w:val="24"/>
        </w:rPr>
        <w:t> </w:t>
      </w:r>
      <w:r>
        <w:rPr>
          <w:sz w:val="24"/>
        </w:rPr>
        <w:t>euro, </w:t>
      </w:r>
      <w:r>
        <w:rPr>
          <w:spacing w:val="-5"/>
          <w:sz w:val="24"/>
        </w:rPr>
        <w:t>dhe</w:t>
      </w:r>
    </w:p>
    <w:p>
      <w:pPr>
        <w:pStyle w:val="ListParagraph"/>
        <w:numPr>
          <w:ilvl w:val="0"/>
          <w:numId w:val="7"/>
        </w:numPr>
        <w:tabs>
          <w:tab w:pos="721" w:val="left" w:leader="none"/>
        </w:tabs>
        <w:spacing w:line="293" w:lineRule="exact" w:before="0" w:after="0"/>
        <w:ind w:left="721" w:right="0" w:hanging="359"/>
        <w:jc w:val="both"/>
        <w:rPr>
          <w:sz w:val="24"/>
        </w:rPr>
      </w:pPr>
      <w:r>
        <w:rPr>
          <w:sz w:val="24"/>
        </w:rPr>
        <w:t>Komuna</w:t>
      </w:r>
      <w:r>
        <w:rPr>
          <w:spacing w:val="-2"/>
          <w:sz w:val="24"/>
        </w:rPr>
        <w:t> </w:t>
      </w:r>
      <w:r>
        <w:rPr>
          <w:sz w:val="24"/>
        </w:rPr>
        <w:t>e</w:t>
      </w:r>
      <w:r>
        <w:rPr>
          <w:spacing w:val="-1"/>
          <w:sz w:val="24"/>
        </w:rPr>
        <w:t> </w:t>
      </w:r>
      <w:r>
        <w:rPr>
          <w:sz w:val="24"/>
        </w:rPr>
        <w:t>Rahovecit,</w:t>
      </w:r>
      <w:r>
        <w:rPr>
          <w:spacing w:val="-1"/>
          <w:sz w:val="24"/>
        </w:rPr>
        <w:t> </w:t>
      </w:r>
      <w:r>
        <w:rPr>
          <w:sz w:val="24"/>
        </w:rPr>
        <w:t>në</w:t>
      </w:r>
      <w:r>
        <w:rPr>
          <w:spacing w:val="1"/>
          <w:sz w:val="24"/>
        </w:rPr>
        <w:t> </w:t>
      </w:r>
      <w:r>
        <w:rPr>
          <w:sz w:val="24"/>
        </w:rPr>
        <w:t>shumë</w:t>
      </w:r>
      <w:r>
        <w:rPr>
          <w:spacing w:val="-2"/>
          <w:sz w:val="24"/>
        </w:rPr>
        <w:t> </w:t>
      </w:r>
      <w:r>
        <w:rPr>
          <w:sz w:val="24"/>
        </w:rPr>
        <w:t>prej</w:t>
      </w:r>
      <w:r>
        <w:rPr>
          <w:spacing w:val="2"/>
          <w:sz w:val="24"/>
        </w:rPr>
        <w:t> </w:t>
      </w:r>
      <w:r>
        <w:rPr>
          <w:sz w:val="24"/>
        </w:rPr>
        <w:t>33,906 </w:t>
      </w:r>
      <w:r>
        <w:rPr>
          <w:spacing w:val="-2"/>
          <w:sz w:val="24"/>
        </w:rPr>
        <w:t>euro.</w:t>
      </w:r>
    </w:p>
    <w:p>
      <w:pPr>
        <w:pStyle w:val="BodyText"/>
        <w:rPr>
          <w:sz w:val="24"/>
        </w:rPr>
      </w:pPr>
    </w:p>
    <w:p>
      <w:pPr>
        <w:pStyle w:val="BodyText"/>
        <w:spacing w:before="138"/>
        <w:rPr>
          <w:sz w:val="24"/>
        </w:rPr>
      </w:pPr>
    </w:p>
    <w:p>
      <w:pPr>
        <w:pStyle w:val="Heading5"/>
        <w:numPr>
          <w:ilvl w:val="1"/>
          <w:numId w:val="3"/>
        </w:numPr>
        <w:tabs>
          <w:tab w:pos="721" w:val="left" w:leader="none"/>
        </w:tabs>
        <w:spacing w:line="240" w:lineRule="auto" w:before="0" w:after="0"/>
        <w:ind w:left="721" w:right="0" w:hanging="720"/>
        <w:jc w:val="left"/>
      </w:pPr>
      <w:r>
        <w:rPr/>
        <w:t>Financimi</w:t>
      </w:r>
      <w:r>
        <w:rPr>
          <w:spacing w:val="-1"/>
        </w:rPr>
        <w:t> </w:t>
      </w:r>
      <w:r>
        <w:rPr/>
        <w:t>për zonën e</w:t>
      </w:r>
      <w:r>
        <w:rPr>
          <w:spacing w:val="-2"/>
        </w:rPr>
        <w:t> </w:t>
      </w:r>
      <w:r>
        <w:rPr/>
        <w:t>rrezikuar mjedisore të</w:t>
      </w:r>
      <w:r>
        <w:rPr>
          <w:spacing w:val="-1"/>
        </w:rPr>
        <w:t> </w:t>
      </w:r>
      <w:r>
        <w:rPr>
          <w:spacing w:val="-2"/>
        </w:rPr>
        <w:t>Obiliqit</w:t>
      </w:r>
    </w:p>
    <w:p>
      <w:pPr>
        <w:spacing w:line="240" w:lineRule="auto" w:before="231"/>
        <w:ind w:left="1" w:right="110" w:firstLine="0"/>
        <w:jc w:val="both"/>
        <w:rPr>
          <w:sz w:val="24"/>
        </w:rPr>
      </w:pPr>
      <w:r>
        <w:rPr>
          <w:sz w:val="24"/>
        </w:rPr>
        <w:t>Bazuar në Ligjin Nr. 05/L-044 për zonën e rrezikuar mjedisore të Obiliqit dhe rreth tij, neni 9 Obiliqi përfiton nga inkasimi i rentës minerale nga institucioni përkatës, 20% e vlerës së kësaj rente rialokohet</w:t>
      </w:r>
      <w:r>
        <w:rPr>
          <w:spacing w:val="-1"/>
          <w:sz w:val="24"/>
        </w:rPr>
        <w:t> </w:t>
      </w:r>
      <w:r>
        <w:rPr>
          <w:sz w:val="24"/>
        </w:rPr>
        <w:t>nga Buxheti</w:t>
      </w:r>
      <w:r>
        <w:rPr>
          <w:spacing w:val="-1"/>
          <w:sz w:val="24"/>
        </w:rPr>
        <w:t> </w:t>
      </w:r>
      <w:r>
        <w:rPr>
          <w:sz w:val="24"/>
        </w:rPr>
        <w:t>Qendror</w:t>
      </w:r>
      <w:r>
        <w:rPr>
          <w:spacing w:val="-3"/>
          <w:sz w:val="24"/>
        </w:rPr>
        <w:t> </w:t>
      </w:r>
      <w:r>
        <w:rPr>
          <w:sz w:val="24"/>
        </w:rPr>
        <w:t>për</w:t>
      </w:r>
      <w:r>
        <w:rPr>
          <w:spacing w:val="-1"/>
          <w:sz w:val="24"/>
        </w:rPr>
        <w:t> </w:t>
      </w:r>
      <w:r>
        <w:rPr>
          <w:sz w:val="24"/>
        </w:rPr>
        <w:t>Buxhetin</w:t>
      </w:r>
      <w:r>
        <w:rPr>
          <w:spacing w:val="-2"/>
          <w:sz w:val="24"/>
        </w:rPr>
        <w:t> </w:t>
      </w:r>
      <w:r>
        <w:rPr>
          <w:sz w:val="24"/>
        </w:rPr>
        <w:t>Komunal</w:t>
      </w:r>
      <w:r>
        <w:rPr>
          <w:spacing w:val="-1"/>
          <w:sz w:val="24"/>
        </w:rPr>
        <w:t> </w:t>
      </w:r>
      <w:r>
        <w:rPr>
          <w:sz w:val="24"/>
        </w:rPr>
        <w:t>të</w:t>
      </w:r>
      <w:r>
        <w:rPr>
          <w:spacing w:val="-2"/>
          <w:sz w:val="24"/>
        </w:rPr>
        <w:t> </w:t>
      </w:r>
      <w:r>
        <w:rPr>
          <w:sz w:val="24"/>
        </w:rPr>
        <w:t>Komunës</w:t>
      </w:r>
      <w:r>
        <w:rPr>
          <w:spacing w:val="-1"/>
          <w:sz w:val="24"/>
        </w:rPr>
        <w:t> </w:t>
      </w:r>
      <w:r>
        <w:rPr>
          <w:sz w:val="24"/>
        </w:rPr>
        <w:t>së</w:t>
      </w:r>
      <w:r>
        <w:rPr>
          <w:spacing w:val="-1"/>
          <w:sz w:val="24"/>
        </w:rPr>
        <w:t> </w:t>
      </w:r>
      <w:r>
        <w:rPr>
          <w:sz w:val="24"/>
        </w:rPr>
        <w:t>Obiliqit,</w:t>
      </w:r>
      <w:r>
        <w:rPr>
          <w:spacing w:val="-1"/>
          <w:sz w:val="24"/>
        </w:rPr>
        <w:t> </w:t>
      </w:r>
      <w:r>
        <w:rPr>
          <w:sz w:val="24"/>
        </w:rPr>
        <w:t>e</w:t>
      </w:r>
      <w:r>
        <w:rPr>
          <w:spacing w:val="-2"/>
          <w:sz w:val="24"/>
        </w:rPr>
        <w:t> </w:t>
      </w:r>
      <w:r>
        <w:rPr>
          <w:sz w:val="24"/>
        </w:rPr>
        <w:t>dedikuar</w:t>
      </w:r>
      <w:r>
        <w:rPr>
          <w:spacing w:val="-3"/>
          <w:sz w:val="24"/>
        </w:rPr>
        <w:t> </w:t>
      </w:r>
      <w:r>
        <w:rPr>
          <w:sz w:val="24"/>
        </w:rPr>
        <w:t>në</w:t>
      </w:r>
      <w:r>
        <w:rPr>
          <w:spacing w:val="-2"/>
          <w:sz w:val="24"/>
        </w:rPr>
        <w:t> </w:t>
      </w:r>
      <w:r>
        <w:rPr>
          <w:sz w:val="24"/>
        </w:rPr>
        <w:t>mënyrë specifike për investime në zhvillimin e komunitetit në lokacionin ku ndodhet njësia biznesore në fushën e mbrojtjes së mjedisit, infrastrukturës, sportit, shëndetësisë dhe arsimit.</w:t>
      </w:r>
    </w:p>
    <w:p>
      <w:pPr>
        <w:spacing w:before="0"/>
        <w:ind w:left="1" w:right="113" w:firstLine="0"/>
        <w:jc w:val="both"/>
        <w:rPr>
          <w:sz w:val="24"/>
        </w:rPr>
      </w:pPr>
      <w:r>
        <w:rPr>
          <w:sz w:val="24"/>
        </w:rPr>
        <w:t>Për vitin 2027 Komuna e Obiliqit bazuar në planifikimin e inkasimit të rentës minerale përfiton financim shtesë prej</w:t>
      </w:r>
      <w:r>
        <w:rPr>
          <w:spacing w:val="80"/>
          <w:sz w:val="24"/>
        </w:rPr>
        <w:t> </w:t>
      </w:r>
      <w:r>
        <w:rPr>
          <w:sz w:val="24"/>
        </w:rPr>
        <w:t>4,518,087 euro, për vitin 2028 përfiton shumën prej</w:t>
      </w:r>
      <w:r>
        <w:rPr>
          <w:spacing w:val="80"/>
          <w:sz w:val="24"/>
        </w:rPr>
        <w:t> </w:t>
      </w:r>
      <w:r>
        <w:rPr>
          <w:sz w:val="24"/>
        </w:rPr>
        <w:t>4,561,299 euro dhe për vitin 2029 përfiton shumën prej</w:t>
      </w:r>
      <w:r>
        <w:rPr>
          <w:spacing w:val="40"/>
          <w:sz w:val="24"/>
        </w:rPr>
        <w:t> </w:t>
      </w:r>
      <w:r>
        <w:rPr>
          <w:sz w:val="24"/>
        </w:rPr>
        <w:t>4,652,050 euro.</w:t>
      </w:r>
    </w:p>
    <w:p>
      <w:pPr>
        <w:pStyle w:val="BodyText"/>
        <w:rPr>
          <w:sz w:val="24"/>
        </w:rPr>
      </w:pPr>
    </w:p>
    <w:p>
      <w:pPr>
        <w:pStyle w:val="BodyText"/>
        <w:spacing w:before="274"/>
        <w:rPr>
          <w:sz w:val="24"/>
        </w:rPr>
      </w:pPr>
    </w:p>
    <w:p>
      <w:pPr>
        <w:pStyle w:val="Heading5"/>
        <w:numPr>
          <w:ilvl w:val="1"/>
          <w:numId w:val="3"/>
        </w:numPr>
        <w:tabs>
          <w:tab w:pos="721" w:val="left" w:leader="none"/>
        </w:tabs>
        <w:spacing w:line="240" w:lineRule="auto" w:before="0" w:after="0"/>
        <w:ind w:left="721" w:right="0" w:hanging="720"/>
        <w:jc w:val="left"/>
      </w:pPr>
      <w:r>
        <w:rPr/>
        <w:t>Financimi</w:t>
      </w:r>
      <w:r>
        <w:rPr>
          <w:spacing w:val="-1"/>
        </w:rPr>
        <w:t> </w:t>
      </w:r>
      <w:r>
        <w:rPr/>
        <w:t>për</w:t>
      </w:r>
      <w:r>
        <w:rPr>
          <w:spacing w:val="-1"/>
        </w:rPr>
        <w:t> </w:t>
      </w:r>
      <w:r>
        <w:rPr>
          <w:spacing w:val="-2"/>
        </w:rPr>
        <w:t>Teatrot</w:t>
      </w:r>
    </w:p>
    <w:p>
      <w:pPr>
        <w:spacing w:before="231"/>
        <w:ind w:left="1" w:right="111" w:firstLine="0"/>
        <w:jc w:val="both"/>
        <w:rPr>
          <w:sz w:val="24"/>
        </w:rPr>
      </w:pPr>
      <w:r>
        <w:rPr>
          <w:sz w:val="24"/>
        </w:rPr>
        <w:t>Financimi për Teatrot për vitin 2027 është në shumë prej 2.13 milion si në tabelën e bashkangjitur në </w:t>
      </w:r>
      <w:r>
        <w:rPr>
          <w:spacing w:val="-2"/>
          <w:sz w:val="24"/>
        </w:rPr>
        <w:t>vijim.</w:t>
      </w:r>
    </w:p>
    <w:p>
      <w:pPr>
        <w:pStyle w:val="BodyText"/>
        <w:rPr>
          <w:sz w:val="24"/>
        </w:rPr>
      </w:pPr>
    </w:p>
    <w:p>
      <w:pPr>
        <w:spacing w:before="0"/>
        <w:ind w:left="1" w:right="0" w:firstLine="0"/>
        <w:jc w:val="both"/>
        <w:rPr>
          <w:sz w:val="24"/>
        </w:rPr>
      </w:pPr>
      <w:r>
        <w:rPr>
          <w:sz w:val="24"/>
        </w:rPr>
        <w:t>Tabela</w:t>
      </w:r>
      <w:r>
        <w:rPr>
          <w:spacing w:val="-2"/>
          <w:sz w:val="24"/>
        </w:rPr>
        <w:t> </w:t>
      </w:r>
      <w:r>
        <w:rPr>
          <w:sz w:val="24"/>
        </w:rPr>
        <w:t>8:</w:t>
      </w:r>
      <w:r>
        <w:rPr>
          <w:spacing w:val="-1"/>
          <w:sz w:val="24"/>
        </w:rPr>
        <w:t> </w:t>
      </w:r>
      <w:r>
        <w:rPr>
          <w:sz w:val="24"/>
        </w:rPr>
        <w:t>Financimi</w:t>
      </w:r>
      <w:r>
        <w:rPr>
          <w:spacing w:val="-1"/>
          <w:sz w:val="24"/>
        </w:rPr>
        <w:t> </w:t>
      </w:r>
      <w:r>
        <w:rPr>
          <w:sz w:val="24"/>
        </w:rPr>
        <w:t>për</w:t>
      </w:r>
      <w:r>
        <w:rPr>
          <w:spacing w:val="-2"/>
          <w:sz w:val="24"/>
        </w:rPr>
        <w:t> </w:t>
      </w:r>
      <w:r>
        <w:rPr>
          <w:sz w:val="24"/>
        </w:rPr>
        <w:t>Teatrot</w:t>
      </w:r>
      <w:r>
        <w:rPr>
          <w:spacing w:val="-1"/>
          <w:sz w:val="24"/>
        </w:rPr>
        <w:t> </w:t>
      </w:r>
      <w:r>
        <w:rPr>
          <w:sz w:val="24"/>
        </w:rPr>
        <w:t>për</w:t>
      </w:r>
      <w:r>
        <w:rPr>
          <w:spacing w:val="-1"/>
          <w:sz w:val="24"/>
        </w:rPr>
        <w:t> </w:t>
      </w:r>
      <w:r>
        <w:rPr>
          <w:sz w:val="24"/>
        </w:rPr>
        <w:t>vitin</w:t>
      </w:r>
      <w:r>
        <w:rPr>
          <w:spacing w:val="-1"/>
          <w:sz w:val="24"/>
        </w:rPr>
        <w:t> </w:t>
      </w:r>
      <w:r>
        <w:rPr>
          <w:sz w:val="24"/>
        </w:rPr>
        <w:t>2027-</w:t>
      </w:r>
      <w:r>
        <w:rPr>
          <w:spacing w:val="-4"/>
          <w:sz w:val="24"/>
        </w:rPr>
        <w:t>2029</w:t>
      </w:r>
    </w:p>
    <w:p>
      <w:pPr>
        <w:pStyle w:val="BodyText"/>
        <w:spacing w:before="46"/>
        <w:rPr>
          <w:sz w:val="20"/>
        </w:rPr>
      </w:pPr>
    </w:p>
    <w:tbl>
      <w:tblPr>
        <w:tblW w:w="0" w:type="auto"/>
        <w:jc w:val="left"/>
        <w:tblInd w:w="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3"/>
        <w:gridCol w:w="1222"/>
        <w:gridCol w:w="1416"/>
        <w:gridCol w:w="1678"/>
        <w:gridCol w:w="1792"/>
        <w:gridCol w:w="1530"/>
        <w:gridCol w:w="1481"/>
      </w:tblGrid>
      <w:tr>
        <w:trPr>
          <w:trHeight w:val="794" w:hRule="atLeast"/>
        </w:trPr>
        <w:tc>
          <w:tcPr>
            <w:tcW w:w="553" w:type="dxa"/>
            <w:tcBorders>
              <w:left w:val="single" w:sz="8" w:space="0" w:color="000000"/>
              <w:right w:val="single" w:sz="8" w:space="0" w:color="000000"/>
            </w:tcBorders>
          </w:tcPr>
          <w:p>
            <w:pPr>
              <w:pStyle w:val="TableParagraph"/>
              <w:spacing w:before="241"/>
              <w:ind w:left="41"/>
              <w:jc w:val="left"/>
              <w:rPr>
                <w:sz w:val="27"/>
              </w:rPr>
            </w:pPr>
            <w:r>
              <w:rPr>
                <w:spacing w:val="-5"/>
                <w:sz w:val="27"/>
              </w:rPr>
              <w:t>Nr.</w:t>
            </w:r>
          </w:p>
        </w:tc>
        <w:tc>
          <w:tcPr>
            <w:tcW w:w="1222" w:type="dxa"/>
            <w:tcBorders>
              <w:left w:val="single" w:sz="8" w:space="0" w:color="000000"/>
              <w:right w:val="single" w:sz="8" w:space="0" w:color="000000"/>
            </w:tcBorders>
          </w:tcPr>
          <w:p>
            <w:pPr>
              <w:pStyle w:val="TableParagraph"/>
              <w:spacing w:before="241"/>
              <w:ind w:left="169"/>
              <w:jc w:val="left"/>
              <w:rPr>
                <w:sz w:val="27"/>
              </w:rPr>
            </w:pPr>
            <w:r>
              <w:rPr>
                <w:spacing w:val="-2"/>
                <w:sz w:val="27"/>
              </w:rPr>
              <w:t>Komunat</w:t>
            </w:r>
          </w:p>
        </w:tc>
        <w:tc>
          <w:tcPr>
            <w:tcW w:w="1416" w:type="dxa"/>
            <w:tcBorders>
              <w:left w:val="single" w:sz="8" w:space="0" w:color="000000"/>
              <w:right w:val="single" w:sz="8" w:space="0" w:color="000000"/>
            </w:tcBorders>
          </w:tcPr>
          <w:p>
            <w:pPr>
              <w:pStyle w:val="TableParagraph"/>
              <w:spacing w:line="266" w:lineRule="auto" w:before="69"/>
              <w:ind w:left="413" w:right="216" w:hanging="114"/>
              <w:jc w:val="left"/>
              <w:rPr>
                <w:sz w:val="27"/>
              </w:rPr>
            </w:pPr>
            <w:r>
              <w:rPr>
                <w:spacing w:val="-2"/>
                <w:w w:val="90"/>
                <w:sz w:val="27"/>
              </w:rPr>
              <w:t>Paga</w:t>
            </w:r>
            <w:r>
              <w:rPr>
                <w:spacing w:val="-9"/>
                <w:w w:val="90"/>
                <w:sz w:val="27"/>
              </w:rPr>
              <w:t> </w:t>
            </w:r>
            <w:r>
              <w:rPr>
                <w:spacing w:val="-2"/>
                <w:w w:val="90"/>
                <w:sz w:val="27"/>
              </w:rPr>
              <w:t>dhe </w:t>
            </w:r>
            <w:r>
              <w:rPr>
                <w:spacing w:val="-2"/>
                <w:sz w:val="27"/>
              </w:rPr>
              <w:t>shtesa</w:t>
            </w:r>
          </w:p>
        </w:tc>
        <w:tc>
          <w:tcPr>
            <w:tcW w:w="1678" w:type="dxa"/>
            <w:tcBorders>
              <w:left w:val="single" w:sz="8" w:space="0" w:color="000000"/>
              <w:right w:val="single" w:sz="8" w:space="0" w:color="000000"/>
            </w:tcBorders>
          </w:tcPr>
          <w:p>
            <w:pPr>
              <w:pStyle w:val="TableParagraph"/>
              <w:spacing w:line="266" w:lineRule="auto" w:before="69"/>
              <w:ind w:left="178" w:right="156" w:firstLine="2"/>
              <w:jc w:val="left"/>
              <w:rPr>
                <w:sz w:val="27"/>
              </w:rPr>
            </w:pPr>
            <w:r>
              <w:rPr>
                <w:spacing w:val="-2"/>
                <w:w w:val="90"/>
                <w:sz w:val="27"/>
              </w:rPr>
              <w:t>Subvencionet </w:t>
            </w:r>
            <w:r>
              <w:rPr>
                <w:w w:val="90"/>
                <w:sz w:val="27"/>
              </w:rPr>
              <w:t>dhe</w:t>
            </w:r>
            <w:r>
              <w:rPr>
                <w:spacing w:val="-6"/>
                <w:w w:val="90"/>
                <w:sz w:val="27"/>
              </w:rPr>
              <w:t> </w:t>
            </w:r>
            <w:r>
              <w:rPr>
                <w:spacing w:val="-2"/>
                <w:w w:val="90"/>
                <w:sz w:val="27"/>
              </w:rPr>
              <w:t>transferet</w:t>
            </w:r>
          </w:p>
        </w:tc>
        <w:tc>
          <w:tcPr>
            <w:tcW w:w="1792" w:type="dxa"/>
            <w:tcBorders>
              <w:left w:val="single" w:sz="8" w:space="0" w:color="000000"/>
              <w:right w:val="single" w:sz="8" w:space="0" w:color="000000"/>
            </w:tcBorders>
          </w:tcPr>
          <w:p>
            <w:pPr>
              <w:pStyle w:val="TableParagraph"/>
              <w:spacing w:before="241"/>
              <w:ind w:left="238"/>
              <w:jc w:val="left"/>
              <w:rPr>
                <w:sz w:val="27"/>
              </w:rPr>
            </w:pPr>
            <w:r>
              <w:rPr>
                <w:w w:val="90"/>
                <w:sz w:val="27"/>
              </w:rPr>
              <w:t>Gjithsej</w:t>
            </w:r>
            <w:r>
              <w:rPr>
                <w:spacing w:val="-10"/>
                <w:w w:val="90"/>
                <w:sz w:val="27"/>
              </w:rPr>
              <w:t> </w:t>
            </w:r>
            <w:r>
              <w:rPr>
                <w:spacing w:val="-4"/>
                <w:sz w:val="27"/>
              </w:rPr>
              <w:t>2027</w:t>
            </w:r>
          </w:p>
        </w:tc>
        <w:tc>
          <w:tcPr>
            <w:tcW w:w="1530" w:type="dxa"/>
            <w:tcBorders>
              <w:left w:val="single" w:sz="8" w:space="0" w:color="000000"/>
              <w:right w:val="single" w:sz="8" w:space="0" w:color="000000"/>
            </w:tcBorders>
          </w:tcPr>
          <w:p>
            <w:pPr>
              <w:pStyle w:val="TableParagraph"/>
              <w:spacing w:before="241"/>
              <w:ind w:right="88"/>
              <w:rPr>
                <w:sz w:val="27"/>
              </w:rPr>
            </w:pPr>
            <w:r>
              <w:rPr>
                <w:w w:val="90"/>
                <w:sz w:val="27"/>
              </w:rPr>
              <w:t>Gjithsej</w:t>
            </w:r>
            <w:r>
              <w:rPr>
                <w:spacing w:val="-10"/>
                <w:w w:val="90"/>
                <w:sz w:val="27"/>
              </w:rPr>
              <w:t> </w:t>
            </w:r>
            <w:r>
              <w:rPr>
                <w:spacing w:val="-4"/>
                <w:sz w:val="27"/>
              </w:rPr>
              <w:t>2028</w:t>
            </w:r>
          </w:p>
        </w:tc>
        <w:tc>
          <w:tcPr>
            <w:tcW w:w="1481" w:type="dxa"/>
            <w:tcBorders>
              <w:left w:val="single" w:sz="8" w:space="0" w:color="000000"/>
              <w:right w:val="single" w:sz="8" w:space="0" w:color="000000"/>
            </w:tcBorders>
          </w:tcPr>
          <w:p>
            <w:pPr>
              <w:pStyle w:val="TableParagraph"/>
              <w:spacing w:before="241"/>
              <w:ind w:right="64"/>
              <w:rPr>
                <w:sz w:val="27"/>
              </w:rPr>
            </w:pPr>
            <w:r>
              <w:rPr>
                <w:w w:val="90"/>
                <w:sz w:val="27"/>
              </w:rPr>
              <w:t>Gjithsej</w:t>
            </w:r>
            <w:r>
              <w:rPr>
                <w:spacing w:val="-10"/>
                <w:w w:val="90"/>
                <w:sz w:val="27"/>
              </w:rPr>
              <w:t> </w:t>
            </w:r>
            <w:r>
              <w:rPr>
                <w:spacing w:val="-4"/>
                <w:sz w:val="27"/>
              </w:rPr>
              <w:t>2029</w:t>
            </w:r>
          </w:p>
        </w:tc>
      </w:tr>
      <w:tr>
        <w:trPr>
          <w:trHeight w:val="300" w:hRule="atLeast"/>
        </w:trPr>
        <w:tc>
          <w:tcPr>
            <w:tcW w:w="553" w:type="dxa"/>
            <w:tcBorders>
              <w:left w:val="single" w:sz="8" w:space="0" w:color="000000"/>
              <w:right w:val="single" w:sz="8" w:space="0" w:color="000000"/>
            </w:tcBorders>
          </w:tcPr>
          <w:p>
            <w:pPr>
              <w:pStyle w:val="TableParagraph"/>
              <w:spacing w:line="281" w:lineRule="exact"/>
              <w:ind w:left="41"/>
              <w:jc w:val="left"/>
              <w:rPr>
                <w:sz w:val="27"/>
              </w:rPr>
            </w:pPr>
            <w:r>
              <w:rPr>
                <w:spacing w:val="-10"/>
                <w:sz w:val="27"/>
              </w:rPr>
              <w:t>1</w:t>
            </w:r>
          </w:p>
        </w:tc>
        <w:tc>
          <w:tcPr>
            <w:tcW w:w="1222" w:type="dxa"/>
            <w:tcBorders>
              <w:left w:val="single" w:sz="8" w:space="0" w:color="000000"/>
              <w:right w:val="single" w:sz="8" w:space="0" w:color="000000"/>
            </w:tcBorders>
          </w:tcPr>
          <w:p>
            <w:pPr>
              <w:pStyle w:val="TableParagraph"/>
              <w:spacing w:line="281" w:lineRule="exact"/>
              <w:ind w:left="40"/>
              <w:jc w:val="left"/>
              <w:rPr>
                <w:sz w:val="27"/>
              </w:rPr>
            </w:pPr>
            <w:r>
              <w:rPr>
                <w:spacing w:val="-2"/>
                <w:sz w:val="27"/>
              </w:rPr>
              <w:t>Ferizaj</w:t>
            </w:r>
          </w:p>
        </w:tc>
        <w:tc>
          <w:tcPr>
            <w:tcW w:w="1416" w:type="dxa"/>
            <w:tcBorders>
              <w:left w:val="single" w:sz="8" w:space="0" w:color="000000"/>
              <w:right w:val="single" w:sz="8" w:space="0" w:color="000000"/>
            </w:tcBorders>
          </w:tcPr>
          <w:p>
            <w:pPr>
              <w:pStyle w:val="TableParagraph"/>
              <w:spacing w:line="281" w:lineRule="exact"/>
              <w:ind w:right="100"/>
              <w:rPr>
                <w:sz w:val="27"/>
              </w:rPr>
            </w:pPr>
            <w:r>
              <w:rPr>
                <w:spacing w:val="-2"/>
                <w:sz w:val="27"/>
              </w:rPr>
              <w:t>261,842</w:t>
            </w:r>
          </w:p>
        </w:tc>
        <w:tc>
          <w:tcPr>
            <w:tcW w:w="1678" w:type="dxa"/>
            <w:tcBorders>
              <w:left w:val="single" w:sz="8" w:space="0" w:color="000000"/>
              <w:right w:val="single" w:sz="8" w:space="0" w:color="000000"/>
            </w:tcBorders>
          </w:tcPr>
          <w:p>
            <w:pPr>
              <w:pStyle w:val="TableParagraph"/>
              <w:spacing w:line="281" w:lineRule="exact"/>
              <w:ind w:right="101"/>
              <w:rPr>
                <w:sz w:val="27"/>
              </w:rPr>
            </w:pPr>
            <w:r>
              <w:rPr>
                <w:spacing w:val="-2"/>
                <w:sz w:val="27"/>
              </w:rPr>
              <w:t>69,486</w:t>
            </w:r>
          </w:p>
        </w:tc>
        <w:tc>
          <w:tcPr>
            <w:tcW w:w="1792" w:type="dxa"/>
            <w:tcBorders>
              <w:left w:val="single" w:sz="8" w:space="0" w:color="000000"/>
              <w:right w:val="single" w:sz="8" w:space="0" w:color="000000"/>
            </w:tcBorders>
          </w:tcPr>
          <w:p>
            <w:pPr>
              <w:pStyle w:val="TableParagraph"/>
              <w:spacing w:line="281" w:lineRule="exact"/>
              <w:ind w:right="102"/>
              <w:rPr>
                <w:sz w:val="27"/>
              </w:rPr>
            </w:pPr>
            <w:r>
              <w:rPr>
                <w:spacing w:val="-2"/>
                <w:sz w:val="27"/>
              </w:rPr>
              <w:t>331,328</w:t>
            </w:r>
          </w:p>
        </w:tc>
        <w:tc>
          <w:tcPr>
            <w:tcW w:w="1530" w:type="dxa"/>
            <w:tcBorders>
              <w:left w:val="single" w:sz="8" w:space="0" w:color="000000"/>
              <w:right w:val="single" w:sz="8" w:space="0" w:color="000000"/>
            </w:tcBorders>
          </w:tcPr>
          <w:p>
            <w:pPr>
              <w:pStyle w:val="TableParagraph"/>
              <w:spacing w:line="281" w:lineRule="exact"/>
              <w:ind w:right="102"/>
              <w:rPr>
                <w:sz w:val="27"/>
              </w:rPr>
            </w:pPr>
            <w:r>
              <w:rPr>
                <w:spacing w:val="-2"/>
                <w:sz w:val="27"/>
              </w:rPr>
              <w:t>349,551</w:t>
            </w:r>
          </w:p>
        </w:tc>
        <w:tc>
          <w:tcPr>
            <w:tcW w:w="1481" w:type="dxa"/>
            <w:tcBorders>
              <w:left w:val="single" w:sz="8" w:space="0" w:color="000000"/>
              <w:right w:val="single" w:sz="8" w:space="0" w:color="000000"/>
            </w:tcBorders>
          </w:tcPr>
          <w:p>
            <w:pPr>
              <w:pStyle w:val="TableParagraph"/>
              <w:spacing w:line="281" w:lineRule="exact"/>
              <w:ind w:right="102"/>
              <w:rPr>
                <w:sz w:val="27"/>
              </w:rPr>
            </w:pPr>
            <w:r>
              <w:rPr>
                <w:spacing w:val="-2"/>
                <w:sz w:val="27"/>
              </w:rPr>
              <w:t>368,776</w:t>
            </w:r>
          </w:p>
        </w:tc>
      </w:tr>
      <w:tr>
        <w:trPr>
          <w:trHeight w:val="300" w:hRule="atLeast"/>
        </w:trPr>
        <w:tc>
          <w:tcPr>
            <w:tcW w:w="553" w:type="dxa"/>
            <w:tcBorders>
              <w:left w:val="single" w:sz="8" w:space="0" w:color="000000"/>
              <w:right w:val="single" w:sz="8" w:space="0" w:color="000000"/>
            </w:tcBorders>
          </w:tcPr>
          <w:p>
            <w:pPr>
              <w:pStyle w:val="TableParagraph"/>
              <w:spacing w:line="280" w:lineRule="exact"/>
              <w:ind w:left="41"/>
              <w:jc w:val="left"/>
              <w:rPr>
                <w:sz w:val="27"/>
              </w:rPr>
            </w:pPr>
            <w:r>
              <w:rPr>
                <w:spacing w:val="-10"/>
                <w:sz w:val="27"/>
              </w:rPr>
              <w:t>2</w:t>
            </w:r>
          </w:p>
        </w:tc>
        <w:tc>
          <w:tcPr>
            <w:tcW w:w="1222" w:type="dxa"/>
            <w:tcBorders>
              <w:left w:val="single" w:sz="8" w:space="0" w:color="000000"/>
              <w:right w:val="single" w:sz="8" w:space="0" w:color="000000"/>
            </w:tcBorders>
          </w:tcPr>
          <w:p>
            <w:pPr>
              <w:pStyle w:val="TableParagraph"/>
              <w:spacing w:line="280" w:lineRule="exact"/>
              <w:ind w:left="40"/>
              <w:jc w:val="left"/>
              <w:rPr>
                <w:sz w:val="27"/>
              </w:rPr>
            </w:pPr>
            <w:r>
              <w:rPr>
                <w:spacing w:val="-2"/>
                <w:sz w:val="27"/>
              </w:rPr>
              <w:t>Podujevë</w:t>
            </w:r>
          </w:p>
        </w:tc>
        <w:tc>
          <w:tcPr>
            <w:tcW w:w="1416" w:type="dxa"/>
            <w:tcBorders>
              <w:left w:val="single" w:sz="8" w:space="0" w:color="000000"/>
              <w:right w:val="single" w:sz="8" w:space="0" w:color="000000"/>
            </w:tcBorders>
          </w:tcPr>
          <w:p>
            <w:pPr>
              <w:pStyle w:val="TableParagraph"/>
              <w:spacing w:line="280" w:lineRule="exact"/>
              <w:ind w:right="100"/>
              <w:rPr>
                <w:sz w:val="27"/>
              </w:rPr>
            </w:pPr>
            <w:r>
              <w:rPr>
                <w:spacing w:val="-2"/>
                <w:sz w:val="27"/>
              </w:rPr>
              <w:t>151,053</w:t>
            </w:r>
          </w:p>
        </w:tc>
        <w:tc>
          <w:tcPr>
            <w:tcW w:w="1678" w:type="dxa"/>
            <w:tcBorders>
              <w:left w:val="single" w:sz="8" w:space="0" w:color="000000"/>
              <w:right w:val="single" w:sz="8" w:space="0" w:color="000000"/>
            </w:tcBorders>
          </w:tcPr>
          <w:p>
            <w:pPr>
              <w:pStyle w:val="TableParagraph"/>
              <w:spacing w:line="280" w:lineRule="exact"/>
              <w:ind w:right="101"/>
              <w:rPr>
                <w:sz w:val="27"/>
              </w:rPr>
            </w:pPr>
            <w:r>
              <w:rPr>
                <w:spacing w:val="-2"/>
                <w:sz w:val="27"/>
              </w:rPr>
              <w:t>45,140</w:t>
            </w:r>
          </w:p>
        </w:tc>
        <w:tc>
          <w:tcPr>
            <w:tcW w:w="1792" w:type="dxa"/>
            <w:tcBorders>
              <w:left w:val="single" w:sz="8" w:space="0" w:color="000000"/>
              <w:right w:val="single" w:sz="8" w:space="0" w:color="000000"/>
            </w:tcBorders>
          </w:tcPr>
          <w:p>
            <w:pPr>
              <w:pStyle w:val="TableParagraph"/>
              <w:spacing w:line="280" w:lineRule="exact"/>
              <w:ind w:right="102"/>
              <w:rPr>
                <w:sz w:val="27"/>
              </w:rPr>
            </w:pPr>
            <w:r>
              <w:rPr>
                <w:spacing w:val="-2"/>
                <w:sz w:val="27"/>
              </w:rPr>
              <w:t>196,193</w:t>
            </w:r>
          </w:p>
        </w:tc>
        <w:tc>
          <w:tcPr>
            <w:tcW w:w="1530" w:type="dxa"/>
            <w:tcBorders>
              <w:left w:val="single" w:sz="8" w:space="0" w:color="000000"/>
              <w:right w:val="single" w:sz="8" w:space="0" w:color="000000"/>
            </w:tcBorders>
          </w:tcPr>
          <w:p>
            <w:pPr>
              <w:pStyle w:val="TableParagraph"/>
              <w:spacing w:line="280" w:lineRule="exact"/>
              <w:ind w:right="102"/>
              <w:rPr>
                <w:sz w:val="27"/>
              </w:rPr>
            </w:pPr>
            <w:r>
              <w:rPr>
                <w:spacing w:val="-2"/>
                <w:sz w:val="27"/>
              </w:rPr>
              <w:t>206,984</w:t>
            </w:r>
          </w:p>
        </w:tc>
        <w:tc>
          <w:tcPr>
            <w:tcW w:w="1481" w:type="dxa"/>
            <w:tcBorders>
              <w:left w:val="single" w:sz="8" w:space="0" w:color="000000"/>
              <w:right w:val="single" w:sz="8" w:space="0" w:color="000000"/>
            </w:tcBorders>
          </w:tcPr>
          <w:p>
            <w:pPr>
              <w:pStyle w:val="TableParagraph"/>
              <w:spacing w:line="280" w:lineRule="exact"/>
              <w:ind w:right="102"/>
              <w:rPr>
                <w:sz w:val="27"/>
              </w:rPr>
            </w:pPr>
            <w:r>
              <w:rPr>
                <w:spacing w:val="-2"/>
                <w:sz w:val="27"/>
              </w:rPr>
              <w:t>218,368</w:t>
            </w:r>
          </w:p>
        </w:tc>
      </w:tr>
      <w:tr>
        <w:trPr>
          <w:trHeight w:val="300" w:hRule="atLeast"/>
        </w:trPr>
        <w:tc>
          <w:tcPr>
            <w:tcW w:w="553" w:type="dxa"/>
            <w:tcBorders>
              <w:left w:val="single" w:sz="8" w:space="0" w:color="000000"/>
              <w:right w:val="single" w:sz="8" w:space="0" w:color="000000"/>
            </w:tcBorders>
          </w:tcPr>
          <w:p>
            <w:pPr>
              <w:pStyle w:val="TableParagraph"/>
              <w:spacing w:line="280" w:lineRule="exact"/>
              <w:ind w:left="41"/>
              <w:jc w:val="left"/>
              <w:rPr>
                <w:sz w:val="27"/>
              </w:rPr>
            </w:pPr>
            <w:r>
              <w:rPr>
                <w:spacing w:val="-10"/>
                <w:sz w:val="27"/>
              </w:rPr>
              <w:t>3</w:t>
            </w:r>
          </w:p>
        </w:tc>
        <w:tc>
          <w:tcPr>
            <w:tcW w:w="1222" w:type="dxa"/>
            <w:tcBorders>
              <w:left w:val="single" w:sz="8" w:space="0" w:color="000000"/>
              <w:right w:val="single" w:sz="8" w:space="0" w:color="000000"/>
            </w:tcBorders>
          </w:tcPr>
          <w:p>
            <w:pPr>
              <w:pStyle w:val="TableParagraph"/>
              <w:spacing w:line="280" w:lineRule="exact"/>
              <w:ind w:left="40"/>
              <w:jc w:val="left"/>
              <w:rPr>
                <w:sz w:val="27"/>
              </w:rPr>
            </w:pPr>
            <w:r>
              <w:rPr>
                <w:spacing w:val="-2"/>
                <w:sz w:val="27"/>
              </w:rPr>
              <w:t>Prizren</w:t>
            </w:r>
          </w:p>
        </w:tc>
        <w:tc>
          <w:tcPr>
            <w:tcW w:w="1416" w:type="dxa"/>
            <w:tcBorders>
              <w:left w:val="single" w:sz="8" w:space="0" w:color="000000"/>
              <w:right w:val="single" w:sz="8" w:space="0" w:color="000000"/>
            </w:tcBorders>
          </w:tcPr>
          <w:p>
            <w:pPr>
              <w:pStyle w:val="TableParagraph"/>
              <w:spacing w:line="280" w:lineRule="exact"/>
              <w:ind w:right="100"/>
              <w:rPr>
                <w:sz w:val="27"/>
              </w:rPr>
            </w:pPr>
            <w:r>
              <w:rPr>
                <w:spacing w:val="-2"/>
                <w:sz w:val="27"/>
              </w:rPr>
              <w:t>255,587</w:t>
            </w:r>
          </w:p>
        </w:tc>
        <w:tc>
          <w:tcPr>
            <w:tcW w:w="1678" w:type="dxa"/>
            <w:tcBorders>
              <w:left w:val="single" w:sz="8" w:space="0" w:color="000000"/>
              <w:right w:val="single" w:sz="8" w:space="0" w:color="000000"/>
            </w:tcBorders>
          </w:tcPr>
          <w:p>
            <w:pPr>
              <w:pStyle w:val="TableParagraph"/>
              <w:spacing w:line="280" w:lineRule="exact"/>
              <w:ind w:right="101"/>
              <w:rPr>
                <w:sz w:val="27"/>
              </w:rPr>
            </w:pPr>
            <w:r>
              <w:rPr>
                <w:spacing w:val="-2"/>
                <w:sz w:val="27"/>
              </w:rPr>
              <w:t>93,648</w:t>
            </w:r>
          </w:p>
        </w:tc>
        <w:tc>
          <w:tcPr>
            <w:tcW w:w="1792" w:type="dxa"/>
            <w:tcBorders>
              <w:left w:val="single" w:sz="8" w:space="0" w:color="000000"/>
              <w:right w:val="single" w:sz="8" w:space="0" w:color="000000"/>
            </w:tcBorders>
          </w:tcPr>
          <w:p>
            <w:pPr>
              <w:pStyle w:val="TableParagraph"/>
              <w:spacing w:line="280" w:lineRule="exact"/>
              <w:ind w:right="102"/>
              <w:rPr>
                <w:sz w:val="27"/>
              </w:rPr>
            </w:pPr>
            <w:r>
              <w:rPr>
                <w:spacing w:val="-2"/>
                <w:sz w:val="27"/>
              </w:rPr>
              <w:t>349,235</w:t>
            </w:r>
          </w:p>
        </w:tc>
        <w:tc>
          <w:tcPr>
            <w:tcW w:w="1530" w:type="dxa"/>
            <w:tcBorders>
              <w:left w:val="single" w:sz="8" w:space="0" w:color="000000"/>
              <w:right w:val="single" w:sz="8" w:space="0" w:color="000000"/>
            </w:tcBorders>
          </w:tcPr>
          <w:p>
            <w:pPr>
              <w:pStyle w:val="TableParagraph"/>
              <w:spacing w:line="280" w:lineRule="exact"/>
              <w:ind w:right="102"/>
              <w:rPr>
                <w:sz w:val="27"/>
              </w:rPr>
            </w:pPr>
            <w:r>
              <w:rPr>
                <w:spacing w:val="-2"/>
                <w:sz w:val="27"/>
              </w:rPr>
              <w:t>368,443</w:t>
            </w:r>
          </w:p>
        </w:tc>
        <w:tc>
          <w:tcPr>
            <w:tcW w:w="1481" w:type="dxa"/>
            <w:tcBorders>
              <w:left w:val="single" w:sz="8" w:space="0" w:color="000000"/>
              <w:right w:val="single" w:sz="8" w:space="0" w:color="000000"/>
            </w:tcBorders>
          </w:tcPr>
          <w:p>
            <w:pPr>
              <w:pStyle w:val="TableParagraph"/>
              <w:spacing w:line="280" w:lineRule="exact"/>
              <w:ind w:right="102"/>
              <w:rPr>
                <w:sz w:val="27"/>
              </w:rPr>
            </w:pPr>
            <w:r>
              <w:rPr>
                <w:spacing w:val="-2"/>
                <w:sz w:val="27"/>
              </w:rPr>
              <w:t>388,708</w:t>
            </w:r>
          </w:p>
        </w:tc>
      </w:tr>
      <w:tr>
        <w:trPr>
          <w:trHeight w:val="300" w:hRule="atLeast"/>
        </w:trPr>
        <w:tc>
          <w:tcPr>
            <w:tcW w:w="553" w:type="dxa"/>
            <w:tcBorders>
              <w:left w:val="single" w:sz="8" w:space="0" w:color="000000"/>
              <w:right w:val="single" w:sz="8" w:space="0" w:color="000000"/>
            </w:tcBorders>
          </w:tcPr>
          <w:p>
            <w:pPr>
              <w:pStyle w:val="TableParagraph"/>
              <w:spacing w:line="281" w:lineRule="exact"/>
              <w:ind w:left="41"/>
              <w:jc w:val="left"/>
              <w:rPr>
                <w:sz w:val="27"/>
              </w:rPr>
            </w:pPr>
            <w:r>
              <w:rPr>
                <w:spacing w:val="-10"/>
                <w:sz w:val="27"/>
              </w:rPr>
              <w:t>4</w:t>
            </w:r>
          </w:p>
        </w:tc>
        <w:tc>
          <w:tcPr>
            <w:tcW w:w="1222" w:type="dxa"/>
            <w:tcBorders>
              <w:left w:val="single" w:sz="8" w:space="0" w:color="000000"/>
              <w:right w:val="single" w:sz="8" w:space="0" w:color="000000"/>
            </w:tcBorders>
          </w:tcPr>
          <w:p>
            <w:pPr>
              <w:pStyle w:val="TableParagraph"/>
              <w:spacing w:line="281" w:lineRule="exact"/>
              <w:ind w:left="40"/>
              <w:jc w:val="left"/>
              <w:rPr>
                <w:sz w:val="27"/>
              </w:rPr>
            </w:pPr>
            <w:r>
              <w:rPr>
                <w:spacing w:val="-2"/>
                <w:sz w:val="27"/>
              </w:rPr>
              <w:t>Gjilan</w:t>
            </w:r>
          </w:p>
        </w:tc>
        <w:tc>
          <w:tcPr>
            <w:tcW w:w="1416" w:type="dxa"/>
            <w:tcBorders>
              <w:left w:val="single" w:sz="8" w:space="0" w:color="000000"/>
              <w:right w:val="single" w:sz="8" w:space="0" w:color="000000"/>
            </w:tcBorders>
          </w:tcPr>
          <w:p>
            <w:pPr>
              <w:pStyle w:val="TableParagraph"/>
              <w:spacing w:line="281" w:lineRule="exact"/>
              <w:ind w:right="100"/>
              <w:rPr>
                <w:sz w:val="27"/>
              </w:rPr>
            </w:pPr>
            <w:r>
              <w:rPr>
                <w:spacing w:val="-2"/>
                <w:sz w:val="27"/>
              </w:rPr>
              <w:t>304,409</w:t>
            </w:r>
          </w:p>
        </w:tc>
        <w:tc>
          <w:tcPr>
            <w:tcW w:w="1678" w:type="dxa"/>
            <w:tcBorders>
              <w:left w:val="single" w:sz="8" w:space="0" w:color="000000"/>
              <w:right w:val="single" w:sz="8" w:space="0" w:color="000000"/>
            </w:tcBorders>
          </w:tcPr>
          <w:p>
            <w:pPr>
              <w:pStyle w:val="TableParagraph"/>
              <w:spacing w:line="281" w:lineRule="exact"/>
              <w:ind w:right="101"/>
              <w:rPr>
                <w:sz w:val="27"/>
              </w:rPr>
            </w:pPr>
            <w:r>
              <w:rPr>
                <w:spacing w:val="-2"/>
                <w:sz w:val="27"/>
              </w:rPr>
              <w:t>52,775</w:t>
            </w:r>
          </w:p>
        </w:tc>
        <w:tc>
          <w:tcPr>
            <w:tcW w:w="1792" w:type="dxa"/>
            <w:tcBorders>
              <w:left w:val="single" w:sz="8" w:space="0" w:color="000000"/>
              <w:right w:val="single" w:sz="8" w:space="0" w:color="000000"/>
            </w:tcBorders>
          </w:tcPr>
          <w:p>
            <w:pPr>
              <w:pStyle w:val="TableParagraph"/>
              <w:spacing w:line="281" w:lineRule="exact"/>
              <w:ind w:right="102"/>
              <w:rPr>
                <w:sz w:val="27"/>
              </w:rPr>
            </w:pPr>
            <w:r>
              <w:rPr>
                <w:spacing w:val="-2"/>
                <w:sz w:val="27"/>
              </w:rPr>
              <w:t>357,185</w:t>
            </w:r>
          </w:p>
        </w:tc>
        <w:tc>
          <w:tcPr>
            <w:tcW w:w="1530" w:type="dxa"/>
            <w:tcBorders>
              <w:left w:val="single" w:sz="8" w:space="0" w:color="000000"/>
              <w:right w:val="single" w:sz="8" w:space="0" w:color="000000"/>
            </w:tcBorders>
          </w:tcPr>
          <w:p>
            <w:pPr>
              <w:pStyle w:val="TableParagraph"/>
              <w:spacing w:line="281" w:lineRule="exact"/>
              <w:ind w:right="102"/>
              <w:rPr>
                <w:sz w:val="27"/>
              </w:rPr>
            </w:pPr>
            <w:r>
              <w:rPr>
                <w:spacing w:val="-2"/>
                <w:sz w:val="27"/>
              </w:rPr>
              <w:t>376,830</w:t>
            </w:r>
          </w:p>
        </w:tc>
        <w:tc>
          <w:tcPr>
            <w:tcW w:w="1481" w:type="dxa"/>
            <w:tcBorders>
              <w:left w:val="single" w:sz="8" w:space="0" w:color="000000"/>
              <w:right w:val="single" w:sz="8" w:space="0" w:color="000000"/>
            </w:tcBorders>
          </w:tcPr>
          <w:p>
            <w:pPr>
              <w:pStyle w:val="TableParagraph"/>
              <w:spacing w:line="281" w:lineRule="exact"/>
              <w:ind w:right="102"/>
              <w:rPr>
                <w:sz w:val="27"/>
              </w:rPr>
            </w:pPr>
            <w:r>
              <w:rPr>
                <w:spacing w:val="-2"/>
                <w:sz w:val="27"/>
              </w:rPr>
              <w:t>397,556</w:t>
            </w:r>
          </w:p>
        </w:tc>
      </w:tr>
      <w:tr>
        <w:trPr>
          <w:trHeight w:val="300" w:hRule="atLeast"/>
        </w:trPr>
        <w:tc>
          <w:tcPr>
            <w:tcW w:w="553" w:type="dxa"/>
            <w:tcBorders>
              <w:left w:val="single" w:sz="8" w:space="0" w:color="000000"/>
              <w:right w:val="single" w:sz="8" w:space="0" w:color="000000"/>
            </w:tcBorders>
          </w:tcPr>
          <w:p>
            <w:pPr>
              <w:pStyle w:val="TableParagraph"/>
              <w:spacing w:line="280" w:lineRule="exact"/>
              <w:ind w:left="41"/>
              <w:jc w:val="left"/>
              <w:rPr>
                <w:sz w:val="27"/>
              </w:rPr>
            </w:pPr>
            <w:r>
              <w:rPr>
                <w:spacing w:val="-10"/>
                <w:sz w:val="27"/>
              </w:rPr>
              <w:t>5</w:t>
            </w:r>
          </w:p>
        </w:tc>
        <w:tc>
          <w:tcPr>
            <w:tcW w:w="1222" w:type="dxa"/>
            <w:tcBorders>
              <w:left w:val="single" w:sz="8" w:space="0" w:color="000000"/>
              <w:right w:val="single" w:sz="8" w:space="0" w:color="000000"/>
            </w:tcBorders>
          </w:tcPr>
          <w:p>
            <w:pPr>
              <w:pStyle w:val="TableParagraph"/>
              <w:spacing w:line="280" w:lineRule="exact"/>
              <w:ind w:left="40"/>
              <w:jc w:val="left"/>
              <w:rPr>
                <w:sz w:val="27"/>
              </w:rPr>
            </w:pPr>
            <w:r>
              <w:rPr>
                <w:spacing w:val="-2"/>
                <w:sz w:val="27"/>
              </w:rPr>
              <w:t>Gjakovë</w:t>
            </w:r>
          </w:p>
        </w:tc>
        <w:tc>
          <w:tcPr>
            <w:tcW w:w="1416" w:type="dxa"/>
            <w:tcBorders>
              <w:left w:val="single" w:sz="8" w:space="0" w:color="000000"/>
              <w:right w:val="single" w:sz="8" w:space="0" w:color="000000"/>
            </w:tcBorders>
          </w:tcPr>
          <w:p>
            <w:pPr>
              <w:pStyle w:val="TableParagraph"/>
              <w:spacing w:line="280" w:lineRule="exact"/>
              <w:ind w:right="100"/>
              <w:rPr>
                <w:sz w:val="27"/>
              </w:rPr>
            </w:pPr>
            <w:r>
              <w:rPr>
                <w:spacing w:val="-2"/>
                <w:sz w:val="27"/>
              </w:rPr>
              <w:t>291,944</w:t>
            </w:r>
          </w:p>
        </w:tc>
        <w:tc>
          <w:tcPr>
            <w:tcW w:w="1678" w:type="dxa"/>
            <w:tcBorders>
              <w:left w:val="single" w:sz="8" w:space="0" w:color="000000"/>
              <w:right w:val="single" w:sz="8" w:space="0" w:color="000000"/>
            </w:tcBorders>
          </w:tcPr>
          <w:p>
            <w:pPr>
              <w:pStyle w:val="TableParagraph"/>
              <w:spacing w:line="280" w:lineRule="exact"/>
              <w:ind w:right="101"/>
              <w:rPr>
                <w:sz w:val="27"/>
              </w:rPr>
            </w:pPr>
            <w:r>
              <w:rPr>
                <w:spacing w:val="-2"/>
                <w:sz w:val="27"/>
              </w:rPr>
              <w:t>50,053</w:t>
            </w:r>
          </w:p>
        </w:tc>
        <w:tc>
          <w:tcPr>
            <w:tcW w:w="1792" w:type="dxa"/>
            <w:tcBorders>
              <w:left w:val="single" w:sz="8" w:space="0" w:color="000000"/>
              <w:right w:val="single" w:sz="8" w:space="0" w:color="000000"/>
            </w:tcBorders>
          </w:tcPr>
          <w:p>
            <w:pPr>
              <w:pStyle w:val="TableParagraph"/>
              <w:spacing w:line="280" w:lineRule="exact"/>
              <w:ind w:right="102"/>
              <w:rPr>
                <w:sz w:val="27"/>
              </w:rPr>
            </w:pPr>
            <w:r>
              <w:rPr>
                <w:spacing w:val="-2"/>
                <w:sz w:val="27"/>
              </w:rPr>
              <w:t>341,997</w:t>
            </w:r>
          </w:p>
        </w:tc>
        <w:tc>
          <w:tcPr>
            <w:tcW w:w="1530" w:type="dxa"/>
            <w:tcBorders>
              <w:left w:val="single" w:sz="8" w:space="0" w:color="000000"/>
              <w:right w:val="single" w:sz="8" w:space="0" w:color="000000"/>
            </w:tcBorders>
          </w:tcPr>
          <w:p>
            <w:pPr>
              <w:pStyle w:val="TableParagraph"/>
              <w:spacing w:line="280" w:lineRule="exact"/>
              <w:ind w:right="102"/>
              <w:rPr>
                <w:sz w:val="27"/>
              </w:rPr>
            </w:pPr>
            <w:r>
              <w:rPr>
                <w:spacing w:val="-2"/>
                <w:sz w:val="27"/>
              </w:rPr>
              <w:t>360,806</w:t>
            </w:r>
          </w:p>
        </w:tc>
        <w:tc>
          <w:tcPr>
            <w:tcW w:w="1481" w:type="dxa"/>
            <w:tcBorders>
              <w:left w:val="single" w:sz="8" w:space="0" w:color="000000"/>
              <w:right w:val="single" w:sz="8" w:space="0" w:color="000000"/>
            </w:tcBorders>
          </w:tcPr>
          <w:p>
            <w:pPr>
              <w:pStyle w:val="TableParagraph"/>
              <w:spacing w:line="280" w:lineRule="exact"/>
              <w:ind w:right="102"/>
              <w:rPr>
                <w:sz w:val="27"/>
              </w:rPr>
            </w:pPr>
            <w:r>
              <w:rPr>
                <w:spacing w:val="-2"/>
                <w:sz w:val="27"/>
              </w:rPr>
              <w:t>380,651</w:t>
            </w:r>
          </w:p>
        </w:tc>
      </w:tr>
      <w:tr>
        <w:trPr>
          <w:trHeight w:val="300" w:hRule="atLeast"/>
        </w:trPr>
        <w:tc>
          <w:tcPr>
            <w:tcW w:w="553" w:type="dxa"/>
            <w:tcBorders>
              <w:left w:val="single" w:sz="8" w:space="0" w:color="000000"/>
              <w:right w:val="single" w:sz="8" w:space="0" w:color="000000"/>
            </w:tcBorders>
          </w:tcPr>
          <w:p>
            <w:pPr>
              <w:pStyle w:val="TableParagraph"/>
              <w:spacing w:line="281" w:lineRule="exact"/>
              <w:ind w:left="41"/>
              <w:jc w:val="left"/>
              <w:rPr>
                <w:sz w:val="27"/>
              </w:rPr>
            </w:pPr>
            <w:r>
              <w:rPr>
                <w:spacing w:val="-10"/>
                <w:sz w:val="27"/>
              </w:rPr>
              <w:t>6</w:t>
            </w:r>
          </w:p>
        </w:tc>
        <w:tc>
          <w:tcPr>
            <w:tcW w:w="1222" w:type="dxa"/>
            <w:tcBorders>
              <w:left w:val="single" w:sz="8" w:space="0" w:color="000000"/>
              <w:right w:val="single" w:sz="8" w:space="0" w:color="000000"/>
            </w:tcBorders>
          </w:tcPr>
          <w:p>
            <w:pPr>
              <w:pStyle w:val="TableParagraph"/>
              <w:spacing w:line="281" w:lineRule="exact"/>
              <w:ind w:left="40"/>
              <w:jc w:val="left"/>
              <w:rPr>
                <w:sz w:val="27"/>
              </w:rPr>
            </w:pPr>
            <w:r>
              <w:rPr>
                <w:spacing w:val="-2"/>
                <w:sz w:val="27"/>
              </w:rPr>
              <w:t>Mitrovicë</w:t>
            </w:r>
          </w:p>
        </w:tc>
        <w:tc>
          <w:tcPr>
            <w:tcW w:w="1416" w:type="dxa"/>
            <w:tcBorders>
              <w:left w:val="single" w:sz="8" w:space="0" w:color="000000"/>
              <w:right w:val="single" w:sz="8" w:space="0" w:color="000000"/>
            </w:tcBorders>
          </w:tcPr>
          <w:p>
            <w:pPr>
              <w:pStyle w:val="TableParagraph"/>
              <w:spacing w:line="281" w:lineRule="exact"/>
              <w:ind w:right="100"/>
              <w:rPr>
                <w:sz w:val="27"/>
              </w:rPr>
            </w:pPr>
            <w:r>
              <w:rPr>
                <w:spacing w:val="-2"/>
                <w:sz w:val="27"/>
              </w:rPr>
              <w:t>254,170</w:t>
            </w:r>
          </w:p>
        </w:tc>
        <w:tc>
          <w:tcPr>
            <w:tcW w:w="1678" w:type="dxa"/>
            <w:tcBorders>
              <w:left w:val="single" w:sz="8" w:space="0" w:color="000000"/>
              <w:right w:val="single" w:sz="8" w:space="0" w:color="000000"/>
            </w:tcBorders>
          </w:tcPr>
          <w:p>
            <w:pPr>
              <w:pStyle w:val="TableParagraph"/>
              <w:spacing w:line="281" w:lineRule="exact"/>
              <w:ind w:right="101"/>
              <w:rPr>
                <w:sz w:val="27"/>
              </w:rPr>
            </w:pPr>
            <w:r>
              <w:rPr>
                <w:spacing w:val="-2"/>
                <w:sz w:val="27"/>
              </w:rPr>
              <w:t>41,176</w:t>
            </w:r>
          </w:p>
        </w:tc>
        <w:tc>
          <w:tcPr>
            <w:tcW w:w="1792" w:type="dxa"/>
            <w:tcBorders>
              <w:left w:val="single" w:sz="8" w:space="0" w:color="000000"/>
              <w:right w:val="single" w:sz="8" w:space="0" w:color="000000"/>
            </w:tcBorders>
          </w:tcPr>
          <w:p>
            <w:pPr>
              <w:pStyle w:val="TableParagraph"/>
              <w:spacing w:line="281" w:lineRule="exact"/>
              <w:ind w:right="102"/>
              <w:rPr>
                <w:sz w:val="27"/>
              </w:rPr>
            </w:pPr>
            <w:r>
              <w:rPr>
                <w:spacing w:val="-2"/>
                <w:sz w:val="27"/>
              </w:rPr>
              <w:t>295,346</w:t>
            </w:r>
          </w:p>
        </w:tc>
        <w:tc>
          <w:tcPr>
            <w:tcW w:w="1530" w:type="dxa"/>
            <w:tcBorders>
              <w:left w:val="single" w:sz="8" w:space="0" w:color="000000"/>
              <w:right w:val="single" w:sz="8" w:space="0" w:color="000000"/>
            </w:tcBorders>
          </w:tcPr>
          <w:p>
            <w:pPr>
              <w:pStyle w:val="TableParagraph"/>
              <w:spacing w:line="281" w:lineRule="exact"/>
              <w:ind w:right="102"/>
              <w:rPr>
                <w:sz w:val="27"/>
              </w:rPr>
            </w:pPr>
            <w:r>
              <w:rPr>
                <w:spacing w:val="-2"/>
                <w:sz w:val="27"/>
              </w:rPr>
              <w:t>311,590</w:t>
            </w:r>
          </w:p>
        </w:tc>
        <w:tc>
          <w:tcPr>
            <w:tcW w:w="1481" w:type="dxa"/>
            <w:tcBorders>
              <w:left w:val="single" w:sz="8" w:space="0" w:color="000000"/>
              <w:right w:val="single" w:sz="8" w:space="0" w:color="000000"/>
            </w:tcBorders>
          </w:tcPr>
          <w:p>
            <w:pPr>
              <w:pStyle w:val="TableParagraph"/>
              <w:spacing w:line="281" w:lineRule="exact"/>
              <w:ind w:right="102"/>
              <w:rPr>
                <w:sz w:val="27"/>
              </w:rPr>
            </w:pPr>
            <w:r>
              <w:rPr>
                <w:spacing w:val="-2"/>
                <w:sz w:val="27"/>
              </w:rPr>
              <w:t>328,728</w:t>
            </w:r>
          </w:p>
        </w:tc>
      </w:tr>
      <w:tr>
        <w:trPr>
          <w:trHeight w:val="300" w:hRule="atLeast"/>
        </w:trPr>
        <w:tc>
          <w:tcPr>
            <w:tcW w:w="553" w:type="dxa"/>
            <w:tcBorders>
              <w:left w:val="single" w:sz="8" w:space="0" w:color="000000"/>
              <w:right w:val="single" w:sz="8" w:space="0" w:color="000000"/>
            </w:tcBorders>
          </w:tcPr>
          <w:p>
            <w:pPr>
              <w:pStyle w:val="TableParagraph"/>
              <w:spacing w:line="280" w:lineRule="exact"/>
              <w:ind w:left="41"/>
              <w:jc w:val="left"/>
              <w:rPr>
                <w:sz w:val="27"/>
              </w:rPr>
            </w:pPr>
            <w:r>
              <w:rPr>
                <w:spacing w:val="-10"/>
                <w:sz w:val="27"/>
              </w:rPr>
              <w:t>7</w:t>
            </w:r>
          </w:p>
        </w:tc>
        <w:tc>
          <w:tcPr>
            <w:tcW w:w="1222" w:type="dxa"/>
            <w:tcBorders>
              <w:left w:val="single" w:sz="8" w:space="0" w:color="000000"/>
              <w:right w:val="single" w:sz="8" w:space="0" w:color="000000"/>
            </w:tcBorders>
          </w:tcPr>
          <w:p>
            <w:pPr>
              <w:pStyle w:val="TableParagraph"/>
              <w:spacing w:line="280" w:lineRule="exact"/>
              <w:ind w:left="40"/>
              <w:jc w:val="left"/>
              <w:rPr>
                <w:sz w:val="27"/>
              </w:rPr>
            </w:pPr>
            <w:r>
              <w:rPr>
                <w:spacing w:val="-4"/>
                <w:sz w:val="27"/>
              </w:rPr>
              <w:t>Pejë</w:t>
            </w:r>
          </w:p>
        </w:tc>
        <w:tc>
          <w:tcPr>
            <w:tcW w:w="1416" w:type="dxa"/>
            <w:tcBorders>
              <w:left w:val="single" w:sz="8" w:space="0" w:color="000000"/>
              <w:right w:val="single" w:sz="8" w:space="0" w:color="000000"/>
            </w:tcBorders>
          </w:tcPr>
          <w:p>
            <w:pPr>
              <w:pStyle w:val="TableParagraph"/>
              <w:spacing w:line="280" w:lineRule="exact"/>
              <w:ind w:right="100"/>
              <w:rPr>
                <w:sz w:val="27"/>
              </w:rPr>
            </w:pPr>
            <w:r>
              <w:rPr>
                <w:spacing w:val="-2"/>
                <w:sz w:val="27"/>
              </w:rPr>
              <w:t>212,156</w:t>
            </w:r>
          </w:p>
        </w:tc>
        <w:tc>
          <w:tcPr>
            <w:tcW w:w="1678" w:type="dxa"/>
            <w:tcBorders>
              <w:left w:val="single" w:sz="8" w:space="0" w:color="000000"/>
              <w:right w:val="single" w:sz="8" w:space="0" w:color="000000"/>
            </w:tcBorders>
          </w:tcPr>
          <w:p>
            <w:pPr>
              <w:pStyle w:val="TableParagraph"/>
              <w:spacing w:line="280" w:lineRule="exact"/>
              <w:ind w:right="101"/>
              <w:rPr>
                <w:sz w:val="27"/>
              </w:rPr>
            </w:pPr>
            <w:r>
              <w:rPr>
                <w:spacing w:val="-2"/>
                <w:sz w:val="27"/>
              </w:rPr>
              <w:t>52,626</w:t>
            </w:r>
          </w:p>
        </w:tc>
        <w:tc>
          <w:tcPr>
            <w:tcW w:w="1792" w:type="dxa"/>
            <w:tcBorders>
              <w:left w:val="single" w:sz="8" w:space="0" w:color="000000"/>
              <w:right w:val="single" w:sz="8" w:space="0" w:color="000000"/>
            </w:tcBorders>
          </w:tcPr>
          <w:p>
            <w:pPr>
              <w:pStyle w:val="TableParagraph"/>
              <w:spacing w:line="280" w:lineRule="exact"/>
              <w:ind w:right="102"/>
              <w:rPr>
                <w:sz w:val="27"/>
              </w:rPr>
            </w:pPr>
            <w:r>
              <w:rPr>
                <w:spacing w:val="-2"/>
                <w:sz w:val="27"/>
              </w:rPr>
              <w:t>264,782</w:t>
            </w:r>
          </w:p>
        </w:tc>
        <w:tc>
          <w:tcPr>
            <w:tcW w:w="1530" w:type="dxa"/>
            <w:tcBorders>
              <w:left w:val="single" w:sz="8" w:space="0" w:color="000000"/>
              <w:right w:val="single" w:sz="8" w:space="0" w:color="000000"/>
            </w:tcBorders>
          </w:tcPr>
          <w:p>
            <w:pPr>
              <w:pStyle w:val="TableParagraph"/>
              <w:spacing w:line="280" w:lineRule="exact"/>
              <w:ind w:right="102"/>
              <w:rPr>
                <w:sz w:val="27"/>
              </w:rPr>
            </w:pPr>
            <w:r>
              <w:rPr>
                <w:spacing w:val="-2"/>
                <w:sz w:val="27"/>
              </w:rPr>
              <w:t>279,345</w:t>
            </w:r>
          </w:p>
        </w:tc>
        <w:tc>
          <w:tcPr>
            <w:tcW w:w="1481" w:type="dxa"/>
            <w:tcBorders>
              <w:left w:val="single" w:sz="8" w:space="0" w:color="000000"/>
              <w:right w:val="single" w:sz="8" w:space="0" w:color="000000"/>
            </w:tcBorders>
          </w:tcPr>
          <w:p>
            <w:pPr>
              <w:pStyle w:val="TableParagraph"/>
              <w:spacing w:line="280" w:lineRule="exact"/>
              <w:ind w:right="102"/>
              <w:rPr>
                <w:sz w:val="27"/>
              </w:rPr>
            </w:pPr>
            <w:r>
              <w:rPr>
                <w:spacing w:val="-2"/>
                <w:sz w:val="27"/>
              </w:rPr>
              <w:t>294,709</w:t>
            </w:r>
          </w:p>
        </w:tc>
      </w:tr>
      <w:tr>
        <w:trPr>
          <w:trHeight w:val="300" w:hRule="atLeast"/>
        </w:trPr>
        <w:tc>
          <w:tcPr>
            <w:tcW w:w="1775" w:type="dxa"/>
            <w:gridSpan w:val="2"/>
            <w:tcBorders>
              <w:left w:val="single" w:sz="8" w:space="0" w:color="000000"/>
              <w:right w:val="single" w:sz="8" w:space="0" w:color="000000"/>
            </w:tcBorders>
          </w:tcPr>
          <w:p>
            <w:pPr>
              <w:pStyle w:val="TableParagraph"/>
              <w:spacing w:line="280" w:lineRule="exact"/>
              <w:ind w:left="503"/>
              <w:jc w:val="left"/>
              <w:rPr>
                <w:sz w:val="27"/>
              </w:rPr>
            </w:pPr>
            <w:r>
              <w:rPr>
                <w:spacing w:val="-2"/>
                <w:sz w:val="27"/>
              </w:rPr>
              <w:t>Gjithsej</w:t>
            </w:r>
          </w:p>
        </w:tc>
        <w:tc>
          <w:tcPr>
            <w:tcW w:w="1416" w:type="dxa"/>
            <w:tcBorders>
              <w:left w:val="single" w:sz="8" w:space="0" w:color="000000"/>
              <w:right w:val="single" w:sz="8" w:space="0" w:color="000000"/>
            </w:tcBorders>
          </w:tcPr>
          <w:p>
            <w:pPr>
              <w:pStyle w:val="TableParagraph"/>
              <w:spacing w:line="280" w:lineRule="exact"/>
              <w:ind w:right="81"/>
              <w:rPr>
                <w:sz w:val="27"/>
              </w:rPr>
            </w:pPr>
            <w:r>
              <w:rPr>
                <w:spacing w:val="-2"/>
                <w:sz w:val="27"/>
              </w:rPr>
              <w:t>1,731,162</w:t>
            </w:r>
          </w:p>
        </w:tc>
        <w:tc>
          <w:tcPr>
            <w:tcW w:w="1678" w:type="dxa"/>
            <w:tcBorders>
              <w:left w:val="single" w:sz="8" w:space="0" w:color="000000"/>
              <w:right w:val="single" w:sz="8" w:space="0" w:color="000000"/>
            </w:tcBorders>
          </w:tcPr>
          <w:p>
            <w:pPr>
              <w:pStyle w:val="TableParagraph"/>
              <w:spacing w:line="280" w:lineRule="exact"/>
              <w:ind w:right="101"/>
              <w:rPr>
                <w:sz w:val="27"/>
              </w:rPr>
            </w:pPr>
            <w:r>
              <w:rPr>
                <w:spacing w:val="-2"/>
                <w:sz w:val="27"/>
              </w:rPr>
              <w:t>404,904</w:t>
            </w:r>
          </w:p>
        </w:tc>
        <w:tc>
          <w:tcPr>
            <w:tcW w:w="1792" w:type="dxa"/>
            <w:tcBorders>
              <w:left w:val="single" w:sz="8" w:space="0" w:color="000000"/>
              <w:right w:val="single" w:sz="8" w:space="0" w:color="000000"/>
            </w:tcBorders>
          </w:tcPr>
          <w:p>
            <w:pPr>
              <w:pStyle w:val="TableParagraph"/>
              <w:spacing w:line="280" w:lineRule="exact"/>
              <w:ind w:right="94"/>
              <w:rPr>
                <w:sz w:val="27"/>
              </w:rPr>
            </w:pPr>
            <w:r>
              <w:rPr>
                <w:spacing w:val="-2"/>
                <w:sz w:val="27"/>
              </w:rPr>
              <w:t>2,136,066</w:t>
            </w:r>
          </w:p>
        </w:tc>
        <w:tc>
          <w:tcPr>
            <w:tcW w:w="1530" w:type="dxa"/>
            <w:tcBorders>
              <w:left w:val="single" w:sz="8" w:space="0" w:color="000000"/>
              <w:right w:val="single" w:sz="8" w:space="0" w:color="000000"/>
            </w:tcBorders>
          </w:tcPr>
          <w:p>
            <w:pPr>
              <w:pStyle w:val="TableParagraph"/>
              <w:spacing w:line="280" w:lineRule="exact"/>
              <w:ind w:right="136"/>
              <w:rPr>
                <w:sz w:val="27"/>
              </w:rPr>
            </w:pPr>
            <w:r>
              <w:rPr>
                <w:spacing w:val="-2"/>
                <w:sz w:val="27"/>
              </w:rPr>
              <w:t>2,253,550</w:t>
            </w:r>
          </w:p>
        </w:tc>
        <w:tc>
          <w:tcPr>
            <w:tcW w:w="1481" w:type="dxa"/>
            <w:tcBorders>
              <w:left w:val="single" w:sz="8" w:space="0" w:color="000000"/>
              <w:right w:val="single" w:sz="8" w:space="0" w:color="000000"/>
            </w:tcBorders>
          </w:tcPr>
          <w:p>
            <w:pPr>
              <w:pStyle w:val="TableParagraph"/>
              <w:spacing w:line="280" w:lineRule="exact"/>
              <w:ind w:right="87"/>
              <w:rPr>
                <w:sz w:val="27"/>
              </w:rPr>
            </w:pPr>
            <w:r>
              <w:rPr>
                <w:spacing w:val="-2"/>
                <w:sz w:val="27"/>
              </w:rPr>
              <w:t>2,377,495</w:t>
            </w:r>
          </w:p>
        </w:tc>
      </w:tr>
    </w:tbl>
    <w:p>
      <w:pPr>
        <w:pStyle w:val="TableParagraph"/>
        <w:spacing w:after="0" w:line="280" w:lineRule="exact"/>
        <w:rPr>
          <w:sz w:val="27"/>
        </w:rPr>
        <w:sectPr>
          <w:pgSz w:w="11910" w:h="16840"/>
          <w:pgMar w:header="0" w:footer="921" w:top="620" w:bottom="1120" w:left="992" w:right="992"/>
        </w:sectPr>
      </w:pPr>
    </w:p>
    <w:p>
      <w:pPr>
        <w:spacing w:before="83"/>
        <w:ind w:left="525" w:right="7158" w:hanging="3"/>
        <w:jc w:val="left"/>
        <w:rPr>
          <w:sz w:val="16"/>
        </w:rPr>
      </w:pPr>
      <w:r>
        <w:rPr>
          <w:sz w:val="16"/>
        </w:rPr>
        <w:drawing>
          <wp:anchor distT="0" distB="0" distL="0" distR="0" allowOverlap="1" layoutInCell="1" locked="0" behindDoc="0" simplePos="0" relativeHeight="15730688">
            <wp:simplePos x="0" y="0"/>
            <wp:positionH relativeFrom="page">
              <wp:posOffset>631190</wp:posOffset>
            </wp:positionH>
            <wp:positionV relativeFrom="paragraph">
              <wp:posOffset>42926</wp:posOffset>
            </wp:positionV>
            <wp:extent cx="228600" cy="2286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182"/>
        <w:rPr>
          <w:sz w:val="24"/>
        </w:rPr>
      </w:pPr>
    </w:p>
    <w:p>
      <w:pPr>
        <w:pStyle w:val="Heading5"/>
        <w:numPr>
          <w:ilvl w:val="1"/>
          <w:numId w:val="3"/>
        </w:numPr>
        <w:tabs>
          <w:tab w:pos="721" w:val="left" w:leader="none"/>
        </w:tabs>
        <w:spacing w:line="240" w:lineRule="auto" w:before="0" w:after="0"/>
        <w:ind w:left="721" w:right="0" w:hanging="720"/>
        <w:jc w:val="left"/>
      </w:pPr>
      <w:r>
        <w:rPr/>
        <w:t>Projeksionet</w:t>
      </w:r>
      <w:r>
        <w:rPr>
          <w:spacing w:val="-1"/>
        </w:rPr>
        <w:t> </w:t>
      </w:r>
      <w:r>
        <w:rPr/>
        <w:t>e</w:t>
      </w:r>
      <w:r>
        <w:rPr>
          <w:spacing w:val="-2"/>
        </w:rPr>
        <w:t> </w:t>
      </w:r>
      <w:r>
        <w:rPr/>
        <w:t>të</w:t>
      </w:r>
      <w:r>
        <w:rPr>
          <w:spacing w:val="-1"/>
        </w:rPr>
        <w:t> </w:t>
      </w:r>
      <w:r>
        <w:rPr/>
        <w:t>Hyrave</w:t>
      </w:r>
      <w:r>
        <w:rPr>
          <w:spacing w:val="2"/>
        </w:rPr>
        <w:t> </w:t>
      </w:r>
      <w:r>
        <w:rPr/>
        <w:t>Vetanake</w:t>
      </w:r>
      <w:r>
        <w:rPr>
          <w:spacing w:val="-2"/>
        </w:rPr>
        <w:t> </w:t>
      </w:r>
      <w:r>
        <w:rPr/>
        <w:t>Komunale</w:t>
      </w:r>
      <w:r>
        <w:rPr>
          <w:spacing w:val="-1"/>
        </w:rPr>
        <w:t> </w:t>
      </w:r>
      <w:r>
        <w:rPr/>
        <w:t>për</w:t>
      </w:r>
      <w:r>
        <w:rPr>
          <w:spacing w:val="-1"/>
        </w:rPr>
        <w:t> </w:t>
      </w:r>
      <w:r>
        <w:rPr/>
        <w:t>vitin</w:t>
      </w:r>
      <w:r>
        <w:rPr>
          <w:spacing w:val="1"/>
        </w:rPr>
        <w:t> </w:t>
      </w:r>
      <w:r>
        <w:rPr/>
        <w:t>2027</w:t>
      </w:r>
      <w:r>
        <w:rPr>
          <w:spacing w:val="-1"/>
        </w:rPr>
        <w:t> </w:t>
      </w:r>
      <w:r>
        <w:rPr/>
        <w:t>dhe</w:t>
      </w:r>
      <w:r>
        <w:rPr>
          <w:spacing w:val="-2"/>
        </w:rPr>
        <w:t> </w:t>
      </w:r>
      <w:r>
        <w:rPr/>
        <w:t>parashikimet 2028-</w:t>
      </w:r>
      <w:r>
        <w:rPr>
          <w:spacing w:val="-4"/>
        </w:rPr>
        <w:t>2029</w:t>
      </w:r>
    </w:p>
    <w:p>
      <w:pPr>
        <w:pStyle w:val="BodyText"/>
        <w:rPr>
          <w:b/>
          <w:i/>
          <w:sz w:val="24"/>
        </w:rPr>
      </w:pPr>
    </w:p>
    <w:p>
      <w:pPr>
        <w:spacing w:before="0"/>
        <w:ind w:left="1" w:right="109" w:firstLine="0"/>
        <w:jc w:val="both"/>
        <w:rPr>
          <w:sz w:val="24"/>
        </w:rPr>
      </w:pPr>
      <w:r>
        <w:rPr>
          <w:sz w:val="24"/>
        </w:rPr>
        <w:t>Projeksionet e të hyrave vetanake komunale për vitin 2027 bazuar, në vlerësimet makro-fiskale, janë në shumë prej 132.2 milion euro. Këto të hyra i shtohen financimit komunal krahas granteve </w:t>
      </w:r>
      <w:r>
        <w:rPr>
          <w:spacing w:val="-2"/>
          <w:sz w:val="24"/>
        </w:rPr>
        <w:t>komunale.</w:t>
      </w:r>
    </w:p>
    <w:p>
      <w:pPr>
        <w:spacing w:before="0"/>
        <w:ind w:left="1" w:right="110" w:firstLine="0"/>
        <w:jc w:val="both"/>
        <w:rPr>
          <w:sz w:val="24"/>
        </w:rPr>
      </w:pPr>
      <w:r>
        <w:rPr>
          <w:sz w:val="24"/>
        </w:rPr>
        <w:t>Në këtë projeksion sa i përket të hyrave tatimore janë marrë parasysh të hyrat nga tatimi në pronat e paluajtshme, ndërsa për të hyrat jo tatimore është marr për bazë mesatarja e realizimit të të hyrave jo tatimore në tri vitet e fundit dhe parashikimet e komunave mbi trendin e rritjes së të hyrave jo </w:t>
      </w:r>
      <w:r>
        <w:rPr>
          <w:spacing w:val="-2"/>
          <w:sz w:val="24"/>
        </w:rPr>
        <w:t>tatimore.</w:t>
      </w:r>
    </w:p>
    <w:p>
      <w:pPr>
        <w:spacing w:after="0"/>
        <w:jc w:val="both"/>
        <w:rPr>
          <w:sz w:val="24"/>
        </w:rPr>
        <w:sectPr>
          <w:pgSz w:w="11910" w:h="16840"/>
          <w:pgMar w:header="0" w:footer="921" w:top="620" w:bottom="1120" w:left="992" w:right="992"/>
        </w:sectPr>
      </w:pPr>
    </w:p>
    <w:p>
      <w:pPr>
        <w:spacing w:before="74"/>
        <w:ind w:left="87" w:right="0" w:firstLine="0"/>
        <w:jc w:val="left"/>
        <w:rPr>
          <w:sz w:val="24"/>
        </w:rPr>
      </w:pPr>
      <w:r>
        <w:rPr>
          <w:sz w:val="24"/>
        </w:rPr>
        <w:t>Tabela</w:t>
      </w:r>
      <w:r>
        <w:rPr>
          <w:spacing w:val="-3"/>
          <w:sz w:val="24"/>
        </w:rPr>
        <w:t> </w:t>
      </w:r>
      <w:r>
        <w:rPr>
          <w:sz w:val="24"/>
        </w:rPr>
        <w:t>9:</w:t>
      </w:r>
      <w:r>
        <w:rPr>
          <w:spacing w:val="-1"/>
          <w:sz w:val="24"/>
        </w:rPr>
        <w:t> </w:t>
      </w:r>
      <w:r>
        <w:rPr>
          <w:sz w:val="24"/>
        </w:rPr>
        <w:t>Projeksionet</w:t>
      </w:r>
      <w:r>
        <w:rPr>
          <w:spacing w:val="1"/>
          <w:sz w:val="24"/>
        </w:rPr>
        <w:t> </w:t>
      </w:r>
      <w:r>
        <w:rPr>
          <w:sz w:val="24"/>
        </w:rPr>
        <w:t>e</w:t>
      </w:r>
      <w:r>
        <w:rPr>
          <w:spacing w:val="-2"/>
          <w:sz w:val="24"/>
        </w:rPr>
        <w:t> </w:t>
      </w:r>
      <w:r>
        <w:rPr>
          <w:sz w:val="24"/>
        </w:rPr>
        <w:t>të</w:t>
      </w:r>
      <w:r>
        <w:rPr>
          <w:spacing w:val="-1"/>
          <w:sz w:val="24"/>
        </w:rPr>
        <w:t> </w:t>
      </w:r>
      <w:r>
        <w:rPr>
          <w:sz w:val="24"/>
        </w:rPr>
        <w:t>hyrave</w:t>
      </w:r>
      <w:r>
        <w:rPr>
          <w:spacing w:val="-2"/>
          <w:sz w:val="24"/>
        </w:rPr>
        <w:t> </w:t>
      </w:r>
      <w:r>
        <w:rPr>
          <w:sz w:val="24"/>
        </w:rPr>
        <w:t>vetanake</w:t>
      </w:r>
      <w:r>
        <w:rPr>
          <w:spacing w:val="-2"/>
          <w:sz w:val="24"/>
        </w:rPr>
        <w:t> </w:t>
      </w:r>
      <w:r>
        <w:rPr>
          <w:sz w:val="24"/>
        </w:rPr>
        <w:t>komunale për</w:t>
      </w:r>
      <w:r>
        <w:rPr>
          <w:spacing w:val="-1"/>
          <w:sz w:val="24"/>
        </w:rPr>
        <w:t> </w:t>
      </w:r>
      <w:r>
        <w:rPr>
          <w:sz w:val="24"/>
        </w:rPr>
        <w:t>vitin 2027-</w:t>
      </w:r>
      <w:r>
        <w:rPr>
          <w:spacing w:val="-4"/>
          <w:sz w:val="24"/>
        </w:rPr>
        <w:t>2029</w:t>
      </w: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1184"/>
        <w:gridCol w:w="903"/>
        <w:gridCol w:w="830"/>
        <w:gridCol w:w="830"/>
        <w:gridCol w:w="916"/>
        <w:gridCol w:w="867"/>
        <w:gridCol w:w="867"/>
        <w:gridCol w:w="842"/>
        <w:gridCol w:w="842"/>
        <w:gridCol w:w="842"/>
        <w:gridCol w:w="915"/>
        <w:gridCol w:w="940"/>
        <w:gridCol w:w="977"/>
        <w:gridCol w:w="904"/>
        <w:gridCol w:w="965"/>
        <w:gridCol w:w="904"/>
      </w:tblGrid>
      <w:tr>
        <w:trPr>
          <w:trHeight w:val="212" w:hRule="atLeast"/>
        </w:trPr>
        <w:tc>
          <w:tcPr>
            <w:tcW w:w="415" w:type="dxa"/>
            <w:vMerge w:val="restart"/>
            <w:tcBorders>
              <w:left w:val="single" w:sz="6" w:space="0" w:color="000000"/>
              <w:right w:val="single" w:sz="6" w:space="0" w:color="000000"/>
            </w:tcBorders>
          </w:tcPr>
          <w:p>
            <w:pPr>
              <w:pStyle w:val="TableParagraph"/>
              <w:jc w:val="left"/>
              <w:rPr>
                <w:sz w:val="11"/>
              </w:rPr>
            </w:pPr>
          </w:p>
          <w:p>
            <w:pPr>
              <w:pStyle w:val="TableParagraph"/>
              <w:spacing w:before="40"/>
              <w:jc w:val="left"/>
              <w:rPr>
                <w:sz w:val="11"/>
              </w:rPr>
            </w:pPr>
          </w:p>
          <w:p>
            <w:pPr>
              <w:pStyle w:val="TableParagraph"/>
              <w:ind w:left="126"/>
              <w:jc w:val="left"/>
              <w:rPr>
                <w:sz w:val="11"/>
              </w:rPr>
            </w:pPr>
            <w:r>
              <w:rPr>
                <w:spacing w:val="-5"/>
                <w:w w:val="135"/>
                <w:sz w:val="11"/>
              </w:rPr>
              <w:t>Nr.</w:t>
            </w:r>
          </w:p>
        </w:tc>
        <w:tc>
          <w:tcPr>
            <w:tcW w:w="1184" w:type="dxa"/>
            <w:vMerge w:val="restart"/>
            <w:tcBorders>
              <w:left w:val="single" w:sz="6" w:space="0" w:color="000000"/>
              <w:right w:val="single" w:sz="6" w:space="0" w:color="000000"/>
            </w:tcBorders>
          </w:tcPr>
          <w:p>
            <w:pPr>
              <w:pStyle w:val="TableParagraph"/>
              <w:jc w:val="left"/>
              <w:rPr>
                <w:sz w:val="11"/>
              </w:rPr>
            </w:pPr>
          </w:p>
          <w:p>
            <w:pPr>
              <w:pStyle w:val="TableParagraph"/>
              <w:spacing w:before="40"/>
              <w:jc w:val="left"/>
              <w:rPr>
                <w:sz w:val="11"/>
              </w:rPr>
            </w:pPr>
          </w:p>
          <w:p>
            <w:pPr>
              <w:pStyle w:val="TableParagraph"/>
              <w:ind w:left="359"/>
              <w:jc w:val="left"/>
              <w:rPr>
                <w:sz w:val="11"/>
              </w:rPr>
            </w:pPr>
            <w:r>
              <w:rPr>
                <w:spacing w:val="-2"/>
                <w:w w:val="135"/>
                <w:sz w:val="11"/>
              </w:rPr>
              <w:t>Komuna</w:t>
            </w:r>
          </w:p>
        </w:tc>
        <w:tc>
          <w:tcPr>
            <w:tcW w:w="7739" w:type="dxa"/>
            <w:gridSpan w:val="9"/>
            <w:tcBorders>
              <w:left w:val="single" w:sz="6" w:space="0" w:color="000000"/>
              <w:right w:val="single" w:sz="6" w:space="0" w:color="000000"/>
            </w:tcBorders>
          </w:tcPr>
          <w:p>
            <w:pPr>
              <w:pStyle w:val="TableParagraph"/>
              <w:spacing w:before="24"/>
              <w:ind w:left="46"/>
              <w:jc w:val="center"/>
              <w:rPr>
                <w:sz w:val="14"/>
              </w:rPr>
            </w:pPr>
            <w:r>
              <w:rPr>
                <w:w w:val="130"/>
                <w:sz w:val="14"/>
              </w:rPr>
              <w:t>Të</w:t>
            </w:r>
            <w:r>
              <w:rPr>
                <w:spacing w:val="1"/>
                <w:w w:val="130"/>
                <w:sz w:val="14"/>
              </w:rPr>
              <w:t> </w:t>
            </w:r>
            <w:r>
              <w:rPr>
                <w:w w:val="130"/>
                <w:sz w:val="14"/>
              </w:rPr>
              <w:t>hyrat</w:t>
            </w:r>
            <w:r>
              <w:rPr>
                <w:spacing w:val="-4"/>
                <w:w w:val="130"/>
                <w:sz w:val="14"/>
              </w:rPr>
              <w:t> </w:t>
            </w:r>
            <w:r>
              <w:rPr>
                <w:spacing w:val="-2"/>
                <w:w w:val="130"/>
                <w:sz w:val="14"/>
              </w:rPr>
              <w:t>tatimore</w:t>
            </w:r>
          </w:p>
        </w:tc>
        <w:tc>
          <w:tcPr>
            <w:tcW w:w="2832" w:type="dxa"/>
            <w:gridSpan w:val="3"/>
            <w:tcBorders>
              <w:left w:val="single" w:sz="6" w:space="0" w:color="000000"/>
              <w:right w:val="single" w:sz="6" w:space="0" w:color="000000"/>
            </w:tcBorders>
          </w:tcPr>
          <w:p>
            <w:pPr>
              <w:pStyle w:val="TableParagraph"/>
              <w:spacing w:before="24"/>
              <w:ind w:left="727"/>
              <w:jc w:val="left"/>
              <w:rPr>
                <w:sz w:val="14"/>
              </w:rPr>
            </w:pPr>
            <w:r>
              <w:rPr>
                <w:w w:val="130"/>
                <w:sz w:val="14"/>
              </w:rPr>
              <w:t>Të</w:t>
            </w:r>
            <w:r>
              <w:rPr>
                <w:spacing w:val="-3"/>
                <w:w w:val="130"/>
                <w:sz w:val="14"/>
              </w:rPr>
              <w:t> </w:t>
            </w:r>
            <w:r>
              <w:rPr>
                <w:w w:val="130"/>
                <w:sz w:val="14"/>
              </w:rPr>
              <w:t>hyrat</w:t>
            </w:r>
            <w:r>
              <w:rPr>
                <w:spacing w:val="-7"/>
                <w:w w:val="130"/>
                <w:sz w:val="14"/>
              </w:rPr>
              <w:t> </w:t>
            </w:r>
            <w:r>
              <w:rPr>
                <w:w w:val="130"/>
                <w:sz w:val="14"/>
              </w:rPr>
              <w:t>jo</w:t>
            </w:r>
            <w:r>
              <w:rPr>
                <w:spacing w:val="-11"/>
                <w:w w:val="130"/>
                <w:sz w:val="14"/>
              </w:rPr>
              <w:t> </w:t>
            </w:r>
            <w:r>
              <w:rPr>
                <w:spacing w:val="-2"/>
                <w:w w:val="130"/>
                <w:sz w:val="14"/>
              </w:rPr>
              <w:t>tatimore</w:t>
            </w:r>
          </w:p>
        </w:tc>
        <w:tc>
          <w:tcPr>
            <w:tcW w:w="904" w:type="dxa"/>
            <w:vMerge w:val="restart"/>
            <w:tcBorders>
              <w:left w:val="single" w:sz="6" w:space="0" w:color="000000"/>
              <w:right w:val="single" w:sz="6" w:space="0" w:color="000000"/>
            </w:tcBorders>
          </w:tcPr>
          <w:p>
            <w:pPr>
              <w:pStyle w:val="TableParagraph"/>
              <w:spacing w:before="89"/>
              <w:jc w:val="left"/>
              <w:rPr>
                <w:sz w:val="11"/>
              </w:rPr>
            </w:pPr>
          </w:p>
          <w:p>
            <w:pPr>
              <w:pStyle w:val="TableParagraph"/>
              <w:spacing w:line="292" w:lineRule="auto"/>
              <w:ind w:left="32" w:right="23" w:firstLine="73"/>
              <w:jc w:val="left"/>
              <w:rPr>
                <w:sz w:val="11"/>
              </w:rPr>
            </w:pPr>
            <w:r>
              <w:rPr>
                <w:spacing w:val="-2"/>
                <w:w w:val="135"/>
                <w:sz w:val="11"/>
              </w:rPr>
              <w:t>Projeksionet</w:t>
            </w:r>
            <w:r>
              <w:rPr>
                <w:spacing w:val="40"/>
                <w:w w:val="135"/>
                <w:sz w:val="11"/>
              </w:rPr>
              <w:t> </w:t>
            </w:r>
            <w:r>
              <w:rPr>
                <w:w w:val="135"/>
                <w:sz w:val="11"/>
              </w:rPr>
              <w:t>për</w:t>
            </w:r>
            <w:r>
              <w:rPr>
                <w:spacing w:val="-2"/>
                <w:w w:val="135"/>
                <w:sz w:val="11"/>
              </w:rPr>
              <w:t> </w:t>
            </w:r>
            <w:r>
              <w:rPr>
                <w:w w:val="135"/>
                <w:sz w:val="11"/>
              </w:rPr>
              <w:t>vitin</w:t>
            </w:r>
            <w:r>
              <w:rPr>
                <w:spacing w:val="-2"/>
                <w:w w:val="135"/>
                <w:sz w:val="11"/>
              </w:rPr>
              <w:t> </w:t>
            </w:r>
            <w:r>
              <w:rPr>
                <w:spacing w:val="-4"/>
                <w:w w:val="135"/>
                <w:sz w:val="11"/>
              </w:rPr>
              <w:t>2027</w:t>
            </w:r>
          </w:p>
        </w:tc>
        <w:tc>
          <w:tcPr>
            <w:tcW w:w="965" w:type="dxa"/>
            <w:vMerge w:val="restart"/>
            <w:tcBorders>
              <w:left w:val="single" w:sz="6" w:space="0" w:color="000000"/>
              <w:right w:val="single" w:sz="6" w:space="0" w:color="000000"/>
            </w:tcBorders>
          </w:tcPr>
          <w:p>
            <w:pPr>
              <w:pStyle w:val="TableParagraph"/>
              <w:spacing w:before="89"/>
              <w:jc w:val="left"/>
              <w:rPr>
                <w:sz w:val="11"/>
              </w:rPr>
            </w:pPr>
          </w:p>
          <w:p>
            <w:pPr>
              <w:pStyle w:val="TableParagraph"/>
              <w:spacing w:line="292" w:lineRule="auto"/>
              <w:ind w:left="68" w:right="48" w:firstLine="73"/>
              <w:jc w:val="left"/>
              <w:rPr>
                <w:sz w:val="11"/>
              </w:rPr>
            </w:pPr>
            <w:r>
              <w:rPr>
                <w:spacing w:val="-2"/>
                <w:w w:val="135"/>
                <w:sz w:val="11"/>
              </w:rPr>
              <w:t>Projeksionet</w:t>
            </w:r>
            <w:r>
              <w:rPr>
                <w:spacing w:val="40"/>
                <w:w w:val="135"/>
                <w:sz w:val="11"/>
              </w:rPr>
              <w:t> </w:t>
            </w:r>
            <w:r>
              <w:rPr>
                <w:w w:val="135"/>
                <w:sz w:val="11"/>
              </w:rPr>
              <w:t>për</w:t>
            </w:r>
            <w:r>
              <w:rPr>
                <w:spacing w:val="-2"/>
                <w:w w:val="135"/>
                <w:sz w:val="11"/>
              </w:rPr>
              <w:t> </w:t>
            </w:r>
            <w:r>
              <w:rPr>
                <w:w w:val="135"/>
                <w:sz w:val="11"/>
              </w:rPr>
              <w:t>vitin</w:t>
            </w:r>
            <w:r>
              <w:rPr>
                <w:spacing w:val="-2"/>
                <w:w w:val="135"/>
                <w:sz w:val="11"/>
              </w:rPr>
              <w:t> </w:t>
            </w:r>
            <w:r>
              <w:rPr>
                <w:spacing w:val="-4"/>
                <w:w w:val="135"/>
                <w:sz w:val="11"/>
              </w:rPr>
              <w:t>2028</w:t>
            </w:r>
          </w:p>
        </w:tc>
        <w:tc>
          <w:tcPr>
            <w:tcW w:w="904" w:type="dxa"/>
            <w:vMerge w:val="restart"/>
            <w:tcBorders>
              <w:left w:val="single" w:sz="6" w:space="0" w:color="000000"/>
              <w:right w:val="single" w:sz="6" w:space="0" w:color="000000"/>
            </w:tcBorders>
          </w:tcPr>
          <w:p>
            <w:pPr>
              <w:pStyle w:val="TableParagraph"/>
              <w:spacing w:before="89"/>
              <w:jc w:val="left"/>
              <w:rPr>
                <w:sz w:val="11"/>
              </w:rPr>
            </w:pPr>
          </w:p>
          <w:p>
            <w:pPr>
              <w:pStyle w:val="TableParagraph"/>
              <w:spacing w:line="292" w:lineRule="auto"/>
              <w:ind w:left="31" w:right="24" w:firstLine="73"/>
              <w:jc w:val="left"/>
              <w:rPr>
                <w:sz w:val="11"/>
              </w:rPr>
            </w:pPr>
            <w:r>
              <w:rPr>
                <w:spacing w:val="-2"/>
                <w:w w:val="135"/>
                <w:sz w:val="11"/>
              </w:rPr>
              <w:t>Projeksionet</w:t>
            </w:r>
            <w:r>
              <w:rPr>
                <w:spacing w:val="40"/>
                <w:w w:val="135"/>
                <w:sz w:val="11"/>
              </w:rPr>
              <w:t> </w:t>
            </w:r>
            <w:r>
              <w:rPr>
                <w:w w:val="135"/>
                <w:sz w:val="11"/>
              </w:rPr>
              <w:t>për</w:t>
            </w:r>
            <w:r>
              <w:rPr>
                <w:spacing w:val="-2"/>
                <w:w w:val="135"/>
                <w:sz w:val="11"/>
              </w:rPr>
              <w:t> </w:t>
            </w:r>
            <w:r>
              <w:rPr>
                <w:w w:val="135"/>
                <w:sz w:val="11"/>
              </w:rPr>
              <w:t>vitin</w:t>
            </w:r>
            <w:r>
              <w:rPr>
                <w:spacing w:val="-2"/>
                <w:w w:val="135"/>
                <w:sz w:val="11"/>
              </w:rPr>
              <w:t> </w:t>
            </w:r>
            <w:r>
              <w:rPr>
                <w:spacing w:val="-4"/>
                <w:w w:val="135"/>
                <w:sz w:val="11"/>
              </w:rPr>
              <w:t>2029</w:t>
            </w:r>
          </w:p>
        </w:tc>
      </w:tr>
      <w:tr>
        <w:trPr>
          <w:trHeight w:val="492" w:hRule="atLeast"/>
        </w:trPr>
        <w:tc>
          <w:tcPr>
            <w:tcW w:w="415" w:type="dxa"/>
            <w:vMerge/>
            <w:tcBorders>
              <w:top w:val="nil"/>
              <w:left w:val="single" w:sz="6" w:space="0" w:color="000000"/>
              <w:right w:val="single" w:sz="6" w:space="0" w:color="000000"/>
            </w:tcBorders>
          </w:tcPr>
          <w:p>
            <w:pPr>
              <w:rPr>
                <w:sz w:val="2"/>
                <w:szCs w:val="2"/>
              </w:rPr>
            </w:pPr>
          </w:p>
        </w:tc>
        <w:tc>
          <w:tcPr>
            <w:tcW w:w="1184" w:type="dxa"/>
            <w:vMerge/>
            <w:tcBorders>
              <w:top w:val="nil"/>
              <w:left w:val="single" w:sz="6" w:space="0" w:color="000000"/>
              <w:right w:val="single" w:sz="6" w:space="0" w:color="000000"/>
            </w:tcBorders>
          </w:tcPr>
          <w:p>
            <w:pPr>
              <w:rPr>
                <w:sz w:val="2"/>
                <w:szCs w:val="2"/>
              </w:rPr>
            </w:pPr>
          </w:p>
        </w:tc>
        <w:tc>
          <w:tcPr>
            <w:tcW w:w="903" w:type="dxa"/>
            <w:tcBorders>
              <w:left w:val="single" w:sz="6" w:space="0" w:color="000000"/>
              <w:right w:val="single" w:sz="6" w:space="0" w:color="000000"/>
            </w:tcBorders>
          </w:tcPr>
          <w:p>
            <w:pPr>
              <w:pStyle w:val="TableParagraph"/>
              <w:spacing w:line="292" w:lineRule="auto" w:before="100"/>
              <w:ind w:left="90" w:right="83" w:firstLine="109"/>
              <w:jc w:val="left"/>
              <w:rPr>
                <w:sz w:val="11"/>
              </w:rPr>
            </w:pPr>
            <w:r>
              <w:rPr>
                <w:w w:val="135"/>
                <w:sz w:val="11"/>
              </w:rPr>
              <w:t>Tatimi</w:t>
            </w:r>
            <w:r>
              <w:rPr>
                <w:spacing w:val="-10"/>
                <w:w w:val="135"/>
                <w:sz w:val="11"/>
              </w:rPr>
              <w:t> </w:t>
            </w:r>
            <w:r>
              <w:rPr>
                <w:w w:val="135"/>
                <w:sz w:val="11"/>
              </w:rPr>
              <w:t>në</w:t>
            </w:r>
            <w:r>
              <w:rPr>
                <w:spacing w:val="40"/>
                <w:w w:val="135"/>
                <w:sz w:val="11"/>
              </w:rPr>
              <w:t> </w:t>
            </w:r>
            <w:r>
              <w:rPr>
                <w:w w:val="135"/>
                <w:sz w:val="11"/>
              </w:rPr>
              <w:t>pronë</w:t>
            </w:r>
            <w:r>
              <w:rPr>
                <w:spacing w:val="38"/>
                <w:w w:val="135"/>
                <w:sz w:val="11"/>
              </w:rPr>
              <w:t> </w:t>
            </w:r>
            <w:r>
              <w:rPr>
                <w:spacing w:val="-4"/>
                <w:w w:val="135"/>
                <w:sz w:val="11"/>
              </w:rPr>
              <w:t>2027</w:t>
            </w:r>
          </w:p>
        </w:tc>
        <w:tc>
          <w:tcPr>
            <w:tcW w:w="830" w:type="dxa"/>
            <w:tcBorders>
              <w:left w:val="single" w:sz="6" w:space="0" w:color="000000"/>
              <w:right w:val="single" w:sz="6" w:space="0" w:color="000000"/>
            </w:tcBorders>
          </w:tcPr>
          <w:p>
            <w:pPr>
              <w:pStyle w:val="TableParagraph"/>
              <w:spacing w:line="292" w:lineRule="auto" w:before="100"/>
              <w:ind w:left="115" w:right="82" w:firstLine="48"/>
              <w:jc w:val="left"/>
              <w:rPr>
                <w:sz w:val="11"/>
              </w:rPr>
            </w:pPr>
            <w:r>
              <w:rPr>
                <w:spacing w:val="-2"/>
                <w:w w:val="135"/>
                <w:sz w:val="11"/>
              </w:rPr>
              <w:t>Tatimi</w:t>
            </w:r>
            <w:r>
              <w:rPr>
                <w:spacing w:val="-8"/>
                <w:w w:val="135"/>
                <w:sz w:val="11"/>
              </w:rPr>
              <w:t> </w:t>
            </w:r>
            <w:r>
              <w:rPr>
                <w:spacing w:val="-2"/>
                <w:w w:val="135"/>
                <w:sz w:val="11"/>
              </w:rPr>
              <w:t>në</w:t>
            </w:r>
            <w:r>
              <w:rPr>
                <w:spacing w:val="40"/>
                <w:w w:val="135"/>
                <w:sz w:val="11"/>
              </w:rPr>
              <w:t> </w:t>
            </w:r>
            <w:r>
              <w:rPr>
                <w:w w:val="135"/>
                <w:sz w:val="11"/>
              </w:rPr>
              <w:t>tokë</w:t>
            </w:r>
            <w:r>
              <w:rPr>
                <w:spacing w:val="-2"/>
                <w:w w:val="135"/>
                <w:sz w:val="11"/>
              </w:rPr>
              <w:t> </w:t>
            </w:r>
            <w:r>
              <w:rPr>
                <w:spacing w:val="-4"/>
                <w:w w:val="135"/>
                <w:sz w:val="11"/>
              </w:rPr>
              <w:t>2027</w:t>
            </w:r>
          </w:p>
        </w:tc>
        <w:tc>
          <w:tcPr>
            <w:tcW w:w="830" w:type="dxa"/>
            <w:tcBorders>
              <w:left w:val="single" w:sz="6" w:space="0" w:color="000000"/>
              <w:right w:val="single" w:sz="6" w:space="0" w:color="000000"/>
            </w:tcBorders>
          </w:tcPr>
          <w:p>
            <w:pPr>
              <w:pStyle w:val="TableParagraph"/>
              <w:spacing w:line="154" w:lineRule="exact" w:before="2"/>
              <w:ind w:left="69" w:right="25"/>
              <w:jc w:val="center"/>
              <w:rPr>
                <w:sz w:val="11"/>
              </w:rPr>
            </w:pPr>
            <w:r>
              <w:rPr>
                <w:w w:val="135"/>
                <w:sz w:val="11"/>
              </w:rPr>
              <w:t>Të</w:t>
            </w:r>
            <w:r>
              <w:rPr>
                <w:spacing w:val="-10"/>
                <w:w w:val="135"/>
                <w:sz w:val="11"/>
              </w:rPr>
              <w:t> </w:t>
            </w:r>
            <w:r>
              <w:rPr>
                <w:w w:val="135"/>
                <w:sz w:val="11"/>
              </w:rPr>
              <w:t>hyrat</w:t>
            </w:r>
            <w:r>
              <w:rPr>
                <w:spacing w:val="40"/>
                <w:w w:val="135"/>
                <w:sz w:val="11"/>
              </w:rPr>
              <w:t> </w:t>
            </w:r>
            <w:r>
              <w:rPr>
                <w:spacing w:val="-2"/>
                <w:w w:val="135"/>
                <w:sz w:val="11"/>
              </w:rPr>
              <w:t>tatimore</w:t>
            </w:r>
            <w:r>
              <w:rPr>
                <w:spacing w:val="40"/>
                <w:w w:val="135"/>
                <w:sz w:val="11"/>
              </w:rPr>
              <w:t> </w:t>
            </w:r>
            <w:r>
              <w:rPr>
                <w:spacing w:val="-4"/>
                <w:w w:val="135"/>
                <w:sz w:val="11"/>
              </w:rPr>
              <w:t>2027</w:t>
            </w:r>
          </w:p>
        </w:tc>
        <w:tc>
          <w:tcPr>
            <w:tcW w:w="916" w:type="dxa"/>
            <w:tcBorders>
              <w:left w:val="single" w:sz="6" w:space="0" w:color="000000"/>
              <w:right w:val="single" w:sz="6" w:space="0" w:color="000000"/>
            </w:tcBorders>
          </w:tcPr>
          <w:p>
            <w:pPr>
              <w:pStyle w:val="TableParagraph"/>
              <w:spacing w:line="292" w:lineRule="auto" w:before="100"/>
              <w:ind w:left="104" w:right="82" w:firstLine="109"/>
              <w:jc w:val="left"/>
              <w:rPr>
                <w:sz w:val="11"/>
              </w:rPr>
            </w:pPr>
            <w:r>
              <w:rPr>
                <w:w w:val="135"/>
                <w:sz w:val="11"/>
              </w:rPr>
              <w:t>Tatimi</w:t>
            </w:r>
            <w:r>
              <w:rPr>
                <w:spacing w:val="-10"/>
                <w:w w:val="135"/>
                <w:sz w:val="11"/>
              </w:rPr>
              <w:t> </w:t>
            </w:r>
            <w:r>
              <w:rPr>
                <w:w w:val="135"/>
                <w:sz w:val="11"/>
              </w:rPr>
              <w:t>në</w:t>
            </w:r>
            <w:r>
              <w:rPr>
                <w:spacing w:val="40"/>
                <w:w w:val="135"/>
                <w:sz w:val="11"/>
              </w:rPr>
              <w:t> </w:t>
            </w:r>
            <w:r>
              <w:rPr>
                <w:w w:val="135"/>
                <w:sz w:val="11"/>
              </w:rPr>
              <w:t>pronë</w:t>
            </w:r>
            <w:r>
              <w:rPr>
                <w:spacing w:val="38"/>
                <w:w w:val="135"/>
                <w:sz w:val="11"/>
              </w:rPr>
              <w:t> </w:t>
            </w:r>
            <w:r>
              <w:rPr>
                <w:spacing w:val="-4"/>
                <w:w w:val="135"/>
                <w:sz w:val="11"/>
              </w:rPr>
              <w:t>2028</w:t>
            </w:r>
          </w:p>
        </w:tc>
        <w:tc>
          <w:tcPr>
            <w:tcW w:w="867" w:type="dxa"/>
            <w:tcBorders>
              <w:left w:val="single" w:sz="6" w:space="0" w:color="000000"/>
              <w:right w:val="single" w:sz="6" w:space="0" w:color="000000"/>
            </w:tcBorders>
          </w:tcPr>
          <w:p>
            <w:pPr>
              <w:pStyle w:val="TableParagraph"/>
              <w:spacing w:line="292" w:lineRule="auto" w:before="100"/>
              <w:ind w:left="140" w:right="94" w:firstLine="48"/>
              <w:jc w:val="left"/>
              <w:rPr>
                <w:sz w:val="11"/>
              </w:rPr>
            </w:pPr>
            <w:r>
              <w:rPr>
                <w:spacing w:val="-2"/>
                <w:w w:val="135"/>
                <w:sz w:val="11"/>
              </w:rPr>
              <w:t>Tatimi</w:t>
            </w:r>
            <w:r>
              <w:rPr>
                <w:spacing w:val="-8"/>
                <w:w w:val="135"/>
                <w:sz w:val="11"/>
              </w:rPr>
              <w:t> </w:t>
            </w:r>
            <w:r>
              <w:rPr>
                <w:spacing w:val="-2"/>
                <w:w w:val="135"/>
                <w:sz w:val="11"/>
              </w:rPr>
              <w:t>në</w:t>
            </w:r>
            <w:r>
              <w:rPr>
                <w:spacing w:val="40"/>
                <w:w w:val="135"/>
                <w:sz w:val="11"/>
              </w:rPr>
              <w:t> </w:t>
            </w:r>
            <w:r>
              <w:rPr>
                <w:w w:val="135"/>
                <w:sz w:val="11"/>
              </w:rPr>
              <w:t>tokë</w:t>
            </w:r>
            <w:r>
              <w:rPr>
                <w:spacing w:val="-2"/>
                <w:w w:val="135"/>
                <w:sz w:val="11"/>
              </w:rPr>
              <w:t> </w:t>
            </w:r>
            <w:r>
              <w:rPr>
                <w:spacing w:val="-4"/>
                <w:w w:val="135"/>
                <w:sz w:val="11"/>
              </w:rPr>
              <w:t>2028</w:t>
            </w:r>
          </w:p>
        </w:tc>
        <w:tc>
          <w:tcPr>
            <w:tcW w:w="867" w:type="dxa"/>
            <w:tcBorders>
              <w:left w:val="single" w:sz="6" w:space="0" w:color="000000"/>
              <w:right w:val="single" w:sz="6" w:space="0" w:color="000000"/>
            </w:tcBorders>
          </w:tcPr>
          <w:p>
            <w:pPr>
              <w:pStyle w:val="TableParagraph"/>
              <w:spacing w:line="154" w:lineRule="exact" w:before="2"/>
              <w:ind w:left="82" w:right="50"/>
              <w:jc w:val="center"/>
              <w:rPr>
                <w:sz w:val="11"/>
              </w:rPr>
            </w:pPr>
            <w:r>
              <w:rPr>
                <w:w w:val="135"/>
                <w:sz w:val="11"/>
              </w:rPr>
              <w:t>Të</w:t>
            </w:r>
            <w:r>
              <w:rPr>
                <w:spacing w:val="-10"/>
                <w:w w:val="135"/>
                <w:sz w:val="11"/>
              </w:rPr>
              <w:t> </w:t>
            </w:r>
            <w:r>
              <w:rPr>
                <w:w w:val="135"/>
                <w:sz w:val="11"/>
              </w:rPr>
              <w:t>hyrat</w:t>
            </w:r>
            <w:r>
              <w:rPr>
                <w:spacing w:val="40"/>
                <w:w w:val="135"/>
                <w:sz w:val="11"/>
              </w:rPr>
              <w:t> </w:t>
            </w:r>
            <w:r>
              <w:rPr>
                <w:spacing w:val="-2"/>
                <w:w w:val="135"/>
                <w:sz w:val="11"/>
              </w:rPr>
              <w:t>tatimore</w:t>
            </w:r>
            <w:r>
              <w:rPr>
                <w:spacing w:val="40"/>
                <w:w w:val="135"/>
                <w:sz w:val="11"/>
              </w:rPr>
              <w:t> </w:t>
            </w:r>
            <w:r>
              <w:rPr>
                <w:spacing w:val="-4"/>
                <w:w w:val="135"/>
                <w:sz w:val="11"/>
              </w:rPr>
              <w:t>2028</w:t>
            </w:r>
          </w:p>
        </w:tc>
        <w:tc>
          <w:tcPr>
            <w:tcW w:w="842" w:type="dxa"/>
            <w:tcBorders>
              <w:left w:val="single" w:sz="6" w:space="0" w:color="000000"/>
              <w:right w:val="single" w:sz="6" w:space="0" w:color="000000"/>
            </w:tcBorders>
          </w:tcPr>
          <w:p>
            <w:pPr>
              <w:pStyle w:val="TableParagraph"/>
              <w:spacing w:line="292" w:lineRule="auto" w:before="100"/>
              <w:ind w:left="67" w:right="45" w:firstLine="109"/>
              <w:jc w:val="left"/>
              <w:rPr>
                <w:sz w:val="11"/>
              </w:rPr>
            </w:pPr>
            <w:r>
              <w:rPr>
                <w:w w:val="135"/>
                <w:sz w:val="11"/>
              </w:rPr>
              <w:t>Tatimi</w:t>
            </w:r>
            <w:r>
              <w:rPr>
                <w:spacing w:val="-10"/>
                <w:w w:val="135"/>
                <w:sz w:val="11"/>
              </w:rPr>
              <w:t> </w:t>
            </w:r>
            <w:r>
              <w:rPr>
                <w:w w:val="135"/>
                <w:sz w:val="11"/>
              </w:rPr>
              <w:t>në</w:t>
            </w:r>
            <w:r>
              <w:rPr>
                <w:spacing w:val="40"/>
                <w:w w:val="135"/>
                <w:sz w:val="11"/>
              </w:rPr>
              <w:t> </w:t>
            </w:r>
            <w:r>
              <w:rPr>
                <w:w w:val="135"/>
                <w:sz w:val="11"/>
              </w:rPr>
              <w:t>pronë</w:t>
            </w:r>
            <w:r>
              <w:rPr>
                <w:spacing w:val="38"/>
                <w:w w:val="135"/>
                <w:sz w:val="11"/>
              </w:rPr>
              <w:t> </w:t>
            </w:r>
            <w:r>
              <w:rPr>
                <w:spacing w:val="-4"/>
                <w:w w:val="135"/>
                <w:sz w:val="11"/>
              </w:rPr>
              <w:t>2029</w:t>
            </w:r>
          </w:p>
        </w:tc>
        <w:tc>
          <w:tcPr>
            <w:tcW w:w="842" w:type="dxa"/>
            <w:tcBorders>
              <w:left w:val="single" w:sz="6" w:space="0" w:color="000000"/>
              <w:right w:val="single" w:sz="6" w:space="0" w:color="000000"/>
            </w:tcBorders>
          </w:tcPr>
          <w:p>
            <w:pPr>
              <w:pStyle w:val="TableParagraph"/>
              <w:spacing w:line="292" w:lineRule="auto" w:before="100"/>
              <w:ind w:left="128" w:right="81" w:firstLine="48"/>
              <w:jc w:val="left"/>
              <w:rPr>
                <w:sz w:val="11"/>
              </w:rPr>
            </w:pPr>
            <w:r>
              <w:rPr>
                <w:spacing w:val="-2"/>
                <w:w w:val="135"/>
                <w:sz w:val="11"/>
              </w:rPr>
              <w:t>Tatimi</w:t>
            </w:r>
            <w:r>
              <w:rPr>
                <w:spacing w:val="-8"/>
                <w:w w:val="135"/>
                <w:sz w:val="11"/>
              </w:rPr>
              <w:t> </w:t>
            </w:r>
            <w:r>
              <w:rPr>
                <w:spacing w:val="-2"/>
                <w:w w:val="135"/>
                <w:sz w:val="11"/>
              </w:rPr>
              <w:t>në</w:t>
            </w:r>
            <w:r>
              <w:rPr>
                <w:spacing w:val="40"/>
                <w:w w:val="135"/>
                <w:sz w:val="11"/>
              </w:rPr>
              <w:t> </w:t>
            </w:r>
            <w:r>
              <w:rPr>
                <w:w w:val="135"/>
                <w:sz w:val="11"/>
              </w:rPr>
              <w:t>tokë</w:t>
            </w:r>
            <w:r>
              <w:rPr>
                <w:spacing w:val="-2"/>
                <w:w w:val="135"/>
                <w:sz w:val="11"/>
              </w:rPr>
              <w:t> </w:t>
            </w:r>
            <w:r>
              <w:rPr>
                <w:spacing w:val="-4"/>
                <w:w w:val="135"/>
                <w:sz w:val="11"/>
              </w:rPr>
              <w:t>2029</w:t>
            </w:r>
          </w:p>
        </w:tc>
        <w:tc>
          <w:tcPr>
            <w:tcW w:w="842" w:type="dxa"/>
            <w:tcBorders>
              <w:left w:val="single" w:sz="6" w:space="0" w:color="000000"/>
              <w:right w:val="single" w:sz="6" w:space="0" w:color="000000"/>
            </w:tcBorders>
          </w:tcPr>
          <w:p>
            <w:pPr>
              <w:pStyle w:val="TableParagraph"/>
              <w:spacing w:line="154" w:lineRule="exact" w:before="2"/>
              <w:ind w:left="70" w:right="36"/>
              <w:jc w:val="center"/>
              <w:rPr>
                <w:sz w:val="11"/>
              </w:rPr>
            </w:pPr>
            <w:r>
              <w:rPr>
                <w:w w:val="135"/>
                <w:sz w:val="11"/>
              </w:rPr>
              <w:t>Të</w:t>
            </w:r>
            <w:r>
              <w:rPr>
                <w:spacing w:val="-10"/>
                <w:w w:val="135"/>
                <w:sz w:val="11"/>
              </w:rPr>
              <w:t> </w:t>
            </w:r>
            <w:r>
              <w:rPr>
                <w:w w:val="135"/>
                <w:sz w:val="11"/>
              </w:rPr>
              <w:t>hyrat</w:t>
            </w:r>
            <w:r>
              <w:rPr>
                <w:spacing w:val="40"/>
                <w:w w:val="135"/>
                <w:sz w:val="11"/>
              </w:rPr>
              <w:t> </w:t>
            </w:r>
            <w:r>
              <w:rPr>
                <w:spacing w:val="-2"/>
                <w:w w:val="135"/>
                <w:sz w:val="11"/>
              </w:rPr>
              <w:t>tatimore</w:t>
            </w:r>
            <w:r>
              <w:rPr>
                <w:spacing w:val="40"/>
                <w:w w:val="135"/>
                <w:sz w:val="11"/>
              </w:rPr>
              <w:t> </w:t>
            </w:r>
            <w:r>
              <w:rPr>
                <w:spacing w:val="-4"/>
                <w:w w:val="135"/>
                <w:sz w:val="11"/>
              </w:rPr>
              <w:t>2029</w:t>
            </w:r>
          </w:p>
        </w:tc>
        <w:tc>
          <w:tcPr>
            <w:tcW w:w="915" w:type="dxa"/>
            <w:tcBorders>
              <w:left w:val="single" w:sz="6" w:space="0" w:color="000000"/>
              <w:right w:val="single" w:sz="6" w:space="0" w:color="000000"/>
            </w:tcBorders>
          </w:tcPr>
          <w:p>
            <w:pPr>
              <w:pStyle w:val="TableParagraph"/>
              <w:spacing w:line="292" w:lineRule="auto" w:before="100"/>
              <w:ind w:left="43" w:right="36" w:firstLine="97"/>
              <w:jc w:val="left"/>
              <w:rPr>
                <w:sz w:val="11"/>
              </w:rPr>
            </w:pPr>
            <w:r>
              <w:rPr>
                <w:w w:val="135"/>
                <w:sz w:val="11"/>
              </w:rPr>
              <w:t>Të hyrat</w:t>
            </w:r>
            <w:r>
              <w:rPr>
                <w:w w:val="135"/>
                <w:sz w:val="11"/>
              </w:rPr>
              <w:t> jo</w:t>
            </w:r>
            <w:r>
              <w:rPr>
                <w:spacing w:val="40"/>
                <w:w w:val="135"/>
                <w:sz w:val="11"/>
              </w:rPr>
              <w:t> </w:t>
            </w:r>
            <w:r>
              <w:rPr>
                <w:w w:val="130"/>
                <w:sz w:val="11"/>
              </w:rPr>
              <w:t>tatimore</w:t>
            </w:r>
            <w:r>
              <w:rPr>
                <w:spacing w:val="6"/>
                <w:w w:val="135"/>
                <w:sz w:val="11"/>
              </w:rPr>
              <w:t> </w:t>
            </w:r>
            <w:r>
              <w:rPr>
                <w:spacing w:val="-4"/>
                <w:w w:val="135"/>
                <w:sz w:val="11"/>
              </w:rPr>
              <w:t>2027</w:t>
            </w:r>
          </w:p>
        </w:tc>
        <w:tc>
          <w:tcPr>
            <w:tcW w:w="940" w:type="dxa"/>
            <w:tcBorders>
              <w:left w:val="single" w:sz="6" w:space="0" w:color="000000"/>
              <w:right w:val="single" w:sz="6" w:space="0" w:color="000000"/>
            </w:tcBorders>
          </w:tcPr>
          <w:p>
            <w:pPr>
              <w:pStyle w:val="TableParagraph"/>
              <w:spacing w:line="292" w:lineRule="auto" w:before="100"/>
              <w:ind w:left="56" w:right="48" w:firstLine="98"/>
              <w:jc w:val="left"/>
              <w:rPr>
                <w:sz w:val="11"/>
              </w:rPr>
            </w:pPr>
            <w:r>
              <w:rPr>
                <w:w w:val="135"/>
                <w:sz w:val="11"/>
              </w:rPr>
              <w:t>Të hyrat</w:t>
            </w:r>
            <w:r>
              <w:rPr>
                <w:w w:val="135"/>
                <w:sz w:val="11"/>
              </w:rPr>
              <w:t> jo</w:t>
            </w:r>
            <w:r>
              <w:rPr>
                <w:spacing w:val="40"/>
                <w:w w:val="135"/>
                <w:sz w:val="11"/>
              </w:rPr>
              <w:t> </w:t>
            </w:r>
            <w:r>
              <w:rPr>
                <w:w w:val="130"/>
                <w:sz w:val="11"/>
              </w:rPr>
              <w:t>tatimore</w:t>
            </w:r>
            <w:r>
              <w:rPr>
                <w:spacing w:val="6"/>
                <w:w w:val="135"/>
                <w:sz w:val="11"/>
              </w:rPr>
              <w:t> </w:t>
            </w:r>
            <w:r>
              <w:rPr>
                <w:spacing w:val="-4"/>
                <w:w w:val="135"/>
                <w:sz w:val="11"/>
              </w:rPr>
              <w:t>2028</w:t>
            </w:r>
          </w:p>
        </w:tc>
        <w:tc>
          <w:tcPr>
            <w:tcW w:w="977" w:type="dxa"/>
            <w:tcBorders>
              <w:left w:val="single" w:sz="6" w:space="0" w:color="000000"/>
              <w:right w:val="single" w:sz="6" w:space="0" w:color="000000"/>
            </w:tcBorders>
          </w:tcPr>
          <w:p>
            <w:pPr>
              <w:pStyle w:val="TableParagraph"/>
              <w:spacing w:line="292" w:lineRule="auto" w:before="100"/>
              <w:ind w:left="81" w:right="60" w:firstLine="97"/>
              <w:jc w:val="left"/>
              <w:rPr>
                <w:sz w:val="11"/>
              </w:rPr>
            </w:pPr>
            <w:r>
              <w:rPr>
                <w:w w:val="135"/>
                <w:sz w:val="11"/>
              </w:rPr>
              <w:t>Të hyrat</w:t>
            </w:r>
            <w:r>
              <w:rPr>
                <w:w w:val="135"/>
                <w:sz w:val="11"/>
              </w:rPr>
              <w:t> jo</w:t>
            </w:r>
            <w:r>
              <w:rPr>
                <w:spacing w:val="40"/>
                <w:w w:val="135"/>
                <w:sz w:val="11"/>
              </w:rPr>
              <w:t> </w:t>
            </w:r>
            <w:r>
              <w:rPr>
                <w:w w:val="130"/>
                <w:sz w:val="11"/>
              </w:rPr>
              <w:t>tatimore</w:t>
            </w:r>
            <w:r>
              <w:rPr>
                <w:spacing w:val="6"/>
                <w:w w:val="135"/>
                <w:sz w:val="11"/>
              </w:rPr>
              <w:t> </w:t>
            </w:r>
            <w:r>
              <w:rPr>
                <w:spacing w:val="-4"/>
                <w:w w:val="135"/>
                <w:sz w:val="11"/>
              </w:rPr>
              <w:t>2029</w:t>
            </w:r>
          </w:p>
        </w:tc>
        <w:tc>
          <w:tcPr>
            <w:tcW w:w="904" w:type="dxa"/>
            <w:vMerge/>
            <w:tcBorders>
              <w:top w:val="nil"/>
              <w:left w:val="single" w:sz="6" w:space="0" w:color="000000"/>
              <w:right w:val="single" w:sz="6" w:space="0" w:color="000000"/>
            </w:tcBorders>
          </w:tcPr>
          <w:p>
            <w:pPr>
              <w:rPr>
                <w:sz w:val="2"/>
                <w:szCs w:val="2"/>
              </w:rPr>
            </w:pPr>
          </w:p>
        </w:tc>
        <w:tc>
          <w:tcPr>
            <w:tcW w:w="965" w:type="dxa"/>
            <w:vMerge/>
            <w:tcBorders>
              <w:top w:val="nil"/>
              <w:left w:val="single" w:sz="6" w:space="0" w:color="000000"/>
              <w:right w:val="single" w:sz="6" w:space="0" w:color="000000"/>
            </w:tcBorders>
          </w:tcPr>
          <w:p>
            <w:pPr>
              <w:rPr>
                <w:sz w:val="2"/>
                <w:szCs w:val="2"/>
              </w:rPr>
            </w:pPr>
          </w:p>
        </w:tc>
        <w:tc>
          <w:tcPr>
            <w:tcW w:w="904" w:type="dxa"/>
            <w:vMerge/>
            <w:tcBorders>
              <w:top w:val="nil"/>
              <w:left w:val="single" w:sz="6" w:space="0" w:color="000000"/>
              <w:right w:val="single" w:sz="6" w:space="0" w:color="000000"/>
            </w:tcBorders>
          </w:tcPr>
          <w:p>
            <w:pPr>
              <w:rPr>
                <w:sz w:val="2"/>
                <w:szCs w:val="2"/>
              </w:rPr>
            </w:pP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219"/>
              <w:jc w:val="center"/>
              <w:rPr>
                <w:sz w:val="11"/>
              </w:rPr>
            </w:pPr>
            <w:r>
              <w:rPr>
                <w:spacing w:val="-10"/>
                <w:w w:val="135"/>
                <w:sz w:val="11"/>
              </w:rPr>
              <w:t>1</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Deçan</w:t>
            </w:r>
          </w:p>
        </w:tc>
        <w:tc>
          <w:tcPr>
            <w:tcW w:w="903" w:type="dxa"/>
            <w:tcBorders>
              <w:left w:val="single" w:sz="6" w:space="0" w:color="000000"/>
              <w:right w:val="single" w:sz="6" w:space="0" w:color="000000"/>
            </w:tcBorders>
          </w:tcPr>
          <w:p>
            <w:pPr>
              <w:pStyle w:val="TableParagraph"/>
              <w:spacing w:before="32"/>
              <w:ind w:right="51"/>
              <w:rPr>
                <w:sz w:val="11"/>
              </w:rPr>
            </w:pPr>
            <w:r>
              <w:rPr>
                <w:spacing w:val="-2"/>
                <w:w w:val="135"/>
                <w:sz w:val="11"/>
              </w:rPr>
              <w:t>515,380</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141,127</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656,507</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520,534</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141,833</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662,367</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523,137</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142,542</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665,679</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385,633</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404,837</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438,560</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1,042,140</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1,067,204</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1,104,239</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219"/>
              <w:jc w:val="center"/>
              <w:rPr>
                <w:sz w:val="11"/>
              </w:rPr>
            </w:pPr>
            <w:r>
              <w:rPr>
                <w:spacing w:val="-10"/>
                <w:w w:val="135"/>
                <w:sz w:val="11"/>
              </w:rPr>
              <w:t>2</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Dragash</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292,041</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80,016</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372,057</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294,961</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80,416</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375,377</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296,436</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80,818</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377,254</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219,796</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230,742</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249,963</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591,853</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606,119</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627,217</w:t>
            </w:r>
          </w:p>
        </w:tc>
      </w:tr>
      <w:tr>
        <w:trPr>
          <w:trHeight w:val="192" w:hRule="atLeast"/>
        </w:trPr>
        <w:tc>
          <w:tcPr>
            <w:tcW w:w="415" w:type="dxa"/>
            <w:tcBorders>
              <w:left w:val="single" w:sz="6" w:space="0" w:color="000000"/>
              <w:right w:val="single" w:sz="6" w:space="0" w:color="000000"/>
            </w:tcBorders>
          </w:tcPr>
          <w:p>
            <w:pPr>
              <w:pStyle w:val="TableParagraph"/>
              <w:spacing w:line="112" w:lineRule="exact" w:before="61"/>
              <w:ind w:left="219"/>
              <w:jc w:val="center"/>
              <w:rPr>
                <w:sz w:val="11"/>
              </w:rPr>
            </w:pPr>
            <w:r>
              <w:rPr>
                <w:spacing w:val="-10"/>
                <w:w w:val="135"/>
                <w:sz w:val="11"/>
              </w:rPr>
              <w:t>3</w:t>
            </w:r>
          </w:p>
        </w:tc>
        <w:tc>
          <w:tcPr>
            <w:tcW w:w="1184" w:type="dxa"/>
            <w:tcBorders>
              <w:left w:val="single" w:sz="6" w:space="0" w:color="000000"/>
              <w:right w:val="single" w:sz="6" w:space="0" w:color="000000"/>
            </w:tcBorders>
          </w:tcPr>
          <w:p>
            <w:pPr>
              <w:pStyle w:val="TableParagraph"/>
              <w:spacing w:line="112" w:lineRule="exact" w:before="61"/>
              <w:ind w:left="65"/>
              <w:jc w:val="left"/>
              <w:rPr>
                <w:sz w:val="11"/>
              </w:rPr>
            </w:pPr>
            <w:r>
              <w:rPr>
                <w:spacing w:val="-2"/>
                <w:w w:val="135"/>
                <w:sz w:val="11"/>
              </w:rPr>
              <w:t>Ferizaj</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2,807,351</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794,925</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3,602,276</w:t>
            </w:r>
          </w:p>
        </w:tc>
        <w:tc>
          <w:tcPr>
            <w:tcW w:w="916"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2,835,425</w:t>
            </w:r>
          </w:p>
        </w:tc>
        <w:tc>
          <w:tcPr>
            <w:tcW w:w="867"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798,900</w:t>
            </w:r>
          </w:p>
        </w:tc>
        <w:tc>
          <w:tcPr>
            <w:tcW w:w="867" w:type="dxa"/>
            <w:tcBorders>
              <w:left w:val="single" w:sz="6" w:space="0" w:color="000000"/>
              <w:right w:val="single" w:sz="6" w:space="0" w:color="000000"/>
            </w:tcBorders>
          </w:tcPr>
          <w:p>
            <w:pPr>
              <w:pStyle w:val="TableParagraph"/>
              <w:spacing w:line="112" w:lineRule="exact" w:before="61"/>
              <w:ind w:right="63"/>
              <w:rPr>
                <w:sz w:val="11"/>
              </w:rPr>
            </w:pPr>
            <w:r>
              <w:rPr>
                <w:spacing w:val="-2"/>
                <w:w w:val="135"/>
                <w:sz w:val="11"/>
              </w:rPr>
              <w:t>3,634,325</w:t>
            </w:r>
          </w:p>
        </w:tc>
        <w:tc>
          <w:tcPr>
            <w:tcW w:w="842"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2,849,602</w:t>
            </w:r>
          </w:p>
        </w:tc>
        <w:tc>
          <w:tcPr>
            <w:tcW w:w="842"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802,894</w:t>
            </w:r>
          </w:p>
        </w:tc>
        <w:tc>
          <w:tcPr>
            <w:tcW w:w="842"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3,652,496</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5,103,586</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5,357,745</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5,804,045</w:t>
            </w:r>
          </w:p>
        </w:tc>
        <w:tc>
          <w:tcPr>
            <w:tcW w:w="904"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8,705,863</w:t>
            </w:r>
          </w:p>
        </w:tc>
        <w:tc>
          <w:tcPr>
            <w:tcW w:w="965"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8,992,069</w:t>
            </w:r>
          </w:p>
        </w:tc>
        <w:tc>
          <w:tcPr>
            <w:tcW w:w="904"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9,456,541</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219"/>
              <w:jc w:val="center"/>
              <w:rPr>
                <w:sz w:val="11"/>
              </w:rPr>
            </w:pPr>
            <w:r>
              <w:rPr>
                <w:spacing w:val="-10"/>
                <w:w w:val="135"/>
                <w:sz w:val="11"/>
              </w:rPr>
              <w:t>4</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w w:val="130"/>
                <w:sz w:val="11"/>
              </w:rPr>
              <w:t>Fushë</w:t>
            </w:r>
            <w:r>
              <w:rPr>
                <w:spacing w:val="10"/>
                <w:w w:val="130"/>
                <w:sz w:val="11"/>
              </w:rPr>
              <w:t> </w:t>
            </w:r>
            <w:r>
              <w:rPr>
                <w:spacing w:val="-2"/>
                <w:w w:val="130"/>
                <w:sz w:val="11"/>
              </w:rPr>
              <w:t>Kosovë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1,227,434</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325,769</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1,553,203</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1,239,708</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327,398</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1,567,106</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1,245,906</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329,035</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1,574,942</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3,381,478</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3,549,875</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3,845,580</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4,934,681</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5,116,981</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5,420,522</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219"/>
              <w:jc w:val="center"/>
              <w:rPr>
                <w:sz w:val="11"/>
              </w:rPr>
            </w:pPr>
            <w:r>
              <w:rPr>
                <w:spacing w:val="-10"/>
                <w:w w:val="135"/>
                <w:sz w:val="11"/>
              </w:rPr>
              <w:t>5</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Gjakovë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2,723,039</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780,559</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3,503,597</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2,750,269</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784,461</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3,534,731</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2,764,021</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788,384</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3,552,404</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3,253,364</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3,415,382</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3,699,883</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6,756,962</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6,950,112</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7,252,287</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219"/>
              <w:jc w:val="center"/>
              <w:rPr>
                <w:sz w:val="11"/>
              </w:rPr>
            </w:pPr>
            <w:r>
              <w:rPr>
                <w:spacing w:val="-10"/>
                <w:w w:val="135"/>
                <w:sz w:val="11"/>
              </w:rPr>
              <w:t>6</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Gjilan</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2,686,482</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693,809</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3,380,291</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2,713,347</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697,278</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3,410,625</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2,726,914</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700,764</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3,427,678</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2,778,478</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2,916,847</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3,159,820</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6,158,770</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6,327,472</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6,587,498</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219"/>
              <w:jc w:val="center"/>
              <w:rPr>
                <w:sz w:val="11"/>
              </w:rPr>
            </w:pPr>
            <w:r>
              <w:rPr>
                <w:spacing w:val="-10"/>
                <w:w w:val="135"/>
                <w:sz w:val="11"/>
              </w:rPr>
              <w:t>7</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Gllogoc</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816,250</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229,650</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1,045,900</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824,412</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230,798</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1,055,211</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828,535</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231,952</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1,060,487</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1,287,977</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1,352,118</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1,464,749</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2,333,877</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2,407,329</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2,525,236</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219"/>
              <w:jc w:val="center"/>
              <w:rPr>
                <w:sz w:val="11"/>
              </w:rPr>
            </w:pPr>
            <w:r>
              <w:rPr>
                <w:spacing w:val="-10"/>
                <w:w w:val="135"/>
                <w:sz w:val="11"/>
              </w:rPr>
              <w:t>8</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w w:val="135"/>
                <w:sz w:val="11"/>
              </w:rPr>
              <w:t>Hani</w:t>
            </w:r>
            <w:r>
              <w:rPr>
                <w:spacing w:val="-8"/>
                <w:w w:val="135"/>
                <w:sz w:val="11"/>
              </w:rPr>
              <w:t> </w:t>
            </w:r>
            <w:r>
              <w:rPr>
                <w:w w:val="135"/>
                <w:sz w:val="11"/>
              </w:rPr>
              <w:t>i</w:t>
            </w:r>
            <w:r>
              <w:rPr>
                <w:spacing w:val="-8"/>
                <w:w w:val="135"/>
                <w:sz w:val="11"/>
              </w:rPr>
              <w:t> </w:t>
            </w:r>
            <w:r>
              <w:rPr>
                <w:spacing w:val="-2"/>
                <w:w w:val="135"/>
                <w:sz w:val="11"/>
              </w:rPr>
              <w:t>Elezit</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159,958</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45,245</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205,203</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161,558</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45,471</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207,028</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162,365</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45,698</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208,064</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289,303</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303,710</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329,009</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494,505</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510,738</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537,073</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219"/>
              <w:jc w:val="center"/>
              <w:rPr>
                <w:sz w:val="11"/>
              </w:rPr>
            </w:pPr>
            <w:r>
              <w:rPr>
                <w:spacing w:val="-10"/>
                <w:w w:val="135"/>
                <w:sz w:val="11"/>
              </w:rPr>
              <w:t>9</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Istog</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567,639</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164,261</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731,900</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573,315</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165,082</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738,397</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576,182</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165,908</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742,089</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1,484,468</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1,558,394</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1,688,209</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2,216,367</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2,296,792</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2,430,298</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10</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Junik</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110,175</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32,336</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142,511</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111,277</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32,498</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143,775</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111,833</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32,660</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144,493</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51,084</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53,628</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58,095</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193,595</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197,403</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202,589</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11</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Kaçanik</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412,458</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113,649</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526,108</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416,583</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114,218</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530,801</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418,666</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114,789</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533,455</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677,279</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711,007</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770,234</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1,203,387</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1,241,808</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1,303,689</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12</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Kamenicë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516,615</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146,007</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662,623</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521,782</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146,737</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668,519</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524,391</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147,471</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671,861</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495,591</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520,272</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563,610</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1,158,214</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1,188,791</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1,235,472</w:t>
            </w:r>
          </w:p>
        </w:tc>
      </w:tr>
      <w:tr>
        <w:trPr>
          <w:trHeight w:val="192" w:hRule="atLeast"/>
        </w:trPr>
        <w:tc>
          <w:tcPr>
            <w:tcW w:w="415" w:type="dxa"/>
            <w:tcBorders>
              <w:left w:val="single" w:sz="6" w:space="0" w:color="000000"/>
              <w:right w:val="single" w:sz="6" w:space="0" w:color="000000"/>
            </w:tcBorders>
          </w:tcPr>
          <w:p>
            <w:pPr>
              <w:pStyle w:val="TableParagraph"/>
              <w:spacing w:line="112" w:lineRule="exact" w:before="61"/>
              <w:ind w:left="146"/>
              <w:jc w:val="center"/>
              <w:rPr>
                <w:sz w:val="11"/>
              </w:rPr>
            </w:pPr>
            <w:r>
              <w:rPr>
                <w:spacing w:val="-5"/>
                <w:w w:val="135"/>
                <w:sz w:val="11"/>
              </w:rPr>
              <w:t>13</w:t>
            </w:r>
          </w:p>
        </w:tc>
        <w:tc>
          <w:tcPr>
            <w:tcW w:w="1184" w:type="dxa"/>
            <w:tcBorders>
              <w:left w:val="single" w:sz="6" w:space="0" w:color="000000"/>
              <w:right w:val="single" w:sz="6" w:space="0" w:color="000000"/>
            </w:tcBorders>
          </w:tcPr>
          <w:p>
            <w:pPr>
              <w:pStyle w:val="TableParagraph"/>
              <w:spacing w:line="112" w:lineRule="exact" w:before="61"/>
              <w:ind w:left="65"/>
              <w:jc w:val="left"/>
              <w:rPr>
                <w:sz w:val="11"/>
              </w:rPr>
            </w:pPr>
            <w:r>
              <w:rPr>
                <w:spacing w:val="-2"/>
                <w:w w:val="135"/>
                <w:sz w:val="11"/>
              </w:rPr>
              <w:t>Klinë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568,488</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161,928</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730,416</w:t>
            </w:r>
          </w:p>
        </w:tc>
        <w:tc>
          <w:tcPr>
            <w:tcW w:w="916"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574,173</w:t>
            </w:r>
          </w:p>
        </w:tc>
        <w:tc>
          <w:tcPr>
            <w:tcW w:w="867"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162,737</w:t>
            </w:r>
          </w:p>
        </w:tc>
        <w:tc>
          <w:tcPr>
            <w:tcW w:w="867" w:type="dxa"/>
            <w:tcBorders>
              <w:left w:val="single" w:sz="6" w:space="0" w:color="000000"/>
              <w:right w:val="single" w:sz="6" w:space="0" w:color="000000"/>
            </w:tcBorders>
          </w:tcPr>
          <w:p>
            <w:pPr>
              <w:pStyle w:val="TableParagraph"/>
              <w:spacing w:line="112" w:lineRule="exact" w:before="61"/>
              <w:ind w:right="63"/>
              <w:rPr>
                <w:sz w:val="11"/>
              </w:rPr>
            </w:pPr>
            <w:r>
              <w:rPr>
                <w:spacing w:val="-2"/>
                <w:w w:val="135"/>
                <w:sz w:val="11"/>
              </w:rPr>
              <w:t>736,911</w:t>
            </w:r>
          </w:p>
        </w:tc>
        <w:tc>
          <w:tcPr>
            <w:tcW w:w="842"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577,044</w:t>
            </w:r>
          </w:p>
        </w:tc>
        <w:tc>
          <w:tcPr>
            <w:tcW w:w="842"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163,551</w:t>
            </w:r>
          </w:p>
        </w:tc>
        <w:tc>
          <w:tcPr>
            <w:tcW w:w="842"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740,595</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974,438</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1,022,965</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1,108,178</w:t>
            </w:r>
          </w:p>
        </w:tc>
        <w:tc>
          <w:tcPr>
            <w:tcW w:w="904"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1,704,854</w:t>
            </w:r>
          </w:p>
        </w:tc>
        <w:tc>
          <w:tcPr>
            <w:tcW w:w="965"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1,759,875</w:t>
            </w:r>
          </w:p>
        </w:tc>
        <w:tc>
          <w:tcPr>
            <w:tcW w:w="904"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1,848,773</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14</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Leposaviq</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2,500</w:t>
            </w:r>
          </w:p>
        </w:tc>
        <w:tc>
          <w:tcPr>
            <w:tcW w:w="830" w:type="dxa"/>
            <w:tcBorders>
              <w:left w:val="single" w:sz="6" w:space="0" w:color="000000"/>
              <w:right w:val="single" w:sz="6" w:space="0" w:color="000000"/>
            </w:tcBorders>
          </w:tcPr>
          <w:p>
            <w:pPr>
              <w:pStyle w:val="TableParagraph"/>
              <w:spacing w:before="32"/>
              <w:ind w:right="62"/>
              <w:rPr>
                <w:sz w:val="11"/>
              </w:rPr>
            </w:pPr>
            <w:r>
              <w:rPr>
                <w:spacing w:val="-5"/>
                <w:w w:val="135"/>
                <w:sz w:val="11"/>
              </w:rPr>
              <w:t>700</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3,200</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3,500</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1,000</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4,500</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3,518</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1,005</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4,523</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111,464</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117,015</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126,763</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114,664</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121,515</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131,285</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15</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Lipjan</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1,363,210</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405,769</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1,768,980</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1,376,842</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407,798</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1,784,640</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1,383,727</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409,837</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1,793,564</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1,817,263</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1,907,763</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2,066,680</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3,586,243</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3,692,403</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3,860,243</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16</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Malishevë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393,613</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107,137</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500,750</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397,549</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107,673</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505,222</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399,537</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108,211</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507,748</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1,570,933</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1,649,165</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1,786,541</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2,071,683</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2,154,388</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2,294,289</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17</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Mamusha</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35,361</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9,950</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45,310</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35,714</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9,999</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45,714</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35,893</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10,049</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45,942</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62,411</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65,519</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70,977</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107,721</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111,233</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116,919</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18</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Mitrovicë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1,089,704</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264,665</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1,354,369</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1,100,601</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265,988</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1,366,589</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1,106,104</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267,318</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1,373,422</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2,558,275</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2,685,677</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2,909,394</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3,912,644</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4,052,266</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4,282,816</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19</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Novobërdë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101,348</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29,364</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130,711</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102,361</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29,511</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131,872</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102,873</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29,658</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132,531</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406,489</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426,732</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462,279</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537,201</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558,604</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594,810</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20</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Obiliq</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652,464</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187,848</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840,312</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658,988</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188,788</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847,776</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662,283</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189,732</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852,015</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768,712</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806,994</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874,216</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1,609,024</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1,654,770</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1,726,231</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21</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4"/>
                <w:w w:val="135"/>
                <w:sz w:val="11"/>
              </w:rPr>
              <w:t>Pejë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2,827,022</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806,945</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3,633,967</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2,855,292</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810,980</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3,666,272</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2,869,568</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815,034</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3,684,603</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3,295,966</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3,460,105</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3,748,332</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6,929,933</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7,126,377</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7,432,935</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22</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Podujevë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742,925</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202,822</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945,747</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750,354</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203,836</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954,190</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754,106</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204,855</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958,961</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1,537,594</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1,614,166</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1,748,626</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2,483,340</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2,568,356</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2,707,587</w:t>
            </w:r>
          </w:p>
        </w:tc>
      </w:tr>
      <w:tr>
        <w:trPr>
          <w:trHeight w:val="192" w:hRule="atLeast"/>
        </w:trPr>
        <w:tc>
          <w:tcPr>
            <w:tcW w:w="415" w:type="dxa"/>
            <w:tcBorders>
              <w:left w:val="single" w:sz="6" w:space="0" w:color="000000"/>
              <w:right w:val="single" w:sz="6" w:space="0" w:color="000000"/>
            </w:tcBorders>
          </w:tcPr>
          <w:p>
            <w:pPr>
              <w:pStyle w:val="TableParagraph"/>
              <w:spacing w:line="112" w:lineRule="exact" w:before="61"/>
              <w:ind w:left="146"/>
              <w:jc w:val="center"/>
              <w:rPr>
                <w:sz w:val="11"/>
              </w:rPr>
            </w:pPr>
            <w:r>
              <w:rPr>
                <w:spacing w:val="-5"/>
                <w:w w:val="135"/>
                <w:sz w:val="11"/>
              </w:rPr>
              <w:t>23</w:t>
            </w:r>
          </w:p>
        </w:tc>
        <w:tc>
          <w:tcPr>
            <w:tcW w:w="1184" w:type="dxa"/>
            <w:tcBorders>
              <w:left w:val="single" w:sz="6" w:space="0" w:color="000000"/>
              <w:right w:val="single" w:sz="6" w:space="0" w:color="000000"/>
            </w:tcBorders>
          </w:tcPr>
          <w:p>
            <w:pPr>
              <w:pStyle w:val="TableParagraph"/>
              <w:spacing w:line="112" w:lineRule="exact" w:before="61"/>
              <w:ind w:left="65"/>
              <w:jc w:val="left"/>
              <w:rPr>
                <w:sz w:val="11"/>
              </w:rPr>
            </w:pPr>
            <w:r>
              <w:rPr>
                <w:spacing w:val="-2"/>
                <w:w w:val="135"/>
                <w:sz w:val="11"/>
              </w:rPr>
              <w:t>Prishtinë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12,934,605</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3,706,901</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16,641,505</w:t>
            </w:r>
          </w:p>
        </w:tc>
        <w:tc>
          <w:tcPr>
            <w:tcW w:w="916"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13,063,951</w:t>
            </w:r>
          </w:p>
        </w:tc>
        <w:tc>
          <w:tcPr>
            <w:tcW w:w="867"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3,725,435</w:t>
            </w:r>
          </w:p>
        </w:tc>
        <w:tc>
          <w:tcPr>
            <w:tcW w:w="867" w:type="dxa"/>
            <w:tcBorders>
              <w:left w:val="single" w:sz="6" w:space="0" w:color="000000"/>
              <w:right w:val="single" w:sz="6" w:space="0" w:color="000000"/>
            </w:tcBorders>
          </w:tcPr>
          <w:p>
            <w:pPr>
              <w:pStyle w:val="TableParagraph"/>
              <w:spacing w:line="112" w:lineRule="exact" w:before="61"/>
              <w:ind w:right="63"/>
              <w:rPr>
                <w:sz w:val="11"/>
              </w:rPr>
            </w:pPr>
            <w:r>
              <w:rPr>
                <w:spacing w:val="-2"/>
                <w:w w:val="135"/>
                <w:sz w:val="11"/>
              </w:rPr>
              <w:t>16,789,386</w:t>
            </w:r>
          </w:p>
        </w:tc>
        <w:tc>
          <w:tcPr>
            <w:tcW w:w="842"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13,129,271</w:t>
            </w:r>
          </w:p>
        </w:tc>
        <w:tc>
          <w:tcPr>
            <w:tcW w:w="842"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3,744,062</w:t>
            </w:r>
          </w:p>
        </w:tc>
        <w:tc>
          <w:tcPr>
            <w:tcW w:w="842"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16,873,333</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27,532,405</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28,903,519</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31,311,182</w:t>
            </w:r>
          </w:p>
        </w:tc>
        <w:tc>
          <w:tcPr>
            <w:tcW w:w="904"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44,173,910</w:t>
            </w:r>
          </w:p>
        </w:tc>
        <w:tc>
          <w:tcPr>
            <w:tcW w:w="965"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45,692,905</w:t>
            </w:r>
          </w:p>
        </w:tc>
        <w:tc>
          <w:tcPr>
            <w:tcW w:w="904"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48,184,515</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24</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Prizren</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3,641,525</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1,046,268</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4,687,793</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3,677,940</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1,051,500</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4,729,439</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3,696,330</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1,056,757</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4,753,087</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6,844,912</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7,185,788</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7,784,365</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11,532,705</w:t>
            </w:r>
          </w:p>
        </w:tc>
        <w:tc>
          <w:tcPr>
            <w:tcW w:w="965"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11,915,228</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12,537,451</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25</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Rahovec</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667,879</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189,608</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857,487</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674,558</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190,556</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865,114</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677,931</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191,509</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869,440</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1,469,384</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1,542,559</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1,671,054</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2,326,871</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2,407,673</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2,540,494</w:t>
            </w:r>
          </w:p>
        </w:tc>
      </w:tr>
      <w:tr>
        <w:trPr>
          <w:trHeight w:val="192" w:hRule="atLeast"/>
        </w:trPr>
        <w:tc>
          <w:tcPr>
            <w:tcW w:w="415" w:type="dxa"/>
            <w:tcBorders>
              <w:left w:val="single" w:sz="6" w:space="0" w:color="000000"/>
              <w:right w:val="single" w:sz="6" w:space="0" w:color="000000"/>
            </w:tcBorders>
          </w:tcPr>
          <w:p>
            <w:pPr>
              <w:pStyle w:val="TableParagraph"/>
              <w:spacing w:line="112" w:lineRule="exact" w:before="61"/>
              <w:ind w:left="146"/>
              <w:jc w:val="center"/>
              <w:rPr>
                <w:sz w:val="11"/>
              </w:rPr>
            </w:pPr>
            <w:r>
              <w:rPr>
                <w:spacing w:val="-5"/>
                <w:w w:val="135"/>
                <w:sz w:val="11"/>
              </w:rPr>
              <w:t>26</w:t>
            </w:r>
          </w:p>
        </w:tc>
        <w:tc>
          <w:tcPr>
            <w:tcW w:w="1184" w:type="dxa"/>
            <w:tcBorders>
              <w:left w:val="single" w:sz="6" w:space="0" w:color="000000"/>
              <w:right w:val="single" w:sz="6" w:space="0" w:color="000000"/>
            </w:tcBorders>
          </w:tcPr>
          <w:p>
            <w:pPr>
              <w:pStyle w:val="TableParagraph"/>
              <w:spacing w:line="112" w:lineRule="exact" w:before="61"/>
              <w:ind w:left="65"/>
              <w:jc w:val="left"/>
              <w:rPr>
                <w:sz w:val="11"/>
              </w:rPr>
            </w:pPr>
            <w:r>
              <w:rPr>
                <w:spacing w:val="-2"/>
                <w:w w:val="135"/>
                <w:sz w:val="11"/>
              </w:rPr>
              <w:t>Shtërpcë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258,648</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73,509</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332,157</w:t>
            </w:r>
          </w:p>
        </w:tc>
        <w:tc>
          <w:tcPr>
            <w:tcW w:w="916"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261,234</w:t>
            </w:r>
          </w:p>
        </w:tc>
        <w:tc>
          <w:tcPr>
            <w:tcW w:w="867"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73,876</w:t>
            </w:r>
          </w:p>
        </w:tc>
        <w:tc>
          <w:tcPr>
            <w:tcW w:w="867" w:type="dxa"/>
            <w:tcBorders>
              <w:left w:val="single" w:sz="6" w:space="0" w:color="000000"/>
              <w:right w:val="single" w:sz="6" w:space="0" w:color="000000"/>
            </w:tcBorders>
          </w:tcPr>
          <w:p>
            <w:pPr>
              <w:pStyle w:val="TableParagraph"/>
              <w:spacing w:line="112" w:lineRule="exact" w:before="61"/>
              <w:ind w:right="63"/>
              <w:rPr>
                <w:sz w:val="11"/>
              </w:rPr>
            </w:pPr>
            <w:r>
              <w:rPr>
                <w:spacing w:val="-2"/>
                <w:w w:val="135"/>
                <w:sz w:val="11"/>
              </w:rPr>
              <w:t>335,111</w:t>
            </w:r>
          </w:p>
        </w:tc>
        <w:tc>
          <w:tcPr>
            <w:tcW w:w="842"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262,540</w:t>
            </w:r>
          </w:p>
        </w:tc>
        <w:tc>
          <w:tcPr>
            <w:tcW w:w="842"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74,246</w:t>
            </w:r>
          </w:p>
        </w:tc>
        <w:tc>
          <w:tcPr>
            <w:tcW w:w="842"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336,786</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108,024</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113,404</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122,850</w:t>
            </w:r>
          </w:p>
        </w:tc>
        <w:tc>
          <w:tcPr>
            <w:tcW w:w="904"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440,181</w:t>
            </w:r>
          </w:p>
        </w:tc>
        <w:tc>
          <w:tcPr>
            <w:tcW w:w="965"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448,514</w:t>
            </w:r>
          </w:p>
        </w:tc>
        <w:tc>
          <w:tcPr>
            <w:tcW w:w="904"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459,636</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27</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Shtime</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272,852</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76,178</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349,030</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275,580</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76,559</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352,140</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276,958</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76,942</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353,900</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525,684</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551,863</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597,833</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874,714</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904,003</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951,734</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28</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Skenderaj</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328,319</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93,409</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421,727</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331,602</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93,876</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425,478</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333,260</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94,345</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427,605</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1,369,090</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1,437,271</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1,556,996</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1,790,818</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1,862,749</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1,984,601</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29</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Suharekë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1,147,590</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330,176</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1,477,765</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1,159,066</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331,827</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1,490,892</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1,164,861</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333,486</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1,498,347</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1,568,531</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1,646,644</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1,783,810</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3,046,297</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3,137,536</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3,282,156</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30</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4"/>
                <w:w w:val="135"/>
                <w:sz w:val="11"/>
              </w:rPr>
              <w:t>Viti</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540,214</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151,812</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692,026</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545,616</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152,571</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698,187</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548,344</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153,334</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701,678</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642,312</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674,300</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730,469</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1,334,338</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1,372,486</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1,432,146</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31</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Vushtrri</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1,147,892</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344,065</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1,491,957</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1,159,371</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345,785</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1,505,156</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1,165,168</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347,514</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1,512,682</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2,460,197</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2,582,715</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2,797,855</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3,952,154</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4,087,871</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4,310,537</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32</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w w:val="135"/>
                <w:sz w:val="11"/>
              </w:rPr>
              <w:t>Zubin</w:t>
            </w:r>
            <w:r>
              <w:rPr>
                <w:spacing w:val="-3"/>
                <w:w w:val="135"/>
                <w:sz w:val="11"/>
              </w:rPr>
              <w:t> </w:t>
            </w:r>
            <w:r>
              <w:rPr>
                <w:spacing w:val="-2"/>
                <w:w w:val="135"/>
                <w:sz w:val="11"/>
              </w:rPr>
              <w:t>Potok</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1,000</w:t>
            </w:r>
          </w:p>
        </w:tc>
        <w:tc>
          <w:tcPr>
            <w:tcW w:w="830" w:type="dxa"/>
            <w:tcBorders>
              <w:left w:val="single" w:sz="6" w:space="0" w:color="000000"/>
              <w:right w:val="single" w:sz="6" w:space="0" w:color="000000"/>
            </w:tcBorders>
          </w:tcPr>
          <w:p>
            <w:pPr>
              <w:pStyle w:val="TableParagraph"/>
              <w:spacing w:before="32"/>
              <w:ind w:right="62"/>
              <w:rPr>
                <w:sz w:val="11"/>
              </w:rPr>
            </w:pPr>
            <w:r>
              <w:rPr>
                <w:spacing w:val="-5"/>
                <w:w w:val="135"/>
                <w:sz w:val="11"/>
              </w:rPr>
              <w:t>500</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1,500</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5"/>
                <w:w w:val="135"/>
                <w:sz w:val="11"/>
              </w:rPr>
              <w:t>700</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1,500</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2,200</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5"/>
                <w:w w:val="135"/>
                <w:sz w:val="11"/>
              </w:rPr>
              <w:t>704</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1,508</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2,211</w:t>
            </w:r>
          </w:p>
        </w:tc>
        <w:tc>
          <w:tcPr>
            <w:tcW w:w="915"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67,592</w:t>
            </w:r>
          </w:p>
        </w:tc>
        <w:tc>
          <w:tcPr>
            <w:tcW w:w="940"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70,958</w:t>
            </w:r>
          </w:p>
        </w:tc>
        <w:tc>
          <w:tcPr>
            <w:tcW w:w="977" w:type="dxa"/>
            <w:tcBorders>
              <w:left w:val="single" w:sz="6" w:space="0" w:color="000000"/>
              <w:right w:val="single" w:sz="6" w:space="0" w:color="000000"/>
            </w:tcBorders>
          </w:tcPr>
          <w:p>
            <w:pPr>
              <w:pStyle w:val="TableParagraph"/>
              <w:spacing w:line="113" w:lineRule="exact" w:before="59"/>
              <w:ind w:right="59"/>
              <w:rPr>
                <w:rFonts w:ascii="Calibri"/>
                <w:sz w:val="11"/>
              </w:rPr>
            </w:pPr>
            <w:r>
              <w:rPr>
                <w:rFonts w:ascii="Calibri"/>
                <w:spacing w:val="-2"/>
                <w:w w:val="135"/>
                <w:sz w:val="11"/>
              </w:rPr>
              <w:t>76,868</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69,092</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73,158</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79,079</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33</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Zveçan</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2,000</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1,000</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3,000</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2,300</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1,200</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3,500</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2,312</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1,206</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3,518</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55,679</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58,452</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63,321</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58,679</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61,952</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66,839</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34</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Gracanicë</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1,182,043</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317,283</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1,499,326</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1,193,863</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318,870</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1,512,733</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1,199,833</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320,464</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1,520,297</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1,472,677</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1,546,016</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1,674,799</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2,972,003</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3,058,749</w:t>
            </w:r>
          </w:p>
        </w:tc>
        <w:tc>
          <w:tcPr>
            <w:tcW w:w="904"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3,195,096</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35</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Kllokot</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95,748</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24,502</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120,250</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96,705</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24,624</w:t>
            </w:r>
          </w:p>
        </w:tc>
        <w:tc>
          <w:tcPr>
            <w:tcW w:w="867" w:type="dxa"/>
            <w:tcBorders>
              <w:left w:val="single" w:sz="6" w:space="0" w:color="000000"/>
              <w:right w:val="single" w:sz="6" w:space="0" w:color="000000"/>
            </w:tcBorders>
          </w:tcPr>
          <w:p>
            <w:pPr>
              <w:pStyle w:val="TableParagraph"/>
              <w:spacing w:line="111" w:lineRule="exact" w:before="61"/>
              <w:ind w:right="63"/>
              <w:rPr>
                <w:sz w:val="11"/>
              </w:rPr>
            </w:pPr>
            <w:r>
              <w:rPr>
                <w:spacing w:val="-2"/>
                <w:w w:val="135"/>
                <w:sz w:val="11"/>
              </w:rPr>
              <w:t>121,329</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97,189</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24,747</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121,936</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79,606</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83,571</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90,532</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199,856</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204,900</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212,468</w:t>
            </w:r>
          </w:p>
        </w:tc>
      </w:tr>
      <w:tr>
        <w:trPr>
          <w:trHeight w:val="192" w:hRule="atLeast"/>
        </w:trPr>
        <w:tc>
          <w:tcPr>
            <w:tcW w:w="415" w:type="dxa"/>
            <w:tcBorders>
              <w:left w:val="single" w:sz="6" w:space="0" w:color="000000"/>
              <w:right w:val="single" w:sz="6" w:space="0" w:color="000000"/>
            </w:tcBorders>
          </w:tcPr>
          <w:p>
            <w:pPr>
              <w:pStyle w:val="TableParagraph"/>
              <w:spacing w:line="112" w:lineRule="exact" w:before="61"/>
              <w:ind w:left="146"/>
              <w:jc w:val="center"/>
              <w:rPr>
                <w:sz w:val="11"/>
              </w:rPr>
            </w:pPr>
            <w:r>
              <w:rPr>
                <w:spacing w:val="-5"/>
                <w:w w:val="135"/>
                <w:sz w:val="11"/>
              </w:rPr>
              <w:t>36</w:t>
            </w:r>
          </w:p>
        </w:tc>
        <w:tc>
          <w:tcPr>
            <w:tcW w:w="1184" w:type="dxa"/>
            <w:tcBorders>
              <w:left w:val="single" w:sz="6" w:space="0" w:color="000000"/>
              <w:right w:val="single" w:sz="6" w:space="0" w:color="000000"/>
            </w:tcBorders>
          </w:tcPr>
          <w:p>
            <w:pPr>
              <w:pStyle w:val="TableParagraph"/>
              <w:spacing w:line="112" w:lineRule="exact" w:before="61"/>
              <w:ind w:left="65"/>
              <w:jc w:val="left"/>
              <w:rPr>
                <w:sz w:val="11"/>
              </w:rPr>
            </w:pPr>
            <w:r>
              <w:rPr>
                <w:w w:val="130"/>
                <w:sz w:val="11"/>
              </w:rPr>
              <w:t>Mitrovica</w:t>
            </w:r>
            <w:r>
              <w:rPr>
                <w:spacing w:val="17"/>
                <w:w w:val="135"/>
                <w:sz w:val="11"/>
              </w:rPr>
              <w:t> </w:t>
            </w:r>
            <w:r>
              <w:rPr>
                <w:spacing w:val="-2"/>
                <w:w w:val="135"/>
                <w:sz w:val="11"/>
              </w:rPr>
              <w:t>veriore</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4,800</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1,400</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6,200</w:t>
            </w:r>
          </w:p>
        </w:tc>
        <w:tc>
          <w:tcPr>
            <w:tcW w:w="916"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5,000</w:t>
            </w:r>
          </w:p>
        </w:tc>
        <w:tc>
          <w:tcPr>
            <w:tcW w:w="867"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1,700</w:t>
            </w:r>
          </w:p>
        </w:tc>
        <w:tc>
          <w:tcPr>
            <w:tcW w:w="867"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6,700</w:t>
            </w:r>
          </w:p>
        </w:tc>
        <w:tc>
          <w:tcPr>
            <w:tcW w:w="842" w:type="dxa"/>
            <w:tcBorders>
              <w:left w:val="single" w:sz="6" w:space="0" w:color="000000"/>
              <w:right w:val="single" w:sz="6" w:space="0" w:color="000000"/>
            </w:tcBorders>
          </w:tcPr>
          <w:p>
            <w:pPr>
              <w:pStyle w:val="TableParagraph"/>
              <w:spacing w:line="112" w:lineRule="exact" w:before="61"/>
              <w:ind w:right="62"/>
              <w:rPr>
                <w:sz w:val="11"/>
              </w:rPr>
            </w:pPr>
            <w:r>
              <w:rPr>
                <w:spacing w:val="-2"/>
                <w:w w:val="135"/>
                <w:sz w:val="11"/>
              </w:rPr>
              <w:t>5,025</w:t>
            </w:r>
          </w:p>
        </w:tc>
        <w:tc>
          <w:tcPr>
            <w:tcW w:w="842"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1,709</w:t>
            </w:r>
          </w:p>
        </w:tc>
        <w:tc>
          <w:tcPr>
            <w:tcW w:w="842"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6,734</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164,558</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172,753</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187,143</w:t>
            </w:r>
          </w:p>
        </w:tc>
        <w:tc>
          <w:tcPr>
            <w:tcW w:w="904"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170,758</w:t>
            </w:r>
          </w:p>
        </w:tc>
        <w:tc>
          <w:tcPr>
            <w:tcW w:w="965"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179,453</w:t>
            </w:r>
          </w:p>
        </w:tc>
        <w:tc>
          <w:tcPr>
            <w:tcW w:w="904" w:type="dxa"/>
            <w:tcBorders>
              <w:left w:val="single" w:sz="6" w:space="0" w:color="000000"/>
              <w:right w:val="single" w:sz="6" w:space="0" w:color="000000"/>
            </w:tcBorders>
          </w:tcPr>
          <w:p>
            <w:pPr>
              <w:pStyle w:val="TableParagraph"/>
              <w:spacing w:line="112" w:lineRule="exact" w:before="61"/>
              <w:ind w:right="61"/>
              <w:rPr>
                <w:sz w:val="11"/>
              </w:rPr>
            </w:pPr>
            <w:r>
              <w:rPr>
                <w:spacing w:val="-2"/>
                <w:w w:val="135"/>
                <w:sz w:val="11"/>
              </w:rPr>
              <w:t>193,876</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37</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Partesh</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37,249</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12,173</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49,422</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37,621</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12,234</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49,855</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37,810</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12,295</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50,104</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211,664</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222,205</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240,715</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261,086</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272,060</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290,819</w:t>
            </w:r>
          </w:p>
        </w:tc>
      </w:tr>
      <w:tr>
        <w:trPr>
          <w:trHeight w:val="192" w:hRule="atLeast"/>
        </w:trPr>
        <w:tc>
          <w:tcPr>
            <w:tcW w:w="415" w:type="dxa"/>
            <w:tcBorders>
              <w:left w:val="single" w:sz="6" w:space="0" w:color="000000"/>
              <w:right w:val="single" w:sz="6" w:space="0" w:color="000000"/>
            </w:tcBorders>
          </w:tcPr>
          <w:p>
            <w:pPr>
              <w:pStyle w:val="TableParagraph"/>
              <w:spacing w:line="111" w:lineRule="exact" w:before="61"/>
              <w:ind w:left="146"/>
              <w:jc w:val="center"/>
              <w:rPr>
                <w:sz w:val="11"/>
              </w:rPr>
            </w:pPr>
            <w:r>
              <w:rPr>
                <w:spacing w:val="-5"/>
                <w:w w:val="135"/>
                <w:sz w:val="11"/>
              </w:rPr>
              <w:t>38</w:t>
            </w:r>
          </w:p>
        </w:tc>
        <w:tc>
          <w:tcPr>
            <w:tcW w:w="1184" w:type="dxa"/>
            <w:tcBorders>
              <w:left w:val="single" w:sz="6" w:space="0" w:color="000000"/>
              <w:right w:val="single" w:sz="6" w:space="0" w:color="000000"/>
            </w:tcBorders>
          </w:tcPr>
          <w:p>
            <w:pPr>
              <w:pStyle w:val="TableParagraph"/>
              <w:spacing w:line="111" w:lineRule="exact" w:before="61"/>
              <w:ind w:left="65"/>
              <w:jc w:val="left"/>
              <w:rPr>
                <w:sz w:val="11"/>
              </w:rPr>
            </w:pPr>
            <w:r>
              <w:rPr>
                <w:spacing w:val="-2"/>
                <w:w w:val="135"/>
                <w:sz w:val="11"/>
              </w:rPr>
              <w:t>Ranillug</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36,481</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10,336</w:t>
            </w:r>
          </w:p>
        </w:tc>
        <w:tc>
          <w:tcPr>
            <w:tcW w:w="830" w:type="dxa"/>
            <w:tcBorders>
              <w:left w:val="single" w:sz="6" w:space="0" w:color="000000"/>
              <w:right w:val="single" w:sz="6" w:space="0" w:color="000000"/>
            </w:tcBorders>
          </w:tcPr>
          <w:p>
            <w:pPr>
              <w:pStyle w:val="TableParagraph"/>
              <w:spacing w:before="32"/>
              <w:ind w:right="50"/>
              <w:rPr>
                <w:sz w:val="11"/>
              </w:rPr>
            </w:pPr>
            <w:r>
              <w:rPr>
                <w:spacing w:val="-2"/>
                <w:w w:val="135"/>
                <w:sz w:val="11"/>
              </w:rPr>
              <w:t>46,816</w:t>
            </w:r>
          </w:p>
        </w:tc>
        <w:tc>
          <w:tcPr>
            <w:tcW w:w="916"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36,845</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10,387</w:t>
            </w:r>
          </w:p>
        </w:tc>
        <w:tc>
          <w:tcPr>
            <w:tcW w:w="867"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47,233</w:t>
            </w:r>
          </w:p>
        </w:tc>
        <w:tc>
          <w:tcPr>
            <w:tcW w:w="842" w:type="dxa"/>
            <w:tcBorders>
              <w:left w:val="single" w:sz="6" w:space="0" w:color="000000"/>
              <w:right w:val="single" w:sz="6" w:space="0" w:color="000000"/>
            </w:tcBorders>
          </w:tcPr>
          <w:p>
            <w:pPr>
              <w:pStyle w:val="TableParagraph"/>
              <w:spacing w:line="111" w:lineRule="exact" w:before="61"/>
              <w:ind w:right="62"/>
              <w:rPr>
                <w:sz w:val="11"/>
              </w:rPr>
            </w:pPr>
            <w:r>
              <w:rPr>
                <w:spacing w:val="-2"/>
                <w:w w:val="135"/>
                <w:sz w:val="11"/>
              </w:rPr>
              <w:t>37,030</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10,439</w:t>
            </w:r>
          </w:p>
        </w:tc>
        <w:tc>
          <w:tcPr>
            <w:tcW w:w="842"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47,469</w:t>
            </w:r>
          </w:p>
        </w:tc>
        <w:tc>
          <w:tcPr>
            <w:tcW w:w="915"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99,117</w:t>
            </w:r>
          </w:p>
        </w:tc>
        <w:tc>
          <w:tcPr>
            <w:tcW w:w="940"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104,053</w:t>
            </w:r>
          </w:p>
        </w:tc>
        <w:tc>
          <w:tcPr>
            <w:tcW w:w="977" w:type="dxa"/>
            <w:tcBorders>
              <w:left w:val="single" w:sz="6" w:space="0" w:color="000000"/>
              <w:right w:val="single" w:sz="6" w:space="0" w:color="000000"/>
            </w:tcBorders>
          </w:tcPr>
          <w:p>
            <w:pPr>
              <w:pStyle w:val="TableParagraph"/>
              <w:spacing w:line="114" w:lineRule="exact" w:before="59"/>
              <w:ind w:right="59"/>
              <w:rPr>
                <w:rFonts w:ascii="Calibri"/>
                <w:sz w:val="11"/>
              </w:rPr>
            </w:pPr>
            <w:r>
              <w:rPr>
                <w:rFonts w:ascii="Calibri"/>
                <w:spacing w:val="-2"/>
                <w:w w:val="135"/>
                <w:sz w:val="11"/>
              </w:rPr>
              <w:t>112,720</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145,933</w:t>
            </w:r>
          </w:p>
        </w:tc>
        <w:tc>
          <w:tcPr>
            <w:tcW w:w="965"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151,285</w:t>
            </w:r>
          </w:p>
        </w:tc>
        <w:tc>
          <w:tcPr>
            <w:tcW w:w="904" w:type="dxa"/>
            <w:tcBorders>
              <w:left w:val="single" w:sz="6" w:space="0" w:color="000000"/>
              <w:right w:val="single" w:sz="6" w:space="0" w:color="000000"/>
            </w:tcBorders>
          </w:tcPr>
          <w:p>
            <w:pPr>
              <w:pStyle w:val="TableParagraph"/>
              <w:spacing w:line="111" w:lineRule="exact" w:before="61"/>
              <w:ind w:right="61"/>
              <w:rPr>
                <w:sz w:val="11"/>
              </w:rPr>
            </w:pPr>
            <w:r>
              <w:rPr>
                <w:spacing w:val="-2"/>
                <w:w w:val="135"/>
                <w:sz w:val="11"/>
              </w:rPr>
              <w:t>160,189</w:t>
            </w:r>
          </w:p>
        </w:tc>
      </w:tr>
      <w:tr>
        <w:trPr>
          <w:trHeight w:val="192" w:hRule="atLeast"/>
        </w:trPr>
        <w:tc>
          <w:tcPr>
            <w:tcW w:w="1599" w:type="dxa"/>
            <w:gridSpan w:val="2"/>
            <w:tcBorders>
              <w:left w:val="single" w:sz="6" w:space="0" w:color="000000"/>
              <w:right w:val="single" w:sz="6" w:space="0" w:color="000000"/>
            </w:tcBorders>
          </w:tcPr>
          <w:p>
            <w:pPr>
              <w:pStyle w:val="TableParagraph"/>
              <w:spacing w:line="112" w:lineRule="exact" w:before="61"/>
              <w:ind w:left="40"/>
              <w:jc w:val="center"/>
              <w:rPr>
                <w:sz w:val="11"/>
              </w:rPr>
            </w:pPr>
            <w:r>
              <w:rPr>
                <w:spacing w:val="-2"/>
                <w:w w:val="135"/>
                <w:sz w:val="11"/>
              </w:rPr>
              <w:t>Gjithsej</w:t>
            </w:r>
          </w:p>
        </w:tc>
        <w:tc>
          <w:tcPr>
            <w:tcW w:w="903" w:type="dxa"/>
            <w:tcBorders>
              <w:left w:val="single" w:sz="6" w:space="0" w:color="000000"/>
              <w:right w:val="single" w:sz="6" w:space="0" w:color="000000"/>
            </w:tcBorders>
          </w:tcPr>
          <w:p>
            <w:pPr>
              <w:pStyle w:val="TableParagraph"/>
              <w:spacing w:before="32"/>
              <w:ind w:right="63"/>
              <w:rPr>
                <w:sz w:val="11"/>
              </w:rPr>
            </w:pPr>
            <w:r>
              <w:rPr>
                <w:spacing w:val="-2"/>
                <w:w w:val="135"/>
                <w:sz w:val="11"/>
              </w:rPr>
              <w:t>42,910,300</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12,103,600</w:t>
            </w:r>
          </w:p>
        </w:tc>
        <w:tc>
          <w:tcPr>
            <w:tcW w:w="830" w:type="dxa"/>
            <w:tcBorders>
              <w:left w:val="single" w:sz="6" w:space="0" w:color="000000"/>
              <w:right w:val="single" w:sz="6" w:space="0" w:color="000000"/>
            </w:tcBorders>
          </w:tcPr>
          <w:p>
            <w:pPr>
              <w:pStyle w:val="TableParagraph"/>
              <w:spacing w:before="32"/>
              <w:ind w:right="62"/>
              <w:rPr>
                <w:sz w:val="11"/>
              </w:rPr>
            </w:pPr>
            <w:r>
              <w:rPr>
                <w:spacing w:val="-2"/>
                <w:w w:val="135"/>
                <w:sz w:val="11"/>
              </w:rPr>
              <w:t>55,013,900</w:t>
            </w:r>
          </w:p>
        </w:tc>
        <w:tc>
          <w:tcPr>
            <w:tcW w:w="916" w:type="dxa"/>
            <w:tcBorders>
              <w:left w:val="single" w:sz="6" w:space="0" w:color="000000"/>
              <w:right w:val="single" w:sz="6" w:space="0" w:color="000000"/>
            </w:tcBorders>
          </w:tcPr>
          <w:p>
            <w:pPr>
              <w:pStyle w:val="TableParagraph"/>
              <w:spacing w:before="32"/>
              <w:ind w:right="62"/>
              <w:rPr>
                <w:sz w:val="11"/>
              </w:rPr>
            </w:pPr>
            <w:r>
              <w:rPr>
                <w:spacing w:val="-2"/>
                <w:w w:val="135"/>
                <w:sz w:val="11"/>
              </w:rPr>
              <w:t>43,340,500</w:t>
            </w:r>
          </w:p>
        </w:tc>
        <w:tc>
          <w:tcPr>
            <w:tcW w:w="867" w:type="dxa"/>
            <w:tcBorders>
              <w:left w:val="single" w:sz="6" w:space="0" w:color="000000"/>
              <w:right w:val="single" w:sz="6" w:space="0" w:color="000000"/>
            </w:tcBorders>
          </w:tcPr>
          <w:p>
            <w:pPr>
              <w:pStyle w:val="TableParagraph"/>
              <w:spacing w:before="32"/>
              <w:ind w:right="63"/>
              <w:rPr>
                <w:sz w:val="11"/>
              </w:rPr>
            </w:pPr>
            <w:r>
              <w:rPr>
                <w:spacing w:val="-2"/>
                <w:w w:val="135"/>
                <w:sz w:val="11"/>
              </w:rPr>
              <w:t>12,165,900</w:t>
            </w:r>
          </w:p>
        </w:tc>
        <w:tc>
          <w:tcPr>
            <w:tcW w:w="867" w:type="dxa"/>
            <w:tcBorders>
              <w:left w:val="single" w:sz="6" w:space="0" w:color="000000"/>
              <w:right w:val="single" w:sz="6" w:space="0" w:color="000000"/>
            </w:tcBorders>
          </w:tcPr>
          <w:p>
            <w:pPr>
              <w:pStyle w:val="TableParagraph"/>
              <w:spacing w:before="32"/>
              <w:ind w:right="63"/>
              <w:rPr>
                <w:sz w:val="11"/>
              </w:rPr>
            </w:pPr>
            <w:r>
              <w:rPr>
                <w:spacing w:val="-2"/>
                <w:w w:val="135"/>
                <w:sz w:val="11"/>
              </w:rPr>
              <w:t>55,506,400</w:t>
            </w:r>
          </w:p>
        </w:tc>
        <w:tc>
          <w:tcPr>
            <w:tcW w:w="842" w:type="dxa"/>
            <w:tcBorders>
              <w:left w:val="single" w:sz="6" w:space="0" w:color="000000"/>
              <w:right w:val="single" w:sz="6" w:space="0" w:color="000000"/>
            </w:tcBorders>
          </w:tcPr>
          <w:p>
            <w:pPr>
              <w:pStyle w:val="TableParagraph"/>
              <w:spacing w:before="32"/>
              <w:ind w:right="62"/>
              <w:rPr>
                <w:sz w:val="11"/>
              </w:rPr>
            </w:pPr>
            <w:r>
              <w:rPr>
                <w:spacing w:val="-2"/>
                <w:w w:val="135"/>
                <w:sz w:val="11"/>
              </w:rPr>
              <w:t>43,557,203</w:t>
            </w:r>
          </w:p>
        </w:tc>
        <w:tc>
          <w:tcPr>
            <w:tcW w:w="842" w:type="dxa"/>
            <w:tcBorders>
              <w:left w:val="single" w:sz="6" w:space="0" w:color="000000"/>
              <w:right w:val="single" w:sz="6" w:space="0" w:color="000000"/>
            </w:tcBorders>
          </w:tcPr>
          <w:p>
            <w:pPr>
              <w:pStyle w:val="TableParagraph"/>
              <w:spacing w:before="32"/>
              <w:ind w:right="62"/>
              <w:rPr>
                <w:sz w:val="11"/>
              </w:rPr>
            </w:pPr>
            <w:r>
              <w:rPr>
                <w:spacing w:val="-2"/>
                <w:w w:val="135"/>
                <w:sz w:val="11"/>
              </w:rPr>
              <w:t>12,226,730</w:t>
            </w:r>
          </w:p>
        </w:tc>
        <w:tc>
          <w:tcPr>
            <w:tcW w:w="842" w:type="dxa"/>
            <w:tcBorders>
              <w:left w:val="single" w:sz="6" w:space="0" w:color="000000"/>
              <w:right w:val="single" w:sz="6" w:space="0" w:color="000000"/>
            </w:tcBorders>
          </w:tcPr>
          <w:p>
            <w:pPr>
              <w:pStyle w:val="TableParagraph"/>
              <w:spacing w:before="32"/>
              <w:ind w:right="61"/>
              <w:rPr>
                <w:sz w:val="11"/>
              </w:rPr>
            </w:pPr>
            <w:r>
              <w:rPr>
                <w:spacing w:val="-2"/>
                <w:w w:val="135"/>
                <w:sz w:val="11"/>
              </w:rPr>
              <w:t>55,783,932</w:t>
            </w:r>
          </w:p>
        </w:tc>
        <w:tc>
          <w:tcPr>
            <w:tcW w:w="915" w:type="dxa"/>
            <w:tcBorders>
              <w:left w:val="single" w:sz="6" w:space="0" w:color="000000"/>
              <w:right w:val="single" w:sz="6" w:space="0" w:color="000000"/>
            </w:tcBorders>
          </w:tcPr>
          <w:p>
            <w:pPr>
              <w:pStyle w:val="TableParagraph"/>
              <w:spacing w:before="32"/>
              <w:ind w:right="60"/>
              <w:rPr>
                <w:sz w:val="11"/>
              </w:rPr>
            </w:pPr>
            <w:r>
              <w:rPr>
                <w:spacing w:val="-2"/>
                <w:w w:val="135"/>
                <w:sz w:val="11"/>
              </w:rPr>
              <w:t>77,183,013</w:t>
            </w:r>
          </w:p>
        </w:tc>
        <w:tc>
          <w:tcPr>
            <w:tcW w:w="940" w:type="dxa"/>
            <w:tcBorders>
              <w:left w:val="single" w:sz="6" w:space="0" w:color="000000"/>
              <w:right w:val="single" w:sz="6" w:space="0" w:color="000000"/>
            </w:tcBorders>
          </w:tcPr>
          <w:p>
            <w:pPr>
              <w:pStyle w:val="TableParagraph"/>
              <w:spacing w:before="32"/>
              <w:ind w:right="60"/>
              <w:rPr>
                <w:sz w:val="11"/>
              </w:rPr>
            </w:pPr>
            <w:r>
              <w:rPr>
                <w:spacing w:val="-2"/>
                <w:w w:val="135"/>
                <w:sz w:val="11"/>
              </w:rPr>
              <w:t>81,026,727</w:t>
            </w:r>
          </w:p>
        </w:tc>
        <w:tc>
          <w:tcPr>
            <w:tcW w:w="977" w:type="dxa"/>
            <w:tcBorders>
              <w:left w:val="single" w:sz="6" w:space="0" w:color="000000"/>
              <w:right w:val="single" w:sz="6" w:space="0" w:color="000000"/>
            </w:tcBorders>
          </w:tcPr>
          <w:p>
            <w:pPr>
              <w:pStyle w:val="TableParagraph"/>
              <w:spacing w:before="32"/>
              <w:ind w:right="60"/>
              <w:rPr>
                <w:sz w:val="11"/>
              </w:rPr>
            </w:pPr>
            <w:r>
              <w:rPr>
                <w:spacing w:val="-2"/>
                <w:w w:val="135"/>
                <w:sz w:val="11"/>
              </w:rPr>
              <w:t>87,776,253</w:t>
            </w:r>
          </w:p>
        </w:tc>
        <w:tc>
          <w:tcPr>
            <w:tcW w:w="904" w:type="dxa"/>
            <w:tcBorders>
              <w:left w:val="single" w:sz="6" w:space="0" w:color="000000"/>
              <w:right w:val="single" w:sz="6" w:space="0" w:color="000000"/>
            </w:tcBorders>
          </w:tcPr>
          <w:p>
            <w:pPr>
              <w:pStyle w:val="TableParagraph"/>
              <w:spacing w:before="32"/>
              <w:ind w:right="61"/>
              <w:rPr>
                <w:sz w:val="11"/>
              </w:rPr>
            </w:pPr>
            <w:r>
              <w:rPr>
                <w:spacing w:val="-2"/>
                <w:w w:val="135"/>
                <w:sz w:val="11"/>
              </w:rPr>
              <w:t>132,196,913</w:t>
            </w:r>
          </w:p>
        </w:tc>
        <w:tc>
          <w:tcPr>
            <w:tcW w:w="965" w:type="dxa"/>
            <w:tcBorders>
              <w:left w:val="single" w:sz="6" w:space="0" w:color="000000"/>
              <w:right w:val="single" w:sz="6" w:space="0" w:color="000000"/>
            </w:tcBorders>
          </w:tcPr>
          <w:p>
            <w:pPr>
              <w:pStyle w:val="TableParagraph"/>
              <w:spacing w:before="32"/>
              <w:ind w:right="62"/>
              <w:rPr>
                <w:sz w:val="11"/>
              </w:rPr>
            </w:pPr>
            <w:r>
              <w:rPr>
                <w:spacing w:val="-2"/>
                <w:w w:val="135"/>
                <w:sz w:val="11"/>
              </w:rPr>
              <w:t>136,533,127</w:t>
            </w:r>
          </w:p>
        </w:tc>
        <w:tc>
          <w:tcPr>
            <w:tcW w:w="904" w:type="dxa"/>
            <w:tcBorders>
              <w:left w:val="single" w:sz="6" w:space="0" w:color="000000"/>
              <w:right w:val="single" w:sz="6" w:space="0" w:color="000000"/>
            </w:tcBorders>
          </w:tcPr>
          <w:p>
            <w:pPr>
              <w:pStyle w:val="TableParagraph"/>
              <w:spacing w:before="32"/>
              <w:ind w:right="62"/>
              <w:rPr>
                <w:sz w:val="11"/>
              </w:rPr>
            </w:pPr>
            <w:r>
              <w:rPr>
                <w:spacing w:val="-2"/>
                <w:w w:val="135"/>
                <w:sz w:val="11"/>
              </w:rPr>
              <w:t>143,560,185</w:t>
            </w:r>
          </w:p>
        </w:tc>
      </w:tr>
    </w:tbl>
    <w:p>
      <w:pPr>
        <w:pStyle w:val="TableParagraph"/>
        <w:spacing w:after="0"/>
        <w:rPr>
          <w:sz w:val="11"/>
        </w:rPr>
        <w:sectPr>
          <w:footerReference w:type="default" r:id="rId14"/>
          <w:pgSz w:w="16840" w:h="11910" w:orient="landscape"/>
          <w:pgMar w:header="0" w:footer="969" w:top="1100" w:bottom="1160" w:left="992" w:right="708"/>
        </w:sectPr>
      </w:pPr>
    </w:p>
    <w:p>
      <w:pPr>
        <w:pStyle w:val="Heading5"/>
        <w:numPr>
          <w:ilvl w:val="1"/>
          <w:numId w:val="3"/>
        </w:numPr>
        <w:tabs>
          <w:tab w:pos="861" w:val="left" w:leader="none"/>
        </w:tabs>
        <w:spacing w:line="240" w:lineRule="auto" w:before="61" w:after="0"/>
        <w:ind w:left="861" w:right="0" w:hanging="720"/>
        <w:jc w:val="left"/>
      </w:pPr>
      <w:r>
        <w:rPr/>
        <w:t>Financimi nga</w:t>
      </w:r>
      <w:r>
        <w:rPr>
          <w:spacing w:val="-1"/>
        </w:rPr>
        <w:t> </w:t>
      </w:r>
      <w:r>
        <w:rPr>
          <w:spacing w:val="-2"/>
        </w:rPr>
        <w:t>huamarrja</w:t>
      </w:r>
    </w:p>
    <w:p>
      <w:pPr>
        <w:spacing w:before="229"/>
        <w:ind w:left="141" w:right="111" w:firstLine="0"/>
        <w:jc w:val="both"/>
        <w:rPr>
          <w:sz w:val="24"/>
        </w:rPr>
      </w:pPr>
      <w:r>
        <w:rPr>
          <w:sz w:val="24"/>
        </w:rPr>
        <w:t>Për vitin 2027 përmes financimit nga huamarrja do të financohen projektet për Efiqienc të Energjisë në Ndërtesat Publike në komunën e Prishtinës dhe Prizrenit si në tabelën në vijim.</w:t>
      </w:r>
    </w:p>
    <w:p>
      <w:pPr>
        <w:pStyle w:val="BodyText"/>
        <w:rPr>
          <w:sz w:val="24"/>
        </w:rPr>
      </w:pPr>
    </w:p>
    <w:p>
      <w:pPr>
        <w:spacing w:before="0"/>
        <w:ind w:left="141" w:right="0" w:firstLine="0"/>
        <w:jc w:val="both"/>
        <w:rPr>
          <w:sz w:val="24"/>
        </w:rPr>
      </w:pPr>
      <w:r>
        <w:rPr>
          <w:sz w:val="24"/>
        </w:rPr>
        <w:t>Tabela</w:t>
      </w:r>
      <w:r>
        <w:rPr>
          <w:spacing w:val="-2"/>
          <w:sz w:val="24"/>
        </w:rPr>
        <w:t> </w:t>
      </w:r>
      <w:r>
        <w:rPr>
          <w:sz w:val="24"/>
        </w:rPr>
        <w:t>10:</w:t>
      </w:r>
      <w:r>
        <w:rPr>
          <w:spacing w:val="-1"/>
          <w:sz w:val="24"/>
        </w:rPr>
        <w:t> </w:t>
      </w:r>
      <w:r>
        <w:rPr>
          <w:sz w:val="24"/>
        </w:rPr>
        <w:t>Financimi</w:t>
      </w:r>
      <w:r>
        <w:rPr>
          <w:spacing w:val="-2"/>
          <w:sz w:val="24"/>
        </w:rPr>
        <w:t> </w:t>
      </w:r>
      <w:r>
        <w:rPr>
          <w:sz w:val="24"/>
        </w:rPr>
        <w:t>nga</w:t>
      </w:r>
      <w:r>
        <w:rPr>
          <w:spacing w:val="-1"/>
          <w:sz w:val="24"/>
        </w:rPr>
        <w:t> </w:t>
      </w:r>
      <w:r>
        <w:rPr>
          <w:sz w:val="24"/>
        </w:rPr>
        <w:t>huamarrja</w:t>
      </w:r>
      <w:r>
        <w:rPr>
          <w:spacing w:val="-3"/>
          <w:sz w:val="24"/>
        </w:rPr>
        <w:t> </w:t>
      </w:r>
      <w:r>
        <w:rPr>
          <w:sz w:val="24"/>
        </w:rPr>
        <w:t>2027-</w:t>
      </w:r>
      <w:r>
        <w:rPr>
          <w:spacing w:val="-4"/>
          <w:sz w:val="24"/>
        </w:rPr>
        <w:t>2029</w:t>
      </w:r>
    </w:p>
    <w:tbl>
      <w:tblPr>
        <w:tblW w:w="0" w:type="auto"/>
        <w:jc w:val="left"/>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43"/>
        <w:gridCol w:w="886"/>
        <w:gridCol w:w="846"/>
        <w:gridCol w:w="817"/>
        <w:gridCol w:w="846"/>
        <w:gridCol w:w="846"/>
        <w:gridCol w:w="846"/>
        <w:gridCol w:w="637"/>
        <w:gridCol w:w="637"/>
        <w:gridCol w:w="637"/>
      </w:tblGrid>
      <w:tr>
        <w:trPr>
          <w:trHeight w:val="280" w:hRule="atLeast"/>
        </w:trPr>
        <w:tc>
          <w:tcPr>
            <w:tcW w:w="2743" w:type="dxa"/>
            <w:vMerge w:val="restart"/>
            <w:tcBorders>
              <w:left w:val="single" w:sz="6" w:space="0" w:color="000000"/>
              <w:right w:val="single" w:sz="6" w:space="0" w:color="000000"/>
            </w:tcBorders>
          </w:tcPr>
          <w:p>
            <w:pPr>
              <w:pStyle w:val="TableParagraph"/>
              <w:spacing w:before="145"/>
              <w:ind w:left="14"/>
              <w:jc w:val="center"/>
              <w:rPr>
                <w:sz w:val="23"/>
              </w:rPr>
            </w:pPr>
            <w:r>
              <w:rPr>
                <w:spacing w:val="-2"/>
                <w:w w:val="70"/>
                <w:sz w:val="23"/>
              </w:rPr>
              <w:t>Projekti</w:t>
            </w:r>
          </w:p>
        </w:tc>
        <w:tc>
          <w:tcPr>
            <w:tcW w:w="2549" w:type="dxa"/>
            <w:gridSpan w:val="3"/>
            <w:tcBorders>
              <w:left w:val="single" w:sz="6" w:space="0" w:color="000000"/>
              <w:right w:val="single" w:sz="6" w:space="0" w:color="000000"/>
            </w:tcBorders>
          </w:tcPr>
          <w:p>
            <w:pPr>
              <w:pStyle w:val="TableParagraph"/>
              <w:spacing w:line="258" w:lineRule="exact"/>
              <w:ind w:left="21"/>
              <w:jc w:val="center"/>
              <w:rPr>
                <w:sz w:val="23"/>
              </w:rPr>
            </w:pPr>
            <w:r>
              <w:rPr>
                <w:w w:val="55"/>
                <w:sz w:val="23"/>
              </w:rPr>
              <w:t>Viti</w:t>
            </w:r>
            <w:r>
              <w:rPr>
                <w:spacing w:val="-9"/>
                <w:sz w:val="23"/>
              </w:rPr>
              <w:t> </w:t>
            </w:r>
            <w:r>
              <w:rPr>
                <w:spacing w:val="-4"/>
                <w:w w:val="70"/>
                <w:sz w:val="23"/>
              </w:rPr>
              <w:t>2027</w:t>
            </w:r>
          </w:p>
        </w:tc>
        <w:tc>
          <w:tcPr>
            <w:tcW w:w="2538" w:type="dxa"/>
            <w:gridSpan w:val="3"/>
            <w:tcBorders>
              <w:left w:val="single" w:sz="6" w:space="0" w:color="000000"/>
              <w:right w:val="single" w:sz="6" w:space="0" w:color="000000"/>
            </w:tcBorders>
          </w:tcPr>
          <w:p>
            <w:pPr>
              <w:pStyle w:val="TableParagraph"/>
              <w:spacing w:line="258" w:lineRule="exact"/>
              <w:ind w:left="14"/>
              <w:jc w:val="center"/>
              <w:rPr>
                <w:sz w:val="23"/>
              </w:rPr>
            </w:pPr>
            <w:r>
              <w:rPr>
                <w:w w:val="55"/>
                <w:sz w:val="23"/>
              </w:rPr>
              <w:t>Viti</w:t>
            </w:r>
            <w:r>
              <w:rPr>
                <w:spacing w:val="-9"/>
                <w:sz w:val="23"/>
              </w:rPr>
              <w:t> </w:t>
            </w:r>
            <w:r>
              <w:rPr>
                <w:spacing w:val="-4"/>
                <w:w w:val="70"/>
                <w:sz w:val="23"/>
              </w:rPr>
              <w:t>2028</w:t>
            </w:r>
          </w:p>
        </w:tc>
        <w:tc>
          <w:tcPr>
            <w:tcW w:w="1911" w:type="dxa"/>
            <w:gridSpan w:val="3"/>
            <w:tcBorders>
              <w:left w:val="single" w:sz="6" w:space="0" w:color="000000"/>
              <w:right w:val="single" w:sz="6" w:space="0" w:color="000000"/>
            </w:tcBorders>
          </w:tcPr>
          <w:p>
            <w:pPr>
              <w:pStyle w:val="TableParagraph"/>
              <w:spacing w:line="258" w:lineRule="exact"/>
              <w:ind w:left="12"/>
              <w:jc w:val="center"/>
              <w:rPr>
                <w:sz w:val="23"/>
              </w:rPr>
            </w:pPr>
            <w:r>
              <w:rPr>
                <w:w w:val="55"/>
                <w:sz w:val="23"/>
              </w:rPr>
              <w:t>Viti</w:t>
            </w:r>
            <w:r>
              <w:rPr>
                <w:spacing w:val="-9"/>
                <w:sz w:val="23"/>
              </w:rPr>
              <w:t> </w:t>
            </w:r>
            <w:r>
              <w:rPr>
                <w:spacing w:val="-4"/>
                <w:w w:val="70"/>
                <w:sz w:val="23"/>
              </w:rPr>
              <w:t>2029</w:t>
            </w:r>
          </w:p>
        </w:tc>
      </w:tr>
      <w:tr>
        <w:trPr>
          <w:trHeight w:val="279" w:hRule="atLeast"/>
        </w:trPr>
        <w:tc>
          <w:tcPr>
            <w:tcW w:w="2743" w:type="dxa"/>
            <w:vMerge/>
            <w:tcBorders>
              <w:top w:val="nil"/>
              <w:left w:val="single" w:sz="6" w:space="0" w:color="000000"/>
              <w:right w:val="single" w:sz="6" w:space="0" w:color="000000"/>
            </w:tcBorders>
          </w:tcPr>
          <w:p>
            <w:pPr>
              <w:rPr>
                <w:sz w:val="2"/>
                <w:szCs w:val="2"/>
              </w:rPr>
            </w:pPr>
          </w:p>
        </w:tc>
        <w:tc>
          <w:tcPr>
            <w:tcW w:w="886" w:type="dxa"/>
            <w:tcBorders>
              <w:left w:val="single" w:sz="6" w:space="0" w:color="000000"/>
              <w:right w:val="single" w:sz="6" w:space="0" w:color="000000"/>
            </w:tcBorders>
          </w:tcPr>
          <w:p>
            <w:pPr>
              <w:pStyle w:val="TableParagraph"/>
              <w:spacing w:line="256" w:lineRule="exact" w:before="3"/>
              <w:ind w:right="154"/>
              <w:rPr>
                <w:sz w:val="23"/>
              </w:rPr>
            </w:pPr>
            <w:r>
              <w:rPr>
                <w:spacing w:val="-2"/>
                <w:w w:val="70"/>
                <w:sz w:val="23"/>
              </w:rPr>
              <w:t>Operative</w:t>
            </w:r>
          </w:p>
        </w:tc>
        <w:tc>
          <w:tcPr>
            <w:tcW w:w="846" w:type="dxa"/>
            <w:tcBorders>
              <w:left w:val="single" w:sz="6" w:space="0" w:color="000000"/>
              <w:right w:val="single" w:sz="6" w:space="0" w:color="000000"/>
            </w:tcBorders>
          </w:tcPr>
          <w:p>
            <w:pPr>
              <w:pStyle w:val="TableParagraph"/>
              <w:spacing w:line="256" w:lineRule="exact" w:before="3"/>
              <w:ind w:left="193"/>
              <w:jc w:val="left"/>
              <w:rPr>
                <w:sz w:val="23"/>
              </w:rPr>
            </w:pPr>
            <w:r>
              <w:rPr>
                <w:spacing w:val="-2"/>
                <w:w w:val="70"/>
                <w:sz w:val="23"/>
              </w:rPr>
              <w:t>Kapitale</w:t>
            </w:r>
          </w:p>
        </w:tc>
        <w:tc>
          <w:tcPr>
            <w:tcW w:w="817" w:type="dxa"/>
            <w:tcBorders>
              <w:left w:val="single" w:sz="6" w:space="0" w:color="000000"/>
              <w:right w:val="single" w:sz="6" w:space="0" w:color="000000"/>
            </w:tcBorders>
          </w:tcPr>
          <w:p>
            <w:pPr>
              <w:pStyle w:val="TableParagraph"/>
              <w:spacing w:line="256" w:lineRule="exact" w:before="3"/>
              <w:ind w:left="17"/>
              <w:jc w:val="center"/>
              <w:rPr>
                <w:sz w:val="23"/>
              </w:rPr>
            </w:pPr>
            <w:r>
              <w:rPr>
                <w:spacing w:val="-4"/>
                <w:w w:val="70"/>
                <w:sz w:val="23"/>
              </w:rPr>
              <w:t>Total</w:t>
            </w:r>
          </w:p>
        </w:tc>
        <w:tc>
          <w:tcPr>
            <w:tcW w:w="846" w:type="dxa"/>
            <w:tcBorders>
              <w:left w:val="single" w:sz="6" w:space="0" w:color="000000"/>
              <w:right w:val="single" w:sz="6" w:space="0" w:color="000000"/>
            </w:tcBorders>
          </w:tcPr>
          <w:p>
            <w:pPr>
              <w:pStyle w:val="TableParagraph"/>
              <w:spacing w:line="256" w:lineRule="exact" w:before="3"/>
              <w:ind w:right="136"/>
              <w:rPr>
                <w:sz w:val="23"/>
              </w:rPr>
            </w:pPr>
            <w:r>
              <w:rPr>
                <w:spacing w:val="-2"/>
                <w:w w:val="70"/>
                <w:sz w:val="23"/>
              </w:rPr>
              <w:t>Operative</w:t>
            </w:r>
          </w:p>
        </w:tc>
        <w:tc>
          <w:tcPr>
            <w:tcW w:w="846" w:type="dxa"/>
            <w:tcBorders>
              <w:left w:val="single" w:sz="6" w:space="0" w:color="000000"/>
              <w:right w:val="single" w:sz="6" w:space="0" w:color="000000"/>
            </w:tcBorders>
          </w:tcPr>
          <w:p>
            <w:pPr>
              <w:pStyle w:val="TableParagraph"/>
              <w:spacing w:line="256" w:lineRule="exact" w:before="3"/>
              <w:ind w:right="174"/>
              <w:rPr>
                <w:sz w:val="23"/>
              </w:rPr>
            </w:pPr>
            <w:r>
              <w:rPr>
                <w:spacing w:val="-2"/>
                <w:w w:val="70"/>
                <w:sz w:val="23"/>
              </w:rPr>
              <w:t>Kapitale</w:t>
            </w:r>
          </w:p>
        </w:tc>
        <w:tc>
          <w:tcPr>
            <w:tcW w:w="846" w:type="dxa"/>
            <w:tcBorders>
              <w:left w:val="single" w:sz="6" w:space="0" w:color="000000"/>
              <w:right w:val="single" w:sz="6" w:space="0" w:color="000000"/>
            </w:tcBorders>
          </w:tcPr>
          <w:p>
            <w:pPr>
              <w:pStyle w:val="TableParagraph"/>
              <w:spacing w:line="256" w:lineRule="exact" w:before="3"/>
              <w:ind w:left="277"/>
              <w:jc w:val="left"/>
              <w:rPr>
                <w:sz w:val="23"/>
              </w:rPr>
            </w:pPr>
            <w:r>
              <w:rPr>
                <w:spacing w:val="-4"/>
                <w:w w:val="70"/>
                <w:sz w:val="23"/>
              </w:rPr>
              <w:t>Total</w:t>
            </w:r>
          </w:p>
        </w:tc>
        <w:tc>
          <w:tcPr>
            <w:tcW w:w="637" w:type="dxa"/>
            <w:tcBorders>
              <w:left w:val="single" w:sz="6" w:space="0" w:color="000000"/>
              <w:right w:val="single" w:sz="6" w:space="0" w:color="000000"/>
            </w:tcBorders>
          </w:tcPr>
          <w:p>
            <w:pPr>
              <w:pStyle w:val="TableParagraph"/>
              <w:spacing w:line="256" w:lineRule="exact" w:before="3"/>
              <w:ind w:left="48"/>
              <w:jc w:val="left"/>
              <w:rPr>
                <w:sz w:val="23"/>
              </w:rPr>
            </w:pPr>
            <w:r>
              <w:rPr>
                <w:spacing w:val="-2"/>
                <w:w w:val="60"/>
                <w:sz w:val="23"/>
              </w:rPr>
              <w:t>Operative</w:t>
            </w:r>
          </w:p>
        </w:tc>
        <w:tc>
          <w:tcPr>
            <w:tcW w:w="637" w:type="dxa"/>
            <w:tcBorders>
              <w:left w:val="single" w:sz="6" w:space="0" w:color="000000"/>
              <w:right w:val="single" w:sz="6" w:space="0" w:color="000000"/>
            </w:tcBorders>
          </w:tcPr>
          <w:p>
            <w:pPr>
              <w:pStyle w:val="TableParagraph"/>
              <w:spacing w:line="256" w:lineRule="exact" w:before="3"/>
              <w:ind w:left="85"/>
              <w:jc w:val="left"/>
              <w:rPr>
                <w:sz w:val="23"/>
              </w:rPr>
            </w:pPr>
            <w:r>
              <w:rPr>
                <w:spacing w:val="-2"/>
                <w:w w:val="65"/>
                <w:sz w:val="23"/>
              </w:rPr>
              <w:t>Kapitale</w:t>
            </w:r>
          </w:p>
        </w:tc>
        <w:tc>
          <w:tcPr>
            <w:tcW w:w="637" w:type="dxa"/>
            <w:tcBorders>
              <w:left w:val="single" w:sz="6" w:space="0" w:color="000000"/>
              <w:right w:val="single" w:sz="6" w:space="0" w:color="000000"/>
            </w:tcBorders>
          </w:tcPr>
          <w:p>
            <w:pPr>
              <w:pStyle w:val="TableParagraph"/>
              <w:spacing w:line="256" w:lineRule="exact" w:before="3"/>
              <w:ind w:right="158"/>
              <w:rPr>
                <w:sz w:val="23"/>
              </w:rPr>
            </w:pPr>
            <w:r>
              <w:rPr>
                <w:spacing w:val="-4"/>
                <w:w w:val="70"/>
                <w:sz w:val="23"/>
              </w:rPr>
              <w:t>Total</w:t>
            </w:r>
          </w:p>
        </w:tc>
      </w:tr>
      <w:tr>
        <w:trPr>
          <w:trHeight w:val="609" w:hRule="atLeast"/>
        </w:trPr>
        <w:tc>
          <w:tcPr>
            <w:tcW w:w="2743" w:type="dxa"/>
            <w:tcBorders>
              <w:left w:val="single" w:sz="6" w:space="0" w:color="000000"/>
              <w:right w:val="single" w:sz="6" w:space="0" w:color="000000"/>
            </w:tcBorders>
          </w:tcPr>
          <w:p>
            <w:pPr>
              <w:pStyle w:val="TableParagraph"/>
              <w:spacing w:line="282" w:lineRule="exact"/>
              <w:ind w:left="23"/>
              <w:jc w:val="left"/>
              <w:rPr>
                <w:sz w:val="25"/>
              </w:rPr>
            </w:pPr>
            <w:r>
              <w:rPr>
                <w:w w:val="55"/>
                <w:sz w:val="25"/>
              </w:rPr>
              <w:t>Projekti</w:t>
            </w:r>
            <w:r>
              <w:rPr>
                <w:spacing w:val="-3"/>
                <w:sz w:val="25"/>
              </w:rPr>
              <w:t> </w:t>
            </w:r>
            <w:r>
              <w:rPr>
                <w:w w:val="55"/>
                <w:sz w:val="25"/>
              </w:rPr>
              <w:t>për</w:t>
            </w:r>
            <w:r>
              <w:rPr>
                <w:spacing w:val="-4"/>
                <w:sz w:val="25"/>
              </w:rPr>
              <w:t> </w:t>
            </w:r>
            <w:r>
              <w:rPr>
                <w:w w:val="55"/>
                <w:sz w:val="25"/>
              </w:rPr>
              <w:t>Efiqienc</w:t>
            </w:r>
            <w:r>
              <w:rPr>
                <w:spacing w:val="-5"/>
                <w:sz w:val="25"/>
              </w:rPr>
              <w:t> </w:t>
            </w:r>
            <w:r>
              <w:rPr>
                <w:w w:val="55"/>
                <w:sz w:val="25"/>
              </w:rPr>
              <w:t>të</w:t>
            </w:r>
            <w:r>
              <w:rPr>
                <w:spacing w:val="-4"/>
                <w:sz w:val="25"/>
              </w:rPr>
              <w:t> </w:t>
            </w:r>
            <w:r>
              <w:rPr>
                <w:w w:val="55"/>
                <w:sz w:val="25"/>
              </w:rPr>
              <w:t>Energjisë</w:t>
            </w:r>
            <w:r>
              <w:rPr>
                <w:spacing w:val="-4"/>
                <w:sz w:val="25"/>
              </w:rPr>
              <w:t> </w:t>
            </w:r>
            <w:r>
              <w:rPr>
                <w:spacing w:val="-5"/>
                <w:w w:val="55"/>
                <w:sz w:val="25"/>
              </w:rPr>
              <w:t>në</w:t>
            </w:r>
          </w:p>
          <w:p>
            <w:pPr>
              <w:pStyle w:val="TableParagraph"/>
              <w:spacing w:line="283" w:lineRule="exact" w:before="25"/>
              <w:ind w:left="23"/>
              <w:jc w:val="left"/>
              <w:rPr>
                <w:sz w:val="25"/>
              </w:rPr>
            </w:pPr>
            <w:r>
              <w:rPr>
                <w:w w:val="55"/>
                <w:sz w:val="25"/>
              </w:rPr>
              <w:t>Ndërtesat</w:t>
            </w:r>
            <w:r>
              <w:rPr>
                <w:spacing w:val="-4"/>
                <w:sz w:val="25"/>
              </w:rPr>
              <w:t> </w:t>
            </w:r>
            <w:r>
              <w:rPr>
                <w:w w:val="55"/>
                <w:sz w:val="25"/>
              </w:rPr>
              <w:t>Publike</w:t>
            </w:r>
            <w:r>
              <w:rPr>
                <w:spacing w:val="-4"/>
                <w:sz w:val="25"/>
              </w:rPr>
              <w:t> </w:t>
            </w:r>
            <w:r>
              <w:rPr>
                <w:w w:val="55"/>
                <w:sz w:val="25"/>
              </w:rPr>
              <w:t>në</w:t>
            </w:r>
            <w:r>
              <w:rPr>
                <w:spacing w:val="-5"/>
                <w:sz w:val="25"/>
              </w:rPr>
              <w:t> </w:t>
            </w:r>
            <w:r>
              <w:rPr>
                <w:w w:val="55"/>
                <w:sz w:val="25"/>
              </w:rPr>
              <w:t>komunën</w:t>
            </w:r>
            <w:r>
              <w:rPr>
                <w:spacing w:val="-3"/>
                <w:sz w:val="25"/>
              </w:rPr>
              <w:t> </w:t>
            </w:r>
            <w:r>
              <w:rPr>
                <w:w w:val="55"/>
                <w:sz w:val="25"/>
              </w:rPr>
              <w:t>e</w:t>
            </w:r>
            <w:r>
              <w:rPr>
                <w:spacing w:val="-5"/>
                <w:sz w:val="25"/>
              </w:rPr>
              <w:t> </w:t>
            </w:r>
            <w:r>
              <w:rPr>
                <w:spacing w:val="-2"/>
                <w:w w:val="55"/>
                <w:sz w:val="25"/>
              </w:rPr>
              <w:t>Prishtinës</w:t>
            </w:r>
          </w:p>
        </w:tc>
        <w:tc>
          <w:tcPr>
            <w:tcW w:w="886" w:type="dxa"/>
            <w:tcBorders>
              <w:left w:val="single" w:sz="6" w:space="0" w:color="000000"/>
              <w:right w:val="single" w:sz="6" w:space="0" w:color="000000"/>
            </w:tcBorders>
          </w:tcPr>
          <w:p>
            <w:pPr>
              <w:pStyle w:val="TableParagraph"/>
              <w:jc w:val="left"/>
              <w:rPr>
                <w:sz w:val="16"/>
              </w:rPr>
            </w:pPr>
          </w:p>
        </w:tc>
        <w:tc>
          <w:tcPr>
            <w:tcW w:w="846" w:type="dxa"/>
            <w:tcBorders>
              <w:left w:val="single" w:sz="6" w:space="0" w:color="000000"/>
              <w:right w:val="single" w:sz="6" w:space="0" w:color="000000"/>
            </w:tcBorders>
          </w:tcPr>
          <w:p>
            <w:pPr>
              <w:pStyle w:val="TableParagraph"/>
              <w:spacing w:before="66"/>
              <w:jc w:val="left"/>
              <w:rPr>
                <w:sz w:val="23"/>
              </w:rPr>
            </w:pPr>
          </w:p>
          <w:p>
            <w:pPr>
              <w:pStyle w:val="TableParagraph"/>
              <w:spacing w:line="259" w:lineRule="exact"/>
              <w:ind w:left="228"/>
              <w:jc w:val="left"/>
              <w:rPr>
                <w:sz w:val="23"/>
              </w:rPr>
            </w:pPr>
            <w:r>
              <w:rPr>
                <w:spacing w:val="-2"/>
                <w:w w:val="65"/>
                <w:sz w:val="23"/>
              </w:rPr>
              <w:t>2,030,020</w:t>
            </w:r>
          </w:p>
        </w:tc>
        <w:tc>
          <w:tcPr>
            <w:tcW w:w="817" w:type="dxa"/>
            <w:tcBorders>
              <w:left w:val="single" w:sz="6" w:space="0" w:color="000000"/>
              <w:right w:val="single" w:sz="6" w:space="0" w:color="000000"/>
            </w:tcBorders>
          </w:tcPr>
          <w:p>
            <w:pPr>
              <w:pStyle w:val="TableParagraph"/>
              <w:spacing w:before="66"/>
              <w:jc w:val="left"/>
              <w:rPr>
                <w:sz w:val="23"/>
              </w:rPr>
            </w:pPr>
          </w:p>
          <w:p>
            <w:pPr>
              <w:pStyle w:val="TableParagraph"/>
              <w:spacing w:line="259" w:lineRule="exact"/>
              <w:ind w:left="139"/>
              <w:jc w:val="center"/>
              <w:rPr>
                <w:sz w:val="23"/>
              </w:rPr>
            </w:pPr>
            <w:r>
              <w:rPr>
                <w:spacing w:val="-2"/>
                <w:w w:val="70"/>
                <w:sz w:val="23"/>
              </w:rPr>
              <w:t>2,030,020</w:t>
            </w:r>
          </w:p>
        </w:tc>
        <w:tc>
          <w:tcPr>
            <w:tcW w:w="846" w:type="dxa"/>
            <w:tcBorders>
              <w:left w:val="single" w:sz="6" w:space="0" w:color="000000"/>
              <w:right w:val="single" w:sz="6" w:space="0" w:color="000000"/>
            </w:tcBorders>
          </w:tcPr>
          <w:p>
            <w:pPr>
              <w:pStyle w:val="TableParagraph"/>
              <w:jc w:val="left"/>
              <w:rPr>
                <w:sz w:val="16"/>
              </w:rPr>
            </w:pPr>
          </w:p>
        </w:tc>
        <w:tc>
          <w:tcPr>
            <w:tcW w:w="846" w:type="dxa"/>
            <w:tcBorders>
              <w:left w:val="single" w:sz="6" w:space="0" w:color="000000"/>
              <w:right w:val="single" w:sz="6" w:space="0" w:color="000000"/>
            </w:tcBorders>
          </w:tcPr>
          <w:p>
            <w:pPr>
              <w:pStyle w:val="TableParagraph"/>
              <w:jc w:val="left"/>
              <w:rPr>
                <w:sz w:val="16"/>
              </w:rPr>
            </w:pPr>
          </w:p>
        </w:tc>
        <w:tc>
          <w:tcPr>
            <w:tcW w:w="846" w:type="dxa"/>
            <w:tcBorders>
              <w:left w:val="single" w:sz="6" w:space="0" w:color="000000"/>
              <w:right w:val="single" w:sz="6" w:space="0" w:color="000000"/>
            </w:tcBorders>
          </w:tcPr>
          <w:p>
            <w:pPr>
              <w:pStyle w:val="TableParagraph"/>
              <w:spacing w:before="66"/>
              <w:jc w:val="left"/>
              <w:rPr>
                <w:sz w:val="23"/>
              </w:rPr>
            </w:pPr>
          </w:p>
          <w:p>
            <w:pPr>
              <w:pStyle w:val="TableParagraph"/>
              <w:spacing w:line="259" w:lineRule="exact"/>
              <w:ind w:right="192"/>
              <w:rPr>
                <w:sz w:val="23"/>
              </w:rPr>
            </w:pPr>
            <w:r>
              <w:rPr>
                <w:w w:val="70"/>
                <w:sz w:val="23"/>
              </w:rPr>
              <w:t>-</w:t>
            </w:r>
          </w:p>
        </w:tc>
        <w:tc>
          <w:tcPr>
            <w:tcW w:w="637" w:type="dxa"/>
            <w:tcBorders>
              <w:left w:val="single" w:sz="6" w:space="0" w:color="000000"/>
              <w:right w:val="single" w:sz="6" w:space="0" w:color="000000"/>
            </w:tcBorders>
          </w:tcPr>
          <w:p>
            <w:pPr>
              <w:pStyle w:val="TableParagraph"/>
              <w:jc w:val="left"/>
              <w:rPr>
                <w:sz w:val="16"/>
              </w:rPr>
            </w:pPr>
          </w:p>
        </w:tc>
        <w:tc>
          <w:tcPr>
            <w:tcW w:w="637" w:type="dxa"/>
            <w:tcBorders>
              <w:left w:val="single" w:sz="6" w:space="0" w:color="000000"/>
              <w:right w:val="single" w:sz="6" w:space="0" w:color="000000"/>
            </w:tcBorders>
          </w:tcPr>
          <w:p>
            <w:pPr>
              <w:pStyle w:val="TableParagraph"/>
              <w:jc w:val="left"/>
              <w:rPr>
                <w:sz w:val="16"/>
              </w:rPr>
            </w:pPr>
          </w:p>
        </w:tc>
        <w:tc>
          <w:tcPr>
            <w:tcW w:w="637" w:type="dxa"/>
            <w:tcBorders>
              <w:left w:val="single" w:sz="6" w:space="0" w:color="000000"/>
              <w:right w:val="single" w:sz="6" w:space="0" w:color="000000"/>
            </w:tcBorders>
          </w:tcPr>
          <w:p>
            <w:pPr>
              <w:pStyle w:val="TableParagraph"/>
              <w:spacing w:before="66"/>
              <w:jc w:val="left"/>
              <w:rPr>
                <w:sz w:val="23"/>
              </w:rPr>
            </w:pPr>
          </w:p>
          <w:p>
            <w:pPr>
              <w:pStyle w:val="TableParagraph"/>
              <w:spacing w:line="259" w:lineRule="exact"/>
              <w:ind w:right="193"/>
              <w:rPr>
                <w:sz w:val="23"/>
              </w:rPr>
            </w:pPr>
            <w:r>
              <w:rPr>
                <w:w w:val="70"/>
                <w:sz w:val="23"/>
              </w:rPr>
              <w:t>-</w:t>
            </w:r>
          </w:p>
        </w:tc>
      </w:tr>
      <w:tr>
        <w:trPr>
          <w:trHeight w:val="609" w:hRule="atLeast"/>
        </w:trPr>
        <w:tc>
          <w:tcPr>
            <w:tcW w:w="2743" w:type="dxa"/>
            <w:tcBorders>
              <w:left w:val="single" w:sz="6" w:space="0" w:color="000000"/>
              <w:right w:val="single" w:sz="6" w:space="0" w:color="000000"/>
            </w:tcBorders>
          </w:tcPr>
          <w:p>
            <w:pPr>
              <w:pStyle w:val="TableParagraph"/>
              <w:spacing w:line="282" w:lineRule="exact"/>
              <w:ind w:left="23"/>
              <w:jc w:val="left"/>
              <w:rPr>
                <w:sz w:val="25"/>
              </w:rPr>
            </w:pPr>
            <w:r>
              <w:rPr>
                <w:w w:val="55"/>
                <w:sz w:val="25"/>
              </w:rPr>
              <w:t>Projekti</w:t>
            </w:r>
            <w:r>
              <w:rPr>
                <w:spacing w:val="-3"/>
                <w:sz w:val="25"/>
              </w:rPr>
              <w:t> </w:t>
            </w:r>
            <w:r>
              <w:rPr>
                <w:w w:val="55"/>
                <w:sz w:val="25"/>
              </w:rPr>
              <w:t>për</w:t>
            </w:r>
            <w:r>
              <w:rPr>
                <w:spacing w:val="-4"/>
                <w:sz w:val="25"/>
              </w:rPr>
              <w:t> </w:t>
            </w:r>
            <w:r>
              <w:rPr>
                <w:w w:val="55"/>
                <w:sz w:val="25"/>
              </w:rPr>
              <w:t>Efiqienc</w:t>
            </w:r>
            <w:r>
              <w:rPr>
                <w:spacing w:val="-5"/>
                <w:sz w:val="25"/>
              </w:rPr>
              <w:t> </w:t>
            </w:r>
            <w:r>
              <w:rPr>
                <w:w w:val="55"/>
                <w:sz w:val="25"/>
              </w:rPr>
              <w:t>të</w:t>
            </w:r>
            <w:r>
              <w:rPr>
                <w:spacing w:val="-4"/>
                <w:sz w:val="25"/>
              </w:rPr>
              <w:t> </w:t>
            </w:r>
            <w:r>
              <w:rPr>
                <w:w w:val="55"/>
                <w:sz w:val="25"/>
              </w:rPr>
              <w:t>Energjisë</w:t>
            </w:r>
            <w:r>
              <w:rPr>
                <w:spacing w:val="-4"/>
                <w:sz w:val="25"/>
              </w:rPr>
              <w:t> </w:t>
            </w:r>
            <w:r>
              <w:rPr>
                <w:spacing w:val="-5"/>
                <w:w w:val="55"/>
                <w:sz w:val="25"/>
              </w:rPr>
              <w:t>në</w:t>
            </w:r>
          </w:p>
          <w:p>
            <w:pPr>
              <w:pStyle w:val="TableParagraph"/>
              <w:spacing w:line="283" w:lineRule="exact" w:before="25"/>
              <w:ind w:left="23"/>
              <w:jc w:val="left"/>
              <w:rPr>
                <w:sz w:val="25"/>
              </w:rPr>
            </w:pPr>
            <w:r>
              <w:rPr>
                <w:w w:val="55"/>
                <w:sz w:val="25"/>
              </w:rPr>
              <w:t>Ndërtesat</w:t>
            </w:r>
            <w:r>
              <w:rPr>
                <w:spacing w:val="-4"/>
                <w:sz w:val="25"/>
              </w:rPr>
              <w:t> </w:t>
            </w:r>
            <w:r>
              <w:rPr>
                <w:w w:val="55"/>
                <w:sz w:val="25"/>
              </w:rPr>
              <w:t>Publike</w:t>
            </w:r>
            <w:r>
              <w:rPr>
                <w:spacing w:val="-4"/>
                <w:sz w:val="25"/>
              </w:rPr>
              <w:t> </w:t>
            </w:r>
            <w:r>
              <w:rPr>
                <w:w w:val="55"/>
                <w:sz w:val="25"/>
              </w:rPr>
              <w:t>në</w:t>
            </w:r>
            <w:r>
              <w:rPr>
                <w:spacing w:val="-5"/>
                <w:sz w:val="25"/>
              </w:rPr>
              <w:t> </w:t>
            </w:r>
            <w:r>
              <w:rPr>
                <w:w w:val="55"/>
                <w:sz w:val="25"/>
              </w:rPr>
              <w:t>komunën</w:t>
            </w:r>
            <w:r>
              <w:rPr>
                <w:spacing w:val="-3"/>
                <w:sz w:val="25"/>
              </w:rPr>
              <w:t> </w:t>
            </w:r>
            <w:r>
              <w:rPr>
                <w:w w:val="55"/>
                <w:sz w:val="25"/>
              </w:rPr>
              <w:t>e</w:t>
            </w:r>
            <w:r>
              <w:rPr>
                <w:spacing w:val="-5"/>
                <w:sz w:val="25"/>
              </w:rPr>
              <w:t> </w:t>
            </w:r>
            <w:r>
              <w:rPr>
                <w:spacing w:val="-2"/>
                <w:w w:val="55"/>
                <w:sz w:val="25"/>
              </w:rPr>
              <w:t>Prizrenit</w:t>
            </w:r>
          </w:p>
        </w:tc>
        <w:tc>
          <w:tcPr>
            <w:tcW w:w="886" w:type="dxa"/>
            <w:tcBorders>
              <w:left w:val="single" w:sz="6" w:space="0" w:color="000000"/>
              <w:right w:val="single" w:sz="6" w:space="0" w:color="000000"/>
            </w:tcBorders>
          </w:tcPr>
          <w:p>
            <w:pPr>
              <w:pStyle w:val="TableParagraph"/>
              <w:jc w:val="left"/>
              <w:rPr>
                <w:sz w:val="16"/>
              </w:rPr>
            </w:pPr>
          </w:p>
        </w:tc>
        <w:tc>
          <w:tcPr>
            <w:tcW w:w="846" w:type="dxa"/>
            <w:tcBorders>
              <w:left w:val="single" w:sz="6" w:space="0" w:color="000000"/>
              <w:right w:val="single" w:sz="6" w:space="0" w:color="000000"/>
            </w:tcBorders>
          </w:tcPr>
          <w:p>
            <w:pPr>
              <w:pStyle w:val="TableParagraph"/>
              <w:spacing w:before="66"/>
              <w:jc w:val="left"/>
              <w:rPr>
                <w:sz w:val="23"/>
              </w:rPr>
            </w:pPr>
          </w:p>
          <w:p>
            <w:pPr>
              <w:pStyle w:val="TableParagraph"/>
              <w:spacing w:line="259" w:lineRule="exact"/>
              <w:ind w:left="228"/>
              <w:jc w:val="left"/>
              <w:rPr>
                <w:sz w:val="23"/>
              </w:rPr>
            </w:pPr>
            <w:r>
              <w:rPr>
                <w:spacing w:val="-2"/>
                <w:w w:val="65"/>
                <w:sz w:val="23"/>
              </w:rPr>
              <w:t>2,000,000</w:t>
            </w:r>
          </w:p>
        </w:tc>
        <w:tc>
          <w:tcPr>
            <w:tcW w:w="817" w:type="dxa"/>
            <w:tcBorders>
              <w:left w:val="single" w:sz="6" w:space="0" w:color="000000"/>
              <w:right w:val="single" w:sz="6" w:space="0" w:color="000000"/>
            </w:tcBorders>
          </w:tcPr>
          <w:p>
            <w:pPr>
              <w:pStyle w:val="TableParagraph"/>
              <w:spacing w:before="66"/>
              <w:jc w:val="left"/>
              <w:rPr>
                <w:sz w:val="23"/>
              </w:rPr>
            </w:pPr>
          </w:p>
          <w:p>
            <w:pPr>
              <w:pStyle w:val="TableParagraph"/>
              <w:spacing w:line="259" w:lineRule="exact"/>
              <w:ind w:left="139"/>
              <w:jc w:val="center"/>
              <w:rPr>
                <w:sz w:val="23"/>
              </w:rPr>
            </w:pPr>
            <w:r>
              <w:rPr>
                <w:spacing w:val="-2"/>
                <w:w w:val="70"/>
                <w:sz w:val="23"/>
              </w:rPr>
              <w:t>2,000,000</w:t>
            </w:r>
          </w:p>
        </w:tc>
        <w:tc>
          <w:tcPr>
            <w:tcW w:w="846" w:type="dxa"/>
            <w:tcBorders>
              <w:left w:val="single" w:sz="6" w:space="0" w:color="000000"/>
              <w:right w:val="single" w:sz="6" w:space="0" w:color="000000"/>
            </w:tcBorders>
          </w:tcPr>
          <w:p>
            <w:pPr>
              <w:pStyle w:val="TableParagraph"/>
              <w:jc w:val="left"/>
              <w:rPr>
                <w:sz w:val="16"/>
              </w:rPr>
            </w:pPr>
          </w:p>
        </w:tc>
        <w:tc>
          <w:tcPr>
            <w:tcW w:w="846" w:type="dxa"/>
            <w:tcBorders>
              <w:left w:val="single" w:sz="6" w:space="0" w:color="000000"/>
              <w:right w:val="single" w:sz="6" w:space="0" w:color="000000"/>
            </w:tcBorders>
          </w:tcPr>
          <w:p>
            <w:pPr>
              <w:pStyle w:val="TableParagraph"/>
              <w:jc w:val="left"/>
              <w:rPr>
                <w:sz w:val="16"/>
              </w:rPr>
            </w:pPr>
          </w:p>
        </w:tc>
        <w:tc>
          <w:tcPr>
            <w:tcW w:w="846" w:type="dxa"/>
            <w:tcBorders>
              <w:left w:val="single" w:sz="6" w:space="0" w:color="000000"/>
              <w:right w:val="single" w:sz="6" w:space="0" w:color="000000"/>
            </w:tcBorders>
          </w:tcPr>
          <w:p>
            <w:pPr>
              <w:pStyle w:val="TableParagraph"/>
              <w:spacing w:before="66"/>
              <w:jc w:val="left"/>
              <w:rPr>
                <w:sz w:val="23"/>
              </w:rPr>
            </w:pPr>
          </w:p>
          <w:p>
            <w:pPr>
              <w:pStyle w:val="TableParagraph"/>
              <w:spacing w:line="259" w:lineRule="exact"/>
              <w:ind w:right="192"/>
              <w:rPr>
                <w:sz w:val="23"/>
              </w:rPr>
            </w:pPr>
            <w:r>
              <w:rPr>
                <w:w w:val="70"/>
                <w:sz w:val="23"/>
              </w:rPr>
              <w:t>-</w:t>
            </w:r>
          </w:p>
        </w:tc>
        <w:tc>
          <w:tcPr>
            <w:tcW w:w="637" w:type="dxa"/>
            <w:tcBorders>
              <w:left w:val="single" w:sz="6" w:space="0" w:color="000000"/>
              <w:right w:val="single" w:sz="6" w:space="0" w:color="000000"/>
            </w:tcBorders>
          </w:tcPr>
          <w:p>
            <w:pPr>
              <w:pStyle w:val="TableParagraph"/>
              <w:jc w:val="left"/>
              <w:rPr>
                <w:sz w:val="16"/>
              </w:rPr>
            </w:pPr>
          </w:p>
        </w:tc>
        <w:tc>
          <w:tcPr>
            <w:tcW w:w="637" w:type="dxa"/>
            <w:tcBorders>
              <w:left w:val="single" w:sz="6" w:space="0" w:color="000000"/>
              <w:right w:val="single" w:sz="6" w:space="0" w:color="000000"/>
            </w:tcBorders>
          </w:tcPr>
          <w:p>
            <w:pPr>
              <w:pStyle w:val="TableParagraph"/>
              <w:jc w:val="left"/>
              <w:rPr>
                <w:sz w:val="16"/>
              </w:rPr>
            </w:pPr>
          </w:p>
        </w:tc>
        <w:tc>
          <w:tcPr>
            <w:tcW w:w="637" w:type="dxa"/>
            <w:tcBorders>
              <w:left w:val="single" w:sz="6" w:space="0" w:color="000000"/>
              <w:right w:val="single" w:sz="6" w:space="0" w:color="000000"/>
            </w:tcBorders>
          </w:tcPr>
          <w:p>
            <w:pPr>
              <w:pStyle w:val="TableParagraph"/>
              <w:spacing w:before="66"/>
              <w:jc w:val="left"/>
              <w:rPr>
                <w:sz w:val="23"/>
              </w:rPr>
            </w:pPr>
          </w:p>
          <w:p>
            <w:pPr>
              <w:pStyle w:val="TableParagraph"/>
              <w:spacing w:line="259" w:lineRule="exact"/>
              <w:ind w:right="193"/>
              <w:rPr>
                <w:sz w:val="23"/>
              </w:rPr>
            </w:pPr>
            <w:r>
              <w:rPr>
                <w:w w:val="70"/>
                <w:sz w:val="23"/>
              </w:rPr>
              <w:t>-</w:t>
            </w:r>
          </w:p>
        </w:tc>
      </w:tr>
      <w:tr>
        <w:trPr>
          <w:trHeight w:val="280" w:hRule="atLeast"/>
        </w:trPr>
        <w:tc>
          <w:tcPr>
            <w:tcW w:w="2743" w:type="dxa"/>
            <w:tcBorders>
              <w:left w:val="single" w:sz="6" w:space="0" w:color="000000"/>
              <w:right w:val="single" w:sz="6" w:space="0" w:color="000000"/>
            </w:tcBorders>
          </w:tcPr>
          <w:p>
            <w:pPr>
              <w:pStyle w:val="TableParagraph"/>
              <w:spacing w:line="259" w:lineRule="exact" w:before="1"/>
              <w:ind w:left="22"/>
              <w:jc w:val="left"/>
              <w:rPr>
                <w:sz w:val="23"/>
              </w:rPr>
            </w:pPr>
            <w:r>
              <w:rPr>
                <w:spacing w:val="-4"/>
                <w:w w:val="70"/>
                <w:sz w:val="23"/>
              </w:rPr>
              <w:t>Total</w:t>
            </w:r>
          </w:p>
        </w:tc>
        <w:tc>
          <w:tcPr>
            <w:tcW w:w="886" w:type="dxa"/>
            <w:tcBorders>
              <w:left w:val="single" w:sz="6" w:space="0" w:color="000000"/>
              <w:right w:val="single" w:sz="6" w:space="0" w:color="000000"/>
            </w:tcBorders>
          </w:tcPr>
          <w:p>
            <w:pPr>
              <w:pStyle w:val="TableParagraph"/>
              <w:spacing w:line="259" w:lineRule="exact" w:before="1"/>
              <w:ind w:right="188"/>
              <w:rPr>
                <w:sz w:val="23"/>
              </w:rPr>
            </w:pPr>
            <w:r>
              <w:rPr>
                <w:w w:val="70"/>
                <w:sz w:val="23"/>
              </w:rPr>
              <w:t>-</w:t>
            </w:r>
          </w:p>
        </w:tc>
        <w:tc>
          <w:tcPr>
            <w:tcW w:w="846" w:type="dxa"/>
            <w:tcBorders>
              <w:left w:val="single" w:sz="6" w:space="0" w:color="000000"/>
              <w:right w:val="single" w:sz="6" w:space="0" w:color="000000"/>
            </w:tcBorders>
          </w:tcPr>
          <w:p>
            <w:pPr>
              <w:pStyle w:val="TableParagraph"/>
              <w:spacing w:line="259" w:lineRule="exact" w:before="1"/>
              <w:ind w:left="228"/>
              <w:jc w:val="left"/>
              <w:rPr>
                <w:sz w:val="23"/>
              </w:rPr>
            </w:pPr>
            <w:r>
              <w:rPr>
                <w:spacing w:val="-2"/>
                <w:w w:val="65"/>
                <w:sz w:val="23"/>
              </w:rPr>
              <w:t>4,030,020</w:t>
            </w:r>
          </w:p>
        </w:tc>
        <w:tc>
          <w:tcPr>
            <w:tcW w:w="817" w:type="dxa"/>
            <w:tcBorders>
              <w:left w:val="single" w:sz="6" w:space="0" w:color="000000"/>
              <w:right w:val="single" w:sz="6" w:space="0" w:color="000000"/>
            </w:tcBorders>
          </w:tcPr>
          <w:p>
            <w:pPr>
              <w:pStyle w:val="TableParagraph"/>
              <w:spacing w:line="259" w:lineRule="exact" w:before="1"/>
              <w:ind w:left="139"/>
              <w:jc w:val="center"/>
              <w:rPr>
                <w:sz w:val="23"/>
              </w:rPr>
            </w:pPr>
            <w:r>
              <w:rPr>
                <w:spacing w:val="-2"/>
                <w:w w:val="70"/>
                <w:sz w:val="23"/>
              </w:rPr>
              <w:t>4,030,020</w:t>
            </w:r>
          </w:p>
        </w:tc>
        <w:tc>
          <w:tcPr>
            <w:tcW w:w="846" w:type="dxa"/>
            <w:tcBorders>
              <w:left w:val="single" w:sz="6" w:space="0" w:color="000000"/>
              <w:right w:val="single" w:sz="6" w:space="0" w:color="000000"/>
            </w:tcBorders>
          </w:tcPr>
          <w:p>
            <w:pPr>
              <w:pStyle w:val="TableParagraph"/>
              <w:spacing w:line="259" w:lineRule="exact" w:before="1"/>
              <w:ind w:right="192"/>
              <w:rPr>
                <w:sz w:val="23"/>
              </w:rPr>
            </w:pPr>
            <w:r>
              <w:rPr>
                <w:w w:val="70"/>
                <w:sz w:val="23"/>
              </w:rPr>
              <w:t>-</w:t>
            </w:r>
          </w:p>
        </w:tc>
        <w:tc>
          <w:tcPr>
            <w:tcW w:w="846" w:type="dxa"/>
            <w:tcBorders>
              <w:left w:val="single" w:sz="6" w:space="0" w:color="000000"/>
              <w:right w:val="single" w:sz="6" w:space="0" w:color="000000"/>
            </w:tcBorders>
          </w:tcPr>
          <w:p>
            <w:pPr>
              <w:pStyle w:val="TableParagraph"/>
              <w:spacing w:line="259" w:lineRule="exact" w:before="1"/>
              <w:ind w:right="191"/>
              <w:rPr>
                <w:sz w:val="23"/>
              </w:rPr>
            </w:pPr>
            <w:r>
              <w:rPr>
                <w:w w:val="70"/>
                <w:sz w:val="23"/>
              </w:rPr>
              <w:t>-</w:t>
            </w:r>
          </w:p>
        </w:tc>
        <w:tc>
          <w:tcPr>
            <w:tcW w:w="846" w:type="dxa"/>
            <w:tcBorders>
              <w:left w:val="single" w:sz="6" w:space="0" w:color="000000"/>
              <w:right w:val="single" w:sz="6" w:space="0" w:color="000000"/>
            </w:tcBorders>
          </w:tcPr>
          <w:p>
            <w:pPr>
              <w:pStyle w:val="TableParagraph"/>
              <w:spacing w:line="259" w:lineRule="exact" w:before="1"/>
              <w:ind w:right="192"/>
              <w:rPr>
                <w:sz w:val="23"/>
              </w:rPr>
            </w:pPr>
            <w:r>
              <w:rPr>
                <w:w w:val="70"/>
                <w:sz w:val="23"/>
              </w:rPr>
              <w:t>-</w:t>
            </w:r>
          </w:p>
        </w:tc>
        <w:tc>
          <w:tcPr>
            <w:tcW w:w="637" w:type="dxa"/>
            <w:tcBorders>
              <w:left w:val="single" w:sz="6" w:space="0" w:color="000000"/>
              <w:right w:val="single" w:sz="6" w:space="0" w:color="000000"/>
            </w:tcBorders>
          </w:tcPr>
          <w:p>
            <w:pPr>
              <w:pStyle w:val="TableParagraph"/>
              <w:spacing w:line="259" w:lineRule="exact" w:before="1"/>
              <w:ind w:left="381"/>
              <w:jc w:val="left"/>
              <w:rPr>
                <w:sz w:val="23"/>
              </w:rPr>
            </w:pPr>
            <w:r>
              <w:rPr>
                <w:w w:val="70"/>
                <w:sz w:val="23"/>
              </w:rPr>
              <w:t>-</w:t>
            </w:r>
          </w:p>
        </w:tc>
        <w:tc>
          <w:tcPr>
            <w:tcW w:w="637" w:type="dxa"/>
            <w:tcBorders>
              <w:left w:val="single" w:sz="6" w:space="0" w:color="000000"/>
              <w:right w:val="single" w:sz="6" w:space="0" w:color="000000"/>
            </w:tcBorders>
          </w:tcPr>
          <w:p>
            <w:pPr>
              <w:pStyle w:val="TableParagraph"/>
              <w:spacing w:line="259" w:lineRule="exact" w:before="1"/>
              <w:ind w:left="381"/>
              <w:jc w:val="left"/>
              <w:rPr>
                <w:sz w:val="23"/>
              </w:rPr>
            </w:pPr>
            <w:r>
              <w:rPr>
                <w:w w:val="70"/>
                <w:sz w:val="23"/>
              </w:rPr>
              <w:t>-</w:t>
            </w:r>
          </w:p>
        </w:tc>
        <w:tc>
          <w:tcPr>
            <w:tcW w:w="637" w:type="dxa"/>
            <w:tcBorders>
              <w:left w:val="single" w:sz="6" w:space="0" w:color="000000"/>
              <w:right w:val="single" w:sz="6" w:space="0" w:color="000000"/>
            </w:tcBorders>
          </w:tcPr>
          <w:p>
            <w:pPr>
              <w:pStyle w:val="TableParagraph"/>
              <w:spacing w:line="259" w:lineRule="exact" w:before="1"/>
              <w:ind w:right="193"/>
              <w:rPr>
                <w:sz w:val="23"/>
              </w:rPr>
            </w:pPr>
            <w:r>
              <w:rPr>
                <w:w w:val="70"/>
                <w:sz w:val="23"/>
              </w:rPr>
              <w:t>-</w:t>
            </w:r>
          </w:p>
        </w:tc>
      </w:tr>
    </w:tbl>
    <w:p>
      <w:pPr>
        <w:pStyle w:val="BodyText"/>
        <w:rPr>
          <w:sz w:val="24"/>
        </w:rPr>
      </w:pPr>
    </w:p>
    <w:p>
      <w:pPr>
        <w:pStyle w:val="BodyText"/>
        <w:spacing w:before="186"/>
        <w:rPr>
          <w:sz w:val="24"/>
        </w:rPr>
      </w:pPr>
    </w:p>
    <w:p>
      <w:pPr>
        <w:pStyle w:val="Heading5"/>
        <w:numPr>
          <w:ilvl w:val="1"/>
          <w:numId w:val="3"/>
        </w:numPr>
        <w:tabs>
          <w:tab w:pos="861" w:val="left" w:leader="none"/>
        </w:tabs>
        <w:spacing w:line="240" w:lineRule="auto" w:before="0" w:after="0"/>
        <w:ind w:left="861" w:right="0" w:hanging="720"/>
        <w:jc w:val="left"/>
      </w:pPr>
      <w:r>
        <w:rPr/>
        <w:t>Përmbledhje</w:t>
      </w:r>
      <w:r>
        <w:rPr>
          <w:spacing w:val="-2"/>
        </w:rPr>
        <w:t> </w:t>
      </w:r>
      <w:r>
        <w:rPr/>
        <w:t>e</w:t>
      </w:r>
      <w:r>
        <w:rPr>
          <w:spacing w:val="-3"/>
        </w:rPr>
        <w:t> </w:t>
      </w:r>
      <w:r>
        <w:rPr/>
        <w:t>financimit komunal</w:t>
      </w:r>
      <w:r>
        <w:rPr>
          <w:spacing w:val="-2"/>
        </w:rPr>
        <w:t> </w:t>
      </w:r>
      <w:r>
        <w:rPr/>
        <w:t>për</w:t>
      </w:r>
      <w:r>
        <w:rPr>
          <w:spacing w:val="-2"/>
        </w:rPr>
        <w:t> </w:t>
      </w:r>
      <w:r>
        <w:rPr/>
        <w:t>vitin 2027-</w:t>
      </w:r>
      <w:r>
        <w:rPr>
          <w:spacing w:val="-4"/>
        </w:rPr>
        <w:t>2029</w:t>
      </w:r>
    </w:p>
    <w:p>
      <w:pPr>
        <w:pStyle w:val="BodyText"/>
        <w:rPr>
          <w:b/>
          <w:i/>
          <w:sz w:val="24"/>
        </w:rPr>
      </w:pPr>
    </w:p>
    <w:p>
      <w:pPr>
        <w:spacing w:before="0"/>
        <w:ind w:left="141" w:right="106" w:firstLine="0"/>
        <w:jc w:val="both"/>
        <w:rPr>
          <w:sz w:val="24"/>
        </w:rPr>
      </w:pPr>
      <w:r>
        <w:rPr>
          <w:sz w:val="24"/>
        </w:rPr>
        <w:t>Për ndarjen e granteve qeveritare sipas komunave për vitin 2027-2029 janë zbatuar kriteret dhe formulat bazë të përcaktuara në Ligjin për Financat e Pushtetit Lokal dhe ligjet e tjera relevante, si</w:t>
      </w:r>
      <w:r>
        <w:rPr>
          <w:spacing w:val="40"/>
          <w:sz w:val="24"/>
        </w:rPr>
        <w:t> </w:t>
      </w:r>
      <w:r>
        <w:rPr>
          <w:sz w:val="24"/>
        </w:rPr>
        <w:t>dhe bazuar në projeksionet makro-fiskale dhe të dhënave nga ministritë e linjës:</w:t>
      </w:r>
    </w:p>
    <w:p>
      <w:pPr>
        <w:pStyle w:val="BodyText"/>
        <w:rPr>
          <w:sz w:val="24"/>
        </w:rPr>
      </w:pPr>
    </w:p>
    <w:p>
      <w:pPr>
        <w:spacing w:before="0"/>
        <w:ind w:left="141" w:right="0" w:firstLine="0"/>
        <w:jc w:val="both"/>
        <w:rPr>
          <w:sz w:val="24"/>
        </w:rPr>
      </w:pPr>
      <w:r>
        <w:rPr>
          <w:sz w:val="24"/>
        </w:rPr>
        <w:t>Tabela</w:t>
      </w:r>
      <w:r>
        <w:rPr>
          <w:spacing w:val="-1"/>
          <w:sz w:val="24"/>
        </w:rPr>
        <w:t> </w:t>
      </w:r>
      <w:r>
        <w:rPr>
          <w:sz w:val="24"/>
        </w:rPr>
        <w:t>11:</w:t>
      </w:r>
      <w:r>
        <w:rPr>
          <w:spacing w:val="-1"/>
          <w:sz w:val="24"/>
        </w:rPr>
        <w:t> </w:t>
      </w:r>
      <w:r>
        <w:rPr>
          <w:sz w:val="24"/>
        </w:rPr>
        <w:t>Përmbledhje e</w:t>
      </w:r>
      <w:r>
        <w:rPr>
          <w:spacing w:val="-1"/>
          <w:sz w:val="24"/>
        </w:rPr>
        <w:t> </w:t>
      </w:r>
      <w:r>
        <w:rPr>
          <w:sz w:val="24"/>
        </w:rPr>
        <w:t>financimit</w:t>
      </w:r>
      <w:r>
        <w:rPr>
          <w:spacing w:val="-1"/>
          <w:sz w:val="24"/>
        </w:rPr>
        <w:t> </w:t>
      </w:r>
      <w:r>
        <w:rPr>
          <w:sz w:val="24"/>
        </w:rPr>
        <w:t>komunal</w:t>
      </w:r>
      <w:r>
        <w:rPr>
          <w:spacing w:val="-1"/>
          <w:sz w:val="24"/>
        </w:rPr>
        <w:t> </w:t>
      </w:r>
      <w:r>
        <w:rPr>
          <w:sz w:val="24"/>
        </w:rPr>
        <w:t>për</w:t>
      </w:r>
      <w:r>
        <w:rPr>
          <w:spacing w:val="1"/>
          <w:sz w:val="24"/>
        </w:rPr>
        <w:t> </w:t>
      </w:r>
      <w:r>
        <w:rPr>
          <w:sz w:val="24"/>
        </w:rPr>
        <w:t>vitin</w:t>
      </w:r>
      <w:r>
        <w:rPr>
          <w:spacing w:val="-1"/>
          <w:sz w:val="24"/>
        </w:rPr>
        <w:t> </w:t>
      </w:r>
      <w:r>
        <w:rPr>
          <w:sz w:val="24"/>
        </w:rPr>
        <w:t>2027-2029</w:t>
      </w:r>
      <w:r>
        <w:rPr>
          <w:spacing w:val="-1"/>
          <w:sz w:val="24"/>
        </w:rPr>
        <w:t> </w:t>
      </w:r>
      <w:r>
        <w:rPr>
          <w:sz w:val="24"/>
        </w:rPr>
        <w:t>(mil. </w:t>
      </w:r>
      <w:r>
        <w:rPr>
          <w:spacing w:val="-2"/>
          <w:sz w:val="24"/>
        </w:rPr>
        <w:t>euro)</w:t>
      </w: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21"/>
        <w:gridCol w:w="824"/>
        <w:gridCol w:w="768"/>
        <w:gridCol w:w="748"/>
        <w:gridCol w:w="1099"/>
        <w:gridCol w:w="1051"/>
        <w:gridCol w:w="1051"/>
        <w:gridCol w:w="1061"/>
      </w:tblGrid>
      <w:tr>
        <w:trPr>
          <w:trHeight w:val="638" w:hRule="atLeast"/>
        </w:trPr>
        <w:tc>
          <w:tcPr>
            <w:tcW w:w="3221" w:type="dxa"/>
          </w:tcPr>
          <w:p>
            <w:pPr>
              <w:pStyle w:val="TableParagraph"/>
              <w:spacing w:before="27"/>
              <w:jc w:val="left"/>
              <w:rPr>
                <w:sz w:val="17"/>
              </w:rPr>
            </w:pPr>
          </w:p>
          <w:p>
            <w:pPr>
              <w:pStyle w:val="TableParagraph"/>
              <w:ind w:left="21"/>
              <w:jc w:val="center"/>
              <w:rPr>
                <w:b/>
                <w:sz w:val="17"/>
              </w:rPr>
            </w:pPr>
            <w:r>
              <w:rPr>
                <w:b/>
                <w:spacing w:val="-2"/>
                <w:w w:val="85"/>
                <w:sz w:val="17"/>
              </w:rPr>
              <w:t>Përshkrimi</w:t>
            </w:r>
          </w:p>
        </w:tc>
        <w:tc>
          <w:tcPr>
            <w:tcW w:w="824" w:type="dxa"/>
          </w:tcPr>
          <w:p>
            <w:pPr>
              <w:pStyle w:val="TableParagraph"/>
              <w:spacing w:before="27"/>
              <w:jc w:val="left"/>
              <w:rPr>
                <w:sz w:val="17"/>
              </w:rPr>
            </w:pPr>
          </w:p>
          <w:p>
            <w:pPr>
              <w:pStyle w:val="TableParagraph"/>
              <w:ind w:right="17"/>
              <w:rPr>
                <w:b/>
                <w:sz w:val="17"/>
              </w:rPr>
            </w:pPr>
            <w:r>
              <w:rPr>
                <w:b/>
                <w:w w:val="75"/>
                <w:sz w:val="17"/>
              </w:rPr>
              <w:t>Buxheti</w:t>
            </w:r>
            <w:r>
              <w:rPr>
                <w:b/>
                <w:spacing w:val="25"/>
                <w:sz w:val="17"/>
              </w:rPr>
              <w:t> </w:t>
            </w:r>
            <w:r>
              <w:rPr>
                <w:b/>
                <w:spacing w:val="-4"/>
                <w:w w:val="85"/>
                <w:sz w:val="17"/>
              </w:rPr>
              <w:t>2023</w:t>
            </w:r>
          </w:p>
        </w:tc>
        <w:tc>
          <w:tcPr>
            <w:tcW w:w="768" w:type="dxa"/>
          </w:tcPr>
          <w:p>
            <w:pPr>
              <w:pStyle w:val="TableParagraph"/>
              <w:spacing w:line="264" w:lineRule="auto" w:before="114"/>
              <w:ind w:left="253" w:hanging="88"/>
              <w:jc w:val="left"/>
              <w:rPr>
                <w:b/>
                <w:sz w:val="17"/>
              </w:rPr>
            </w:pPr>
            <w:r>
              <w:rPr>
                <w:b/>
                <w:spacing w:val="-2"/>
                <w:w w:val="75"/>
                <w:sz w:val="17"/>
              </w:rPr>
              <w:t>Buxheti</w:t>
            </w:r>
            <w:r>
              <w:rPr>
                <w:b/>
                <w:sz w:val="17"/>
              </w:rPr>
              <w:t> </w:t>
            </w:r>
            <w:r>
              <w:rPr>
                <w:b/>
                <w:spacing w:val="-4"/>
                <w:w w:val="85"/>
                <w:sz w:val="17"/>
              </w:rPr>
              <w:t>2024</w:t>
            </w:r>
          </w:p>
        </w:tc>
        <w:tc>
          <w:tcPr>
            <w:tcW w:w="748" w:type="dxa"/>
          </w:tcPr>
          <w:p>
            <w:pPr>
              <w:pStyle w:val="TableParagraph"/>
              <w:spacing w:line="264" w:lineRule="auto" w:before="114"/>
              <w:ind w:left="242" w:hanging="88"/>
              <w:jc w:val="left"/>
              <w:rPr>
                <w:b/>
                <w:sz w:val="17"/>
              </w:rPr>
            </w:pPr>
            <w:r>
              <w:rPr>
                <w:b/>
                <w:spacing w:val="-2"/>
                <w:w w:val="75"/>
                <w:sz w:val="17"/>
              </w:rPr>
              <w:t>Buxheti</w:t>
            </w:r>
            <w:r>
              <w:rPr>
                <w:b/>
                <w:sz w:val="17"/>
              </w:rPr>
              <w:t> </w:t>
            </w:r>
            <w:r>
              <w:rPr>
                <w:b/>
                <w:spacing w:val="-4"/>
                <w:w w:val="85"/>
                <w:sz w:val="17"/>
              </w:rPr>
              <w:t>2025</w:t>
            </w:r>
          </w:p>
        </w:tc>
        <w:tc>
          <w:tcPr>
            <w:tcW w:w="1099" w:type="dxa"/>
          </w:tcPr>
          <w:p>
            <w:pPr>
              <w:pStyle w:val="TableParagraph"/>
              <w:spacing w:line="264" w:lineRule="auto" w:before="114"/>
              <w:ind w:left="418" w:right="84" w:hanging="322"/>
              <w:jc w:val="left"/>
              <w:rPr>
                <w:b/>
                <w:sz w:val="17"/>
              </w:rPr>
            </w:pPr>
            <w:r>
              <w:rPr>
                <w:b/>
                <w:w w:val="75"/>
                <w:sz w:val="17"/>
              </w:rPr>
              <w:t>Parashikimi </w:t>
            </w:r>
            <w:r>
              <w:rPr>
                <w:b/>
                <w:w w:val="75"/>
                <w:sz w:val="17"/>
              </w:rPr>
              <w:t>për</w:t>
            </w:r>
            <w:r>
              <w:rPr>
                <w:b/>
                <w:sz w:val="17"/>
              </w:rPr>
              <w:t> </w:t>
            </w:r>
            <w:r>
              <w:rPr>
                <w:b/>
                <w:spacing w:val="-4"/>
                <w:w w:val="85"/>
                <w:sz w:val="17"/>
              </w:rPr>
              <w:t>2026</w:t>
            </w:r>
          </w:p>
        </w:tc>
        <w:tc>
          <w:tcPr>
            <w:tcW w:w="1051" w:type="dxa"/>
          </w:tcPr>
          <w:p>
            <w:pPr>
              <w:pStyle w:val="TableParagraph"/>
              <w:spacing w:line="264" w:lineRule="auto" w:before="114"/>
              <w:ind w:left="394" w:hanging="322"/>
              <w:jc w:val="left"/>
              <w:rPr>
                <w:b/>
                <w:sz w:val="17"/>
              </w:rPr>
            </w:pPr>
            <w:r>
              <w:rPr>
                <w:b/>
                <w:w w:val="75"/>
                <w:sz w:val="17"/>
              </w:rPr>
              <w:t>Parashikimi </w:t>
            </w:r>
            <w:r>
              <w:rPr>
                <w:b/>
                <w:w w:val="75"/>
                <w:sz w:val="17"/>
              </w:rPr>
              <w:t>për</w:t>
            </w:r>
            <w:r>
              <w:rPr>
                <w:b/>
                <w:sz w:val="17"/>
              </w:rPr>
              <w:t> </w:t>
            </w:r>
            <w:r>
              <w:rPr>
                <w:b/>
                <w:spacing w:val="-4"/>
                <w:w w:val="85"/>
                <w:sz w:val="17"/>
              </w:rPr>
              <w:t>2027</w:t>
            </w:r>
          </w:p>
        </w:tc>
        <w:tc>
          <w:tcPr>
            <w:tcW w:w="1051" w:type="dxa"/>
          </w:tcPr>
          <w:p>
            <w:pPr>
              <w:pStyle w:val="TableParagraph"/>
              <w:spacing w:line="264" w:lineRule="auto" w:before="114"/>
              <w:ind w:left="394" w:hanging="322"/>
              <w:jc w:val="left"/>
              <w:rPr>
                <w:b/>
                <w:sz w:val="17"/>
              </w:rPr>
            </w:pPr>
            <w:r>
              <w:rPr>
                <w:b/>
                <w:w w:val="75"/>
                <w:sz w:val="17"/>
              </w:rPr>
              <w:t>Parashikimi </w:t>
            </w:r>
            <w:r>
              <w:rPr>
                <w:b/>
                <w:w w:val="75"/>
                <w:sz w:val="17"/>
              </w:rPr>
              <w:t>për</w:t>
            </w:r>
            <w:r>
              <w:rPr>
                <w:b/>
                <w:sz w:val="17"/>
              </w:rPr>
              <w:t> </w:t>
            </w:r>
            <w:r>
              <w:rPr>
                <w:b/>
                <w:spacing w:val="-4"/>
                <w:w w:val="85"/>
                <w:sz w:val="17"/>
              </w:rPr>
              <w:t>2028</w:t>
            </w:r>
          </w:p>
        </w:tc>
        <w:tc>
          <w:tcPr>
            <w:tcW w:w="1061" w:type="dxa"/>
          </w:tcPr>
          <w:p>
            <w:pPr>
              <w:pStyle w:val="TableParagraph"/>
              <w:spacing w:line="264" w:lineRule="auto" w:before="114"/>
              <w:ind w:left="398" w:right="66" w:hanging="322"/>
              <w:jc w:val="left"/>
              <w:rPr>
                <w:b/>
                <w:sz w:val="17"/>
              </w:rPr>
            </w:pPr>
            <w:r>
              <w:rPr>
                <w:b/>
                <w:w w:val="75"/>
                <w:sz w:val="17"/>
              </w:rPr>
              <w:t>Parashikimi </w:t>
            </w:r>
            <w:r>
              <w:rPr>
                <w:b/>
                <w:w w:val="75"/>
                <w:sz w:val="17"/>
              </w:rPr>
              <w:t>për</w:t>
            </w:r>
            <w:r>
              <w:rPr>
                <w:b/>
                <w:sz w:val="17"/>
              </w:rPr>
              <w:t> </w:t>
            </w:r>
            <w:r>
              <w:rPr>
                <w:b/>
                <w:spacing w:val="-4"/>
                <w:w w:val="85"/>
                <w:sz w:val="17"/>
              </w:rPr>
              <w:t>2029</w:t>
            </w:r>
          </w:p>
        </w:tc>
      </w:tr>
      <w:tr>
        <w:trPr>
          <w:trHeight w:val="310" w:hRule="atLeast"/>
        </w:trPr>
        <w:tc>
          <w:tcPr>
            <w:tcW w:w="3221" w:type="dxa"/>
          </w:tcPr>
          <w:p>
            <w:pPr>
              <w:pStyle w:val="TableParagraph"/>
              <w:spacing w:line="187" w:lineRule="exact" w:before="103"/>
              <w:ind w:left="20"/>
              <w:jc w:val="left"/>
              <w:rPr>
                <w:b/>
                <w:sz w:val="17"/>
              </w:rPr>
            </w:pPr>
            <w:r>
              <w:rPr>
                <w:b/>
                <w:w w:val="75"/>
                <w:sz w:val="17"/>
              </w:rPr>
              <w:t>1.</w:t>
            </w:r>
            <w:r>
              <w:rPr>
                <w:b/>
                <w:spacing w:val="-9"/>
                <w:sz w:val="17"/>
              </w:rPr>
              <w:t> </w:t>
            </w:r>
            <w:r>
              <w:rPr>
                <w:b/>
                <w:w w:val="75"/>
                <w:sz w:val="17"/>
              </w:rPr>
              <w:t>Grantet</w:t>
            </w:r>
            <w:r>
              <w:rPr>
                <w:b/>
                <w:spacing w:val="-6"/>
                <w:sz w:val="17"/>
              </w:rPr>
              <w:t> </w:t>
            </w:r>
            <w:r>
              <w:rPr>
                <w:b/>
                <w:spacing w:val="-2"/>
                <w:w w:val="75"/>
                <w:sz w:val="17"/>
              </w:rPr>
              <w:t>qeveritare</w:t>
            </w:r>
          </w:p>
        </w:tc>
        <w:tc>
          <w:tcPr>
            <w:tcW w:w="824" w:type="dxa"/>
          </w:tcPr>
          <w:p>
            <w:pPr>
              <w:pStyle w:val="TableParagraph"/>
              <w:spacing w:line="187" w:lineRule="exact" w:before="103"/>
              <w:ind w:right="51"/>
              <w:rPr>
                <w:b/>
                <w:sz w:val="17"/>
              </w:rPr>
            </w:pPr>
            <w:r>
              <w:rPr>
                <w:b/>
                <w:spacing w:val="-2"/>
                <w:w w:val="85"/>
                <w:sz w:val="17"/>
              </w:rPr>
              <w:t>526.9</w:t>
            </w:r>
          </w:p>
        </w:tc>
        <w:tc>
          <w:tcPr>
            <w:tcW w:w="768" w:type="dxa"/>
          </w:tcPr>
          <w:p>
            <w:pPr>
              <w:pStyle w:val="TableParagraph"/>
              <w:spacing w:line="187" w:lineRule="exact" w:before="103"/>
              <w:ind w:right="52"/>
              <w:rPr>
                <w:b/>
                <w:sz w:val="17"/>
              </w:rPr>
            </w:pPr>
            <w:r>
              <w:rPr>
                <w:b/>
                <w:spacing w:val="-2"/>
                <w:w w:val="85"/>
                <w:sz w:val="17"/>
              </w:rPr>
              <w:t>605.2</w:t>
            </w:r>
          </w:p>
        </w:tc>
        <w:tc>
          <w:tcPr>
            <w:tcW w:w="748" w:type="dxa"/>
          </w:tcPr>
          <w:p>
            <w:pPr>
              <w:pStyle w:val="TableParagraph"/>
              <w:spacing w:line="187" w:lineRule="exact" w:before="103"/>
              <w:ind w:right="52"/>
              <w:rPr>
                <w:b/>
                <w:sz w:val="17"/>
              </w:rPr>
            </w:pPr>
            <w:r>
              <w:rPr>
                <w:b/>
                <w:spacing w:val="-2"/>
                <w:w w:val="85"/>
                <w:sz w:val="17"/>
              </w:rPr>
              <w:t>639.6</w:t>
            </w:r>
          </w:p>
        </w:tc>
        <w:tc>
          <w:tcPr>
            <w:tcW w:w="1099" w:type="dxa"/>
          </w:tcPr>
          <w:p>
            <w:pPr>
              <w:pStyle w:val="TableParagraph"/>
              <w:spacing w:line="187" w:lineRule="exact" w:before="103"/>
              <w:ind w:right="52"/>
              <w:rPr>
                <w:b/>
                <w:sz w:val="17"/>
              </w:rPr>
            </w:pPr>
            <w:r>
              <w:rPr>
                <w:b/>
                <w:spacing w:val="-2"/>
                <w:w w:val="85"/>
                <w:sz w:val="17"/>
              </w:rPr>
              <w:t>730.8</w:t>
            </w:r>
          </w:p>
        </w:tc>
        <w:tc>
          <w:tcPr>
            <w:tcW w:w="1051" w:type="dxa"/>
          </w:tcPr>
          <w:p>
            <w:pPr>
              <w:pStyle w:val="TableParagraph"/>
              <w:spacing w:line="187" w:lineRule="exact" w:before="103"/>
              <w:ind w:right="52"/>
              <w:rPr>
                <w:b/>
                <w:sz w:val="17"/>
              </w:rPr>
            </w:pPr>
            <w:r>
              <w:rPr>
                <w:b/>
                <w:spacing w:val="-2"/>
                <w:w w:val="85"/>
                <w:sz w:val="17"/>
              </w:rPr>
              <w:t>732.3</w:t>
            </w:r>
          </w:p>
        </w:tc>
        <w:tc>
          <w:tcPr>
            <w:tcW w:w="1051" w:type="dxa"/>
          </w:tcPr>
          <w:p>
            <w:pPr>
              <w:pStyle w:val="TableParagraph"/>
              <w:spacing w:line="187" w:lineRule="exact" w:before="103"/>
              <w:ind w:right="52"/>
              <w:rPr>
                <w:b/>
                <w:sz w:val="17"/>
              </w:rPr>
            </w:pPr>
            <w:r>
              <w:rPr>
                <w:b/>
                <w:spacing w:val="-2"/>
                <w:w w:val="85"/>
                <w:sz w:val="17"/>
              </w:rPr>
              <w:t>756.0</w:t>
            </w:r>
          </w:p>
        </w:tc>
        <w:tc>
          <w:tcPr>
            <w:tcW w:w="1061" w:type="dxa"/>
          </w:tcPr>
          <w:p>
            <w:pPr>
              <w:pStyle w:val="TableParagraph"/>
              <w:spacing w:line="187" w:lineRule="exact" w:before="103"/>
              <w:ind w:right="52"/>
              <w:rPr>
                <w:b/>
                <w:sz w:val="17"/>
              </w:rPr>
            </w:pPr>
            <w:r>
              <w:rPr>
                <w:b/>
                <w:spacing w:val="-2"/>
                <w:w w:val="85"/>
                <w:sz w:val="17"/>
              </w:rPr>
              <w:t>798.0</w:t>
            </w:r>
          </w:p>
        </w:tc>
      </w:tr>
      <w:tr>
        <w:trPr>
          <w:trHeight w:val="254" w:hRule="atLeast"/>
        </w:trPr>
        <w:tc>
          <w:tcPr>
            <w:tcW w:w="3221" w:type="dxa"/>
          </w:tcPr>
          <w:p>
            <w:pPr>
              <w:pStyle w:val="TableParagraph"/>
              <w:spacing w:line="187" w:lineRule="exact" w:before="47"/>
              <w:ind w:left="198"/>
              <w:jc w:val="left"/>
              <w:rPr>
                <w:b/>
                <w:sz w:val="17"/>
              </w:rPr>
            </w:pPr>
            <w:r>
              <w:rPr>
                <w:b/>
                <w:w w:val="75"/>
                <w:sz w:val="17"/>
              </w:rPr>
              <w:t>1.1</w:t>
            </w:r>
            <w:r>
              <w:rPr>
                <w:b/>
                <w:spacing w:val="-9"/>
                <w:sz w:val="17"/>
              </w:rPr>
              <w:t> </w:t>
            </w:r>
            <w:r>
              <w:rPr>
                <w:b/>
                <w:w w:val="75"/>
                <w:sz w:val="17"/>
              </w:rPr>
              <w:t>Granti</w:t>
            </w:r>
            <w:r>
              <w:rPr>
                <w:b/>
                <w:spacing w:val="-8"/>
                <w:sz w:val="17"/>
              </w:rPr>
              <w:t> </w:t>
            </w:r>
            <w:r>
              <w:rPr>
                <w:b/>
                <w:w w:val="75"/>
                <w:sz w:val="17"/>
              </w:rPr>
              <w:t>i</w:t>
            </w:r>
            <w:r>
              <w:rPr>
                <w:b/>
                <w:spacing w:val="-8"/>
                <w:sz w:val="17"/>
              </w:rPr>
              <w:t> </w:t>
            </w:r>
            <w:r>
              <w:rPr>
                <w:b/>
                <w:spacing w:val="-2"/>
                <w:w w:val="75"/>
                <w:sz w:val="17"/>
              </w:rPr>
              <w:t>përgjithshëm</w:t>
            </w:r>
          </w:p>
        </w:tc>
        <w:tc>
          <w:tcPr>
            <w:tcW w:w="824" w:type="dxa"/>
          </w:tcPr>
          <w:p>
            <w:pPr>
              <w:pStyle w:val="TableParagraph"/>
              <w:spacing w:line="187" w:lineRule="exact" w:before="47"/>
              <w:ind w:right="51"/>
              <w:rPr>
                <w:b/>
                <w:sz w:val="17"/>
              </w:rPr>
            </w:pPr>
            <w:r>
              <w:rPr>
                <w:b/>
                <w:spacing w:val="-2"/>
                <w:w w:val="85"/>
                <w:sz w:val="17"/>
              </w:rPr>
              <w:t>255.2</w:t>
            </w:r>
          </w:p>
        </w:tc>
        <w:tc>
          <w:tcPr>
            <w:tcW w:w="768" w:type="dxa"/>
          </w:tcPr>
          <w:p>
            <w:pPr>
              <w:pStyle w:val="TableParagraph"/>
              <w:spacing w:line="187" w:lineRule="exact" w:before="47"/>
              <w:ind w:right="52"/>
              <w:rPr>
                <w:b/>
                <w:sz w:val="17"/>
              </w:rPr>
            </w:pPr>
            <w:r>
              <w:rPr>
                <w:b/>
                <w:spacing w:val="-2"/>
                <w:w w:val="85"/>
                <w:sz w:val="17"/>
              </w:rPr>
              <w:t>284.7</w:t>
            </w:r>
          </w:p>
        </w:tc>
        <w:tc>
          <w:tcPr>
            <w:tcW w:w="748" w:type="dxa"/>
          </w:tcPr>
          <w:p>
            <w:pPr>
              <w:pStyle w:val="TableParagraph"/>
              <w:spacing w:line="187" w:lineRule="exact" w:before="47"/>
              <w:ind w:right="52"/>
              <w:rPr>
                <w:b/>
                <w:sz w:val="17"/>
              </w:rPr>
            </w:pPr>
            <w:r>
              <w:rPr>
                <w:b/>
                <w:spacing w:val="-2"/>
                <w:w w:val="85"/>
                <w:sz w:val="17"/>
              </w:rPr>
              <w:t>307.5</w:t>
            </w:r>
          </w:p>
        </w:tc>
        <w:tc>
          <w:tcPr>
            <w:tcW w:w="1099" w:type="dxa"/>
          </w:tcPr>
          <w:p>
            <w:pPr>
              <w:pStyle w:val="TableParagraph"/>
              <w:spacing w:line="187" w:lineRule="exact" w:before="47"/>
              <w:ind w:right="52"/>
              <w:rPr>
                <w:b/>
                <w:sz w:val="17"/>
              </w:rPr>
            </w:pPr>
            <w:r>
              <w:rPr>
                <w:b/>
                <w:spacing w:val="-2"/>
                <w:w w:val="85"/>
                <w:sz w:val="17"/>
              </w:rPr>
              <w:t>345.0</w:t>
            </w:r>
          </w:p>
        </w:tc>
        <w:tc>
          <w:tcPr>
            <w:tcW w:w="1051" w:type="dxa"/>
          </w:tcPr>
          <w:p>
            <w:pPr>
              <w:pStyle w:val="TableParagraph"/>
              <w:spacing w:line="187" w:lineRule="exact" w:before="47"/>
              <w:ind w:right="52"/>
              <w:rPr>
                <w:b/>
                <w:sz w:val="17"/>
              </w:rPr>
            </w:pPr>
            <w:r>
              <w:rPr>
                <w:b/>
                <w:spacing w:val="-2"/>
                <w:w w:val="85"/>
                <w:sz w:val="17"/>
              </w:rPr>
              <w:t>385.0</w:t>
            </w:r>
          </w:p>
        </w:tc>
        <w:tc>
          <w:tcPr>
            <w:tcW w:w="1051" w:type="dxa"/>
          </w:tcPr>
          <w:p>
            <w:pPr>
              <w:pStyle w:val="TableParagraph"/>
              <w:spacing w:line="187" w:lineRule="exact" w:before="47"/>
              <w:ind w:right="52"/>
              <w:rPr>
                <w:b/>
                <w:sz w:val="17"/>
              </w:rPr>
            </w:pPr>
            <w:r>
              <w:rPr>
                <w:b/>
                <w:spacing w:val="-2"/>
                <w:w w:val="85"/>
                <w:sz w:val="17"/>
              </w:rPr>
              <w:t>398.3</w:t>
            </w:r>
          </w:p>
        </w:tc>
        <w:tc>
          <w:tcPr>
            <w:tcW w:w="1061" w:type="dxa"/>
          </w:tcPr>
          <w:p>
            <w:pPr>
              <w:pStyle w:val="TableParagraph"/>
              <w:spacing w:line="187" w:lineRule="exact" w:before="47"/>
              <w:ind w:right="52"/>
              <w:rPr>
                <w:b/>
                <w:sz w:val="17"/>
              </w:rPr>
            </w:pPr>
            <w:r>
              <w:rPr>
                <w:b/>
                <w:spacing w:val="-2"/>
                <w:w w:val="85"/>
                <w:sz w:val="17"/>
              </w:rPr>
              <w:t>429.5</w:t>
            </w:r>
          </w:p>
        </w:tc>
      </w:tr>
      <w:tr>
        <w:trPr>
          <w:trHeight w:val="243" w:hRule="atLeast"/>
        </w:trPr>
        <w:tc>
          <w:tcPr>
            <w:tcW w:w="3221" w:type="dxa"/>
          </w:tcPr>
          <w:p>
            <w:pPr>
              <w:pStyle w:val="TableParagraph"/>
              <w:spacing w:line="187" w:lineRule="exact" w:before="36"/>
              <w:ind w:left="465"/>
              <w:jc w:val="left"/>
              <w:rPr>
                <w:sz w:val="17"/>
              </w:rPr>
            </w:pPr>
            <w:r>
              <w:rPr>
                <w:w w:val="75"/>
                <w:sz w:val="17"/>
              </w:rPr>
              <w:t>Granti</w:t>
            </w:r>
            <w:r>
              <w:rPr>
                <w:spacing w:val="-9"/>
                <w:sz w:val="17"/>
              </w:rPr>
              <w:t> </w:t>
            </w:r>
            <w:r>
              <w:rPr>
                <w:w w:val="75"/>
                <w:sz w:val="17"/>
              </w:rPr>
              <w:t>i</w:t>
            </w:r>
            <w:r>
              <w:rPr>
                <w:spacing w:val="-8"/>
                <w:sz w:val="17"/>
              </w:rPr>
              <w:t> </w:t>
            </w:r>
            <w:r>
              <w:rPr>
                <w:spacing w:val="-2"/>
                <w:w w:val="75"/>
                <w:sz w:val="17"/>
              </w:rPr>
              <w:t>përgjithshëm</w:t>
            </w:r>
          </w:p>
        </w:tc>
        <w:tc>
          <w:tcPr>
            <w:tcW w:w="824" w:type="dxa"/>
          </w:tcPr>
          <w:p>
            <w:pPr>
              <w:pStyle w:val="TableParagraph"/>
              <w:spacing w:line="187" w:lineRule="exact" w:before="36"/>
              <w:ind w:right="51"/>
              <w:rPr>
                <w:sz w:val="17"/>
              </w:rPr>
            </w:pPr>
            <w:r>
              <w:rPr>
                <w:spacing w:val="-2"/>
                <w:w w:val="85"/>
                <w:sz w:val="17"/>
              </w:rPr>
              <w:t>255.2</w:t>
            </w:r>
          </w:p>
        </w:tc>
        <w:tc>
          <w:tcPr>
            <w:tcW w:w="768" w:type="dxa"/>
          </w:tcPr>
          <w:p>
            <w:pPr>
              <w:pStyle w:val="TableParagraph"/>
              <w:spacing w:line="187" w:lineRule="exact" w:before="36"/>
              <w:ind w:right="52"/>
              <w:rPr>
                <w:sz w:val="17"/>
              </w:rPr>
            </w:pPr>
            <w:r>
              <w:rPr>
                <w:spacing w:val="-2"/>
                <w:w w:val="85"/>
                <w:sz w:val="17"/>
              </w:rPr>
              <w:t>284.7</w:t>
            </w:r>
          </w:p>
        </w:tc>
        <w:tc>
          <w:tcPr>
            <w:tcW w:w="748" w:type="dxa"/>
          </w:tcPr>
          <w:p>
            <w:pPr>
              <w:pStyle w:val="TableParagraph"/>
              <w:spacing w:line="187" w:lineRule="exact" w:before="36"/>
              <w:ind w:right="52"/>
              <w:rPr>
                <w:sz w:val="17"/>
              </w:rPr>
            </w:pPr>
            <w:r>
              <w:rPr>
                <w:spacing w:val="-2"/>
                <w:w w:val="85"/>
                <w:sz w:val="17"/>
              </w:rPr>
              <w:t>307.5</w:t>
            </w:r>
          </w:p>
        </w:tc>
        <w:tc>
          <w:tcPr>
            <w:tcW w:w="1099" w:type="dxa"/>
          </w:tcPr>
          <w:p>
            <w:pPr>
              <w:pStyle w:val="TableParagraph"/>
              <w:spacing w:line="187" w:lineRule="exact" w:before="36"/>
              <w:ind w:right="52"/>
              <w:rPr>
                <w:sz w:val="17"/>
              </w:rPr>
            </w:pPr>
            <w:r>
              <w:rPr>
                <w:spacing w:val="-2"/>
                <w:w w:val="85"/>
                <w:sz w:val="17"/>
              </w:rPr>
              <w:t>345.0</w:t>
            </w:r>
          </w:p>
        </w:tc>
        <w:tc>
          <w:tcPr>
            <w:tcW w:w="1051" w:type="dxa"/>
          </w:tcPr>
          <w:p>
            <w:pPr>
              <w:pStyle w:val="TableParagraph"/>
              <w:spacing w:line="187" w:lineRule="exact" w:before="36"/>
              <w:ind w:right="52"/>
              <w:rPr>
                <w:sz w:val="17"/>
              </w:rPr>
            </w:pPr>
            <w:r>
              <w:rPr>
                <w:spacing w:val="-2"/>
                <w:w w:val="85"/>
                <w:sz w:val="17"/>
              </w:rPr>
              <w:t>385.0</w:t>
            </w:r>
          </w:p>
        </w:tc>
        <w:tc>
          <w:tcPr>
            <w:tcW w:w="1051" w:type="dxa"/>
          </w:tcPr>
          <w:p>
            <w:pPr>
              <w:pStyle w:val="TableParagraph"/>
              <w:spacing w:line="187" w:lineRule="exact" w:before="36"/>
              <w:ind w:right="52"/>
              <w:rPr>
                <w:sz w:val="17"/>
              </w:rPr>
            </w:pPr>
            <w:r>
              <w:rPr>
                <w:spacing w:val="-2"/>
                <w:w w:val="85"/>
                <w:sz w:val="17"/>
              </w:rPr>
              <w:t>398.3</w:t>
            </w:r>
          </w:p>
        </w:tc>
        <w:tc>
          <w:tcPr>
            <w:tcW w:w="1061" w:type="dxa"/>
          </w:tcPr>
          <w:p>
            <w:pPr>
              <w:pStyle w:val="TableParagraph"/>
              <w:spacing w:line="187" w:lineRule="exact" w:before="36"/>
              <w:ind w:right="52"/>
              <w:rPr>
                <w:sz w:val="17"/>
              </w:rPr>
            </w:pPr>
            <w:r>
              <w:rPr>
                <w:spacing w:val="-2"/>
                <w:w w:val="85"/>
                <w:sz w:val="17"/>
              </w:rPr>
              <w:t>429.5</w:t>
            </w:r>
          </w:p>
        </w:tc>
      </w:tr>
      <w:tr>
        <w:trPr>
          <w:trHeight w:val="255" w:hRule="atLeast"/>
        </w:trPr>
        <w:tc>
          <w:tcPr>
            <w:tcW w:w="3221" w:type="dxa"/>
          </w:tcPr>
          <w:p>
            <w:pPr>
              <w:pStyle w:val="TableParagraph"/>
              <w:spacing w:line="187" w:lineRule="exact" w:before="48"/>
              <w:ind w:left="198"/>
              <w:jc w:val="left"/>
              <w:rPr>
                <w:b/>
                <w:sz w:val="17"/>
              </w:rPr>
            </w:pPr>
            <w:r>
              <w:rPr>
                <w:b/>
                <w:w w:val="75"/>
                <w:sz w:val="17"/>
              </w:rPr>
              <w:t>1.2</w:t>
            </w:r>
            <w:r>
              <w:rPr>
                <w:b/>
                <w:spacing w:val="-8"/>
                <w:sz w:val="17"/>
              </w:rPr>
              <w:t> </w:t>
            </w:r>
            <w:r>
              <w:rPr>
                <w:b/>
                <w:w w:val="75"/>
                <w:sz w:val="17"/>
              </w:rPr>
              <w:t>Granti</w:t>
            </w:r>
            <w:r>
              <w:rPr>
                <w:b/>
                <w:spacing w:val="-6"/>
                <w:sz w:val="17"/>
              </w:rPr>
              <w:t> </w:t>
            </w:r>
            <w:r>
              <w:rPr>
                <w:b/>
                <w:w w:val="75"/>
                <w:sz w:val="17"/>
              </w:rPr>
              <w:t>specifik</w:t>
            </w:r>
            <w:r>
              <w:rPr>
                <w:b/>
                <w:spacing w:val="-8"/>
                <w:sz w:val="17"/>
              </w:rPr>
              <w:t> </w:t>
            </w:r>
            <w:r>
              <w:rPr>
                <w:b/>
                <w:w w:val="75"/>
                <w:sz w:val="17"/>
              </w:rPr>
              <w:t>për</w:t>
            </w:r>
            <w:r>
              <w:rPr>
                <w:b/>
                <w:spacing w:val="-6"/>
                <w:sz w:val="17"/>
              </w:rPr>
              <w:t> </w:t>
            </w:r>
            <w:r>
              <w:rPr>
                <w:b/>
                <w:spacing w:val="-2"/>
                <w:w w:val="75"/>
                <w:sz w:val="17"/>
              </w:rPr>
              <w:t>shëndetësi</w:t>
            </w:r>
          </w:p>
        </w:tc>
        <w:tc>
          <w:tcPr>
            <w:tcW w:w="824" w:type="dxa"/>
          </w:tcPr>
          <w:p>
            <w:pPr>
              <w:pStyle w:val="TableParagraph"/>
              <w:spacing w:line="187" w:lineRule="exact" w:before="48"/>
              <w:ind w:right="51"/>
              <w:rPr>
                <w:b/>
                <w:sz w:val="17"/>
              </w:rPr>
            </w:pPr>
            <w:r>
              <w:rPr>
                <w:b/>
                <w:spacing w:val="-4"/>
                <w:w w:val="85"/>
                <w:sz w:val="17"/>
              </w:rPr>
              <w:t>70.5</w:t>
            </w:r>
          </w:p>
        </w:tc>
        <w:tc>
          <w:tcPr>
            <w:tcW w:w="768" w:type="dxa"/>
          </w:tcPr>
          <w:p>
            <w:pPr>
              <w:pStyle w:val="TableParagraph"/>
              <w:spacing w:line="187" w:lineRule="exact" w:before="48"/>
              <w:ind w:right="52"/>
              <w:rPr>
                <w:b/>
                <w:sz w:val="17"/>
              </w:rPr>
            </w:pPr>
            <w:r>
              <w:rPr>
                <w:b/>
                <w:spacing w:val="-4"/>
                <w:w w:val="85"/>
                <w:sz w:val="17"/>
              </w:rPr>
              <w:t>82.0</w:t>
            </w:r>
          </w:p>
        </w:tc>
        <w:tc>
          <w:tcPr>
            <w:tcW w:w="748" w:type="dxa"/>
          </w:tcPr>
          <w:p>
            <w:pPr>
              <w:pStyle w:val="TableParagraph"/>
              <w:spacing w:line="187" w:lineRule="exact" w:before="48"/>
              <w:ind w:right="52"/>
              <w:rPr>
                <w:b/>
                <w:sz w:val="17"/>
              </w:rPr>
            </w:pPr>
            <w:r>
              <w:rPr>
                <w:b/>
                <w:spacing w:val="-4"/>
                <w:w w:val="85"/>
                <w:sz w:val="17"/>
              </w:rPr>
              <w:t>83.0</w:t>
            </w:r>
          </w:p>
        </w:tc>
        <w:tc>
          <w:tcPr>
            <w:tcW w:w="1099" w:type="dxa"/>
          </w:tcPr>
          <w:p>
            <w:pPr>
              <w:pStyle w:val="TableParagraph"/>
              <w:spacing w:line="187" w:lineRule="exact" w:before="48"/>
              <w:ind w:right="52"/>
              <w:rPr>
                <w:b/>
                <w:sz w:val="17"/>
              </w:rPr>
            </w:pPr>
            <w:r>
              <w:rPr>
                <w:b/>
                <w:spacing w:val="-4"/>
                <w:w w:val="85"/>
                <w:sz w:val="17"/>
              </w:rPr>
              <w:t>94.1</w:t>
            </w:r>
          </w:p>
        </w:tc>
        <w:tc>
          <w:tcPr>
            <w:tcW w:w="1051" w:type="dxa"/>
          </w:tcPr>
          <w:p>
            <w:pPr>
              <w:pStyle w:val="TableParagraph"/>
              <w:spacing w:line="187" w:lineRule="exact" w:before="48"/>
              <w:ind w:right="52"/>
              <w:rPr>
                <w:b/>
                <w:sz w:val="17"/>
              </w:rPr>
            </w:pPr>
            <w:r>
              <w:rPr>
                <w:b/>
                <w:spacing w:val="-4"/>
                <w:w w:val="85"/>
                <w:sz w:val="17"/>
              </w:rPr>
              <w:t>85.9</w:t>
            </w:r>
          </w:p>
        </w:tc>
        <w:tc>
          <w:tcPr>
            <w:tcW w:w="1051" w:type="dxa"/>
          </w:tcPr>
          <w:p>
            <w:pPr>
              <w:pStyle w:val="TableParagraph"/>
              <w:spacing w:line="187" w:lineRule="exact" w:before="48"/>
              <w:ind w:right="52"/>
              <w:rPr>
                <w:b/>
                <w:sz w:val="17"/>
              </w:rPr>
            </w:pPr>
            <w:r>
              <w:rPr>
                <w:b/>
                <w:spacing w:val="-4"/>
                <w:w w:val="85"/>
                <w:sz w:val="17"/>
              </w:rPr>
              <w:t>88.4</w:t>
            </w:r>
          </w:p>
        </w:tc>
        <w:tc>
          <w:tcPr>
            <w:tcW w:w="1061" w:type="dxa"/>
          </w:tcPr>
          <w:p>
            <w:pPr>
              <w:pStyle w:val="TableParagraph"/>
              <w:spacing w:line="187" w:lineRule="exact" w:before="48"/>
              <w:ind w:right="52"/>
              <w:rPr>
                <w:b/>
                <w:sz w:val="17"/>
              </w:rPr>
            </w:pPr>
            <w:r>
              <w:rPr>
                <w:b/>
                <w:spacing w:val="-4"/>
                <w:w w:val="85"/>
                <w:sz w:val="17"/>
              </w:rPr>
              <w:t>91.1</w:t>
            </w:r>
          </w:p>
        </w:tc>
      </w:tr>
      <w:tr>
        <w:trPr>
          <w:trHeight w:val="254" w:hRule="atLeast"/>
        </w:trPr>
        <w:tc>
          <w:tcPr>
            <w:tcW w:w="3221" w:type="dxa"/>
          </w:tcPr>
          <w:p>
            <w:pPr>
              <w:pStyle w:val="TableParagraph"/>
              <w:spacing w:line="187" w:lineRule="exact" w:before="47"/>
              <w:ind w:left="465"/>
              <w:jc w:val="left"/>
              <w:rPr>
                <w:sz w:val="17"/>
              </w:rPr>
            </w:pPr>
            <w:r>
              <w:rPr>
                <w:w w:val="75"/>
                <w:sz w:val="17"/>
              </w:rPr>
              <w:t>Granti</w:t>
            </w:r>
            <w:r>
              <w:rPr>
                <w:spacing w:val="-1"/>
                <w:w w:val="85"/>
                <w:sz w:val="17"/>
              </w:rPr>
              <w:t> </w:t>
            </w:r>
            <w:r>
              <w:rPr>
                <w:spacing w:val="-4"/>
                <w:w w:val="85"/>
                <w:sz w:val="17"/>
              </w:rPr>
              <w:t>bazë</w:t>
            </w:r>
          </w:p>
        </w:tc>
        <w:tc>
          <w:tcPr>
            <w:tcW w:w="824" w:type="dxa"/>
          </w:tcPr>
          <w:p>
            <w:pPr>
              <w:pStyle w:val="TableParagraph"/>
              <w:spacing w:line="187" w:lineRule="exact" w:before="47"/>
              <w:ind w:right="51"/>
              <w:rPr>
                <w:sz w:val="17"/>
              </w:rPr>
            </w:pPr>
            <w:r>
              <w:rPr>
                <w:spacing w:val="-4"/>
                <w:w w:val="85"/>
                <w:sz w:val="17"/>
              </w:rPr>
              <w:t>62.6</w:t>
            </w:r>
          </w:p>
        </w:tc>
        <w:tc>
          <w:tcPr>
            <w:tcW w:w="768" w:type="dxa"/>
          </w:tcPr>
          <w:p>
            <w:pPr>
              <w:pStyle w:val="TableParagraph"/>
              <w:spacing w:line="187" w:lineRule="exact" w:before="47"/>
              <w:ind w:right="52"/>
              <w:rPr>
                <w:sz w:val="17"/>
              </w:rPr>
            </w:pPr>
            <w:r>
              <w:rPr>
                <w:spacing w:val="-4"/>
                <w:w w:val="85"/>
                <w:sz w:val="17"/>
              </w:rPr>
              <w:t>82.0</w:t>
            </w:r>
          </w:p>
        </w:tc>
        <w:tc>
          <w:tcPr>
            <w:tcW w:w="748" w:type="dxa"/>
          </w:tcPr>
          <w:p>
            <w:pPr>
              <w:pStyle w:val="TableParagraph"/>
              <w:spacing w:line="187" w:lineRule="exact" w:before="47"/>
              <w:ind w:right="52"/>
              <w:rPr>
                <w:sz w:val="17"/>
              </w:rPr>
            </w:pPr>
            <w:r>
              <w:rPr>
                <w:spacing w:val="-4"/>
                <w:w w:val="85"/>
                <w:sz w:val="17"/>
              </w:rPr>
              <w:t>83.0</w:t>
            </w:r>
          </w:p>
        </w:tc>
        <w:tc>
          <w:tcPr>
            <w:tcW w:w="1099" w:type="dxa"/>
          </w:tcPr>
          <w:p>
            <w:pPr>
              <w:pStyle w:val="TableParagraph"/>
              <w:spacing w:line="187" w:lineRule="exact" w:before="47"/>
              <w:ind w:right="52"/>
              <w:rPr>
                <w:sz w:val="17"/>
              </w:rPr>
            </w:pPr>
            <w:r>
              <w:rPr>
                <w:spacing w:val="-4"/>
                <w:w w:val="85"/>
                <w:sz w:val="17"/>
              </w:rPr>
              <w:t>85.8</w:t>
            </w:r>
          </w:p>
        </w:tc>
        <w:tc>
          <w:tcPr>
            <w:tcW w:w="1051" w:type="dxa"/>
          </w:tcPr>
          <w:p>
            <w:pPr>
              <w:pStyle w:val="TableParagraph"/>
              <w:spacing w:line="187" w:lineRule="exact" w:before="47"/>
              <w:ind w:right="52"/>
              <w:rPr>
                <w:sz w:val="17"/>
              </w:rPr>
            </w:pPr>
            <w:r>
              <w:rPr>
                <w:spacing w:val="-4"/>
                <w:w w:val="85"/>
                <w:sz w:val="17"/>
              </w:rPr>
              <w:t>85.9</w:t>
            </w:r>
          </w:p>
        </w:tc>
        <w:tc>
          <w:tcPr>
            <w:tcW w:w="1051" w:type="dxa"/>
          </w:tcPr>
          <w:p>
            <w:pPr>
              <w:pStyle w:val="TableParagraph"/>
              <w:spacing w:line="187" w:lineRule="exact" w:before="47"/>
              <w:ind w:right="52"/>
              <w:rPr>
                <w:sz w:val="17"/>
              </w:rPr>
            </w:pPr>
            <w:r>
              <w:rPr>
                <w:spacing w:val="-4"/>
                <w:w w:val="85"/>
                <w:sz w:val="17"/>
              </w:rPr>
              <w:t>88.4</w:t>
            </w:r>
          </w:p>
        </w:tc>
        <w:tc>
          <w:tcPr>
            <w:tcW w:w="1061" w:type="dxa"/>
          </w:tcPr>
          <w:p>
            <w:pPr>
              <w:pStyle w:val="TableParagraph"/>
              <w:spacing w:line="187" w:lineRule="exact" w:before="47"/>
              <w:ind w:right="52"/>
              <w:rPr>
                <w:sz w:val="17"/>
              </w:rPr>
            </w:pPr>
            <w:r>
              <w:rPr>
                <w:spacing w:val="-4"/>
                <w:w w:val="85"/>
                <w:sz w:val="17"/>
              </w:rPr>
              <w:t>91.1</w:t>
            </w:r>
          </w:p>
        </w:tc>
      </w:tr>
      <w:tr>
        <w:trPr>
          <w:trHeight w:val="254" w:hRule="atLeast"/>
        </w:trPr>
        <w:tc>
          <w:tcPr>
            <w:tcW w:w="3221" w:type="dxa"/>
          </w:tcPr>
          <w:p>
            <w:pPr>
              <w:pStyle w:val="TableParagraph"/>
              <w:spacing w:line="187" w:lineRule="exact" w:before="47"/>
              <w:ind w:left="465"/>
              <w:jc w:val="left"/>
              <w:rPr>
                <w:sz w:val="17"/>
              </w:rPr>
            </w:pPr>
            <w:r>
              <w:rPr>
                <w:w w:val="75"/>
                <w:sz w:val="17"/>
              </w:rPr>
              <w:t>Politikat</w:t>
            </w:r>
            <w:r>
              <w:rPr>
                <w:spacing w:val="-8"/>
                <w:sz w:val="17"/>
              </w:rPr>
              <w:t> </w:t>
            </w:r>
            <w:r>
              <w:rPr>
                <w:w w:val="75"/>
                <w:sz w:val="17"/>
              </w:rPr>
              <w:t>në</w:t>
            </w:r>
            <w:r>
              <w:rPr>
                <w:spacing w:val="-10"/>
                <w:sz w:val="17"/>
              </w:rPr>
              <w:t> </w:t>
            </w:r>
            <w:r>
              <w:rPr>
                <w:w w:val="75"/>
                <w:sz w:val="17"/>
              </w:rPr>
              <w:t>vazhdimësi</w:t>
            </w:r>
            <w:r>
              <w:rPr>
                <w:spacing w:val="-8"/>
                <w:sz w:val="17"/>
              </w:rPr>
              <w:t> </w:t>
            </w:r>
            <w:r>
              <w:rPr>
                <w:w w:val="75"/>
                <w:sz w:val="17"/>
              </w:rPr>
              <w:t>dhe</w:t>
            </w:r>
            <w:r>
              <w:rPr>
                <w:spacing w:val="-9"/>
                <w:sz w:val="17"/>
              </w:rPr>
              <w:t> </w:t>
            </w:r>
            <w:r>
              <w:rPr>
                <w:w w:val="75"/>
                <w:sz w:val="17"/>
              </w:rPr>
              <w:t>të</w:t>
            </w:r>
            <w:r>
              <w:rPr>
                <w:spacing w:val="-9"/>
                <w:sz w:val="17"/>
              </w:rPr>
              <w:t> </w:t>
            </w:r>
            <w:r>
              <w:rPr>
                <w:spacing w:val="-4"/>
                <w:w w:val="75"/>
                <w:sz w:val="17"/>
              </w:rPr>
              <w:t>reja</w:t>
            </w:r>
          </w:p>
        </w:tc>
        <w:tc>
          <w:tcPr>
            <w:tcW w:w="824" w:type="dxa"/>
          </w:tcPr>
          <w:p>
            <w:pPr>
              <w:pStyle w:val="TableParagraph"/>
              <w:spacing w:line="187" w:lineRule="exact" w:before="47"/>
              <w:ind w:right="51"/>
              <w:rPr>
                <w:sz w:val="17"/>
              </w:rPr>
            </w:pPr>
            <w:r>
              <w:rPr>
                <w:spacing w:val="-5"/>
                <w:w w:val="85"/>
                <w:sz w:val="17"/>
              </w:rPr>
              <w:t>7.9</w:t>
            </w:r>
          </w:p>
        </w:tc>
        <w:tc>
          <w:tcPr>
            <w:tcW w:w="768" w:type="dxa"/>
          </w:tcPr>
          <w:p>
            <w:pPr>
              <w:pStyle w:val="TableParagraph"/>
              <w:jc w:val="left"/>
              <w:rPr>
                <w:sz w:val="16"/>
              </w:rPr>
            </w:pPr>
          </w:p>
        </w:tc>
        <w:tc>
          <w:tcPr>
            <w:tcW w:w="748" w:type="dxa"/>
          </w:tcPr>
          <w:p>
            <w:pPr>
              <w:pStyle w:val="TableParagraph"/>
              <w:jc w:val="left"/>
              <w:rPr>
                <w:sz w:val="16"/>
              </w:rPr>
            </w:pPr>
          </w:p>
        </w:tc>
        <w:tc>
          <w:tcPr>
            <w:tcW w:w="1099" w:type="dxa"/>
          </w:tcPr>
          <w:p>
            <w:pPr>
              <w:pStyle w:val="TableParagraph"/>
              <w:spacing w:line="187" w:lineRule="exact" w:before="47"/>
              <w:ind w:right="52"/>
              <w:rPr>
                <w:sz w:val="17"/>
              </w:rPr>
            </w:pPr>
            <w:r>
              <w:rPr>
                <w:spacing w:val="-5"/>
                <w:w w:val="85"/>
                <w:sz w:val="17"/>
              </w:rPr>
              <w:t>8.3</w:t>
            </w:r>
          </w:p>
        </w:tc>
        <w:tc>
          <w:tcPr>
            <w:tcW w:w="1051" w:type="dxa"/>
          </w:tcPr>
          <w:p>
            <w:pPr>
              <w:pStyle w:val="TableParagraph"/>
              <w:jc w:val="left"/>
              <w:rPr>
                <w:sz w:val="16"/>
              </w:rPr>
            </w:pPr>
          </w:p>
        </w:tc>
        <w:tc>
          <w:tcPr>
            <w:tcW w:w="1051" w:type="dxa"/>
          </w:tcPr>
          <w:p>
            <w:pPr>
              <w:pStyle w:val="TableParagraph"/>
              <w:jc w:val="left"/>
              <w:rPr>
                <w:sz w:val="16"/>
              </w:rPr>
            </w:pPr>
          </w:p>
        </w:tc>
        <w:tc>
          <w:tcPr>
            <w:tcW w:w="1061" w:type="dxa"/>
          </w:tcPr>
          <w:p>
            <w:pPr>
              <w:pStyle w:val="TableParagraph"/>
              <w:jc w:val="left"/>
              <w:rPr>
                <w:sz w:val="16"/>
              </w:rPr>
            </w:pPr>
          </w:p>
        </w:tc>
      </w:tr>
      <w:tr>
        <w:trPr>
          <w:trHeight w:val="254" w:hRule="atLeast"/>
        </w:trPr>
        <w:tc>
          <w:tcPr>
            <w:tcW w:w="3221" w:type="dxa"/>
          </w:tcPr>
          <w:p>
            <w:pPr>
              <w:pStyle w:val="TableParagraph"/>
              <w:spacing w:line="187" w:lineRule="exact" w:before="47"/>
              <w:ind w:left="198"/>
              <w:jc w:val="left"/>
              <w:rPr>
                <w:b/>
                <w:sz w:val="17"/>
              </w:rPr>
            </w:pPr>
            <w:r>
              <w:rPr>
                <w:b/>
                <w:w w:val="75"/>
                <w:sz w:val="17"/>
              </w:rPr>
              <w:t>1.3</w:t>
            </w:r>
            <w:r>
              <w:rPr>
                <w:b/>
                <w:spacing w:val="-8"/>
                <w:sz w:val="17"/>
              </w:rPr>
              <w:t> </w:t>
            </w:r>
            <w:r>
              <w:rPr>
                <w:b/>
                <w:w w:val="75"/>
                <w:sz w:val="17"/>
              </w:rPr>
              <w:t>Granti</w:t>
            </w:r>
            <w:r>
              <w:rPr>
                <w:b/>
                <w:spacing w:val="-6"/>
                <w:sz w:val="17"/>
              </w:rPr>
              <w:t> </w:t>
            </w:r>
            <w:r>
              <w:rPr>
                <w:b/>
                <w:w w:val="75"/>
                <w:sz w:val="17"/>
              </w:rPr>
              <w:t>specifik</w:t>
            </w:r>
            <w:r>
              <w:rPr>
                <w:b/>
                <w:spacing w:val="-8"/>
                <w:sz w:val="17"/>
              </w:rPr>
              <w:t> </w:t>
            </w:r>
            <w:r>
              <w:rPr>
                <w:b/>
                <w:w w:val="75"/>
                <w:sz w:val="17"/>
              </w:rPr>
              <w:t>për</w:t>
            </w:r>
            <w:r>
              <w:rPr>
                <w:b/>
                <w:spacing w:val="-6"/>
                <w:sz w:val="17"/>
              </w:rPr>
              <w:t> </w:t>
            </w:r>
            <w:r>
              <w:rPr>
                <w:b/>
                <w:spacing w:val="-2"/>
                <w:w w:val="75"/>
                <w:sz w:val="17"/>
              </w:rPr>
              <w:t>arsim</w:t>
            </w:r>
          </w:p>
        </w:tc>
        <w:tc>
          <w:tcPr>
            <w:tcW w:w="824" w:type="dxa"/>
          </w:tcPr>
          <w:p>
            <w:pPr>
              <w:pStyle w:val="TableParagraph"/>
              <w:spacing w:line="187" w:lineRule="exact" w:before="47"/>
              <w:ind w:right="51"/>
              <w:rPr>
                <w:b/>
                <w:sz w:val="17"/>
              </w:rPr>
            </w:pPr>
            <w:r>
              <w:rPr>
                <w:b/>
                <w:spacing w:val="-2"/>
                <w:w w:val="85"/>
                <w:sz w:val="17"/>
              </w:rPr>
              <w:t>201.2</w:t>
            </w:r>
          </w:p>
        </w:tc>
        <w:tc>
          <w:tcPr>
            <w:tcW w:w="768" w:type="dxa"/>
          </w:tcPr>
          <w:p>
            <w:pPr>
              <w:pStyle w:val="TableParagraph"/>
              <w:spacing w:line="187" w:lineRule="exact" w:before="47"/>
              <w:ind w:right="52"/>
              <w:rPr>
                <w:b/>
                <w:sz w:val="17"/>
              </w:rPr>
            </w:pPr>
            <w:r>
              <w:rPr>
                <w:b/>
                <w:spacing w:val="-2"/>
                <w:w w:val="85"/>
                <w:sz w:val="17"/>
              </w:rPr>
              <w:t>238.5</w:t>
            </w:r>
          </w:p>
        </w:tc>
        <w:tc>
          <w:tcPr>
            <w:tcW w:w="748" w:type="dxa"/>
          </w:tcPr>
          <w:p>
            <w:pPr>
              <w:pStyle w:val="TableParagraph"/>
              <w:spacing w:line="187" w:lineRule="exact" w:before="47"/>
              <w:ind w:right="52"/>
              <w:rPr>
                <w:b/>
                <w:sz w:val="17"/>
              </w:rPr>
            </w:pPr>
            <w:r>
              <w:rPr>
                <w:b/>
                <w:spacing w:val="-2"/>
                <w:w w:val="85"/>
                <w:sz w:val="17"/>
              </w:rPr>
              <w:t>249.1</w:t>
            </w:r>
          </w:p>
        </w:tc>
        <w:tc>
          <w:tcPr>
            <w:tcW w:w="1099" w:type="dxa"/>
          </w:tcPr>
          <w:p>
            <w:pPr>
              <w:pStyle w:val="TableParagraph"/>
              <w:spacing w:line="187" w:lineRule="exact" w:before="47"/>
              <w:ind w:right="52"/>
              <w:rPr>
                <w:b/>
                <w:sz w:val="17"/>
              </w:rPr>
            </w:pPr>
            <w:r>
              <w:rPr>
                <w:b/>
                <w:spacing w:val="-2"/>
                <w:w w:val="85"/>
                <w:sz w:val="17"/>
              </w:rPr>
              <w:t>291.7</w:t>
            </w:r>
          </w:p>
        </w:tc>
        <w:tc>
          <w:tcPr>
            <w:tcW w:w="1051" w:type="dxa"/>
          </w:tcPr>
          <w:p>
            <w:pPr>
              <w:pStyle w:val="TableParagraph"/>
              <w:spacing w:line="187" w:lineRule="exact" w:before="47"/>
              <w:ind w:right="52"/>
              <w:rPr>
                <w:b/>
                <w:sz w:val="17"/>
              </w:rPr>
            </w:pPr>
            <w:r>
              <w:rPr>
                <w:b/>
                <w:spacing w:val="-2"/>
                <w:w w:val="85"/>
                <w:sz w:val="17"/>
              </w:rPr>
              <w:t>261.5</w:t>
            </w:r>
          </w:p>
        </w:tc>
        <w:tc>
          <w:tcPr>
            <w:tcW w:w="1051" w:type="dxa"/>
          </w:tcPr>
          <w:p>
            <w:pPr>
              <w:pStyle w:val="TableParagraph"/>
              <w:spacing w:line="187" w:lineRule="exact" w:before="47"/>
              <w:ind w:right="52"/>
              <w:rPr>
                <w:b/>
                <w:sz w:val="17"/>
              </w:rPr>
            </w:pPr>
            <w:r>
              <w:rPr>
                <w:b/>
                <w:spacing w:val="-2"/>
                <w:w w:val="85"/>
                <w:sz w:val="17"/>
              </w:rPr>
              <w:t>269.3</w:t>
            </w:r>
          </w:p>
        </w:tc>
        <w:tc>
          <w:tcPr>
            <w:tcW w:w="1061" w:type="dxa"/>
          </w:tcPr>
          <w:p>
            <w:pPr>
              <w:pStyle w:val="TableParagraph"/>
              <w:spacing w:line="187" w:lineRule="exact" w:before="47"/>
              <w:ind w:right="52"/>
              <w:rPr>
                <w:b/>
                <w:sz w:val="17"/>
              </w:rPr>
            </w:pPr>
            <w:r>
              <w:rPr>
                <w:b/>
                <w:spacing w:val="-2"/>
                <w:w w:val="85"/>
                <w:sz w:val="17"/>
              </w:rPr>
              <w:t>277.4</w:t>
            </w:r>
          </w:p>
        </w:tc>
      </w:tr>
      <w:tr>
        <w:trPr>
          <w:trHeight w:val="255" w:hRule="atLeast"/>
        </w:trPr>
        <w:tc>
          <w:tcPr>
            <w:tcW w:w="3221" w:type="dxa"/>
          </w:tcPr>
          <w:p>
            <w:pPr>
              <w:pStyle w:val="TableParagraph"/>
              <w:spacing w:line="187" w:lineRule="exact" w:before="47"/>
              <w:ind w:left="465"/>
              <w:jc w:val="left"/>
              <w:rPr>
                <w:sz w:val="17"/>
              </w:rPr>
            </w:pPr>
            <w:r>
              <w:rPr>
                <w:w w:val="75"/>
                <w:sz w:val="17"/>
              </w:rPr>
              <w:t>Granti</w:t>
            </w:r>
            <w:r>
              <w:rPr>
                <w:spacing w:val="-1"/>
                <w:w w:val="85"/>
                <w:sz w:val="17"/>
              </w:rPr>
              <w:t> </w:t>
            </w:r>
            <w:r>
              <w:rPr>
                <w:spacing w:val="-4"/>
                <w:w w:val="85"/>
                <w:sz w:val="17"/>
              </w:rPr>
              <w:t>bazë</w:t>
            </w:r>
          </w:p>
        </w:tc>
        <w:tc>
          <w:tcPr>
            <w:tcW w:w="824" w:type="dxa"/>
          </w:tcPr>
          <w:p>
            <w:pPr>
              <w:pStyle w:val="TableParagraph"/>
              <w:spacing w:line="187" w:lineRule="exact" w:before="47"/>
              <w:ind w:right="51"/>
              <w:rPr>
                <w:sz w:val="17"/>
              </w:rPr>
            </w:pPr>
            <w:r>
              <w:rPr>
                <w:spacing w:val="-2"/>
                <w:w w:val="85"/>
                <w:sz w:val="17"/>
              </w:rPr>
              <w:t>194.4</w:t>
            </w:r>
          </w:p>
        </w:tc>
        <w:tc>
          <w:tcPr>
            <w:tcW w:w="768" w:type="dxa"/>
          </w:tcPr>
          <w:p>
            <w:pPr>
              <w:pStyle w:val="TableParagraph"/>
              <w:spacing w:line="187" w:lineRule="exact" w:before="47"/>
              <w:ind w:right="52"/>
              <w:rPr>
                <w:sz w:val="17"/>
              </w:rPr>
            </w:pPr>
            <w:r>
              <w:rPr>
                <w:spacing w:val="-2"/>
                <w:w w:val="85"/>
                <w:sz w:val="17"/>
              </w:rPr>
              <w:t>238.5</w:t>
            </w:r>
          </w:p>
        </w:tc>
        <w:tc>
          <w:tcPr>
            <w:tcW w:w="748" w:type="dxa"/>
          </w:tcPr>
          <w:p>
            <w:pPr>
              <w:pStyle w:val="TableParagraph"/>
              <w:spacing w:line="187" w:lineRule="exact" w:before="47"/>
              <w:ind w:right="52"/>
              <w:rPr>
                <w:sz w:val="17"/>
              </w:rPr>
            </w:pPr>
            <w:r>
              <w:rPr>
                <w:spacing w:val="-2"/>
                <w:w w:val="85"/>
                <w:sz w:val="17"/>
              </w:rPr>
              <w:t>249.1</w:t>
            </w:r>
          </w:p>
        </w:tc>
        <w:tc>
          <w:tcPr>
            <w:tcW w:w="1099" w:type="dxa"/>
          </w:tcPr>
          <w:p>
            <w:pPr>
              <w:pStyle w:val="TableParagraph"/>
              <w:spacing w:line="187" w:lineRule="exact" w:before="47"/>
              <w:ind w:right="52"/>
              <w:rPr>
                <w:sz w:val="17"/>
              </w:rPr>
            </w:pPr>
            <w:r>
              <w:rPr>
                <w:spacing w:val="-2"/>
                <w:w w:val="85"/>
                <w:sz w:val="17"/>
              </w:rPr>
              <w:t>262.3</w:t>
            </w:r>
          </w:p>
        </w:tc>
        <w:tc>
          <w:tcPr>
            <w:tcW w:w="1051" w:type="dxa"/>
          </w:tcPr>
          <w:p>
            <w:pPr>
              <w:pStyle w:val="TableParagraph"/>
              <w:spacing w:line="187" w:lineRule="exact" w:before="47"/>
              <w:ind w:right="52"/>
              <w:rPr>
                <w:sz w:val="17"/>
              </w:rPr>
            </w:pPr>
            <w:r>
              <w:rPr>
                <w:spacing w:val="-2"/>
                <w:w w:val="85"/>
                <w:sz w:val="17"/>
              </w:rPr>
              <w:t>261.5</w:t>
            </w:r>
          </w:p>
        </w:tc>
        <w:tc>
          <w:tcPr>
            <w:tcW w:w="1051" w:type="dxa"/>
          </w:tcPr>
          <w:p>
            <w:pPr>
              <w:pStyle w:val="TableParagraph"/>
              <w:spacing w:line="187" w:lineRule="exact" w:before="47"/>
              <w:ind w:right="52"/>
              <w:rPr>
                <w:sz w:val="17"/>
              </w:rPr>
            </w:pPr>
            <w:r>
              <w:rPr>
                <w:spacing w:val="-2"/>
                <w:w w:val="85"/>
                <w:sz w:val="17"/>
              </w:rPr>
              <w:t>269.3</w:t>
            </w:r>
          </w:p>
        </w:tc>
        <w:tc>
          <w:tcPr>
            <w:tcW w:w="1061" w:type="dxa"/>
          </w:tcPr>
          <w:p>
            <w:pPr>
              <w:pStyle w:val="TableParagraph"/>
              <w:spacing w:line="187" w:lineRule="exact" w:before="47"/>
              <w:ind w:right="52"/>
              <w:rPr>
                <w:sz w:val="17"/>
              </w:rPr>
            </w:pPr>
            <w:r>
              <w:rPr>
                <w:spacing w:val="-2"/>
                <w:w w:val="85"/>
                <w:sz w:val="17"/>
              </w:rPr>
              <w:t>277.4</w:t>
            </w:r>
          </w:p>
        </w:tc>
      </w:tr>
      <w:tr>
        <w:trPr>
          <w:trHeight w:val="254" w:hRule="atLeast"/>
        </w:trPr>
        <w:tc>
          <w:tcPr>
            <w:tcW w:w="3221" w:type="dxa"/>
          </w:tcPr>
          <w:p>
            <w:pPr>
              <w:pStyle w:val="TableParagraph"/>
              <w:spacing w:line="187" w:lineRule="exact" w:before="47"/>
              <w:ind w:left="465"/>
              <w:jc w:val="left"/>
              <w:rPr>
                <w:sz w:val="17"/>
              </w:rPr>
            </w:pPr>
            <w:r>
              <w:rPr>
                <w:w w:val="75"/>
                <w:sz w:val="17"/>
              </w:rPr>
              <w:t>Politikat</w:t>
            </w:r>
            <w:r>
              <w:rPr>
                <w:spacing w:val="-8"/>
                <w:sz w:val="17"/>
              </w:rPr>
              <w:t> </w:t>
            </w:r>
            <w:r>
              <w:rPr>
                <w:w w:val="75"/>
                <w:sz w:val="17"/>
              </w:rPr>
              <w:t>në</w:t>
            </w:r>
            <w:r>
              <w:rPr>
                <w:spacing w:val="-10"/>
                <w:sz w:val="17"/>
              </w:rPr>
              <w:t> </w:t>
            </w:r>
            <w:r>
              <w:rPr>
                <w:w w:val="75"/>
                <w:sz w:val="17"/>
              </w:rPr>
              <w:t>vazhdimësi</w:t>
            </w:r>
            <w:r>
              <w:rPr>
                <w:spacing w:val="-8"/>
                <w:sz w:val="17"/>
              </w:rPr>
              <w:t> </w:t>
            </w:r>
            <w:r>
              <w:rPr>
                <w:w w:val="75"/>
                <w:sz w:val="17"/>
              </w:rPr>
              <w:t>dhe</w:t>
            </w:r>
            <w:r>
              <w:rPr>
                <w:spacing w:val="-9"/>
                <w:sz w:val="17"/>
              </w:rPr>
              <w:t> </w:t>
            </w:r>
            <w:r>
              <w:rPr>
                <w:w w:val="75"/>
                <w:sz w:val="17"/>
              </w:rPr>
              <w:t>të</w:t>
            </w:r>
            <w:r>
              <w:rPr>
                <w:spacing w:val="-9"/>
                <w:sz w:val="17"/>
              </w:rPr>
              <w:t> </w:t>
            </w:r>
            <w:r>
              <w:rPr>
                <w:spacing w:val="-4"/>
                <w:w w:val="75"/>
                <w:sz w:val="17"/>
              </w:rPr>
              <w:t>reja</w:t>
            </w:r>
          </w:p>
        </w:tc>
        <w:tc>
          <w:tcPr>
            <w:tcW w:w="824" w:type="dxa"/>
          </w:tcPr>
          <w:p>
            <w:pPr>
              <w:pStyle w:val="TableParagraph"/>
              <w:spacing w:line="187" w:lineRule="exact" w:before="47"/>
              <w:ind w:right="51"/>
              <w:rPr>
                <w:sz w:val="17"/>
              </w:rPr>
            </w:pPr>
            <w:r>
              <w:rPr>
                <w:spacing w:val="-5"/>
                <w:w w:val="85"/>
                <w:sz w:val="17"/>
              </w:rPr>
              <w:t>6.8</w:t>
            </w:r>
          </w:p>
        </w:tc>
        <w:tc>
          <w:tcPr>
            <w:tcW w:w="768" w:type="dxa"/>
          </w:tcPr>
          <w:p>
            <w:pPr>
              <w:pStyle w:val="TableParagraph"/>
              <w:jc w:val="left"/>
              <w:rPr>
                <w:sz w:val="16"/>
              </w:rPr>
            </w:pPr>
          </w:p>
        </w:tc>
        <w:tc>
          <w:tcPr>
            <w:tcW w:w="748" w:type="dxa"/>
          </w:tcPr>
          <w:p>
            <w:pPr>
              <w:pStyle w:val="TableParagraph"/>
              <w:jc w:val="left"/>
              <w:rPr>
                <w:sz w:val="16"/>
              </w:rPr>
            </w:pPr>
          </w:p>
        </w:tc>
        <w:tc>
          <w:tcPr>
            <w:tcW w:w="1099" w:type="dxa"/>
          </w:tcPr>
          <w:p>
            <w:pPr>
              <w:pStyle w:val="TableParagraph"/>
              <w:spacing w:line="187" w:lineRule="exact" w:before="47"/>
              <w:ind w:right="52"/>
              <w:rPr>
                <w:sz w:val="17"/>
              </w:rPr>
            </w:pPr>
            <w:r>
              <w:rPr>
                <w:spacing w:val="-4"/>
                <w:w w:val="85"/>
                <w:sz w:val="17"/>
              </w:rPr>
              <w:t>29.4</w:t>
            </w:r>
          </w:p>
        </w:tc>
        <w:tc>
          <w:tcPr>
            <w:tcW w:w="1051" w:type="dxa"/>
          </w:tcPr>
          <w:p>
            <w:pPr>
              <w:pStyle w:val="TableParagraph"/>
              <w:jc w:val="left"/>
              <w:rPr>
                <w:sz w:val="16"/>
              </w:rPr>
            </w:pPr>
          </w:p>
        </w:tc>
        <w:tc>
          <w:tcPr>
            <w:tcW w:w="1051" w:type="dxa"/>
          </w:tcPr>
          <w:p>
            <w:pPr>
              <w:pStyle w:val="TableParagraph"/>
              <w:jc w:val="left"/>
              <w:rPr>
                <w:sz w:val="16"/>
              </w:rPr>
            </w:pPr>
          </w:p>
        </w:tc>
        <w:tc>
          <w:tcPr>
            <w:tcW w:w="1061" w:type="dxa"/>
          </w:tcPr>
          <w:p>
            <w:pPr>
              <w:pStyle w:val="TableParagraph"/>
              <w:jc w:val="left"/>
              <w:rPr>
                <w:sz w:val="16"/>
              </w:rPr>
            </w:pPr>
          </w:p>
        </w:tc>
      </w:tr>
      <w:tr>
        <w:trPr>
          <w:trHeight w:val="377" w:hRule="atLeast"/>
        </w:trPr>
        <w:tc>
          <w:tcPr>
            <w:tcW w:w="3221" w:type="dxa"/>
          </w:tcPr>
          <w:p>
            <w:pPr>
              <w:pStyle w:val="TableParagraph"/>
              <w:spacing w:before="159"/>
              <w:ind w:left="20"/>
              <w:jc w:val="left"/>
              <w:rPr>
                <w:b/>
                <w:sz w:val="17"/>
              </w:rPr>
            </w:pPr>
            <w:r>
              <w:rPr>
                <w:b/>
                <w:w w:val="75"/>
                <w:sz w:val="17"/>
              </w:rPr>
              <w:t>2.</w:t>
            </w:r>
            <w:r>
              <w:rPr>
                <w:b/>
                <w:spacing w:val="-7"/>
                <w:sz w:val="17"/>
              </w:rPr>
              <w:t> </w:t>
            </w:r>
            <w:r>
              <w:rPr>
                <w:b/>
                <w:w w:val="75"/>
                <w:sz w:val="17"/>
              </w:rPr>
              <w:t>Financimi</w:t>
            </w:r>
            <w:r>
              <w:rPr>
                <w:b/>
                <w:spacing w:val="-5"/>
                <w:sz w:val="17"/>
              </w:rPr>
              <w:t> </w:t>
            </w:r>
            <w:r>
              <w:rPr>
                <w:b/>
                <w:w w:val="75"/>
                <w:sz w:val="17"/>
              </w:rPr>
              <w:t>për</w:t>
            </w:r>
            <w:r>
              <w:rPr>
                <w:b/>
                <w:spacing w:val="-7"/>
                <w:sz w:val="17"/>
              </w:rPr>
              <w:t> </w:t>
            </w:r>
            <w:r>
              <w:rPr>
                <w:b/>
                <w:w w:val="75"/>
                <w:sz w:val="17"/>
              </w:rPr>
              <w:t>shëndetësin</w:t>
            </w:r>
            <w:r>
              <w:rPr>
                <w:b/>
                <w:spacing w:val="-6"/>
                <w:sz w:val="17"/>
              </w:rPr>
              <w:t> </w:t>
            </w:r>
            <w:r>
              <w:rPr>
                <w:b/>
                <w:spacing w:val="-2"/>
                <w:w w:val="75"/>
                <w:sz w:val="17"/>
              </w:rPr>
              <w:t>sekondare</w:t>
            </w:r>
          </w:p>
        </w:tc>
        <w:tc>
          <w:tcPr>
            <w:tcW w:w="824" w:type="dxa"/>
          </w:tcPr>
          <w:p>
            <w:pPr>
              <w:pStyle w:val="TableParagraph"/>
              <w:spacing w:line="187" w:lineRule="exact" w:before="170"/>
              <w:ind w:right="51"/>
              <w:rPr>
                <w:b/>
                <w:sz w:val="17"/>
              </w:rPr>
            </w:pPr>
            <w:r>
              <w:rPr>
                <w:b/>
                <w:spacing w:val="-5"/>
                <w:w w:val="85"/>
                <w:sz w:val="17"/>
              </w:rPr>
              <w:t>2.6</w:t>
            </w:r>
          </w:p>
        </w:tc>
        <w:tc>
          <w:tcPr>
            <w:tcW w:w="768" w:type="dxa"/>
          </w:tcPr>
          <w:p>
            <w:pPr>
              <w:pStyle w:val="TableParagraph"/>
              <w:spacing w:line="187" w:lineRule="exact" w:before="170"/>
              <w:ind w:right="52"/>
              <w:rPr>
                <w:b/>
                <w:sz w:val="17"/>
              </w:rPr>
            </w:pPr>
            <w:r>
              <w:rPr>
                <w:b/>
                <w:spacing w:val="-5"/>
                <w:w w:val="85"/>
                <w:sz w:val="17"/>
              </w:rPr>
              <w:t>2.6</w:t>
            </w:r>
          </w:p>
        </w:tc>
        <w:tc>
          <w:tcPr>
            <w:tcW w:w="748" w:type="dxa"/>
          </w:tcPr>
          <w:p>
            <w:pPr>
              <w:pStyle w:val="TableParagraph"/>
              <w:spacing w:line="187" w:lineRule="exact" w:before="170"/>
              <w:ind w:right="52"/>
              <w:rPr>
                <w:b/>
                <w:sz w:val="17"/>
              </w:rPr>
            </w:pPr>
            <w:r>
              <w:rPr>
                <w:b/>
                <w:spacing w:val="-5"/>
                <w:w w:val="85"/>
                <w:sz w:val="17"/>
              </w:rPr>
              <w:t>2.6</w:t>
            </w:r>
          </w:p>
        </w:tc>
        <w:tc>
          <w:tcPr>
            <w:tcW w:w="1099" w:type="dxa"/>
          </w:tcPr>
          <w:p>
            <w:pPr>
              <w:pStyle w:val="TableParagraph"/>
              <w:spacing w:line="187" w:lineRule="exact" w:before="170"/>
              <w:ind w:right="52"/>
              <w:rPr>
                <w:b/>
                <w:sz w:val="17"/>
              </w:rPr>
            </w:pPr>
            <w:r>
              <w:rPr>
                <w:b/>
                <w:spacing w:val="-5"/>
                <w:w w:val="85"/>
                <w:sz w:val="17"/>
              </w:rPr>
              <w:t>2.6</w:t>
            </w:r>
          </w:p>
        </w:tc>
        <w:tc>
          <w:tcPr>
            <w:tcW w:w="1051" w:type="dxa"/>
          </w:tcPr>
          <w:p>
            <w:pPr>
              <w:pStyle w:val="TableParagraph"/>
              <w:spacing w:line="187" w:lineRule="exact" w:before="170"/>
              <w:ind w:right="52"/>
              <w:rPr>
                <w:b/>
                <w:sz w:val="17"/>
              </w:rPr>
            </w:pPr>
            <w:r>
              <w:rPr>
                <w:b/>
                <w:spacing w:val="-5"/>
                <w:w w:val="85"/>
                <w:sz w:val="17"/>
              </w:rPr>
              <w:t>2.6</w:t>
            </w:r>
          </w:p>
        </w:tc>
        <w:tc>
          <w:tcPr>
            <w:tcW w:w="1051" w:type="dxa"/>
          </w:tcPr>
          <w:p>
            <w:pPr>
              <w:pStyle w:val="TableParagraph"/>
              <w:spacing w:line="187" w:lineRule="exact" w:before="170"/>
              <w:ind w:right="52"/>
              <w:rPr>
                <w:b/>
                <w:sz w:val="17"/>
              </w:rPr>
            </w:pPr>
            <w:r>
              <w:rPr>
                <w:b/>
                <w:spacing w:val="-5"/>
                <w:w w:val="85"/>
                <w:sz w:val="17"/>
              </w:rPr>
              <w:t>2.6</w:t>
            </w:r>
          </w:p>
        </w:tc>
        <w:tc>
          <w:tcPr>
            <w:tcW w:w="1061" w:type="dxa"/>
          </w:tcPr>
          <w:p>
            <w:pPr>
              <w:pStyle w:val="TableParagraph"/>
              <w:spacing w:line="187" w:lineRule="exact" w:before="170"/>
              <w:ind w:right="52"/>
              <w:rPr>
                <w:b/>
                <w:sz w:val="17"/>
              </w:rPr>
            </w:pPr>
            <w:r>
              <w:rPr>
                <w:b/>
                <w:spacing w:val="-5"/>
                <w:w w:val="85"/>
                <w:sz w:val="17"/>
              </w:rPr>
              <w:t>2.6</w:t>
            </w:r>
          </w:p>
        </w:tc>
      </w:tr>
      <w:tr>
        <w:trPr>
          <w:trHeight w:val="254" w:hRule="atLeast"/>
        </w:trPr>
        <w:tc>
          <w:tcPr>
            <w:tcW w:w="3221" w:type="dxa"/>
          </w:tcPr>
          <w:p>
            <w:pPr>
              <w:pStyle w:val="TableParagraph"/>
              <w:spacing w:line="187" w:lineRule="exact" w:before="47"/>
              <w:ind w:left="20"/>
              <w:jc w:val="left"/>
              <w:rPr>
                <w:b/>
                <w:sz w:val="17"/>
              </w:rPr>
            </w:pPr>
            <w:r>
              <w:rPr>
                <w:b/>
                <w:w w:val="75"/>
                <w:sz w:val="17"/>
              </w:rPr>
              <w:t>3.</w:t>
            </w:r>
            <w:r>
              <w:rPr>
                <w:b/>
                <w:spacing w:val="-8"/>
                <w:sz w:val="17"/>
              </w:rPr>
              <w:t> </w:t>
            </w:r>
            <w:r>
              <w:rPr>
                <w:b/>
                <w:w w:val="75"/>
                <w:sz w:val="17"/>
              </w:rPr>
              <w:t>Shërbimet</w:t>
            </w:r>
            <w:r>
              <w:rPr>
                <w:b/>
                <w:spacing w:val="-6"/>
                <w:sz w:val="17"/>
              </w:rPr>
              <w:t> </w:t>
            </w:r>
            <w:r>
              <w:rPr>
                <w:b/>
                <w:spacing w:val="-2"/>
                <w:w w:val="75"/>
                <w:sz w:val="17"/>
              </w:rPr>
              <w:t>rezidenciale</w:t>
            </w:r>
          </w:p>
        </w:tc>
        <w:tc>
          <w:tcPr>
            <w:tcW w:w="824" w:type="dxa"/>
          </w:tcPr>
          <w:p>
            <w:pPr>
              <w:pStyle w:val="TableParagraph"/>
              <w:spacing w:line="187" w:lineRule="exact" w:before="47"/>
              <w:ind w:right="51"/>
              <w:rPr>
                <w:b/>
                <w:sz w:val="17"/>
              </w:rPr>
            </w:pPr>
            <w:r>
              <w:rPr>
                <w:b/>
                <w:spacing w:val="-5"/>
                <w:w w:val="85"/>
                <w:sz w:val="17"/>
              </w:rPr>
              <w:t>4.2</w:t>
            </w:r>
          </w:p>
        </w:tc>
        <w:tc>
          <w:tcPr>
            <w:tcW w:w="768" w:type="dxa"/>
          </w:tcPr>
          <w:p>
            <w:pPr>
              <w:pStyle w:val="TableParagraph"/>
              <w:spacing w:line="187" w:lineRule="exact" w:before="47"/>
              <w:ind w:right="52"/>
              <w:rPr>
                <w:b/>
                <w:sz w:val="17"/>
              </w:rPr>
            </w:pPr>
            <w:r>
              <w:rPr>
                <w:b/>
                <w:spacing w:val="-5"/>
                <w:w w:val="85"/>
                <w:sz w:val="17"/>
              </w:rPr>
              <w:t>3.5</w:t>
            </w:r>
          </w:p>
        </w:tc>
        <w:tc>
          <w:tcPr>
            <w:tcW w:w="748" w:type="dxa"/>
          </w:tcPr>
          <w:p>
            <w:pPr>
              <w:pStyle w:val="TableParagraph"/>
              <w:spacing w:line="187" w:lineRule="exact" w:before="47"/>
              <w:ind w:right="52"/>
              <w:rPr>
                <w:b/>
                <w:sz w:val="17"/>
              </w:rPr>
            </w:pPr>
            <w:r>
              <w:rPr>
                <w:b/>
                <w:spacing w:val="-5"/>
                <w:w w:val="85"/>
                <w:sz w:val="17"/>
              </w:rPr>
              <w:t>3.6</w:t>
            </w:r>
          </w:p>
        </w:tc>
        <w:tc>
          <w:tcPr>
            <w:tcW w:w="1099" w:type="dxa"/>
          </w:tcPr>
          <w:p>
            <w:pPr>
              <w:pStyle w:val="TableParagraph"/>
              <w:spacing w:line="187" w:lineRule="exact" w:before="47"/>
              <w:ind w:right="52"/>
              <w:rPr>
                <w:b/>
                <w:sz w:val="17"/>
              </w:rPr>
            </w:pPr>
            <w:r>
              <w:rPr>
                <w:b/>
                <w:spacing w:val="-5"/>
                <w:w w:val="85"/>
                <w:sz w:val="17"/>
              </w:rPr>
              <w:t>7.8</w:t>
            </w:r>
          </w:p>
        </w:tc>
        <w:tc>
          <w:tcPr>
            <w:tcW w:w="1051" w:type="dxa"/>
          </w:tcPr>
          <w:p>
            <w:pPr>
              <w:pStyle w:val="TableParagraph"/>
              <w:spacing w:line="187" w:lineRule="exact" w:before="47"/>
              <w:ind w:right="52"/>
              <w:rPr>
                <w:b/>
                <w:sz w:val="17"/>
              </w:rPr>
            </w:pPr>
            <w:r>
              <w:rPr>
                <w:b/>
                <w:spacing w:val="-5"/>
                <w:w w:val="85"/>
                <w:sz w:val="17"/>
              </w:rPr>
              <w:t>7.8</w:t>
            </w:r>
          </w:p>
        </w:tc>
        <w:tc>
          <w:tcPr>
            <w:tcW w:w="1051" w:type="dxa"/>
          </w:tcPr>
          <w:p>
            <w:pPr>
              <w:pStyle w:val="TableParagraph"/>
              <w:spacing w:line="187" w:lineRule="exact" w:before="47"/>
              <w:ind w:right="52"/>
              <w:rPr>
                <w:b/>
                <w:sz w:val="17"/>
              </w:rPr>
            </w:pPr>
            <w:r>
              <w:rPr>
                <w:b/>
                <w:spacing w:val="-5"/>
                <w:w w:val="85"/>
                <w:sz w:val="17"/>
              </w:rPr>
              <w:t>9.0</w:t>
            </w:r>
          </w:p>
        </w:tc>
        <w:tc>
          <w:tcPr>
            <w:tcW w:w="1061" w:type="dxa"/>
          </w:tcPr>
          <w:p>
            <w:pPr>
              <w:pStyle w:val="TableParagraph"/>
              <w:spacing w:line="187" w:lineRule="exact" w:before="47"/>
              <w:ind w:right="52"/>
              <w:rPr>
                <w:b/>
                <w:sz w:val="17"/>
              </w:rPr>
            </w:pPr>
            <w:r>
              <w:rPr>
                <w:b/>
                <w:spacing w:val="-4"/>
                <w:w w:val="85"/>
                <w:sz w:val="17"/>
              </w:rPr>
              <w:t>10.0</w:t>
            </w:r>
          </w:p>
        </w:tc>
      </w:tr>
      <w:tr>
        <w:trPr>
          <w:trHeight w:val="255" w:hRule="atLeast"/>
        </w:trPr>
        <w:tc>
          <w:tcPr>
            <w:tcW w:w="3221" w:type="dxa"/>
          </w:tcPr>
          <w:p>
            <w:pPr>
              <w:pStyle w:val="TableParagraph"/>
              <w:spacing w:line="187" w:lineRule="exact" w:before="48"/>
              <w:ind w:left="20"/>
              <w:jc w:val="left"/>
              <w:rPr>
                <w:b/>
                <w:sz w:val="17"/>
              </w:rPr>
            </w:pPr>
            <w:r>
              <w:rPr>
                <w:b/>
                <w:w w:val="75"/>
                <w:sz w:val="17"/>
              </w:rPr>
              <w:t>4.</w:t>
            </w:r>
            <w:r>
              <w:rPr>
                <w:b/>
                <w:spacing w:val="-7"/>
                <w:sz w:val="17"/>
              </w:rPr>
              <w:t> </w:t>
            </w:r>
            <w:r>
              <w:rPr>
                <w:b/>
                <w:w w:val="75"/>
                <w:sz w:val="17"/>
              </w:rPr>
              <w:t>Financimi</w:t>
            </w:r>
            <w:r>
              <w:rPr>
                <w:b/>
                <w:spacing w:val="-6"/>
                <w:sz w:val="17"/>
              </w:rPr>
              <w:t> </w:t>
            </w:r>
            <w:r>
              <w:rPr>
                <w:b/>
                <w:w w:val="75"/>
                <w:sz w:val="17"/>
              </w:rPr>
              <w:t>për</w:t>
            </w:r>
            <w:r>
              <w:rPr>
                <w:b/>
                <w:spacing w:val="-7"/>
                <w:sz w:val="17"/>
              </w:rPr>
              <w:t> </w:t>
            </w:r>
            <w:r>
              <w:rPr>
                <w:b/>
                <w:w w:val="75"/>
                <w:sz w:val="17"/>
              </w:rPr>
              <w:t>QHP,</w:t>
            </w:r>
            <w:r>
              <w:rPr>
                <w:b/>
                <w:spacing w:val="-7"/>
                <w:sz w:val="17"/>
              </w:rPr>
              <w:t> </w:t>
            </w:r>
            <w:r>
              <w:rPr>
                <w:b/>
                <w:w w:val="75"/>
                <w:sz w:val="17"/>
              </w:rPr>
              <w:t>QKHFZ</w:t>
            </w:r>
            <w:r>
              <w:rPr>
                <w:b/>
                <w:spacing w:val="-8"/>
                <w:sz w:val="17"/>
              </w:rPr>
              <w:t> </w:t>
            </w:r>
            <w:r>
              <w:rPr>
                <w:b/>
                <w:w w:val="75"/>
                <w:sz w:val="17"/>
              </w:rPr>
              <w:t>dhe</w:t>
            </w:r>
            <w:r>
              <w:rPr>
                <w:b/>
                <w:spacing w:val="-7"/>
                <w:sz w:val="17"/>
              </w:rPr>
              <w:t> </w:t>
            </w:r>
            <w:r>
              <w:rPr>
                <w:b/>
                <w:spacing w:val="-5"/>
                <w:w w:val="75"/>
                <w:sz w:val="17"/>
              </w:rPr>
              <w:t>KHM</w:t>
            </w:r>
          </w:p>
        </w:tc>
        <w:tc>
          <w:tcPr>
            <w:tcW w:w="824" w:type="dxa"/>
          </w:tcPr>
          <w:p>
            <w:pPr>
              <w:pStyle w:val="TableParagraph"/>
              <w:spacing w:line="187" w:lineRule="exact" w:before="48"/>
              <w:ind w:right="51"/>
              <w:rPr>
                <w:b/>
                <w:sz w:val="17"/>
              </w:rPr>
            </w:pPr>
            <w:r>
              <w:rPr>
                <w:b/>
                <w:spacing w:val="-5"/>
                <w:w w:val="85"/>
                <w:sz w:val="17"/>
              </w:rPr>
              <w:t>0.1</w:t>
            </w:r>
          </w:p>
        </w:tc>
        <w:tc>
          <w:tcPr>
            <w:tcW w:w="768" w:type="dxa"/>
          </w:tcPr>
          <w:p>
            <w:pPr>
              <w:pStyle w:val="TableParagraph"/>
              <w:spacing w:line="187" w:lineRule="exact" w:before="48"/>
              <w:ind w:right="52"/>
              <w:rPr>
                <w:b/>
                <w:sz w:val="17"/>
              </w:rPr>
            </w:pPr>
            <w:r>
              <w:rPr>
                <w:b/>
                <w:spacing w:val="-5"/>
                <w:w w:val="85"/>
                <w:sz w:val="17"/>
              </w:rPr>
              <w:t>0.1</w:t>
            </w:r>
          </w:p>
        </w:tc>
        <w:tc>
          <w:tcPr>
            <w:tcW w:w="748" w:type="dxa"/>
          </w:tcPr>
          <w:p>
            <w:pPr>
              <w:pStyle w:val="TableParagraph"/>
              <w:spacing w:line="187" w:lineRule="exact" w:before="48"/>
              <w:ind w:right="52"/>
              <w:rPr>
                <w:b/>
                <w:sz w:val="17"/>
              </w:rPr>
            </w:pPr>
            <w:r>
              <w:rPr>
                <w:b/>
                <w:spacing w:val="-5"/>
                <w:w w:val="85"/>
                <w:sz w:val="17"/>
              </w:rPr>
              <w:t>0.1</w:t>
            </w:r>
          </w:p>
        </w:tc>
        <w:tc>
          <w:tcPr>
            <w:tcW w:w="1099" w:type="dxa"/>
          </w:tcPr>
          <w:p>
            <w:pPr>
              <w:pStyle w:val="TableParagraph"/>
              <w:spacing w:line="187" w:lineRule="exact" w:before="48"/>
              <w:ind w:right="52"/>
              <w:rPr>
                <w:b/>
                <w:sz w:val="17"/>
              </w:rPr>
            </w:pPr>
            <w:r>
              <w:rPr>
                <w:b/>
                <w:spacing w:val="-5"/>
                <w:w w:val="85"/>
                <w:sz w:val="17"/>
              </w:rPr>
              <w:t>0.1</w:t>
            </w:r>
          </w:p>
        </w:tc>
        <w:tc>
          <w:tcPr>
            <w:tcW w:w="1051" w:type="dxa"/>
          </w:tcPr>
          <w:p>
            <w:pPr>
              <w:pStyle w:val="TableParagraph"/>
              <w:spacing w:line="187" w:lineRule="exact" w:before="48"/>
              <w:ind w:right="52"/>
              <w:rPr>
                <w:b/>
                <w:sz w:val="17"/>
              </w:rPr>
            </w:pPr>
            <w:r>
              <w:rPr>
                <w:b/>
                <w:spacing w:val="-5"/>
                <w:w w:val="85"/>
                <w:sz w:val="17"/>
              </w:rPr>
              <w:t>0.1</w:t>
            </w:r>
          </w:p>
        </w:tc>
        <w:tc>
          <w:tcPr>
            <w:tcW w:w="1051" w:type="dxa"/>
          </w:tcPr>
          <w:p>
            <w:pPr>
              <w:pStyle w:val="TableParagraph"/>
              <w:spacing w:line="187" w:lineRule="exact" w:before="48"/>
              <w:ind w:right="52"/>
              <w:rPr>
                <w:b/>
                <w:sz w:val="17"/>
              </w:rPr>
            </w:pPr>
            <w:r>
              <w:rPr>
                <w:b/>
                <w:spacing w:val="-5"/>
                <w:w w:val="85"/>
                <w:sz w:val="17"/>
              </w:rPr>
              <w:t>0.1</w:t>
            </w:r>
          </w:p>
        </w:tc>
        <w:tc>
          <w:tcPr>
            <w:tcW w:w="1061" w:type="dxa"/>
          </w:tcPr>
          <w:p>
            <w:pPr>
              <w:pStyle w:val="TableParagraph"/>
              <w:spacing w:line="187" w:lineRule="exact" w:before="48"/>
              <w:ind w:right="52"/>
              <w:rPr>
                <w:b/>
                <w:sz w:val="17"/>
              </w:rPr>
            </w:pPr>
            <w:r>
              <w:rPr>
                <w:b/>
                <w:spacing w:val="-5"/>
                <w:w w:val="85"/>
                <w:sz w:val="17"/>
              </w:rPr>
              <w:t>0.1</w:t>
            </w:r>
          </w:p>
        </w:tc>
      </w:tr>
      <w:tr>
        <w:trPr>
          <w:trHeight w:val="254" w:hRule="atLeast"/>
        </w:trPr>
        <w:tc>
          <w:tcPr>
            <w:tcW w:w="3221" w:type="dxa"/>
          </w:tcPr>
          <w:p>
            <w:pPr>
              <w:pStyle w:val="TableParagraph"/>
              <w:spacing w:line="187" w:lineRule="exact" w:before="47"/>
              <w:ind w:left="20"/>
              <w:jc w:val="left"/>
              <w:rPr>
                <w:b/>
                <w:sz w:val="17"/>
              </w:rPr>
            </w:pPr>
            <w:r>
              <w:rPr>
                <w:b/>
                <w:w w:val="75"/>
                <w:sz w:val="17"/>
              </w:rPr>
              <w:t>5.</w:t>
            </w:r>
            <w:r>
              <w:rPr>
                <w:b/>
                <w:spacing w:val="-7"/>
                <w:sz w:val="17"/>
              </w:rPr>
              <w:t> </w:t>
            </w:r>
            <w:r>
              <w:rPr>
                <w:b/>
                <w:w w:val="75"/>
                <w:sz w:val="17"/>
              </w:rPr>
              <w:t>Granti</w:t>
            </w:r>
            <w:r>
              <w:rPr>
                <w:b/>
                <w:spacing w:val="-6"/>
                <w:sz w:val="17"/>
              </w:rPr>
              <w:t> </w:t>
            </w:r>
            <w:r>
              <w:rPr>
                <w:b/>
                <w:w w:val="75"/>
                <w:sz w:val="17"/>
              </w:rPr>
              <w:t>për</w:t>
            </w:r>
            <w:r>
              <w:rPr>
                <w:b/>
                <w:spacing w:val="-7"/>
                <w:sz w:val="17"/>
              </w:rPr>
              <w:t> </w:t>
            </w:r>
            <w:r>
              <w:rPr>
                <w:b/>
                <w:w w:val="75"/>
                <w:sz w:val="17"/>
              </w:rPr>
              <w:t>Kryeqytetin-</w:t>
            </w:r>
            <w:r>
              <w:rPr>
                <w:b/>
                <w:spacing w:val="-7"/>
                <w:sz w:val="17"/>
              </w:rPr>
              <w:t> </w:t>
            </w:r>
            <w:r>
              <w:rPr>
                <w:b/>
                <w:spacing w:val="-2"/>
                <w:w w:val="75"/>
                <w:sz w:val="17"/>
              </w:rPr>
              <w:t>Prishtinën</w:t>
            </w:r>
          </w:p>
        </w:tc>
        <w:tc>
          <w:tcPr>
            <w:tcW w:w="824" w:type="dxa"/>
          </w:tcPr>
          <w:p>
            <w:pPr>
              <w:pStyle w:val="TableParagraph"/>
              <w:spacing w:line="187" w:lineRule="exact" w:before="47"/>
              <w:ind w:right="51"/>
              <w:rPr>
                <w:b/>
                <w:sz w:val="17"/>
              </w:rPr>
            </w:pPr>
            <w:r>
              <w:rPr>
                <w:b/>
                <w:spacing w:val="-4"/>
                <w:w w:val="85"/>
                <w:sz w:val="17"/>
              </w:rPr>
              <w:t>15.3</w:t>
            </w:r>
          </w:p>
        </w:tc>
        <w:tc>
          <w:tcPr>
            <w:tcW w:w="768" w:type="dxa"/>
          </w:tcPr>
          <w:p>
            <w:pPr>
              <w:pStyle w:val="TableParagraph"/>
              <w:spacing w:line="187" w:lineRule="exact" w:before="47"/>
              <w:ind w:right="52"/>
              <w:rPr>
                <w:b/>
                <w:sz w:val="17"/>
              </w:rPr>
            </w:pPr>
            <w:r>
              <w:rPr>
                <w:b/>
                <w:spacing w:val="-4"/>
                <w:w w:val="85"/>
                <w:sz w:val="17"/>
              </w:rPr>
              <w:t>17.1</w:t>
            </w:r>
          </w:p>
        </w:tc>
        <w:tc>
          <w:tcPr>
            <w:tcW w:w="748" w:type="dxa"/>
          </w:tcPr>
          <w:p>
            <w:pPr>
              <w:pStyle w:val="TableParagraph"/>
              <w:spacing w:line="187" w:lineRule="exact" w:before="47"/>
              <w:ind w:right="52"/>
              <w:rPr>
                <w:b/>
                <w:sz w:val="17"/>
              </w:rPr>
            </w:pPr>
            <w:r>
              <w:rPr>
                <w:b/>
                <w:spacing w:val="-4"/>
                <w:w w:val="85"/>
                <w:sz w:val="17"/>
              </w:rPr>
              <w:t>18.4</w:t>
            </w:r>
          </w:p>
        </w:tc>
        <w:tc>
          <w:tcPr>
            <w:tcW w:w="1099" w:type="dxa"/>
          </w:tcPr>
          <w:p>
            <w:pPr>
              <w:pStyle w:val="TableParagraph"/>
              <w:spacing w:line="187" w:lineRule="exact" w:before="47"/>
              <w:ind w:right="52"/>
              <w:rPr>
                <w:b/>
                <w:sz w:val="17"/>
              </w:rPr>
            </w:pPr>
            <w:r>
              <w:rPr>
                <w:b/>
                <w:spacing w:val="-4"/>
                <w:w w:val="85"/>
                <w:sz w:val="17"/>
              </w:rPr>
              <w:t>20.3</w:t>
            </w:r>
          </w:p>
        </w:tc>
        <w:tc>
          <w:tcPr>
            <w:tcW w:w="1051" w:type="dxa"/>
          </w:tcPr>
          <w:p>
            <w:pPr>
              <w:pStyle w:val="TableParagraph"/>
              <w:spacing w:line="187" w:lineRule="exact" w:before="47"/>
              <w:ind w:right="52"/>
              <w:rPr>
                <w:b/>
                <w:sz w:val="17"/>
              </w:rPr>
            </w:pPr>
            <w:r>
              <w:rPr>
                <w:b/>
                <w:spacing w:val="-4"/>
                <w:w w:val="85"/>
                <w:sz w:val="17"/>
              </w:rPr>
              <w:t>22.2</w:t>
            </w:r>
          </w:p>
        </w:tc>
        <w:tc>
          <w:tcPr>
            <w:tcW w:w="1051" w:type="dxa"/>
          </w:tcPr>
          <w:p>
            <w:pPr>
              <w:pStyle w:val="TableParagraph"/>
              <w:spacing w:line="187" w:lineRule="exact" w:before="47"/>
              <w:ind w:right="52"/>
              <w:rPr>
                <w:b/>
                <w:sz w:val="17"/>
              </w:rPr>
            </w:pPr>
            <w:r>
              <w:rPr>
                <w:b/>
                <w:spacing w:val="-4"/>
                <w:w w:val="85"/>
                <w:sz w:val="17"/>
              </w:rPr>
              <w:t>23.9</w:t>
            </w:r>
          </w:p>
        </w:tc>
        <w:tc>
          <w:tcPr>
            <w:tcW w:w="1061" w:type="dxa"/>
          </w:tcPr>
          <w:p>
            <w:pPr>
              <w:pStyle w:val="TableParagraph"/>
              <w:spacing w:line="187" w:lineRule="exact" w:before="47"/>
              <w:ind w:right="52"/>
              <w:rPr>
                <w:b/>
                <w:sz w:val="17"/>
              </w:rPr>
            </w:pPr>
            <w:r>
              <w:rPr>
                <w:b/>
                <w:spacing w:val="-4"/>
                <w:w w:val="85"/>
                <w:sz w:val="17"/>
              </w:rPr>
              <w:t>25.8</w:t>
            </w:r>
          </w:p>
        </w:tc>
      </w:tr>
      <w:tr>
        <w:trPr>
          <w:trHeight w:val="254" w:hRule="atLeast"/>
        </w:trPr>
        <w:tc>
          <w:tcPr>
            <w:tcW w:w="3221" w:type="dxa"/>
          </w:tcPr>
          <w:p>
            <w:pPr>
              <w:pStyle w:val="TableParagraph"/>
              <w:spacing w:line="187" w:lineRule="exact" w:before="47"/>
              <w:ind w:left="20"/>
              <w:jc w:val="left"/>
              <w:rPr>
                <w:b/>
                <w:sz w:val="17"/>
              </w:rPr>
            </w:pPr>
            <w:r>
              <w:rPr>
                <w:b/>
                <w:w w:val="75"/>
                <w:sz w:val="17"/>
              </w:rPr>
              <w:t>6.</w:t>
            </w:r>
            <w:r>
              <w:rPr>
                <w:b/>
                <w:spacing w:val="-8"/>
                <w:sz w:val="17"/>
              </w:rPr>
              <w:t> </w:t>
            </w:r>
            <w:r>
              <w:rPr>
                <w:b/>
                <w:w w:val="75"/>
                <w:sz w:val="17"/>
              </w:rPr>
              <w:t>Financimi</w:t>
            </w:r>
            <w:r>
              <w:rPr>
                <w:b/>
                <w:spacing w:val="-6"/>
                <w:sz w:val="17"/>
              </w:rPr>
              <w:t> </w:t>
            </w:r>
            <w:r>
              <w:rPr>
                <w:b/>
                <w:w w:val="75"/>
                <w:sz w:val="17"/>
              </w:rPr>
              <w:t>për</w:t>
            </w:r>
            <w:r>
              <w:rPr>
                <w:b/>
                <w:spacing w:val="-7"/>
                <w:sz w:val="17"/>
              </w:rPr>
              <w:t> </w:t>
            </w:r>
            <w:r>
              <w:rPr>
                <w:b/>
                <w:spacing w:val="-2"/>
                <w:w w:val="75"/>
                <w:sz w:val="17"/>
              </w:rPr>
              <w:t>Obiliqin</w:t>
            </w:r>
          </w:p>
        </w:tc>
        <w:tc>
          <w:tcPr>
            <w:tcW w:w="824" w:type="dxa"/>
          </w:tcPr>
          <w:p>
            <w:pPr>
              <w:pStyle w:val="TableParagraph"/>
              <w:spacing w:line="187" w:lineRule="exact" w:before="47"/>
              <w:ind w:right="51"/>
              <w:rPr>
                <w:b/>
                <w:sz w:val="17"/>
              </w:rPr>
            </w:pPr>
            <w:r>
              <w:rPr>
                <w:b/>
                <w:spacing w:val="-5"/>
                <w:w w:val="85"/>
                <w:sz w:val="17"/>
              </w:rPr>
              <w:t>5.0</w:t>
            </w:r>
          </w:p>
        </w:tc>
        <w:tc>
          <w:tcPr>
            <w:tcW w:w="768" w:type="dxa"/>
          </w:tcPr>
          <w:p>
            <w:pPr>
              <w:pStyle w:val="TableParagraph"/>
              <w:spacing w:line="187" w:lineRule="exact" w:before="47"/>
              <w:ind w:right="52"/>
              <w:rPr>
                <w:b/>
                <w:sz w:val="17"/>
              </w:rPr>
            </w:pPr>
            <w:r>
              <w:rPr>
                <w:b/>
                <w:spacing w:val="-5"/>
                <w:w w:val="85"/>
                <w:sz w:val="17"/>
              </w:rPr>
              <w:t>5.0</w:t>
            </w:r>
          </w:p>
        </w:tc>
        <w:tc>
          <w:tcPr>
            <w:tcW w:w="748" w:type="dxa"/>
          </w:tcPr>
          <w:p>
            <w:pPr>
              <w:pStyle w:val="TableParagraph"/>
              <w:spacing w:line="187" w:lineRule="exact" w:before="47"/>
              <w:ind w:right="52"/>
              <w:rPr>
                <w:b/>
                <w:sz w:val="17"/>
              </w:rPr>
            </w:pPr>
            <w:r>
              <w:rPr>
                <w:b/>
                <w:spacing w:val="-5"/>
                <w:w w:val="85"/>
                <w:sz w:val="17"/>
              </w:rPr>
              <w:t>4.8</w:t>
            </w:r>
          </w:p>
        </w:tc>
        <w:tc>
          <w:tcPr>
            <w:tcW w:w="1099" w:type="dxa"/>
          </w:tcPr>
          <w:p>
            <w:pPr>
              <w:pStyle w:val="TableParagraph"/>
              <w:spacing w:line="187" w:lineRule="exact" w:before="47"/>
              <w:ind w:right="52"/>
              <w:rPr>
                <w:b/>
                <w:sz w:val="17"/>
              </w:rPr>
            </w:pPr>
            <w:r>
              <w:rPr>
                <w:b/>
                <w:spacing w:val="-5"/>
                <w:w w:val="85"/>
                <w:sz w:val="17"/>
              </w:rPr>
              <w:t>4.6</w:t>
            </w:r>
          </w:p>
        </w:tc>
        <w:tc>
          <w:tcPr>
            <w:tcW w:w="1051" w:type="dxa"/>
          </w:tcPr>
          <w:p>
            <w:pPr>
              <w:pStyle w:val="TableParagraph"/>
              <w:spacing w:line="187" w:lineRule="exact" w:before="47"/>
              <w:ind w:right="52"/>
              <w:rPr>
                <w:b/>
                <w:sz w:val="17"/>
              </w:rPr>
            </w:pPr>
            <w:r>
              <w:rPr>
                <w:b/>
                <w:spacing w:val="-5"/>
                <w:w w:val="85"/>
                <w:sz w:val="17"/>
              </w:rPr>
              <w:t>4.5</w:t>
            </w:r>
          </w:p>
        </w:tc>
        <w:tc>
          <w:tcPr>
            <w:tcW w:w="1051" w:type="dxa"/>
          </w:tcPr>
          <w:p>
            <w:pPr>
              <w:pStyle w:val="TableParagraph"/>
              <w:spacing w:line="187" w:lineRule="exact" w:before="47"/>
              <w:ind w:right="52"/>
              <w:rPr>
                <w:b/>
                <w:sz w:val="17"/>
              </w:rPr>
            </w:pPr>
            <w:r>
              <w:rPr>
                <w:b/>
                <w:spacing w:val="-5"/>
                <w:w w:val="85"/>
                <w:sz w:val="17"/>
              </w:rPr>
              <w:t>4.6</w:t>
            </w:r>
          </w:p>
        </w:tc>
        <w:tc>
          <w:tcPr>
            <w:tcW w:w="1061" w:type="dxa"/>
          </w:tcPr>
          <w:p>
            <w:pPr>
              <w:pStyle w:val="TableParagraph"/>
              <w:spacing w:line="187" w:lineRule="exact" w:before="47"/>
              <w:ind w:right="52"/>
              <w:rPr>
                <w:b/>
                <w:sz w:val="17"/>
              </w:rPr>
            </w:pPr>
            <w:r>
              <w:rPr>
                <w:b/>
                <w:spacing w:val="-5"/>
                <w:w w:val="85"/>
                <w:sz w:val="17"/>
              </w:rPr>
              <w:t>4.7</w:t>
            </w:r>
          </w:p>
        </w:tc>
      </w:tr>
      <w:tr>
        <w:trPr>
          <w:trHeight w:val="254" w:hRule="atLeast"/>
        </w:trPr>
        <w:tc>
          <w:tcPr>
            <w:tcW w:w="3221" w:type="dxa"/>
          </w:tcPr>
          <w:p>
            <w:pPr>
              <w:pStyle w:val="TableParagraph"/>
              <w:spacing w:line="187" w:lineRule="exact" w:before="47"/>
              <w:ind w:left="20"/>
              <w:jc w:val="left"/>
              <w:rPr>
                <w:b/>
                <w:sz w:val="17"/>
              </w:rPr>
            </w:pPr>
            <w:r>
              <w:rPr>
                <w:b/>
                <w:w w:val="75"/>
                <w:sz w:val="17"/>
              </w:rPr>
              <w:t>7.</w:t>
            </w:r>
            <w:r>
              <w:rPr>
                <w:b/>
                <w:spacing w:val="-9"/>
                <w:sz w:val="17"/>
              </w:rPr>
              <w:t> </w:t>
            </w:r>
            <w:r>
              <w:rPr>
                <w:b/>
                <w:w w:val="75"/>
                <w:sz w:val="17"/>
              </w:rPr>
              <w:t>Të</w:t>
            </w:r>
            <w:r>
              <w:rPr>
                <w:b/>
                <w:spacing w:val="-8"/>
                <w:sz w:val="17"/>
              </w:rPr>
              <w:t> </w:t>
            </w:r>
            <w:r>
              <w:rPr>
                <w:b/>
                <w:w w:val="75"/>
                <w:sz w:val="17"/>
              </w:rPr>
              <w:t>hyrat</w:t>
            </w:r>
            <w:r>
              <w:rPr>
                <w:b/>
                <w:spacing w:val="-7"/>
                <w:sz w:val="17"/>
              </w:rPr>
              <w:t> </w:t>
            </w:r>
            <w:r>
              <w:rPr>
                <w:b/>
                <w:w w:val="75"/>
                <w:sz w:val="17"/>
              </w:rPr>
              <w:t>vetanake</w:t>
            </w:r>
            <w:r>
              <w:rPr>
                <w:b/>
                <w:spacing w:val="-8"/>
                <w:sz w:val="17"/>
              </w:rPr>
              <w:t> </w:t>
            </w:r>
            <w:r>
              <w:rPr>
                <w:b/>
                <w:spacing w:val="-2"/>
                <w:w w:val="75"/>
                <w:sz w:val="17"/>
              </w:rPr>
              <w:t>komunale</w:t>
            </w:r>
          </w:p>
        </w:tc>
        <w:tc>
          <w:tcPr>
            <w:tcW w:w="824" w:type="dxa"/>
          </w:tcPr>
          <w:p>
            <w:pPr>
              <w:pStyle w:val="TableParagraph"/>
              <w:spacing w:line="187" w:lineRule="exact" w:before="47"/>
              <w:ind w:right="51"/>
              <w:rPr>
                <w:b/>
                <w:sz w:val="17"/>
              </w:rPr>
            </w:pPr>
            <w:r>
              <w:rPr>
                <w:b/>
                <w:spacing w:val="-4"/>
                <w:w w:val="85"/>
                <w:sz w:val="17"/>
              </w:rPr>
              <w:t>98.5</w:t>
            </w:r>
          </w:p>
        </w:tc>
        <w:tc>
          <w:tcPr>
            <w:tcW w:w="768" w:type="dxa"/>
          </w:tcPr>
          <w:p>
            <w:pPr>
              <w:pStyle w:val="TableParagraph"/>
              <w:spacing w:line="187" w:lineRule="exact" w:before="47"/>
              <w:ind w:right="52"/>
              <w:rPr>
                <w:b/>
                <w:sz w:val="17"/>
              </w:rPr>
            </w:pPr>
            <w:r>
              <w:rPr>
                <w:b/>
                <w:spacing w:val="-2"/>
                <w:w w:val="85"/>
                <w:sz w:val="17"/>
              </w:rPr>
              <w:t>105.5</w:t>
            </w:r>
          </w:p>
        </w:tc>
        <w:tc>
          <w:tcPr>
            <w:tcW w:w="748" w:type="dxa"/>
          </w:tcPr>
          <w:p>
            <w:pPr>
              <w:pStyle w:val="TableParagraph"/>
              <w:spacing w:line="187" w:lineRule="exact" w:before="47"/>
              <w:ind w:right="52"/>
              <w:rPr>
                <w:b/>
                <w:sz w:val="17"/>
              </w:rPr>
            </w:pPr>
            <w:r>
              <w:rPr>
                <w:b/>
                <w:spacing w:val="-2"/>
                <w:w w:val="85"/>
                <w:sz w:val="17"/>
              </w:rPr>
              <w:t>115.0</w:t>
            </w:r>
          </w:p>
        </w:tc>
        <w:tc>
          <w:tcPr>
            <w:tcW w:w="1099" w:type="dxa"/>
          </w:tcPr>
          <w:p>
            <w:pPr>
              <w:pStyle w:val="TableParagraph"/>
              <w:spacing w:line="187" w:lineRule="exact" w:before="47"/>
              <w:ind w:right="52"/>
              <w:rPr>
                <w:b/>
                <w:sz w:val="17"/>
              </w:rPr>
            </w:pPr>
            <w:r>
              <w:rPr>
                <w:b/>
                <w:spacing w:val="-2"/>
                <w:w w:val="85"/>
                <w:sz w:val="17"/>
              </w:rPr>
              <w:t>123.5</w:t>
            </w:r>
          </w:p>
        </w:tc>
        <w:tc>
          <w:tcPr>
            <w:tcW w:w="1051" w:type="dxa"/>
          </w:tcPr>
          <w:p>
            <w:pPr>
              <w:pStyle w:val="TableParagraph"/>
              <w:spacing w:line="187" w:lineRule="exact" w:before="47"/>
              <w:ind w:right="52"/>
              <w:rPr>
                <w:b/>
                <w:sz w:val="17"/>
              </w:rPr>
            </w:pPr>
            <w:r>
              <w:rPr>
                <w:b/>
                <w:spacing w:val="-2"/>
                <w:w w:val="85"/>
                <w:sz w:val="17"/>
              </w:rPr>
              <w:t>132.2</w:t>
            </w:r>
          </w:p>
        </w:tc>
        <w:tc>
          <w:tcPr>
            <w:tcW w:w="1051" w:type="dxa"/>
          </w:tcPr>
          <w:p>
            <w:pPr>
              <w:pStyle w:val="TableParagraph"/>
              <w:spacing w:line="187" w:lineRule="exact" w:before="47"/>
              <w:ind w:right="52"/>
              <w:rPr>
                <w:b/>
                <w:sz w:val="17"/>
              </w:rPr>
            </w:pPr>
            <w:r>
              <w:rPr>
                <w:b/>
                <w:spacing w:val="-2"/>
                <w:w w:val="85"/>
                <w:sz w:val="17"/>
              </w:rPr>
              <w:t>136.5</w:t>
            </w:r>
          </w:p>
        </w:tc>
        <w:tc>
          <w:tcPr>
            <w:tcW w:w="1061" w:type="dxa"/>
          </w:tcPr>
          <w:p>
            <w:pPr>
              <w:pStyle w:val="TableParagraph"/>
              <w:spacing w:line="187" w:lineRule="exact" w:before="47"/>
              <w:ind w:right="52"/>
              <w:rPr>
                <w:b/>
                <w:sz w:val="17"/>
              </w:rPr>
            </w:pPr>
            <w:r>
              <w:rPr>
                <w:b/>
                <w:spacing w:val="-2"/>
                <w:w w:val="85"/>
                <w:sz w:val="17"/>
              </w:rPr>
              <w:t>143.6</w:t>
            </w:r>
          </w:p>
        </w:tc>
      </w:tr>
      <w:tr>
        <w:trPr>
          <w:trHeight w:val="254" w:hRule="atLeast"/>
        </w:trPr>
        <w:tc>
          <w:tcPr>
            <w:tcW w:w="3221" w:type="dxa"/>
          </w:tcPr>
          <w:p>
            <w:pPr>
              <w:pStyle w:val="TableParagraph"/>
              <w:spacing w:line="187" w:lineRule="exact" w:before="47"/>
              <w:ind w:left="20"/>
              <w:jc w:val="left"/>
              <w:rPr>
                <w:b/>
                <w:sz w:val="17"/>
              </w:rPr>
            </w:pPr>
            <w:r>
              <w:rPr>
                <w:b/>
                <w:w w:val="75"/>
                <w:sz w:val="17"/>
              </w:rPr>
              <w:t>8.</w:t>
            </w:r>
            <w:r>
              <w:rPr>
                <w:b/>
                <w:spacing w:val="-8"/>
                <w:sz w:val="17"/>
              </w:rPr>
              <w:t> </w:t>
            </w:r>
            <w:r>
              <w:rPr>
                <w:b/>
                <w:w w:val="75"/>
                <w:sz w:val="17"/>
              </w:rPr>
              <w:t>Financimi</w:t>
            </w:r>
            <w:r>
              <w:rPr>
                <w:b/>
                <w:spacing w:val="-6"/>
                <w:sz w:val="17"/>
              </w:rPr>
              <w:t> </w:t>
            </w:r>
            <w:r>
              <w:rPr>
                <w:b/>
                <w:w w:val="75"/>
                <w:sz w:val="17"/>
              </w:rPr>
              <w:t>për</w:t>
            </w:r>
            <w:r>
              <w:rPr>
                <w:b/>
                <w:spacing w:val="-7"/>
                <w:sz w:val="17"/>
              </w:rPr>
              <w:t> </w:t>
            </w:r>
            <w:r>
              <w:rPr>
                <w:b/>
                <w:spacing w:val="-2"/>
                <w:w w:val="75"/>
                <w:sz w:val="17"/>
              </w:rPr>
              <w:t>teatrot</w:t>
            </w:r>
          </w:p>
        </w:tc>
        <w:tc>
          <w:tcPr>
            <w:tcW w:w="824" w:type="dxa"/>
          </w:tcPr>
          <w:p>
            <w:pPr>
              <w:pStyle w:val="TableParagraph"/>
              <w:spacing w:line="187" w:lineRule="exact" w:before="47"/>
              <w:ind w:right="51"/>
              <w:rPr>
                <w:b/>
                <w:sz w:val="17"/>
              </w:rPr>
            </w:pPr>
            <w:r>
              <w:rPr>
                <w:b/>
                <w:spacing w:val="-5"/>
                <w:w w:val="85"/>
                <w:sz w:val="17"/>
              </w:rPr>
              <w:t>0.9</w:t>
            </w:r>
          </w:p>
        </w:tc>
        <w:tc>
          <w:tcPr>
            <w:tcW w:w="768" w:type="dxa"/>
          </w:tcPr>
          <w:p>
            <w:pPr>
              <w:pStyle w:val="TableParagraph"/>
              <w:spacing w:line="187" w:lineRule="exact" w:before="47"/>
              <w:ind w:right="52"/>
              <w:rPr>
                <w:b/>
                <w:sz w:val="17"/>
              </w:rPr>
            </w:pPr>
            <w:r>
              <w:rPr>
                <w:b/>
                <w:spacing w:val="-5"/>
                <w:w w:val="85"/>
                <w:sz w:val="17"/>
              </w:rPr>
              <w:t>1.6</w:t>
            </w:r>
          </w:p>
        </w:tc>
        <w:tc>
          <w:tcPr>
            <w:tcW w:w="748" w:type="dxa"/>
          </w:tcPr>
          <w:p>
            <w:pPr>
              <w:pStyle w:val="TableParagraph"/>
              <w:spacing w:line="187" w:lineRule="exact" w:before="47"/>
              <w:ind w:right="52"/>
              <w:rPr>
                <w:b/>
                <w:sz w:val="17"/>
              </w:rPr>
            </w:pPr>
            <w:r>
              <w:rPr>
                <w:b/>
                <w:spacing w:val="-5"/>
                <w:w w:val="85"/>
                <w:sz w:val="17"/>
              </w:rPr>
              <w:t>1.7</w:t>
            </w:r>
          </w:p>
        </w:tc>
        <w:tc>
          <w:tcPr>
            <w:tcW w:w="1099" w:type="dxa"/>
          </w:tcPr>
          <w:p>
            <w:pPr>
              <w:pStyle w:val="TableParagraph"/>
              <w:spacing w:line="187" w:lineRule="exact" w:before="47"/>
              <w:ind w:right="52"/>
              <w:rPr>
                <w:b/>
                <w:sz w:val="17"/>
              </w:rPr>
            </w:pPr>
            <w:r>
              <w:rPr>
                <w:b/>
                <w:spacing w:val="-5"/>
                <w:w w:val="85"/>
                <w:sz w:val="17"/>
              </w:rPr>
              <w:t>2.0</w:t>
            </w:r>
          </w:p>
        </w:tc>
        <w:tc>
          <w:tcPr>
            <w:tcW w:w="1051" w:type="dxa"/>
          </w:tcPr>
          <w:p>
            <w:pPr>
              <w:pStyle w:val="TableParagraph"/>
              <w:spacing w:line="187" w:lineRule="exact" w:before="47"/>
              <w:ind w:right="52"/>
              <w:rPr>
                <w:b/>
                <w:sz w:val="17"/>
              </w:rPr>
            </w:pPr>
            <w:r>
              <w:rPr>
                <w:b/>
                <w:spacing w:val="-5"/>
                <w:w w:val="85"/>
                <w:sz w:val="17"/>
              </w:rPr>
              <w:t>2.1</w:t>
            </w:r>
          </w:p>
        </w:tc>
        <w:tc>
          <w:tcPr>
            <w:tcW w:w="1051" w:type="dxa"/>
          </w:tcPr>
          <w:p>
            <w:pPr>
              <w:pStyle w:val="TableParagraph"/>
              <w:spacing w:line="187" w:lineRule="exact" w:before="47"/>
              <w:ind w:right="52"/>
              <w:rPr>
                <w:b/>
                <w:sz w:val="17"/>
              </w:rPr>
            </w:pPr>
            <w:r>
              <w:rPr>
                <w:b/>
                <w:spacing w:val="-5"/>
                <w:w w:val="85"/>
                <w:sz w:val="17"/>
              </w:rPr>
              <w:t>2.3</w:t>
            </w:r>
          </w:p>
        </w:tc>
        <w:tc>
          <w:tcPr>
            <w:tcW w:w="1061" w:type="dxa"/>
          </w:tcPr>
          <w:p>
            <w:pPr>
              <w:pStyle w:val="TableParagraph"/>
              <w:spacing w:line="187" w:lineRule="exact" w:before="47"/>
              <w:ind w:right="52"/>
              <w:rPr>
                <w:b/>
                <w:sz w:val="17"/>
              </w:rPr>
            </w:pPr>
            <w:r>
              <w:rPr>
                <w:b/>
                <w:spacing w:val="-5"/>
                <w:w w:val="85"/>
                <w:sz w:val="17"/>
              </w:rPr>
              <w:t>2.4</w:t>
            </w:r>
          </w:p>
        </w:tc>
      </w:tr>
      <w:tr>
        <w:trPr>
          <w:trHeight w:val="255" w:hRule="atLeast"/>
        </w:trPr>
        <w:tc>
          <w:tcPr>
            <w:tcW w:w="3221" w:type="dxa"/>
          </w:tcPr>
          <w:p>
            <w:pPr>
              <w:pStyle w:val="TableParagraph"/>
              <w:spacing w:line="187" w:lineRule="exact" w:before="48"/>
              <w:ind w:left="20"/>
              <w:jc w:val="left"/>
              <w:rPr>
                <w:b/>
                <w:sz w:val="17"/>
              </w:rPr>
            </w:pPr>
            <w:r>
              <w:rPr>
                <w:b/>
                <w:w w:val="75"/>
                <w:sz w:val="17"/>
              </w:rPr>
              <w:t>9.</w:t>
            </w:r>
            <w:r>
              <w:rPr>
                <w:b/>
                <w:spacing w:val="-8"/>
                <w:sz w:val="17"/>
              </w:rPr>
              <w:t> </w:t>
            </w:r>
            <w:r>
              <w:rPr>
                <w:b/>
                <w:w w:val="75"/>
                <w:sz w:val="17"/>
              </w:rPr>
              <w:t>Financimi</w:t>
            </w:r>
            <w:r>
              <w:rPr>
                <w:b/>
                <w:spacing w:val="-6"/>
                <w:sz w:val="17"/>
              </w:rPr>
              <w:t> </w:t>
            </w:r>
            <w:r>
              <w:rPr>
                <w:b/>
                <w:w w:val="75"/>
                <w:sz w:val="17"/>
              </w:rPr>
              <w:t>nga</w:t>
            </w:r>
            <w:r>
              <w:rPr>
                <w:b/>
                <w:spacing w:val="-7"/>
                <w:sz w:val="17"/>
              </w:rPr>
              <w:t> </w:t>
            </w:r>
            <w:r>
              <w:rPr>
                <w:b/>
                <w:spacing w:val="-2"/>
                <w:w w:val="75"/>
                <w:sz w:val="17"/>
              </w:rPr>
              <w:t>huamarrja</w:t>
            </w:r>
          </w:p>
        </w:tc>
        <w:tc>
          <w:tcPr>
            <w:tcW w:w="824" w:type="dxa"/>
          </w:tcPr>
          <w:p>
            <w:pPr>
              <w:pStyle w:val="TableParagraph"/>
              <w:spacing w:line="187" w:lineRule="exact" w:before="48"/>
              <w:ind w:right="51"/>
              <w:rPr>
                <w:b/>
                <w:sz w:val="17"/>
              </w:rPr>
            </w:pPr>
            <w:r>
              <w:rPr>
                <w:b/>
                <w:spacing w:val="-5"/>
                <w:w w:val="85"/>
                <w:sz w:val="17"/>
              </w:rPr>
              <w:t>6.0</w:t>
            </w:r>
          </w:p>
        </w:tc>
        <w:tc>
          <w:tcPr>
            <w:tcW w:w="768" w:type="dxa"/>
          </w:tcPr>
          <w:p>
            <w:pPr>
              <w:pStyle w:val="TableParagraph"/>
              <w:spacing w:line="187" w:lineRule="exact" w:before="48"/>
              <w:ind w:right="52"/>
              <w:rPr>
                <w:b/>
                <w:sz w:val="17"/>
              </w:rPr>
            </w:pPr>
            <w:r>
              <w:rPr>
                <w:b/>
                <w:spacing w:val="-5"/>
                <w:w w:val="85"/>
                <w:sz w:val="17"/>
              </w:rPr>
              <w:t>2.0</w:t>
            </w:r>
          </w:p>
        </w:tc>
        <w:tc>
          <w:tcPr>
            <w:tcW w:w="748" w:type="dxa"/>
          </w:tcPr>
          <w:p>
            <w:pPr>
              <w:pStyle w:val="TableParagraph"/>
              <w:spacing w:line="187" w:lineRule="exact" w:before="48"/>
              <w:ind w:right="52"/>
              <w:rPr>
                <w:b/>
                <w:sz w:val="17"/>
              </w:rPr>
            </w:pPr>
            <w:r>
              <w:rPr>
                <w:b/>
                <w:spacing w:val="-5"/>
                <w:w w:val="85"/>
                <w:sz w:val="17"/>
              </w:rPr>
              <w:t>2.5</w:t>
            </w:r>
          </w:p>
        </w:tc>
        <w:tc>
          <w:tcPr>
            <w:tcW w:w="1099" w:type="dxa"/>
          </w:tcPr>
          <w:p>
            <w:pPr>
              <w:pStyle w:val="TableParagraph"/>
              <w:spacing w:line="187" w:lineRule="exact" w:before="48"/>
              <w:ind w:right="52"/>
              <w:rPr>
                <w:b/>
                <w:sz w:val="17"/>
              </w:rPr>
            </w:pPr>
            <w:r>
              <w:rPr>
                <w:b/>
                <w:spacing w:val="-5"/>
                <w:w w:val="85"/>
                <w:sz w:val="17"/>
              </w:rPr>
              <w:t>3.4</w:t>
            </w:r>
          </w:p>
        </w:tc>
        <w:tc>
          <w:tcPr>
            <w:tcW w:w="1051" w:type="dxa"/>
          </w:tcPr>
          <w:p>
            <w:pPr>
              <w:pStyle w:val="TableParagraph"/>
              <w:spacing w:line="187" w:lineRule="exact" w:before="48"/>
              <w:ind w:right="52"/>
              <w:rPr>
                <w:b/>
                <w:sz w:val="17"/>
              </w:rPr>
            </w:pPr>
            <w:r>
              <w:rPr>
                <w:b/>
                <w:spacing w:val="-5"/>
                <w:w w:val="85"/>
                <w:sz w:val="17"/>
              </w:rPr>
              <w:t>4.0</w:t>
            </w:r>
          </w:p>
        </w:tc>
        <w:tc>
          <w:tcPr>
            <w:tcW w:w="1051" w:type="dxa"/>
          </w:tcPr>
          <w:p>
            <w:pPr>
              <w:pStyle w:val="TableParagraph"/>
              <w:jc w:val="left"/>
              <w:rPr>
                <w:sz w:val="16"/>
              </w:rPr>
            </w:pPr>
          </w:p>
        </w:tc>
        <w:tc>
          <w:tcPr>
            <w:tcW w:w="1061" w:type="dxa"/>
          </w:tcPr>
          <w:p>
            <w:pPr>
              <w:pStyle w:val="TableParagraph"/>
              <w:jc w:val="left"/>
              <w:rPr>
                <w:sz w:val="16"/>
              </w:rPr>
            </w:pPr>
          </w:p>
        </w:tc>
      </w:tr>
      <w:tr>
        <w:trPr>
          <w:trHeight w:val="310" w:hRule="atLeast"/>
        </w:trPr>
        <w:tc>
          <w:tcPr>
            <w:tcW w:w="3221" w:type="dxa"/>
          </w:tcPr>
          <w:p>
            <w:pPr>
              <w:pStyle w:val="TableParagraph"/>
              <w:spacing w:before="92"/>
              <w:ind w:left="20"/>
              <w:jc w:val="left"/>
              <w:rPr>
                <w:b/>
                <w:sz w:val="17"/>
              </w:rPr>
            </w:pPr>
            <w:r>
              <w:rPr>
                <w:b/>
                <w:w w:val="75"/>
                <w:sz w:val="17"/>
              </w:rPr>
              <w:t>Total</w:t>
            </w:r>
            <w:r>
              <w:rPr>
                <w:b/>
                <w:spacing w:val="-5"/>
                <w:sz w:val="17"/>
              </w:rPr>
              <w:t> </w:t>
            </w:r>
            <w:r>
              <w:rPr>
                <w:b/>
                <w:w w:val="75"/>
                <w:sz w:val="17"/>
              </w:rPr>
              <w:t>Financimi</w:t>
            </w:r>
            <w:r>
              <w:rPr>
                <w:b/>
                <w:spacing w:val="-5"/>
                <w:sz w:val="17"/>
              </w:rPr>
              <w:t> </w:t>
            </w:r>
            <w:r>
              <w:rPr>
                <w:b/>
                <w:spacing w:val="-2"/>
                <w:w w:val="75"/>
                <w:sz w:val="17"/>
              </w:rPr>
              <w:t>Komunal</w:t>
            </w:r>
          </w:p>
        </w:tc>
        <w:tc>
          <w:tcPr>
            <w:tcW w:w="824" w:type="dxa"/>
          </w:tcPr>
          <w:p>
            <w:pPr>
              <w:pStyle w:val="TableParagraph"/>
              <w:spacing w:line="187" w:lineRule="exact" w:before="103"/>
              <w:ind w:right="51"/>
              <w:rPr>
                <w:b/>
                <w:sz w:val="17"/>
              </w:rPr>
            </w:pPr>
            <w:r>
              <w:rPr>
                <w:b/>
                <w:spacing w:val="-2"/>
                <w:w w:val="85"/>
                <w:sz w:val="17"/>
              </w:rPr>
              <w:t>659.5</w:t>
            </w:r>
          </w:p>
        </w:tc>
        <w:tc>
          <w:tcPr>
            <w:tcW w:w="768" w:type="dxa"/>
          </w:tcPr>
          <w:p>
            <w:pPr>
              <w:pStyle w:val="TableParagraph"/>
              <w:spacing w:line="187" w:lineRule="exact" w:before="103"/>
              <w:ind w:right="52"/>
              <w:rPr>
                <w:b/>
                <w:sz w:val="17"/>
              </w:rPr>
            </w:pPr>
            <w:r>
              <w:rPr>
                <w:b/>
                <w:spacing w:val="-2"/>
                <w:w w:val="85"/>
                <w:sz w:val="17"/>
              </w:rPr>
              <w:t>742.6</w:t>
            </w:r>
          </w:p>
        </w:tc>
        <w:tc>
          <w:tcPr>
            <w:tcW w:w="748" w:type="dxa"/>
          </w:tcPr>
          <w:p>
            <w:pPr>
              <w:pStyle w:val="TableParagraph"/>
              <w:spacing w:line="187" w:lineRule="exact" w:before="103"/>
              <w:ind w:right="52"/>
              <w:rPr>
                <w:b/>
                <w:sz w:val="17"/>
              </w:rPr>
            </w:pPr>
            <w:r>
              <w:rPr>
                <w:b/>
                <w:spacing w:val="-2"/>
                <w:w w:val="85"/>
                <w:sz w:val="17"/>
              </w:rPr>
              <w:t>788.3</w:t>
            </w:r>
          </w:p>
        </w:tc>
        <w:tc>
          <w:tcPr>
            <w:tcW w:w="1099" w:type="dxa"/>
          </w:tcPr>
          <w:p>
            <w:pPr>
              <w:pStyle w:val="TableParagraph"/>
              <w:spacing w:line="187" w:lineRule="exact" w:before="103"/>
              <w:ind w:right="52"/>
              <w:rPr>
                <w:b/>
                <w:sz w:val="17"/>
              </w:rPr>
            </w:pPr>
            <w:r>
              <w:rPr>
                <w:b/>
                <w:spacing w:val="-2"/>
                <w:w w:val="85"/>
                <w:sz w:val="17"/>
              </w:rPr>
              <w:t>895.1</w:t>
            </w:r>
          </w:p>
        </w:tc>
        <w:tc>
          <w:tcPr>
            <w:tcW w:w="1051" w:type="dxa"/>
          </w:tcPr>
          <w:p>
            <w:pPr>
              <w:pStyle w:val="TableParagraph"/>
              <w:spacing w:line="187" w:lineRule="exact" w:before="103"/>
              <w:ind w:right="52"/>
              <w:rPr>
                <w:b/>
                <w:sz w:val="17"/>
              </w:rPr>
            </w:pPr>
            <w:r>
              <w:rPr>
                <w:b/>
                <w:spacing w:val="-2"/>
                <w:w w:val="85"/>
                <w:sz w:val="17"/>
              </w:rPr>
              <w:t>907.9</w:t>
            </w:r>
          </w:p>
        </w:tc>
        <w:tc>
          <w:tcPr>
            <w:tcW w:w="1051" w:type="dxa"/>
          </w:tcPr>
          <w:p>
            <w:pPr>
              <w:pStyle w:val="TableParagraph"/>
              <w:spacing w:line="187" w:lineRule="exact" w:before="103"/>
              <w:ind w:right="52"/>
              <w:rPr>
                <w:b/>
                <w:sz w:val="17"/>
              </w:rPr>
            </w:pPr>
            <w:r>
              <w:rPr>
                <w:b/>
                <w:spacing w:val="-2"/>
                <w:w w:val="85"/>
                <w:sz w:val="17"/>
              </w:rPr>
              <w:t>935.0</w:t>
            </w:r>
          </w:p>
        </w:tc>
        <w:tc>
          <w:tcPr>
            <w:tcW w:w="1061" w:type="dxa"/>
          </w:tcPr>
          <w:p>
            <w:pPr>
              <w:pStyle w:val="TableParagraph"/>
              <w:spacing w:line="187" w:lineRule="exact" w:before="103"/>
              <w:ind w:right="52"/>
              <w:rPr>
                <w:b/>
                <w:sz w:val="17"/>
              </w:rPr>
            </w:pPr>
            <w:r>
              <w:rPr>
                <w:b/>
                <w:spacing w:val="-2"/>
                <w:w w:val="85"/>
                <w:sz w:val="17"/>
              </w:rPr>
              <w:t>987.0</w:t>
            </w:r>
          </w:p>
        </w:tc>
      </w:tr>
    </w:tbl>
    <w:p>
      <w:pPr>
        <w:pStyle w:val="BodyText"/>
        <w:spacing w:before="9"/>
        <w:rPr>
          <w:sz w:val="24"/>
        </w:rPr>
      </w:pPr>
    </w:p>
    <w:p>
      <w:pPr>
        <w:spacing w:before="1"/>
        <w:ind w:left="141" w:right="110" w:firstLine="0"/>
        <w:jc w:val="both"/>
        <w:rPr>
          <w:sz w:val="24"/>
        </w:rPr>
      </w:pPr>
      <w:r>
        <w:rPr>
          <w:sz w:val="24"/>
        </w:rPr>
        <w:t>Departamenti i Buxhetit do të organizojë forume me autoritetet komunale lidhur me zhvillimin e procesit buxhetor komunal për vitin 2027-2029.</w:t>
      </w:r>
    </w:p>
    <w:p>
      <w:pPr>
        <w:spacing w:before="0"/>
        <w:ind w:left="141" w:right="109" w:firstLine="0"/>
        <w:jc w:val="both"/>
        <w:rPr>
          <w:sz w:val="24"/>
        </w:rPr>
      </w:pPr>
      <w:r>
        <w:rPr>
          <w:sz w:val="24"/>
        </w:rPr>
        <w:t>Gjithashtu, do të zhvillohen takime konsultuese me zyrtarët financiar të komunave për përcaktimin e strukturës sipas kategorive të shpenzimeve si dhe sipas nevojës do të ofrohen udhëzime më specifike rreth</w:t>
      </w:r>
      <w:r>
        <w:rPr>
          <w:spacing w:val="-1"/>
          <w:sz w:val="24"/>
        </w:rPr>
        <w:t> </w:t>
      </w:r>
      <w:r>
        <w:rPr>
          <w:sz w:val="24"/>
        </w:rPr>
        <w:t>procesit dhe kritereve</w:t>
      </w:r>
      <w:r>
        <w:rPr>
          <w:spacing w:val="-2"/>
          <w:sz w:val="24"/>
        </w:rPr>
        <w:t> </w:t>
      </w:r>
      <w:r>
        <w:rPr>
          <w:sz w:val="24"/>
        </w:rPr>
        <w:t>të hartimit të</w:t>
      </w:r>
      <w:r>
        <w:rPr>
          <w:spacing w:val="-2"/>
          <w:sz w:val="24"/>
        </w:rPr>
        <w:t> </w:t>
      </w:r>
      <w:r>
        <w:rPr>
          <w:sz w:val="24"/>
        </w:rPr>
        <w:t>buxhetit për</w:t>
      </w:r>
      <w:r>
        <w:rPr>
          <w:spacing w:val="-2"/>
          <w:sz w:val="24"/>
        </w:rPr>
        <w:t> </w:t>
      </w:r>
      <w:r>
        <w:rPr>
          <w:sz w:val="24"/>
        </w:rPr>
        <w:t>vitin</w:t>
      </w:r>
      <w:r>
        <w:rPr>
          <w:spacing w:val="-1"/>
          <w:sz w:val="24"/>
        </w:rPr>
        <w:t> </w:t>
      </w:r>
      <w:r>
        <w:rPr>
          <w:sz w:val="24"/>
        </w:rPr>
        <w:t>2027 dhe</w:t>
      </w:r>
      <w:r>
        <w:rPr>
          <w:spacing w:val="-1"/>
          <w:sz w:val="24"/>
        </w:rPr>
        <w:t> </w:t>
      </w:r>
      <w:r>
        <w:rPr>
          <w:sz w:val="24"/>
        </w:rPr>
        <w:t>projeksionet</w:t>
      </w:r>
      <w:r>
        <w:rPr>
          <w:spacing w:val="-1"/>
          <w:sz w:val="24"/>
        </w:rPr>
        <w:t> </w:t>
      </w:r>
      <w:r>
        <w:rPr>
          <w:sz w:val="24"/>
        </w:rPr>
        <w:t>për vitet 2028-</w:t>
      </w:r>
      <w:r>
        <w:rPr>
          <w:spacing w:val="-2"/>
          <w:sz w:val="24"/>
        </w:rPr>
        <w:t>2029.</w:t>
      </w:r>
    </w:p>
    <w:p>
      <w:pPr>
        <w:spacing w:after="0"/>
        <w:jc w:val="both"/>
        <w:rPr>
          <w:sz w:val="24"/>
        </w:rPr>
        <w:sectPr>
          <w:footerReference w:type="default" r:id="rId15"/>
          <w:pgSz w:w="11910" w:h="16840"/>
          <w:pgMar w:header="0" w:footer="921" w:top="1100" w:bottom="1120" w:left="850" w:right="992"/>
          <w:pgNumType w:start="14"/>
        </w:sectPr>
      </w:pPr>
    </w:p>
    <w:p>
      <w:pPr>
        <w:spacing w:before="83"/>
        <w:ind w:left="664" w:right="7161" w:hanging="3"/>
        <w:jc w:val="left"/>
        <w:rPr>
          <w:sz w:val="16"/>
        </w:rPr>
      </w:pPr>
      <w:r>
        <w:rPr>
          <w:sz w:val="16"/>
        </w:rPr>
        <w:drawing>
          <wp:anchor distT="0" distB="0" distL="0" distR="0" allowOverlap="1" layoutInCell="1" locked="0" behindDoc="0" simplePos="0" relativeHeight="15731200">
            <wp:simplePos x="0" y="0"/>
            <wp:positionH relativeFrom="page">
              <wp:posOffset>628650</wp:posOffset>
            </wp:positionH>
            <wp:positionV relativeFrom="paragraph">
              <wp:posOffset>42926</wp:posOffset>
            </wp:positionV>
            <wp:extent cx="228600" cy="2286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182"/>
        <w:rPr>
          <w:sz w:val="24"/>
        </w:rPr>
      </w:pPr>
    </w:p>
    <w:p>
      <w:pPr>
        <w:spacing w:before="0"/>
        <w:ind w:left="141" w:right="0" w:firstLine="0"/>
        <w:jc w:val="left"/>
        <w:rPr>
          <w:sz w:val="24"/>
        </w:rPr>
      </w:pPr>
      <w:r>
        <w:rPr>
          <w:sz w:val="24"/>
        </w:rPr>
        <w:t>Tabela</w:t>
      </w:r>
      <w:r>
        <w:rPr>
          <w:spacing w:val="-3"/>
          <w:sz w:val="24"/>
        </w:rPr>
        <w:t> </w:t>
      </w:r>
      <w:r>
        <w:rPr>
          <w:sz w:val="24"/>
        </w:rPr>
        <w:t>12: Burimet</w:t>
      </w:r>
      <w:r>
        <w:rPr>
          <w:spacing w:val="-1"/>
          <w:sz w:val="24"/>
        </w:rPr>
        <w:t> </w:t>
      </w:r>
      <w:r>
        <w:rPr>
          <w:sz w:val="24"/>
        </w:rPr>
        <w:t>e financimit</w:t>
      </w:r>
      <w:r>
        <w:rPr>
          <w:spacing w:val="2"/>
          <w:sz w:val="24"/>
        </w:rPr>
        <w:t> </w:t>
      </w:r>
      <w:r>
        <w:rPr>
          <w:sz w:val="24"/>
        </w:rPr>
        <w:t>dhe</w:t>
      </w:r>
      <w:r>
        <w:rPr>
          <w:spacing w:val="-1"/>
          <w:sz w:val="24"/>
        </w:rPr>
        <w:t> </w:t>
      </w:r>
      <w:r>
        <w:rPr>
          <w:sz w:val="24"/>
        </w:rPr>
        <w:t>struktura</w:t>
      </w:r>
      <w:r>
        <w:rPr>
          <w:spacing w:val="-3"/>
          <w:sz w:val="24"/>
        </w:rPr>
        <w:t> </w:t>
      </w:r>
      <w:r>
        <w:rPr>
          <w:sz w:val="24"/>
        </w:rPr>
        <w:t>e</w:t>
      </w:r>
      <w:r>
        <w:rPr>
          <w:spacing w:val="-1"/>
          <w:sz w:val="24"/>
        </w:rPr>
        <w:t> </w:t>
      </w:r>
      <w:r>
        <w:rPr>
          <w:sz w:val="24"/>
        </w:rPr>
        <w:t>shpenzimeve</w:t>
      </w:r>
      <w:r>
        <w:rPr>
          <w:spacing w:val="-2"/>
          <w:sz w:val="24"/>
        </w:rPr>
        <w:t> </w:t>
      </w:r>
      <w:r>
        <w:rPr>
          <w:sz w:val="24"/>
        </w:rPr>
        <w:t>për vitet 2027-</w:t>
      </w:r>
      <w:r>
        <w:rPr>
          <w:spacing w:val="-4"/>
          <w:sz w:val="24"/>
        </w:rPr>
        <w:t>2029</w:t>
      </w:r>
    </w:p>
    <w:p>
      <w:pPr>
        <w:pStyle w:val="BodyText"/>
        <w:spacing w:before="47"/>
        <w:rPr>
          <w:sz w:val="20"/>
        </w:rPr>
      </w:pPr>
    </w:p>
    <w:tbl>
      <w:tblPr>
        <w:tblW w:w="0" w:type="auto"/>
        <w:jc w:val="left"/>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39"/>
        <w:gridCol w:w="1447"/>
        <w:gridCol w:w="1447"/>
        <w:gridCol w:w="1447"/>
        <w:gridCol w:w="1212"/>
        <w:gridCol w:w="1189"/>
      </w:tblGrid>
      <w:tr>
        <w:trPr>
          <w:trHeight w:val="490" w:hRule="atLeast"/>
        </w:trPr>
        <w:tc>
          <w:tcPr>
            <w:tcW w:w="2939" w:type="dxa"/>
            <w:tcBorders>
              <w:left w:val="single" w:sz="6" w:space="0" w:color="000000"/>
              <w:right w:val="single" w:sz="6" w:space="0" w:color="000000"/>
            </w:tcBorders>
          </w:tcPr>
          <w:p>
            <w:pPr>
              <w:pStyle w:val="TableParagraph"/>
              <w:spacing w:before="133"/>
              <w:ind w:left="29"/>
              <w:jc w:val="left"/>
              <w:rPr>
                <w:b/>
                <w:sz w:val="20"/>
              </w:rPr>
            </w:pPr>
            <w:r>
              <w:rPr>
                <w:b/>
                <w:w w:val="85"/>
                <w:sz w:val="20"/>
              </w:rPr>
              <w:t>Buxheti</w:t>
            </w:r>
            <w:r>
              <w:rPr>
                <w:b/>
                <w:spacing w:val="-4"/>
                <w:sz w:val="20"/>
              </w:rPr>
              <w:t> </w:t>
            </w:r>
            <w:r>
              <w:rPr>
                <w:b/>
                <w:w w:val="85"/>
                <w:sz w:val="20"/>
              </w:rPr>
              <w:t>i</w:t>
            </w:r>
            <w:r>
              <w:rPr>
                <w:b/>
                <w:spacing w:val="-3"/>
                <w:sz w:val="20"/>
              </w:rPr>
              <w:t> </w:t>
            </w:r>
            <w:r>
              <w:rPr>
                <w:b/>
                <w:w w:val="85"/>
                <w:sz w:val="20"/>
              </w:rPr>
              <w:t>Nivelit</w:t>
            </w:r>
            <w:r>
              <w:rPr>
                <w:b/>
                <w:spacing w:val="-4"/>
                <w:sz w:val="20"/>
              </w:rPr>
              <w:t> </w:t>
            </w:r>
            <w:r>
              <w:rPr>
                <w:b/>
                <w:spacing w:val="-2"/>
                <w:w w:val="85"/>
                <w:sz w:val="20"/>
              </w:rPr>
              <w:t>Komunal</w:t>
            </w:r>
          </w:p>
        </w:tc>
        <w:tc>
          <w:tcPr>
            <w:tcW w:w="1447" w:type="dxa"/>
            <w:tcBorders>
              <w:left w:val="single" w:sz="6" w:space="0" w:color="000000"/>
              <w:right w:val="single" w:sz="6" w:space="0" w:color="000000"/>
            </w:tcBorders>
          </w:tcPr>
          <w:p>
            <w:pPr>
              <w:pStyle w:val="TableParagraph"/>
              <w:spacing w:before="133"/>
              <w:ind w:right="59"/>
              <w:rPr>
                <w:b/>
                <w:sz w:val="20"/>
              </w:rPr>
            </w:pPr>
            <w:r>
              <w:rPr>
                <w:b/>
                <w:w w:val="85"/>
                <w:sz w:val="20"/>
              </w:rPr>
              <w:t>Viti</w:t>
            </w:r>
            <w:r>
              <w:rPr>
                <w:b/>
                <w:spacing w:val="-4"/>
                <w:sz w:val="20"/>
              </w:rPr>
              <w:t> </w:t>
            </w:r>
            <w:r>
              <w:rPr>
                <w:b/>
                <w:w w:val="85"/>
                <w:sz w:val="20"/>
              </w:rPr>
              <w:t>2025</w:t>
            </w:r>
            <w:r>
              <w:rPr>
                <w:b/>
                <w:spacing w:val="-3"/>
                <w:sz w:val="20"/>
              </w:rPr>
              <w:t> </w:t>
            </w:r>
            <w:r>
              <w:rPr>
                <w:b/>
                <w:spacing w:val="-2"/>
                <w:w w:val="85"/>
                <w:sz w:val="20"/>
              </w:rPr>
              <w:t>Buxheti</w:t>
            </w:r>
          </w:p>
        </w:tc>
        <w:tc>
          <w:tcPr>
            <w:tcW w:w="1447" w:type="dxa"/>
            <w:tcBorders>
              <w:left w:val="single" w:sz="6" w:space="0" w:color="000000"/>
              <w:right w:val="single" w:sz="6" w:space="0" w:color="000000"/>
            </w:tcBorders>
          </w:tcPr>
          <w:p>
            <w:pPr>
              <w:pStyle w:val="TableParagraph"/>
              <w:spacing w:before="133"/>
              <w:ind w:right="59"/>
              <w:rPr>
                <w:b/>
                <w:sz w:val="20"/>
              </w:rPr>
            </w:pPr>
            <w:r>
              <w:rPr>
                <w:b/>
                <w:w w:val="85"/>
                <w:sz w:val="20"/>
              </w:rPr>
              <w:t>Viti</w:t>
            </w:r>
            <w:r>
              <w:rPr>
                <w:b/>
                <w:spacing w:val="-4"/>
                <w:sz w:val="20"/>
              </w:rPr>
              <w:t> </w:t>
            </w:r>
            <w:r>
              <w:rPr>
                <w:b/>
                <w:w w:val="85"/>
                <w:sz w:val="20"/>
              </w:rPr>
              <w:t>2026</w:t>
            </w:r>
            <w:r>
              <w:rPr>
                <w:b/>
                <w:spacing w:val="-3"/>
                <w:sz w:val="20"/>
              </w:rPr>
              <w:t> </w:t>
            </w:r>
            <w:r>
              <w:rPr>
                <w:b/>
                <w:spacing w:val="-2"/>
                <w:w w:val="85"/>
                <w:sz w:val="20"/>
              </w:rPr>
              <w:t>Buxheti</w:t>
            </w:r>
          </w:p>
        </w:tc>
        <w:tc>
          <w:tcPr>
            <w:tcW w:w="1447" w:type="dxa"/>
            <w:tcBorders>
              <w:left w:val="single" w:sz="6" w:space="0" w:color="000000"/>
              <w:right w:val="single" w:sz="6" w:space="0" w:color="000000"/>
            </w:tcBorders>
          </w:tcPr>
          <w:p>
            <w:pPr>
              <w:pStyle w:val="TableParagraph"/>
              <w:spacing w:before="6"/>
              <w:ind w:left="387"/>
              <w:jc w:val="left"/>
              <w:rPr>
                <w:b/>
                <w:sz w:val="20"/>
              </w:rPr>
            </w:pPr>
            <w:r>
              <w:rPr>
                <w:b/>
                <w:w w:val="85"/>
                <w:sz w:val="20"/>
              </w:rPr>
              <w:t>Viti</w:t>
            </w:r>
            <w:r>
              <w:rPr>
                <w:b/>
                <w:spacing w:val="-4"/>
                <w:sz w:val="20"/>
              </w:rPr>
              <w:t> </w:t>
            </w:r>
            <w:r>
              <w:rPr>
                <w:b/>
                <w:spacing w:val="-4"/>
                <w:w w:val="90"/>
                <w:sz w:val="20"/>
              </w:rPr>
              <w:t>2027</w:t>
            </w:r>
          </w:p>
          <w:p>
            <w:pPr>
              <w:pStyle w:val="TableParagraph"/>
              <w:spacing w:line="211" w:lineRule="exact" w:before="24"/>
              <w:ind w:left="307"/>
              <w:jc w:val="left"/>
              <w:rPr>
                <w:b/>
                <w:sz w:val="20"/>
              </w:rPr>
            </w:pPr>
            <w:r>
              <w:rPr>
                <w:b/>
                <w:spacing w:val="-2"/>
                <w:w w:val="95"/>
                <w:sz w:val="20"/>
              </w:rPr>
              <w:t>Planifikimi</w:t>
            </w:r>
          </w:p>
        </w:tc>
        <w:tc>
          <w:tcPr>
            <w:tcW w:w="1212" w:type="dxa"/>
            <w:tcBorders>
              <w:left w:val="single" w:sz="6" w:space="0" w:color="000000"/>
              <w:right w:val="single" w:sz="6" w:space="0" w:color="000000"/>
            </w:tcBorders>
          </w:tcPr>
          <w:p>
            <w:pPr>
              <w:pStyle w:val="TableParagraph"/>
              <w:spacing w:before="6"/>
              <w:ind w:left="270"/>
              <w:jc w:val="left"/>
              <w:rPr>
                <w:b/>
                <w:sz w:val="20"/>
              </w:rPr>
            </w:pPr>
            <w:r>
              <w:rPr>
                <w:b/>
                <w:w w:val="85"/>
                <w:sz w:val="20"/>
              </w:rPr>
              <w:t>Viti</w:t>
            </w:r>
            <w:r>
              <w:rPr>
                <w:b/>
                <w:spacing w:val="-4"/>
                <w:sz w:val="20"/>
              </w:rPr>
              <w:t> </w:t>
            </w:r>
            <w:r>
              <w:rPr>
                <w:b/>
                <w:spacing w:val="-4"/>
                <w:w w:val="90"/>
                <w:sz w:val="20"/>
              </w:rPr>
              <w:t>2028</w:t>
            </w:r>
          </w:p>
          <w:p>
            <w:pPr>
              <w:pStyle w:val="TableParagraph"/>
              <w:spacing w:line="211" w:lineRule="exact" w:before="24"/>
              <w:ind w:left="239"/>
              <w:jc w:val="left"/>
              <w:rPr>
                <w:b/>
                <w:sz w:val="20"/>
              </w:rPr>
            </w:pPr>
            <w:r>
              <w:rPr>
                <w:b/>
                <w:spacing w:val="-2"/>
                <w:w w:val="95"/>
                <w:sz w:val="20"/>
              </w:rPr>
              <w:t>Vlerësuar</w:t>
            </w:r>
          </w:p>
        </w:tc>
        <w:tc>
          <w:tcPr>
            <w:tcW w:w="1189" w:type="dxa"/>
            <w:tcBorders>
              <w:left w:val="single" w:sz="6" w:space="0" w:color="000000"/>
              <w:right w:val="single" w:sz="6" w:space="0" w:color="000000"/>
            </w:tcBorders>
          </w:tcPr>
          <w:p>
            <w:pPr>
              <w:pStyle w:val="TableParagraph"/>
              <w:spacing w:before="6"/>
              <w:ind w:left="260"/>
              <w:jc w:val="left"/>
              <w:rPr>
                <w:b/>
                <w:sz w:val="20"/>
              </w:rPr>
            </w:pPr>
            <w:r>
              <w:rPr>
                <w:b/>
                <w:w w:val="85"/>
                <w:sz w:val="20"/>
              </w:rPr>
              <w:t>Viti</w:t>
            </w:r>
            <w:r>
              <w:rPr>
                <w:b/>
                <w:spacing w:val="-4"/>
                <w:sz w:val="20"/>
              </w:rPr>
              <w:t> </w:t>
            </w:r>
            <w:r>
              <w:rPr>
                <w:b/>
                <w:spacing w:val="-4"/>
                <w:w w:val="90"/>
                <w:sz w:val="20"/>
              </w:rPr>
              <w:t>2029</w:t>
            </w:r>
          </w:p>
          <w:p>
            <w:pPr>
              <w:pStyle w:val="TableParagraph"/>
              <w:spacing w:line="211" w:lineRule="exact" w:before="24"/>
              <w:ind w:left="229"/>
              <w:jc w:val="left"/>
              <w:rPr>
                <w:b/>
                <w:sz w:val="20"/>
              </w:rPr>
            </w:pPr>
            <w:r>
              <w:rPr>
                <w:b/>
                <w:spacing w:val="-2"/>
                <w:w w:val="95"/>
                <w:sz w:val="20"/>
              </w:rPr>
              <w:t>Vlerësuar</w:t>
            </w:r>
          </w:p>
        </w:tc>
      </w:tr>
      <w:tr>
        <w:trPr>
          <w:trHeight w:val="271" w:hRule="atLeast"/>
        </w:trPr>
        <w:tc>
          <w:tcPr>
            <w:tcW w:w="2939" w:type="dxa"/>
            <w:tcBorders>
              <w:left w:val="single" w:sz="6" w:space="0" w:color="000000"/>
              <w:right w:val="single" w:sz="6" w:space="0" w:color="000000"/>
            </w:tcBorders>
            <w:shd w:val="clear" w:color="auto" w:fill="F1F1F1"/>
          </w:tcPr>
          <w:p>
            <w:pPr>
              <w:pStyle w:val="TableParagraph"/>
              <w:spacing w:line="229" w:lineRule="exact" w:before="22"/>
              <w:ind w:left="29"/>
              <w:jc w:val="left"/>
              <w:rPr>
                <w:b/>
                <w:sz w:val="20"/>
              </w:rPr>
            </w:pPr>
            <w:r>
              <w:rPr>
                <w:b/>
                <w:spacing w:val="-2"/>
                <w:w w:val="95"/>
                <w:sz w:val="20"/>
              </w:rPr>
              <w:t>Total</w:t>
            </w:r>
          </w:p>
        </w:tc>
        <w:tc>
          <w:tcPr>
            <w:tcW w:w="1447" w:type="dxa"/>
            <w:tcBorders>
              <w:left w:val="single" w:sz="6" w:space="0" w:color="000000"/>
              <w:right w:val="single" w:sz="6" w:space="0" w:color="000000"/>
            </w:tcBorders>
            <w:shd w:val="clear" w:color="auto" w:fill="F1F1F1"/>
          </w:tcPr>
          <w:p>
            <w:pPr>
              <w:pStyle w:val="TableParagraph"/>
              <w:spacing w:line="229" w:lineRule="exact" w:before="22"/>
              <w:ind w:right="55"/>
              <w:rPr>
                <w:b/>
                <w:sz w:val="20"/>
              </w:rPr>
            </w:pPr>
            <w:r>
              <w:rPr>
                <w:b/>
                <w:spacing w:val="-2"/>
                <w:w w:val="95"/>
                <w:sz w:val="20"/>
              </w:rPr>
              <w:t>788,294,719</w:t>
            </w:r>
          </w:p>
        </w:tc>
        <w:tc>
          <w:tcPr>
            <w:tcW w:w="1447" w:type="dxa"/>
            <w:tcBorders>
              <w:left w:val="single" w:sz="6" w:space="0" w:color="000000"/>
              <w:right w:val="single" w:sz="6" w:space="0" w:color="000000"/>
            </w:tcBorders>
            <w:shd w:val="clear" w:color="auto" w:fill="F1F1F1"/>
          </w:tcPr>
          <w:p>
            <w:pPr>
              <w:pStyle w:val="TableParagraph"/>
              <w:spacing w:line="229" w:lineRule="exact" w:before="22"/>
              <w:ind w:right="56"/>
              <w:rPr>
                <w:b/>
                <w:sz w:val="20"/>
              </w:rPr>
            </w:pPr>
            <w:r>
              <w:rPr>
                <w:b/>
                <w:spacing w:val="-2"/>
                <w:w w:val="95"/>
                <w:sz w:val="20"/>
              </w:rPr>
              <w:t>867,648,414</w:t>
            </w:r>
          </w:p>
        </w:tc>
        <w:tc>
          <w:tcPr>
            <w:tcW w:w="1447" w:type="dxa"/>
            <w:tcBorders>
              <w:left w:val="single" w:sz="6" w:space="0" w:color="000000"/>
              <w:right w:val="single" w:sz="6" w:space="0" w:color="000000"/>
            </w:tcBorders>
            <w:shd w:val="clear" w:color="auto" w:fill="F1F1F1"/>
          </w:tcPr>
          <w:p>
            <w:pPr>
              <w:pStyle w:val="TableParagraph"/>
              <w:spacing w:line="229" w:lineRule="exact" w:before="22"/>
              <w:ind w:right="35"/>
              <w:rPr>
                <w:b/>
                <w:sz w:val="20"/>
              </w:rPr>
            </w:pPr>
            <w:r>
              <w:rPr>
                <w:b/>
                <w:spacing w:val="-2"/>
                <w:w w:val="95"/>
                <w:sz w:val="20"/>
              </w:rPr>
              <w:t>907,937,514</w:t>
            </w:r>
          </w:p>
        </w:tc>
        <w:tc>
          <w:tcPr>
            <w:tcW w:w="1212" w:type="dxa"/>
            <w:tcBorders>
              <w:left w:val="single" w:sz="6" w:space="0" w:color="000000"/>
              <w:right w:val="single" w:sz="6" w:space="0" w:color="000000"/>
            </w:tcBorders>
            <w:shd w:val="clear" w:color="auto" w:fill="F1F1F1"/>
          </w:tcPr>
          <w:p>
            <w:pPr>
              <w:pStyle w:val="TableParagraph"/>
              <w:spacing w:line="229" w:lineRule="exact" w:before="22"/>
              <w:ind w:right="47"/>
              <w:rPr>
                <w:b/>
                <w:sz w:val="20"/>
              </w:rPr>
            </w:pPr>
            <w:r>
              <w:rPr>
                <w:b/>
                <w:spacing w:val="-2"/>
                <w:w w:val="95"/>
                <w:sz w:val="20"/>
              </w:rPr>
              <w:t>934,955,400</w:t>
            </w:r>
          </w:p>
        </w:tc>
        <w:tc>
          <w:tcPr>
            <w:tcW w:w="1189" w:type="dxa"/>
            <w:tcBorders>
              <w:left w:val="single" w:sz="6" w:space="0" w:color="000000"/>
              <w:right w:val="single" w:sz="6" w:space="0" w:color="000000"/>
            </w:tcBorders>
            <w:shd w:val="clear" w:color="auto" w:fill="F1F1F1"/>
          </w:tcPr>
          <w:p>
            <w:pPr>
              <w:pStyle w:val="TableParagraph"/>
              <w:spacing w:line="229" w:lineRule="exact" w:before="22"/>
              <w:ind w:right="34"/>
              <w:rPr>
                <w:b/>
                <w:sz w:val="20"/>
              </w:rPr>
            </w:pPr>
            <w:r>
              <w:rPr>
                <w:b/>
                <w:spacing w:val="-2"/>
                <w:w w:val="95"/>
                <w:sz w:val="20"/>
              </w:rPr>
              <w:t>978,047,871</w:t>
            </w:r>
          </w:p>
        </w:tc>
      </w:tr>
      <w:tr>
        <w:trPr>
          <w:trHeight w:val="271" w:hRule="atLeast"/>
        </w:trPr>
        <w:tc>
          <w:tcPr>
            <w:tcW w:w="2939" w:type="dxa"/>
            <w:tcBorders>
              <w:left w:val="single" w:sz="6" w:space="0" w:color="000000"/>
              <w:right w:val="single" w:sz="6" w:space="0" w:color="000000"/>
            </w:tcBorders>
          </w:tcPr>
          <w:p>
            <w:pPr>
              <w:pStyle w:val="TableParagraph"/>
              <w:spacing w:before="18"/>
              <w:ind w:left="29"/>
              <w:jc w:val="left"/>
              <w:rPr>
                <w:sz w:val="20"/>
              </w:rPr>
            </w:pPr>
            <w:r>
              <w:rPr>
                <w:w w:val="85"/>
                <w:sz w:val="20"/>
              </w:rPr>
              <w:t>Numri</w:t>
            </w:r>
            <w:r>
              <w:rPr>
                <w:spacing w:val="-5"/>
                <w:sz w:val="20"/>
              </w:rPr>
              <w:t> </w:t>
            </w:r>
            <w:r>
              <w:rPr>
                <w:w w:val="85"/>
                <w:sz w:val="20"/>
              </w:rPr>
              <w:t>i</w:t>
            </w:r>
            <w:r>
              <w:rPr>
                <w:spacing w:val="-5"/>
                <w:sz w:val="20"/>
              </w:rPr>
              <w:t> </w:t>
            </w:r>
            <w:r>
              <w:rPr>
                <w:spacing w:val="-2"/>
                <w:w w:val="85"/>
                <w:sz w:val="20"/>
              </w:rPr>
              <w:t>punëtorëve</w:t>
            </w:r>
          </w:p>
        </w:tc>
        <w:tc>
          <w:tcPr>
            <w:tcW w:w="1447" w:type="dxa"/>
            <w:tcBorders>
              <w:left w:val="single" w:sz="6" w:space="0" w:color="000000"/>
              <w:right w:val="single" w:sz="6" w:space="0" w:color="000000"/>
            </w:tcBorders>
          </w:tcPr>
          <w:p>
            <w:pPr>
              <w:pStyle w:val="TableParagraph"/>
              <w:spacing w:line="217" w:lineRule="exact" w:before="34"/>
              <w:ind w:right="71"/>
              <w:rPr>
                <w:sz w:val="20"/>
              </w:rPr>
            </w:pPr>
            <w:r>
              <w:rPr>
                <w:spacing w:val="-2"/>
                <w:w w:val="95"/>
                <w:sz w:val="20"/>
              </w:rPr>
              <w:t>45,385</w:t>
            </w:r>
          </w:p>
        </w:tc>
        <w:tc>
          <w:tcPr>
            <w:tcW w:w="1447" w:type="dxa"/>
            <w:tcBorders>
              <w:left w:val="single" w:sz="6" w:space="0" w:color="000000"/>
              <w:right w:val="single" w:sz="6" w:space="0" w:color="000000"/>
            </w:tcBorders>
          </w:tcPr>
          <w:p>
            <w:pPr>
              <w:pStyle w:val="TableParagraph"/>
              <w:spacing w:line="217" w:lineRule="exact" w:before="34"/>
              <w:ind w:right="71"/>
              <w:rPr>
                <w:sz w:val="20"/>
              </w:rPr>
            </w:pPr>
            <w:r>
              <w:rPr>
                <w:spacing w:val="-2"/>
                <w:w w:val="95"/>
                <w:sz w:val="20"/>
              </w:rPr>
              <w:t>45,616</w:t>
            </w:r>
          </w:p>
        </w:tc>
        <w:tc>
          <w:tcPr>
            <w:tcW w:w="1447" w:type="dxa"/>
            <w:tcBorders>
              <w:left w:val="single" w:sz="6" w:space="0" w:color="000000"/>
              <w:right w:val="single" w:sz="6" w:space="0" w:color="000000"/>
            </w:tcBorders>
          </w:tcPr>
          <w:p>
            <w:pPr>
              <w:pStyle w:val="TableParagraph"/>
              <w:spacing w:line="217" w:lineRule="exact" w:before="34"/>
              <w:ind w:right="71"/>
              <w:rPr>
                <w:sz w:val="20"/>
              </w:rPr>
            </w:pPr>
            <w:r>
              <w:rPr>
                <w:spacing w:val="-2"/>
                <w:w w:val="95"/>
                <w:sz w:val="20"/>
              </w:rPr>
              <w:t>45,858</w:t>
            </w:r>
          </w:p>
        </w:tc>
        <w:tc>
          <w:tcPr>
            <w:tcW w:w="1212" w:type="dxa"/>
            <w:tcBorders>
              <w:left w:val="single" w:sz="6" w:space="0" w:color="000000"/>
              <w:right w:val="single" w:sz="6" w:space="0" w:color="000000"/>
            </w:tcBorders>
          </w:tcPr>
          <w:p>
            <w:pPr>
              <w:pStyle w:val="TableParagraph"/>
              <w:spacing w:line="217" w:lineRule="exact" w:before="34"/>
              <w:ind w:right="71"/>
              <w:rPr>
                <w:sz w:val="20"/>
              </w:rPr>
            </w:pPr>
            <w:r>
              <w:rPr>
                <w:spacing w:val="-2"/>
                <w:w w:val="95"/>
                <w:sz w:val="20"/>
              </w:rPr>
              <w:t>45,858</w:t>
            </w:r>
          </w:p>
        </w:tc>
        <w:tc>
          <w:tcPr>
            <w:tcW w:w="1189" w:type="dxa"/>
            <w:tcBorders>
              <w:left w:val="single" w:sz="6" w:space="0" w:color="000000"/>
              <w:right w:val="single" w:sz="6" w:space="0" w:color="000000"/>
            </w:tcBorders>
          </w:tcPr>
          <w:p>
            <w:pPr>
              <w:pStyle w:val="TableParagraph"/>
              <w:spacing w:line="217" w:lineRule="exact" w:before="34"/>
              <w:ind w:right="71"/>
              <w:rPr>
                <w:sz w:val="20"/>
              </w:rPr>
            </w:pPr>
            <w:r>
              <w:rPr>
                <w:spacing w:val="-2"/>
                <w:w w:val="95"/>
                <w:sz w:val="20"/>
              </w:rPr>
              <w:t>45,858</w:t>
            </w:r>
          </w:p>
        </w:tc>
      </w:tr>
      <w:tr>
        <w:trPr>
          <w:trHeight w:val="271" w:hRule="atLeast"/>
        </w:trPr>
        <w:tc>
          <w:tcPr>
            <w:tcW w:w="2939" w:type="dxa"/>
            <w:tcBorders>
              <w:left w:val="single" w:sz="6" w:space="0" w:color="000000"/>
              <w:right w:val="single" w:sz="6" w:space="0" w:color="000000"/>
            </w:tcBorders>
          </w:tcPr>
          <w:p>
            <w:pPr>
              <w:pStyle w:val="TableParagraph"/>
              <w:spacing w:before="18"/>
              <w:ind w:left="29"/>
              <w:jc w:val="left"/>
              <w:rPr>
                <w:sz w:val="20"/>
              </w:rPr>
            </w:pPr>
            <w:r>
              <w:rPr>
                <w:w w:val="85"/>
                <w:sz w:val="20"/>
              </w:rPr>
              <w:t>Paga</w:t>
            </w:r>
            <w:r>
              <w:rPr>
                <w:spacing w:val="-7"/>
                <w:sz w:val="20"/>
              </w:rPr>
              <w:t> </w:t>
            </w:r>
            <w:r>
              <w:rPr>
                <w:w w:val="85"/>
                <w:sz w:val="20"/>
              </w:rPr>
              <w:t>dhe</w:t>
            </w:r>
            <w:r>
              <w:rPr>
                <w:spacing w:val="-6"/>
                <w:sz w:val="20"/>
              </w:rPr>
              <w:t> </w:t>
            </w:r>
            <w:r>
              <w:rPr>
                <w:spacing w:val="-2"/>
                <w:w w:val="85"/>
                <w:sz w:val="20"/>
              </w:rPr>
              <w:t>mëditje</w:t>
            </w:r>
          </w:p>
        </w:tc>
        <w:tc>
          <w:tcPr>
            <w:tcW w:w="1447" w:type="dxa"/>
            <w:tcBorders>
              <w:left w:val="single" w:sz="6" w:space="0" w:color="000000"/>
              <w:right w:val="single" w:sz="6" w:space="0" w:color="000000"/>
            </w:tcBorders>
          </w:tcPr>
          <w:p>
            <w:pPr>
              <w:pStyle w:val="TableParagraph"/>
              <w:spacing w:before="18"/>
              <w:ind w:right="33"/>
              <w:rPr>
                <w:sz w:val="20"/>
              </w:rPr>
            </w:pPr>
            <w:r>
              <w:rPr>
                <w:spacing w:val="-2"/>
                <w:w w:val="95"/>
                <w:sz w:val="20"/>
              </w:rPr>
              <w:t>373,031,803</w:t>
            </w:r>
          </w:p>
        </w:tc>
        <w:tc>
          <w:tcPr>
            <w:tcW w:w="1447" w:type="dxa"/>
            <w:tcBorders>
              <w:left w:val="single" w:sz="6" w:space="0" w:color="000000"/>
              <w:right w:val="single" w:sz="6" w:space="0" w:color="000000"/>
            </w:tcBorders>
          </w:tcPr>
          <w:p>
            <w:pPr>
              <w:pStyle w:val="TableParagraph"/>
              <w:spacing w:before="18"/>
              <w:ind w:right="33"/>
              <w:rPr>
                <w:sz w:val="20"/>
              </w:rPr>
            </w:pPr>
            <w:r>
              <w:rPr>
                <w:spacing w:val="-2"/>
                <w:w w:val="95"/>
                <w:sz w:val="20"/>
              </w:rPr>
              <w:t>422,079,429</w:t>
            </w:r>
          </w:p>
        </w:tc>
        <w:tc>
          <w:tcPr>
            <w:tcW w:w="1447" w:type="dxa"/>
            <w:tcBorders>
              <w:left w:val="single" w:sz="6" w:space="0" w:color="000000"/>
              <w:right w:val="single" w:sz="6" w:space="0" w:color="000000"/>
            </w:tcBorders>
          </w:tcPr>
          <w:p>
            <w:pPr>
              <w:pStyle w:val="TableParagraph"/>
              <w:spacing w:before="18"/>
              <w:ind w:right="35"/>
              <w:rPr>
                <w:sz w:val="20"/>
              </w:rPr>
            </w:pPr>
            <w:r>
              <w:rPr>
                <w:spacing w:val="-2"/>
                <w:w w:val="95"/>
                <w:sz w:val="20"/>
              </w:rPr>
              <w:t>439,229,181</w:t>
            </w:r>
          </w:p>
        </w:tc>
        <w:tc>
          <w:tcPr>
            <w:tcW w:w="1212" w:type="dxa"/>
            <w:tcBorders>
              <w:left w:val="single" w:sz="6" w:space="0" w:color="000000"/>
              <w:right w:val="single" w:sz="6" w:space="0" w:color="000000"/>
            </w:tcBorders>
          </w:tcPr>
          <w:p>
            <w:pPr>
              <w:pStyle w:val="TableParagraph"/>
              <w:spacing w:before="18"/>
              <w:ind w:right="47"/>
              <w:rPr>
                <w:sz w:val="20"/>
              </w:rPr>
            </w:pPr>
            <w:r>
              <w:rPr>
                <w:spacing w:val="-2"/>
                <w:w w:val="95"/>
                <w:sz w:val="20"/>
              </w:rPr>
              <w:t>441,425,327</w:t>
            </w:r>
          </w:p>
        </w:tc>
        <w:tc>
          <w:tcPr>
            <w:tcW w:w="1189" w:type="dxa"/>
            <w:tcBorders>
              <w:left w:val="single" w:sz="6" w:space="0" w:color="000000"/>
              <w:right w:val="single" w:sz="6" w:space="0" w:color="000000"/>
            </w:tcBorders>
          </w:tcPr>
          <w:p>
            <w:pPr>
              <w:pStyle w:val="TableParagraph"/>
              <w:spacing w:before="18"/>
              <w:ind w:right="34"/>
              <w:rPr>
                <w:sz w:val="20"/>
              </w:rPr>
            </w:pPr>
            <w:r>
              <w:rPr>
                <w:spacing w:val="-2"/>
                <w:w w:val="95"/>
                <w:sz w:val="20"/>
              </w:rPr>
              <w:t>443,632,454</w:t>
            </w:r>
          </w:p>
        </w:tc>
      </w:tr>
      <w:tr>
        <w:trPr>
          <w:trHeight w:val="271" w:hRule="atLeast"/>
        </w:trPr>
        <w:tc>
          <w:tcPr>
            <w:tcW w:w="2939" w:type="dxa"/>
            <w:tcBorders>
              <w:left w:val="single" w:sz="6" w:space="0" w:color="000000"/>
              <w:right w:val="single" w:sz="6" w:space="0" w:color="000000"/>
            </w:tcBorders>
          </w:tcPr>
          <w:p>
            <w:pPr>
              <w:pStyle w:val="TableParagraph"/>
              <w:spacing w:before="18"/>
              <w:ind w:left="29"/>
              <w:jc w:val="left"/>
              <w:rPr>
                <w:sz w:val="20"/>
              </w:rPr>
            </w:pPr>
            <w:r>
              <w:rPr>
                <w:w w:val="85"/>
                <w:sz w:val="20"/>
              </w:rPr>
              <w:t>Mallra</w:t>
            </w:r>
            <w:r>
              <w:rPr>
                <w:spacing w:val="-5"/>
                <w:sz w:val="20"/>
              </w:rPr>
              <w:t> </w:t>
            </w:r>
            <w:r>
              <w:rPr>
                <w:w w:val="85"/>
                <w:sz w:val="20"/>
              </w:rPr>
              <w:t>dhe</w:t>
            </w:r>
            <w:r>
              <w:rPr>
                <w:spacing w:val="-4"/>
                <w:sz w:val="20"/>
              </w:rPr>
              <w:t> </w:t>
            </w:r>
            <w:r>
              <w:rPr>
                <w:spacing w:val="-2"/>
                <w:w w:val="85"/>
                <w:sz w:val="20"/>
              </w:rPr>
              <w:t>shërbime</w:t>
            </w:r>
          </w:p>
        </w:tc>
        <w:tc>
          <w:tcPr>
            <w:tcW w:w="1447" w:type="dxa"/>
            <w:tcBorders>
              <w:left w:val="single" w:sz="6" w:space="0" w:color="000000"/>
              <w:right w:val="single" w:sz="6" w:space="0" w:color="000000"/>
            </w:tcBorders>
          </w:tcPr>
          <w:p>
            <w:pPr>
              <w:pStyle w:val="TableParagraph"/>
              <w:spacing w:before="18"/>
              <w:ind w:right="33"/>
              <w:rPr>
                <w:sz w:val="20"/>
              </w:rPr>
            </w:pPr>
            <w:r>
              <w:rPr>
                <w:spacing w:val="-2"/>
                <w:w w:val="95"/>
                <w:sz w:val="20"/>
              </w:rPr>
              <w:t>132,538,342</w:t>
            </w:r>
          </w:p>
        </w:tc>
        <w:tc>
          <w:tcPr>
            <w:tcW w:w="1447" w:type="dxa"/>
            <w:tcBorders>
              <w:left w:val="single" w:sz="6" w:space="0" w:color="000000"/>
              <w:right w:val="single" w:sz="6" w:space="0" w:color="000000"/>
            </w:tcBorders>
          </w:tcPr>
          <w:p>
            <w:pPr>
              <w:pStyle w:val="TableParagraph"/>
              <w:spacing w:before="18"/>
              <w:ind w:right="33"/>
              <w:rPr>
                <w:sz w:val="20"/>
              </w:rPr>
            </w:pPr>
            <w:r>
              <w:rPr>
                <w:spacing w:val="-2"/>
                <w:w w:val="95"/>
                <w:sz w:val="20"/>
              </w:rPr>
              <w:t>139,321,150</w:t>
            </w:r>
          </w:p>
        </w:tc>
        <w:tc>
          <w:tcPr>
            <w:tcW w:w="1447" w:type="dxa"/>
            <w:tcBorders>
              <w:left w:val="single" w:sz="6" w:space="0" w:color="000000"/>
              <w:right w:val="single" w:sz="6" w:space="0" w:color="000000"/>
            </w:tcBorders>
          </w:tcPr>
          <w:p>
            <w:pPr>
              <w:pStyle w:val="TableParagraph"/>
              <w:spacing w:before="18"/>
              <w:ind w:right="35"/>
              <w:rPr>
                <w:sz w:val="20"/>
              </w:rPr>
            </w:pPr>
            <w:r>
              <w:rPr>
                <w:spacing w:val="-2"/>
                <w:w w:val="95"/>
                <w:sz w:val="20"/>
              </w:rPr>
              <w:t>152,008,333</w:t>
            </w:r>
          </w:p>
        </w:tc>
        <w:tc>
          <w:tcPr>
            <w:tcW w:w="1212" w:type="dxa"/>
            <w:tcBorders>
              <w:left w:val="single" w:sz="6" w:space="0" w:color="000000"/>
              <w:right w:val="single" w:sz="6" w:space="0" w:color="000000"/>
            </w:tcBorders>
          </w:tcPr>
          <w:p>
            <w:pPr>
              <w:pStyle w:val="TableParagraph"/>
              <w:spacing w:before="18"/>
              <w:ind w:right="47"/>
              <w:rPr>
                <w:sz w:val="20"/>
              </w:rPr>
            </w:pPr>
            <w:r>
              <w:rPr>
                <w:spacing w:val="-2"/>
                <w:w w:val="95"/>
                <w:sz w:val="20"/>
              </w:rPr>
              <w:t>159,608,750</w:t>
            </w:r>
          </w:p>
        </w:tc>
        <w:tc>
          <w:tcPr>
            <w:tcW w:w="1189" w:type="dxa"/>
            <w:tcBorders>
              <w:left w:val="single" w:sz="6" w:space="0" w:color="000000"/>
              <w:right w:val="single" w:sz="6" w:space="0" w:color="000000"/>
            </w:tcBorders>
          </w:tcPr>
          <w:p>
            <w:pPr>
              <w:pStyle w:val="TableParagraph"/>
              <w:spacing w:before="18"/>
              <w:ind w:right="34"/>
              <w:rPr>
                <w:sz w:val="20"/>
              </w:rPr>
            </w:pPr>
            <w:r>
              <w:rPr>
                <w:spacing w:val="-2"/>
                <w:w w:val="95"/>
                <w:sz w:val="20"/>
              </w:rPr>
              <w:t>173,127,611</w:t>
            </w:r>
          </w:p>
        </w:tc>
      </w:tr>
      <w:tr>
        <w:trPr>
          <w:trHeight w:val="271" w:hRule="atLeast"/>
        </w:trPr>
        <w:tc>
          <w:tcPr>
            <w:tcW w:w="2939" w:type="dxa"/>
            <w:tcBorders>
              <w:left w:val="single" w:sz="6" w:space="0" w:color="000000"/>
              <w:right w:val="single" w:sz="6" w:space="0" w:color="000000"/>
            </w:tcBorders>
          </w:tcPr>
          <w:p>
            <w:pPr>
              <w:pStyle w:val="TableParagraph"/>
              <w:spacing w:before="18"/>
              <w:ind w:left="29"/>
              <w:jc w:val="left"/>
              <w:rPr>
                <w:sz w:val="20"/>
              </w:rPr>
            </w:pPr>
            <w:r>
              <w:rPr>
                <w:w w:val="85"/>
                <w:sz w:val="20"/>
              </w:rPr>
              <w:t>Shpenzime</w:t>
            </w:r>
            <w:r>
              <w:rPr>
                <w:spacing w:val="-1"/>
                <w:sz w:val="20"/>
              </w:rPr>
              <w:t> </w:t>
            </w:r>
            <w:r>
              <w:rPr>
                <w:spacing w:val="-2"/>
                <w:w w:val="95"/>
                <w:sz w:val="20"/>
              </w:rPr>
              <w:t>komunale</w:t>
            </w:r>
          </w:p>
        </w:tc>
        <w:tc>
          <w:tcPr>
            <w:tcW w:w="1447" w:type="dxa"/>
            <w:tcBorders>
              <w:left w:val="single" w:sz="6" w:space="0" w:color="000000"/>
              <w:right w:val="single" w:sz="6" w:space="0" w:color="000000"/>
            </w:tcBorders>
          </w:tcPr>
          <w:p>
            <w:pPr>
              <w:pStyle w:val="TableParagraph"/>
              <w:spacing w:before="18"/>
              <w:ind w:right="33"/>
              <w:rPr>
                <w:sz w:val="20"/>
              </w:rPr>
            </w:pPr>
            <w:r>
              <w:rPr>
                <w:spacing w:val="-2"/>
                <w:w w:val="95"/>
                <w:sz w:val="20"/>
              </w:rPr>
              <w:t>15,807,292</w:t>
            </w:r>
          </w:p>
        </w:tc>
        <w:tc>
          <w:tcPr>
            <w:tcW w:w="1447" w:type="dxa"/>
            <w:tcBorders>
              <w:left w:val="single" w:sz="6" w:space="0" w:color="000000"/>
              <w:right w:val="single" w:sz="6" w:space="0" w:color="000000"/>
            </w:tcBorders>
          </w:tcPr>
          <w:p>
            <w:pPr>
              <w:pStyle w:val="TableParagraph"/>
              <w:spacing w:before="18"/>
              <w:ind w:right="33"/>
              <w:rPr>
                <w:sz w:val="20"/>
              </w:rPr>
            </w:pPr>
            <w:r>
              <w:rPr>
                <w:spacing w:val="-2"/>
                <w:w w:val="95"/>
                <w:sz w:val="20"/>
              </w:rPr>
              <w:t>17,396,928</w:t>
            </w:r>
          </w:p>
        </w:tc>
        <w:tc>
          <w:tcPr>
            <w:tcW w:w="1447" w:type="dxa"/>
            <w:tcBorders>
              <w:left w:val="single" w:sz="6" w:space="0" w:color="000000"/>
              <w:right w:val="single" w:sz="6" w:space="0" w:color="000000"/>
            </w:tcBorders>
          </w:tcPr>
          <w:p>
            <w:pPr>
              <w:pStyle w:val="TableParagraph"/>
              <w:spacing w:before="18"/>
              <w:ind w:right="35"/>
              <w:rPr>
                <w:sz w:val="20"/>
              </w:rPr>
            </w:pPr>
            <w:r>
              <w:rPr>
                <w:spacing w:val="-2"/>
                <w:w w:val="95"/>
                <w:sz w:val="20"/>
              </w:rPr>
              <w:t>19,100,000</w:t>
            </w:r>
          </w:p>
        </w:tc>
        <w:tc>
          <w:tcPr>
            <w:tcW w:w="1212" w:type="dxa"/>
            <w:tcBorders>
              <w:left w:val="single" w:sz="6" w:space="0" w:color="000000"/>
              <w:right w:val="single" w:sz="6" w:space="0" w:color="000000"/>
            </w:tcBorders>
          </w:tcPr>
          <w:p>
            <w:pPr>
              <w:pStyle w:val="TableParagraph"/>
              <w:spacing w:before="18"/>
              <w:ind w:right="47"/>
              <w:rPr>
                <w:sz w:val="20"/>
              </w:rPr>
            </w:pPr>
            <w:r>
              <w:rPr>
                <w:spacing w:val="-2"/>
                <w:w w:val="95"/>
                <w:sz w:val="20"/>
              </w:rPr>
              <w:t>20,055,000</w:t>
            </w:r>
          </w:p>
        </w:tc>
        <w:tc>
          <w:tcPr>
            <w:tcW w:w="1189" w:type="dxa"/>
            <w:tcBorders>
              <w:left w:val="single" w:sz="6" w:space="0" w:color="000000"/>
              <w:right w:val="single" w:sz="6" w:space="0" w:color="000000"/>
            </w:tcBorders>
          </w:tcPr>
          <w:p>
            <w:pPr>
              <w:pStyle w:val="TableParagraph"/>
              <w:spacing w:before="18"/>
              <w:ind w:right="34"/>
              <w:rPr>
                <w:sz w:val="20"/>
              </w:rPr>
            </w:pPr>
            <w:r>
              <w:rPr>
                <w:spacing w:val="-2"/>
                <w:w w:val="95"/>
                <w:sz w:val="20"/>
              </w:rPr>
              <w:t>21,559,125</w:t>
            </w:r>
          </w:p>
        </w:tc>
      </w:tr>
      <w:tr>
        <w:trPr>
          <w:trHeight w:val="271" w:hRule="atLeast"/>
        </w:trPr>
        <w:tc>
          <w:tcPr>
            <w:tcW w:w="2939" w:type="dxa"/>
            <w:tcBorders>
              <w:left w:val="single" w:sz="6" w:space="0" w:color="000000"/>
              <w:right w:val="single" w:sz="6" w:space="0" w:color="000000"/>
            </w:tcBorders>
          </w:tcPr>
          <w:p>
            <w:pPr>
              <w:pStyle w:val="TableParagraph"/>
              <w:spacing w:before="19"/>
              <w:ind w:left="29"/>
              <w:jc w:val="left"/>
              <w:rPr>
                <w:sz w:val="20"/>
              </w:rPr>
            </w:pPr>
            <w:r>
              <w:rPr>
                <w:w w:val="85"/>
                <w:sz w:val="20"/>
              </w:rPr>
              <w:t>Subvencione</w:t>
            </w:r>
            <w:r>
              <w:rPr>
                <w:spacing w:val="-2"/>
                <w:sz w:val="20"/>
              </w:rPr>
              <w:t> </w:t>
            </w:r>
            <w:r>
              <w:rPr>
                <w:w w:val="85"/>
                <w:sz w:val="20"/>
              </w:rPr>
              <w:t>dhe</w:t>
            </w:r>
            <w:r>
              <w:rPr>
                <w:spacing w:val="-2"/>
                <w:sz w:val="20"/>
              </w:rPr>
              <w:t> </w:t>
            </w:r>
            <w:r>
              <w:rPr>
                <w:spacing w:val="-2"/>
                <w:w w:val="85"/>
                <w:sz w:val="20"/>
              </w:rPr>
              <w:t>transfere</w:t>
            </w:r>
          </w:p>
        </w:tc>
        <w:tc>
          <w:tcPr>
            <w:tcW w:w="1447" w:type="dxa"/>
            <w:tcBorders>
              <w:left w:val="single" w:sz="6" w:space="0" w:color="000000"/>
              <w:right w:val="single" w:sz="6" w:space="0" w:color="000000"/>
            </w:tcBorders>
          </w:tcPr>
          <w:p>
            <w:pPr>
              <w:pStyle w:val="TableParagraph"/>
              <w:spacing w:before="19"/>
              <w:ind w:right="33"/>
              <w:rPr>
                <w:sz w:val="20"/>
              </w:rPr>
            </w:pPr>
            <w:r>
              <w:rPr>
                <w:spacing w:val="-2"/>
                <w:w w:val="95"/>
                <w:sz w:val="20"/>
              </w:rPr>
              <w:t>35,306,640</w:t>
            </w:r>
          </w:p>
        </w:tc>
        <w:tc>
          <w:tcPr>
            <w:tcW w:w="1447" w:type="dxa"/>
            <w:tcBorders>
              <w:left w:val="single" w:sz="6" w:space="0" w:color="000000"/>
              <w:right w:val="single" w:sz="6" w:space="0" w:color="000000"/>
            </w:tcBorders>
          </w:tcPr>
          <w:p>
            <w:pPr>
              <w:pStyle w:val="TableParagraph"/>
              <w:spacing w:before="19"/>
              <w:ind w:right="33"/>
              <w:rPr>
                <w:sz w:val="20"/>
              </w:rPr>
            </w:pPr>
            <w:r>
              <w:rPr>
                <w:spacing w:val="-2"/>
                <w:w w:val="95"/>
                <w:sz w:val="20"/>
              </w:rPr>
              <w:t>41,322,164</w:t>
            </w:r>
          </w:p>
        </w:tc>
        <w:tc>
          <w:tcPr>
            <w:tcW w:w="1447" w:type="dxa"/>
            <w:tcBorders>
              <w:left w:val="single" w:sz="6" w:space="0" w:color="000000"/>
              <w:right w:val="single" w:sz="6" w:space="0" w:color="000000"/>
            </w:tcBorders>
          </w:tcPr>
          <w:p>
            <w:pPr>
              <w:pStyle w:val="TableParagraph"/>
              <w:spacing w:before="19"/>
              <w:ind w:right="35"/>
              <w:rPr>
                <w:sz w:val="20"/>
              </w:rPr>
            </w:pPr>
            <w:r>
              <w:rPr>
                <w:spacing w:val="-2"/>
                <w:w w:val="95"/>
                <w:sz w:val="20"/>
              </w:rPr>
              <w:t>48,500,000</w:t>
            </w:r>
          </w:p>
        </w:tc>
        <w:tc>
          <w:tcPr>
            <w:tcW w:w="1212" w:type="dxa"/>
            <w:tcBorders>
              <w:left w:val="single" w:sz="6" w:space="0" w:color="000000"/>
              <w:right w:val="single" w:sz="6" w:space="0" w:color="000000"/>
            </w:tcBorders>
          </w:tcPr>
          <w:p>
            <w:pPr>
              <w:pStyle w:val="TableParagraph"/>
              <w:spacing w:before="19"/>
              <w:ind w:right="47"/>
              <w:rPr>
                <w:sz w:val="20"/>
              </w:rPr>
            </w:pPr>
            <w:r>
              <w:rPr>
                <w:spacing w:val="-2"/>
                <w:w w:val="95"/>
                <w:sz w:val="20"/>
              </w:rPr>
              <w:t>51,419,546</w:t>
            </w:r>
          </w:p>
        </w:tc>
        <w:tc>
          <w:tcPr>
            <w:tcW w:w="1189" w:type="dxa"/>
            <w:tcBorders>
              <w:left w:val="single" w:sz="6" w:space="0" w:color="000000"/>
              <w:right w:val="single" w:sz="6" w:space="0" w:color="000000"/>
            </w:tcBorders>
          </w:tcPr>
          <w:p>
            <w:pPr>
              <w:pStyle w:val="TableParagraph"/>
              <w:spacing w:before="19"/>
              <w:ind w:right="34"/>
              <w:rPr>
                <w:sz w:val="20"/>
              </w:rPr>
            </w:pPr>
            <w:r>
              <w:rPr>
                <w:spacing w:val="-2"/>
                <w:w w:val="95"/>
                <w:sz w:val="20"/>
              </w:rPr>
              <w:t>55,761,268</w:t>
            </w:r>
          </w:p>
        </w:tc>
      </w:tr>
      <w:tr>
        <w:trPr>
          <w:trHeight w:val="271" w:hRule="atLeast"/>
        </w:trPr>
        <w:tc>
          <w:tcPr>
            <w:tcW w:w="2939" w:type="dxa"/>
            <w:tcBorders>
              <w:left w:val="single" w:sz="6" w:space="0" w:color="000000"/>
              <w:right w:val="single" w:sz="6" w:space="0" w:color="000000"/>
            </w:tcBorders>
          </w:tcPr>
          <w:p>
            <w:pPr>
              <w:pStyle w:val="TableParagraph"/>
              <w:spacing w:before="18"/>
              <w:ind w:left="29"/>
              <w:jc w:val="left"/>
              <w:rPr>
                <w:sz w:val="20"/>
              </w:rPr>
            </w:pPr>
            <w:r>
              <w:rPr>
                <w:w w:val="85"/>
                <w:sz w:val="20"/>
              </w:rPr>
              <w:t>Investime</w:t>
            </w:r>
            <w:r>
              <w:rPr>
                <w:spacing w:val="-5"/>
                <w:sz w:val="20"/>
              </w:rPr>
              <w:t> </w:t>
            </w:r>
            <w:r>
              <w:rPr>
                <w:spacing w:val="-2"/>
                <w:w w:val="90"/>
                <w:sz w:val="20"/>
              </w:rPr>
              <w:t>kapitale</w:t>
            </w:r>
          </w:p>
        </w:tc>
        <w:tc>
          <w:tcPr>
            <w:tcW w:w="1447" w:type="dxa"/>
            <w:tcBorders>
              <w:left w:val="single" w:sz="6" w:space="0" w:color="000000"/>
              <w:right w:val="single" w:sz="6" w:space="0" w:color="000000"/>
            </w:tcBorders>
          </w:tcPr>
          <w:p>
            <w:pPr>
              <w:pStyle w:val="TableParagraph"/>
              <w:spacing w:before="18"/>
              <w:ind w:right="33"/>
              <w:rPr>
                <w:sz w:val="20"/>
              </w:rPr>
            </w:pPr>
            <w:r>
              <w:rPr>
                <w:spacing w:val="-2"/>
                <w:w w:val="95"/>
                <w:sz w:val="20"/>
              </w:rPr>
              <w:t>231,610,642</w:t>
            </w:r>
          </w:p>
        </w:tc>
        <w:tc>
          <w:tcPr>
            <w:tcW w:w="1447" w:type="dxa"/>
            <w:tcBorders>
              <w:left w:val="single" w:sz="6" w:space="0" w:color="000000"/>
              <w:right w:val="single" w:sz="6" w:space="0" w:color="000000"/>
            </w:tcBorders>
          </w:tcPr>
          <w:p>
            <w:pPr>
              <w:pStyle w:val="TableParagraph"/>
              <w:spacing w:before="18"/>
              <w:ind w:right="33"/>
              <w:rPr>
                <w:sz w:val="20"/>
              </w:rPr>
            </w:pPr>
            <w:r>
              <w:rPr>
                <w:spacing w:val="-2"/>
                <w:w w:val="95"/>
                <w:sz w:val="20"/>
              </w:rPr>
              <w:t>247,528,743</w:t>
            </w:r>
          </w:p>
        </w:tc>
        <w:tc>
          <w:tcPr>
            <w:tcW w:w="1447" w:type="dxa"/>
            <w:tcBorders>
              <w:left w:val="single" w:sz="6" w:space="0" w:color="000000"/>
              <w:right w:val="single" w:sz="6" w:space="0" w:color="000000"/>
            </w:tcBorders>
          </w:tcPr>
          <w:p>
            <w:pPr>
              <w:pStyle w:val="TableParagraph"/>
              <w:spacing w:before="18"/>
              <w:ind w:right="35"/>
              <w:rPr>
                <w:sz w:val="20"/>
              </w:rPr>
            </w:pPr>
            <w:r>
              <w:rPr>
                <w:spacing w:val="-2"/>
                <w:w w:val="95"/>
                <w:sz w:val="20"/>
              </w:rPr>
              <w:t>249,100,000</w:t>
            </w:r>
          </w:p>
        </w:tc>
        <w:tc>
          <w:tcPr>
            <w:tcW w:w="1212" w:type="dxa"/>
            <w:tcBorders>
              <w:left w:val="single" w:sz="6" w:space="0" w:color="000000"/>
              <w:right w:val="single" w:sz="6" w:space="0" w:color="000000"/>
            </w:tcBorders>
          </w:tcPr>
          <w:p>
            <w:pPr>
              <w:pStyle w:val="TableParagraph"/>
              <w:spacing w:before="18"/>
              <w:ind w:right="47"/>
              <w:rPr>
                <w:sz w:val="20"/>
              </w:rPr>
            </w:pPr>
            <w:r>
              <w:rPr>
                <w:spacing w:val="-2"/>
                <w:w w:val="95"/>
                <w:sz w:val="20"/>
              </w:rPr>
              <w:t>262,446,778</w:t>
            </w:r>
          </w:p>
        </w:tc>
        <w:tc>
          <w:tcPr>
            <w:tcW w:w="1189" w:type="dxa"/>
            <w:tcBorders>
              <w:left w:val="single" w:sz="6" w:space="0" w:color="000000"/>
              <w:right w:val="single" w:sz="6" w:space="0" w:color="000000"/>
            </w:tcBorders>
          </w:tcPr>
          <w:p>
            <w:pPr>
              <w:pStyle w:val="TableParagraph"/>
              <w:spacing w:before="18"/>
              <w:ind w:right="34"/>
              <w:rPr>
                <w:sz w:val="20"/>
              </w:rPr>
            </w:pPr>
            <w:r>
              <w:rPr>
                <w:spacing w:val="-2"/>
                <w:w w:val="95"/>
                <w:sz w:val="20"/>
              </w:rPr>
              <w:t>283,967,414</w:t>
            </w:r>
          </w:p>
        </w:tc>
      </w:tr>
      <w:tr>
        <w:trPr>
          <w:trHeight w:val="271" w:hRule="atLeast"/>
        </w:trPr>
        <w:tc>
          <w:tcPr>
            <w:tcW w:w="2939" w:type="dxa"/>
            <w:tcBorders>
              <w:left w:val="single" w:sz="6" w:space="0" w:color="000000"/>
              <w:right w:val="single" w:sz="6" w:space="0" w:color="000000"/>
            </w:tcBorders>
          </w:tcPr>
          <w:p>
            <w:pPr>
              <w:pStyle w:val="TableParagraph"/>
              <w:spacing w:before="18"/>
              <w:ind w:left="29"/>
              <w:jc w:val="left"/>
              <w:rPr>
                <w:sz w:val="20"/>
              </w:rPr>
            </w:pPr>
            <w:r>
              <w:rPr>
                <w:spacing w:val="-2"/>
                <w:w w:val="95"/>
                <w:sz w:val="20"/>
              </w:rPr>
              <w:t>Rezerva</w:t>
            </w:r>
          </w:p>
        </w:tc>
        <w:tc>
          <w:tcPr>
            <w:tcW w:w="1447" w:type="dxa"/>
            <w:tcBorders>
              <w:left w:val="single" w:sz="6" w:space="0" w:color="000000"/>
              <w:right w:val="single" w:sz="6" w:space="0" w:color="000000"/>
            </w:tcBorders>
          </w:tcPr>
          <w:p>
            <w:pPr>
              <w:pStyle w:val="TableParagraph"/>
              <w:jc w:val="left"/>
              <w:rPr>
                <w:sz w:val="20"/>
              </w:rPr>
            </w:pPr>
          </w:p>
        </w:tc>
        <w:tc>
          <w:tcPr>
            <w:tcW w:w="1447" w:type="dxa"/>
            <w:tcBorders>
              <w:left w:val="single" w:sz="6" w:space="0" w:color="000000"/>
              <w:right w:val="single" w:sz="6" w:space="0" w:color="000000"/>
            </w:tcBorders>
          </w:tcPr>
          <w:p>
            <w:pPr>
              <w:pStyle w:val="TableParagraph"/>
              <w:jc w:val="left"/>
              <w:rPr>
                <w:sz w:val="20"/>
              </w:rPr>
            </w:pPr>
          </w:p>
        </w:tc>
        <w:tc>
          <w:tcPr>
            <w:tcW w:w="1447" w:type="dxa"/>
            <w:tcBorders>
              <w:left w:val="single" w:sz="6" w:space="0" w:color="000000"/>
              <w:right w:val="single" w:sz="6" w:space="0" w:color="000000"/>
            </w:tcBorders>
          </w:tcPr>
          <w:p>
            <w:pPr>
              <w:pStyle w:val="TableParagraph"/>
              <w:jc w:val="left"/>
              <w:rPr>
                <w:sz w:val="20"/>
              </w:rPr>
            </w:pPr>
          </w:p>
        </w:tc>
        <w:tc>
          <w:tcPr>
            <w:tcW w:w="1212" w:type="dxa"/>
            <w:tcBorders>
              <w:left w:val="single" w:sz="6" w:space="0" w:color="000000"/>
              <w:right w:val="single" w:sz="6" w:space="0" w:color="000000"/>
            </w:tcBorders>
          </w:tcPr>
          <w:p>
            <w:pPr>
              <w:pStyle w:val="TableParagraph"/>
              <w:jc w:val="left"/>
              <w:rPr>
                <w:sz w:val="20"/>
              </w:rPr>
            </w:pPr>
          </w:p>
        </w:tc>
        <w:tc>
          <w:tcPr>
            <w:tcW w:w="1189" w:type="dxa"/>
            <w:tcBorders>
              <w:left w:val="single" w:sz="6" w:space="0" w:color="000000"/>
              <w:right w:val="single" w:sz="6" w:space="0" w:color="000000"/>
            </w:tcBorders>
          </w:tcPr>
          <w:p>
            <w:pPr>
              <w:pStyle w:val="TableParagraph"/>
              <w:jc w:val="left"/>
              <w:rPr>
                <w:sz w:val="20"/>
              </w:rPr>
            </w:pPr>
          </w:p>
        </w:tc>
      </w:tr>
      <w:tr>
        <w:trPr>
          <w:trHeight w:val="271" w:hRule="atLeast"/>
        </w:trPr>
        <w:tc>
          <w:tcPr>
            <w:tcW w:w="2939" w:type="dxa"/>
            <w:tcBorders>
              <w:left w:val="single" w:sz="6" w:space="0" w:color="000000"/>
              <w:right w:val="single" w:sz="6" w:space="0" w:color="000000"/>
            </w:tcBorders>
            <w:shd w:val="clear" w:color="auto" w:fill="F1F1F1"/>
          </w:tcPr>
          <w:p>
            <w:pPr>
              <w:pStyle w:val="TableParagraph"/>
              <w:spacing w:line="229" w:lineRule="exact" w:before="22"/>
              <w:ind w:left="29"/>
              <w:jc w:val="left"/>
              <w:rPr>
                <w:b/>
                <w:sz w:val="20"/>
              </w:rPr>
            </w:pPr>
            <w:r>
              <w:rPr>
                <w:b/>
                <w:w w:val="85"/>
                <w:sz w:val="20"/>
              </w:rPr>
              <w:t>Burimet</w:t>
            </w:r>
            <w:r>
              <w:rPr>
                <w:b/>
                <w:spacing w:val="-7"/>
                <w:sz w:val="20"/>
              </w:rPr>
              <w:t> </w:t>
            </w:r>
            <w:r>
              <w:rPr>
                <w:b/>
                <w:w w:val="85"/>
                <w:sz w:val="20"/>
              </w:rPr>
              <w:t>e</w:t>
            </w:r>
            <w:r>
              <w:rPr>
                <w:b/>
                <w:spacing w:val="-6"/>
                <w:sz w:val="20"/>
              </w:rPr>
              <w:t> </w:t>
            </w:r>
            <w:r>
              <w:rPr>
                <w:b/>
                <w:spacing w:val="-2"/>
                <w:w w:val="85"/>
                <w:sz w:val="20"/>
              </w:rPr>
              <w:t>financimit</w:t>
            </w:r>
          </w:p>
        </w:tc>
        <w:tc>
          <w:tcPr>
            <w:tcW w:w="1447" w:type="dxa"/>
            <w:tcBorders>
              <w:left w:val="single" w:sz="6" w:space="0" w:color="000000"/>
              <w:right w:val="single" w:sz="6" w:space="0" w:color="000000"/>
            </w:tcBorders>
            <w:shd w:val="clear" w:color="auto" w:fill="F1F1F1"/>
          </w:tcPr>
          <w:p>
            <w:pPr>
              <w:pStyle w:val="TableParagraph"/>
              <w:spacing w:line="229" w:lineRule="exact" w:before="22"/>
              <w:ind w:right="55"/>
              <w:rPr>
                <w:b/>
                <w:sz w:val="20"/>
              </w:rPr>
            </w:pPr>
            <w:r>
              <w:rPr>
                <w:b/>
                <w:spacing w:val="-2"/>
                <w:w w:val="95"/>
                <w:sz w:val="20"/>
              </w:rPr>
              <w:t>788,294,719</w:t>
            </w:r>
          </w:p>
        </w:tc>
        <w:tc>
          <w:tcPr>
            <w:tcW w:w="1447" w:type="dxa"/>
            <w:tcBorders>
              <w:left w:val="single" w:sz="6" w:space="0" w:color="000000"/>
              <w:right w:val="single" w:sz="6" w:space="0" w:color="000000"/>
            </w:tcBorders>
            <w:shd w:val="clear" w:color="auto" w:fill="F1F1F1"/>
          </w:tcPr>
          <w:p>
            <w:pPr>
              <w:pStyle w:val="TableParagraph"/>
              <w:spacing w:line="229" w:lineRule="exact" w:before="22"/>
              <w:ind w:right="56"/>
              <w:rPr>
                <w:b/>
                <w:sz w:val="20"/>
              </w:rPr>
            </w:pPr>
            <w:r>
              <w:rPr>
                <w:b/>
                <w:spacing w:val="-2"/>
                <w:w w:val="95"/>
                <w:sz w:val="20"/>
              </w:rPr>
              <w:t>867,648,415</w:t>
            </w:r>
          </w:p>
        </w:tc>
        <w:tc>
          <w:tcPr>
            <w:tcW w:w="1447" w:type="dxa"/>
            <w:tcBorders>
              <w:left w:val="single" w:sz="6" w:space="0" w:color="000000"/>
              <w:right w:val="single" w:sz="6" w:space="0" w:color="000000"/>
            </w:tcBorders>
            <w:shd w:val="clear" w:color="auto" w:fill="F1F1F1"/>
          </w:tcPr>
          <w:p>
            <w:pPr>
              <w:pStyle w:val="TableParagraph"/>
              <w:spacing w:line="229" w:lineRule="exact" w:before="22"/>
              <w:ind w:right="35"/>
              <w:rPr>
                <w:b/>
                <w:sz w:val="20"/>
              </w:rPr>
            </w:pPr>
            <w:r>
              <w:rPr>
                <w:b/>
                <w:spacing w:val="-2"/>
                <w:w w:val="95"/>
                <w:sz w:val="20"/>
              </w:rPr>
              <w:t>907,937,514</w:t>
            </w:r>
          </w:p>
        </w:tc>
        <w:tc>
          <w:tcPr>
            <w:tcW w:w="1212" w:type="dxa"/>
            <w:tcBorders>
              <w:left w:val="single" w:sz="6" w:space="0" w:color="000000"/>
              <w:right w:val="single" w:sz="6" w:space="0" w:color="000000"/>
            </w:tcBorders>
            <w:shd w:val="clear" w:color="auto" w:fill="F1F1F1"/>
          </w:tcPr>
          <w:p>
            <w:pPr>
              <w:pStyle w:val="TableParagraph"/>
              <w:spacing w:line="229" w:lineRule="exact" w:before="22"/>
              <w:ind w:right="47"/>
              <w:rPr>
                <w:b/>
                <w:sz w:val="20"/>
              </w:rPr>
            </w:pPr>
            <w:r>
              <w:rPr>
                <w:b/>
                <w:spacing w:val="-2"/>
                <w:w w:val="95"/>
                <w:sz w:val="20"/>
              </w:rPr>
              <w:t>934,955,400</w:t>
            </w:r>
          </w:p>
        </w:tc>
        <w:tc>
          <w:tcPr>
            <w:tcW w:w="1189" w:type="dxa"/>
            <w:tcBorders>
              <w:left w:val="single" w:sz="6" w:space="0" w:color="000000"/>
              <w:right w:val="single" w:sz="6" w:space="0" w:color="000000"/>
            </w:tcBorders>
            <w:shd w:val="clear" w:color="auto" w:fill="F1F1F1"/>
          </w:tcPr>
          <w:p>
            <w:pPr>
              <w:pStyle w:val="TableParagraph"/>
              <w:spacing w:line="229" w:lineRule="exact" w:before="22"/>
              <w:ind w:right="34"/>
              <w:rPr>
                <w:b/>
                <w:sz w:val="20"/>
              </w:rPr>
            </w:pPr>
            <w:r>
              <w:rPr>
                <w:b/>
                <w:spacing w:val="-2"/>
                <w:w w:val="95"/>
                <w:sz w:val="20"/>
              </w:rPr>
              <w:t>978,047,871</w:t>
            </w:r>
          </w:p>
        </w:tc>
      </w:tr>
      <w:tr>
        <w:trPr>
          <w:trHeight w:val="271" w:hRule="atLeast"/>
        </w:trPr>
        <w:tc>
          <w:tcPr>
            <w:tcW w:w="2939" w:type="dxa"/>
            <w:tcBorders>
              <w:left w:val="single" w:sz="6" w:space="0" w:color="000000"/>
              <w:right w:val="single" w:sz="6" w:space="0" w:color="000000"/>
            </w:tcBorders>
          </w:tcPr>
          <w:p>
            <w:pPr>
              <w:pStyle w:val="TableParagraph"/>
              <w:spacing w:before="18"/>
              <w:ind w:left="29"/>
              <w:jc w:val="left"/>
              <w:rPr>
                <w:sz w:val="20"/>
              </w:rPr>
            </w:pPr>
            <w:r>
              <w:rPr>
                <w:w w:val="85"/>
                <w:sz w:val="20"/>
              </w:rPr>
              <w:t>Garantet</w:t>
            </w:r>
            <w:r>
              <w:rPr>
                <w:spacing w:val="-2"/>
                <w:w w:val="95"/>
                <w:sz w:val="20"/>
              </w:rPr>
              <w:t> qeveritare</w:t>
            </w:r>
          </w:p>
        </w:tc>
        <w:tc>
          <w:tcPr>
            <w:tcW w:w="1447" w:type="dxa"/>
            <w:tcBorders>
              <w:left w:val="single" w:sz="6" w:space="0" w:color="000000"/>
              <w:right w:val="single" w:sz="6" w:space="0" w:color="000000"/>
            </w:tcBorders>
          </w:tcPr>
          <w:p>
            <w:pPr>
              <w:pStyle w:val="TableParagraph"/>
              <w:spacing w:before="18"/>
              <w:ind w:right="55"/>
              <w:rPr>
                <w:sz w:val="20"/>
              </w:rPr>
            </w:pPr>
            <w:r>
              <w:rPr>
                <w:spacing w:val="-2"/>
                <w:w w:val="95"/>
                <w:sz w:val="20"/>
              </w:rPr>
              <w:t>670,794,719</w:t>
            </w:r>
          </w:p>
        </w:tc>
        <w:tc>
          <w:tcPr>
            <w:tcW w:w="1447" w:type="dxa"/>
            <w:tcBorders>
              <w:left w:val="single" w:sz="6" w:space="0" w:color="000000"/>
              <w:right w:val="single" w:sz="6" w:space="0" w:color="000000"/>
            </w:tcBorders>
          </w:tcPr>
          <w:p>
            <w:pPr>
              <w:pStyle w:val="TableParagraph"/>
              <w:spacing w:before="18"/>
              <w:ind w:right="56"/>
              <w:rPr>
                <w:sz w:val="20"/>
              </w:rPr>
            </w:pPr>
            <w:r>
              <w:rPr>
                <w:spacing w:val="-2"/>
                <w:w w:val="95"/>
                <w:sz w:val="20"/>
              </w:rPr>
              <w:t>740,730,633</w:t>
            </w:r>
          </w:p>
        </w:tc>
        <w:tc>
          <w:tcPr>
            <w:tcW w:w="1447" w:type="dxa"/>
            <w:tcBorders>
              <w:left w:val="single" w:sz="6" w:space="0" w:color="000000"/>
              <w:right w:val="single" w:sz="6" w:space="0" w:color="000000"/>
            </w:tcBorders>
          </w:tcPr>
          <w:p>
            <w:pPr>
              <w:pStyle w:val="TableParagraph"/>
              <w:spacing w:before="18"/>
              <w:ind w:right="56"/>
              <w:rPr>
                <w:sz w:val="20"/>
              </w:rPr>
            </w:pPr>
            <w:r>
              <w:rPr>
                <w:spacing w:val="-2"/>
                <w:w w:val="95"/>
                <w:sz w:val="20"/>
              </w:rPr>
              <w:t>771,711,262</w:t>
            </w:r>
          </w:p>
        </w:tc>
        <w:tc>
          <w:tcPr>
            <w:tcW w:w="1212" w:type="dxa"/>
            <w:tcBorders>
              <w:left w:val="single" w:sz="6" w:space="0" w:color="000000"/>
              <w:right w:val="single" w:sz="6" w:space="0" w:color="000000"/>
            </w:tcBorders>
          </w:tcPr>
          <w:p>
            <w:pPr>
              <w:pStyle w:val="TableParagraph"/>
              <w:spacing w:before="18"/>
              <w:ind w:right="82"/>
              <w:rPr>
                <w:sz w:val="20"/>
              </w:rPr>
            </w:pPr>
            <w:r>
              <w:rPr>
                <w:spacing w:val="-2"/>
                <w:w w:val="95"/>
                <w:sz w:val="20"/>
              </w:rPr>
              <w:t>798,422,273</w:t>
            </w:r>
          </w:p>
        </w:tc>
        <w:tc>
          <w:tcPr>
            <w:tcW w:w="1189" w:type="dxa"/>
            <w:tcBorders>
              <w:left w:val="single" w:sz="6" w:space="0" w:color="000000"/>
              <w:right w:val="single" w:sz="6" w:space="0" w:color="000000"/>
            </w:tcBorders>
          </w:tcPr>
          <w:p>
            <w:pPr>
              <w:pStyle w:val="TableParagraph"/>
              <w:spacing w:before="18"/>
              <w:ind w:right="58"/>
              <w:rPr>
                <w:sz w:val="20"/>
              </w:rPr>
            </w:pPr>
            <w:r>
              <w:rPr>
                <w:spacing w:val="-2"/>
                <w:w w:val="95"/>
                <w:sz w:val="20"/>
              </w:rPr>
              <w:t>834,487,686</w:t>
            </w:r>
          </w:p>
        </w:tc>
      </w:tr>
      <w:tr>
        <w:trPr>
          <w:trHeight w:val="271" w:hRule="atLeast"/>
        </w:trPr>
        <w:tc>
          <w:tcPr>
            <w:tcW w:w="2939" w:type="dxa"/>
            <w:tcBorders>
              <w:left w:val="single" w:sz="6" w:space="0" w:color="000000"/>
              <w:right w:val="single" w:sz="6" w:space="0" w:color="000000"/>
            </w:tcBorders>
          </w:tcPr>
          <w:p>
            <w:pPr>
              <w:pStyle w:val="TableParagraph"/>
              <w:spacing w:before="18"/>
              <w:ind w:left="29"/>
              <w:jc w:val="left"/>
              <w:rPr>
                <w:sz w:val="20"/>
              </w:rPr>
            </w:pPr>
            <w:r>
              <w:rPr>
                <w:w w:val="85"/>
                <w:sz w:val="20"/>
              </w:rPr>
              <w:t>Të</w:t>
            </w:r>
            <w:r>
              <w:rPr>
                <w:spacing w:val="-2"/>
                <w:w w:val="85"/>
                <w:sz w:val="20"/>
              </w:rPr>
              <w:t> </w:t>
            </w:r>
            <w:r>
              <w:rPr>
                <w:w w:val="85"/>
                <w:sz w:val="20"/>
              </w:rPr>
              <w:t>hyrat</w:t>
            </w:r>
            <w:r>
              <w:rPr>
                <w:spacing w:val="-8"/>
                <w:sz w:val="20"/>
              </w:rPr>
              <w:t> </w:t>
            </w:r>
            <w:r>
              <w:rPr>
                <w:spacing w:val="-2"/>
                <w:w w:val="85"/>
                <w:sz w:val="20"/>
              </w:rPr>
              <w:t>vetanake</w:t>
            </w:r>
          </w:p>
        </w:tc>
        <w:tc>
          <w:tcPr>
            <w:tcW w:w="1447" w:type="dxa"/>
            <w:tcBorders>
              <w:left w:val="single" w:sz="6" w:space="0" w:color="000000"/>
              <w:right w:val="single" w:sz="6" w:space="0" w:color="000000"/>
            </w:tcBorders>
          </w:tcPr>
          <w:p>
            <w:pPr>
              <w:pStyle w:val="TableParagraph"/>
              <w:spacing w:line="217" w:lineRule="exact" w:before="34"/>
              <w:ind w:right="71"/>
              <w:rPr>
                <w:sz w:val="20"/>
              </w:rPr>
            </w:pPr>
            <w:r>
              <w:rPr>
                <w:spacing w:val="-2"/>
                <w:w w:val="95"/>
                <w:sz w:val="20"/>
              </w:rPr>
              <w:t>115,000,000</w:t>
            </w:r>
          </w:p>
        </w:tc>
        <w:tc>
          <w:tcPr>
            <w:tcW w:w="1447" w:type="dxa"/>
            <w:tcBorders>
              <w:left w:val="single" w:sz="6" w:space="0" w:color="000000"/>
              <w:right w:val="single" w:sz="6" w:space="0" w:color="000000"/>
            </w:tcBorders>
          </w:tcPr>
          <w:p>
            <w:pPr>
              <w:pStyle w:val="TableParagraph"/>
              <w:spacing w:line="217" w:lineRule="exact" w:before="34"/>
              <w:ind w:right="71"/>
              <w:rPr>
                <w:sz w:val="20"/>
              </w:rPr>
            </w:pPr>
            <w:r>
              <w:rPr>
                <w:spacing w:val="-2"/>
                <w:w w:val="95"/>
                <w:sz w:val="20"/>
              </w:rPr>
              <w:t>123,517,783</w:t>
            </w:r>
          </w:p>
        </w:tc>
        <w:tc>
          <w:tcPr>
            <w:tcW w:w="1447" w:type="dxa"/>
            <w:tcBorders>
              <w:left w:val="single" w:sz="6" w:space="0" w:color="000000"/>
              <w:right w:val="single" w:sz="6" w:space="0" w:color="000000"/>
            </w:tcBorders>
          </w:tcPr>
          <w:p>
            <w:pPr>
              <w:pStyle w:val="TableParagraph"/>
              <w:spacing w:line="217" w:lineRule="exact" w:before="34"/>
              <w:ind w:right="72"/>
              <w:rPr>
                <w:sz w:val="20"/>
              </w:rPr>
            </w:pPr>
            <w:r>
              <w:rPr>
                <w:spacing w:val="-2"/>
                <w:w w:val="95"/>
                <w:sz w:val="20"/>
              </w:rPr>
              <w:t>132,196,232</w:t>
            </w:r>
          </w:p>
        </w:tc>
        <w:tc>
          <w:tcPr>
            <w:tcW w:w="1212" w:type="dxa"/>
            <w:tcBorders>
              <w:left w:val="single" w:sz="6" w:space="0" w:color="000000"/>
              <w:right w:val="single" w:sz="6" w:space="0" w:color="000000"/>
            </w:tcBorders>
          </w:tcPr>
          <w:p>
            <w:pPr>
              <w:pStyle w:val="TableParagraph"/>
              <w:spacing w:line="217" w:lineRule="exact" w:before="34"/>
              <w:ind w:right="71"/>
              <w:rPr>
                <w:sz w:val="20"/>
              </w:rPr>
            </w:pPr>
            <w:r>
              <w:rPr>
                <w:spacing w:val="-2"/>
                <w:w w:val="95"/>
                <w:sz w:val="20"/>
              </w:rPr>
              <w:t>136,533,127</w:t>
            </w:r>
          </w:p>
        </w:tc>
        <w:tc>
          <w:tcPr>
            <w:tcW w:w="1189" w:type="dxa"/>
            <w:tcBorders>
              <w:left w:val="single" w:sz="6" w:space="0" w:color="000000"/>
              <w:right w:val="single" w:sz="6" w:space="0" w:color="000000"/>
            </w:tcBorders>
          </w:tcPr>
          <w:p>
            <w:pPr>
              <w:pStyle w:val="TableParagraph"/>
              <w:spacing w:line="217" w:lineRule="exact" w:before="34"/>
              <w:ind w:right="71"/>
              <w:rPr>
                <w:sz w:val="20"/>
              </w:rPr>
            </w:pPr>
            <w:r>
              <w:rPr>
                <w:spacing w:val="-2"/>
                <w:w w:val="95"/>
                <w:sz w:val="20"/>
              </w:rPr>
              <w:t>143,560,185</w:t>
            </w:r>
          </w:p>
        </w:tc>
      </w:tr>
      <w:tr>
        <w:trPr>
          <w:trHeight w:val="271" w:hRule="atLeast"/>
        </w:trPr>
        <w:tc>
          <w:tcPr>
            <w:tcW w:w="2939" w:type="dxa"/>
            <w:tcBorders>
              <w:left w:val="single" w:sz="6" w:space="0" w:color="000000"/>
              <w:right w:val="single" w:sz="6" w:space="0" w:color="000000"/>
            </w:tcBorders>
          </w:tcPr>
          <w:p>
            <w:pPr>
              <w:pStyle w:val="TableParagraph"/>
              <w:spacing w:before="18"/>
              <w:ind w:left="29"/>
              <w:jc w:val="left"/>
              <w:rPr>
                <w:sz w:val="20"/>
              </w:rPr>
            </w:pPr>
            <w:r>
              <w:rPr>
                <w:w w:val="85"/>
                <w:sz w:val="20"/>
              </w:rPr>
              <w:t>Financimi</w:t>
            </w:r>
            <w:r>
              <w:rPr>
                <w:spacing w:val="-7"/>
                <w:sz w:val="20"/>
              </w:rPr>
              <w:t> </w:t>
            </w:r>
            <w:r>
              <w:rPr>
                <w:w w:val="85"/>
                <w:sz w:val="20"/>
              </w:rPr>
              <w:t>nga</w:t>
            </w:r>
            <w:r>
              <w:rPr>
                <w:spacing w:val="-5"/>
                <w:sz w:val="20"/>
              </w:rPr>
              <w:t> </w:t>
            </w:r>
            <w:r>
              <w:rPr>
                <w:spacing w:val="-2"/>
                <w:w w:val="85"/>
                <w:sz w:val="20"/>
              </w:rPr>
              <w:t>huamarrja</w:t>
            </w:r>
          </w:p>
        </w:tc>
        <w:tc>
          <w:tcPr>
            <w:tcW w:w="1447" w:type="dxa"/>
            <w:tcBorders>
              <w:left w:val="single" w:sz="6" w:space="0" w:color="000000"/>
              <w:right w:val="single" w:sz="6" w:space="0" w:color="000000"/>
            </w:tcBorders>
          </w:tcPr>
          <w:p>
            <w:pPr>
              <w:pStyle w:val="TableParagraph"/>
              <w:spacing w:before="18"/>
              <w:ind w:right="33"/>
              <w:rPr>
                <w:sz w:val="20"/>
              </w:rPr>
            </w:pPr>
            <w:r>
              <w:rPr>
                <w:spacing w:val="-2"/>
                <w:w w:val="95"/>
                <w:sz w:val="20"/>
              </w:rPr>
              <w:t>250,000</w:t>
            </w:r>
          </w:p>
        </w:tc>
        <w:tc>
          <w:tcPr>
            <w:tcW w:w="1447" w:type="dxa"/>
            <w:tcBorders>
              <w:left w:val="single" w:sz="6" w:space="0" w:color="000000"/>
              <w:right w:val="single" w:sz="6" w:space="0" w:color="000000"/>
            </w:tcBorders>
          </w:tcPr>
          <w:p>
            <w:pPr>
              <w:pStyle w:val="TableParagraph"/>
              <w:spacing w:before="18"/>
              <w:ind w:right="33"/>
              <w:rPr>
                <w:sz w:val="20"/>
              </w:rPr>
            </w:pPr>
            <w:r>
              <w:rPr>
                <w:spacing w:val="-2"/>
                <w:w w:val="95"/>
                <w:sz w:val="20"/>
              </w:rPr>
              <w:t>3,400,000</w:t>
            </w:r>
          </w:p>
        </w:tc>
        <w:tc>
          <w:tcPr>
            <w:tcW w:w="1447" w:type="dxa"/>
            <w:tcBorders>
              <w:left w:val="single" w:sz="6" w:space="0" w:color="000000"/>
              <w:right w:val="single" w:sz="6" w:space="0" w:color="000000"/>
            </w:tcBorders>
          </w:tcPr>
          <w:p>
            <w:pPr>
              <w:pStyle w:val="TableParagraph"/>
              <w:spacing w:before="18"/>
              <w:ind w:right="35"/>
              <w:rPr>
                <w:sz w:val="20"/>
              </w:rPr>
            </w:pPr>
            <w:r>
              <w:rPr>
                <w:spacing w:val="-2"/>
                <w:w w:val="95"/>
                <w:sz w:val="20"/>
              </w:rPr>
              <w:t>4,030,020</w:t>
            </w:r>
          </w:p>
        </w:tc>
        <w:tc>
          <w:tcPr>
            <w:tcW w:w="1212" w:type="dxa"/>
            <w:tcBorders>
              <w:left w:val="single" w:sz="6" w:space="0" w:color="000000"/>
              <w:right w:val="single" w:sz="6" w:space="0" w:color="000000"/>
            </w:tcBorders>
          </w:tcPr>
          <w:p>
            <w:pPr>
              <w:pStyle w:val="TableParagraph"/>
              <w:jc w:val="left"/>
              <w:rPr>
                <w:sz w:val="20"/>
              </w:rPr>
            </w:pPr>
          </w:p>
        </w:tc>
        <w:tc>
          <w:tcPr>
            <w:tcW w:w="1189" w:type="dxa"/>
            <w:tcBorders>
              <w:left w:val="single" w:sz="6" w:space="0" w:color="000000"/>
              <w:right w:val="single" w:sz="6" w:space="0" w:color="000000"/>
            </w:tcBorders>
          </w:tcPr>
          <w:p>
            <w:pPr>
              <w:pStyle w:val="TableParagraph"/>
              <w:jc w:val="left"/>
              <w:rPr>
                <w:sz w:val="20"/>
              </w:rPr>
            </w:pPr>
          </w:p>
        </w:tc>
      </w:tr>
      <w:tr>
        <w:trPr>
          <w:trHeight w:val="442" w:hRule="atLeast"/>
        </w:trPr>
        <w:tc>
          <w:tcPr>
            <w:tcW w:w="2939" w:type="dxa"/>
            <w:tcBorders>
              <w:left w:val="single" w:sz="6" w:space="0" w:color="000000"/>
              <w:right w:val="single" w:sz="6" w:space="0" w:color="000000"/>
            </w:tcBorders>
          </w:tcPr>
          <w:p>
            <w:pPr>
              <w:pStyle w:val="TableParagraph"/>
              <w:spacing w:before="104"/>
              <w:ind w:left="29"/>
              <w:jc w:val="left"/>
              <w:rPr>
                <w:sz w:val="20"/>
              </w:rPr>
            </w:pPr>
            <w:r>
              <w:rPr>
                <w:w w:val="85"/>
                <w:sz w:val="20"/>
              </w:rPr>
              <w:t>Financimi</w:t>
            </w:r>
            <w:r>
              <w:rPr>
                <w:spacing w:val="-4"/>
                <w:sz w:val="20"/>
              </w:rPr>
              <w:t> </w:t>
            </w:r>
            <w:r>
              <w:rPr>
                <w:w w:val="85"/>
                <w:sz w:val="20"/>
              </w:rPr>
              <w:t>nga</w:t>
            </w:r>
            <w:r>
              <w:rPr>
                <w:spacing w:val="-5"/>
                <w:sz w:val="20"/>
              </w:rPr>
              <w:t> </w:t>
            </w:r>
            <w:r>
              <w:rPr>
                <w:w w:val="85"/>
                <w:sz w:val="20"/>
              </w:rPr>
              <w:t>Klauzola</w:t>
            </w:r>
            <w:r>
              <w:rPr>
                <w:spacing w:val="-4"/>
                <w:sz w:val="20"/>
              </w:rPr>
              <w:t> </w:t>
            </w:r>
            <w:r>
              <w:rPr>
                <w:w w:val="85"/>
                <w:sz w:val="20"/>
              </w:rPr>
              <w:t>e</w:t>
            </w:r>
            <w:r>
              <w:rPr>
                <w:spacing w:val="-5"/>
                <w:sz w:val="20"/>
              </w:rPr>
              <w:t> </w:t>
            </w:r>
            <w:r>
              <w:rPr>
                <w:spacing w:val="-2"/>
                <w:w w:val="85"/>
                <w:sz w:val="20"/>
              </w:rPr>
              <w:t>investimeve</w:t>
            </w:r>
          </w:p>
        </w:tc>
        <w:tc>
          <w:tcPr>
            <w:tcW w:w="1447" w:type="dxa"/>
            <w:tcBorders>
              <w:left w:val="single" w:sz="6" w:space="0" w:color="000000"/>
              <w:right w:val="single" w:sz="6" w:space="0" w:color="000000"/>
            </w:tcBorders>
          </w:tcPr>
          <w:p>
            <w:pPr>
              <w:pStyle w:val="TableParagraph"/>
              <w:spacing w:before="104"/>
              <w:ind w:right="33"/>
              <w:rPr>
                <w:sz w:val="20"/>
              </w:rPr>
            </w:pPr>
            <w:r>
              <w:rPr>
                <w:spacing w:val="-2"/>
                <w:w w:val="95"/>
                <w:sz w:val="20"/>
              </w:rPr>
              <w:t>2,250,000</w:t>
            </w:r>
          </w:p>
        </w:tc>
        <w:tc>
          <w:tcPr>
            <w:tcW w:w="1447" w:type="dxa"/>
            <w:tcBorders>
              <w:left w:val="single" w:sz="6" w:space="0" w:color="000000"/>
              <w:right w:val="single" w:sz="6" w:space="0" w:color="000000"/>
            </w:tcBorders>
          </w:tcPr>
          <w:p>
            <w:pPr>
              <w:pStyle w:val="TableParagraph"/>
              <w:jc w:val="left"/>
              <w:rPr>
                <w:sz w:val="20"/>
              </w:rPr>
            </w:pPr>
          </w:p>
        </w:tc>
        <w:tc>
          <w:tcPr>
            <w:tcW w:w="1447" w:type="dxa"/>
            <w:tcBorders>
              <w:left w:val="single" w:sz="6" w:space="0" w:color="000000"/>
              <w:right w:val="single" w:sz="6" w:space="0" w:color="000000"/>
            </w:tcBorders>
          </w:tcPr>
          <w:p>
            <w:pPr>
              <w:pStyle w:val="TableParagraph"/>
              <w:jc w:val="left"/>
              <w:rPr>
                <w:sz w:val="20"/>
              </w:rPr>
            </w:pPr>
          </w:p>
        </w:tc>
        <w:tc>
          <w:tcPr>
            <w:tcW w:w="1212" w:type="dxa"/>
            <w:tcBorders>
              <w:left w:val="single" w:sz="6" w:space="0" w:color="000000"/>
              <w:right w:val="single" w:sz="6" w:space="0" w:color="000000"/>
            </w:tcBorders>
          </w:tcPr>
          <w:p>
            <w:pPr>
              <w:pStyle w:val="TableParagraph"/>
              <w:jc w:val="left"/>
              <w:rPr>
                <w:sz w:val="20"/>
              </w:rPr>
            </w:pPr>
          </w:p>
        </w:tc>
        <w:tc>
          <w:tcPr>
            <w:tcW w:w="1189" w:type="dxa"/>
            <w:tcBorders>
              <w:left w:val="single" w:sz="6" w:space="0" w:color="000000"/>
              <w:right w:val="single" w:sz="6" w:space="0" w:color="000000"/>
            </w:tcBorders>
          </w:tcPr>
          <w:p>
            <w:pPr>
              <w:pStyle w:val="TableParagraph"/>
              <w:jc w:val="left"/>
              <w:rPr>
                <w:sz w:val="20"/>
              </w:rPr>
            </w:pPr>
          </w:p>
        </w:tc>
      </w:tr>
    </w:tbl>
    <w:p>
      <w:pPr>
        <w:pStyle w:val="BodyText"/>
        <w:rPr>
          <w:sz w:val="24"/>
        </w:rPr>
      </w:pPr>
    </w:p>
    <w:p>
      <w:pPr>
        <w:pStyle w:val="BodyText"/>
        <w:rPr>
          <w:sz w:val="24"/>
        </w:rPr>
      </w:pPr>
    </w:p>
    <w:p>
      <w:pPr>
        <w:pStyle w:val="Heading5"/>
        <w:numPr>
          <w:ilvl w:val="1"/>
          <w:numId w:val="3"/>
        </w:numPr>
        <w:tabs>
          <w:tab w:pos="861" w:val="left" w:leader="none"/>
        </w:tabs>
        <w:spacing w:line="240" w:lineRule="auto" w:before="1" w:after="0"/>
        <w:ind w:left="861" w:right="0" w:hanging="720"/>
        <w:jc w:val="left"/>
      </w:pPr>
      <w:r>
        <w:rPr/>
        <w:t>Kalendari</w:t>
      </w:r>
      <w:r>
        <w:rPr>
          <w:spacing w:val="-2"/>
        </w:rPr>
        <w:t> </w:t>
      </w:r>
      <w:r>
        <w:rPr/>
        <w:t>kohor</w:t>
      </w:r>
      <w:r>
        <w:rPr>
          <w:spacing w:val="-1"/>
        </w:rPr>
        <w:t> </w:t>
      </w:r>
      <w:r>
        <w:rPr/>
        <w:t>për</w:t>
      </w:r>
      <w:r>
        <w:rPr>
          <w:spacing w:val="-1"/>
        </w:rPr>
        <w:t> </w:t>
      </w:r>
      <w:r>
        <w:rPr/>
        <w:t>nivelin</w:t>
      </w:r>
      <w:r>
        <w:rPr>
          <w:spacing w:val="-1"/>
        </w:rPr>
        <w:t> </w:t>
      </w:r>
      <w:r>
        <w:rPr>
          <w:spacing w:val="-2"/>
        </w:rPr>
        <w:t>komunal</w:t>
      </w:r>
    </w:p>
    <w:p>
      <w:pPr>
        <w:spacing w:before="230"/>
        <w:ind w:left="141" w:right="0" w:firstLine="0"/>
        <w:jc w:val="left"/>
        <w:rPr>
          <w:sz w:val="24"/>
        </w:rPr>
      </w:pPr>
      <w:r>
        <w:rPr>
          <w:sz w:val="24"/>
        </w:rPr>
        <w:t>Organizatat</w:t>
      </w:r>
      <w:r>
        <w:rPr>
          <w:spacing w:val="40"/>
          <w:sz w:val="24"/>
        </w:rPr>
        <w:t> </w:t>
      </w:r>
      <w:r>
        <w:rPr>
          <w:sz w:val="24"/>
        </w:rPr>
        <w:t>buxhetore</w:t>
      </w:r>
      <w:r>
        <w:rPr>
          <w:spacing w:val="40"/>
          <w:sz w:val="24"/>
        </w:rPr>
        <w:t> </w:t>
      </w:r>
      <w:r>
        <w:rPr>
          <w:sz w:val="24"/>
        </w:rPr>
        <w:t>të</w:t>
      </w:r>
      <w:r>
        <w:rPr>
          <w:spacing w:val="40"/>
          <w:sz w:val="24"/>
        </w:rPr>
        <w:t> </w:t>
      </w:r>
      <w:r>
        <w:rPr>
          <w:sz w:val="24"/>
        </w:rPr>
        <w:t>nivelit</w:t>
      </w:r>
      <w:r>
        <w:rPr>
          <w:spacing w:val="40"/>
          <w:sz w:val="24"/>
        </w:rPr>
        <w:t> </w:t>
      </w:r>
      <w:r>
        <w:rPr>
          <w:sz w:val="24"/>
        </w:rPr>
        <w:t>lokal</w:t>
      </w:r>
      <w:r>
        <w:rPr>
          <w:spacing w:val="40"/>
          <w:sz w:val="24"/>
        </w:rPr>
        <w:t> </w:t>
      </w:r>
      <w:r>
        <w:rPr>
          <w:sz w:val="24"/>
        </w:rPr>
        <w:t>duhet</w:t>
      </w:r>
      <w:r>
        <w:rPr>
          <w:spacing w:val="40"/>
          <w:sz w:val="24"/>
        </w:rPr>
        <w:t> </w:t>
      </w:r>
      <w:r>
        <w:rPr>
          <w:sz w:val="24"/>
        </w:rPr>
        <w:t>t’i</w:t>
      </w:r>
      <w:r>
        <w:rPr>
          <w:spacing w:val="40"/>
          <w:sz w:val="24"/>
        </w:rPr>
        <w:t> </w:t>
      </w:r>
      <w:r>
        <w:rPr>
          <w:sz w:val="24"/>
        </w:rPr>
        <w:t>përmbahen</w:t>
      </w:r>
      <w:r>
        <w:rPr>
          <w:spacing w:val="40"/>
          <w:sz w:val="24"/>
        </w:rPr>
        <w:t> </w:t>
      </w:r>
      <w:r>
        <w:rPr>
          <w:sz w:val="24"/>
        </w:rPr>
        <w:t>këtij</w:t>
      </w:r>
      <w:r>
        <w:rPr>
          <w:spacing w:val="40"/>
          <w:sz w:val="24"/>
        </w:rPr>
        <w:t> </w:t>
      </w:r>
      <w:r>
        <w:rPr>
          <w:sz w:val="24"/>
        </w:rPr>
        <w:t>kalendari</w:t>
      </w:r>
      <w:r>
        <w:rPr>
          <w:spacing w:val="40"/>
          <w:sz w:val="24"/>
        </w:rPr>
        <w:t> </w:t>
      </w:r>
      <w:r>
        <w:rPr>
          <w:sz w:val="24"/>
        </w:rPr>
        <w:t>kohor</w:t>
      </w:r>
      <w:r>
        <w:rPr>
          <w:spacing w:val="40"/>
          <w:sz w:val="24"/>
        </w:rPr>
        <w:t> </w:t>
      </w:r>
      <w:r>
        <w:rPr>
          <w:sz w:val="24"/>
        </w:rPr>
        <w:t>në</w:t>
      </w:r>
      <w:r>
        <w:rPr>
          <w:spacing w:val="40"/>
          <w:sz w:val="24"/>
        </w:rPr>
        <w:t> </w:t>
      </w:r>
      <w:r>
        <w:rPr>
          <w:sz w:val="24"/>
        </w:rPr>
        <w:t>përgatitjen</w:t>
      </w:r>
      <w:r>
        <w:rPr>
          <w:spacing w:val="40"/>
          <w:sz w:val="24"/>
        </w:rPr>
        <w:t> </w:t>
      </w:r>
      <w:r>
        <w:rPr>
          <w:sz w:val="24"/>
        </w:rPr>
        <w:t>e propozim buxhetit:</w:t>
      </w:r>
    </w:p>
    <w:p>
      <w:pPr>
        <w:pStyle w:val="ListParagraph"/>
        <w:numPr>
          <w:ilvl w:val="0"/>
          <w:numId w:val="8"/>
        </w:numPr>
        <w:tabs>
          <w:tab w:pos="861" w:val="left" w:leader="none"/>
        </w:tabs>
        <w:spacing w:line="293" w:lineRule="exact" w:before="0" w:after="0"/>
        <w:ind w:left="861" w:right="0" w:hanging="360"/>
        <w:jc w:val="left"/>
        <w:rPr>
          <w:sz w:val="24"/>
        </w:rPr>
      </w:pPr>
      <w:r>
        <w:rPr>
          <w:sz w:val="24"/>
        </w:rPr>
        <w:t>30</w:t>
      </w:r>
      <w:r>
        <w:rPr>
          <w:spacing w:val="-4"/>
          <w:sz w:val="24"/>
        </w:rPr>
        <w:t> </w:t>
      </w:r>
      <w:r>
        <w:rPr>
          <w:sz w:val="24"/>
        </w:rPr>
        <w:t>Qershor:</w:t>
      </w:r>
      <w:r>
        <w:rPr>
          <w:spacing w:val="-1"/>
          <w:sz w:val="24"/>
        </w:rPr>
        <w:t> </w:t>
      </w:r>
      <w:r>
        <w:rPr>
          <w:sz w:val="24"/>
        </w:rPr>
        <w:t>Aprovimi</w:t>
      </w:r>
      <w:r>
        <w:rPr>
          <w:spacing w:val="-2"/>
          <w:sz w:val="24"/>
        </w:rPr>
        <w:t> </w:t>
      </w:r>
      <w:r>
        <w:rPr>
          <w:sz w:val="24"/>
        </w:rPr>
        <w:t>i</w:t>
      </w:r>
      <w:r>
        <w:rPr>
          <w:spacing w:val="1"/>
          <w:sz w:val="24"/>
        </w:rPr>
        <w:t> </w:t>
      </w:r>
      <w:r>
        <w:rPr>
          <w:sz w:val="24"/>
        </w:rPr>
        <w:t>Kornizës</w:t>
      </w:r>
      <w:r>
        <w:rPr>
          <w:spacing w:val="-2"/>
          <w:sz w:val="24"/>
        </w:rPr>
        <w:t> </w:t>
      </w:r>
      <w:r>
        <w:rPr>
          <w:sz w:val="24"/>
        </w:rPr>
        <w:t>Afatmesme</w:t>
      </w:r>
      <w:r>
        <w:rPr>
          <w:spacing w:val="-1"/>
          <w:sz w:val="24"/>
        </w:rPr>
        <w:t> </w:t>
      </w:r>
      <w:r>
        <w:rPr>
          <w:sz w:val="24"/>
        </w:rPr>
        <w:t>Buxhetore</w:t>
      </w:r>
      <w:r>
        <w:rPr>
          <w:spacing w:val="-3"/>
          <w:sz w:val="24"/>
        </w:rPr>
        <w:t> </w:t>
      </w:r>
      <w:r>
        <w:rPr>
          <w:spacing w:val="-2"/>
          <w:sz w:val="24"/>
        </w:rPr>
        <w:t>Komunale,</w:t>
      </w:r>
    </w:p>
    <w:p>
      <w:pPr>
        <w:pStyle w:val="ListParagraph"/>
        <w:numPr>
          <w:ilvl w:val="0"/>
          <w:numId w:val="8"/>
        </w:numPr>
        <w:tabs>
          <w:tab w:pos="861" w:val="left" w:leader="none"/>
        </w:tabs>
        <w:spacing w:line="240" w:lineRule="auto" w:before="0" w:after="0"/>
        <w:ind w:left="861" w:right="111" w:hanging="360"/>
        <w:jc w:val="left"/>
        <w:rPr>
          <w:sz w:val="24"/>
        </w:rPr>
      </w:pPr>
      <w:r>
        <w:rPr>
          <w:sz w:val="24"/>
        </w:rPr>
        <w:t>30</w:t>
      </w:r>
      <w:r>
        <w:rPr>
          <w:spacing w:val="71"/>
          <w:sz w:val="24"/>
        </w:rPr>
        <w:t> </w:t>
      </w:r>
      <w:r>
        <w:rPr>
          <w:sz w:val="24"/>
        </w:rPr>
        <w:t>Shtator:</w:t>
      </w:r>
      <w:r>
        <w:rPr>
          <w:spacing w:val="71"/>
          <w:sz w:val="24"/>
        </w:rPr>
        <w:t> </w:t>
      </w:r>
      <w:r>
        <w:rPr>
          <w:sz w:val="24"/>
        </w:rPr>
        <w:t>Aprovimi</w:t>
      </w:r>
      <w:r>
        <w:rPr>
          <w:spacing w:val="71"/>
          <w:sz w:val="24"/>
        </w:rPr>
        <w:t> </w:t>
      </w:r>
      <w:r>
        <w:rPr>
          <w:sz w:val="24"/>
        </w:rPr>
        <w:t>i</w:t>
      </w:r>
      <w:r>
        <w:rPr>
          <w:spacing w:val="73"/>
          <w:sz w:val="24"/>
        </w:rPr>
        <w:t> </w:t>
      </w:r>
      <w:r>
        <w:rPr>
          <w:sz w:val="24"/>
        </w:rPr>
        <w:t>propozim</w:t>
      </w:r>
      <w:r>
        <w:rPr>
          <w:spacing w:val="71"/>
          <w:sz w:val="24"/>
        </w:rPr>
        <w:t> </w:t>
      </w:r>
      <w:r>
        <w:rPr>
          <w:sz w:val="24"/>
        </w:rPr>
        <w:t>Buxhetit</w:t>
      </w:r>
      <w:r>
        <w:rPr>
          <w:spacing w:val="71"/>
          <w:sz w:val="24"/>
        </w:rPr>
        <w:t> </w:t>
      </w:r>
      <w:r>
        <w:rPr>
          <w:sz w:val="24"/>
        </w:rPr>
        <w:t>Komunal</w:t>
      </w:r>
      <w:r>
        <w:rPr>
          <w:spacing w:val="71"/>
          <w:sz w:val="24"/>
        </w:rPr>
        <w:t> </w:t>
      </w:r>
      <w:r>
        <w:rPr>
          <w:sz w:val="24"/>
        </w:rPr>
        <w:t>për</w:t>
      </w:r>
      <w:r>
        <w:rPr>
          <w:spacing w:val="72"/>
          <w:sz w:val="24"/>
        </w:rPr>
        <w:t> </w:t>
      </w:r>
      <w:r>
        <w:rPr>
          <w:sz w:val="24"/>
        </w:rPr>
        <w:t>vitin</w:t>
      </w:r>
      <w:r>
        <w:rPr>
          <w:spacing w:val="71"/>
          <w:sz w:val="24"/>
        </w:rPr>
        <w:t> </w:t>
      </w:r>
      <w:r>
        <w:rPr>
          <w:sz w:val="24"/>
        </w:rPr>
        <w:t>2027-2029</w:t>
      </w:r>
      <w:r>
        <w:rPr>
          <w:spacing w:val="72"/>
          <w:sz w:val="24"/>
        </w:rPr>
        <w:t> </w:t>
      </w:r>
      <w:r>
        <w:rPr>
          <w:sz w:val="24"/>
        </w:rPr>
        <w:t>nga</w:t>
      </w:r>
      <w:r>
        <w:rPr>
          <w:spacing w:val="72"/>
          <w:sz w:val="24"/>
        </w:rPr>
        <w:t> </w:t>
      </w:r>
      <w:r>
        <w:rPr>
          <w:sz w:val="24"/>
        </w:rPr>
        <w:t>Kuvendi </w:t>
      </w:r>
      <w:r>
        <w:rPr>
          <w:spacing w:val="-2"/>
          <w:sz w:val="24"/>
        </w:rPr>
        <w:t>Komunal,</w:t>
      </w:r>
    </w:p>
    <w:p>
      <w:pPr>
        <w:pStyle w:val="ListParagraph"/>
        <w:numPr>
          <w:ilvl w:val="0"/>
          <w:numId w:val="8"/>
        </w:numPr>
        <w:tabs>
          <w:tab w:pos="861" w:val="left" w:leader="none"/>
        </w:tabs>
        <w:spacing w:line="240" w:lineRule="auto" w:before="0" w:after="0"/>
        <w:ind w:left="861" w:right="116" w:hanging="360"/>
        <w:jc w:val="left"/>
        <w:rPr>
          <w:sz w:val="24"/>
        </w:rPr>
      </w:pPr>
      <w:r>
        <w:rPr>
          <w:sz w:val="24"/>
        </w:rPr>
        <w:t>30</w:t>
      </w:r>
      <w:r>
        <w:rPr>
          <w:spacing w:val="40"/>
          <w:sz w:val="24"/>
        </w:rPr>
        <w:t> </w:t>
      </w:r>
      <w:r>
        <w:rPr>
          <w:sz w:val="24"/>
        </w:rPr>
        <w:t>Shtator:</w:t>
      </w:r>
      <w:r>
        <w:rPr>
          <w:spacing w:val="40"/>
          <w:sz w:val="24"/>
        </w:rPr>
        <w:t> </w:t>
      </w:r>
      <w:r>
        <w:rPr>
          <w:sz w:val="24"/>
        </w:rPr>
        <w:t>pas</w:t>
      </w:r>
      <w:r>
        <w:rPr>
          <w:spacing w:val="40"/>
          <w:sz w:val="24"/>
        </w:rPr>
        <w:t> </w:t>
      </w:r>
      <w:r>
        <w:rPr>
          <w:sz w:val="24"/>
        </w:rPr>
        <w:t>aprovimit</w:t>
      </w:r>
      <w:r>
        <w:rPr>
          <w:spacing w:val="40"/>
          <w:sz w:val="24"/>
        </w:rPr>
        <w:t> </w:t>
      </w:r>
      <w:r>
        <w:rPr>
          <w:sz w:val="24"/>
        </w:rPr>
        <w:t>të</w:t>
      </w:r>
      <w:r>
        <w:rPr>
          <w:spacing w:val="40"/>
          <w:sz w:val="24"/>
        </w:rPr>
        <w:t> </w:t>
      </w:r>
      <w:r>
        <w:rPr>
          <w:sz w:val="24"/>
        </w:rPr>
        <w:t>propozim</w:t>
      </w:r>
      <w:r>
        <w:rPr>
          <w:spacing w:val="40"/>
          <w:sz w:val="24"/>
        </w:rPr>
        <w:t> </w:t>
      </w:r>
      <w:r>
        <w:rPr>
          <w:sz w:val="24"/>
        </w:rPr>
        <w:t>Buxhetit</w:t>
      </w:r>
      <w:r>
        <w:rPr>
          <w:spacing w:val="40"/>
          <w:sz w:val="24"/>
        </w:rPr>
        <w:t> </w:t>
      </w:r>
      <w:r>
        <w:rPr>
          <w:sz w:val="24"/>
        </w:rPr>
        <w:t>nga</w:t>
      </w:r>
      <w:r>
        <w:rPr>
          <w:spacing w:val="40"/>
          <w:sz w:val="24"/>
        </w:rPr>
        <w:t> </w:t>
      </w:r>
      <w:r>
        <w:rPr>
          <w:sz w:val="24"/>
        </w:rPr>
        <w:t>Kuvendi</w:t>
      </w:r>
      <w:r>
        <w:rPr>
          <w:spacing w:val="40"/>
          <w:sz w:val="24"/>
        </w:rPr>
        <w:t> </w:t>
      </w:r>
      <w:r>
        <w:rPr>
          <w:sz w:val="24"/>
        </w:rPr>
        <w:t>Komunal,</w:t>
      </w:r>
      <w:r>
        <w:rPr>
          <w:spacing w:val="40"/>
          <w:sz w:val="24"/>
        </w:rPr>
        <w:t> </w:t>
      </w:r>
      <w:r>
        <w:rPr>
          <w:sz w:val="24"/>
        </w:rPr>
        <w:t>komunat</w:t>
      </w:r>
      <w:r>
        <w:rPr>
          <w:spacing w:val="40"/>
          <w:sz w:val="24"/>
        </w:rPr>
        <w:t> </w:t>
      </w:r>
      <w:r>
        <w:rPr>
          <w:sz w:val="24"/>
        </w:rPr>
        <w:t>janë</w:t>
      </w:r>
      <w:r>
        <w:rPr>
          <w:spacing w:val="40"/>
          <w:sz w:val="24"/>
        </w:rPr>
        <w:t> </w:t>
      </w:r>
      <w:r>
        <w:rPr>
          <w:sz w:val="24"/>
        </w:rPr>
        <w:t>të obliguara të dorëzojnë në Ministrinë e Financave dokumentet si në vijim:</w:t>
      </w:r>
    </w:p>
    <w:p>
      <w:pPr>
        <w:pStyle w:val="ListParagraph"/>
        <w:numPr>
          <w:ilvl w:val="0"/>
          <w:numId w:val="9"/>
        </w:numPr>
        <w:tabs>
          <w:tab w:pos="861" w:val="left" w:leader="none"/>
        </w:tabs>
        <w:spacing w:line="240" w:lineRule="auto" w:before="0" w:after="0"/>
        <w:ind w:left="861" w:right="112" w:hanging="360"/>
        <w:jc w:val="left"/>
        <w:rPr>
          <w:sz w:val="24"/>
        </w:rPr>
      </w:pPr>
      <w:r>
        <w:rPr>
          <w:sz w:val="24"/>
        </w:rPr>
        <w:t>Shkresa</w:t>
      </w:r>
      <w:r>
        <w:rPr>
          <w:spacing w:val="80"/>
          <w:sz w:val="24"/>
        </w:rPr>
        <w:t> </w:t>
      </w:r>
      <w:r>
        <w:rPr>
          <w:sz w:val="24"/>
        </w:rPr>
        <w:t>përcjellëse</w:t>
      </w:r>
      <w:r>
        <w:rPr>
          <w:spacing w:val="80"/>
          <w:sz w:val="24"/>
        </w:rPr>
        <w:t> </w:t>
      </w:r>
      <w:r>
        <w:rPr>
          <w:sz w:val="24"/>
        </w:rPr>
        <w:t>bazuar</w:t>
      </w:r>
      <w:r>
        <w:rPr>
          <w:spacing w:val="80"/>
          <w:sz w:val="24"/>
        </w:rPr>
        <w:t> </w:t>
      </w:r>
      <w:r>
        <w:rPr>
          <w:sz w:val="24"/>
        </w:rPr>
        <w:t>në</w:t>
      </w:r>
      <w:r>
        <w:rPr>
          <w:spacing w:val="80"/>
          <w:sz w:val="24"/>
        </w:rPr>
        <w:t> </w:t>
      </w:r>
      <w:r>
        <w:rPr>
          <w:sz w:val="24"/>
        </w:rPr>
        <w:t>aprovimin</w:t>
      </w:r>
      <w:r>
        <w:rPr>
          <w:spacing w:val="80"/>
          <w:sz w:val="24"/>
        </w:rPr>
        <w:t> </w:t>
      </w:r>
      <w:r>
        <w:rPr>
          <w:sz w:val="24"/>
        </w:rPr>
        <w:t>e</w:t>
      </w:r>
      <w:r>
        <w:rPr>
          <w:spacing w:val="80"/>
          <w:sz w:val="24"/>
        </w:rPr>
        <w:t> </w:t>
      </w:r>
      <w:r>
        <w:rPr>
          <w:sz w:val="24"/>
        </w:rPr>
        <w:t>propozim-buxhetit</w:t>
      </w:r>
      <w:r>
        <w:rPr>
          <w:spacing w:val="80"/>
          <w:sz w:val="24"/>
        </w:rPr>
        <w:t> </w:t>
      </w:r>
      <w:r>
        <w:rPr>
          <w:sz w:val="24"/>
        </w:rPr>
        <w:t>nga</w:t>
      </w:r>
      <w:r>
        <w:rPr>
          <w:spacing w:val="80"/>
          <w:sz w:val="24"/>
        </w:rPr>
        <w:t> </w:t>
      </w:r>
      <w:r>
        <w:rPr>
          <w:sz w:val="24"/>
        </w:rPr>
        <w:t>Kuvendi</w:t>
      </w:r>
      <w:r>
        <w:rPr>
          <w:spacing w:val="80"/>
          <w:sz w:val="24"/>
        </w:rPr>
        <w:t> </w:t>
      </w:r>
      <w:r>
        <w:rPr>
          <w:sz w:val="24"/>
        </w:rPr>
        <w:t>Komunal (nënshkruar nga Kryetari i Komunës).</w:t>
      </w:r>
    </w:p>
    <w:p>
      <w:pPr>
        <w:pStyle w:val="ListParagraph"/>
        <w:numPr>
          <w:ilvl w:val="0"/>
          <w:numId w:val="9"/>
        </w:numPr>
        <w:tabs>
          <w:tab w:pos="861" w:val="left" w:leader="none"/>
        </w:tabs>
        <w:spacing w:line="240" w:lineRule="auto" w:before="0" w:after="0"/>
        <w:ind w:left="861" w:right="107" w:hanging="360"/>
        <w:jc w:val="left"/>
        <w:rPr>
          <w:sz w:val="24"/>
        </w:rPr>
      </w:pPr>
      <w:r>
        <w:rPr>
          <w:sz w:val="24"/>
        </w:rPr>
        <w:t>Vendimi</w:t>
      </w:r>
      <w:r>
        <w:rPr>
          <w:spacing w:val="28"/>
          <w:sz w:val="24"/>
        </w:rPr>
        <w:t> </w:t>
      </w:r>
      <w:r>
        <w:rPr>
          <w:sz w:val="24"/>
        </w:rPr>
        <w:t>i</w:t>
      </w:r>
      <w:r>
        <w:rPr>
          <w:spacing w:val="28"/>
          <w:sz w:val="24"/>
        </w:rPr>
        <w:t> </w:t>
      </w:r>
      <w:r>
        <w:rPr>
          <w:sz w:val="24"/>
        </w:rPr>
        <w:t>Kuvendit</w:t>
      </w:r>
      <w:r>
        <w:rPr>
          <w:spacing w:val="28"/>
          <w:sz w:val="24"/>
        </w:rPr>
        <w:t> </w:t>
      </w:r>
      <w:r>
        <w:rPr>
          <w:sz w:val="24"/>
        </w:rPr>
        <w:t>Komunal</w:t>
      </w:r>
      <w:r>
        <w:rPr>
          <w:spacing w:val="28"/>
          <w:sz w:val="24"/>
        </w:rPr>
        <w:t> </w:t>
      </w:r>
      <w:r>
        <w:rPr>
          <w:sz w:val="24"/>
        </w:rPr>
        <w:t>mbi</w:t>
      </w:r>
      <w:r>
        <w:rPr>
          <w:spacing w:val="28"/>
          <w:sz w:val="24"/>
        </w:rPr>
        <w:t> </w:t>
      </w:r>
      <w:r>
        <w:rPr>
          <w:sz w:val="24"/>
        </w:rPr>
        <w:t>aprovimin</w:t>
      </w:r>
      <w:r>
        <w:rPr>
          <w:spacing w:val="27"/>
          <w:sz w:val="24"/>
        </w:rPr>
        <w:t> </w:t>
      </w:r>
      <w:r>
        <w:rPr>
          <w:sz w:val="24"/>
        </w:rPr>
        <w:t>e</w:t>
      </w:r>
      <w:r>
        <w:rPr>
          <w:spacing w:val="24"/>
          <w:sz w:val="24"/>
        </w:rPr>
        <w:t> </w:t>
      </w:r>
      <w:r>
        <w:rPr>
          <w:sz w:val="24"/>
        </w:rPr>
        <w:t>propozim-buxhetit</w:t>
      </w:r>
      <w:r>
        <w:rPr>
          <w:spacing w:val="28"/>
          <w:sz w:val="24"/>
        </w:rPr>
        <w:t> </w:t>
      </w:r>
      <w:r>
        <w:rPr>
          <w:sz w:val="24"/>
        </w:rPr>
        <w:t>komunal</w:t>
      </w:r>
      <w:r>
        <w:rPr>
          <w:spacing w:val="27"/>
          <w:sz w:val="24"/>
        </w:rPr>
        <w:t> </w:t>
      </w:r>
      <w:r>
        <w:rPr>
          <w:sz w:val="24"/>
        </w:rPr>
        <w:t>për</w:t>
      </w:r>
      <w:r>
        <w:rPr>
          <w:spacing w:val="27"/>
          <w:sz w:val="24"/>
        </w:rPr>
        <w:t> </w:t>
      </w:r>
      <w:r>
        <w:rPr>
          <w:sz w:val="24"/>
        </w:rPr>
        <w:t>vitin</w:t>
      </w:r>
      <w:r>
        <w:rPr>
          <w:spacing w:val="30"/>
          <w:sz w:val="24"/>
        </w:rPr>
        <w:t> </w:t>
      </w:r>
      <w:r>
        <w:rPr>
          <w:sz w:val="24"/>
        </w:rPr>
        <w:t>2027-2029, përfshirë projektet kapitale shumëvjeçare.</w:t>
      </w:r>
    </w:p>
    <w:p>
      <w:pPr>
        <w:pStyle w:val="ListParagraph"/>
        <w:numPr>
          <w:ilvl w:val="0"/>
          <w:numId w:val="9"/>
        </w:numPr>
        <w:tabs>
          <w:tab w:pos="861" w:val="left" w:leader="none"/>
        </w:tabs>
        <w:spacing w:line="240" w:lineRule="auto" w:before="0" w:after="0"/>
        <w:ind w:left="861" w:right="0" w:hanging="360"/>
        <w:jc w:val="left"/>
        <w:rPr>
          <w:sz w:val="24"/>
        </w:rPr>
      </w:pPr>
      <w:r>
        <w:rPr>
          <w:sz w:val="24"/>
        </w:rPr>
        <w:t>Tabelat</w:t>
      </w:r>
      <w:r>
        <w:rPr>
          <w:spacing w:val="-1"/>
          <w:sz w:val="24"/>
        </w:rPr>
        <w:t> </w:t>
      </w:r>
      <w:r>
        <w:rPr>
          <w:sz w:val="24"/>
        </w:rPr>
        <w:t>e</w:t>
      </w:r>
      <w:r>
        <w:rPr>
          <w:spacing w:val="-1"/>
          <w:sz w:val="24"/>
        </w:rPr>
        <w:t> </w:t>
      </w:r>
      <w:r>
        <w:rPr>
          <w:sz w:val="24"/>
        </w:rPr>
        <w:t>buxhetit</w:t>
      </w:r>
      <w:r>
        <w:rPr>
          <w:spacing w:val="-1"/>
          <w:sz w:val="24"/>
        </w:rPr>
        <w:t> </w:t>
      </w:r>
      <w:r>
        <w:rPr>
          <w:sz w:val="24"/>
        </w:rPr>
        <w:t>komunal (SZHMB dhe</w:t>
      </w:r>
      <w:r>
        <w:rPr>
          <w:spacing w:val="-1"/>
          <w:sz w:val="24"/>
        </w:rPr>
        <w:t> </w:t>
      </w:r>
      <w:r>
        <w:rPr>
          <w:spacing w:val="-4"/>
          <w:sz w:val="24"/>
        </w:rPr>
        <w:t>PIP):</w:t>
      </w:r>
    </w:p>
    <w:p>
      <w:pPr>
        <w:pStyle w:val="ListParagraph"/>
        <w:numPr>
          <w:ilvl w:val="1"/>
          <w:numId w:val="9"/>
        </w:numPr>
        <w:tabs>
          <w:tab w:pos="1132" w:val="left" w:leader="none"/>
        </w:tabs>
        <w:spacing w:line="223" w:lineRule="auto" w:before="12" w:after="0"/>
        <w:ind w:left="1132" w:right="107" w:hanging="360"/>
        <w:jc w:val="both"/>
        <w:rPr>
          <w:sz w:val="24"/>
        </w:rPr>
      </w:pPr>
      <w:r>
        <w:rPr>
          <w:sz w:val="24"/>
        </w:rPr>
        <w:t>Tabela 4.1 - plani i ndarjeve buxhetore të shpenzimeve për vitin 2027-2029 (kopje e</w:t>
      </w:r>
      <w:r>
        <w:rPr>
          <w:spacing w:val="40"/>
          <w:sz w:val="24"/>
        </w:rPr>
        <w:t> </w:t>
      </w:r>
      <w:r>
        <w:rPr>
          <w:sz w:val="24"/>
        </w:rPr>
        <w:t>shtypur prej SZHMB, vulosur si dhe nënshkruar nga Kryetari i Komunës dhe ZKF),</w:t>
      </w:r>
    </w:p>
    <w:p>
      <w:pPr>
        <w:pStyle w:val="ListParagraph"/>
        <w:numPr>
          <w:ilvl w:val="1"/>
          <w:numId w:val="9"/>
        </w:numPr>
        <w:tabs>
          <w:tab w:pos="1132" w:val="left" w:leader="none"/>
        </w:tabs>
        <w:spacing w:line="223" w:lineRule="auto" w:before="19" w:after="0"/>
        <w:ind w:left="1132" w:right="112" w:hanging="360"/>
        <w:jc w:val="both"/>
        <w:rPr>
          <w:sz w:val="24"/>
        </w:rPr>
      </w:pPr>
      <w:r>
        <w:rPr>
          <w:sz w:val="24"/>
        </w:rPr>
        <w:t>Tabela 4.1.B - plani i ndarjeve buxhetore të shpenzimeve përmes klauzolës se investimeve dhe huamarrjes</w:t>
      </w:r>
    </w:p>
    <w:p>
      <w:pPr>
        <w:pStyle w:val="ListParagraph"/>
        <w:numPr>
          <w:ilvl w:val="1"/>
          <w:numId w:val="9"/>
        </w:numPr>
        <w:tabs>
          <w:tab w:pos="1132" w:val="left" w:leader="none"/>
        </w:tabs>
        <w:spacing w:line="230" w:lineRule="auto" w:before="12" w:after="0"/>
        <w:ind w:left="1132" w:right="109" w:hanging="360"/>
        <w:jc w:val="both"/>
        <w:rPr>
          <w:sz w:val="24"/>
        </w:rPr>
      </w:pPr>
      <w:r>
        <w:rPr>
          <w:sz w:val="24"/>
        </w:rPr>
        <w:t>Tabela 4.2 - financimi i projekteve kapitale për vitin 2027 dhe projekteve kapitale shumëvjeçare</w:t>
      </w:r>
      <w:r>
        <w:rPr>
          <w:spacing w:val="-4"/>
          <w:sz w:val="24"/>
        </w:rPr>
        <w:t> </w:t>
      </w:r>
      <w:r>
        <w:rPr>
          <w:sz w:val="24"/>
        </w:rPr>
        <w:t>për</w:t>
      </w:r>
      <w:r>
        <w:rPr>
          <w:spacing w:val="-2"/>
          <w:sz w:val="24"/>
        </w:rPr>
        <w:t> </w:t>
      </w:r>
      <w:r>
        <w:rPr>
          <w:sz w:val="24"/>
        </w:rPr>
        <w:t>vitin</w:t>
      </w:r>
      <w:r>
        <w:rPr>
          <w:spacing w:val="-3"/>
          <w:sz w:val="24"/>
        </w:rPr>
        <w:t> </w:t>
      </w:r>
      <w:r>
        <w:rPr>
          <w:sz w:val="24"/>
        </w:rPr>
        <w:t>2028-2029</w:t>
      </w:r>
      <w:r>
        <w:rPr>
          <w:spacing w:val="-3"/>
          <w:sz w:val="24"/>
        </w:rPr>
        <w:t> </w:t>
      </w:r>
      <w:r>
        <w:rPr>
          <w:sz w:val="24"/>
        </w:rPr>
        <w:t>(shtypur</w:t>
      </w:r>
      <w:r>
        <w:rPr>
          <w:spacing w:val="-4"/>
          <w:sz w:val="24"/>
        </w:rPr>
        <w:t> </w:t>
      </w:r>
      <w:r>
        <w:rPr>
          <w:sz w:val="24"/>
        </w:rPr>
        <w:t>nga</w:t>
      </w:r>
      <w:r>
        <w:rPr>
          <w:spacing w:val="-4"/>
          <w:sz w:val="24"/>
        </w:rPr>
        <w:t> </w:t>
      </w:r>
      <w:r>
        <w:rPr>
          <w:sz w:val="24"/>
        </w:rPr>
        <w:t>sistemi</w:t>
      </w:r>
      <w:r>
        <w:rPr>
          <w:spacing w:val="-3"/>
          <w:sz w:val="24"/>
        </w:rPr>
        <w:t> </w:t>
      </w:r>
      <w:r>
        <w:rPr>
          <w:sz w:val="24"/>
        </w:rPr>
        <w:t>PIP,</w:t>
      </w:r>
      <w:r>
        <w:rPr>
          <w:spacing w:val="-3"/>
          <w:sz w:val="24"/>
        </w:rPr>
        <w:t> </w:t>
      </w:r>
      <w:r>
        <w:rPr>
          <w:sz w:val="24"/>
        </w:rPr>
        <w:t>vulosur</w:t>
      </w:r>
      <w:r>
        <w:rPr>
          <w:spacing w:val="-3"/>
          <w:sz w:val="24"/>
        </w:rPr>
        <w:t> </w:t>
      </w:r>
      <w:r>
        <w:rPr>
          <w:sz w:val="24"/>
        </w:rPr>
        <w:t>si</w:t>
      </w:r>
      <w:r>
        <w:rPr>
          <w:spacing w:val="-3"/>
          <w:sz w:val="24"/>
        </w:rPr>
        <w:t> </w:t>
      </w:r>
      <w:r>
        <w:rPr>
          <w:sz w:val="24"/>
        </w:rPr>
        <w:t>dhe</w:t>
      </w:r>
      <w:r>
        <w:rPr>
          <w:spacing w:val="-2"/>
          <w:sz w:val="24"/>
        </w:rPr>
        <w:t> </w:t>
      </w:r>
      <w:r>
        <w:rPr>
          <w:sz w:val="24"/>
        </w:rPr>
        <w:t>nënshkruar</w:t>
      </w:r>
      <w:r>
        <w:rPr>
          <w:spacing w:val="80"/>
          <w:sz w:val="24"/>
        </w:rPr>
        <w:t> </w:t>
      </w:r>
      <w:r>
        <w:rPr>
          <w:sz w:val="24"/>
        </w:rPr>
        <w:t>nga Kryetari i Komunës dhe ZKF),</w:t>
      </w:r>
    </w:p>
    <w:p>
      <w:pPr>
        <w:pStyle w:val="ListParagraph"/>
        <w:numPr>
          <w:ilvl w:val="1"/>
          <w:numId w:val="9"/>
        </w:numPr>
        <w:tabs>
          <w:tab w:pos="1132" w:val="left" w:leader="none"/>
        </w:tabs>
        <w:spacing w:line="223" w:lineRule="auto" w:before="20" w:after="0"/>
        <w:ind w:left="1132" w:right="109" w:hanging="360"/>
        <w:jc w:val="both"/>
        <w:rPr>
          <w:sz w:val="24"/>
        </w:rPr>
      </w:pPr>
      <w:r>
        <w:rPr>
          <w:sz w:val="24"/>
        </w:rPr>
        <w:t>Tabela 4.2.B - financimi i projekteve kapitale përmes klauzolës së investimeve dhe </w:t>
      </w:r>
      <w:r>
        <w:rPr>
          <w:spacing w:val="-2"/>
          <w:sz w:val="24"/>
        </w:rPr>
        <w:t>huamarrjes,</w:t>
      </w:r>
    </w:p>
    <w:p>
      <w:pPr>
        <w:pStyle w:val="ListParagraph"/>
        <w:numPr>
          <w:ilvl w:val="1"/>
          <w:numId w:val="9"/>
        </w:numPr>
        <w:tabs>
          <w:tab w:pos="1132" w:val="left" w:leader="none"/>
        </w:tabs>
        <w:spacing w:line="230" w:lineRule="auto" w:before="12" w:after="0"/>
        <w:ind w:left="1132" w:right="115" w:hanging="360"/>
        <w:jc w:val="both"/>
        <w:rPr>
          <w:sz w:val="24"/>
        </w:rPr>
      </w:pPr>
      <w:r>
        <w:rPr>
          <w:sz w:val="24"/>
        </w:rPr>
        <w:t>Tabela 4.3 - plani afatmesëm i të hyrave totale të buxhetit komunal nga grantet qeveritare dhe të hyrat vetanake (shtypur nga BDMS, vulosur si dhe nënshkruar nga Kryetari i Komunës dhe ZKF),</w:t>
      </w:r>
    </w:p>
    <w:p>
      <w:pPr>
        <w:pStyle w:val="ListParagraph"/>
        <w:numPr>
          <w:ilvl w:val="1"/>
          <w:numId w:val="9"/>
        </w:numPr>
        <w:tabs>
          <w:tab w:pos="1131" w:val="left" w:leader="none"/>
        </w:tabs>
        <w:spacing w:line="286" w:lineRule="exact" w:before="5" w:after="0"/>
        <w:ind w:left="1131" w:right="0" w:hanging="359"/>
        <w:jc w:val="both"/>
        <w:rPr>
          <w:sz w:val="24"/>
        </w:rPr>
      </w:pPr>
      <w:r>
        <w:rPr>
          <w:sz w:val="24"/>
        </w:rPr>
        <w:t>Tabelat</w:t>
      </w:r>
      <w:r>
        <w:rPr>
          <w:spacing w:val="-1"/>
          <w:sz w:val="24"/>
        </w:rPr>
        <w:t> </w:t>
      </w:r>
      <w:r>
        <w:rPr>
          <w:sz w:val="24"/>
        </w:rPr>
        <w:t>e</w:t>
      </w:r>
      <w:r>
        <w:rPr>
          <w:spacing w:val="-2"/>
          <w:sz w:val="24"/>
        </w:rPr>
        <w:t> </w:t>
      </w:r>
      <w:r>
        <w:rPr>
          <w:sz w:val="24"/>
        </w:rPr>
        <w:t>Buxhetimit</w:t>
      </w:r>
      <w:r>
        <w:rPr>
          <w:spacing w:val="-1"/>
          <w:sz w:val="24"/>
        </w:rPr>
        <w:t> </w:t>
      </w:r>
      <w:r>
        <w:rPr>
          <w:sz w:val="24"/>
        </w:rPr>
        <w:t>sipas </w:t>
      </w:r>
      <w:r>
        <w:rPr>
          <w:spacing w:val="-2"/>
          <w:sz w:val="24"/>
        </w:rPr>
        <w:t>performancë,</w:t>
      </w:r>
    </w:p>
    <w:p>
      <w:pPr>
        <w:pStyle w:val="ListParagraph"/>
        <w:numPr>
          <w:ilvl w:val="1"/>
          <w:numId w:val="9"/>
        </w:numPr>
        <w:tabs>
          <w:tab w:pos="1131" w:val="left" w:leader="none"/>
        </w:tabs>
        <w:spacing w:line="286" w:lineRule="exact" w:before="0" w:after="0"/>
        <w:ind w:left="1131" w:right="0" w:hanging="359"/>
        <w:jc w:val="both"/>
        <w:rPr>
          <w:sz w:val="24"/>
        </w:rPr>
      </w:pPr>
      <w:r>
        <w:rPr>
          <w:sz w:val="24"/>
        </w:rPr>
        <w:t>Buxhetimi </w:t>
      </w:r>
      <w:r>
        <w:rPr>
          <w:spacing w:val="-2"/>
          <w:sz w:val="24"/>
        </w:rPr>
        <w:t>gjinor.</w:t>
      </w:r>
    </w:p>
    <w:p>
      <w:pPr>
        <w:pStyle w:val="ListParagraph"/>
        <w:spacing w:after="0" w:line="286" w:lineRule="exact"/>
        <w:jc w:val="both"/>
        <w:rPr>
          <w:sz w:val="24"/>
        </w:rPr>
        <w:sectPr>
          <w:pgSz w:w="11910" w:h="16840"/>
          <w:pgMar w:header="0" w:footer="921" w:top="620" w:bottom="1120" w:left="850" w:right="992"/>
        </w:sectPr>
      </w:pPr>
    </w:p>
    <w:p>
      <w:pPr>
        <w:pStyle w:val="BodyText"/>
        <w:spacing w:before="4"/>
        <w:rPr>
          <w:sz w:val="17"/>
        </w:rPr>
      </w:pPr>
      <w:bookmarkStart w:name="kUFIJT OB Serb-KASH 2027-2029 -Serbisht" w:id="2"/>
      <w:bookmarkEnd w:id="2"/>
      <w:r>
        <w:rPr/>
      </w:r>
      <w:r>
        <w:rPr>
          <w:sz w:val="17"/>
        </w:rPr>
      </w:r>
    </w:p>
    <w:p>
      <w:pPr>
        <w:pStyle w:val="BodyText"/>
        <w:spacing w:after="0"/>
        <w:rPr>
          <w:sz w:val="17"/>
        </w:rPr>
        <w:sectPr>
          <w:pgSz w:w="11910" w:h="16840"/>
          <w:pgMar w:header="0" w:footer="921" w:top="1920" w:bottom="1160" w:left="850" w:right="992"/>
        </w:sectPr>
      </w:pPr>
    </w:p>
    <w:p>
      <w:pPr>
        <w:pStyle w:val="BodyText"/>
        <w:spacing w:before="172"/>
        <w:rPr>
          <w:sz w:val="20"/>
        </w:rPr>
      </w:pPr>
    </w:p>
    <w:p>
      <w:pPr>
        <w:spacing w:line="240" w:lineRule="auto"/>
        <w:ind w:left="3755" w:right="0" w:firstLine="0"/>
        <w:rPr>
          <w:sz w:val="20"/>
        </w:rPr>
      </w:pPr>
      <w:r>
        <w:rPr>
          <w:sz w:val="20"/>
        </w:rPr>
        <w:drawing>
          <wp:inline distT="0" distB="0" distL="0" distR="0">
            <wp:extent cx="1002792" cy="1018031"/>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7" cstate="print"/>
                    <a:stretch>
                      <a:fillRect/>
                    </a:stretch>
                  </pic:blipFill>
                  <pic:spPr>
                    <a:xfrm>
                      <a:off x="0" y="0"/>
                      <a:ext cx="1002792" cy="1018031"/>
                    </a:xfrm>
                    <a:prstGeom prst="rect">
                      <a:avLst/>
                    </a:prstGeom>
                  </pic:spPr>
                </pic:pic>
              </a:graphicData>
            </a:graphic>
          </wp:inline>
        </w:drawing>
      </w:r>
      <w:r>
        <w:rPr>
          <w:sz w:val="20"/>
        </w:rPr>
      </w:r>
    </w:p>
    <w:p>
      <w:pPr>
        <w:pStyle w:val="Heading1"/>
      </w:pPr>
      <w:bookmarkStart w:name="Q SERB" w:id="3"/>
      <w:bookmarkEnd w:id="3"/>
      <w:r>
        <w:rPr>
          <w:b w:val="0"/>
        </w:rPr>
      </w:r>
      <w:bookmarkStart w:name="SER-Draft Qarkorja Buxhetore 2027-01...." w:id="4"/>
      <w:bookmarkEnd w:id="4"/>
      <w:r>
        <w:rPr>
          <w:b w:val="0"/>
        </w:rPr>
      </w:r>
      <w:r>
        <w:rPr/>
        <w:t>Republika</w:t>
      </w:r>
      <w:r>
        <w:rPr>
          <w:spacing w:val="-7"/>
        </w:rPr>
        <w:t> </w:t>
      </w:r>
      <w:r>
        <w:rPr/>
        <w:t>e</w:t>
      </w:r>
      <w:r>
        <w:rPr>
          <w:spacing w:val="-5"/>
        </w:rPr>
        <w:t> </w:t>
      </w:r>
      <w:r>
        <w:rPr>
          <w:spacing w:val="-2"/>
        </w:rPr>
        <w:t>Kosovës</w:t>
      </w:r>
    </w:p>
    <w:p>
      <w:pPr>
        <w:pStyle w:val="Heading4"/>
        <w:spacing w:line="276" w:lineRule="exact"/>
        <w:ind w:left="0" w:right="433" w:firstLine="0"/>
        <w:jc w:val="center"/>
      </w:pPr>
      <w:r>
        <w:rPr/>
        <w:t>Republika</w:t>
      </w:r>
      <w:r>
        <w:rPr>
          <w:spacing w:val="15"/>
        </w:rPr>
        <w:t> </w:t>
      </w:r>
      <w:r>
        <w:rPr/>
        <w:t>Kosova-Republic</w:t>
      </w:r>
      <w:r>
        <w:rPr>
          <w:spacing w:val="9"/>
        </w:rPr>
        <w:t> </w:t>
      </w:r>
      <w:r>
        <w:rPr/>
        <w:t>of</w:t>
      </w:r>
      <w:r>
        <w:rPr>
          <w:spacing w:val="12"/>
        </w:rPr>
        <w:t> </w:t>
      </w:r>
      <w:r>
        <w:rPr>
          <w:spacing w:val="-2"/>
        </w:rPr>
        <w:t>Kosovo</w:t>
      </w:r>
    </w:p>
    <w:p>
      <w:pPr>
        <w:pStyle w:val="Heading7"/>
      </w:pPr>
      <w:r>
        <w:rPr/>
        <w:t>Qeveria–Vlada-</w:t>
      </w:r>
      <w:r>
        <w:rPr>
          <w:spacing w:val="-2"/>
        </w:rPr>
        <w:t>Government</w:t>
      </w:r>
    </w:p>
    <w:p>
      <w:pPr>
        <w:spacing w:before="10"/>
        <w:ind w:left="0" w:right="426" w:firstLine="0"/>
        <w:jc w:val="center"/>
        <w:rPr>
          <w:i/>
          <w:sz w:val="20"/>
        </w:rPr>
      </w:pPr>
      <w:r>
        <w:rPr>
          <w:i/>
          <w:spacing w:val="-2"/>
          <w:w w:val="105"/>
          <w:sz w:val="20"/>
        </w:rPr>
        <w:t>Ministria</w:t>
      </w:r>
      <w:r>
        <w:rPr>
          <w:i/>
          <w:spacing w:val="-7"/>
          <w:w w:val="105"/>
          <w:sz w:val="20"/>
        </w:rPr>
        <w:t> </w:t>
      </w:r>
      <w:r>
        <w:rPr>
          <w:i/>
          <w:spacing w:val="-2"/>
          <w:w w:val="105"/>
          <w:sz w:val="20"/>
        </w:rPr>
        <w:t>e</w:t>
      </w:r>
      <w:r>
        <w:rPr>
          <w:i/>
          <w:spacing w:val="-4"/>
          <w:w w:val="105"/>
          <w:sz w:val="20"/>
        </w:rPr>
        <w:t> </w:t>
      </w:r>
      <w:r>
        <w:rPr>
          <w:i/>
          <w:spacing w:val="-2"/>
          <w:w w:val="105"/>
          <w:sz w:val="20"/>
        </w:rPr>
        <w:t>Financav</w:t>
      </w:r>
      <w:r>
        <w:rPr>
          <w:i/>
          <w:spacing w:val="-4"/>
          <w:w w:val="105"/>
          <w:sz w:val="20"/>
        </w:rPr>
        <w:t> </w:t>
      </w:r>
      <w:r>
        <w:rPr>
          <w:i/>
          <w:spacing w:val="-2"/>
          <w:w w:val="105"/>
          <w:sz w:val="20"/>
        </w:rPr>
        <w:t>/</w:t>
      </w:r>
      <w:r>
        <w:rPr>
          <w:i/>
          <w:spacing w:val="1"/>
          <w:w w:val="105"/>
          <w:sz w:val="20"/>
        </w:rPr>
        <w:t> </w:t>
      </w:r>
      <w:r>
        <w:rPr>
          <w:i/>
          <w:spacing w:val="-2"/>
          <w:w w:val="105"/>
          <w:sz w:val="20"/>
        </w:rPr>
        <w:t>Ministarstvo</w:t>
      </w:r>
      <w:r>
        <w:rPr>
          <w:i/>
          <w:spacing w:val="-1"/>
          <w:w w:val="105"/>
          <w:sz w:val="20"/>
        </w:rPr>
        <w:t> </w:t>
      </w:r>
      <w:r>
        <w:rPr>
          <w:i/>
          <w:spacing w:val="-2"/>
          <w:w w:val="105"/>
          <w:sz w:val="20"/>
        </w:rPr>
        <w:t>Finansija/</w:t>
      </w:r>
      <w:r>
        <w:rPr>
          <w:i/>
          <w:spacing w:val="-4"/>
          <w:w w:val="105"/>
          <w:sz w:val="20"/>
        </w:rPr>
        <w:t> </w:t>
      </w:r>
      <w:r>
        <w:rPr>
          <w:i/>
          <w:spacing w:val="-2"/>
          <w:w w:val="105"/>
          <w:sz w:val="20"/>
        </w:rPr>
        <w:t>Ministry</w:t>
      </w:r>
      <w:r>
        <w:rPr>
          <w:i/>
          <w:spacing w:val="-9"/>
          <w:w w:val="105"/>
          <w:sz w:val="20"/>
        </w:rPr>
        <w:t> </w:t>
      </w:r>
      <w:r>
        <w:rPr>
          <w:i/>
          <w:spacing w:val="-2"/>
          <w:w w:val="105"/>
          <w:sz w:val="20"/>
        </w:rPr>
        <w:t>of</w:t>
      </w:r>
      <w:r>
        <w:rPr>
          <w:i/>
          <w:spacing w:val="-4"/>
          <w:w w:val="105"/>
          <w:sz w:val="20"/>
        </w:rPr>
        <w:t> </w:t>
      </w:r>
      <w:r>
        <w:rPr>
          <w:i/>
          <w:spacing w:val="-2"/>
          <w:w w:val="105"/>
          <w:sz w:val="20"/>
        </w:rPr>
        <w:t>Finance</w:t>
      </w:r>
    </w:p>
    <w:p>
      <w:pPr>
        <w:pStyle w:val="BodyText"/>
        <w:spacing w:before="73"/>
        <w:rPr>
          <w:i/>
          <w:sz w:val="20"/>
        </w:rPr>
      </w:pPr>
    </w:p>
    <w:p>
      <w:pPr>
        <w:spacing w:before="0"/>
        <w:ind w:left="0" w:right="430" w:firstLine="0"/>
        <w:jc w:val="center"/>
        <w:rPr>
          <w:b/>
          <w:i/>
          <w:sz w:val="19"/>
        </w:rPr>
      </w:pPr>
      <w:r>
        <w:rPr>
          <w:b/>
          <w:i/>
          <w:sz w:val="19"/>
        </w:rPr>
        <w:t>Zyra</w:t>
      </w:r>
      <w:r>
        <w:rPr>
          <w:b/>
          <w:i/>
          <w:spacing w:val="-10"/>
          <w:sz w:val="19"/>
        </w:rPr>
        <w:t> </w:t>
      </w:r>
      <w:r>
        <w:rPr>
          <w:b/>
          <w:i/>
          <w:sz w:val="19"/>
        </w:rPr>
        <w:t>e</w:t>
      </w:r>
      <w:r>
        <w:rPr>
          <w:b/>
          <w:i/>
          <w:spacing w:val="-9"/>
          <w:sz w:val="19"/>
        </w:rPr>
        <w:t> </w:t>
      </w:r>
      <w:r>
        <w:rPr>
          <w:b/>
          <w:i/>
          <w:sz w:val="19"/>
        </w:rPr>
        <w:t>Ministrit</w:t>
      </w:r>
      <w:r>
        <w:rPr>
          <w:b/>
          <w:i/>
          <w:spacing w:val="-10"/>
          <w:sz w:val="19"/>
        </w:rPr>
        <w:t> </w:t>
      </w:r>
      <w:r>
        <w:rPr>
          <w:b/>
          <w:i/>
          <w:sz w:val="19"/>
        </w:rPr>
        <w:t>/</w:t>
      </w:r>
      <w:r>
        <w:rPr>
          <w:b/>
          <w:i/>
          <w:spacing w:val="-8"/>
          <w:sz w:val="19"/>
        </w:rPr>
        <w:t> </w:t>
      </w:r>
      <w:r>
        <w:rPr>
          <w:b/>
          <w:i/>
          <w:sz w:val="19"/>
        </w:rPr>
        <w:t>Kancelarija</w:t>
      </w:r>
      <w:r>
        <w:rPr>
          <w:b/>
          <w:i/>
          <w:spacing w:val="-10"/>
          <w:sz w:val="19"/>
        </w:rPr>
        <w:t> </w:t>
      </w:r>
      <w:r>
        <w:rPr>
          <w:b/>
          <w:i/>
          <w:sz w:val="19"/>
        </w:rPr>
        <w:t>Ministra</w:t>
      </w:r>
      <w:r>
        <w:rPr>
          <w:b/>
          <w:i/>
          <w:spacing w:val="-12"/>
          <w:sz w:val="19"/>
        </w:rPr>
        <w:t> </w:t>
      </w:r>
      <w:r>
        <w:rPr>
          <w:b/>
          <w:i/>
          <w:sz w:val="19"/>
        </w:rPr>
        <w:t>/</w:t>
      </w:r>
      <w:r>
        <w:rPr>
          <w:b/>
          <w:i/>
          <w:spacing w:val="-10"/>
          <w:sz w:val="19"/>
        </w:rPr>
        <w:t> </w:t>
      </w:r>
      <w:r>
        <w:rPr>
          <w:b/>
          <w:i/>
          <w:sz w:val="19"/>
        </w:rPr>
        <w:t>Cabinet</w:t>
      </w:r>
      <w:r>
        <w:rPr>
          <w:b/>
          <w:i/>
          <w:spacing w:val="-4"/>
          <w:sz w:val="19"/>
        </w:rPr>
        <w:t> </w:t>
      </w:r>
      <w:r>
        <w:rPr>
          <w:b/>
          <w:i/>
          <w:sz w:val="19"/>
        </w:rPr>
        <w:t>of</w:t>
      </w:r>
      <w:r>
        <w:rPr>
          <w:b/>
          <w:i/>
          <w:spacing w:val="-8"/>
          <w:sz w:val="19"/>
        </w:rPr>
        <w:t> </w:t>
      </w:r>
      <w:r>
        <w:rPr>
          <w:b/>
          <w:i/>
          <w:sz w:val="19"/>
        </w:rPr>
        <w:t>the</w:t>
      </w:r>
      <w:r>
        <w:rPr>
          <w:b/>
          <w:i/>
          <w:spacing w:val="-7"/>
          <w:sz w:val="19"/>
        </w:rPr>
        <w:t> </w:t>
      </w:r>
      <w:r>
        <w:rPr>
          <w:b/>
          <w:i/>
          <w:spacing w:val="-2"/>
          <w:sz w:val="19"/>
        </w:rPr>
        <w:t>Minister</w:t>
      </w:r>
    </w:p>
    <w:p>
      <w:pPr>
        <w:pStyle w:val="BodyText"/>
        <w:spacing w:before="7" w:after="1"/>
        <w:rPr>
          <w:b/>
          <w:i/>
          <w:sz w:val="7"/>
        </w:r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4"/>
        <w:gridCol w:w="5947"/>
      </w:tblGrid>
      <w:tr>
        <w:trPr>
          <w:trHeight w:val="412" w:hRule="atLeast"/>
        </w:trPr>
        <w:tc>
          <w:tcPr>
            <w:tcW w:w="3024" w:type="dxa"/>
          </w:tcPr>
          <w:p>
            <w:pPr>
              <w:pStyle w:val="TableParagraph"/>
              <w:spacing w:before="96"/>
              <w:ind w:left="105"/>
              <w:jc w:val="left"/>
              <w:rPr>
                <w:sz w:val="19"/>
              </w:rPr>
            </w:pPr>
            <w:r>
              <w:rPr>
                <w:spacing w:val="-2"/>
                <w:sz w:val="19"/>
              </w:rPr>
              <w:t>DATUM:</w:t>
            </w:r>
          </w:p>
        </w:tc>
        <w:tc>
          <w:tcPr>
            <w:tcW w:w="5947" w:type="dxa"/>
          </w:tcPr>
          <w:p>
            <w:pPr>
              <w:pStyle w:val="TableParagraph"/>
              <w:spacing w:before="77"/>
              <w:ind w:left="95"/>
              <w:jc w:val="left"/>
              <w:rPr>
                <w:sz w:val="22"/>
              </w:rPr>
            </w:pPr>
            <w:r>
              <w:rPr>
                <w:spacing w:val="-2"/>
                <w:sz w:val="22"/>
              </w:rPr>
              <w:t>15.05.2026</w:t>
            </w:r>
          </w:p>
        </w:tc>
      </w:tr>
      <w:tr>
        <w:trPr>
          <w:trHeight w:val="820" w:hRule="atLeast"/>
        </w:trPr>
        <w:tc>
          <w:tcPr>
            <w:tcW w:w="3024" w:type="dxa"/>
          </w:tcPr>
          <w:p>
            <w:pPr>
              <w:pStyle w:val="TableParagraph"/>
              <w:spacing w:before="84"/>
              <w:jc w:val="left"/>
              <w:rPr>
                <w:b/>
                <w:i/>
                <w:sz w:val="19"/>
              </w:rPr>
            </w:pPr>
          </w:p>
          <w:p>
            <w:pPr>
              <w:pStyle w:val="TableParagraph"/>
              <w:ind w:left="105"/>
              <w:jc w:val="left"/>
              <w:rPr>
                <w:sz w:val="19"/>
              </w:rPr>
            </w:pPr>
            <w:r>
              <w:rPr>
                <w:spacing w:val="-2"/>
                <w:sz w:val="19"/>
              </w:rPr>
              <w:t>PËR/ZA/TO:</w:t>
            </w:r>
          </w:p>
        </w:tc>
        <w:tc>
          <w:tcPr>
            <w:tcW w:w="5947" w:type="dxa"/>
          </w:tcPr>
          <w:p>
            <w:pPr>
              <w:pStyle w:val="TableParagraph"/>
              <w:spacing w:line="244" w:lineRule="auto"/>
              <w:ind w:left="95" w:right="94"/>
              <w:jc w:val="both"/>
              <w:rPr>
                <w:sz w:val="22"/>
              </w:rPr>
            </w:pPr>
            <w:r>
              <w:rPr>
                <w:sz w:val="22"/>
              </w:rPr>
              <w:t>Ministre, predsednike opština, generalne sekretare,</w:t>
            </w:r>
            <w:r>
              <w:rPr>
                <w:spacing w:val="40"/>
                <w:sz w:val="22"/>
              </w:rPr>
              <w:t> </w:t>
            </w:r>
            <w:r>
              <w:rPr>
                <w:sz w:val="22"/>
              </w:rPr>
              <w:t>direktore agencija, direktore opštinskih direkcija,</w:t>
            </w:r>
            <w:r>
              <w:rPr>
                <w:spacing w:val="40"/>
                <w:sz w:val="22"/>
              </w:rPr>
              <w:t> </w:t>
            </w:r>
            <w:r>
              <w:rPr>
                <w:sz w:val="22"/>
              </w:rPr>
              <w:t>glavne finansijske </w:t>
            </w:r>
            <w:r>
              <w:rPr>
                <w:spacing w:val="-2"/>
                <w:sz w:val="22"/>
              </w:rPr>
              <w:t>službenike</w:t>
            </w:r>
          </w:p>
        </w:tc>
      </w:tr>
      <w:tr>
        <w:trPr>
          <w:trHeight w:val="311" w:hRule="atLeast"/>
        </w:trPr>
        <w:tc>
          <w:tcPr>
            <w:tcW w:w="3024" w:type="dxa"/>
          </w:tcPr>
          <w:p>
            <w:pPr>
              <w:pStyle w:val="TableParagraph"/>
              <w:spacing w:before="48"/>
              <w:ind w:left="105"/>
              <w:jc w:val="left"/>
              <w:rPr>
                <w:sz w:val="19"/>
              </w:rPr>
            </w:pPr>
            <w:r>
              <w:rPr>
                <w:spacing w:val="-2"/>
                <w:sz w:val="19"/>
              </w:rPr>
              <w:t>NGA/OD/FROM:</w:t>
            </w:r>
          </w:p>
        </w:tc>
        <w:tc>
          <w:tcPr>
            <w:tcW w:w="5947" w:type="dxa"/>
          </w:tcPr>
          <w:p>
            <w:pPr>
              <w:pStyle w:val="TableParagraph"/>
              <w:spacing w:before="29"/>
              <w:ind w:left="95"/>
              <w:jc w:val="left"/>
              <w:rPr>
                <w:sz w:val="22"/>
              </w:rPr>
            </w:pPr>
            <w:r>
              <w:rPr>
                <w:sz w:val="22"/>
              </w:rPr>
              <w:t>Hekuran</w:t>
            </w:r>
            <w:r>
              <w:rPr>
                <w:spacing w:val="14"/>
                <w:sz w:val="22"/>
              </w:rPr>
              <w:t> </w:t>
            </w:r>
            <w:r>
              <w:rPr>
                <w:sz w:val="22"/>
              </w:rPr>
              <w:t>Murati,</w:t>
            </w:r>
            <w:r>
              <w:rPr>
                <w:spacing w:val="23"/>
                <w:sz w:val="22"/>
              </w:rPr>
              <w:t> </w:t>
            </w:r>
            <w:r>
              <w:rPr>
                <w:sz w:val="22"/>
              </w:rPr>
              <w:t>Ministar</w:t>
            </w:r>
            <w:r>
              <w:rPr>
                <w:spacing w:val="12"/>
                <w:sz w:val="22"/>
              </w:rPr>
              <w:t> </w:t>
            </w:r>
            <w:r>
              <w:rPr>
                <w:spacing w:val="-2"/>
                <w:sz w:val="22"/>
              </w:rPr>
              <w:t>finansija</w:t>
            </w:r>
          </w:p>
        </w:tc>
      </w:tr>
      <w:tr>
        <w:trPr>
          <w:trHeight w:val="738" w:hRule="atLeast"/>
        </w:trPr>
        <w:tc>
          <w:tcPr>
            <w:tcW w:w="3024" w:type="dxa"/>
          </w:tcPr>
          <w:p>
            <w:pPr>
              <w:pStyle w:val="TableParagraph"/>
              <w:spacing w:before="40"/>
              <w:jc w:val="left"/>
              <w:rPr>
                <w:b/>
                <w:i/>
                <w:sz w:val="19"/>
              </w:rPr>
            </w:pPr>
          </w:p>
          <w:p>
            <w:pPr>
              <w:pStyle w:val="TableParagraph"/>
              <w:spacing w:before="1"/>
              <w:ind w:left="105"/>
              <w:jc w:val="left"/>
              <w:rPr>
                <w:sz w:val="19"/>
              </w:rPr>
            </w:pPr>
            <w:r>
              <w:rPr>
                <w:spacing w:val="-2"/>
                <w:sz w:val="19"/>
              </w:rPr>
              <w:t>TEMA/SUBJEKAT/SUBJECT:</w:t>
            </w:r>
          </w:p>
        </w:tc>
        <w:tc>
          <w:tcPr>
            <w:tcW w:w="5947" w:type="dxa"/>
          </w:tcPr>
          <w:p>
            <w:pPr>
              <w:pStyle w:val="TableParagraph"/>
              <w:spacing w:before="7"/>
              <w:jc w:val="left"/>
              <w:rPr>
                <w:b/>
                <w:i/>
                <w:sz w:val="22"/>
              </w:rPr>
            </w:pPr>
          </w:p>
          <w:p>
            <w:pPr>
              <w:pStyle w:val="TableParagraph"/>
              <w:ind w:left="95"/>
              <w:jc w:val="left"/>
              <w:rPr>
                <w:sz w:val="22"/>
              </w:rPr>
            </w:pPr>
            <w:r>
              <w:rPr>
                <w:sz w:val="22"/>
              </w:rPr>
              <w:t>Budžetski</w:t>
            </w:r>
            <w:r>
              <w:rPr>
                <w:spacing w:val="14"/>
                <w:sz w:val="22"/>
              </w:rPr>
              <w:t> </w:t>
            </w:r>
            <w:r>
              <w:rPr>
                <w:sz w:val="22"/>
              </w:rPr>
              <w:t>cirkular</w:t>
            </w:r>
            <w:r>
              <w:rPr>
                <w:spacing w:val="19"/>
                <w:sz w:val="22"/>
              </w:rPr>
              <w:t> </w:t>
            </w:r>
            <w:r>
              <w:rPr>
                <w:spacing w:val="-2"/>
                <w:sz w:val="22"/>
              </w:rPr>
              <w:t>2027/01</w:t>
            </w:r>
          </w:p>
        </w:tc>
      </w:tr>
    </w:tbl>
    <w:p>
      <w:pPr>
        <w:pStyle w:val="BodyText"/>
        <w:rPr>
          <w:b/>
          <w:i/>
        </w:rPr>
      </w:pPr>
    </w:p>
    <w:p>
      <w:pPr>
        <w:pStyle w:val="BodyText"/>
        <w:rPr>
          <w:b/>
          <w:i/>
        </w:rPr>
      </w:pPr>
    </w:p>
    <w:p>
      <w:pPr>
        <w:pStyle w:val="BodyText"/>
        <w:spacing w:before="21"/>
        <w:rPr>
          <w:b/>
          <w:i/>
        </w:rPr>
      </w:pPr>
    </w:p>
    <w:p>
      <w:pPr>
        <w:pStyle w:val="BodyText"/>
        <w:ind w:left="179"/>
      </w:pPr>
      <w:r>
        <w:rPr>
          <w:spacing w:val="-2"/>
        </w:rPr>
        <w:t>Poštovani,</w:t>
      </w:r>
    </w:p>
    <w:p>
      <w:pPr>
        <w:pStyle w:val="BodyText"/>
        <w:spacing w:before="12"/>
      </w:pPr>
    </w:p>
    <w:p>
      <w:pPr>
        <w:pStyle w:val="BodyText"/>
        <w:spacing w:line="244" w:lineRule="auto" w:before="1"/>
        <w:ind w:left="179" w:right="151"/>
        <w:jc w:val="both"/>
      </w:pPr>
      <w:r>
        <w:rPr/>
        <w:t>Dozvolite mi da vam izrazim zahvalnost za vaš dragoceni doprinos u izradi budžetskih projekcija za period</w:t>
      </w:r>
      <w:r>
        <w:rPr>
          <w:spacing w:val="40"/>
        </w:rPr>
        <w:t> </w:t>
      </w:r>
      <w:r>
        <w:rPr/>
        <w:t>2027–2029,</w:t>
      </w:r>
      <w:r>
        <w:rPr>
          <w:spacing w:val="40"/>
        </w:rPr>
        <w:t> </w:t>
      </w:r>
      <w:r>
        <w:rPr/>
        <w:t>koje</w:t>
      </w:r>
      <w:r>
        <w:rPr>
          <w:spacing w:val="40"/>
        </w:rPr>
        <w:t> </w:t>
      </w:r>
      <w:r>
        <w:rPr/>
        <w:t>predstavljaju</w:t>
      </w:r>
      <w:r>
        <w:rPr>
          <w:spacing w:val="40"/>
        </w:rPr>
        <w:t> </w:t>
      </w:r>
      <w:r>
        <w:rPr/>
        <w:t>osnovu</w:t>
      </w:r>
      <w:r>
        <w:rPr>
          <w:spacing w:val="40"/>
        </w:rPr>
        <w:t> </w:t>
      </w:r>
      <w:r>
        <w:rPr/>
        <w:t>za</w:t>
      </w:r>
      <w:r>
        <w:rPr>
          <w:spacing w:val="40"/>
        </w:rPr>
        <w:t> </w:t>
      </w:r>
      <w:r>
        <w:rPr/>
        <w:t>pripremu</w:t>
      </w:r>
      <w:r>
        <w:rPr>
          <w:spacing w:val="40"/>
        </w:rPr>
        <w:t> </w:t>
      </w:r>
      <w:r>
        <w:rPr/>
        <w:t>budžeta</w:t>
      </w:r>
      <w:r>
        <w:rPr>
          <w:spacing w:val="40"/>
        </w:rPr>
        <w:t> </w:t>
      </w:r>
      <w:r>
        <w:rPr/>
        <w:t>Republike</w:t>
      </w:r>
      <w:r>
        <w:rPr>
          <w:spacing w:val="40"/>
        </w:rPr>
        <w:t> </w:t>
      </w:r>
      <w:r>
        <w:rPr/>
        <w:t>Kosovo</w:t>
      </w:r>
      <w:r>
        <w:rPr>
          <w:spacing w:val="40"/>
        </w:rPr>
        <w:t> </w:t>
      </w:r>
      <w:r>
        <w:rPr/>
        <w:t>za</w:t>
      </w:r>
      <w:r>
        <w:rPr>
          <w:spacing w:val="40"/>
        </w:rPr>
        <w:t> </w:t>
      </w:r>
      <w:r>
        <w:rPr/>
        <w:t>2027. </w:t>
      </w:r>
      <w:r>
        <w:rPr>
          <w:spacing w:val="-2"/>
        </w:rPr>
        <w:t>godinu.</w:t>
      </w:r>
    </w:p>
    <w:p>
      <w:pPr>
        <w:pStyle w:val="BodyText"/>
        <w:spacing w:before="9"/>
      </w:pPr>
    </w:p>
    <w:p>
      <w:pPr>
        <w:pStyle w:val="BodyText"/>
        <w:spacing w:line="244" w:lineRule="auto"/>
        <w:ind w:left="179" w:right="146"/>
        <w:jc w:val="both"/>
      </w:pPr>
      <w:r>
        <w:rPr/>
        <w:t>U</w:t>
      </w:r>
      <w:r>
        <w:rPr>
          <w:spacing w:val="40"/>
        </w:rPr>
        <w:t> </w:t>
      </w:r>
      <w:r>
        <w:rPr/>
        <w:t>nastavku</w:t>
      </w:r>
      <w:r>
        <w:rPr>
          <w:spacing w:val="40"/>
        </w:rPr>
        <w:t> </w:t>
      </w:r>
      <w:r>
        <w:rPr/>
        <w:t>vam</w:t>
      </w:r>
      <w:r>
        <w:rPr>
          <w:spacing w:val="40"/>
        </w:rPr>
        <w:t> </w:t>
      </w:r>
      <w:r>
        <w:rPr/>
        <w:t>dostavljamo</w:t>
      </w:r>
      <w:r>
        <w:rPr>
          <w:spacing w:val="40"/>
        </w:rPr>
        <w:t> </w:t>
      </w:r>
      <w:r>
        <w:rPr/>
        <w:t>Budžetski</w:t>
      </w:r>
      <w:r>
        <w:rPr>
          <w:spacing w:val="40"/>
        </w:rPr>
        <w:t> </w:t>
      </w:r>
      <w:r>
        <w:rPr/>
        <w:t>cirkular 2027/01,</w:t>
      </w:r>
      <w:r>
        <w:rPr>
          <w:spacing w:val="40"/>
        </w:rPr>
        <w:t> </w:t>
      </w:r>
      <w:r>
        <w:rPr/>
        <w:t>koji sadrži</w:t>
      </w:r>
      <w:r>
        <w:rPr>
          <w:spacing w:val="40"/>
        </w:rPr>
        <w:t> </w:t>
      </w:r>
      <w:r>
        <w:rPr/>
        <w:t>početne</w:t>
      </w:r>
      <w:r>
        <w:rPr>
          <w:spacing w:val="40"/>
        </w:rPr>
        <w:t> </w:t>
      </w:r>
      <w:r>
        <w:rPr/>
        <w:t>budžetske okvire</w:t>
      </w:r>
      <w:r>
        <w:rPr>
          <w:spacing w:val="40"/>
        </w:rPr>
        <w:t> </w:t>
      </w:r>
      <w:r>
        <w:rPr/>
        <w:t>za svaku</w:t>
      </w:r>
      <w:r>
        <w:rPr>
          <w:spacing w:val="40"/>
        </w:rPr>
        <w:t> </w:t>
      </w:r>
      <w:r>
        <w:rPr/>
        <w:t>Budžetsku</w:t>
      </w:r>
      <w:r>
        <w:rPr>
          <w:spacing w:val="40"/>
        </w:rPr>
        <w:t> </w:t>
      </w:r>
      <w:r>
        <w:rPr/>
        <w:t>organizaciju</w:t>
      </w:r>
      <w:r>
        <w:rPr>
          <w:spacing w:val="40"/>
        </w:rPr>
        <w:t> </w:t>
      </w:r>
      <w:r>
        <w:rPr/>
        <w:t>na</w:t>
      </w:r>
      <w:r>
        <w:rPr>
          <w:spacing w:val="40"/>
        </w:rPr>
        <w:t> </w:t>
      </w:r>
      <w:r>
        <w:rPr/>
        <w:t>centralnom</w:t>
      </w:r>
      <w:r>
        <w:rPr>
          <w:spacing w:val="40"/>
        </w:rPr>
        <w:t> </w:t>
      </w:r>
      <w:r>
        <w:rPr/>
        <w:t>nivou,</w:t>
      </w:r>
      <w:r>
        <w:rPr>
          <w:spacing w:val="40"/>
        </w:rPr>
        <w:t> </w:t>
      </w:r>
      <w:r>
        <w:rPr/>
        <w:t>kao</w:t>
      </w:r>
      <w:r>
        <w:rPr>
          <w:spacing w:val="40"/>
        </w:rPr>
        <w:t> </w:t>
      </w:r>
      <w:r>
        <w:rPr/>
        <w:t>i</w:t>
      </w:r>
      <w:r>
        <w:rPr>
          <w:spacing w:val="40"/>
        </w:rPr>
        <w:t> </w:t>
      </w:r>
      <w:r>
        <w:rPr/>
        <w:t>budžetske</w:t>
      </w:r>
      <w:r>
        <w:rPr>
          <w:spacing w:val="40"/>
        </w:rPr>
        <w:t> </w:t>
      </w:r>
      <w:r>
        <w:rPr/>
        <w:t>okvire</w:t>
      </w:r>
      <w:r>
        <w:rPr>
          <w:spacing w:val="40"/>
        </w:rPr>
        <w:t> </w:t>
      </w:r>
      <w:r>
        <w:rPr/>
        <w:t>za</w:t>
      </w:r>
      <w:r>
        <w:rPr>
          <w:spacing w:val="40"/>
        </w:rPr>
        <w:t> </w:t>
      </w:r>
      <w:r>
        <w:rPr/>
        <w:t>opštinski</w:t>
      </w:r>
      <w:r>
        <w:rPr>
          <w:spacing w:val="40"/>
        </w:rPr>
        <w:t> </w:t>
      </w:r>
      <w:r>
        <w:rPr/>
        <w:t>nivo</w:t>
      </w:r>
      <w:r>
        <w:rPr>
          <w:spacing w:val="40"/>
        </w:rPr>
        <w:t> </w:t>
      </w:r>
      <w:r>
        <w:rPr/>
        <w:t>za period 2027–2029.</w:t>
      </w:r>
    </w:p>
    <w:p>
      <w:pPr>
        <w:pStyle w:val="BodyText"/>
        <w:spacing w:before="10"/>
      </w:pPr>
    </w:p>
    <w:p>
      <w:pPr>
        <w:pStyle w:val="BodyText"/>
        <w:spacing w:line="249" w:lineRule="auto"/>
        <w:ind w:left="179"/>
      </w:pPr>
      <w:r>
        <w:rPr/>
        <w:t>Ministarstvo</w:t>
      </w:r>
      <w:r>
        <w:rPr>
          <w:spacing w:val="40"/>
        </w:rPr>
        <w:t> </w:t>
      </w:r>
      <w:r>
        <w:rPr/>
        <w:t>finansija</w:t>
      </w:r>
      <w:r>
        <w:rPr>
          <w:spacing w:val="40"/>
        </w:rPr>
        <w:t> </w:t>
      </w:r>
      <w:r>
        <w:rPr/>
        <w:t>ostaje</w:t>
      </w:r>
      <w:r>
        <w:rPr>
          <w:spacing w:val="40"/>
        </w:rPr>
        <w:t> </w:t>
      </w:r>
      <w:r>
        <w:rPr/>
        <w:t>na</w:t>
      </w:r>
      <w:r>
        <w:rPr>
          <w:spacing w:val="40"/>
        </w:rPr>
        <w:t> </w:t>
      </w:r>
      <w:r>
        <w:rPr/>
        <w:t>raspolaganju</w:t>
      </w:r>
      <w:r>
        <w:rPr>
          <w:spacing w:val="40"/>
        </w:rPr>
        <w:t> </w:t>
      </w:r>
      <w:r>
        <w:rPr/>
        <w:t>za</w:t>
      </w:r>
      <w:r>
        <w:rPr>
          <w:spacing w:val="40"/>
        </w:rPr>
        <w:t> </w:t>
      </w:r>
      <w:r>
        <w:rPr/>
        <w:t>pružanje</w:t>
      </w:r>
      <w:r>
        <w:rPr>
          <w:spacing w:val="40"/>
        </w:rPr>
        <w:t> </w:t>
      </w:r>
      <w:r>
        <w:rPr/>
        <w:t>potrebne</w:t>
      </w:r>
      <w:r>
        <w:rPr>
          <w:spacing w:val="40"/>
        </w:rPr>
        <w:t> </w:t>
      </w:r>
      <w:r>
        <w:rPr/>
        <w:t>podrške</w:t>
      </w:r>
      <w:r>
        <w:rPr>
          <w:spacing w:val="40"/>
        </w:rPr>
        <w:t> </w:t>
      </w:r>
      <w:r>
        <w:rPr/>
        <w:t>tokom</w:t>
      </w:r>
      <w:r>
        <w:rPr>
          <w:spacing w:val="40"/>
        </w:rPr>
        <w:t> </w:t>
      </w:r>
      <w:r>
        <w:rPr/>
        <w:t>procesa</w:t>
      </w:r>
      <w:r>
        <w:rPr>
          <w:spacing w:val="40"/>
        </w:rPr>
        <w:t> </w:t>
      </w:r>
      <w:r>
        <w:rPr/>
        <w:t>izrade</w:t>
      </w:r>
      <w:r>
        <w:rPr>
          <w:spacing w:val="40"/>
        </w:rPr>
        <w:t> </w:t>
      </w:r>
      <w:r>
        <w:rPr/>
        <w:t>Predloga zakona</w:t>
      </w:r>
      <w:r>
        <w:rPr>
          <w:spacing w:val="36"/>
        </w:rPr>
        <w:t> </w:t>
      </w:r>
      <w:r>
        <w:rPr/>
        <w:t>o</w:t>
      </w:r>
      <w:r>
        <w:rPr>
          <w:spacing w:val="36"/>
        </w:rPr>
        <w:t> </w:t>
      </w:r>
      <w:r>
        <w:rPr/>
        <w:t>budžetskim</w:t>
      </w:r>
      <w:r>
        <w:rPr>
          <w:spacing w:val="35"/>
        </w:rPr>
        <w:t> </w:t>
      </w:r>
      <w:r>
        <w:rPr/>
        <w:t>izdvajanjima za Budžet Republike Kosovo za</w:t>
      </w:r>
      <w:r>
        <w:rPr>
          <w:spacing w:val="33"/>
        </w:rPr>
        <w:t> </w:t>
      </w:r>
      <w:r>
        <w:rPr/>
        <w:t>2027.</w:t>
      </w:r>
      <w:r>
        <w:rPr>
          <w:spacing w:val="33"/>
        </w:rPr>
        <w:t> </w:t>
      </w:r>
      <w:r>
        <w:rPr/>
        <w:t>godinu.</w:t>
      </w:r>
    </w:p>
    <w:p>
      <w:pPr>
        <w:pStyle w:val="BodyText"/>
        <w:spacing w:before="3"/>
      </w:pPr>
    </w:p>
    <w:p>
      <w:pPr>
        <w:pStyle w:val="BodyText"/>
        <w:spacing w:line="491" w:lineRule="auto"/>
        <w:ind w:left="179" w:right="6737"/>
      </w:pPr>
      <w:r>
        <w:rPr/>
        <w:t>Zahvaljujemo se na </w:t>
      </w:r>
      <w:r>
        <w:rPr/>
        <w:t>saradnji. S poštovanjem!</w:t>
      </w:r>
    </w:p>
    <w:p>
      <w:pPr>
        <w:pStyle w:val="BodyText"/>
        <w:ind w:left="179" w:right="7232"/>
      </w:pPr>
      <w:r>
        <w:rPr/>
        <w:t>Hekuran Murati Ministar </w:t>
      </w:r>
      <w:r>
        <w:rPr/>
        <w:t>Finansija</w:t>
      </w:r>
    </w:p>
    <w:p>
      <w:pPr>
        <w:pStyle w:val="BodyText"/>
        <w:spacing w:after="0"/>
        <w:sectPr>
          <w:footerReference w:type="default" r:id="rId16"/>
          <w:pgSz w:w="12240" w:h="15840"/>
          <w:pgMar w:header="0" w:footer="950" w:top="1820" w:bottom="1140" w:left="1275" w:right="1417"/>
          <w:pgNumType w:start="1"/>
        </w:sectPr>
      </w:pPr>
    </w:p>
    <w:p>
      <w:pPr>
        <w:pStyle w:val="Heading6"/>
        <w:spacing w:before="67"/>
        <w:ind w:left="179" w:firstLine="0"/>
        <w:jc w:val="both"/>
      </w:pPr>
      <w:r>
        <w:rPr/>
        <w:t>Budžetski</w:t>
      </w:r>
      <w:r>
        <w:rPr>
          <w:spacing w:val="15"/>
        </w:rPr>
        <w:t> </w:t>
      </w:r>
      <w:r>
        <w:rPr/>
        <w:t>cirkular</w:t>
      </w:r>
      <w:r>
        <w:rPr>
          <w:spacing w:val="16"/>
        </w:rPr>
        <w:t> </w:t>
      </w:r>
      <w:r>
        <w:rPr>
          <w:spacing w:val="-2"/>
        </w:rPr>
        <w:t>2027/01</w:t>
      </w:r>
    </w:p>
    <w:p>
      <w:pPr>
        <w:pStyle w:val="BodyText"/>
        <w:rPr>
          <w:b/>
        </w:rPr>
      </w:pPr>
    </w:p>
    <w:p>
      <w:pPr>
        <w:pStyle w:val="BodyText"/>
        <w:spacing w:before="23"/>
        <w:rPr>
          <w:b/>
        </w:rPr>
      </w:pPr>
    </w:p>
    <w:p>
      <w:pPr>
        <w:pStyle w:val="ListParagraph"/>
        <w:numPr>
          <w:ilvl w:val="0"/>
          <w:numId w:val="10"/>
        </w:numPr>
        <w:tabs>
          <w:tab w:pos="514" w:val="left" w:leader="none"/>
        </w:tabs>
        <w:spacing w:line="240" w:lineRule="auto" w:before="1" w:after="0"/>
        <w:ind w:left="514" w:right="0" w:hanging="335"/>
        <w:jc w:val="left"/>
        <w:rPr>
          <w:b/>
          <w:sz w:val="22"/>
        </w:rPr>
      </w:pPr>
      <w:r>
        <w:rPr>
          <w:b/>
          <w:spacing w:val="-2"/>
          <w:sz w:val="22"/>
        </w:rPr>
        <w:t>Svrha</w:t>
      </w:r>
    </w:p>
    <w:p>
      <w:pPr>
        <w:pStyle w:val="BodyText"/>
        <w:spacing w:before="12"/>
        <w:rPr>
          <w:b/>
        </w:rPr>
      </w:pPr>
    </w:p>
    <w:p>
      <w:pPr>
        <w:pStyle w:val="BodyText"/>
        <w:spacing w:line="244" w:lineRule="auto"/>
        <w:ind w:left="179" w:right="151"/>
        <w:jc w:val="both"/>
      </w:pPr>
      <w:r>
        <w:rPr/>
        <w:t>U</w:t>
      </w:r>
      <w:r>
        <w:rPr>
          <w:spacing w:val="40"/>
        </w:rPr>
        <w:t> </w:t>
      </w:r>
      <w:r>
        <w:rPr/>
        <w:t>skladu</w:t>
      </w:r>
      <w:r>
        <w:rPr>
          <w:spacing w:val="40"/>
        </w:rPr>
        <w:t> </w:t>
      </w:r>
      <w:r>
        <w:rPr/>
        <w:t>sa</w:t>
      </w:r>
      <w:r>
        <w:rPr>
          <w:spacing w:val="40"/>
        </w:rPr>
        <w:t> </w:t>
      </w:r>
      <w:r>
        <w:rPr/>
        <w:t>članom</w:t>
      </w:r>
      <w:r>
        <w:rPr>
          <w:spacing w:val="40"/>
        </w:rPr>
        <w:t> </w:t>
      </w:r>
      <w:r>
        <w:rPr/>
        <w:t>20</w:t>
      </w:r>
      <w:r>
        <w:rPr>
          <w:spacing w:val="40"/>
        </w:rPr>
        <w:t> </w:t>
      </w:r>
      <w:r>
        <w:rPr/>
        <w:t>Zakona</w:t>
      </w:r>
      <w:r>
        <w:rPr>
          <w:spacing w:val="40"/>
        </w:rPr>
        <w:t> </w:t>
      </w:r>
      <w:r>
        <w:rPr/>
        <w:t>br.</w:t>
      </w:r>
      <w:r>
        <w:rPr>
          <w:spacing w:val="40"/>
        </w:rPr>
        <w:t> </w:t>
      </w:r>
      <w:r>
        <w:rPr/>
        <w:t>03/L-048</w:t>
      </w:r>
      <w:r>
        <w:rPr>
          <w:spacing w:val="40"/>
        </w:rPr>
        <w:t> </w:t>
      </w:r>
      <w:r>
        <w:rPr/>
        <w:t>o</w:t>
      </w:r>
      <w:r>
        <w:rPr>
          <w:spacing w:val="40"/>
        </w:rPr>
        <w:t> </w:t>
      </w:r>
      <w:r>
        <w:rPr/>
        <w:t>upravljanju</w:t>
      </w:r>
      <w:r>
        <w:rPr>
          <w:spacing w:val="40"/>
        </w:rPr>
        <w:t> </w:t>
      </w:r>
      <w:r>
        <w:rPr/>
        <w:t>javnim</w:t>
      </w:r>
      <w:r>
        <w:rPr>
          <w:spacing w:val="40"/>
        </w:rPr>
        <w:t> </w:t>
      </w:r>
      <w:r>
        <w:rPr/>
        <w:t>finansijama</w:t>
      </w:r>
      <w:r>
        <w:rPr>
          <w:spacing w:val="40"/>
        </w:rPr>
        <w:t> </w:t>
      </w:r>
      <w:r>
        <w:rPr/>
        <w:t>i</w:t>
      </w:r>
      <w:r>
        <w:rPr>
          <w:spacing w:val="40"/>
        </w:rPr>
        <w:t> </w:t>
      </w:r>
      <w:r>
        <w:rPr/>
        <w:t>odgovornosti, ministar finansija je ovlašćen i odgovoran za izdavanje budžetskih cirkulara za bilo koju ili sve budžetske</w:t>
      </w:r>
      <w:r>
        <w:rPr>
          <w:spacing w:val="38"/>
        </w:rPr>
        <w:t> </w:t>
      </w:r>
      <w:r>
        <w:rPr/>
        <w:t>organizacije,</w:t>
      </w:r>
      <w:r>
        <w:rPr>
          <w:spacing w:val="40"/>
        </w:rPr>
        <w:t> </w:t>
      </w:r>
      <w:r>
        <w:rPr/>
        <w:t>u cilju pružanja smernica</w:t>
      </w:r>
      <w:r>
        <w:rPr>
          <w:spacing w:val="37"/>
        </w:rPr>
        <w:t> </w:t>
      </w:r>
      <w:r>
        <w:rPr/>
        <w:t>za pripremu Budžeta Republike Kosovo.</w:t>
      </w:r>
    </w:p>
    <w:p>
      <w:pPr>
        <w:pStyle w:val="BodyText"/>
        <w:spacing w:before="10"/>
      </w:pPr>
    </w:p>
    <w:p>
      <w:pPr>
        <w:pStyle w:val="BodyText"/>
        <w:spacing w:line="244" w:lineRule="auto"/>
        <w:ind w:left="179" w:right="151"/>
        <w:jc w:val="both"/>
      </w:pPr>
      <w:r>
        <w:rPr/>
        <w:t>Na</w:t>
      </w:r>
      <w:r>
        <w:rPr>
          <w:spacing w:val="40"/>
        </w:rPr>
        <w:t> </w:t>
      </w:r>
      <w:r>
        <w:rPr/>
        <w:t>osnovu</w:t>
      </w:r>
      <w:r>
        <w:rPr>
          <w:spacing w:val="40"/>
        </w:rPr>
        <w:t> </w:t>
      </w:r>
      <w:r>
        <w:rPr/>
        <w:t>ove</w:t>
      </w:r>
      <w:r>
        <w:rPr>
          <w:spacing w:val="40"/>
        </w:rPr>
        <w:t> </w:t>
      </w:r>
      <w:r>
        <w:rPr/>
        <w:t>zakonske</w:t>
      </w:r>
      <w:r>
        <w:rPr>
          <w:spacing w:val="40"/>
        </w:rPr>
        <w:t> </w:t>
      </w:r>
      <w:r>
        <w:rPr/>
        <w:t>odredbe,</w:t>
      </w:r>
      <w:r>
        <w:rPr>
          <w:spacing w:val="40"/>
        </w:rPr>
        <w:t> </w:t>
      </w:r>
      <w:r>
        <w:rPr/>
        <w:t>ministar</w:t>
      </w:r>
      <w:r>
        <w:rPr>
          <w:spacing w:val="40"/>
        </w:rPr>
        <w:t> </w:t>
      </w:r>
      <w:r>
        <w:rPr/>
        <w:t>izdaje Budžetski</w:t>
      </w:r>
      <w:r>
        <w:rPr>
          <w:spacing w:val="40"/>
        </w:rPr>
        <w:t> </w:t>
      </w:r>
      <w:r>
        <w:rPr/>
        <w:t>cirkular</w:t>
      </w:r>
      <w:r>
        <w:rPr>
          <w:spacing w:val="40"/>
        </w:rPr>
        <w:t> </w:t>
      </w:r>
      <w:r>
        <w:rPr/>
        <w:t>2027/01, koji</w:t>
      </w:r>
      <w:r>
        <w:rPr>
          <w:spacing w:val="40"/>
        </w:rPr>
        <w:t> </w:t>
      </w:r>
      <w:r>
        <w:rPr/>
        <w:t>sadrži</w:t>
      </w:r>
      <w:r>
        <w:rPr>
          <w:spacing w:val="40"/>
        </w:rPr>
        <w:t> </w:t>
      </w:r>
      <w:r>
        <w:rPr/>
        <w:t>prve smernice za izradu budžeta za 2027. godinu, kao i procene za 2028. i 2029. godinu. Ovaj cirkular</w:t>
      </w:r>
      <w:r>
        <w:rPr>
          <w:spacing w:val="80"/>
        </w:rPr>
        <w:t> </w:t>
      </w:r>
      <w:r>
        <w:rPr/>
        <w:t>takođe obuhvata indikativni vremenski kalendar budžetskog procesa i početne budžetske okvire za</w:t>
      </w:r>
      <w:r>
        <w:rPr>
          <w:spacing w:val="40"/>
        </w:rPr>
        <w:t> </w:t>
      </w:r>
      <w:r>
        <w:rPr/>
        <w:t>2027. godinu, odnosno procene za 2028–2029. godinu</w:t>
      </w:r>
      <w:r>
        <w:rPr>
          <w:spacing w:val="40"/>
        </w:rPr>
        <w:t> </w:t>
      </w:r>
      <w:r>
        <w:rPr/>
        <w:t>za svaku budžetsku</w:t>
      </w:r>
      <w:r>
        <w:rPr>
          <w:spacing w:val="37"/>
        </w:rPr>
        <w:t> </w:t>
      </w:r>
      <w:r>
        <w:rPr/>
        <w:t>organizaciju.</w:t>
      </w:r>
    </w:p>
    <w:p>
      <w:pPr>
        <w:pStyle w:val="BodyText"/>
        <w:spacing w:before="10"/>
      </w:pPr>
    </w:p>
    <w:p>
      <w:pPr>
        <w:pStyle w:val="BodyText"/>
        <w:spacing w:line="244" w:lineRule="auto" w:before="1"/>
        <w:ind w:left="179" w:right="152"/>
        <w:jc w:val="both"/>
      </w:pPr>
      <w:r>
        <w:rPr/>
        <w:t>U slučaju potrebe, nakon ovog cirkulara biće izdati i dodatni dopunski cirkulari do potpunog finalizovanja Budžeta Republike Kosovo za 2027. godinu i</w:t>
      </w:r>
      <w:r>
        <w:rPr>
          <w:spacing w:val="37"/>
        </w:rPr>
        <w:t> </w:t>
      </w:r>
      <w:r>
        <w:rPr/>
        <w:t>procena za naredne godine.</w:t>
      </w:r>
    </w:p>
    <w:p>
      <w:pPr>
        <w:pStyle w:val="BodyText"/>
      </w:pPr>
    </w:p>
    <w:p>
      <w:pPr>
        <w:pStyle w:val="BodyText"/>
        <w:spacing w:before="14"/>
      </w:pPr>
    </w:p>
    <w:p>
      <w:pPr>
        <w:pStyle w:val="Heading6"/>
        <w:numPr>
          <w:ilvl w:val="0"/>
          <w:numId w:val="10"/>
        </w:numPr>
        <w:tabs>
          <w:tab w:pos="514" w:val="left" w:leader="none"/>
        </w:tabs>
        <w:spacing w:line="240" w:lineRule="auto" w:before="0" w:after="0"/>
        <w:ind w:left="514" w:right="0" w:hanging="335"/>
        <w:jc w:val="left"/>
      </w:pPr>
      <w:r>
        <w:rPr/>
        <w:t>Kontekst</w:t>
      </w:r>
      <w:r>
        <w:rPr>
          <w:spacing w:val="18"/>
        </w:rPr>
        <w:t> </w:t>
      </w:r>
      <w:r>
        <w:rPr/>
        <w:t>za</w:t>
      </w:r>
      <w:r>
        <w:rPr>
          <w:spacing w:val="9"/>
        </w:rPr>
        <w:t> </w:t>
      </w:r>
      <w:r>
        <w:rPr/>
        <w:t>pripremu</w:t>
      </w:r>
      <w:r>
        <w:rPr>
          <w:spacing w:val="9"/>
        </w:rPr>
        <w:t> </w:t>
      </w:r>
      <w:r>
        <w:rPr/>
        <w:t>budžeta</w:t>
      </w:r>
      <w:r>
        <w:rPr>
          <w:spacing w:val="14"/>
        </w:rPr>
        <w:t> </w:t>
      </w:r>
      <w:r>
        <w:rPr/>
        <w:t>za</w:t>
      </w:r>
      <w:r>
        <w:rPr>
          <w:spacing w:val="10"/>
        </w:rPr>
        <w:t> </w:t>
      </w:r>
      <w:r>
        <w:rPr/>
        <w:t>period</w:t>
      </w:r>
      <w:r>
        <w:rPr>
          <w:spacing w:val="13"/>
        </w:rPr>
        <w:t> </w:t>
      </w:r>
      <w:r>
        <w:rPr/>
        <w:t>2027–</w:t>
      </w:r>
      <w:r>
        <w:rPr>
          <w:spacing w:val="-4"/>
        </w:rPr>
        <w:t>2029</w:t>
      </w:r>
    </w:p>
    <w:p>
      <w:pPr>
        <w:pStyle w:val="BodyText"/>
        <w:spacing w:before="13"/>
        <w:rPr>
          <w:b/>
        </w:rPr>
      </w:pPr>
    </w:p>
    <w:p>
      <w:pPr>
        <w:pStyle w:val="BodyText"/>
        <w:spacing w:line="244" w:lineRule="auto"/>
        <w:ind w:left="179" w:right="153"/>
        <w:jc w:val="both"/>
      </w:pPr>
      <w:r>
        <w:rPr/>
        <w:t>Planiranje</w:t>
      </w:r>
      <w:r>
        <w:rPr>
          <w:spacing w:val="25"/>
        </w:rPr>
        <w:t> </w:t>
      </w:r>
      <w:r>
        <w:rPr/>
        <w:t>budžeta</w:t>
      </w:r>
      <w:r>
        <w:rPr>
          <w:spacing w:val="20"/>
        </w:rPr>
        <w:t> </w:t>
      </w:r>
      <w:r>
        <w:rPr/>
        <w:t>za</w:t>
      </w:r>
      <w:r>
        <w:rPr>
          <w:spacing w:val="26"/>
        </w:rPr>
        <w:t> </w:t>
      </w:r>
      <w:r>
        <w:rPr/>
        <w:t>2027.</w:t>
      </w:r>
      <w:r>
        <w:rPr>
          <w:spacing w:val="28"/>
        </w:rPr>
        <w:t> </w:t>
      </w:r>
      <w:r>
        <w:rPr/>
        <w:t>godinu</w:t>
      </w:r>
      <w:r>
        <w:rPr>
          <w:spacing w:val="21"/>
        </w:rPr>
        <w:t> </w:t>
      </w:r>
      <w:r>
        <w:rPr/>
        <w:t>zasniva</w:t>
      </w:r>
      <w:r>
        <w:rPr>
          <w:spacing w:val="23"/>
        </w:rPr>
        <w:t> </w:t>
      </w:r>
      <w:r>
        <w:rPr/>
        <w:t>se</w:t>
      </w:r>
      <w:r>
        <w:rPr>
          <w:spacing w:val="23"/>
        </w:rPr>
        <w:t> </w:t>
      </w:r>
      <w:r>
        <w:rPr/>
        <w:t>na</w:t>
      </w:r>
      <w:r>
        <w:rPr>
          <w:spacing w:val="22"/>
        </w:rPr>
        <w:t> </w:t>
      </w:r>
      <w:r>
        <w:rPr/>
        <w:t>prioritetima</w:t>
      </w:r>
      <w:r>
        <w:rPr>
          <w:spacing w:val="27"/>
        </w:rPr>
        <w:t> </w:t>
      </w:r>
      <w:r>
        <w:rPr/>
        <w:t>Vlade</w:t>
      </w:r>
      <w:r>
        <w:rPr>
          <w:spacing w:val="23"/>
        </w:rPr>
        <w:t> </w:t>
      </w:r>
      <w:r>
        <w:rPr/>
        <w:t>i</w:t>
      </w:r>
      <w:r>
        <w:rPr>
          <w:spacing w:val="19"/>
        </w:rPr>
        <w:t> </w:t>
      </w:r>
      <w:r>
        <w:rPr/>
        <w:t>makrofiskalnom</w:t>
      </w:r>
      <w:r>
        <w:rPr>
          <w:spacing w:val="27"/>
        </w:rPr>
        <w:t> </w:t>
      </w:r>
      <w:r>
        <w:rPr/>
        <w:t>okviru.</w:t>
      </w:r>
      <w:r>
        <w:rPr>
          <w:spacing w:val="20"/>
        </w:rPr>
        <w:t> </w:t>
      </w:r>
      <w:r>
        <w:rPr/>
        <w:t>Vlada je</w:t>
      </w:r>
      <w:r>
        <w:rPr>
          <w:spacing w:val="40"/>
        </w:rPr>
        <w:t> </w:t>
      </w:r>
      <w:r>
        <w:rPr/>
        <w:t>posvećena</w:t>
      </w:r>
      <w:r>
        <w:rPr>
          <w:spacing w:val="40"/>
        </w:rPr>
        <w:t> </w:t>
      </w:r>
      <w:r>
        <w:rPr/>
        <w:t>očuvanju</w:t>
      </w:r>
      <w:r>
        <w:rPr>
          <w:spacing w:val="40"/>
        </w:rPr>
        <w:t> </w:t>
      </w:r>
      <w:r>
        <w:rPr/>
        <w:t>fiskalne stabilnosti</w:t>
      </w:r>
      <w:r>
        <w:rPr>
          <w:spacing w:val="40"/>
        </w:rPr>
        <w:t> </w:t>
      </w:r>
      <w:r>
        <w:rPr/>
        <w:t>uz</w:t>
      </w:r>
      <w:r>
        <w:rPr>
          <w:spacing w:val="40"/>
        </w:rPr>
        <w:t> </w:t>
      </w:r>
      <w:r>
        <w:rPr/>
        <w:t>istovremeno podržavanje</w:t>
      </w:r>
      <w:r>
        <w:rPr>
          <w:spacing w:val="40"/>
        </w:rPr>
        <w:t> </w:t>
      </w:r>
      <w:r>
        <w:rPr/>
        <w:t>zahteva</w:t>
      </w:r>
      <w:r>
        <w:rPr>
          <w:spacing w:val="40"/>
        </w:rPr>
        <w:t> </w:t>
      </w:r>
      <w:r>
        <w:rPr/>
        <w:t>budžetskih organizacija, u skladu</w:t>
      </w:r>
      <w:r>
        <w:rPr>
          <w:spacing w:val="40"/>
        </w:rPr>
        <w:t> </w:t>
      </w:r>
      <w:r>
        <w:rPr/>
        <w:t>sa sektorskim budžetskim smernicama i utvrđenim prioritetima.</w:t>
      </w:r>
    </w:p>
    <w:p>
      <w:pPr>
        <w:pStyle w:val="BodyText"/>
        <w:spacing w:before="9"/>
      </w:pPr>
    </w:p>
    <w:p>
      <w:pPr>
        <w:pStyle w:val="BodyText"/>
        <w:spacing w:line="244" w:lineRule="auto" w:before="1"/>
        <w:ind w:left="179" w:right="149"/>
        <w:jc w:val="both"/>
      </w:pPr>
      <w:r>
        <w:rPr/>
        <w:t>Strateški ciljevi Vlade definisani su Programom Vlade, Nacionalnom strategijom razvoja i sektorskim strategijama, kao i dokumentima koji proizlaze iz procesa evropskih integracija, kao što su Program ekonomskih reformi 2026–2028 i Nacionalni program za sprovođenje SSP-a.</w:t>
      </w:r>
    </w:p>
    <w:p>
      <w:pPr>
        <w:pStyle w:val="BodyText"/>
        <w:spacing w:before="14"/>
      </w:pPr>
    </w:p>
    <w:p>
      <w:pPr>
        <w:pStyle w:val="BodyText"/>
        <w:spacing w:line="244" w:lineRule="auto"/>
        <w:ind w:left="179" w:right="153"/>
        <w:jc w:val="both"/>
      </w:pPr>
      <w:r>
        <w:rPr/>
        <w:t>Prioriteti</w:t>
      </w:r>
      <w:r>
        <w:rPr>
          <w:spacing w:val="40"/>
        </w:rPr>
        <w:t> </w:t>
      </w:r>
      <w:r>
        <w:rPr/>
        <w:t>Vlade</w:t>
      </w:r>
      <w:r>
        <w:rPr>
          <w:spacing w:val="40"/>
        </w:rPr>
        <w:t> </w:t>
      </w:r>
      <w:r>
        <w:rPr/>
        <w:t>za</w:t>
      </w:r>
      <w:r>
        <w:rPr>
          <w:spacing w:val="40"/>
        </w:rPr>
        <w:t> </w:t>
      </w:r>
      <w:r>
        <w:rPr/>
        <w:t>naredni</w:t>
      </w:r>
      <w:r>
        <w:rPr>
          <w:spacing w:val="40"/>
        </w:rPr>
        <w:t> </w:t>
      </w:r>
      <w:r>
        <w:rPr/>
        <w:t>trogodišnji</w:t>
      </w:r>
      <w:r>
        <w:rPr>
          <w:spacing w:val="40"/>
        </w:rPr>
        <w:t> </w:t>
      </w:r>
      <w:r>
        <w:rPr/>
        <w:t>period</w:t>
      </w:r>
      <w:r>
        <w:rPr>
          <w:spacing w:val="40"/>
        </w:rPr>
        <w:t> </w:t>
      </w:r>
      <w:r>
        <w:rPr/>
        <w:t>usmereni</w:t>
      </w:r>
      <w:r>
        <w:rPr>
          <w:spacing w:val="40"/>
        </w:rPr>
        <w:t> </w:t>
      </w:r>
      <w:r>
        <w:rPr/>
        <w:t>su</w:t>
      </w:r>
      <w:r>
        <w:rPr>
          <w:spacing w:val="40"/>
        </w:rPr>
        <w:t> </w:t>
      </w:r>
      <w:r>
        <w:rPr/>
        <w:t>na</w:t>
      </w:r>
      <w:r>
        <w:rPr>
          <w:spacing w:val="40"/>
        </w:rPr>
        <w:t> </w:t>
      </w:r>
      <w:r>
        <w:rPr/>
        <w:t>preusmeravanje</w:t>
      </w:r>
      <w:r>
        <w:rPr>
          <w:spacing w:val="40"/>
        </w:rPr>
        <w:t> </w:t>
      </w:r>
      <w:r>
        <w:rPr/>
        <w:t>ekonomije</w:t>
      </w:r>
      <w:r>
        <w:rPr>
          <w:spacing w:val="40"/>
        </w:rPr>
        <w:t> </w:t>
      </w:r>
      <w:r>
        <w:rPr/>
        <w:t>ka proizvodnji i izvozu, povećanje zaposlenosti i podsticanje održivog razvoja koji štiti životnu sredinu i obezbeđuje njeno očuvanje za buduće generacije. Takođe, jedan od prioriteta jeste usmeravanje ka digitalnoj transformaciji.</w:t>
      </w:r>
    </w:p>
    <w:p>
      <w:pPr>
        <w:pStyle w:val="BodyText"/>
        <w:spacing w:before="11"/>
      </w:pPr>
    </w:p>
    <w:p>
      <w:pPr>
        <w:pStyle w:val="BodyText"/>
        <w:spacing w:line="244" w:lineRule="auto"/>
        <w:ind w:left="179" w:right="148"/>
        <w:jc w:val="both"/>
      </w:pPr>
      <w:r>
        <w:rPr/>
        <w:t>Fiskalne</w:t>
      </w:r>
      <w:r>
        <w:rPr>
          <w:spacing w:val="27"/>
        </w:rPr>
        <w:t> </w:t>
      </w:r>
      <w:r>
        <w:rPr/>
        <w:t>projekcije</w:t>
      </w:r>
      <w:r>
        <w:rPr>
          <w:spacing w:val="21"/>
        </w:rPr>
        <w:t> </w:t>
      </w:r>
      <w:r>
        <w:rPr/>
        <w:t>utvrdile</w:t>
      </w:r>
      <w:r>
        <w:rPr>
          <w:spacing w:val="23"/>
        </w:rPr>
        <w:t> </w:t>
      </w:r>
      <w:r>
        <w:rPr/>
        <w:t>su</w:t>
      </w:r>
      <w:r>
        <w:rPr>
          <w:spacing w:val="23"/>
        </w:rPr>
        <w:t> </w:t>
      </w:r>
      <w:r>
        <w:rPr/>
        <w:t>moguće</w:t>
      </w:r>
      <w:r>
        <w:rPr>
          <w:spacing w:val="28"/>
        </w:rPr>
        <w:t> </w:t>
      </w:r>
      <w:r>
        <w:rPr/>
        <w:t>izvore</w:t>
      </w:r>
      <w:r>
        <w:rPr>
          <w:spacing w:val="17"/>
        </w:rPr>
        <w:t> </w:t>
      </w:r>
      <w:r>
        <w:rPr/>
        <w:t>finansiranja</w:t>
      </w:r>
      <w:r>
        <w:rPr>
          <w:spacing w:val="22"/>
        </w:rPr>
        <w:t> </w:t>
      </w:r>
      <w:r>
        <w:rPr/>
        <w:t>kojima</w:t>
      </w:r>
      <w:r>
        <w:rPr>
          <w:spacing w:val="22"/>
        </w:rPr>
        <w:t> </w:t>
      </w:r>
      <w:r>
        <w:rPr/>
        <w:t>Vlada</w:t>
      </w:r>
      <w:r>
        <w:rPr>
          <w:spacing w:val="20"/>
        </w:rPr>
        <w:t> </w:t>
      </w:r>
      <w:r>
        <w:rPr/>
        <w:t>može</w:t>
      </w:r>
      <w:r>
        <w:rPr>
          <w:spacing w:val="28"/>
        </w:rPr>
        <w:t> </w:t>
      </w:r>
      <w:r>
        <w:rPr/>
        <w:t>raspolagati</w:t>
      </w:r>
      <w:r>
        <w:rPr>
          <w:spacing w:val="21"/>
        </w:rPr>
        <w:t> </w:t>
      </w:r>
      <w:r>
        <w:rPr/>
        <w:t>za</w:t>
      </w:r>
      <w:r>
        <w:rPr>
          <w:spacing w:val="16"/>
        </w:rPr>
        <w:t> </w:t>
      </w:r>
      <w:r>
        <w:rPr/>
        <w:t>rashode u 2027. godini, kao i procene za 2028–2029. godinu. Svako prekoračenje granica rashoda utvrđenih ovim cirkularom učiniće obaveznim izmenu izvora finansiranja, uključujući mogućnost povećanja</w:t>
      </w:r>
      <w:r>
        <w:rPr>
          <w:spacing w:val="40"/>
        </w:rPr>
        <w:t> </w:t>
      </w:r>
      <w:r>
        <w:rPr/>
        <w:t>izvora finansiranja i/ili izmene poreskih politika radi obezbeđivanja dodatnih prihoda.</w:t>
      </w:r>
    </w:p>
    <w:p>
      <w:pPr>
        <w:pStyle w:val="BodyText"/>
        <w:spacing w:before="11"/>
      </w:pPr>
    </w:p>
    <w:p>
      <w:pPr>
        <w:pStyle w:val="BodyText"/>
        <w:spacing w:line="244" w:lineRule="auto"/>
        <w:ind w:left="179" w:right="148"/>
        <w:jc w:val="both"/>
      </w:pPr>
      <w:r>
        <w:rPr/>
        <w:t>Tokom procesa izrade budžeta, potrebno je uzeti u obzir naše obaveze prema međunarodnim finansijskim institucijama.</w:t>
      </w:r>
      <w:r>
        <w:rPr>
          <w:spacing w:val="40"/>
        </w:rPr>
        <w:t> </w:t>
      </w:r>
      <w:r>
        <w:rPr/>
        <w:t>U tom okviru, Budžetski cirkular 2027/01 izrađen je u skladu sa</w:t>
      </w:r>
      <w:r>
        <w:rPr>
          <w:spacing w:val="40"/>
        </w:rPr>
        <w:t> </w:t>
      </w:r>
      <w:r>
        <w:rPr/>
        <w:t>dosadašnjim obavezama iz postojećih finansijskih sporazuma i onih koji su u procesu pregovora, odražavajući opredeljenost za fiskalnu politiku u skladu sa zahtevima Međunarodnog monetarnog</w:t>
      </w:r>
      <w:r>
        <w:rPr>
          <w:spacing w:val="80"/>
        </w:rPr>
        <w:t> </w:t>
      </w:r>
      <w:r>
        <w:rPr>
          <w:spacing w:val="-2"/>
        </w:rPr>
        <w:t>fonda.</w:t>
      </w:r>
    </w:p>
    <w:p>
      <w:pPr>
        <w:pStyle w:val="BodyText"/>
        <w:spacing w:after="0" w:line="244" w:lineRule="auto"/>
        <w:jc w:val="both"/>
        <w:sectPr>
          <w:pgSz w:w="12240" w:h="15840"/>
          <w:pgMar w:header="0" w:footer="950" w:top="1820" w:bottom="1140" w:left="1275" w:right="1417"/>
        </w:sectPr>
      </w:pPr>
    </w:p>
    <w:p>
      <w:pPr>
        <w:pStyle w:val="Heading6"/>
        <w:numPr>
          <w:ilvl w:val="0"/>
          <w:numId w:val="10"/>
        </w:numPr>
        <w:tabs>
          <w:tab w:pos="514" w:val="left" w:leader="none"/>
        </w:tabs>
        <w:spacing w:line="240" w:lineRule="auto" w:before="74" w:after="0"/>
        <w:ind w:left="514" w:right="0" w:hanging="335"/>
        <w:jc w:val="left"/>
      </w:pPr>
      <w:r>
        <w:rPr/>
        <w:t>Projekcije</w:t>
      </w:r>
      <w:r>
        <w:rPr>
          <w:spacing w:val="12"/>
        </w:rPr>
        <w:t> </w:t>
      </w:r>
      <w:r>
        <w:rPr/>
        <w:t>za</w:t>
      </w:r>
      <w:r>
        <w:rPr>
          <w:spacing w:val="12"/>
        </w:rPr>
        <w:t> </w:t>
      </w:r>
      <w:r>
        <w:rPr/>
        <w:t>izvršenje</w:t>
      </w:r>
      <w:r>
        <w:rPr>
          <w:spacing w:val="13"/>
        </w:rPr>
        <w:t> </w:t>
      </w:r>
      <w:r>
        <w:rPr/>
        <w:t>budžeta</w:t>
      </w:r>
      <w:r>
        <w:rPr>
          <w:spacing w:val="6"/>
        </w:rPr>
        <w:t> </w:t>
      </w:r>
      <w:r>
        <w:rPr/>
        <w:t>za</w:t>
      </w:r>
      <w:r>
        <w:rPr>
          <w:spacing w:val="18"/>
        </w:rPr>
        <w:t> </w:t>
      </w:r>
      <w:r>
        <w:rPr/>
        <w:t>2027.</w:t>
      </w:r>
      <w:r>
        <w:rPr>
          <w:spacing w:val="13"/>
        </w:rPr>
        <w:t> </w:t>
      </w:r>
      <w:r>
        <w:rPr>
          <w:spacing w:val="-2"/>
        </w:rPr>
        <w:t>godinu</w:t>
      </w:r>
    </w:p>
    <w:p>
      <w:pPr>
        <w:pStyle w:val="BodyText"/>
        <w:spacing w:before="13"/>
        <w:rPr>
          <w:b/>
        </w:rPr>
      </w:pPr>
    </w:p>
    <w:p>
      <w:pPr>
        <w:pStyle w:val="BodyText"/>
        <w:spacing w:line="244" w:lineRule="auto"/>
        <w:ind w:left="179" w:right="153"/>
        <w:jc w:val="both"/>
      </w:pPr>
      <w:r>
        <w:rPr/>
        <w:t>Pre dostavljanja budžetskih zahteva za 2027. godinu, budžetske organizacije treba da dostave Ministarstvu finansija projekciju izvršenja budžeta za 2026.</w:t>
      </w:r>
      <w:r>
        <w:rPr>
          <w:spacing w:val="40"/>
        </w:rPr>
        <w:t> </w:t>
      </w:r>
      <w:r>
        <w:rPr/>
        <w:t>godinu do kraja godine, na nivou</w:t>
      </w:r>
      <w:r>
        <w:rPr>
          <w:spacing w:val="40"/>
        </w:rPr>
        <w:t> </w:t>
      </w:r>
      <w:r>
        <w:rPr/>
        <w:t>programa, podprograma, kategorija rashoda</w:t>
      </w:r>
      <w:r>
        <w:rPr>
          <w:spacing w:val="30"/>
        </w:rPr>
        <w:t> </w:t>
      </w:r>
      <w:r>
        <w:rPr/>
        <w:t>i pojedinačnih</w:t>
      </w:r>
      <w:r>
        <w:rPr>
          <w:spacing w:val="30"/>
        </w:rPr>
        <w:t> </w:t>
      </w:r>
      <w:r>
        <w:rPr/>
        <w:t>projekata. Takođe,</w:t>
      </w:r>
      <w:r>
        <w:rPr>
          <w:spacing w:val="31"/>
        </w:rPr>
        <w:t> </w:t>
      </w:r>
      <w:r>
        <w:rPr/>
        <w:t>budžetske</w:t>
      </w:r>
      <w:r>
        <w:rPr>
          <w:spacing w:val="34"/>
        </w:rPr>
        <w:t> </w:t>
      </w:r>
      <w:r>
        <w:rPr/>
        <w:t>organizacije su</w:t>
      </w:r>
      <w:r>
        <w:rPr>
          <w:spacing w:val="40"/>
        </w:rPr>
        <w:t> </w:t>
      </w:r>
      <w:r>
        <w:rPr/>
        <w:t>obavezne</w:t>
      </w:r>
      <w:r>
        <w:rPr>
          <w:spacing w:val="40"/>
        </w:rPr>
        <w:t> </w:t>
      </w:r>
      <w:r>
        <w:rPr/>
        <w:t>da</w:t>
      </w:r>
      <w:r>
        <w:rPr>
          <w:spacing w:val="40"/>
        </w:rPr>
        <w:t> </w:t>
      </w:r>
      <w:r>
        <w:rPr/>
        <w:t>identifikuju</w:t>
      </w:r>
      <w:r>
        <w:rPr>
          <w:spacing w:val="40"/>
        </w:rPr>
        <w:t> </w:t>
      </w:r>
      <w:r>
        <w:rPr/>
        <w:t>i</w:t>
      </w:r>
      <w:r>
        <w:rPr>
          <w:spacing w:val="40"/>
        </w:rPr>
        <w:t> </w:t>
      </w:r>
      <w:r>
        <w:rPr/>
        <w:t>obaveste</w:t>
      </w:r>
      <w:r>
        <w:rPr>
          <w:spacing w:val="40"/>
        </w:rPr>
        <w:t> </w:t>
      </w:r>
      <w:r>
        <w:rPr/>
        <w:t>Ministarstvo</w:t>
      </w:r>
      <w:r>
        <w:rPr>
          <w:spacing w:val="40"/>
        </w:rPr>
        <w:t> </w:t>
      </w:r>
      <w:r>
        <w:rPr/>
        <w:t>o</w:t>
      </w:r>
      <w:r>
        <w:rPr>
          <w:spacing w:val="40"/>
        </w:rPr>
        <w:t> </w:t>
      </w:r>
      <w:r>
        <w:rPr/>
        <w:t>svakom</w:t>
      </w:r>
      <w:r>
        <w:rPr>
          <w:spacing w:val="40"/>
        </w:rPr>
        <w:t> </w:t>
      </w:r>
      <w:r>
        <w:rPr/>
        <w:t>mogućem</w:t>
      </w:r>
      <w:r>
        <w:rPr>
          <w:spacing w:val="40"/>
        </w:rPr>
        <w:t> </w:t>
      </w:r>
      <w:r>
        <w:rPr/>
        <w:t>podtrošku</w:t>
      </w:r>
      <w:r>
        <w:rPr>
          <w:spacing w:val="40"/>
        </w:rPr>
        <w:t> </w:t>
      </w:r>
      <w:r>
        <w:rPr/>
        <w:t>u</w:t>
      </w:r>
      <w:r>
        <w:rPr>
          <w:spacing w:val="40"/>
        </w:rPr>
        <w:t> </w:t>
      </w:r>
      <w:r>
        <w:rPr/>
        <w:t>važećem budžetu,</w:t>
      </w:r>
      <w:r>
        <w:rPr>
          <w:spacing w:val="27"/>
        </w:rPr>
        <w:t> </w:t>
      </w:r>
      <w:r>
        <w:rPr/>
        <w:t>kao</w:t>
      </w:r>
      <w:r>
        <w:rPr>
          <w:spacing w:val="26"/>
        </w:rPr>
        <w:t> </w:t>
      </w:r>
      <w:r>
        <w:rPr/>
        <w:t>i</w:t>
      </w:r>
      <w:r>
        <w:rPr>
          <w:spacing w:val="23"/>
        </w:rPr>
        <w:t> </w:t>
      </w:r>
      <w:r>
        <w:rPr/>
        <w:t>o</w:t>
      </w:r>
      <w:r>
        <w:rPr>
          <w:spacing w:val="32"/>
        </w:rPr>
        <w:t> </w:t>
      </w:r>
      <w:r>
        <w:rPr/>
        <w:t>očekivanjima</w:t>
      </w:r>
      <w:r>
        <w:rPr>
          <w:spacing w:val="32"/>
        </w:rPr>
        <w:t> </w:t>
      </w:r>
      <w:r>
        <w:rPr/>
        <w:t>u</w:t>
      </w:r>
      <w:r>
        <w:rPr>
          <w:spacing w:val="20"/>
        </w:rPr>
        <w:t> </w:t>
      </w:r>
      <w:r>
        <w:rPr/>
        <w:t>vezi</w:t>
      </w:r>
      <w:r>
        <w:rPr>
          <w:spacing w:val="28"/>
        </w:rPr>
        <w:t> </w:t>
      </w:r>
      <w:r>
        <w:rPr/>
        <w:t>sa</w:t>
      </w:r>
      <w:r>
        <w:rPr>
          <w:spacing w:val="28"/>
        </w:rPr>
        <w:t> </w:t>
      </w:r>
      <w:r>
        <w:rPr/>
        <w:t>prekoračenjem</w:t>
      </w:r>
      <w:r>
        <w:rPr>
          <w:spacing w:val="26"/>
        </w:rPr>
        <w:t> </w:t>
      </w:r>
      <w:r>
        <w:rPr/>
        <w:t>rashoda,</w:t>
      </w:r>
      <w:r>
        <w:rPr>
          <w:spacing w:val="30"/>
        </w:rPr>
        <w:t> </w:t>
      </w:r>
      <w:r>
        <w:rPr/>
        <w:t>pre</w:t>
      </w:r>
      <w:r>
        <w:rPr>
          <w:spacing w:val="24"/>
        </w:rPr>
        <w:t> </w:t>
      </w:r>
      <w:r>
        <w:rPr/>
        <w:t>dostavljanja</w:t>
      </w:r>
      <w:r>
        <w:rPr>
          <w:spacing w:val="30"/>
        </w:rPr>
        <w:t> </w:t>
      </w:r>
      <w:r>
        <w:rPr/>
        <w:t>budžetskih</w:t>
      </w:r>
      <w:r>
        <w:rPr>
          <w:spacing w:val="28"/>
        </w:rPr>
        <w:t> </w:t>
      </w:r>
      <w:r>
        <w:rPr/>
        <w:t>zahteva za 2027. godinu i procena za 2028–2029. godinu.</w:t>
      </w:r>
    </w:p>
    <w:p>
      <w:pPr>
        <w:pStyle w:val="BodyText"/>
        <w:spacing w:before="8"/>
      </w:pPr>
    </w:p>
    <w:p>
      <w:pPr>
        <w:pStyle w:val="Heading6"/>
        <w:numPr>
          <w:ilvl w:val="0"/>
          <w:numId w:val="10"/>
        </w:numPr>
        <w:tabs>
          <w:tab w:pos="514" w:val="left" w:leader="none"/>
        </w:tabs>
        <w:spacing w:line="240" w:lineRule="auto" w:before="0" w:after="0"/>
        <w:ind w:left="514" w:right="0" w:hanging="335"/>
        <w:jc w:val="left"/>
      </w:pPr>
      <w:r>
        <w:rPr/>
        <w:t>Opšti</w:t>
      </w:r>
      <w:r>
        <w:rPr>
          <w:spacing w:val="15"/>
        </w:rPr>
        <w:t> </w:t>
      </w:r>
      <w:r>
        <w:rPr/>
        <w:t>kriterijumi</w:t>
      </w:r>
      <w:r>
        <w:rPr>
          <w:spacing w:val="5"/>
        </w:rPr>
        <w:t> </w:t>
      </w:r>
      <w:r>
        <w:rPr/>
        <w:t>za</w:t>
      </w:r>
      <w:r>
        <w:rPr>
          <w:spacing w:val="18"/>
        </w:rPr>
        <w:t> </w:t>
      </w:r>
      <w:r>
        <w:rPr/>
        <w:t>pripremu</w:t>
      </w:r>
      <w:r>
        <w:rPr>
          <w:spacing w:val="11"/>
        </w:rPr>
        <w:t> </w:t>
      </w:r>
      <w:r>
        <w:rPr/>
        <w:t>budžeta</w:t>
      </w:r>
      <w:r>
        <w:rPr>
          <w:spacing w:val="13"/>
        </w:rPr>
        <w:t> </w:t>
      </w:r>
      <w:r>
        <w:rPr/>
        <w:t>za</w:t>
      </w:r>
      <w:r>
        <w:rPr>
          <w:spacing w:val="16"/>
        </w:rPr>
        <w:t> </w:t>
      </w:r>
      <w:r>
        <w:rPr/>
        <w:t>period</w:t>
      </w:r>
      <w:r>
        <w:rPr>
          <w:spacing w:val="16"/>
        </w:rPr>
        <w:t> </w:t>
      </w:r>
      <w:r>
        <w:rPr/>
        <w:t>2027–</w:t>
      </w:r>
      <w:r>
        <w:rPr>
          <w:spacing w:val="-4"/>
        </w:rPr>
        <w:t>2029</w:t>
      </w:r>
    </w:p>
    <w:p>
      <w:pPr>
        <w:pStyle w:val="BodyText"/>
        <w:spacing w:before="17"/>
        <w:rPr>
          <w:b/>
        </w:rPr>
      </w:pPr>
    </w:p>
    <w:p>
      <w:pPr>
        <w:pStyle w:val="BodyText"/>
        <w:spacing w:line="244" w:lineRule="auto"/>
        <w:ind w:left="179" w:right="155"/>
        <w:jc w:val="both"/>
      </w:pPr>
      <w:r>
        <w:rPr/>
        <w:t>Budžetski proces za period 2027–2029 ima za cilj povezivanje budžetskih planova i politika sa prioritetima Vlade. Na sektorskom nivou, to je ostvareno određivanjem prioriteta budžetskih sektora prema projekcijama za period 2027–2029. Ovim cirkularom se zahteva da budžetske organizacije konkretizuju</w:t>
      </w:r>
      <w:r>
        <w:rPr>
          <w:spacing w:val="40"/>
        </w:rPr>
        <w:t> </w:t>
      </w:r>
      <w:r>
        <w:rPr/>
        <w:t>podnete</w:t>
      </w:r>
      <w:r>
        <w:rPr>
          <w:spacing w:val="40"/>
        </w:rPr>
        <w:t> </w:t>
      </w:r>
      <w:r>
        <w:rPr/>
        <w:t>zahteve,</w:t>
      </w:r>
      <w:r>
        <w:rPr>
          <w:spacing w:val="40"/>
        </w:rPr>
        <w:t> </w:t>
      </w:r>
      <w:r>
        <w:rPr/>
        <w:t>detaljno</w:t>
      </w:r>
      <w:r>
        <w:rPr>
          <w:spacing w:val="40"/>
        </w:rPr>
        <w:t> </w:t>
      </w:r>
      <w:r>
        <w:rPr/>
        <w:t>razrađujući</w:t>
      </w:r>
      <w:r>
        <w:rPr>
          <w:spacing w:val="40"/>
        </w:rPr>
        <w:t> </w:t>
      </w:r>
      <w:r>
        <w:rPr/>
        <w:t>pripremu</w:t>
      </w:r>
      <w:r>
        <w:rPr>
          <w:spacing w:val="40"/>
        </w:rPr>
        <w:t> </w:t>
      </w:r>
      <w:r>
        <w:rPr/>
        <w:t>budžeta</w:t>
      </w:r>
      <w:r>
        <w:rPr>
          <w:spacing w:val="40"/>
        </w:rPr>
        <w:t> </w:t>
      </w:r>
      <w:r>
        <w:rPr/>
        <w:t>na</w:t>
      </w:r>
      <w:r>
        <w:rPr>
          <w:spacing w:val="40"/>
        </w:rPr>
        <w:t> </w:t>
      </w:r>
      <w:r>
        <w:rPr/>
        <w:t>nivou</w:t>
      </w:r>
      <w:r>
        <w:rPr>
          <w:spacing w:val="40"/>
        </w:rPr>
        <w:t> </w:t>
      </w:r>
      <w:r>
        <w:rPr/>
        <w:t>programa, podprograma, kategorija rashoda i posebnih projekata.</w:t>
      </w:r>
    </w:p>
    <w:p>
      <w:pPr>
        <w:pStyle w:val="BodyText"/>
        <w:spacing w:before="12"/>
      </w:pPr>
    </w:p>
    <w:p>
      <w:pPr>
        <w:pStyle w:val="BodyText"/>
        <w:spacing w:line="247" w:lineRule="auto"/>
        <w:ind w:left="179" w:right="151"/>
        <w:jc w:val="both"/>
      </w:pPr>
      <w:r>
        <w:rPr/>
        <w:t>Zahtevi</w:t>
      </w:r>
      <w:r>
        <w:rPr>
          <w:spacing w:val="29"/>
        </w:rPr>
        <w:t> </w:t>
      </w:r>
      <w:r>
        <w:rPr/>
        <w:t>za</w:t>
      </w:r>
      <w:r>
        <w:rPr>
          <w:spacing w:val="28"/>
        </w:rPr>
        <w:t> </w:t>
      </w:r>
      <w:r>
        <w:rPr/>
        <w:t>nove</w:t>
      </w:r>
      <w:r>
        <w:rPr>
          <w:spacing w:val="30"/>
        </w:rPr>
        <w:t> </w:t>
      </w:r>
      <w:r>
        <w:rPr/>
        <w:t>rashode</w:t>
      </w:r>
      <w:r>
        <w:rPr>
          <w:spacing w:val="27"/>
        </w:rPr>
        <w:t> </w:t>
      </w:r>
      <w:r>
        <w:rPr/>
        <w:t>treba</w:t>
      </w:r>
      <w:r>
        <w:rPr>
          <w:spacing w:val="32"/>
        </w:rPr>
        <w:t> </w:t>
      </w:r>
      <w:r>
        <w:rPr/>
        <w:t>da</w:t>
      </w:r>
      <w:r>
        <w:rPr>
          <w:spacing w:val="24"/>
        </w:rPr>
        <w:t> </w:t>
      </w:r>
      <w:r>
        <w:rPr/>
        <w:t>budu</w:t>
      </w:r>
      <w:r>
        <w:rPr>
          <w:spacing w:val="27"/>
        </w:rPr>
        <w:t> </w:t>
      </w:r>
      <w:r>
        <w:rPr/>
        <w:t>podneti</w:t>
      </w:r>
      <w:r>
        <w:rPr>
          <w:spacing w:val="27"/>
        </w:rPr>
        <w:t> </w:t>
      </w:r>
      <w:r>
        <w:rPr/>
        <w:t>samo</w:t>
      </w:r>
      <w:r>
        <w:rPr>
          <w:spacing w:val="35"/>
        </w:rPr>
        <w:t> </w:t>
      </w:r>
      <w:r>
        <w:rPr/>
        <w:t>ukoliko</w:t>
      </w:r>
      <w:r>
        <w:rPr>
          <w:spacing w:val="31"/>
        </w:rPr>
        <w:t> </w:t>
      </w:r>
      <w:r>
        <w:rPr/>
        <w:t>postoji</w:t>
      </w:r>
      <w:r>
        <w:rPr>
          <w:spacing w:val="25"/>
        </w:rPr>
        <w:t> </w:t>
      </w:r>
      <w:r>
        <w:rPr/>
        <w:t>slobodan</w:t>
      </w:r>
      <w:r>
        <w:rPr>
          <w:spacing w:val="33"/>
        </w:rPr>
        <w:t> </w:t>
      </w:r>
      <w:r>
        <w:rPr/>
        <w:t>fiskalni</w:t>
      </w:r>
      <w:r>
        <w:rPr>
          <w:spacing w:val="29"/>
        </w:rPr>
        <w:t> </w:t>
      </w:r>
      <w:r>
        <w:rPr/>
        <w:t>prostor</w:t>
      </w:r>
      <w:r>
        <w:rPr>
          <w:spacing w:val="25"/>
        </w:rPr>
        <w:t> </w:t>
      </w:r>
      <w:r>
        <w:rPr/>
        <w:t>i</w:t>
      </w:r>
      <w:r>
        <w:rPr>
          <w:spacing w:val="25"/>
        </w:rPr>
        <w:t> </w:t>
      </w:r>
      <w:r>
        <w:rPr/>
        <w:t>ako su</w:t>
      </w:r>
      <w:r>
        <w:rPr>
          <w:spacing w:val="40"/>
        </w:rPr>
        <w:t> </w:t>
      </w:r>
      <w:r>
        <w:rPr/>
        <w:t>uključeni</w:t>
      </w:r>
      <w:r>
        <w:rPr>
          <w:spacing w:val="40"/>
        </w:rPr>
        <w:t> </w:t>
      </w:r>
      <w:r>
        <w:rPr/>
        <w:t>u</w:t>
      </w:r>
      <w:r>
        <w:rPr>
          <w:spacing w:val="40"/>
        </w:rPr>
        <w:t> </w:t>
      </w:r>
      <w:r>
        <w:rPr/>
        <w:t>projekcije za</w:t>
      </w:r>
      <w:r>
        <w:rPr>
          <w:spacing w:val="40"/>
        </w:rPr>
        <w:t> </w:t>
      </w:r>
      <w:r>
        <w:rPr/>
        <w:t>period</w:t>
      </w:r>
      <w:r>
        <w:rPr>
          <w:spacing w:val="40"/>
        </w:rPr>
        <w:t> </w:t>
      </w:r>
      <w:r>
        <w:rPr/>
        <w:t>2027–2029.</w:t>
      </w:r>
      <w:r>
        <w:rPr>
          <w:spacing w:val="40"/>
        </w:rPr>
        <w:t> </w:t>
      </w:r>
      <w:r>
        <w:rPr/>
        <w:t>Tokom</w:t>
      </w:r>
      <w:r>
        <w:rPr>
          <w:spacing w:val="40"/>
        </w:rPr>
        <w:t> </w:t>
      </w:r>
      <w:r>
        <w:rPr/>
        <w:t>budžetskog</w:t>
      </w:r>
      <w:r>
        <w:rPr>
          <w:spacing w:val="40"/>
        </w:rPr>
        <w:t> </w:t>
      </w:r>
      <w:r>
        <w:rPr/>
        <w:t>procesa,</w:t>
      </w:r>
      <w:r>
        <w:rPr>
          <w:spacing w:val="40"/>
        </w:rPr>
        <w:t> </w:t>
      </w:r>
      <w:r>
        <w:rPr/>
        <w:t>Ministarstvo finansija treba</w:t>
      </w:r>
      <w:r>
        <w:rPr>
          <w:spacing w:val="40"/>
        </w:rPr>
        <w:t> </w:t>
      </w:r>
      <w:r>
        <w:rPr/>
        <w:t>da</w:t>
      </w:r>
      <w:r>
        <w:rPr>
          <w:spacing w:val="40"/>
        </w:rPr>
        <w:t> </w:t>
      </w:r>
      <w:r>
        <w:rPr/>
        <w:t>obezbedi</w:t>
      </w:r>
      <w:r>
        <w:rPr>
          <w:spacing w:val="40"/>
        </w:rPr>
        <w:t> </w:t>
      </w:r>
      <w:r>
        <w:rPr/>
        <w:t>da</w:t>
      </w:r>
      <w:r>
        <w:rPr>
          <w:spacing w:val="40"/>
        </w:rPr>
        <w:t> </w:t>
      </w:r>
      <w:r>
        <w:rPr/>
        <w:t>ukupni</w:t>
      </w:r>
      <w:r>
        <w:rPr>
          <w:spacing w:val="40"/>
        </w:rPr>
        <w:t> </w:t>
      </w:r>
      <w:r>
        <w:rPr/>
        <w:t>rashodi</w:t>
      </w:r>
      <w:r>
        <w:rPr>
          <w:spacing w:val="40"/>
        </w:rPr>
        <w:t> </w:t>
      </w:r>
      <w:r>
        <w:rPr/>
        <w:t>svih</w:t>
      </w:r>
      <w:r>
        <w:rPr>
          <w:spacing w:val="40"/>
        </w:rPr>
        <w:t> </w:t>
      </w:r>
      <w:r>
        <w:rPr/>
        <w:t>organizacija</w:t>
      </w:r>
      <w:r>
        <w:rPr>
          <w:spacing w:val="40"/>
        </w:rPr>
        <w:t> </w:t>
      </w:r>
      <w:r>
        <w:rPr/>
        <w:t>unutar</w:t>
      </w:r>
      <w:r>
        <w:rPr>
          <w:spacing w:val="40"/>
        </w:rPr>
        <w:t> </w:t>
      </w:r>
      <w:r>
        <w:rPr/>
        <w:t>jednog</w:t>
      </w:r>
      <w:r>
        <w:rPr>
          <w:spacing w:val="40"/>
        </w:rPr>
        <w:t> </w:t>
      </w:r>
      <w:r>
        <w:rPr/>
        <w:t>sektora</w:t>
      </w:r>
      <w:r>
        <w:rPr>
          <w:spacing w:val="40"/>
        </w:rPr>
        <w:t> </w:t>
      </w:r>
      <w:r>
        <w:rPr/>
        <w:t>ne</w:t>
      </w:r>
      <w:r>
        <w:rPr>
          <w:spacing w:val="40"/>
        </w:rPr>
        <w:t> </w:t>
      </w:r>
      <w:r>
        <w:rPr/>
        <w:t>prelaze</w:t>
      </w:r>
      <w:r>
        <w:rPr>
          <w:spacing w:val="40"/>
        </w:rPr>
        <w:t> </w:t>
      </w:r>
      <w:r>
        <w:rPr/>
        <w:t>iznos predviđen projekcijama za taj sektor za period 2027–2029.</w:t>
      </w:r>
    </w:p>
    <w:p>
      <w:pPr>
        <w:pStyle w:val="BodyText"/>
        <w:spacing w:before="6"/>
      </w:pPr>
    </w:p>
    <w:p>
      <w:pPr>
        <w:pStyle w:val="BodyText"/>
        <w:ind w:left="179"/>
        <w:jc w:val="both"/>
      </w:pPr>
      <w:r>
        <w:rPr/>
        <w:t>Budžetske</w:t>
      </w:r>
      <w:r>
        <w:rPr>
          <w:spacing w:val="9"/>
        </w:rPr>
        <w:t> </w:t>
      </w:r>
      <w:r>
        <w:rPr/>
        <w:t>organizacije</w:t>
      </w:r>
      <w:r>
        <w:rPr>
          <w:spacing w:val="9"/>
        </w:rPr>
        <w:t> </w:t>
      </w:r>
      <w:r>
        <w:rPr/>
        <w:t>treba</w:t>
      </w:r>
      <w:r>
        <w:rPr>
          <w:spacing w:val="9"/>
        </w:rPr>
        <w:t> </w:t>
      </w:r>
      <w:r>
        <w:rPr/>
        <w:t>da</w:t>
      </w:r>
      <w:r>
        <w:rPr>
          <w:spacing w:val="12"/>
        </w:rPr>
        <w:t> </w:t>
      </w:r>
      <w:r>
        <w:rPr/>
        <w:t>imaju</w:t>
      </w:r>
      <w:r>
        <w:rPr>
          <w:spacing w:val="12"/>
        </w:rPr>
        <w:t> </w:t>
      </w:r>
      <w:r>
        <w:rPr/>
        <w:t>u</w:t>
      </w:r>
      <w:r>
        <w:rPr>
          <w:spacing w:val="9"/>
        </w:rPr>
        <w:t> </w:t>
      </w:r>
      <w:r>
        <w:rPr/>
        <w:t>vidu</w:t>
      </w:r>
      <w:r>
        <w:rPr>
          <w:spacing w:val="16"/>
        </w:rPr>
        <w:t> </w:t>
      </w:r>
      <w:r>
        <w:rPr/>
        <w:t>da</w:t>
      </w:r>
      <w:r>
        <w:rPr>
          <w:spacing w:val="5"/>
        </w:rPr>
        <w:t> </w:t>
      </w:r>
      <w:r>
        <w:rPr/>
        <w:t>tokom</w:t>
      </w:r>
      <w:r>
        <w:rPr>
          <w:spacing w:val="16"/>
        </w:rPr>
        <w:t> </w:t>
      </w:r>
      <w:r>
        <w:rPr/>
        <w:t>pripreme</w:t>
      </w:r>
      <w:r>
        <w:rPr>
          <w:spacing w:val="9"/>
        </w:rPr>
        <w:t> </w:t>
      </w:r>
      <w:r>
        <w:rPr/>
        <w:t>svojih</w:t>
      </w:r>
      <w:r>
        <w:rPr>
          <w:spacing w:val="14"/>
        </w:rPr>
        <w:t> </w:t>
      </w:r>
      <w:r>
        <w:rPr/>
        <w:t>zahteva</w:t>
      </w:r>
      <w:r>
        <w:rPr>
          <w:spacing w:val="9"/>
        </w:rPr>
        <w:t> </w:t>
      </w:r>
      <w:r>
        <w:rPr/>
        <w:t>daju</w:t>
      </w:r>
      <w:r>
        <w:rPr>
          <w:spacing w:val="9"/>
        </w:rPr>
        <w:t> </w:t>
      </w:r>
      <w:r>
        <w:rPr>
          <w:spacing w:val="-2"/>
        </w:rPr>
        <w:t>prioritet:</w:t>
      </w:r>
    </w:p>
    <w:p>
      <w:pPr>
        <w:pStyle w:val="BodyText"/>
        <w:spacing w:before="12"/>
      </w:pPr>
    </w:p>
    <w:p>
      <w:pPr>
        <w:pStyle w:val="ListParagraph"/>
        <w:numPr>
          <w:ilvl w:val="1"/>
          <w:numId w:val="10"/>
        </w:numPr>
        <w:tabs>
          <w:tab w:pos="856" w:val="left" w:leader="none"/>
        </w:tabs>
        <w:spacing w:line="240" w:lineRule="auto" w:before="1" w:after="0"/>
        <w:ind w:left="856" w:right="0" w:hanging="341"/>
        <w:jc w:val="left"/>
        <w:rPr>
          <w:sz w:val="22"/>
        </w:rPr>
      </w:pPr>
      <w:r>
        <w:rPr>
          <w:sz w:val="22"/>
        </w:rPr>
        <w:t>projektima</w:t>
      </w:r>
      <w:r>
        <w:rPr>
          <w:spacing w:val="16"/>
          <w:sz w:val="22"/>
        </w:rPr>
        <w:t> </w:t>
      </w:r>
      <w:r>
        <w:rPr>
          <w:sz w:val="22"/>
        </w:rPr>
        <w:t>koji</w:t>
      </w:r>
      <w:r>
        <w:rPr>
          <w:spacing w:val="7"/>
          <w:sz w:val="22"/>
        </w:rPr>
        <w:t> </w:t>
      </w:r>
      <w:r>
        <w:rPr>
          <w:sz w:val="22"/>
        </w:rPr>
        <w:t>doprinose</w:t>
      </w:r>
      <w:r>
        <w:rPr>
          <w:spacing w:val="12"/>
          <w:sz w:val="22"/>
        </w:rPr>
        <w:t> </w:t>
      </w:r>
      <w:r>
        <w:rPr>
          <w:sz w:val="22"/>
        </w:rPr>
        <w:t>ostvarivanju</w:t>
      </w:r>
      <w:r>
        <w:rPr>
          <w:spacing w:val="17"/>
          <w:sz w:val="22"/>
        </w:rPr>
        <w:t> </w:t>
      </w:r>
      <w:r>
        <w:rPr>
          <w:sz w:val="22"/>
        </w:rPr>
        <w:t>prioriteta</w:t>
      </w:r>
      <w:r>
        <w:rPr>
          <w:spacing w:val="1"/>
          <w:sz w:val="22"/>
        </w:rPr>
        <w:t> </w:t>
      </w:r>
      <w:r>
        <w:rPr>
          <w:sz w:val="22"/>
        </w:rPr>
        <w:t>Vlade</w:t>
      </w:r>
      <w:r>
        <w:rPr>
          <w:spacing w:val="18"/>
          <w:sz w:val="22"/>
        </w:rPr>
        <w:t> </w:t>
      </w:r>
      <w:r>
        <w:rPr>
          <w:sz w:val="22"/>
        </w:rPr>
        <w:t>i</w:t>
      </w:r>
      <w:r>
        <w:rPr>
          <w:spacing w:val="13"/>
          <w:sz w:val="22"/>
        </w:rPr>
        <w:t> </w:t>
      </w:r>
      <w:r>
        <w:rPr>
          <w:sz w:val="22"/>
        </w:rPr>
        <w:t>strateških</w:t>
      </w:r>
      <w:r>
        <w:rPr>
          <w:spacing w:val="17"/>
          <w:sz w:val="22"/>
        </w:rPr>
        <w:t> </w:t>
      </w:r>
      <w:r>
        <w:rPr>
          <w:spacing w:val="-2"/>
          <w:sz w:val="22"/>
        </w:rPr>
        <w:t>dokumenata;</w:t>
      </w:r>
    </w:p>
    <w:p>
      <w:pPr>
        <w:pStyle w:val="ListParagraph"/>
        <w:numPr>
          <w:ilvl w:val="1"/>
          <w:numId w:val="10"/>
        </w:numPr>
        <w:tabs>
          <w:tab w:pos="856" w:val="left" w:leader="none"/>
        </w:tabs>
        <w:spacing w:line="249" w:lineRule="auto" w:before="1" w:after="0"/>
        <w:ind w:left="856" w:right="145" w:hanging="341"/>
        <w:jc w:val="left"/>
        <w:rPr>
          <w:sz w:val="22"/>
        </w:rPr>
      </w:pPr>
      <w:r>
        <w:rPr>
          <w:sz w:val="22"/>
        </w:rPr>
        <w:t>projektima</w:t>
      </w:r>
      <w:r>
        <w:rPr>
          <w:spacing w:val="39"/>
          <w:sz w:val="22"/>
        </w:rPr>
        <w:t> </w:t>
      </w:r>
      <w:r>
        <w:rPr>
          <w:sz w:val="22"/>
        </w:rPr>
        <w:t>koji</w:t>
      </w:r>
      <w:r>
        <w:rPr>
          <w:spacing w:val="37"/>
          <w:sz w:val="22"/>
        </w:rPr>
        <w:t> </w:t>
      </w:r>
      <w:r>
        <w:rPr>
          <w:sz w:val="22"/>
        </w:rPr>
        <w:t>se</w:t>
      </w:r>
      <w:r>
        <w:rPr>
          <w:spacing w:val="36"/>
          <w:sz w:val="22"/>
        </w:rPr>
        <w:t> </w:t>
      </w:r>
      <w:r>
        <w:rPr>
          <w:sz w:val="22"/>
        </w:rPr>
        <w:t>nastavljaju</w:t>
      </w:r>
      <w:r>
        <w:rPr>
          <w:spacing w:val="40"/>
          <w:sz w:val="22"/>
        </w:rPr>
        <w:t> </w:t>
      </w:r>
      <w:r>
        <w:rPr>
          <w:sz w:val="22"/>
        </w:rPr>
        <w:t>iz</w:t>
      </w:r>
      <w:r>
        <w:rPr>
          <w:spacing w:val="37"/>
          <w:sz w:val="22"/>
        </w:rPr>
        <w:t> </w:t>
      </w:r>
      <w:r>
        <w:rPr>
          <w:sz w:val="22"/>
        </w:rPr>
        <w:t>prethodnih</w:t>
      </w:r>
      <w:r>
        <w:rPr>
          <w:spacing w:val="39"/>
          <w:sz w:val="22"/>
        </w:rPr>
        <w:t> </w:t>
      </w:r>
      <w:r>
        <w:rPr>
          <w:sz w:val="22"/>
        </w:rPr>
        <w:t>godina</w:t>
      </w:r>
      <w:r>
        <w:rPr>
          <w:spacing w:val="40"/>
          <w:sz w:val="22"/>
        </w:rPr>
        <w:t> </w:t>
      </w:r>
      <w:r>
        <w:rPr>
          <w:sz w:val="22"/>
        </w:rPr>
        <w:t>i</w:t>
      </w:r>
      <w:r>
        <w:rPr>
          <w:spacing w:val="40"/>
          <w:sz w:val="22"/>
        </w:rPr>
        <w:t> </w:t>
      </w:r>
      <w:r>
        <w:rPr>
          <w:sz w:val="22"/>
        </w:rPr>
        <w:t>imaju</w:t>
      </w:r>
      <w:r>
        <w:rPr>
          <w:spacing w:val="40"/>
          <w:sz w:val="22"/>
        </w:rPr>
        <w:t> </w:t>
      </w:r>
      <w:r>
        <w:rPr>
          <w:sz w:val="22"/>
        </w:rPr>
        <w:t>ugovorne</w:t>
      </w:r>
      <w:r>
        <w:rPr>
          <w:spacing w:val="39"/>
          <w:sz w:val="22"/>
        </w:rPr>
        <w:t> </w:t>
      </w:r>
      <w:r>
        <w:rPr>
          <w:sz w:val="22"/>
        </w:rPr>
        <w:t>obaveze,</w:t>
      </w:r>
      <w:r>
        <w:rPr>
          <w:spacing w:val="40"/>
          <w:sz w:val="22"/>
        </w:rPr>
        <w:t> </w:t>
      </w:r>
      <w:r>
        <w:rPr>
          <w:sz w:val="22"/>
        </w:rPr>
        <w:t>uključujući</w:t>
      </w:r>
      <w:r>
        <w:rPr>
          <w:spacing w:val="40"/>
          <w:sz w:val="22"/>
        </w:rPr>
        <w:t> </w:t>
      </w:r>
      <w:r>
        <w:rPr>
          <w:sz w:val="22"/>
        </w:rPr>
        <w:t>i obaveze eksproprijacije povezane sa tim projektima;</w:t>
      </w:r>
    </w:p>
    <w:p>
      <w:pPr>
        <w:pStyle w:val="ListParagraph"/>
        <w:numPr>
          <w:ilvl w:val="1"/>
          <w:numId w:val="10"/>
        </w:numPr>
        <w:tabs>
          <w:tab w:pos="856" w:val="left" w:leader="none"/>
        </w:tabs>
        <w:spacing w:line="249" w:lineRule="auto" w:before="0" w:after="0"/>
        <w:ind w:left="856" w:right="150" w:hanging="341"/>
        <w:jc w:val="left"/>
        <w:rPr>
          <w:sz w:val="22"/>
        </w:rPr>
      </w:pPr>
      <w:r>
        <w:rPr>
          <w:sz w:val="22"/>
        </w:rPr>
        <w:t>obavezama</w:t>
      </w:r>
      <w:r>
        <w:rPr>
          <w:spacing w:val="40"/>
          <w:sz w:val="22"/>
        </w:rPr>
        <w:t> </w:t>
      </w:r>
      <w:r>
        <w:rPr>
          <w:sz w:val="22"/>
        </w:rPr>
        <w:t>Vlade</w:t>
      </w:r>
      <w:r>
        <w:rPr>
          <w:spacing w:val="40"/>
          <w:sz w:val="22"/>
        </w:rPr>
        <w:t> </w:t>
      </w:r>
      <w:r>
        <w:rPr>
          <w:sz w:val="22"/>
        </w:rPr>
        <w:t>u</w:t>
      </w:r>
      <w:r>
        <w:rPr>
          <w:spacing w:val="40"/>
          <w:sz w:val="22"/>
        </w:rPr>
        <w:t> </w:t>
      </w:r>
      <w:r>
        <w:rPr>
          <w:sz w:val="22"/>
        </w:rPr>
        <w:t>vezi</w:t>
      </w:r>
      <w:r>
        <w:rPr>
          <w:spacing w:val="40"/>
          <w:sz w:val="22"/>
        </w:rPr>
        <w:t> </w:t>
      </w:r>
      <w:r>
        <w:rPr>
          <w:sz w:val="22"/>
        </w:rPr>
        <w:t>sa</w:t>
      </w:r>
      <w:r>
        <w:rPr>
          <w:spacing w:val="40"/>
          <w:sz w:val="22"/>
        </w:rPr>
        <w:t> </w:t>
      </w:r>
      <w:r>
        <w:rPr>
          <w:sz w:val="22"/>
        </w:rPr>
        <w:t>Akcionim</w:t>
      </w:r>
      <w:r>
        <w:rPr>
          <w:spacing w:val="40"/>
          <w:sz w:val="22"/>
        </w:rPr>
        <w:t> </w:t>
      </w:r>
      <w:r>
        <w:rPr>
          <w:sz w:val="22"/>
        </w:rPr>
        <w:t>planom</w:t>
      </w:r>
      <w:r>
        <w:rPr>
          <w:spacing w:val="40"/>
          <w:sz w:val="22"/>
        </w:rPr>
        <w:t> </w:t>
      </w:r>
      <w:r>
        <w:rPr>
          <w:sz w:val="22"/>
        </w:rPr>
        <w:t>Sporazuma</w:t>
      </w:r>
      <w:r>
        <w:rPr>
          <w:spacing w:val="40"/>
          <w:sz w:val="22"/>
        </w:rPr>
        <w:t> </w:t>
      </w:r>
      <w:r>
        <w:rPr>
          <w:sz w:val="22"/>
        </w:rPr>
        <w:t>o</w:t>
      </w:r>
      <w:r>
        <w:rPr>
          <w:spacing w:val="40"/>
          <w:sz w:val="22"/>
        </w:rPr>
        <w:t> </w:t>
      </w:r>
      <w:r>
        <w:rPr>
          <w:sz w:val="22"/>
        </w:rPr>
        <w:t>stabilizaciji</w:t>
      </w:r>
      <w:r>
        <w:rPr>
          <w:spacing w:val="40"/>
          <w:sz w:val="22"/>
        </w:rPr>
        <w:t> </w:t>
      </w:r>
      <w:r>
        <w:rPr>
          <w:sz w:val="22"/>
        </w:rPr>
        <w:t>i</w:t>
      </w:r>
      <w:r>
        <w:rPr>
          <w:spacing w:val="40"/>
          <w:sz w:val="22"/>
        </w:rPr>
        <w:t> </w:t>
      </w:r>
      <w:r>
        <w:rPr>
          <w:sz w:val="22"/>
        </w:rPr>
        <w:t>pridruživanju</w:t>
      </w:r>
      <w:r>
        <w:rPr>
          <w:spacing w:val="40"/>
          <w:sz w:val="22"/>
        </w:rPr>
        <w:t> </w:t>
      </w:r>
      <w:r>
        <w:rPr>
          <w:sz w:val="22"/>
        </w:rPr>
        <w:t>i</w:t>
      </w:r>
      <w:r>
        <w:rPr>
          <w:spacing w:val="40"/>
          <w:sz w:val="22"/>
        </w:rPr>
        <w:t> </w:t>
      </w:r>
      <w:r>
        <w:rPr>
          <w:sz w:val="22"/>
        </w:rPr>
        <w:t>programom Instrumenta pretpristupne pomoći (IPA);</w:t>
      </w:r>
    </w:p>
    <w:p>
      <w:pPr>
        <w:pStyle w:val="ListParagraph"/>
        <w:numPr>
          <w:ilvl w:val="1"/>
          <w:numId w:val="10"/>
        </w:numPr>
        <w:tabs>
          <w:tab w:pos="856" w:val="left" w:leader="none"/>
        </w:tabs>
        <w:spacing w:line="245" w:lineRule="exact" w:before="0" w:after="0"/>
        <w:ind w:left="856" w:right="0" w:hanging="341"/>
        <w:jc w:val="left"/>
        <w:rPr>
          <w:sz w:val="22"/>
        </w:rPr>
      </w:pPr>
      <w:r>
        <w:rPr>
          <w:sz w:val="22"/>
        </w:rPr>
        <w:t>novom</w:t>
      </w:r>
      <w:r>
        <w:rPr>
          <w:spacing w:val="8"/>
          <w:sz w:val="22"/>
        </w:rPr>
        <w:t> </w:t>
      </w:r>
      <w:r>
        <w:rPr>
          <w:sz w:val="22"/>
        </w:rPr>
        <w:t>zakonodavstvu</w:t>
      </w:r>
      <w:r>
        <w:rPr>
          <w:spacing w:val="13"/>
          <w:sz w:val="22"/>
        </w:rPr>
        <w:t> </w:t>
      </w:r>
      <w:r>
        <w:rPr>
          <w:sz w:val="22"/>
        </w:rPr>
        <w:t>ili</w:t>
      </w:r>
      <w:r>
        <w:rPr>
          <w:spacing w:val="12"/>
          <w:sz w:val="22"/>
        </w:rPr>
        <w:t> </w:t>
      </w:r>
      <w:r>
        <w:rPr>
          <w:sz w:val="22"/>
        </w:rPr>
        <w:t>izmenama</w:t>
      </w:r>
      <w:r>
        <w:rPr>
          <w:spacing w:val="13"/>
          <w:sz w:val="22"/>
        </w:rPr>
        <w:t> </w:t>
      </w:r>
      <w:r>
        <w:rPr>
          <w:sz w:val="22"/>
        </w:rPr>
        <w:t>i</w:t>
      </w:r>
      <w:r>
        <w:rPr>
          <w:spacing w:val="12"/>
          <w:sz w:val="22"/>
        </w:rPr>
        <w:t> </w:t>
      </w:r>
      <w:r>
        <w:rPr>
          <w:sz w:val="22"/>
        </w:rPr>
        <w:t>dopunama</w:t>
      </w:r>
      <w:r>
        <w:rPr>
          <w:spacing w:val="16"/>
          <w:sz w:val="22"/>
        </w:rPr>
        <w:t> </w:t>
      </w:r>
      <w:r>
        <w:rPr>
          <w:sz w:val="22"/>
        </w:rPr>
        <w:t>postojećeg</w:t>
      </w:r>
      <w:r>
        <w:rPr>
          <w:spacing w:val="17"/>
          <w:sz w:val="22"/>
        </w:rPr>
        <w:t> </w:t>
      </w:r>
      <w:r>
        <w:rPr>
          <w:spacing w:val="-2"/>
          <w:sz w:val="22"/>
        </w:rPr>
        <w:t>zakonodavstva;</w:t>
      </w:r>
    </w:p>
    <w:p>
      <w:pPr>
        <w:pStyle w:val="ListParagraph"/>
        <w:numPr>
          <w:ilvl w:val="1"/>
          <w:numId w:val="10"/>
        </w:numPr>
        <w:tabs>
          <w:tab w:pos="856" w:val="left" w:leader="none"/>
        </w:tabs>
        <w:spacing w:line="244" w:lineRule="auto" w:before="3" w:after="0"/>
        <w:ind w:left="856" w:right="148" w:hanging="341"/>
        <w:jc w:val="left"/>
        <w:rPr>
          <w:sz w:val="22"/>
        </w:rPr>
      </w:pPr>
      <w:r>
        <w:rPr>
          <w:sz w:val="22"/>
        </w:rPr>
        <w:t>obavezama</w:t>
      </w:r>
      <w:r>
        <w:rPr>
          <w:spacing w:val="80"/>
          <w:sz w:val="22"/>
        </w:rPr>
        <w:t> </w:t>
      </w:r>
      <w:r>
        <w:rPr>
          <w:sz w:val="22"/>
        </w:rPr>
        <w:t>spoljnog</w:t>
      </w:r>
      <w:r>
        <w:rPr>
          <w:spacing w:val="80"/>
          <w:sz w:val="22"/>
        </w:rPr>
        <w:t> </w:t>
      </w:r>
      <w:r>
        <w:rPr>
          <w:sz w:val="22"/>
        </w:rPr>
        <w:t>finansiranja</w:t>
      </w:r>
      <w:r>
        <w:rPr>
          <w:spacing w:val="80"/>
          <w:sz w:val="22"/>
        </w:rPr>
        <w:t> </w:t>
      </w:r>
      <w:r>
        <w:rPr>
          <w:sz w:val="22"/>
        </w:rPr>
        <w:t>za</w:t>
      </w:r>
      <w:r>
        <w:rPr>
          <w:spacing w:val="80"/>
          <w:sz w:val="22"/>
        </w:rPr>
        <w:t> </w:t>
      </w:r>
      <w:r>
        <w:rPr>
          <w:sz w:val="22"/>
        </w:rPr>
        <w:t>pojedinačne</w:t>
      </w:r>
      <w:r>
        <w:rPr>
          <w:spacing w:val="80"/>
          <w:sz w:val="22"/>
        </w:rPr>
        <w:t> </w:t>
      </w:r>
      <w:r>
        <w:rPr>
          <w:sz w:val="22"/>
        </w:rPr>
        <w:t>projekte,</w:t>
      </w:r>
      <w:r>
        <w:rPr>
          <w:spacing w:val="80"/>
          <w:sz w:val="22"/>
        </w:rPr>
        <w:t> </w:t>
      </w:r>
      <w:r>
        <w:rPr>
          <w:sz w:val="22"/>
        </w:rPr>
        <w:t>koje</w:t>
      </w:r>
      <w:r>
        <w:rPr>
          <w:spacing w:val="80"/>
          <w:sz w:val="22"/>
        </w:rPr>
        <w:t> </w:t>
      </w:r>
      <w:r>
        <w:rPr>
          <w:sz w:val="22"/>
        </w:rPr>
        <w:t>moraju</w:t>
      </w:r>
      <w:r>
        <w:rPr>
          <w:spacing w:val="80"/>
          <w:sz w:val="22"/>
        </w:rPr>
        <w:t> </w:t>
      </w:r>
      <w:r>
        <w:rPr>
          <w:sz w:val="22"/>
        </w:rPr>
        <w:t>biti</w:t>
      </w:r>
      <w:r>
        <w:rPr>
          <w:spacing w:val="80"/>
          <w:sz w:val="22"/>
        </w:rPr>
        <w:t> </w:t>
      </w:r>
      <w:r>
        <w:rPr>
          <w:sz w:val="22"/>
        </w:rPr>
        <w:t>uključene</w:t>
      </w:r>
      <w:r>
        <w:rPr>
          <w:spacing w:val="80"/>
          <w:sz w:val="22"/>
        </w:rPr>
        <w:t> </w:t>
      </w:r>
      <w:r>
        <w:rPr>
          <w:sz w:val="22"/>
        </w:rPr>
        <w:t>u budžetska izdvajanja; i</w:t>
      </w:r>
    </w:p>
    <w:p>
      <w:pPr>
        <w:pStyle w:val="ListParagraph"/>
        <w:numPr>
          <w:ilvl w:val="1"/>
          <w:numId w:val="10"/>
        </w:numPr>
        <w:tabs>
          <w:tab w:pos="856" w:val="left" w:leader="none"/>
        </w:tabs>
        <w:spacing w:line="240" w:lineRule="auto" w:before="2" w:after="0"/>
        <w:ind w:left="856" w:right="0" w:hanging="341"/>
        <w:jc w:val="left"/>
        <w:rPr>
          <w:sz w:val="22"/>
        </w:rPr>
      </w:pPr>
      <w:r>
        <w:rPr>
          <w:sz w:val="22"/>
        </w:rPr>
        <w:t>aktivnostima</w:t>
      </w:r>
      <w:r>
        <w:rPr>
          <w:spacing w:val="10"/>
          <w:sz w:val="22"/>
        </w:rPr>
        <w:t> </w:t>
      </w:r>
      <w:r>
        <w:rPr>
          <w:sz w:val="22"/>
        </w:rPr>
        <w:t>koje</w:t>
      </w:r>
      <w:r>
        <w:rPr>
          <w:spacing w:val="11"/>
          <w:sz w:val="22"/>
        </w:rPr>
        <w:t> </w:t>
      </w:r>
      <w:r>
        <w:rPr>
          <w:sz w:val="22"/>
        </w:rPr>
        <w:t>se</w:t>
      </w:r>
      <w:r>
        <w:rPr>
          <w:spacing w:val="10"/>
          <w:sz w:val="22"/>
        </w:rPr>
        <w:t> </w:t>
      </w:r>
      <w:r>
        <w:rPr>
          <w:sz w:val="22"/>
        </w:rPr>
        <w:t>odnose</w:t>
      </w:r>
      <w:r>
        <w:rPr>
          <w:spacing w:val="11"/>
          <w:sz w:val="22"/>
        </w:rPr>
        <w:t> </w:t>
      </w:r>
      <w:r>
        <w:rPr>
          <w:sz w:val="22"/>
        </w:rPr>
        <w:t>na</w:t>
      </w:r>
      <w:r>
        <w:rPr>
          <w:spacing w:val="10"/>
          <w:sz w:val="22"/>
        </w:rPr>
        <w:t> </w:t>
      </w:r>
      <w:r>
        <w:rPr>
          <w:sz w:val="22"/>
        </w:rPr>
        <w:t>Reformsku</w:t>
      </w:r>
      <w:r>
        <w:rPr>
          <w:spacing w:val="11"/>
          <w:sz w:val="22"/>
        </w:rPr>
        <w:t> </w:t>
      </w:r>
      <w:r>
        <w:rPr>
          <w:sz w:val="22"/>
        </w:rPr>
        <w:t>agendu</w:t>
      </w:r>
      <w:r>
        <w:rPr>
          <w:spacing w:val="8"/>
          <w:sz w:val="22"/>
        </w:rPr>
        <w:t> </w:t>
      </w:r>
      <w:r>
        <w:rPr>
          <w:sz w:val="22"/>
        </w:rPr>
        <w:t>u</w:t>
      </w:r>
      <w:r>
        <w:rPr>
          <w:spacing w:val="16"/>
          <w:sz w:val="22"/>
        </w:rPr>
        <w:t> </w:t>
      </w:r>
      <w:r>
        <w:rPr>
          <w:sz w:val="22"/>
        </w:rPr>
        <w:t>okviru</w:t>
      </w:r>
      <w:r>
        <w:rPr>
          <w:spacing w:val="11"/>
          <w:sz w:val="22"/>
        </w:rPr>
        <w:t> </w:t>
      </w:r>
      <w:r>
        <w:rPr>
          <w:sz w:val="22"/>
        </w:rPr>
        <w:t>Plana</w:t>
      </w:r>
      <w:r>
        <w:rPr>
          <w:spacing w:val="6"/>
          <w:sz w:val="22"/>
        </w:rPr>
        <w:t> </w:t>
      </w:r>
      <w:r>
        <w:rPr>
          <w:spacing w:val="-2"/>
          <w:sz w:val="22"/>
        </w:rPr>
        <w:t>rasta.</w:t>
      </w:r>
    </w:p>
    <w:p>
      <w:pPr>
        <w:pStyle w:val="BodyText"/>
        <w:spacing w:before="27"/>
      </w:pPr>
    </w:p>
    <w:p>
      <w:pPr>
        <w:pStyle w:val="BodyText"/>
        <w:ind w:left="179"/>
        <w:jc w:val="both"/>
      </w:pPr>
      <w:r>
        <w:rPr/>
        <w:t>Proces</w:t>
      </w:r>
      <w:r>
        <w:rPr>
          <w:spacing w:val="11"/>
        </w:rPr>
        <w:t> </w:t>
      </w:r>
      <w:r>
        <w:rPr/>
        <w:t>planiranja</w:t>
      </w:r>
      <w:r>
        <w:rPr>
          <w:spacing w:val="15"/>
        </w:rPr>
        <w:t> </w:t>
      </w:r>
      <w:r>
        <w:rPr/>
        <w:t>budžeta</w:t>
      </w:r>
      <w:r>
        <w:rPr>
          <w:spacing w:val="11"/>
        </w:rPr>
        <w:t> </w:t>
      </w:r>
      <w:r>
        <w:rPr/>
        <w:t>treba</w:t>
      </w:r>
      <w:r>
        <w:rPr>
          <w:spacing w:val="4"/>
        </w:rPr>
        <w:t> </w:t>
      </w:r>
      <w:r>
        <w:rPr/>
        <w:t>da</w:t>
      </w:r>
      <w:r>
        <w:rPr>
          <w:spacing w:val="14"/>
        </w:rPr>
        <w:t> </w:t>
      </w:r>
      <w:r>
        <w:rPr/>
        <w:t>obuhvati</w:t>
      </w:r>
      <w:r>
        <w:rPr>
          <w:spacing w:val="11"/>
        </w:rPr>
        <w:t> </w:t>
      </w:r>
      <w:r>
        <w:rPr/>
        <w:t>sledeće</w:t>
      </w:r>
      <w:r>
        <w:rPr>
          <w:spacing w:val="15"/>
        </w:rPr>
        <w:t> </w:t>
      </w:r>
      <w:r>
        <w:rPr>
          <w:spacing w:val="-2"/>
        </w:rPr>
        <w:t>aspekte:</w:t>
      </w:r>
    </w:p>
    <w:p>
      <w:pPr>
        <w:pStyle w:val="BodyText"/>
        <w:spacing w:before="12"/>
      </w:pPr>
    </w:p>
    <w:p>
      <w:pPr>
        <w:pStyle w:val="ListParagraph"/>
        <w:numPr>
          <w:ilvl w:val="1"/>
          <w:numId w:val="10"/>
        </w:numPr>
        <w:tabs>
          <w:tab w:pos="856" w:val="left" w:leader="none"/>
        </w:tabs>
        <w:spacing w:line="244" w:lineRule="auto" w:before="1" w:after="0"/>
        <w:ind w:left="856" w:right="148" w:hanging="341"/>
        <w:jc w:val="left"/>
        <w:rPr>
          <w:sz w:val="22"/>
        </w:rPr>
      </w:pPr>
      <w:r>
        <w:rPr>
          <w:sz w:val="22"/>
        </w:rPr>
        <w:t>budžetiranje</w:t>
      </w:r>
      <w:r>
        <w:rPr>
          <w:spacing w:val="39"/>
          <w:sz w:val="22"/>
        </w:rPr>
        <w:t> </w:t>
      </w:r>
      <w:r>
        <w:rPr>
          <w:sz w:val="22"/>
        </w:rPr>
        <w:t>na</w:t>
      </w:r>
      <w:r>
        <w:rPr>
          <w:spacing w:val="37"/>
          <w:sz w:val="22"/>
        </w:rPr>
        <w:t> </w:t>
      </w:r>
      <w:r>
        <w:rPr>
          <w:sz w:val="22"/>
        </w:rPr>
        <w:t>nivou</w:t>
      </w:r>
      <w:r>
        <w:rPr>
          <w:spacing w:val="37"/>
          <w:sz w:val="22"/>
        </w:rPr>
        <w:t> </w:t>
      </w:r>
      <w:r>
        <w:rPr>
          <w:sz w:val="22"/>
        </w:rPr>
        <w:t>programa</w:t>
      </w:r>
      <w:r>
        <w:rPr>
          <w:spacing w:val="29"/>
          <w:sz w:val="22"/>
        </w:rPr>
        <w:t> </w:t>
      </w:r>
      <w:r>
        <w:rPr>
          <w:sz w:val="22"/>
        </w:rPr>
        <w:t>i</w:t>
      </w:r>
      <w:r>
        <w:rPr>
          <w:spacing w:val="40"/>
          <w:sz w:val="22"/>
        </w:rPr>
        <w:t> </w:t>
      </w:r>
      <w:r>
        <w:rPr>
          <w:sz w:val="22"/>
        </w:rPr>
        <w:t>podprograma,</w:t>
      </w:r>
      <w:r>
        <w:rPr>
          <w:spacing w:val="36"/>
          <w:sz w:val="22"/>
        </w:rPr>
        <w:t> </w:t>
      </w:r>
      <w:r>
        <w:rPr>
          <w:sz w:val="22"/>
        </w:rPr>
        <w:t>u</w:t>
      </w:r>
      <w:r>
        <w:rPr>
          <w:spacing w:val="31"/>
          <w:sz w:val="22"/>
        </w:rPr>
        <w:t> </w:t>
      </w:r>
      <w:r>
        <w:rPr>
          <w:sz w:val="22"/>
        </w:rPr>
        <w:t>skladu</w:t>
      </w:r>
      <w:r>
        <w:rPr>
          <w:spacing w:val="39"/>
          <w:sz w:val="22"/>
        </w:rPr>
        <w:t> </w:t>
      </w:r>
      <w:r>
        <w:rPr>
          <w:sz w:val="22"/>
        </w:rPr>
        <w:t>sa</w:t>
      </w:r>
      <w:r>
        <w:rPr>
          <w:spacing w:val="38"/>
          <w:sz w:val="22"/>
        </w:rPr>
        <w:t> </w:t>
      </w:r>
      <w:r>
        <w:rPr>
          <w:sz w:val="22"/>
        </w:rPr>
        <w:t>postojećom</w:t>
      </w:r>
      <w:r>
        <w:rPr>
          <w:spacing w:val="34"/>
          <w:sz w:val="22"/>
        </w:rPr>
        <w:t> </w:t>
      </w:r>
      <w:r>
        <w:rPr>
          <w:sz w:val="22"/>
        </w:rPr>
        <w:t>strukturom</w:t>
      </w:r>
      <w:r>
        <w:rPr>
          <w:spacing w:val="33"/>
          <w:sz w:val="22"/>
        </w:rPr>
        <w:t> </w:t>
      </w:r>
      <w:r>
        <w:rPr>
          <w:sz w:val="22"/>
        </w:rPr>
        <w:t>kontnog </w:t>
      </w:r>
      <w:r>
        <w:rPr>
          <w:spacing w:val="-2"/>
          <w:sz w:val="22"/>
        </w:rPr>
        <w:t>plana;</w:t>
      </w:r>
    </w:p>
    <w:p>
      <w:pPr>
        <w:pStyle w:val="ListParagraph"/>
        <w:numPr>
          <w:ilvl w:val="1"/>
          <w:numId w:val="10"/>
        </w:numPr>
        <w:tabs>
          <w:tab w:pos="856" w:val="left" w:leader="none"/>
        </w:tabs>
        <w:spacing w:line="240" w:lineRule="auto" w:before="2" w:after="0"/>
        <w:ind w:left="856" w:right="0" w:hanging="341"/>
        <w:jc w:val="left"/>
        <w:rPr>
          <w:sz w:val="22"/>
        </w:rPr>
      </w:pPr>
      <w:r>
        <w:rPr>
          <w:sz w:val="22"/>
        </w:rPr>
        <w:t>unapređenje</w:t>
      </w:r>
      <w:r>
        <w:rPr>
          <w:spacing w:val="12"/>
          <w:sz w:val="22"/>
        </w:rPr>
        <w:t> </w:t>
      </w:r>
      <w:r>
        <w:rPr>
          <w:sz w:val="22"/>
        </w:rPr>
        <w:t>pristupa</w:t>
      </w:r>
      <w:r>
        <w:rPr>
          <w:spacing w:val="16"/>
          <w:sz w:val="22"/>
        </w:rPr>
        <w:t> </w:t>
      </w:r>
      <w:r>
        <w:rPr>
          <w:sz w:val="22"/>
        </w:rPr>
        <w:t>budžetiranju</w:t>
      </w:r>
      <w:r>
        <w:rPr>
          <w:spacing w:val="17"/>
          <w:sz w:val="22"/>
        </w:rPr>
        <w:t> </w:t>
      </w:r>
      <w:r>
        <w:rPr>
          <w:sz w:val="22"/>
        </w:rPr>
        <w:t>usmerenog</w:t>
      </w:r>
      <w:r>
        <w:rPr>
          <w:spacing w:val="17"/>
          <w:sz w:val="22"/>
        </w:rPr>
        <w:t> </w:t>
      </w:r>
      <w:r>
        <w:rPr>
          <w:sz w:val="22"/>
        </w:rPr>
        <w:t>na</w:t>
      </w:r>
      <w:r>
        <w:rPr>
          <w:spacing w:val="4"/>
          <w:sz w:val="22"/>
        </w:rPr>
        <w:t> </w:t>
      </w:r>
      <w:r>
        <w:rPr>
          <w:sz w:val="22"/>
        </w:rPr>
        <w:t>rezultate</w:t>
      </w:r>
      <w:r>
        <w:rPr>
          <w:spacing w:val="8"/>
          <w:sz w:val="22"/>
        </w:rPr>
        <w:t> </w:t>
      </w:r>
      <w:r>
        <w:rPr>
          <w:sz w:val="22"/>
        </w:rPr>
        <w:t>i</w:t>
      </w:r>
      <w:r>
        <w:rPr>
          <w:spacing w:val="20"/>
          <w:sz w:val="22"/>
        </w:rPr>
        <w:t> </w:t>
      </w:r>
      <w:r>
        <w:rPr>
          <w:spacing w:val="-2"/>
          <w:sz w:val="22"/>
        </w:rPr>
        <w:t>učinak;</w:t>
      </w:r>
    </w:p>
    <w:p>
      <w:pPr>
        <w:pStyle w:val="ListParagraph"/>
        <w:numPr>
          <w:ilvl w:val="1"/>
          <w:numId w:val="10"/>
        </w:numPr>
        <w:tabs>
          <w:tab w:pos="856" w:val="left" w:leader="none"/>
        </w:tabs>
        <w:spacing w:line="240" w:lineRule="auto" w:before="6" w:after="0"/>
        <w:ind w:left="856" w:right="0" w:hanging="341"/>
        <w:jc w:val="left"/>
        <w:rPr>
          <w:sz w:val="22"/>
        </w:rPr>
      </w:pPr>
      <w:r>
        <w:rPr>
          <w:sz w:val="22"/>
        </w:rPr>
        <w:t>primenu</w:t>
      </w:r>
      <w:r>
        <w:rPr>
          <w:spacing w:val="12"/>
          <w:sz w:val="22"/>
        </w:rPr>
        <w:t> </w:t>
      </w:r>
      <w:r>
        <w:rPr>
          <w:sz w:val="22"/>
        </w:rPr>
        <w:t>višegodišnjeg</w:t>
      </w:r>
      <w:r>
        <w:rPr>
          <w:spacing w:val="18"/>
          <w:sz w:val="22"/>
        </w:rPr>
        <w:t> </w:t>
      </w:r>
      <w:r>
        <w:rPr>
          <w:sz w:val="22"/>
        </w:rPr>
        <w:t>koncepta</w:t>
      </w:r>
      <w:r>
        <w:rPr>
          <w:spacing w:val="16"/>
          <w:sz w:val="22"/>
        </w:rPr>
        <w:t> </w:t>
      </w:r>
      <w:r>
        <w:rPr>
          <w:sz w:val="22"/>
        </w:rPr>
        <w:t>u</w:t>
      </w:r>
      <w:r>
        <w:rPr>
          <w:spacing w:val="19"/>
          <w:sz w:val="22"/>
        </w:rPr>
        <w:t> </w:t>
      </w:r>
      <w:r>
        <w:rPr>
          <w:sz w:val="22"/>
        </w:rPr>
        <w:t>planiranju</w:t>
      </w:r>
      <w:r>
        <w:rPr>
          <w:spacing w:val="12"/>
          <w:sz w:val="22"/>
        </w:rPr>
        <w:t> </w:t>
      </w:r>
      <w:r>
        <w:rPr>
          <w:sz w:val="22"/>
        </w:rPr>
        <w:t>kapitalnih</w:t>
      </w:r>
      <w:r>
        <w:rPr>
          <w:spacing w:val="13"/>
          <w:sz w:val="22"/>
        </w:rPr>
        <w:t> </w:t>
      </w:r>
      <w:r>
        <w:rPr>
          <w:spacing w:val="-2"/>
          <w:sz w:val="22"/>
        </w:rPr>
        <w:t>projekata;</w:t>
      </w:r>
    </w:p>
    <w:p>
      <w:pPr>
        <w:pStyle w:val="ListParagraph"/>
        <w:numPr>
          <w:ilvl w:val="1"/>
          <w:numId w:val="10"/>
        </w:numPr>
        <w:tabs>
          <w:tab w:pos="856" w:val="left" w:leader="none"/>
        </w:tabs>
        <w:spacing w:line="244" w:lineRule="auto" w:before="6" w:after="0"/>
        <w:ind w:left="856" w:right="150" w:hanging="341"/>
        <w:jc w:val="left"/>
        <w:rPr>
          <w:sz w:val="22"/>
        </w:rPr>
      </w:pPr>
      <w:r>
        <w:rPr>
          <w:sz w:val="22"/>
        </w:rPr>
        <w:t>tabelarni prikaz izvora finansiranja i strukture rashoda po</w:t>
      </w:r>
      <w:r>
        <w:rPr>
          <w:spacing w:val="24"/>
          <w:sz w:val="22"/>
        </w:rPr>
        <w:t> </w:t>
      </w:r>
      <w:r>
        <w:rPr>
          <w:sz w:val="22"/>
        </w:rPr>
        <w:t>kategorijama za 2027. godinu, kao i</w:t>
      </w:r>
      <w:r>
        <w:rPr>
          <w:spacing w:val="40"/>
          <w:sz w:val="22"/>
        </w:rPr>
        <w:t> </w:t>
      </w:r>
      <w:r>
        <w:rPr>
          <w:sz w:val="22"/>
        </w:rPr>
        <w:t>projekcija za 2028–2029. godinu.</w:t>
      </w:r>
    </w:p>
    <w:p>
      <w:pPr>
        <w:pStyle w:val="BodyText"/>
        <w:spacing w:before="9"/>
      </w:pPr>
    </w:p>
    <w:p>
      <w:pPr>
        <w:pStyle w:val="BodyText"/>
        <w:spacing w:line="249" w:lineRule="auto"/>
        <w:ind w:left="179" w:right="143"/>
        <w:jc w:val="both"/>
      </w:pPr>
      <w:r>
        <w:rPr/>
        <w:t>Tokom budžetskog procesa, budžetske organizacije (BO) na centralnom i lokalnom nivou treba da posvete posebnu pažnju sprovođenju sledećih pitanja:</w:t>
      </w:r>
    </w:p>
    <w:p>
      <w:pPr>
        <w:pStyle w:val="BodyText"/>
        <w:spacing w:before="3"/>
      </w:pPr>
    </w:p>
    <w:p>
      <w:pPr>
        <w:pStyle w:val="ListParagraph"/>
        <w:numPr>
          <w:ilvl w:val="1"/>
          <w:numId w:val="10"/>
        </w:numPr>
        <w:tabs>
          <w:tab w:pos="856" w:val="left" w:leader="none"/>
        </w:tabs>
        <w:spacing w:line="244" w:lineRule="auto" w:before="0" w:after="0"/>
        <w:ind w:left="856" w:right="147" w:hanging="341"/>
        <w:jc w:val="both"/>
        <w:rPr>
          <w:sz w:val="22"/>
        </w:rPr>
      </w:pPr>
      <w:r>
        <w:rPr>
          <w:sz w:val="22"/>
        </w:rPr>
        <w:t>BO ne treba da predlažu nove aktivnosti ili projekte bez davanja prioriteta finansiranju</w:t>
      </w:r>
      <w:r>
        <w:rPr>
          <w:spacing w:val="40"/>
          <w:sz w:val="22"/>
        </w:rPr>
        <w:t> </w:t>
      </w:r>
      <w:r>
        <w:rPr>
          <w:sz w:val="22"/>
        </w:rPr>
        <w:t>postojećih obaveza, posebno kapitalnih projekata. U skladu sa preporukama Nacionalne kancelarije za reviziju, BO treba da dostave Ministarstvu finansija informacije o podnetim tužbama, zajedno sa pravnom procenom mogućnosti njihovog pretvaranja u finansijske</w:t>
      </w:r>
      <w:r>
        <w:rPr>
          <w:spacing w:val="80"/>
          <w:sz w:val="22"/>
        </w:rPr>
        <w:t> </w:t>
      </w:r>
      <w:r>
        <w:rPr>
          <w:spacing w:val="-2"/>
          <w:sz w:val="22"/>
        </w:rPr>
        <w:t>obaveze;</w:t>
      </w:r>
    </w:p>
    <w:p>
      <w:pPr>
        <w:pStyle w:val="ListParagraph"/>
        <w:spacing w:after="0" w:line="244" w:lineRule="auto"/>
        <w:jc w:val="both"/>
        <w:rPr>
          <w:sz w:val="22"/>
        </w:rPr>
        <w:sectPr>
          <w:pgSz w:w="12240" w:h="15840"/>
          <w:pgMar w:header="0" w:footer="950" w:top="1040" w:bottom="1140" w:left="1275" w:right="1417"/>
        </w:sectPr>
      </w:pPr>
    </w:p>
    <w:p>
      <w:pPr>
        <w:pStyle w:val="ListParagraph"/>
        <w:numPr>
          <w:ilvl w:val="1"/>
          <w:numId w:val="10"/>
        </w:numPr>
        <w:tabs>
          <w:tab w:pos="856" w:val="left" w:leader="none"/>
        </w:tabs>
        <w:spacing w:line="244" w:lineRule="auto" w:before="75" w:after="0"/>
        <w:ind w:left="856" w:right="148" w:hanging="341"/>
        <w:jc w:val="both"/>
        <w:rPr>
          <w:sz w:val="22"/>
        </w:rPr>
      </w:pPr>
      <w:r>
        <w:rPr>
          <w:sz w:val="22"/>
        </w:rPr>
        <w:t>BO su obavezne da tačno popune podatke u budžetskim sistemima SRUB i PJI i da spreče pogrešnu klasifikaciju rashoda. U slučaju identifikovanja pogrešnih klasifikacija od strane budžetskog</w:t>
      </w:r>
      <w:r>
        <w:rPr>
          <w:spacing w:val="40"/>
          <w:sz w:val="22"/>
        </w:rPr>
        <w:t> </w:t>
      </w:r>
      <w:r>
        <w:rPr>
          <w:sz w:val="22"/>
        </w:rPr>
        <w:t>analitičara</w:t>
      </w:r>
      <w:r>
        <w:rPr>
          <w:spacing w:val="40"/>
          <w:sz w:val="22"/>
        </w:rPr>
        <w:t> </w:t>
      </w:r>
      <w:r>
        <w:rPr>
          <w:sz w:val="22"/>
        </w:rPr>
        <w:t>tokom</w:t>
      </w:r>
      <w:r>
        <w:rPr>
          <w:spacing w:val="40"/>
          <w:sz w:val="22"/>
        </w:rPr>
        <w:t> </w:t>
      </w:r>
      <w:r>
        <w:rPr>
          <w:sz w:val="22"/>
        </w:rPr>
        <w:t>razmatranja</w:t>
      </w:r>
      <w:r>
        <w:rPr>
          <w:spacing w:val="40"/>
          <w:sz w:val="22"/>
        </w:rPr>
        <w:t> </w:t>
      </w:r>
      <w:r>
        <w:rPr>
          <w:sz w:val="22"/>
        </w:rPr>
        <w:t>predloga</w:t>
      </w:r>
      <w:r>
        <w:rPr>
          <w:spacing w:val="40"/>
          <w:sz w:val="22"/>
        </w:rPr>
        <w:t> </w:t>
      </w:r>
      <w:r>
        <w:rPr>
          <w:sz w:val="22"/>
        </w:rPr>
        <w:t>budžeta,</w:t>
      </w:r>
      <w:r>
        <w:rPr>
          <w:spacing w:val="40"/>
          <w:sz w:val="22"/>
        </w:rPr>
        <w:t> </w:t>
      </w:r>
      <w:r>
        <w:rPr>
          <w:sz w:val="22"/>
        </w:rPr>
        <w:t>Odeljenje</w:t>
      </w:r>
      <w:r>
        <w:rPr>
          <w:spacing w:val="40"/>
          <w:sz w:val="22"/>
        </w:rPr>
        <w:t> </w:t>
      </w:r>
      <w:r>
        <w:rPr>
          <w:sz w:val="22"/>
        </w:rPr>
        <w:t>za</w:t>
      </w:r>
      <w:r>
        <w:rPr>
          <w:spacing w:val="40"/>
          <w:sz w:val="22"/>
        </w:rPr>
        <w:t> </w:t>
      </w:r>
      <w:r>
        <w:rPr>
          <w:sz w:val="22"/>
        </w:rPr>
        <w:t>budžet</w:t>
      </w:r>
      <w:r>
        <w:rPr>
          <w:spacing w:val="40"/>
          <w:sz w:val="22"/>
        </w:rPr>
        <w:t> </w:t>
      </w:r>
      <w:r>
        <w:rPr>
          <w:sz w:val="22"/>
        </w:rPr>
        <w:t>će</w:t>
      </w:r>
      <w:r>
        <w:rPr>
          <w:spacing w:val="40"/>
          <w:sz w:val="22"/>
        </w:rPr>
        <w:t> </w:t>
      </w:r>
      <w:r>
        <w:rPr>
          <w:sz w:val="22"/>
        </w:rPr>
        <w:t>ih otkloniti, uključujući postojeće i nove projekte;</w:t>
      </w:r>
    </w:p>
    <w:p>
      <w:pPr>
        <w:pStyle w:val="ListParagraph"/>
        <w:numPr>
          <w:ilvl w:val="1"/>
          <w:numId w:val="10"/>
        </w:numPr>
        <w:tabs>
          <w:tab w:pos="856" w:val="left" w:leader="none"/>
        </w:tabs>
        <w:spacing w:line="240" w:lineRule="auto" w:before="4" w:after="0"/>
        <w:ind w:left="856" w:right="149" w:hanging="341"/>
        <w:jc w:val="both"/>
        <w:rPr>
          <w:sz w:val="22"/>
        </w:rPr>
      </w:pPr>
      <w:r>
        <w:rPr>
          <w:sz w:val="22"/>
        </w:rPr>
        <w:t>kapitalni projekti moraju biti u skladu sa važećim zakonima i podzakonskim aktima. Projekti</w:t>
      </w:r>
      <w:r>
        <w:rPr>
          <w:spacing w:val="40"/>
          <w:sz w:val="22"/>
        </w:rPr>
        <w:t> </w:t>
      </w:r>
      <w:r>
        <w:rPr>
          <w:sz w:val="22"/>
        </w:rPr>
        <w:t>koji ne ispunjavaju zakonske kriterijume i standarde neće biti uključeni u</w:t>
      </w:r>
      <w:r>
        <w:rPr>
          <w:spacing w:val="34"/>
          <w:sz w:val="22"/>
        </w:rPr>
        <w:t> </w:t>
      </w:r>
      <w:r>
        <w:rPr>
          <w:sz w:val="22"/>
        </w:rPr>
        <w:t>budžet;</w:t>
      </w:r>
    </w:p>
    <w:p>
      <w:pPr>
        <w:pStyle w:val="ListParagraph"/>
        <w:numPr>
          <w:ilvl w:val="1"/>
          <w:numId w:val="10"/>
        </w:numPr>
        <w:tabs>
          <w:tab w:pos="856" w:val="left" w:leader="none"/>
        </w:tabs>
        <w:spacing w:line="244" w:lineRule="auto" w:before="13" w:after="0"/>
        <w:ind w:left="856" w:right="149" w:hanging="341"/>
        <w:jc w:val="both"/>
        <w:rPr>
          <w:sz w:val="22"/>
        </w:rPr>
      </w:pPr>
      <w:r>
        <w:rPr>
          <w:sz w:val="22"/>
        </w:rPr>
        <w:t>za svaki novi kapitalni projekat, BO su obavezne da dostave odgovarajuće obrazloženje Ministarstvu finansija,</w:t>
      </w:r>
      <w:r>
        <w:rPr>
          <w:spacing w:val="40"/>
          <w:sz w:val="22"/>
        </w:rPr>
        <w:t> </w:t>
      </w:r>
      <w:r>
        <w:rPr>
          <w:sz w:val="22"/>
        </w:rPr>
        <w:t>u skladu sa pravilima PJI sistema i važećim administrativnim</w:t>
      </w:r>
      <w:r>
        <w:rPr>
          <w:spacing w:val="80"/>
          <w:sz w:val="22"/>
        </w:rPr>
        <w:t> </w:t>
      </w:r>
      <w:r>
        <w:rPr>
          <w:spacing w:val="-2"/>
          <w:sz w:val="22"/>
        </w:rPr>
        <w:t>uputstvima;</w:t>
      </w:r>
    </w:p>
    <w:p>
      <w:pPr>
        <w:pStyle w:val="ListParagraph"/>
        <w:numPr>
          <w:ilvl w:val="1"/>
          <w:numId w:val="10"/>
        </w:numPr>
        <w:tabs>
          <w:tab w:pos="856" w:val="left" w:leader="none"/>
        </w:tabs>
        <w:spacing w:line="247" w:lineRule="auto" w:before="0" w:after="0"/>
        <w:ind w:left="856" w:right="146" w:hanging="341"/>
        <w:jc w:val="both"/>
        <w:rPr>
          <w:sz w:val="22"/>
        </w:rPr>
      </w:pPr>
      <w:r>
        <w:rPr>
          <w:sz w:val="22"/>
        </w:rPr>
        <w:t>BO treba da obezbede evidentiranje višegodišnjih obaveza u sistemima PJI i ISUFK. Ministarstva treba da izdvajaju budžetska sredstva samo za projekte za koje postoje prethodni sporazumi i ranije preuzete obaveze sa opštinama;</w:t>
      </w:r>
    </w:p>
    <w:p>
      <w:pPr>
        <w:pStyle w:val="ListParagraph"/>
        <w:numPr>
          <w:ilvl w:val="1"/>
          <w:numId w:val="10"/>
        </w:numPr>
        <w:tabs>
          <w:tab w:pos="856" w:val="left" w:leader="none"/>
        </w:tabs>
        <w:spacing w:line="244" w:lineRule="auto" w:before="0" w:after="0"/>
        <w:ind w:left="856" w:right="148" w:hanging="341"/>
        <w:jc w:val="both"/>
        <w:rPr>
          <w:sz w:val="22"/>
        </w:rPr>
      </w:pPr>
      <w:r>
        <w:rPr>
          <w:sz w:val="22"/>
        </w:rPr>
        <w:t>budžetiranje kapitalnih projekata treba da obuhvati i troškove eksproprijacije kao deo ukupne vrednosti</w:t>
      </w:r>
      <w:r>
        <w:rPr>
          <w:spacing w:val="40"/>
          <w:sz w:val="22"/>
        </w:rPr>
        <w:t> </w:t>
      </w:r>
      <w:r>
        <w:rPr>
          <w:sz w:val="22"/>
        </w:rPr>
        <w:t>projekta. Nije</w:t>
      </w:r>
      <w:r>
        <w:rPr>
          <w:spacing w:val="40"/>
          <w:sz w:val="22"/>
        </w:rPr>
        <w:t> </w:t>
      </w:r>
      <w:r>
        <w:rPr>
          <w:sz w:val="22"/>
        </w:rPr>
        <w:t>dozvoljeno planiranje posebnih</w:t>
      </w:r>
      <w:r>
        <w:rPr>
          <w:spacing w:val="40"/>
          <w:sz w:val="22"/>
        </w:rPr>
        <w:t> </w:t>
      </w:r>
      <w:r>
        <w:rPr>
          <w:sz w:val="22"/>
        </w:rPr>
        <w:t>budžetskih linija za</w:t>
      </w:r>
      <w:r>
        <w:rPr>
          <w:spacing w:val="40"/>
          <w:sz w:val="22"/>
        </w:rPr>
        <w:t> </w:t>
      </w:r>
      <w:r>
        <w:rPr>
          <w:sz w:val="22"/>
        </w:rPr>
        <w:t>eksproprijaciju;</w:t>
      </w:r>
    </w:p>
    <w:p>
      <w:pPr>
        <w:pStyle w:val="ListParagraph"/>
        <w:numPr>
          <w:ilvl w:val="1"/>
          <w:numId w:val="10"/>
        </w:numPr>
        <w:tabs>
          <w:tab w:pos="856" w:val="left" w:leader="none"/>
        </w:tabs>
        <w:spacing w:line="244" w:lineRule="auto" w:before="1" w:after="0"/>
        <w:ind w:left="856" w:right="151" w:hanging="341"/>
        <w:jc w:val="both"/>
        <w:rPr>
          <w:sz w:val="22"/>
        </w:rPr>
      </w:pPr>
      <w:r>
        <w:rPr>
          <w:sz w:val="22"/>
        </w:rPr>
        <w:t>za</w:t>
      </w:r>
      <w:r>
        <w:rPr>
          <w:spacing w:val="40"/>
          <w:sz w:val="22"/>
        </w:rPr>
        <w:t> </w:t>
      </w:r>
      <w:r>
        <w:rPr>
          <w:sz w:val="22"/>
        </w:rPr>
        <w:t>nove</w:t>
      </w:r>
      <w:r>
        <w:rPr>
          <w:spacing w:val="40"/>
          <w:sz w:val="22"/>
        </w:rPr>
        <w:t> </w:t>
      </w:r>
      <w:r>
        <w:rPr>
          <w:sz w:val="22"/>
        </w:rPr>
        <w:t>kapitalne</w:t>
      </w:r>
      <w:r>
        <w:rPr>
          <w:spacing w:val="40"/>
          <w:sz w:val="22"/>
        </w:rPr>
        <w:t> </w:t>
      </w:r>
      <w:r>
        <w:rPr>
          <w:sz w:val="22"/>
        </w:rPr>
        <w:t>projekte</w:t>
      </w:r>
      <w:r>
        <w:rPr>
          <w:spacing w:val="40"/>
          <w:sz w:val="22"/>
        </w:rPr>
        <w:t> </w:t>
      </w:r>
      <w:r>
        <w:rPr>
          <w:sz w:val="22"/>
        </w:rPr>
        <w:t>iz</w:t>
      </w:r>
      <w:r>
        <w:rPr>
          <w:spacing w:val="40"/>
          <w:sz w:val="22"/>
        </w:rPr>
        <w:t> </w:t>
      </w:r>
      <w:r>
        <w:rPr>
          <w:sz w:val="22"/>
        </w:rPr>
        <w:t>oblasti</w:t>
      </w:r>
      <w:r>
        <w:rPr>
          <w:spacing w:val="40"/>
          <w:sz w:val="22"/>
        </w:rPr>
        <w:t> </w:t>
      </w:r>
      <w:r>
        <w:rPr>
          <w:sz w:val="22"/>
        </w:rPr>
        <w:t>informacionih</w:t>
      </w:r>
      <w:r>
        <w:rPr>
          <w:spacing w:val="40"/>
          <w:sz w:val="22"/>
        </w:rPr>
        <w:t> </w:t>
      </w:r>
      <w:r>
        <w:rPr>
          <w:sz w:val="22"/>
        </w:rPr>
        <w:t>tehnologija,</w:t>
      </w:r>
      <w:r>
        <w:rPr>
          <w:spacing w:val="40"/>
          <w:sz w:val="22"/>
        </w:rPr>
        <w:t> </w:t>
      </w:r>
      <w:r>
        <w:rPr>
          <w:sz w:val="22"/>
        </w:rPr>
        <w:t>BO</w:t>
      </w:r>
      <w:r>
        <w:rPr>
          <w:spacing w:val="40"/>
          <w:sz w:val="22"/>
        </w:rPr>
        <w:t> </w:t>
      </w:r>
      <w:r>
        <w:rPr>
          <w:sz w:val="22"/>
        </w:rPr>
        <w:t>treba</w:t>
      </w:r>
      <w:r>
        <w:rPr>
          <w:spacing w:val="40"/>
          <w:sz w:val="22"/>
        </w:rPr>
        <w:t> </w:t>
      </w:r>
      <w:r>
        <w:rPr>
          <w:sz w:val="22"/>
        </w:rPr>
        <w:t>prethodno</w:t>
      </w:r>
      <w:r>
        <w:rPr>
          <w:spacing w:val="40"/>
          <w:sz w:val="22"/>
        </w:rPr>
        <w:t> </w:t>
      </w:r>
      <w:r>
        <w:rPr>
          <w:sz w:val="22"/>
        </w:rPr>
        <w:t>da pribave</w:t>
      </w:r>
      <w:r>
        <w:rPr>
          <w:spacing w:val="40"/>
          <w:sz w:val="22"/>
        </w:rPr>
        <w:t> </w:t>
      </w:r>
      <w:r>
        <w:rPr>
          <w:sz w:val="22"/>
        </w:rPr>
        <w:t>odobrenje</w:t>
      </w:r>
      <w:r>
        <w:rPr>
          <w:spacing w:val="40"/>
          <w:sz w:val="22"/>
        </w:rPr>
        <w:t> </w:t>
      </w:r>
      <w:r>
        <w:rPr>
          <w:sz w:val="22"/>
        </w:rPr>
        <w:t>Agencije</w:t>
      </w:r>
      <w:r>
        <w:rPr>
          <w:spacing w:val="40"/>
          <w:sz w:val="22"/>
        </w:rPr>
        <w:t> </w:t>
      </w:r>
      <w:r>
        <w:rPr>
          <w:sz w:val="22"/>
        </w:rPr>
        <w:t>za</w:t>
      </w:r>
      <w:r>
        <w:rPr>
          <w:spacing w:val="40"/>
          <w:sz w:val="22"/>
        </w:rPr>
        <w:t> </w:t>
      </w:r>
      <w:r>
        <w:rPr>
          <w:sz w:val="22"/>
        </w:rPr>
        <w:t>informacione usluge</w:t>
      </w:r>
      <w:r>
        <w:rPr>
          <w:spacing w:val="40"/>
          <w:sz w:val="22"/>
        </w:rPr>
        <w:t> </w:t>
      </w:r>
      <w:r>
        <w:rPr>
          <w:sz w:val="22"/>
        </w:rPr>
        <w:t>(AID/MUP),</w:t>
      </w:r>
      <w:r>
        <w:rPr>
          <w:spacing w:val="40"/>
          <w:sz w:val="22"/>
        </w:rPr>
        <w:t> </w:t>
      </w:r>
      <w:r>
        <w:rPr>
          <w:sz w:val="22"/>
        </w:rPr>
        <w:t>kojim</w:t>
      </w:r>
      <w:r>
        <w:rPr>
          <w:spacing w:val="40"/>
          <w:sz w:val="22"/>
        </w:rPr>
        <w:t> </w:t>
      </w:r>
      <w:r>
        <w:rPr>
          <w:sz w:val="22"/>
        </w:rPr>
        <w:t>se potvrđuje</w:t>
      </w:r>
      <w:r>
        <w:rPr>
          <w:spacing w:val="40"/>
          <w:sz w:val="22"/>
        </w:rPr>
        <w:t> </w:t>
      </w:r>
      <w:r>
        <w:rPr>
          <w:sz w:val="22"/>
        </w:rPr>
        <w:t>da projekat ne može realizovati AID.</w:t>
      </w:r>
    </w:p>
    <w:p>
      <w:pPr>
        <w:pStyle w:val="BodyText"/>
        <w:spacing w:before="10"/>
      </w:pPr>
    </w:p>
    <w:p>
      <w:pPr>
        <w:pStyle w:val="BodyText"/>
        <w:spacing w:line="247" w:lineRule="auto"/>
        <w:ind w:left="179" w:right="150"/>
        <w:jc w:val="both"/>
      </w:pPr>
      <w:r>
        <w:rPr/>
        <w:t>Vlada može menjati strukturu rashoda radi ostvarivanja svojih prioriteta, kako unutar programa jedne budžetske organizacije, tako i premeštanjem budžeta sa jedne organizacije na drugu na centralnom nivou, u skladu sa važećim zakonodavstvom.</w:t>
      </w:r>
    </w:p>
    <w:p>
      <w:pPr>
        <w:pStyle w:val="BodyText"/>
        <w:spacing w:before="7"/>
      </w:pPr>
    </w:p>
    <w:p>
      <w:pPr>
        <w:pStyle w:val="BodyText"/>
        <w:ind w:left="179" w:right="150"/>
        <w:jc w:val="both"/>
      </w:pPr>
      <w:r>
        <w:rPr/>
        <w:t>Budžetski zahtevi treba da podržavaju prioritetne politike Vlade i da budu usmereni na oblasti</w:t>
      </w:r>
      <w:r>
        <w:rPr>
          <w:spacing w:val="40"/>
        </w:rPr>
        <w:t> </w:t>
      </w:r>
      <w:r>
        <w:rPr/>
        <w:t>sektorskih politika, u skladu sa prioritetima Vlade.</w:t>
      </w:r>
    </w:p>
    <w:p>
      <w:pPr>
        <w:pStyle w:val="BodyText"/>
        <w:spacing w:before="13"/>
      </w:pPr>
    </w:p>
    <w:p>
      <w:pPr>
        <w:pStyle w:val="BodyText"/>
        <w:spacing w:line="244" w:lineRule="auto" w:before="1"/>
        <w:ind w:left="179" w:right="75"/>
        <w:jc w:val="both"/>
      </w:pPr>
      <w:r>
        <w:rPr>
          <w:b/>
        </w:rPr>
        <w:t>Tekući</w:t>
      </w:r>
      <w:r>
        <w:rPr>
          <w:b/>
          <w:spacing w:val="40"/>
        </w:rPr>
        <w:t> </w:t>
      </w:r>
      <w:r>
        <w:rPr>
          <w:b/>
        </w:rPr>
        <w:t>rashodi:</w:t>
      </w:r>
      <w:r>
        <w:rPr>
          <w:b/>
          <w:spacing w:val="40"/>
        </w:rPr>
        <w:t> </w:t>
      </w:r>
      <w:r>
        <w:rPr/>
        <w:t>Budžetske</w:t>
      </w:r>
      <w:r>
        <w:rPr>
          <w:spacing w:val="40"/>
        </w:rPr>
        <w:t> </w:t>
      </w:r>
      <w:r>
        <w:rPr/>
        <w:t>organizacije</w:t>
      </w:r>
      <w:r>
        <w:rPr>
          <w:spacing w:val="40"/>
        </w:rPr>
        <w:t> </w:t>
      </w:r>
      <w:r>
        <w:rPr/>
        <w:t>treba</w:t>
      </w:r>
      <w:r>
        <w:rPr>
          <w:spacing w:val="40"/>
        </w:rPr>
        <w:t> </w:t>
      </w:r>
      <w:r>
        <w:rPr/>
        <w:t>da</w:t>
      </w:r>
      <w:r>
        <w:rPr>
          <w:spacing w:val="40"/>
        </w:rPr>
        <w:t> </w:t>
      </w:r>
      <w:r>
        <w:rPr/>
        <w:t>podnesu</w:t>
      </w:r>
      <w:r>
        <w:rPr>
          <w:spacing w:val="40"/>
        </w:rPr>
        <w:t> </w:t>
      </w:r>
      <w:r>
        <w:rPr/>
        <w:t>svoje</w:t>
      </w:r>
      <w:r>
        <w:rPr>
          <w:spacing w:val="40"/>
        </w:rPr>
        <w:t> </w:t>
      </w:r>
      <w:r>
        <w:rPr/>
        <w:t>zahteve</w:t>
      </w:r>
      <w:r>
        <w:rPr>
          <w:spacing w:val="40"/>
        </w:rPr>
        <w:t> </w:t>
      </w:r>
      <w:r>
        <w:rPr/>
        <w:t>u</w:t>
      </w:r>
      <w:r>
        <w:rPr>
          <w:spacing w:val="40"/>
        </w:rPr>
        <w:t> </w:t>
      </w:r>
      <w:r>
        <w:rPr/>
        <w:t>okviru</w:t>
      </w:r>
      <w:r>
        <w:rPr>
          <w:spacing w:val="40"/>
        </w:rPr>
        <w:t> </w:t>
      </w:r>
      <w:r>
        <w:rPr/>
        <w:t>utvrđenih budžetskih</w:t>
      </w:r>
      <w:r>
        <w:rPr>
          <w:spacing w:val="40"/>
        </w:rPr>
        <w:t> </w:t>
      </w:r>
      <w:r>
        <w:rPr/>
        <w:t>ograničenja.</w:t>
      </w:r>
      <w:r>
        <w:rPr>
          <w:spacing w:val="40"/>
        </w:rPr>
        <w:t> </w:t>
      </w:r>
      <w:r>
        <w:rPr/>
        <w:t>Od</w:t>
      </w:r>
      <w:r>
        <w:rPr>
          <w:spacing w:val="40"/>
        </w:rPr>
        <w:t> </w:t>
      </w:r>
      <w:r>
        <w:rPr/>
        <w:t>suštinskog</w:t>
      </w:r>
      <w:r>
        <w:rPr>
          <w:spacing w:val="40"/>
        </w:rPr>
        <w:t> </w:t>
      </w:r>
      <w:r>
        <w:rPr/>
        <w:t>je</w:t>
      </w:r>
      <w:r>
        <w:rPr>
          <w:spacing w:val="40"/>
        </w:rPr>
        <w:t> </w:t>
      </w:r>
      <w:r>
        <w:rPr/>
        <w:t>značaja</w:t>
      </w:r>
      <w:r>
        <w:rPr>
          <w:spacing w:val="40"/>
        </w:rPr>
        <w:t> </w:t>
      </w:r>
      <w:r>
        <w:rPr/>
        <w:t>da</w:t>
      </w:r>
      <w:r>
        <w:rPr>
          <w:spacing w:val="40"/>
        </w:rPr>
        <w:t> </w:t>
      </w:r>
      <w:r>
        <w:rPr/>
        <w:t>sve</w:t>
      </w:r>
      <w:r>
        <w:rPr>
          <w:spacing w:val="40"/>
        </w:rPr>
        <w:t> </w:t>
      </w:r>
      <w:r>
        <w:rPr/>
        <w:t>budžetske</w:t>
      </w:r>
      <w:r>
        <w:rPr>
          <w:spacing w:val="40"/>
        </w:rPr>
        <w:t> </w:t>
      </w:r>
      <w:r>
        <w:rPr/>
        <w:t>organizacije</w:t>
      </w:r>
      <w:r>
        <w:rPr>
          <w:spacing w:val="40"/>
        </w:rPr>
        <w:t> </w:t>
      </w:r>
      <w:r>
        <w:rPr/>
        <w:t>poštuju</w:t>
      </w:r>
      <w:r>
        <w:rPr>
          <w:spacing w:val="40"/>
        </w:rPr>
        <w:t> </w:t>
      </w:r>
      <w:r>
        <w:rPr/>
        <w:t>limite određene u priloženim aneksima.</w:t>
      </w:r>
    </w:p>
    <w:p>
      <w:pPr>
        <w:pStyle w:val="BodyText"/>
        <w:spacing w:before="9"/>
      </w:pPr>
    </w:p>
    <w:p>
      <w:pPr>
        <w:pStyle w:val="Heading6"/>
        <w:spacing w:line="249" w:lineRule="auto"/>
        <w:ind w:left="179" w:right="78" w:firstLine="0"/>
        <w:jc w:val="both"/>
      </w:pPr>
      <w:r>
        <w:rPr/>
        <w:t>Zapošljavanje: Nova radna mesta biće dozvoljena samo u okviru odobrenog broja pozicija i budžeta</w:t>
      </w:r>
      <w:r>
        <w:rPr>
          <w:spacing w:val="36"/>
        </w:rPr>
        <w:t> </w:t>
      </w:r>
      <w:r>
        <w:rPr/>
        <w:t>za nepopunjena</w:t>
      </w:r>
      <w:r>
        <w:rPr>
          <w:spacing w:val="34"/>
        </w:rPr>
        <w:t> </w:t>
      </w:r>
      <w:r>
        <w:rPr/>
        <w:t>radna mesta, u skladu sa smernicama</w:t>
      </w:r>
      <w:r>
        <w:rPr>
          <w:spacing w:val="34"/>
        </w:rPr>
        <w:t> </w:t>
      </w:r>
      <w:r>
        <w:rPr/>
        <w:t>datim u cirkularu.</w:t>
      </w:r>
    </w:p>
    <w:p>
      <w:pPr>
        <w:pStyle w:val="BodyText"/>
        <w:spacing w:before="3"/>
        <w:rPr>
          <w:b/>
        </w:rPr>
      </w:pPr>
    </w:p>
    <w:p>
      <w:pPr>
        <w:pStyle w:val="BodyText"/>
        <w:spacing w:line="244" w:lineRule="auto" w:before="1"/>
        <w:ind w:left="179" w:right="83"/>
        <w:jc w:val="both"/>
      </w:pPr>
      <w:r>
        <w:rPr>
          <w:b/>
          <w:i/>
        </w:rPr>
        <w:t>Plate i dodaci:</w:t>
      </w:r>
      <w:r>
        <w:rPr>
          <w:b/>
          <w:i/>
          <w:spacing w:val="33"/>
        </w:rPr>
        <w:t> </w:t>
      </w:r>
      <w:r>
        <w:rPr/>
        <w:t>za obračun plata za 2027. godinu za postojeće pozicije, kao osnov za obračun uzet je</w:t>
      </w:r>
      <w:r>
        <w:rPr>
          <w:spacing w:val="40"/>
        </w:rPr>
        <w:t> </w:t>
      </w:r>
      <w:r>
        <w:rPr/>
        <w:t>april</w:t>
      </w:r>
      <w:r>
        <w:rPr>
          <w:spacing w:val="40"/>
        </w:rPr>
        <w:t> </w:t>
      </w:r>
      <w:r>
        <w:rPr/>
        <w:t>2026. godine, uključujući povećanje po</w:t>
      </w:r>
      <w:r>
        <w:rPr>
          <w:spacing w:val="40"/>
        </w:rPr>
        <w:t> </w:t>
      </w:r>
      <w:r>
        <w:rPr/>
        <w:t>osnovu</w:t>
      </w:r>
      <w:r>
        <w:rPr>
          <w:spacing w:val="40"/>
        </w:rPr>
        <w:t> </w:t>
      </w:r>
      <w:r>
        <w:rPr/>
        <w:t>radnog</w:t>
      </w:r>
      <w:r>
        <w:rPr>
          <w:spacing w:val="40"/>
        </w:rPr>
        <w:t> </w:t>
      </w:r>
      <w:r>
        <w:rPr/>
        <w:t>iskustva</w:t>
      </w:r>
      <w:r>
        <w:rPr>
          <w:spacing w:val="40"/>
        </w:rPr>
        <w:t> </w:t>
      </w:r>
      <w:r>
        <w:rPr/>
        <w:t>u visini</w:t>
      </w:r>
      <w:r>
        <w:rPr>
          <w:spacing w:val="40"/>
        </w:rPr>
        <w:t> </w:t>
      </w:r>
      <w:r>
        <w:rPr/>
        <w:t>od nula</w:t>
      </w:r>
      <w:r>
        <w:rPr>
          <w:spacing w:val="40"/>
        </w:rPr>
        <w:t> </w:t>
      </w:r>
      <w:r>
        <w:rPr/>
        <w:t>zarez pet procenata</w:t>
      </w:r>
      <w:r>
        <w:rPr>
          <w:spacing w:val="40"/>
        </w:rPr>
        <w:t> </w:t>
      </w:r>
      <w:r>
        <w:rPr/>
        <w:t>(0,5%)</w:t>
      </w:r>
      <w:r>
        <w:rPr>
          <w:spacing w:val="40"/>
        </w:rPr>
        <w:t> </w:t>
      </w:r>
      <w:r>
        <w:rPr/>
        <w:t>za</w:t>
      </w:r>
      <w:r>
        <w:rPr>
          <w:spacing w:val="40"/>
        </w:rPr>
        <w:t> </w:t>
      </w:r>
      <w:r>
        <w:rPr/>
        <w:t>svaku</w:t>
      </w:r>
      <w:r>
        <w:rPr>
          <w:spacing w:val="40"/>
        </w:rPr>
        <w:t> </w:t>
      </w:r>
      <w:r>
        <w:rPr/>
        <w:t>punu</w:t>
      </w:r>
      <w:r>
        <w:rPr>
          <w:spacing w:val="40"/>
        </w:rPr>
        <w:t> </w:t>
      </w:r>
      <w:r>
        <w:rPr/>
        <w:t>godinu</w:t>
      </w:r>
      <w:r>
        <w:rPr>
          <w:spacing w:val="40"/>
        </w:rPr>
        <w:t> </w:t>
      </w:r>
      <w:r>
        <w:rPr/>
        <w:t>rada.</w:t>
      </w:r>
      <w:r>
        <w:rPr>
          <w:spacing w:val="40"/>
        </w:rPr>
        <w:t> </w:t>
      </w:r>
      <w:r>
        <w:rPr/>
        <w:t>Za</w:t>
      </w:r>
      <w:r>
        <w:rPr>
          <w:spacing w:val="39"/>
        </w:rPr>
        <w:t> </w:t>
      </w:r>
      <w:r>
        <w:rPr/>
        <w:t>nepopunjena</w:t>
      </w:r>
      <w:r>
        <w:rPr>
          <w:spacing w:val="40"/>
        </w:rPr>
        <w:t> </w:t>
      </w:r>
      <w:r>
        <w:rPr/>
        <w:t>radna</w:t>
      </w:r>
      <w:r>
        <w:rPr>
          <w:spacing w:val="40"/>
        </w:rPr>
        <w:t> </w:t>
      </w:r>
      <w:r>
        <w:rPr/>
        <w:t>mesta</w:t>
      </w:r>
      <w:r>
        <w:rPr>
          <w:spacing w:val="40"/>
        </w:rPr>
        <w:t> </w:t>
      </w:r>
      <w:r>
        <w:rPr/>
        <w:t>obračunata</w:t>
      </w:r>
      <w:r>
        <w:rPr>
          <w:spacing w:val="40"/>
        </w:rPr>
        <w:t> </w:t>
      </w:r>
      <w:r>
        <w:rPr/>
        <w:t>je</w:t>
      </w:r>
      <w:r>
        <w:rPr>
          <w:spacing w:val="40"/>
        </w:rPr>
        <w:t> </w:t>
      </w:r>
      <w:r>
        <w:rPr/>
        <w:t>prosečna plata i budžetirano je samo do 40%, u okviru budžetskih ograničenja.</w:t>
      </w:r>
    </w:p>
    <w:p>
      <w:pPr>
        <w:pStyle w:val="BodyText"/>
        <w:spacing w:before="10"/>
      </w:pPr>
    </w:p>
    <w:p>
      <w:pPr>
        <w:pStyle w:val="BodyText"/>
        <w:spacing w:line="247" w:lineRule="auto"/>
        <w:ind w:left="179" w:right="150"/>
        <w:jc w:val="both"/>
      </w:pPr>
      <w:r>
        <w:rPr>
          <w:b/>
          <w:i/>
        </w:rPr>
        <w:t>Roba i usluge: </w:t>
      </w:r>
      <w:r>
        <w:rPr/>
        <w:t>Budžetske organizacije imaće mogućnost da obezbede finansiranje za prioritetne i suštinske oblasti. One treba da identifikuju izvore unutar svojih osnovnih scenarija, preraspodelom sredstava iz oblasti sa slabijim učinkom ili iz oblasti koje nisu dovoljno usklađene sa strateškim prioritetima Vlade.</w:t>
      </w:r>
    </w:p>
    <w:p>
      <w:pPr>
        <w:pStyle w:val="BodyText"/>
        <w:spacing w:before="6"/>
      </w:pPr>
    </w:p>
    <w:p>
      <w:pPr>
        <w:spacing w:before="0"/>
        <w:ind w:left="179" w:right="0" w:firstLine="0"/>
        <w:jc w:val="both"/>
        <w:rPr>
          <w:sz w:val="22"/>
        </w:rPr>
      </w:pPr>
      <w:r>
        <w:rPr>
          <w:b/>
          <w:i/>
          <w:sz w:val="22"/>
        </w:rPr>
        <w:t>Komunalni</w:t>
      </w:r>
      <w:r>
        <w:rPr>
          <w:b/>
          <w:i/>
          <w:spacing w:val="14"/>
          <w:sz w:val="22"/>
        </w:rPr>
        <w:t> </w:t>
      </w:r>
      <w:r>
        <w:rPr>
          <w:b/>
          <w:i/>
          <w:sz w:val="22"/>
        </w:rPr>
        <w:t>troškovi:</w:t>
      </w:r>
      <w:r>
        <w:rPr>
          <w:b/>
          <w:i/>
          <w:spacing w:val="13"/>
          <w:sz w:val="22"/>
        </w:rPr>
        <w:t> </w:t>
      </w:r>
      <w:r>
        <w:rPr>
          <w:sz w:val="22"/>
        </w:rPr>
        <w:t>očekuje</w:t>
      </w:r>
      <w:r>
        <w:rPr>
          <w:spacing w:val="9"/>
          <w:sz w:val="22"/>
        </w:rPr>
        <w:t> </w:t>
      </w:r>
      <w:r>
        <w:rPr>
          <w:sz w:val="22"/>
        </w:rPr>
        <w:t>se</w:t>
      </w:r>
      <w:r>
        <w:rPr>
          <w:spacing w:val="10"/>
          <w:sz w:val="22"/>
        </w:rPr>
        <w:t> </w:t>
      </w:r>
      <w:r>
        <w:rPr>
          <w:sz w:val="22"/>
        </w:rPr>
        <w:t>približno</w:t>
      </w:r>
      <w:r>
        <w:rPr>
          <w:spacing w:val="7"/>
          <w:sz w:val="22"/>
        </w:rPr>
        <w:t> </w:t>
      </w:r>
      <w:r>
        <w:rPr>
          <w:sz w:val="22"/>
        </w:rPr>
        <w:t>isto</w:t>
      </w:r>
      <w:r>
        <w:rPr>
          <w:spacing w:val="12"/>
          <w:sz w:val="22"/>
        </w:rPr>
        <w:t> </w:t>
      </w:r>
      <w:r>
        <w:rPr>
          <w:sz w:val="22"/>
        </w:rPr>
        <w:t>učešće</w:t>
      </w:r>
      <w:r>
        <w:rPr>
          <w:spacing w:val="11"/>
          <w:sz w:val="22"/>
        </w:rPr>
        <w:t> </w:t>
      </w:r>
      <w:r>
        <w:rPr>
          <w:sz w:val="22"/>
        </w:rPr>
        <w:t>kao</w:t>
      </w:r>
      <w:r>
        <w:rPr>
          <w:spacing w:val="4"/>
          <w:sz w:val="22"/>
        </w:rPr>
        <w:t> </w:t>
      </w:r>
      <w:r>
        <w:rPr>
          <w:sz w:val="22"/>
        </w:rPr>
        <w:t>i</w:t>
      </w:r>
      <w:r>
        <w:rPr>
          <w:spacing w:val="16"/>
          <w:sz w:val="22"/>
        </w:rPr>
        <w:t> </w:t>
      </w:r>
      <w:r>
        <w:rPr>
          <w:sz w:val="22"/>
        </w:rPr>
        <w:t>tokom</w:t>
      </w:r>
      <w:r>
        <w:rPr>
          <w:spacing w:val="10"/>
          <w:sz w:val="22"/>
        </w:rPr>
        <w:t> </w:t>
      </w:r>
      <w:r>
        <w:rPr>
          <w:sz w:val="22"/>
        </w:rPr>
        <w:t>2026.</w:t>
      </w:r>
      <w:r>
        <w:rPr>
          <w:spacing w:val="17"/>
          <w:sz w:val="22"/>
        </w:rPr>
        <w:t> </w:t>
      </w:r>
      <w:r>
        <w:rPr>
          <w:spacing w:val="-2"/>
          <w:sz w:val="22"/>
        </w:rPr>
        <w:t>godine.</w:t>
      </w:r>
    </w:p>
    <w:p>
      <w:pPr>
        <w:pStyle w:val="BodyText"/>
        <w:spacing w:before="12"/>
      </w:pPr>
    </w:p>
    <w:p>
      <w:pPr>
        <w:pStyle w:val="BodyText"/>
        <w:spacing w:line="244" w:lineRule="auto"/>
        <w:ind w:left="179" w:right="149"/>
        <w:jc w:val="both"/>
      </w:pPr>
      <w:r>
        <w:rPr>
          <w:b/>
          <w:i/>
        </w:rPr>
        <w:t>Subvencije i transferi: </w:t>
      </w:r>
      <w:r>
        <w:rPr/>
        <w:t>u okviru ove kategorije nastaviće se izdvajanje sredstava za sprovođenje socijalnih i penzijskih šema, uključujući prirodni rast penzijskih šema, subvencije u sektoru poljoprivrede, kao i sprovođenje novih politika koje je Vlada već usvojila.</w:t>
      </w:r>
    </w:p>
    <w:p>
      <w:pPr>
        <w:pStyle w:val="BodyText"/>
        <w:spacing w:before="10"/>
      </w:pPr>
    </w:p>
    <w:p>
      <w:pPr>
        <w:pStyle w:val="BodyText"/>
        <w:spacing w:line="244" w:lineRule="auto"/>
        <w:ind w:left="179" w:right="148"/>
        <w:jc w:val="both"/>
      </w:pPr>
      <w:r>
        <w:rPr>
          <w:b/>
          <w:i/>
        </w:rPr>
        <w:t>Kapitalne investicije: </w:t>
      </w:r>
      <w:r>
        <w:rPr/>
        <w:t>predstavljaju značajan deo ukupnih rashoda i očekuje se da u srednjoročnom periodu dostignu oko 27% ukupnih rashoda. Tokom ovog perioda planira se realizacija kapitalnih projekata</w:t>
      </w:r>
      <w:r>
        <w:rPr>
          <w:spacing w:val="31"/>
        </w:rPr>
        <w:t>  </w:t>
      </w:r>
      <w:r>
        <w:rPr/>
        <w:t>zasnovanih</w:t>
      </w:r>
      <w:r>
        <w:rPr>
          <w:spacing w:val="35"/>
        </w:rPr>
        <w:t>  </w:t>
      </w:r>
      <w:r>
        <w:rPr/>
        <w:t>na</w:t>
      </w:r>
      <w:r>
        <w:rPr>
          <w:spacing w:val="34"/>
        </w:rPr>
        <w:t>  </w:t>
      </w:r>
      <w:r>
        <w:rPr/>
        <w:t>strateškim</w:t>
      </w:r>
      <w:r>
        <w:rPr>
          <w:spacing w:val="30"/>
        </w:rPr>
        <w:t>  </w:t>
      </w:r>
      <w:r>
        <w:rPr/>
        <w:t>prioritetima,</w:t>
      </w:r>
      <w:r>
        <w:rPr>
          <w:spacing w:val="35"/>
        </w:rPr>
        <w:t>  </w:t>
      </w:r>
      <w:r>
        <w:rPr/>
        <w:t>koji</w:t>
      </w:r>
      <w:r>
        <w:rPr>
          <w:spacing w:val="32"/>
        </w:rPr>
        <w:t>  </w:t>
      </w:r>
      <w:r>
        <w:rPr/>
        <w:t>imaju</w:t>
      </w:r>
      <w:r>
        <w:rPr>
          <w:spacing w:val="30"/>
        </w:rPr>
        <w:t>  </w:t>
      </w:r>
      <w:r>
        <w:rPr/>
        <w:t>za</w:t>
      </w:r>
      <w:r>
        <w:rPr>
          <w:spacing w:val="30"/>
        </w:rPr>
        <w:t>  </w:t>
      </w:r>
      <w:r>
        <w:rPr/>
        <w:t>cilj</w:t>
      </w:r>
      <w:r>
        <w:rPr>
          <w:spacing w:val="31"/>
        </w:rPr>
        <w:t>  </w:t>
      </w:r>
      <w:r>
        <w:rPr/>
        <w:t>unapređenje</w:t>
      </w:r>
      <w:r>
        <w:rPr>
          <w:spacing w:val="33"/>
        </w:rPr>
        <w:t>  </w:t>
      </w:r>
      <w:r>
        <w:rPr>
          <w:spacing w:val="-2"/>
        </w:rPr>
        <w:t>transportne</w:t>
      </w:r>
    </w:p>
    <w:p>
      <w:pPr>
        <w:pStyle w:val="BodyText"/>
        <w:spacing w:after="0" w:line="244" w:lineRule="auto"/>
        <w:jc w:val="both"/>
        <w:sectPr>
          <w:pgSz w:w="12240" w:h="15840"/>
          <w:pgMar w:header="0" w:footer="950" w:top="1040" w:bottom="1140" w:left="1275" w:right="1417"/>
        </w:sectPr>
      </w:pPr>
    </w:p>
    <w:p>
      <w:pPr>
        <w:pStyle w:val="BodyText"/>
        <w:spacing w:line="244" w:lineRule="auto" w:before="74"/>
        <w:ind w:left="179" w:right="153"/>
        <w:jc w:val="both"/>
      </w:pPr>
      <w:r>
        <w:rPr/>
        <w:t>infrastrukture,</w:t>
      </w:r>
      <w:r>
        <w:rPr>
          <w:spacing w:val="40"/>
        </w:rPr>
        <w:t> </w:t>
      </w:r>
      <w:r>
        <w:rPr/>
        <w:t>energetske</w:t>
      </w:r>
      <w:r>
        <w:rPr>
          <w:spacing w:val="40"/>
        </w:rPr>
        <w:t> </w:t>
      </w:r>
      <w:r>
        <w:rPr/>
        <w:t>mreže,</w:t>
      </w:r>
      <w:r>
        <w:rPr>
          <w:spacing w:val="40"/>
        </w:rPr>
        <w:t> </w:t>
      </w:r>
      <w:r>
        <w:rPr/>
        <w:t>kao</w:t>
      </w:r>
      <w:r>
        <w:rPr>
          <w:spacing w:val="40"/>
        </w:rPr>
        <w:t> </w:t>
      </w:r>
      <w:r>
        <w:rPr/>
        <w:t>i</w:t>
      </w:r>
      <w:r>
        <w:rPr>
          <w:spacing w:val="40"/>
        </w:rPr>
        <w:t> </w:t>
      </w:r>
      <w:r>
        <w:rPr/>
        <w:t>poboljšanje</w:t>
      </w:r>
      <w:r>
        <w:rPr>
          <w:spacing w:val="40"/>
        </w:rPr>
        <w:t> </w:t>
      </w:r>
      <w:r>
        <w:rPr/>
        <w:t>uslova</w:t>
      </w:r>
      <w:r>
        <w:rPr>
          <w:spacing w:val="40"/>
        </w:rPr>
        <w:t> </w:t>
      </w:r>
      <w:r>
        <w:rPr/>
        <w:t>u</w:t>
      </w:r>
      <w:r>
        <w:rPr>
          <w:spacing w:val="40"/>
        </w:rPr>
        <w:t> </w:t>
      </w:r>
      <w:r>
        <w:rPr/>
        <w:t>sektorima</w:t>
      </w:r>
      <w:r>
        <w:rPr>
          <w:spacing w:val="40"/>
        </w:rPr>
        <w:t> </w:t>
      </w:r>
      <w:r>
        <w:rPr/>
        <w:t>obrazovanja,</w:t>
      </w:r>
      <w:r>
        <w:rPr>
          <w:spacing w:val="40"/>
        </w:rPr>
        <w:t> </w:t>
      </w:r>
      <w:r>
        <w:rPr/>
        <w:t>zdravstva, socijalne zaštite, odbrane i bezbednosti, između ostalog. Veći deo ovih investicija očekuje se da bude finansiran iz redovnog budžeta, dok će pojedini projekti u različitim sektorima biti podržani i putem kreditnog finansiranja.</w:t>
      </w:r>
    </w:p>
    <w:p>
      <w:pPr>
        <w:pStyle w:val="BodyText"/>
        <w:spacing w:before="6"/>
      </w:pPr>
    </w:p>
    <w:p>
      <w:pPr>
        <w:pStyle w:val="BodyText"/>
        <w:spacing w:line="247" w:lineRule="auto"/>
        <w:ind w:left="179" w:right="147"/>
        <w:jc w:val="both"/>
      </w:pPr>
      <w:r>
        <w:rPr/>
        <w:t>Prioritet</w:t>
      </w:r>
      <w:r>
        <w:rPr>
          <w:spacing w:val="40"/>
        </w:rPr>
        <w:t> </w:t>
      </w:r>
      <w:r>
        <w:rPr/>
        <w:t>u</w:t>
      </w:r>
      <w:r>
        <w:rPr>
          <w:spacing w:val="40"/>
        </w:rPr>
        <w:t> </w:t>
      </w:r>
      <w:r>
        <w:rPr/>
        <w:t>finansiranju</w:t>
      </w:r>
      <w:r>
        <w:rPr>
          <w:spacing w:val="40"/>
        </w:rPr>
        <w:t> </w:t>
      </w:r>
      <w:r>
        <w:rPr/>
        <w:t>biće</w:t>
      </w:r>
      <w:r>
        <w:rPr>
          <w:spacing w:val="40"/>
        </w:rPr>
        <w:t> </w:t>
      </w:r>
      <w:r>
        <w:rPr/>
        <w:t>dat</w:t>
      </w:r>
      <w:r>
        <w:rPr>
          <w:spacing w:val="40"/>
        </w:rPr>
        <w:t> </w:t>
      </w:r>
      <w:r>
        <w:rPr/>
        <w:t>projektima</w:t>
      </w:r>
      <w:r>
        <w:rPr>
          <w:spacing w:val="40"/>
        </w:rPr>
        <w:t> </w:t>
      </w:r>
      <w:r>
        <w:rPr/>
        <w:t>koji</w:t>
      </w:r>
      <w:r>
        <w:rPr>
          <w:spacing w:val="40"/>
        </w:rPr>
        <w:t> </w:t>
      </w:r>
      <w:r>
        <w:rPr/>
        <w:t>su</w:t>
      </w:r>
      <w:r>
        <w:rPr>
          <w:spacing w:val="40"/>
        </w:rPr>
        <w:t> </w:t>
      </w:r>
      <w:r>
        <w:rPr/>
        <w:t>u</w:t>
      </w:r>
      <w:r>
        <w:rPr>
          <w:spacing w:val="40"/>
        </w:rPr>
        <w:t> </w:t>
      </w:r>
      <w:r>
        <w:rPr/>
        <w:t>fazi</w:t>
      </w:r>
      <w:r>
        <w:rPr>
          <w:spacing w:val="40"/>
        </w:rPr>
        <w:t> </w:t>
      </w:r>
      <w:r>
        <w:rPr/>
        <w:t>sprovođenja,</w:t>
      </w:r>
      <w:r>
        <w:rPr>
          <w:spacing w:val="40"/>
        </w:rPr>
        <w:t> </w:t>
      </w:r>
      <w:r>
        <w:rPr/>
        <w:t>kao</w:t>
      </w:r>
      <w:r>
        <w:rPr>
          <w:spacing w:val="40"/>
        </w:rPr>
        <w:t> </w:t>
      </w:r>
      <w:r>
        <w:rPr/>
        <w:t>i</w:t>
      </w:r>
      <w:r>
        <w:rPr>
          <w:spacing w:val="40"/>
        </w:rPr>
        <w:t> </w:t>
      </w:r>
      <w:r>
        <w:rPr/>
        <w:t>onima</w:t>
      </w:r>
      <w:r>
        <w:rPr>
          <w:spacing w:val="40"/>
        </w:rPr>
        <w:t> </w:t>
      </w:r>
      <w:r>
        <w:rPr/>
        <w:t>koji</w:t>
      </w:r>
      <w:r>
        <w:rPr>
          <w:spacing w:val="40"/>
        </w:rPr>
        <w:t> </w:t>
      </w:r>
      <w:r>
        <w:rPr/>
        <w:t>su</w:t>
      </w:r>
      <w:r>
        <w:rPr>
          <w:spacing w:val="40"/>
        </w:rPr>
        <w:t> </w:t>
      </w:r>
      <w:r>
        <w:rPr/>
        <w:t>u potpunosti usklađeni sa prioritetima Vlade. Budžetski limiti za kapitalne investicije u budžetskim organizacijama imaju indikativni karakter, dok Vlada zadržava pravo da ih preispita i prilagodi na osnovu opravdanosti i prioritizacije projekata koje predlože budžetske organizacije.</w:t>
      </w:r>
    </w:p>
    <w:p>
      <w:pPr>
        <w:pStyle w:val="BodyText"/>
      </w:pPr>
    </w:p>
    <w:p>
      <w:pPr>
        <w:pStyle w:val="BodyText"/>
        <w:spacing w:before="12"/>
      </w:pPr>
    </w:p>
    <w:p>
      <w:pPr>
        <w:pStyle w:val="Heading6"/>
        <w:numPr>
          <w:ilvl w:val="0"/>
          <w:numId w:val="10"/>
        </w:numPr>
        <w:tabs>
          <w:tab w:pos="514" w:val="left" w:leader="none"/>
        </w:tabs>
        <w:spacing w:line="240" w:lineRule="auto" w:before="0" w:after="0"/>
        <w:ind w:left="514" w:right="0" w:hanging="335"/>
        <w:jc w:val="left"/>
      </w:pPr>
      <w:r>
        <w:rPr/>
        <w:t>Programi</w:t>
      </w:r>
      <w:r>
        <w:rPr>
          <w:spacing w:val="20"/>
        </w:rPr>
        <w:t> </w:t>
      </w:r>
      <w:r>
        <w:rPr/>
        <w:t>javnih</w:t>
      </w:r>
      <w:r>
        <w:rPr>
          <w:spacing w:val="12"/>
        </w:rPr>
        <w:t> </w:t>
      </w:r>
      <w:r>
        <w:rPr/>
        <w:t>investicija</w:t>
      </w:r>
      <w:r>
        <w:rPr>
          <w:spacing w:val="10"/>
        </w:rPr>
        <w:t> </w:t>
      </w:r>
      <w:r>
        <w:rPr>
          <w:spacing w:val="-4"/>
        </w:rPr>
        <w:t>(PJI)</w:t>
      </w:r>
    </w:p>
    <w:p>
      <w:pPr>
        <w:pStyle w:val="BodyText"/>
        <w:spacing w:before="12"/>
        <w:rPr>
          <w:b/>
        </w:rPr>
      </w:pPr>
    </w:p>
    <w:p>
      <w:pPr>
        <w:pStyle w:val="BodyText"/>
        <w:spacing w:line="244" w:lineRule="auto"/>
        <w:ind w:left="179" w:right="147"/>
        <w:jc w:val="both"/>
      </w:pPr>
      <w:r>
        <w:rPr/>
        <w:t>Budžetsko planiranje kapitalnih investicija sprovodi se kroz pravila i mehanizme Programa javnih investicij</w:t>
      </w:r>
      <w:r>
        <w:rPr>
          <w:spacing w:val="40"/>
        </w:rPr>
        <w:t> </w:t>
      </w:r>
      <w:r>
        <w:rPr/>
        <w:t>(PJI).</w:t>
      </w:r>
      <w:r>
        <w:rPr>
          <w:spacing w:val="40"/>
        </w:rPr>
        <w:t> </w:t>
      </w:r>
      <w:r>
        <w:rPr/>
        <w:t>Strateški</w:t>
      </w:r>
      <w:r>
        <w:rPr>
          <w:spacing w:val="40"/>
        </w:rPr>
        <w:t> </w:t>
      </w:r>
      <w:r>
        <w:rPr/>
        <w:t>prioriteti</w:t>
      </w:r>
      <w:r>
        <w:rPr>
          <w:spacing w:val="40"/>
        </w:rPr>
        <w:t> </w:t>
      </w:r>
      <w:r>
        <w:rPr/>
        <w:t>Vlade</w:t>
      </w:r>
      <w:r>
        <w:rPr>
          <w:spacing w:val="40"/>
        </w:rPr>
        <w:t> </w:t>
      </w:r>
      <w:r>
        <w:rPr/>
        <w:t>služe</w:t>
      </w:r>
      <w:r>
        <w:rPr>
          <w:spacing w:val="40"/>
        </w:rPr>
        <w:t> </w:t>
      </w:r>
      <w:r>
        <w:rPr/>
        <w:t>kao</w:t>
      </w:r>
      <w:r>
        <w:rPr>
          <w:spacing w:val="40"/>
        </w:rPr>
        <w:t> </w:t>
      </w:r>
      <w:r>
        <w:rPr/>
        <w:t>osnova</w:t>
      </w:r>
      <w:r>
        <w:rPr>
          <w:spacing w:val="40"/>
        </w:rPr>
        <w:t> </w:t>
      </w:r>
      <w:r>
        <w:rPr/>
        <w:t>za</w:t>
      </w:r>
      <w:r>
        <w:rPr>
          <w:spacing w:val="40"/>
        </w:rPr>
        <w:t> </w:t>
      </w:r>
      <w:r>
        <w:rPr/>
        <w:t>izradu</w:t>
      </w:r>
      <w:r>
        <w:rPr>
          <w:spacing w:val="40"/>
        </w:rPr>
        <w:t> </w:t>
      </w:r>
      <w:r>
        <w:rPr/>
        <w:t>budžetskih</w:t>
      </w:r>
      <w:r>
        <w:rPr>
          <w:spacing w:val="40"/>
        </w:rPr>
        <w:t> </w:t>
      </w:r>
      <w:r>
        <w:rPr/>
        <w:t>zahteva</w:t>
      </w:r>
      <w:r>
        <w:rPr>
          <w:spacing w:val="40"/>
        </w:rPr>
        <w:t> </w:t>
      </w:r>
      <w:r>
        <w:rPr/>
        <w:t>i identifikaciju prioritetnih kapitalnih projekata.</w:t>
      </w:r>
    </w:p>
    <w:p>
      <w:pPr>
        <w:pStyle w:val="BodyText"/>
        <w:spacing w:before="10"/>
      </w:pPr>
    </w:p>
    <w:p>
      <w:pPr>
        <w:pStyle w:val="Heading6"/>
        <w:numPr>
          <w:ilvl w:val="0"/>
          <w:numId w:val="10"/>
        </w:numPr>
        <w:tabs>
          <w:tab w:pos="514" w:val="left" w:leader="none"/>
        </w:tabs>
        <w:spacing w:line="240" w:lineRule="auto" w:before="0" w:after="0"/>
        <w:ind w:left="514" w:right="0" w:hanging="335"/>
        <w:jc w:val="left"/>
      </w:pPr>
      <w:r>
        <w:rPr/>
        <w:t>Pokazatelji</w:t>
      </w:r>
      <w:r>
        <w:rPr>
          <w:spacing w:val="23"/>
        </w:rPr>
        <w:t> </w:t>
      </w:r>
      <w:r>
        <w:rPr>
          <w:spacing w:val="-2"/>
        </w:rPr>
        <w:t>učinka</w:t>
      </w:r>
    </w:p>
    <w:p>
      <w:pPr>
        <w:pStyle w:val="BodyText"/>
        <w:spacing w:before="22"/>
        <w:rPr>
          <w:b/>
        </w:rPr>
      </w:pPr>
    </w:p>
    <w:p>
      <w:pPr>
        <w:pStyle w:val="BodyText"/>
        <w:spacing w:line="244" w:lineRule="auto"/>
        <w:ind w:left="179" w:right="146"/>
        <w:jc w:val="both"/>
      </w:pPr>
      <w:r>
        <w:rPr/>
        <w:t>Budžetske organizacije, kako na centralnom tako i na lokalnom nivou, obavezne su da dostave pokazatelje učinka strukturirane prema odgovarajućim ciljevima i aktivnostima organizacije, u skladu</w:t>
      </w:r>
      <w:r>
        <w:rPr>
          <w:spacing w:val="80"/>
        </w:rPr>
        <w:t> </w:t>
      </w:r>
      <w:r>
        <w:rPr/>
        <w:t>sa članom 21 Zakona br. 03/L-048 o upravljanju javnim finansijama i odgovornostima. Svaka</w:t>
      </w:r>
      <w:r>
        <w:rPr>
          <w:spacing w:val="80"/>
        </w:rPr>
        <w:t> </w:t>
      </w:r>
      <w:r>
        <w:rPr/>
        <w:t>budžetska</w:t>
      </w:r>
      <w:r>
        <w:rPr>
          <w:spacing w:val="40"/>
        </w:rPr>
        <w:t> </w:t>
      </w:r>
      <w:r>
        <w:rPr/>
        <w:t>organizacija</w:t>
      </w:r>
      <w:r>
        <w:rPr>
          <w:spacing w:val="40"/>
        </w:rPr>
        <w:t> </w:t>
      </w:r>
      <w:r>
        <w:rPr/>
        <w:t>treba</w:t>
      </w:r>
      <w:r>
        <w:rPr>
          <w:spacing w:val="40"/>
        </w:rPr>
        <w:t> </w:t>
      </w:r>
      <w:r>
        <w:rPr/>
        <w:t>da</w:t>
      </w:r>
      <w:r>
        <w:rPr>
          <w:spacing w:val="40"/>
        </w:rPr>
        <w:t> </w:t>
      </w:r>
      <w:r>
        <w:rPr/>
        <w:t>definiše</w:t>
      </w:r>
      <w:r>
        <w:rPr>
          <w:spacing w:val="40"/>
        </w:rPr>
        <w:t> </w:t>
      </w:r>
      <w:r>
        <w:rPr/>
        <w:t>od</w:t>
      </w:r>
      <w:r>
        <w:rPr>
          <w:spacing w:val="40"/>
        </w:rPr>
        <w:t> </w:t>
      </w:r>
      <w:r>
        <w:rPr/>
        <w:t>1</w:t>
      </w:r>
      <w:r>
        <w:rPr>
          <w:spacing w:val="40"/>
        </w:rPr>
        <w:t> </w:t>
      </w:r>
      <w:r>
        <w:rPr/>
        <w:t>do</w:t>
      </w:r>
      <w:r>
        <w:rPr>
          <w:spacing w:val="40"/>
        </w:rPr>
        <w:t> </w:t>
      </w:r>
      <w:r>
        <w:rPr/>
        <w:t>5</w:t>
      </w:r>
      <w:r>
        <w:rPr>
          <w:spacing w:val="40"/>
        </w:rPr>
        <w:t> </w:t>
      </w:r>
      <w:r>
        <w:rPr/>
        <w:t>ciljeva,</w:t>
      </w:r>
      <w:r>
        <w:rPr>
          <w:spacing w:val="40"/>
        </w:rPr>
        <w:t> </w:t>
      </w:r>
      <w:r>
        <w:rPr/>
        <w:t>koji</w:t>
      </w:r>
      <w:r>
        <w:rPr>
          <w:spacing w:val="40"/>
        </w:rPr>
        <w:t> </w:t>
      </w:r>
      <w:r>
        <w:rPr/>
        <w:t>su</w:t>
      </w:r>
      <w:r>
        <w:rPr>
          <w:spacing w:val="40"/>
        </w:rPr>
        <w:t> </w:t>
      </w:r>
      <w:r>
        <w:rPr/>
        <w:t>direktno</w:t>
      </w:r>
      <w:r>
        <w:rPr>
          <w:spacing w:val="40"/>
        </w:rPr>
        <w:t> </w:t>
      </w:r>
      <w:r>
        <w:rPr/>
        <w:t>povezani</w:t>
      </w:r>
      <w:r>
        <w:rPr>
          <w:spacing w:val="40"/>
        </w:rPr>
        <w:t> </w:t>
      </w:r>
      <w:r>
        <w:rPr/>
        <w:t>sa odgovarajućim strategijama i obuhvataju glavne programe institucije.</w:t>
      </w:r>
    </w:p>
    <w:p>
      <w:pPr>
        <w:pStyle w:val="BodyText"/>
        <w:spacing w:before="12"/>
      </w:pPr>
    </w:p>
    <w:p>
      <w:pPr>
        <w:pStyle w:val="BodyText"/>
        <w:spacing w:line="244" w:lineRule="auto"/>
        <w:ind w:left="179" w:right="148"/>
        <w:jc w:val="both"/>
      </w:pPr>
      <w:r>
        <w:rPr/>
        <w:t>Uputstvo predviđa da, gde je primenljivo, barem jedan cilj bude fokusiran na promociju rodne ravnopravnosti, uz prateće pokazatelje učinka i konkretne aktivnosti za njegovo ostvarenje. Takođe, svaki zahtev za dodatna sredstva mora biti jasno obrazložen, pokazujući njegov doprinos postizanju ciljeva</w:t>
      </w:r>
      <w:r>
        <w:rPr>
          <w:spacing w:val="40"/>
        </w:rPr>
        <w:t> </w:t>
      </w:r>
      <w:r>
        <w:rPr/>
        <w:t>organizacije.</w:t>
      </w:r>
      <w:r>
        <w:rPr>
          <w:spacing w:val="40"/>
        </w:rPr>
        <w:t> </w:t>
      </w:r>
      <w:r>
        <w:rPr/>
        <w:t>Budžetske</w:t>
      </w:r>
      <w:r>
        <w:rPr>
          <w:spacing w:val="40"/>
        </w:rPr>
        <w:t> </w:t>
      </w:r>
      <w:r>
        <w:rPr/>
        <w:t>organizacije</w:t>
      </w:r>
      <w:r>
        <w:rPr>
          <w:spacing w:val="40"/>
        </w:rPr>
        <w:t> </w:t>
      </w:r>
      <w:r>
        <w:rPr/>
        <w:t>treba</w:t>
      </w:r>
      <w:r>
        <w:rPr>
          <w:spacing w:val="40"/>
        </w:rPr>
        <w:t> </w:t>
      </w:r>
      <w:r>
        <w:rPr/>
        <w:t>da</w:t>
      </w:r>
      <w:r>
        <w:rPr>
          <w:spacing w:val="40"/>
        </w:rPr>
        <w:t> </w:t>
      </w:r>
      <w:r>
        <w:rPr/>
        <w:t>revidiraju</w:t>
      </w:r>
      <w:r>
        <w:rPr>
          <w:spacing w:val="40"/>
        </w:rPr>
        <w:t> </w:t>
      </w:r>
      <w:r>
        <w:rPr/>
        <w:t>svoje</w:t>
      </w:r>
      <w:r>
        <w:rPr>
          <w:spacing w:val="40"/>
        </w:rPr>
        <w:t> </w:t>
      </w:r>
      <w:r>
        <w:rPr/>
        <w:t>aktivnosti</w:t>
      </w:r>
      <w:r>
        <w:rPr>
          <w:spacing w:val="40"/>
        </w:rPr>
        <w:t> </w:t>
      </w:r>
      <w:r>
        <w:rPr/>
        <w:t>u</w:t>
      </w:r>
      <w:r>
        <w:rPr>
          <w:spacing w:val="40"/>
        </w:rPr>
        <w:t> </w:t>
      </w:r>
      <w:r>
        <w:rPr/>
        <w:t>funkciji ostvarivanja</w:t>
      </w:r>
      <w:r>
        <w:rPr>
          <w:spacing w:val="40"/>
        </w:rPr>
        <w:t> </w:t>
      </w:r>
      <w:r>
        <w:rPr/>
        <w:t>definisanih</w:t>
      </w:r>
      <w:r>
        <w:rPr>
          <w:spacing w:val="40"/>
        </w:rPr>
        <w:t> </w:t>
      </w:r>
      <w:r>
        <w:rPr/>
        <w:t>ciljeva,</w:t>
      </w:r>
      <w:r>
        <w:rPr>
          <w:spacing w:val="40"/>
        </w:rPr>
        <w:t> </w:t>
      </w:r>
      <w:r>
        <w:rPr/>
        <w:t>dok</w:t>
      </w:r>
      <w:r>
        <w:rPr>
          <w:spacing w:val="40"/>
        </w:rPr>
        <w:t> </w:t>
      </w:r>
      <w:r>
        <w:rPr/>
        <w:t>pokazatelji</w:t>
      </w:r>
      <w:r>
        <w:rPr>
          <w:spacing w:val="40"/>
        </w:rPr>
        <w:t> </w:t>
      </w:r>
      <w:r>
        <w:rPr/>
        <w:t>učinka</w:t>
      </w:r>
      <w:r>
        <w:rPr>
          <w:spacing w:val="40"/>
        </w:rPr>
        <w:t> </w:t>
      </w:r>
      <w:r>
        <w:rPr/>
        <w:t>moraju</w:t>
      </w:r>
      <w:r>
        <w:rPr>
          <w:spacing w:val="40"/>
        </w:rPr>
        <w:t> </w:t>
      </w:r>
      <w:r>
        <w:rPr/>
        <w:t>biti</w:t>
      </w:r>
      <w:r>
        <w:rPr>
          <w:spacing w:val="40"/>
        </w:rPr>
        <w:t> </w:t>
      </w:r>
      <w:r>
        <w:rPr/>
        <w:t>jasni,</w:t>
      </w:r>
      <w:r>
        <w:rPr>
          <w:spacing w:val="40"/>
        </w:rPr>
        <w:t> </w:t>
      </w:r>
      <w:r>
        <w:rPr/>
        <w:t>merljivi</w:t>
      </w:r>
      <w:r>
        <w:rPr>
          <w:spacing w:val="40"/>
        </w:rPr>
        <w:t> </w:t>
      </w:r>
      <w:r>
        <w:rPr/>
        <w:t>i</w:t>
      </w:r>
      <w:r>
        <w:rPr>
          <w:spacing w:val="40"/>
        </w:rPr>
        <w:t> </w:t>
      </w:r>
      <w:r>
        <w:rPr/>
        <w:t>specifični</w:t>
      </w:r>
      <w:r>
        <w:rPr>
          <w:spacing w:val="40"/>
        </w:rPr>
        <w:t> </w:t>
      </w:r>
      <w:r>
        <w:rPr/>
        <w:t>za svaku aktivnost.</w:t>
      </w:r>
    </w:p>
    <w:p>
      <w:pPr>
        <w:pStyle w:val="BodyText"/>
        <w:spacing w:before="13"/>
      </w:pPr>
    </w:p>
    <w:p>
      <w:pPr>
        <w:pStyle w:val="BodyText"/>
        <w:spacing w:line="249" w:lineRule="auto" w:before="1"/>
        <w:ind w:left="179" w:right="148"/>
        <w:jc w:val="both"/>
      </w:pPr>
      <w:r>
        <w:rPr/>
        <w:t>Oblik</w:t>
      </w:r>
      <w:r>
        <w:rPr>
          <w:spacing w:val="40"/>
        </w:rPr>
        <w:t> </w:t>
      </w:r>
      <w:r>
        <w:rPr/>
        <w:t>pružanja</w:t>
      </w:r>
      <w:r>
        <w:rPr>
          <w:spacing w:val="40"/>
        </w:rPr>
        <w:t> </w:t>
      </w:r>
      <w:r>
        <w:rPr/>
        <w:t>ovih</w:t>
      </w:r>
      <w:r>
        <w:rPr>
          <w:spacing w:val="40"/>
        </w:rPr>
        <w:t> </w:t>
      </w:r>
      <w:r>
        <w:rPr/>
        <w:t>informacija</w:t>
      </w:r>
      <w:r>
        <w:rPr>
          <w:spacing w:val="40"/>
        </w:rPr>
        <w:t> </w:t>
      </w:r>
      <w:r>
        <w:rPr/>
        <w:t>i</w:t>
      </w:r>
      <w:r>
        <w:rPr>
          <w:spacing w:val="40"/>
        </w:rPr>
        <w:t> </w:t>
      </w:r>
      <w:r>
        <w:rPr/>
        <w:t>konkretan</w:t>
      </w:r>
      <w:r>
        <w:rPr>
          <w:spacing w:val="40"/>
        </w:rPr>
        <w:t> </w:t>
      </w:r>
      <w:r>
        <w:rPr/>
        <w:t>primer</w:t>
      </w:r>
      <w:r>
        <w:rPr>
          <w:spacing w:val="40"/>
        </w:rPr>
        <w:t> </w:t>
      </w:r>
      <w:r>
        <w:rPr/>
        <w:t>dat</w:t>
      </w:r>
      <w:r>
        <w:rPr>
          <w:spacing w:val="40"/>
        </w:rPr>
        <w:t> </w:t>
      </w:r>
      <w:r>
        <w:rPr/>
        <w:t>je</w:t>
      </w:r>
      <w:r>
        <w:rPr>
          <w:spacing w:val="40"/>
        </w:rPr>
        <w:t> </w:t>
      </w:r>
      <w:r>
        <w:rPr/>
        <w:t>u</w:t>
      </w:r>
      <w:r>
        <w:rPr>
          <w:spacing w:val="40"/>
        </w:rPr>
        <w:t> </w:t>
      </w:r>
      <w:r>
        <w:rPr/>
        <w:t>Aneksu</w:t>
      </w:r>
      <w:r>
        <w:rPr>
          <w:spacing w:val="40"/>
        </w:rPr>
        <w:t> </w:t>
      </w:r>
      <w:r>
        <w:rPr/>
        <w:t>2.</w:t>
      </w:r>
      <w:r>
        <w:rPr>
          <w:spacing w:val="40"/>
        </w:rPr>
        <w:t> </w:t>
      </w:r>
      <w:r>
        <w:rPr/>
        <w:t>Za</w:t>
      </w:r>
      <w:r>
        <w:rPr>
          <w:spacing w:val="40"/>
        </w:rPr>
        <w:t> </w:t>
      </w:r>
      <w:r>
        <w:rPr/>
        <w:t>svaku</w:t>
      </w:r>
      <w:r>
        <w:rPr>
          <w:spacing w:val="40"/>
        </w:rPr>
        <w:t> </w:t>
      </w:r>
      <w:r>
        <w:rPr/>
        <w:t>budžetsku organizaciju potrebno je dostaviti sledeće informacije:</w:t>
      </w:r>
    </w:p>
    <w:p>
      <w:pPr>
        <w:pStyle w:val="BodyText"/>
        <w:spacing w:before="3"/>
      </w:pPr>
    </w:p>
    <w:p>
      <w:pPr>
        <w:pStyle w:val="ListParagraph"/>
        <w:numPr>
          <w:ilvl w:val="1"/>
          <w:numId w:val="10"/>
        </w:numPr>
        <w:tabs>
          <w:tab w:pos="856" w:val="left" w:leader="none"/>
        </w:tabs>
        <w:spacing w:line="240" w:lineRule="auto" w:before="0" w:after="0"/>
        <w:ind w:left="856" w:right="152" w:hanging="341"/>
        <w:jc w:val="left"/>
        <w:rPr>
          <w:sz w:val="22"/>
        </w:rPr>
      </w:pPr>
      <w:r>
        <w:rPr>
          <w:b/>
          <w:sz w:val="22"/>
        </w:rPr>
        <w:t>Ciljevi</w:t>
      </w:r>
      <w:r>
        <w:rPr>
          <w:b/>
          <w:spacing w:val="80"/>
          <w:sz w:val="22"/>
        </w:rPr>
        <w:t> </w:t>
      </w:r>
      <w:r>
        <w:rPr>
          <w:b/>
          <w:sz w:val="22"/>
        </w:rPr>
        <w:t>outputa:</w:t>
      </w:r>
      <w:r>
        <w:rPr>
          <w:b/>
          <w:spacing w:val="80"/>
          <w:sz w:val="22"/>
        </w:rPr>
        <w:t> </w:t>
      </w:r>
      <w:r>
        <w:rPr>
          <w:sz w:val="22"/>
        </w:rPr>
        <w:t>Opisuju</w:t>
      </w:r>
      <w:r>
        <w:rPr>
          <w:spacing w:val="80"/>
          <w:sz w:val="22"/>
        </w:rPr>
        <w:t> </w:t>
      </w:r>
      <w:r>
        <w:rPr>
          <w:sz w:val="22"/>
        </w:rPr>
        <w:t>očekivane</w:t>
      </w:r>
      <w:r>
        <w:rPr>
          <w:spacing w:val="80"/>
          <w:sz w:val="22"/>
        </w:rPr>
        <w:t> </w:t>
      </w:r>
      <w:r>
        <w:rPr>
          <w:sz w:val="22"/>
        </w:rPr>
        <w:t>rezultate</w:t>
      </w:r>
      <w:r>
        <w:rPr>
          <w:spacing w:val="80"/>
          <w:sz w:val="22"/>
        </w:rPr>
        <w:t> </w:t>
      </w:r>
      <w:r>
        <w:rPr>
          <w:sz w:val="22"/>
        </w:rPr>
        <w:t>pružanja</w:t>
      </w:r>
      <w:r>
        <w:rPr>
          <w:spacing w:val="80"/>
          <w:sz w:val="22"/>
        </w:rPr>
        <w:t> </w:t>
      </w:r>
      <w:r>
        <w:rPr>
          <w:sz w:val="22"/>
        </w:rPr>
        <w:t>usluga,</w:t>
      </w:r>
      <w:r>
        <w:rPr>
          <w:spacing w:val="80"/>
          <w:sz w:val="22"/>
        </w:rPr>
        <w:t> </w:t>
      </w:r>
      <w:r>
        <w:rPr>
          <w:sz w:val="22"/>
        </w:rPr>
        <w:t>koji</w:t>
      </w:r>
      <w:r>
        <w:rPr>
          <w:spacing w:val="80"/>
          <w:sz w:val="22"/>
        </w:rPr>
        <w:t> </w:t>
      </w:r>
      <w:r>
        <w:rPr>
          <w:sz w:val="22"/>
        </w:rPr>
        <w:t>su</w:t>
      </w:r>
      <w:r>
        <w:rPr>
          <w:spacing w:val="80"/>
          <w:sz w:val="22"/>
        </w:rPr>
        <w:t> </w:t>
      </w:r>
      <w:r>
        <w:rPr>
          <w:sz w:val="22"/>
        </w:rPr>
        <w:t>pod</w:t>
      </w:r>
      <w:r>
        <w:rPr>
          <w:spacing w:val="80"/>
          <w:sz w:val="22"/>
        </w:rPr>
        <w:t> </w:t>
      </w:r>
      <w:r>
        <w:rPr>
          <w:sz w:val="22"/>
        </w:rPr>
        <w:t>kontrolom</w:t>
      </w:r>
      <w:r>
        <w:rPr>
          <w:spacing w:val="40"/>
          <w:sz w:val="22"/>
        </w:rPr>
        <w:t> </w:t>
      </w:r>
      <w:r>
        <w:rPr>
          <w:sz w:val="22"/>
        </w:rPr>
        <w:t>budžetske organizacije.</w:t>
      </w:r>
    </w:p>
    <w:p>
      <w:pPr>
        <w:pStyle w:val="BodyText"/>
        <w:spacing w:before="12"/>
        <w:ind w:left="856"/>
      </w:pPr>
      <w:r>
        <w:rPr>
          <w:b/>
        </w:rPr>
        <w:t>Pokazatelji</w:t>
      </w:r>
      <w:r>
        <w:rPr>
          <w:b/>
          <w:spacing w:val="40"/>
        </w:rPr>
        <w:t> </w:t>
      </w:r>
      <w:r>
        <w:rPr>
          <w:b/>
        </w:rPr>
        <w:t>outputa:</w:t>
      </w:r>
      <w:r>
        <w:rPr>
          <w:b/>
          <w:spacing w:val="40"/>
        </w:rPr>
        <w:t> </w:t>
      </w:r>
      <w:r>
        <w:rPr/>
        <w:t>Mere</w:t>
      </w:r>
      <w:r>
        <w:rPr>
          <w:spacing w:val="40"/>
        </w:rPr>
        <w:t> </w:t>
      </w:r>
      <w:r>
        <w:rPr/>
        <w:t>aktivnosti</w:t>
      </w:r>
      <w:r>
        <w:rPr>
          <w:spacing w:val="38"/>
        </w:rPr>
        <w:t> </w:t>
      </w:r>
      <w:r>
        <w:rPr/>
        <w:t>institucije,</w:t>
      </w:r>
      <w:r>
        <w:rPr>
          <w:spacing w:val="37"/>
        </w:rPr>
        <w:t> </w:t>
      </w:r>
      <w:r>
        <w:rPr/>
        <w:t>npr.</w:t>
      </w:r>
      <w:r>
        <w:rPr>
          <w:spacing w:val="40"/>
        </w:rPr>
        <w:t> </w:t>
      </w:r>
      <w:r>
        <w:rPr/>
        <w:t>količinu</w:t>
      </w:r>
      <w:r>
        <w:rPr>
          <w:spacing w:val="30"/>
        </w:rPr>
        <w:t> </w:t>
      </w:r>
      <w:r>
        <w:rPr/>
        <w:t>ili</w:t>
      </w:r>
      <w:r>
        <w:rPr>
          <w:spacing w:val="34"/>
        </w:rPr>
        <w:t> </w:t>
      </w:r>
      <w:r>
        <w:rPr/>
        <w:t>kvalitet</w:t>
      </w:r>
      <w:r>
        <w:rPr>
          <w:spacing w:val="34"/>
        </w:rPr>
        <w:t> </w:t>
      </w:r>
      <w:r>
        <w:rPr/>
        <w:t>pružene</w:t>
      </w:r>
      <w:r>
        <w:rPr>
          <w:spacing w:val="37"/>
        </w:rPr>
        <w:t> </w:t>
      </w:r>
      <w:r>
        <w:rPr/>
        <w:t>usluge</w:t>
      </w:r>
      <w:r>
        <w:rPr>
          <w:spacing w:val="37"/>
        </w:rPr>
        <w:t> </w:t>
      </w:r>
      <w:r>
        <w:rPr/>
        <w:t>ili </w:t>
      </w:r>
      <w:r>
        <w:rPr>
          <w:spacing w:val="-2"/>
        </w:rPr>
        <w:t>proizvoda.</w:t>
      </w:r>
    </w:p>
    <w:p>
      <w:pPr>
        <w:pStyle w:val="ListParagraph"/>
        <w:numPr>
          <w:ilvl w:val="2"/>
          <w:numId w:val="10"/>
        </w:numPr>
        <w:tabs>
          <w:tab w:pos="1085" w:val="left" w:leader="none"/>
        </w:tabs>
        <w:spacing w:line="240" w:lineRule="auto" w:before="13" w:after="0"/>
        <w:ind w:left="1085" w:right="0" w:hanging="229"/>
        <w:jc w:val="left"/>
        <w:rPr>
          <w:sz w:val="22"/>
        </w:rPr>
      </w:pPr>
      <w:r>
        <w:rPr>
          <w:sz w:val="22"/>
        </w:rPr>
        <w:t>Osnovni</w:t>
      </w:r>
      <w:r>
        <w:rPr>
          <w:spacing w:val="20"/>
          <w:sz w:val="22"/>
        </w:rPr>
        <w:t> </w:t>
      </w:r>
      <w:r>
        <w:rPr>
          <w:spacing w:val="-2"/>
          <w:sz w:val="22"/>
        </w:rPr>
        <w:t>pokazatelj</w:t>
      </w:r>
    </w:p>
    <w:p>
      <w:pPr>
        <w:pStyle w:val="ListParagraph"/>
        <w:numPr>
          <w:ilvl w:val="2"/>
          <w:numId w:val="10"/>
        </w:numPr>
        <w:tabs>
          <w:tab w:pos="1099" w:val="left" w:leader="none"/>
        </w:tabs>
        <w:spacing w:line="240" w:lineRule="auto" w:before="1" w:after="0"/>
        <w:ind w:left="1099" w:right="0" w:hanging="243"/>
        <w:jc w:val="left"/>
        <w:rPr>
          <w:sz w:val="22"/>
        </w:rPr>
      </w:pPr>
      <w:r>
        <w:rPr>
          <w:sz w:val="22"/>
        </w:rPr>
        <w:t>Ciljani</w:t>
      </w:r>
      <w:r>
        <w:rPr>
          <w:spacing w:val="11"/>
          <w:sz w:val="22"/>
        </w:rPr>
        <w:t> </w:t>
      </w:r>
      <w:r>
        <w:rPr>
          <w:spacing w:val="-2"/>
          <w:sz w:val="22"/>
        </w:rPr>
        <w:t>pokazatelj</w:t>
      </w:r>
    </w:p>
    <w:p>
      <w:pPr>
        <w:pStyle w:val="ListParagraph"/>
        <w:numPr>
          <w:ilvl w:val="1"/>
          <w:numId w:val="10"/>
        </w:numPr>
        <w:tabs>
          <w:tab w:pos="856" w:val="left" w:leader="none"/>
        </w:tabs>
        <w:spacing w:line="240" w:lineRule="auto" w:before="11" w:after="0"/>
        <w:ind w:left="856" w:right="0" w:hanging="341"/>
        <w:jc w:val="left"/>
        <w:rPr>
          <w:sz w:val="22"/>
        </w:rPr>
      </w:pPr>
      <w:r>
        <w:rPr>
          <w:b/>
          <w:sz w:val="22"/>
        </w:rPr>
        <w:t>Aktivnosti:</w:t>
      </w:r>
      <w:r>
        <w:rPr>
          <w:b/>
          <w:spacing w:val="9"/>
          <w:sz w:val="22"/>
        </w:rPr>
        <w:t> </w:t>
      </w:r>
      <w:r>
        <w:rPr>
          <w:sz w:val="22"/>
        </w:rPr>
        <w:t>Opisuju</w:t>
      </w:r>
      <w:r>
        <w:rPr>
          <w:spacing w:val="16"/>
          <w:sz w:val="22"/>
        </w:rPr>
        <w:t> </w:t>
      </w:r>
      <w:r>
        <w:rPr>
          <w:sz w:val="22"/>
        </w:rPr>
        <w:t>radnje</w:t>
      </w:r>
      <w:r>
        <w:rPr>
          <w:spacing w:val="15"/>
          <w:sz w:val="22"/>
        </w:rPr>
        <w:t> </w:t>
      </w:r>
      <w:r>
        <w:rPr>
          <w:sz w:val="22"/>
        </w:rPr>
        <w:t>koje</w:t>
      </w:r>
      <w:r>
        <w:rPr>
          <w:spacing w:val="12"/>
          <w:sz w:val="22"/>
        </w:rPr>
        <w:t> </w:t>
      </w:r>
      <w:r>
        <w:rPr>
          <w:sz w:val="22"/>
        </w:rPr>
        <w:t>će</w:t>
      </w:r>
      <w:r>
        <w:rPr>
          <w:spacing w:val="17"/>
          <w:sz w:val="22"/>
        </w:rPr>
        <w:t> </w:t>
      </w:r>
      <w:r>
        <w:rPr>
          <w:sz w:val="22"/>
        </w:rPr>
        <w:t>biti</w:t>
      </w:r>
      <w:r>
        <w:rPr>
          <w:spacing w:val="12"/>
          <w:sz w:val="22"/>
        </w:rPr>
        <w:t> </w:t>
      </w:r>
      <w:r>
        <w:rPr>
          <w:sz w:val="22"/>
        </w:rPr>
        <w:t>preduzete</w:t>
      </w:r>
      <w:r>
        <w:rPr>
          <w:spacing w:val="7"/>
          <w:sz w:val="22"/>
        </w:rPr>
        <w:t> </w:t>
      </w:r>
      <w:r>
        <w:rPr>
          <w:sz w:val="22"/>
        </w:rPr>
        <w:t>radi</w:t>
      </w:r>
      <w:r>
        <w:rPr>
          <w:spacing w:val="12"/>
          <w:sz w:val="22"/>
        </w:rPr>
        <w:t> </w:t>
      </w:r>
      <w:r>
        <w:rPr>
          <w:sz w:val="22"/>
        </w:rPr>
        <w:t>ostvarivanja</w:t>
      </w:r>
      <w:r>
        <w:rPr>
          <w:spacing w:val="13"/>
          <w:sz w:val="22"/>
        </w:rPr>
        <w:t> </w:t>
      </w:r>
      <w:r>
        <w:rPr>
          <w:sz w:val="22"/>
        </w:rPr>
        <w:t>deklarisanih</w:t>
      </w:r>
      <w:r>
        <w:rPr>
          <w:spacing w:val="12"/>
          <w:sz w:val="22"/>
        </w:rPr>
        <w:t> </w:t>
      </w:r>
      <w:r>
        <w:rPr>
          <w:spacing w:val="-2"/>
          <w:sz w:val="22"/>
        </w:rPr>
        <w:t>ciljeva.</w:t>
      </w:r>
    </w:p>
    <w:p>
      <w:pPr>
        <w:pStyle w:val="BodyText"/>
      </w:pPr>
    </w:p>
    <w:p>
      <w:pPr>
        <w:pStyle w:val="BodyText"/>
        <w:spacing w:before="19"/>
      </w:pPr>
    </w:p>
    <w:p>
      <w:pPr>
        <w:pStyle w:val="Heading6"/>
        <w:numPr>
          <w:ilvl w:val="0"/>
          <w:numId w:val="10"/>
        </w:numPr>
        <w:tabs>
          <w:tab w:pos="514" w:val="left" w:leader="none"/>
        </w:tabs>
        <w:spacing w:line="240" w:lineRule="auto" w:before="0" w:after="0"/>
        <w:ind w:left="514" w:right="0" w:hanging="335"/>
        <w:jc w:val="left"/>
      </w:pPr>
      <w:r>
        <w:rPr/>
        <w:t>Rodno</w:t>
      </w:r>
      <w:r>
        <w:rPr>
          <w:spacing w:val="22"/>
        </w:rPr>
        <w:t> </w:t>
      </w:r>
      <w:r>
        <w:rPr/>
        <w:t>odgovorno</w:t>
      </w:r>
      <w:r>
        <w:rPr>
          <w:spacing w:val="9"/>
        </w:rPr>
        <w:t> </w:t>
      </w:r>
      <w:r>
        <w:rPr/>
        <w:t>budžetiranje</w:t>
      </w:r>
      <w:r>
        <w:rPr>
          <w:spacing w:val="20"/>
        </w:rPr>
        <w:t> </w:t>
      </w:r>
      <w:r>
        <w:rPr>
          <w:spacing w:val="-4"/>
        </w:rPr>
        <w:t>(ROB)</w:t>
      </w:r>
    </w:p>
    <w:p>
      <w:pPr>
        <w:pStyle w:val="BodyText"/>
        <w:rPr>
          <w:b/>
        </w:rPr>
      </w:pPr>
    </w:p>
    <w:p>
      <w:pPr>
        <w:pStyle w:val="BodyText"/>
        <w:spacing w:before="23"/>
        <w:rPr>
          <w:b/>
        </w:rPr>
      </w:pPr>
    </w:p>
    <w:p>
      <w:pPr>
        <w:pStyle w:val="BodyText"/>
        <w:spacing w:line="247" w:lineRule="auto"/>
        <w:ind w:left="179" w:right="149"/>
        <w:jc w:val="both"/>
      </w:pPr>
      <w:r>
        <w:rPr/>
        <w:t>U</w:t>
      </w:r>
      <w:r>
        <w:rPr>
          <w:spacing w:val="28"/>
        </w:rPr>
        <w:t> </w:t>
      </w:r>
      <w:r>
        <w:rPr/>
        <w:t>skladu</w:t>
      </w:r>
      <w:r>
        <w:rPr>
          <w:spacing w:val="35"/>
        </w:rPr>
        <w:t> </w:t>
      </w:r>
      <w:r>
        <w:rPr/>
        <w:t>sa</w:t>
      </w:r>
      <w:r>
        <w:rPr>
          <w:spacing w:val="34"/>
        </w:rPr>
        <w:t> </w:t>
      </w:r>
      <w:r>
        <w:rPr/>
        <w:t>Zakonom</w:t>
      </w:r>
      <w:r>
        <w:rPr>
          <w:spacing w:val="38"/>
        </w:rPr>
        <w:t> </w:t>
      </w:r>
      <w:r>
        <w:rPr/>
        <w:t>o</w:t>
      </w:r>
      <w:r>
        <w:rPr>
          <w:spacing w:val="31"/>
        </w:rPr>
        <w:t> </w:t>
      </w:r>
      <w:r>
        <w:rPr/>
        <w:t>rodnoj</w:t>
      </w:r>
      <w:r>
        <w:rPr>
          <w:spacing w:val="31"/>
        </w:rPr>
        <w:t> </w:t>
      </w:r>
      <w:r>
        <w:rPr/>
        <w:t>ravnopravnosti</w:t>
      </w:r>
      <w:r>
        <w:rPr>
          <w:spacing w:val="31"/>
        </w:rPr>
        <w:t> </w:t>
      </w:r>
      <w:r>
        <w:rPr/>
        <w:t>br.</w:t>
      </w:r>
      <w:r>
        <w:rPr>
          <w:spacing w:val="35"/>
        </w:rPr>
        <w:t> </w:t>
      </w:r>
      <w:r>
        <w:rPr/>
        <w:t>05/L-020</w:t>
      </w:r>
      <w:r>
        <w:rPr>
          <w:spacing w:val="36"/>
        </w:rPr>
        <w:t> </w:t>
      </w:r>
      <w:r>
        <w:rPr/>
        <w:t>(2015),</w:t>
      </w:r>
      <w:r>
        <w:rPr>
          <w:spacing w:val="35"/>
        </w:rPr>
        <w:t> </w:t>
      </w:r>
      <w:r>
        <w:rPr/>
        <w:t>institucije</w:t>
      </w:r>
      <w:r>
        <w:rPr>
          <w:spacing w:val="34"/>
        </w:rPr>
        <w:t> </w:t>
      </w:r>
      <w:r>
        <w:rPr/>
        <w:t>Kosova</w:t>
      </w:r>
      <w:r>
        <w:rPr>
          <w:spacing w:val="32"/>
        </w:rPr>
        <w:t> </w:t>
      </w:r>
      <w:r>
        <w:rPr/>
        <w:t>su</w:t>
      </w:r>
      <w:r>
        <w:rPr>
          <w:spacing w:val="30"/>
        </w:rPr>
        <w:t> </w:t>
      </w:r>
      <w:r>
        <w:rPr/>
        <w:t>obavezne da integrišu rodno budžetiranje u sve oblasti, kao neophodan instrument za osiguranje poštovanja principa</w:t>
      </w:r>
      <w:r>
        <w:rPr>
          <w:spacing w:val="40"/>
        </w:rPr>
        <w:t> </w:t>
      </w:r>
      <w:r>
        <w:rPr/>
        <w:t>rodne</w:t>
      </w:r>
      <w:r>
        <w:rPr>
          <w:spacing w:val="40"/>
        </w:rPr>
        <w:t> </w:t>
      </w:r>
      <w:r>
        <w:rPr/>
        <w:t>ravnopravnosti</w:t>
      </w:r>
      <w:r>
        <w:rPr>
          <w:spacing w:val="40"/>
        </w:rPr>
        <w:t> </w:t>
      </w:r>
      <w:r>
        <w:rPr/>
        <w:t>u</w:t>
      </w:r>
      <w:r>
        <w:rPr>
          <w:spacing w:val="40"/>
        </w:rPr>
        <w:t> </w:t>
      </w:r>
      <w:r>
        <w:rPr/>
        <w:t>prikupljanju,</w:t>
      </w:r>
      <w:r>
        <w:rPr>
          <w:spacing w:val="40"/>
        </w:rPr>
        <w:t> </w:t>
      </w:r>
      <w:r>
        <w:rPr/>
        <w:t>raspodeli</w:t>
      </w:r>
      <w:r>
        <w:rPr>
          <w:spacing w:val="40"/>
        </w:rPr>
        <w:t> </w:t>
      </w:r>
      <w:r>
        <w:rPr/>
        <w:t>i</w:t>
      </w:r>
      <w:r>
        <w:rPr>
          <w:spacing w:val="40"/>
        </w:rPr>
        <w:t> </w:t>
      </w:r>
      <w:r>
        <w:rPr/>
        <w:t>alokaciji</w:t>
      </w:r>
      <w:r>
        <w:rPr>
          <w:spacing w:val="40"/>
        </w:rPr>
        <w:t> </w:t>
      </w:r>
      <w:r>
        <w:rPr/>
        <w:t>javnih</w:t>
      </w:r>
      <w:r>
        <w:rPr>
          <w:spacing w:val="40"/>
        </w:rPr>
        <w:t> </w:t>
      </w:r>
      <w:r>
        <w:rPr/>
        <w:t>sredstava,</w:t>
      </w:r>
      <w:r>
        <w:rPr>
          <w:spacing w:val="40"/>
        </w:rPr>
        <w:t> </w:t>
      </w:r>
      <w:r>
        <w:rPr/>
        <w:t>u</w:t>
      </w:r>
      <w:r>
        <w:rPr>
          <w:spacing w:val="40"/>
        </w:rPr>
        <w:t> </w:t>
      </w:r>
      <w:r>
        <w:rPr/>
        <w:t>skladu</w:t>
      </w:r>
      <w:r>
        <w:rPr>
          <w:spacing w:val="40"/>
        </w:rPr>
        <w:t> </w:t>
      </w:r>
      <w:r>
        <w:rPr/>
        <w:t>sa članom 5.1.5 Zakona.</w:t>
      </w:r>
    </w:p>
    <w:p>
      <w:pPr>
        <w:pStyle w:val="BodyText"/>
        <w:spacing w:after="0" w:line="247" w:lineRule="auto"/>
        <w:jc w:val="both"/>
        <w:sectPr>
          <w:pgSz w:w="12240" w:h="15840"/>
          <w:pgMar w:header="0" w:footer="950" w:top="1040" w:bottom="1140" w:left="1275" w:right="1417"/>
        </w:sectPr>
      </w:pPr>
    </w:p>
    <w:p>
      <w:pPr>
        <w:pStyle w:val="BodyText"/>
        <w:spacing w:line="244" w:lineRule="auto" w:before="74"/>
        <w:ind w:left="179" w:right="145"/>
        <w:jc w:val="both"/>
      </w:pPr>
      <w:r>
        <w:rPr/>
        <w:t>Zbog toga, budžetske organizacije treba da odraze uticaj javnih rashoda na unapređenje rodne ravnopravnosti u okviru godišnjeg budžeta za 2027. godinu. Takav pristup doprinosi i povećanju efikasnosti, odgovornosti i transparentnosti u upravljanju javnim finansijama.</w:t>
      </w:r>
    </w:p>
    <w:p>
      <w:pPr>
        <w:pStyle w:val="BodyText"/>
        <w:spacing w:before="10"/>
      </w:pPr>
    </w:p>
    <w:p>
      <w:pPr>
        <w:pStyle w:val="BodyText"/>
        <w:spacing w:line="244" w:lineRule="auto"/>
        <w:ind w:left="179" w:right="145"/>
        <w:jc w:val="both"/>
      </w:pPr>
      <w:r>
        <w:rPr/>
        <w:t>Opštine</w:t>
      </w:r>
      <w:r>
        <w:rPr>
          <w:spacing w:val="39"/>
        </w:rPr>
        <w:t> </w:t>
      </w:r>
      <w:r>
        <w:rPr/>
        <w:t>treba</w:t>
      </w:r>
      <w:r>
        <w:rPr>
          <w:spacing w:val="40"/>
        </w:rPr>
        <w:t> </w:t>
      </w:r>
      <w:r>
        <w:rPr/>
        <w:t>da</w:t>
      </w:r>
      <w:r>
        <w:rPr>
          <w:spacing w:val="39"/>
        </w:rPr>
        <w:t> </w:t>
      </w:r>
      <w:r>
        <w:rPr/>
        <w:t>uzmu</w:t>
      </w:r>
      <w:r>
        <w:rPr>
          <w:spacing w:val="40"/>
        </w:rPr>
        <w:t> </w:t>
      </w:r>
      <w:r>
        <w:rPr/>
        <w:t>u</w:t>
      </w:r>
      <w:r>
        <w:rPr>
          <w:spacing w:val="40"/>
        </w:rPr>
        <w:t> </w:t>
      </w:r>
      <w:r>
        <w:rPr/>
        <w:t>obzir</w:t>
      </w:r>
      <w:r>
        <w:rPr>
          <w:spacing w:val="39"/>
        </w:rPr>
        <w:t> </w:t>
      </w:r>
      <w:r>
        <w:rPr/>
        <w:t>ove</w:t>
      </w:r>
      <w:r>
        <w:rPr>
          <w:spacing w:val="40"/>
        </w:rPr>
        <w:t> </w:t>
      </w:r>
      <w:r>
        <w:rPr/>
        <w:t>smernice</w:t>
      </w:r>
      <w:r>
        <w:rPr>
          <w:spacing w:val="40"/>
        </w:rPr>
        <w:t> </w:t>
      </w:r>
      <w:r>
        <w:rPr/>
        <w:t>prilikom</w:t>
      </w:r>
      <w:r>
        <w:rPr>
          <w:spacing w:val="40"/>
        </w:rPr>
        <w:t> </w:t>
      </w:r>
      <w:r>
        <w:rPr/>
        <w:t>izrade</w:t>
      </w:r>
      <w:r>
        <w:rPr>
          <w:spacing w:val="39"/>
        </w:rPr>
        <w:t> </w:t>
      </w:r>
      <w:r>
        <w:rPr/>
        <w:t>interne</w:t>
      </w:r>
      <w:r>
        <w:rPr>
          <w:spacing w:val="40"/>
        </w:rPr>
        <w:t> </w:t>
      </w:r>
      <w:r>
        <w:rPr/>
        <w:t>budžetske</w:t>
      </w:r>
      <w:r>
        <w:rPr>
          <w:spacing w:val="40"/>
        </w:rPr>
        <w:t> </w:t>
      </w:r>
      <w:r>
        <w:rPr/>
        <w:t>cirkularne</w:t>
      </w:r>
      <w:r>
        <w:rPr>
          <w:spacing w:val="33"/>
        </w:rPr>
        <w:t> </w:t>
      </w:r>
      <w:r>
        <w:rPr/>
        <w:t>naredbe, koja</w:t>
      </w:r>
      <w:r>
        <w:rPr>
          <w:spacing w:val="40"/>
        </w:rPr>
        <w:t> </w:t>
      </w:r>
      <w:r>
        <w:rPr/>
        <w:t>će</w:t>
      </w:r>
      <w:r>
        <w:rPr>
          <w:spacing w:val="40"/>
        </w:rPr>
        <w:t> </w:t>
      </w:r>
      <w:r>
        <w:rPr/>
        <w:t>služiti</w:t>
      </w:r>
      <w:r>
        <w:rPr>
          <w:spacing w:val="40"/>
        </w:rPr>
        <w:t> </w:t>
      </w:r>
      <w:r>
        <w:rPr/>
        <w:t>kao</w:t>
      </w:r>
      <w:r>
        <w:rPr>
          <w:spacing w:val="40"/>
        </w:rPr>
        <w:t> </w:t>
      </w:r>
      <w:r>
        <w:rPr/>
        <w:t>osnova</w:t>
      </w:r>
      <w:r>
        <w:rPr>
          <w:spacing w:val="40"/>
        </w:rPr>
        <w:t> </w:t>
      </w:r>
      <w:r>
        <w:rPr/>
        <w:t>za</w:t>
      </w:r>
      <w:r>
        <w:rPr>
          <w:spacing w:val="40"/>
        </w:rPr>
        <w:t> </w:t>
      </w:r>
      <w:r>
        <w:rPr/>
        <w:t>planiranje</w:t>
      </w:r>
      <w:r>
        <w:rPr>
          <w:spacing w:val="40"/>
        </w:rPr>
        <w:t> </w:t>
      </w:r>
      <w:r>
        <w:rPr/>
        <w:t>opštinskog</w:t>
      </w:r>
      <w:r>
        <w:rPr>
          <w:spacing w:val="40"/>
        </w:rPr>
        <w:t> </w:t>
      </w:r>
      <w:r>
        <w:rPr/>
        <w:t>budžeta</w:t>
      </w:r>
      <w:r>
        <w:rPr>
          <w:spacing w:val="40"/>
        </w:rPr>
        <w:t> </w:t>
      </w:r>
      <w:r>
        <w:rPr/>
        <w:t>za</w:t>
      </w:r>
      <w:r>
        <w:rPr>
          <w:spacing w:val="40"/>
        </w:rPr>
        <w:t> </w:t>
      </w:r>
      <w:r>
        <w:rPr/>
        <w:t>period</w:t>
      </w:r>
      <w:r>
        <w:rPr>
          <w:spacing w:val="40"/>
        </w:rPr>
        <w:t> </w:t>
      </w:r>
      <w:r>
        <w:rPr/>
        <w:t>2027–2029.</w:t>
      </w:r>
      <w:r>
        <w:rPr>
          <w:spacing w:val="40"/>
        </w:rPr>
        <w:t> </w:t>
      </w:r>
      <w:r>
        <w:rPr/>
        <w:t>U</w:t>
      </w:r>
      <w:r>
        <w:rPr>
          <w:spacing w:val="40"/>
        </w:rPr>
        <w:t> </w:t>
      </w:r>
      <w:r>
        <w:rPr/>
        <w:t>slučaju nejasnoća,</w:t>
      </w:r>
      <w:r>
        <w:rPr>
          <w:spacing w:val="33"/>
        </w:rPr>
        <w:t> </w:t>
      </w:r>
      <w:r>
        <w:rPr/>
        <w:t>budžetske</w:t>
      </w:r>
      <w:r>
        <w:rPr>
          <w:spacing w:val="30"/>
        </w:rPr>
        <w:t> </w:t>
      </w:r>
      <w:r>
        <w:rPr/>
        <w:t>organizacije</w:t>
      </w:r>
      <w:r>
        <w:rPr>
          <w:spacing w:val="30"/>
        </w:rPr>
        <w:t> </w:t>
      </w:r>
      <w:r>
        <w:rPr/>
        <w:t>mogu</w:t>
      </w:r>
      <w:r>
        <w:rPr>
          <w:spacing w:val="33"/>
        </w:rPr>
        <w:t> </w:t>
      </w:r>
      <w:r>
        <w:rPr/>
        <w:t>tražiti</w:t>
      </w:r>
      <w:r>
        <w:rPr>
          <w:spacing w:val="29"/>
        </w:rPr>
        <w:t> </w:t>
      </w:r>
      <w:r>
        <w:rPr/>
        <w:t>podršku</w:t>
      </w:r>
      <w:r>
        <w:rPr>
          <w:spacing w:val="28"/>
        </w:rPr>
        <w:t> </w:t>
      </w:r>
      <w:r>
        <w:rPr/>
        <w:t>od</w:t>
      </w:r>
      <w:r>
        <w:rPr>
          <w:spacing w:val="30"/>
        </w:rPr>
        <w:t> </w:t>
      </w:r>
      <w:r>
        <w:rPr/>
        <w:t>nadležnih</w:t>
      </w:r>
      <w:r>
        <w:rPr>
          <w:spacing w:val="35"/>
        </w:rPr>
        <w:t> </w:t>
      </w:r>
      <w:r>
        <w:rPr/>
        <w:t>analitičara</w:t>
      </w:r>
      <w:r>
        <w:rPr>
          <w:spacing w:val="33"/>
        </w:rPr>
        <w:t> </w:t>
      </w:r>
      <w:r>
        <w:rPr/>
        <w:t>Odeljenja</w:t>
      </w:r>
      <w:r>
        <w:rPr>
          <w:spacing w:val="33"/>
        </w:rPr>
        <w:t> </w:t>
      </w:r>
      <w:r>
        <w:rPr/>
        <w:t>za</w:t>
      </w:r>
      <w:r>
        <w:rPr>
          <w:spacing w:val="30"/>
        </w:rPr>
        <w:t> </w:t>
      </w:r>
      <w:r>
        <w:rPr/>
        <w:t>budžet u Ministarstvu finansija. Oblik i način dostavljanja ovih informacija definisani su u Aneksu 1.</w:t>
      </w:r>
      <w:r>
        <w:rPr>
          <w:spacing w:val="40"/>
        </w:rPr>
        <w:t> </w:t>
      </w:r>
      <w:r>
        <w:rPr/>
        <w:t>Budžetske organizacije su</w:t>
      </w:r>
      <w:r>
        <w:rPr>
          <w:spacing w:val="35"/>
        </w:rPr>
        <w:t> </w:t>
      </w:r>
      <w:r>
        <w:rPr/>
        <w:t>takođe obavezne da ove podatke objave na transparentan</w:t>
      </w:r>
      <w:r>
        <w:rPr>
          <w:spacing w:val="35"/>
        </w:rPr>
        <w:t> </w:t>
      </w:r>
      <w:r>
        <w:rPr/>
        <w:t>način.</w:t>
      </w:r>
    </w:p>
    <w:p>
      <w:pPr>
        <w:pStyle w:val="BodyText"/>
      </w:pPr>
    </w:p>
    <w:p>
      <w:pPr>
        <w:pStyle w:val="BodyText"/>
        <w:spacing w:before="18"/>
      </w:pPr>
    </w:p>
    <w:p>
      <w:pPr>
        <w:pStyle w:val="Heading6"/>
        <w:numPr>
          <w:ilvl w:val="0"/>
          <w:numId w:val="10"/>
        </w:numPr>
        <w:tabs>
          <w:tab w:pos="514" w:val="left" w:leader="none"/>
        </w:tabs>
        <w:spacing w:line="240" w:lineRule="auto" w:before="0" w:after="0"/>
        <w:ind w:left="514" w:right="0" w:hanging="335"/>
        <w:jc w:val="left"/>
      </w:pPr>
      <w:r>
        <w:rPr/>
        <w:t>Budžetski</w:t>
      </w:r>
      <w:r>
        <w:rPr>
          <w:spacing w:val="20"/>
        </w:rPr>
        <w:t> </w:t>
      </w:r>
      <w:r>
        <w:rPr/>
        <w:t>limiti</w:t>
      </w:r>
      <w:r>
        <w:rPr>
          <w:spacing w:val="14"/>
        </w:rPr>
        <w:t> </w:t>
      </w:r>
      <w:r>
        <w:rPr/>
        <w:t>za</w:t>
      </w:r>
      <w:r>
        <w:rPr>
          <w:spacing w:val="13"/>
        </w:rPr>
        <w:t> </w:t>
      </w:r>
      <w:r>
        <w:rPr/>
        <w:t>centralne</w:t>
      </w:r>
      <w:r>
        <w:rPr>
          <w:spacing w:val="14"/>
        </w:rPr>
        <w:t> </w:t>
      </w:r>
      <w:r>
        <w:rPr/>
        <w:t>budžetske</w:t>
      </w:r>
      <w:r>
        <w:rPr>
          <w:spacing w:val="13"/>
        </w:rPr>
        <w:t> </w:t>
      </w:r>
      <w:r>
        <w:rPr/>
        <w:t>organizacije</w:t>
      </w:r>
      <w:r>
        <w:rPr>
          <w:spacing w:val="13"/>
        </w:rPr>
        <w:t> </w:t>
      </w:r>
      <w:r>
        <w:rPr/>
        <w:t>za</w:t>
      </w:r>
      <w:r>
        <w:rPr>
          <w:spacing w:val="19"/>
        </w:rPr>
        <w:t> </w:t>
      </w:r>
      <w:r>
        <w:rPr/>
        <w:t>period</w:t>
      </w:r>
      <w:r>
        <w:rPr>
          <w:spacing w:val="7"/>
        </w:rPr>
        <w:t> </w:t>
      </w:r>
      <w:r>
        <w:rPr/>
        <w:t>2027–</w:t>
      </w:r>
      <w:r>
        <w:rPr>
          <w:spacing w:val="-4"/>
        </w:rPr>
        <w:t>2029</w:t>
      </w:r>
    </w:p>
    <w:p>
      <w:pPr>
        <w:pStyle w:val="BodyText"/>
        <w:spacing w:before="22"/>
        <w:rPr>
          <w:b/>
        </w:rPr>
      </w:pPr>
    </w:p>
    <w:p>
      <w:pPr>
        <w:pStyle w:val="BodyText"/>
        <w:spacing w:line="244" w:lineRule="auto"/>
        <w:ind w:left="179" w:right="156"/>
        <w:jc w:val="both"/>
      </w:pPr>
      <w:r>
        <w:rPr/>
        <w:t>Centralne budžetske organizacije treba da uzmu u obzir budžetske limite prikazane u sledećoj tabeli prilikom pripreme budžeta za 2027. godinu i projekcija za naredne dve godine.</w:t>
      </w:r>
    </w:p>
    <w:p>
      <w:pPr>
        <w:pStyle w:val="BodyText"/>
        <w:spacing w:before="4"/>
      </w:pPr>
    </w:p>
    <w:p>
      <w:pPr>
        <w:pStyle w:val="BodyText"/>
        <w:spacing w:line="247" w:lineRule="auto"/>
        <w:ind w:left="179" w:right="150"/>
        <w:jc w:val="both"/>
      </w:pPr>
      <w:r>
        <w:rPr>
          <w:u w:val="single"/>
        </w:rPr>
        <w:t>Treba imati u vidu da ovi budžetski limiti mogu biti izmenjeni u zavisnosti od fiskalnih kretanja i</w:t>
      </w:r>
      <w:r>
        <w:rPr>
          <w:spacing w:val="40"/>
        </w:rPr>
        <w:t> </w:t>
      </w:r>
      <w:r>
        <w:rPr>
          <w:u w:val="single"/>
        </w:rPr>
        <w:t>odluka Vlade, što će biti reflektovano kroz naknadne budžetske cirkulare, kao i na osnovu kvaliteta i</w:t>
      </w:r>
      <w:r>
        <w:rPr/>
        <w:t> </w:t>
      </w:r>
      <w:r>
        <w:rPr>
          <w:u w:val="single"/>
        </w:rPr>
        <w:t>opravdanosti budžetskih zahteva koje podnose organizacije.</w:t>
      </w:r>
    </w:p>
    <w:p>
      <w:pPr>
        <w:pStyle w:val="BodyText"/>
        <w:spacing w:before="7"/>
      </w:pPr>
    </w:p>
    <w:p>
      <w:pPr>
        <w:pStyle w:val="BodyText"/>
        <w:spacing w:line="254" w:lineRule="auto"/>
        <w:ind w:left="179" w:right="148"/>
      </w:pPr>
      <w:r>
        <w:rPr/>
        <w:t>U</w:t>
      </w:r>
      <w:r>
        <w:rPr>
          <w:spacing w:val="33"/>
        </w:rPr>
        <w:t> </w:t>
      </w:r>
      <w:r>
        <w:rPr/>
        <w:t>Tabeli</w:t>
      </w:r>
      <w:r>
        <w:rPr>
          <w:spacing w:val="37"/>
        </w:rPr>
        <w:t> </w:t>
      </w:r>
      <w:r>
        <w:rPr/>
        <w:t>1</w:t>
      </w:r>
      <w:r>
        <w:rPr>
          <w:spacing w:val="29"/>
        </w:rPr>
        <w:t> </w:t>
      </w:r>
      <w:r>
        <w:rPr/>
        <w:t>ispod</w:t>
      </w:r>
      <w:r>
        <w:rPr>
          <w:spacing w:val="38"/>
        </w:rPr>
        <w:t> </w:t>
      </w:r>
      <w:r>
        <w:rPr/>
        <w:t>prikazani</w:t>
      </w:r>
      <w:r>
        <w:rPr>
          <w:spacing w:val="36"/>
        </w:rPr>
        <w:t> </w:t>
      </w:r>
      <w:r>
        <w:rPr/>
        <w:t>su</w:t>
      </w:r>
      <w:r>
        <w:rPr>
          <w:spacing w:val="38"/>
        </w:rPr>
        <w:t> </w:t>
      </w:r>
      <w:r>
        <w:rPr/>
        <w:t>budžetski</w:t>
      </w:r>
      <w:r>
        <w:rPr>
          <w:spacing w:val="39"/>
        </w:rPr>
        <w:t> </w:t>
      </w:r>
      <w:r>
        <w:rPr/>
        <w:t>limiti</w:t>
      </w:r>
      <w:r>
        <w:rPr>
          <w:spacing w:val="33"/>
        </w:rPr>
        <w:t> </w:t>
      </w:r>
      <w:r>
        <w:rPr/>
        <w:t>za</w:t>
      </w:r>
      <w:r>
        <w:rPr>
          <w:spacing w:val="38"/>
        </w:rPr>
        <w:t> </w:t>
      </w:r>
      <w:r>
        <w:rPr/>
        <w:t>centralne</w:t>
      </w:r>
      <w:r>
        <w:rPr>
          <w:spacing w:val="38"/>
        </w:rPr>
        <w:t> </w:t>
      </w:r>
      <w:r>
        <w:rPr/>
        <w:t>budžetske</w:t>
      </w:r>
      <w:r>
        <w:rPr>
          <w:spacing w:val="35"/>
        </w:rPr>
        <w:t> </w:t>
      </w:r>
      <w:r>
        <w:rPr/>
        <w:t>organizacije</w:t>
      </w:r>
      <w:r>
        <w:rPr>
          <w:spacing w:val="38"/>
        </w:rPr>
        <w:t> </w:t>
      </w:r>
      <w:r>
        <w:rPr/>
        <w:t>za</w:t>
      </w:r>
      <w:r>
        <w:rPr>
          <w:spacing w:val="34"/>
        </w:rPr>
        <w:t> </w:t>
      </w:r>
      <w:r>
        <w:rPr/>
        <w:t>period</w:t>
      </w:r>
      <w:r>
        <w:rPr>
          <w:spacing w:val="31"/>
        </w:rPr>
        <w:t> </w:t>
      </w:r>
      <w:r>
        <w:rPr/>
        <w:t>2027–</w:t>
      </w:r>
      <w:r>
        <w:rPr>
          <w:spacing w:val="-2"/>
        </w:rPr>
        <w:t>2029.</w:t>
      </w:r>
    </w:p>
    <w:p>
      <w:pPr>
        <w:pStyle w:val="BodyText"/>
        <w:spacing w:after="0" w:line="254" w:lineRule="auto"/>
        <w:sectPr>
          <w:pgSz w:w="12240" w:h="15840"/>
          <w:pgMar w:header="0" w:footer="950" w:top="1040" w:bottom="1140" w:left="1275" w:right="1417"/>
        </w:sectPr>
      </w:pPr>
    </w:p>
    <w:p>
      <w:pPr>
        <w:spacing w:before="53"/>
        <w:ind w:left="7368" w:right="0" w:firstLine="0"/>
        <w:jc w:val="left"/>
        <w:rPr>
          <w:rFonts w:ascii="Calibri"/>
          <w:b/>
          <w:sz w:val="11"/>
        </w:rPr>
      </w:pPr>
      <w:r>
        <w:rPr>
          <w:rFonts w:ascii="Calibri"/>
          <w:b/>
          <w:spacing w:val="-2"/>
          <w:w w:val="105"/>
          <w:sz w:val="11"/>
        </w:rPr>
        <w:t>Dodatak</w:t>
      </w:r>
    </w:p>
    <w:p>
      <w:pPr>
        <w:spacing w:before="10"/>
        <w:ind w:left="6611" w:right="0" w:firstLine="0"/>
        <w:jc w:val="left"/>
        <w:rPr>
          <w:rFonts w:ascii="Calibri"/>
          <w:b/>
          <w:sz w:val="11"/>
        </w:rPr>
      </w:pPr>
      <w:r>
        <w:rPr>
          <w:rFonts w:ascii="Calibri"/>
          <w:b/>
          <w:w w:val="105"/>
          <w:sz w:val="11"/>
        </w:rPr>
        <w:t>1.</w:t>
      </w:r>
      <w:r>
        <w:rPr>
          <w:rFonts w:ascii="Calibri"/>
          <w:b/>
          <w:spacing w:val="-7"/>
          <w:w w:val="105"/>
          <w:sz w:val="11"/>
        </w:rPr>
        <w:t> </w:t>
      </w:r>
      <w:r>
        <w:rPr>
          <w:rFonts w:ascii="Calibri"/>
          <w:b/>
          <w:w w:val="105"/>
          <w:sz w:val="11"/>
        </w:rPr>
        <w:t>Budzetske</w:t>
      </w:r>
      <w:r>
        <w:rPr>
          <w:rFonts w:ascii="Calibri"/>
          <w:b/>
          <w:spacing w:val="-6"/>
          <w:w w:val="105"/>
          <w:sz w:val="11"/>
        </w:rPr>
        <w:t> </w:t>
      </w:r>
      <w:r>
        <w:rPr>
          <w:rFonts w:ascii="Calibri"/>
          <w:b/>
          <w:w w:val="105"/>
          <w:sz w:val="11"/>
        </w:rPr>
        <w:t>Procene</w:t>
      </w:r>
      <w:r>
        <w:rPr>
          <w:rFonts w:ascii="Calibri"/>
          <w:b/>
          <w:spacing w:val="55"/>
          <w:w w:val="105"/>
          <w:sz w:val="11"/>
        </w:rPr>
        <w:t> </w:t>
      </w:r>
      <w:r>
        <w:rPr>
          <w:rFonts w:ascii="Calibri"/>
          <w:b/>
          <w:w w:val="105"/>
          <w:sz w:val="11"/>
        </w:rPr>
        <w:t>za</w:t>
      </w:r>
      <w:r>
        <w:rPr>
          <w:rFonts w:ascii="Calibri"/>
          <w:b/>
          <w:spacing w:val="-1"/>
          <w:w w:val="105"/>
          <w:sz w:val="11"/>
        </w:rPr>
        <w:t> </w:t>
      </w:r>
      <w:r>
        <w:rPr>
          <w:rFonts w:ascii="Calibri"/>
          <w:b/>
          <w:w w:val="105"/>
          <w:sz w:val="11"/>
        </w:rPr>
        <w:t>2027-2029</w:t>
      </w:r>
      <w:r>
        <w:rPr>
          <w:rFonts w:ascii="Calibri"/>
          <w:b/>
          <w:spacing w:val="-7"/>
          <w:w w:val="105"/>
          <w:sz w:val="11"/>
        </w:rPr>
        <w:t> </w:t>
      </w:r>
      <w:r>
        <w:rPr>
          <w:rFonts w:ascii="Calibri"/>
          <w:b/>
          <w:spacing w:val="-5"/>
          <w:w w:val="105"/>
          <w:sz w:val="11"/>
        </w:rPr>
        <w:t>god</w:t>
      </w:r>
    </w:p>
    <w:p>
      <w:pPr>
        <w:pStyle w:val="BodyText"/>
        <w:rPr>
          <w:rFonts w:ascii="Calibri"/>
          <w:b/>
          <w:sz w:val="20"/>
        </w:rPr>
      </w:pPr>
    </w:p>
    <w:p>
      <w:pPr>
        <w:pStyle w:val="BodyText"/>
        <w:spacing w:before="231"/>
        <w:rPr>
          <w:rFonts w:ascii="Calibri"/>
          <w:b/>
          <w:sz w:val="20"/>
        </w:rPr>
      </w:pPr>
    </w:p>
    <w:tbl>
      <w:tblPr>
        <w:tblW w:w="0" w:type="auto"/>
        <w:jc w:val="left"/>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41"/>
        <w:gridCol w:w="2607"/>
        <w:gridCol w:w="749"/>
        <w:gridCol w:w="855"/>
        <w:gridCol w:w="797"/>
        <w:gridCol w:w="994"/>
        <w:gridCol w:w="816"/>
        <w:gridCol w:w="845"/>
        <w:gridCol w:w="730"/>
        <w:gridCol w:w="893"/>
        <w:gridCol w:w="941"/>
        <w:gridCol w:w="759"/>
        <w:gridCol w:w="826"/>
        <w:gridCol w:w="812"/>
        <w:gridCol w:w="802"/>
        <w:gridCol w:w="812"/>
      </w:tblGrid>
      <w:tr>
        <w:trPr>
          <w:trHeight w:val="158" w:hRule="atLeast"/>
        </w:trPr>
        <w:tc>
          <w:tcPr>
            <w:tcW w:w="341" w:type="dxa"/>
            <w:vMerge w:val="restart"/>
          </w:tcPr>
          <w:p>
            <w:pPr>
              <w:pStyle w:val="TableParagraph"/>
              <w:spacing w:before="7"/>
              <w:jc w:val="left"/>
              <w:rPr>
                <w:rFonts w:ascii="Calibri"/>
                <w:b/>
                <w:sz w:val="9"/>
              </w:rPr>
            </w:pPr>
          </w:p>
          <w:p>
            <w:pPr>
              <w:pStyle w:val="TableParagraph"/>
              <w:spacing w:line="266" w:lineRule="auto"/>
              <w:ind w:left="93" w:right="56" w:hanging="7"/>
              <w:jc w:val="left"/>
              <w:rPr>
                <w:b/>
                <w:sz w:val="9"/>
              </w:rPr>
            </w:pPr>
            <w:r>
              <w:rPr>
                <w:b/>
                <w:spacing w:val="-4"/>
                <w:sz w:val="9"/>
              </w:rPr>
              <w:t>Kodi</w:t>
            </w:r>
            <w:r>
              <w:rPr>
                <w:b/>
                <w:spacing w:val="40"/>
                <w:sz w:val="9"/>
              </w:rPr>
              <w:t> </w:t>
            </w:r>
            <w:r>
              <w:rPr>
                <w:b/>
                <w:spacing w:val="-4"/>
                <w:sz w:val="9"/>
              </w:rPr>
              <w:t>org.</w:t>
            </w:r>
          </w:p>
        </w:tc>
        <w:tc>
          <w:tcPr>
            <w:tcW w:w="2607" w:type="dxa"/>
            <w:vMerge w:val="restart"/>
          </w:tcPr>
          <w:p>
            <w:pPr>
              <w:pStyle w:val="TableParagraph"/>
              <w:spacing w:before="65"/>
              <w:jc w:val="left"/>
              <w:rPr>
                <w:rFonts w:ascii="Calibri"/>
                <w:b/>
                <w:sz w:val="9"/>
              </w:rPr>
            </w:pPr>
          </w:p>
          <w:p>
            <w:pPr>
              <w:pStyle w:val="TableParagraph"/>
              <w:ind w:left="860"/>
              <w:jc w:val="left"/>
              <w:rPr>
                <w:b/>
                <w:sz w:val="9"/>
              </w:rPr>
            </w:pPr>
            <w:r>
              <w:rPr>
                <w:b/>
                <w:spacing w:val="-2"/>
                <w:sz w:val="9"/>
              </w:rPr>
              <w:t>Ministarstva/Institucije</w:t>
            </w:r>
          </w:p>
        </w:tc>
        <w:tc>
          <w:tcPr>
            <w:tcW w:w="6679" w:type="dxa"/>
            <w:gridSpan w:val="8"/>
          </w:tcPr>
          <w:p>
            <w:pPr>
              <w:pStyle w:val="TableParagraph"/>
              <w:spacing w:before="21"/>
              <w:ind w:left="3"/>
              <w:jc w:val="center"/>
              <w:rPr>
                <w:b/>
                <w:sz w:val="9"/>
              </w:rPr>
            </w:pPr>
            <w:r>
              <w:rPr>
                <w:b/>
                <w:sz w:val="9"/>
              </w:rPr>
              <w:t>Procena</w:t>
            </w:r>
            <w:r>
              <w:rPr>
                <w:b/>
                <w:spacing w:val="30"/>
                <w:sz w:val="9"/>
              </w:rPr>
              <w:t> </w:t>
            </w:r>
            <w:r>
              <w:rPr>
                <w:b/>
                <w:sz w:val="9"/>
              </w:rPr>
              <w:t>za</w:t>
            </w:r>
            <w:r>
              <w:rPr>
                <w:b/>
                <w:spacing w:val="6"/>
                <w:sz w:val="9"/>
              </w:rPr>
              <w:t> </w:t>
            </w:r>
            <w:r>
              <w:rPr>
                <w:b/>
                <w:sz w:val="9"/>
              </w:rPr>
              <w:t>god.</w:t>
            </w:r>
            <w:r>
              <w:rPr>
                <w:b/>
                <w:spacing w:val="3"/>
                <w:sz w:val="9"/>
              </w:rPr>
              <w:t> </w:t>
            </w:r>
            <w:r>
              <w:rPr>
                <w:b/>
                <w:spacing w:val="-4"/>
                <w:sz w:val="9"/>
              </w:rPr>
              <w:t>2027</w:t>
            </w:r>
          </w:p>
        </w:tc>
        <w:tc>
          <w:tcPr>
            <w:tcW w:w="2526" w:type="dxa"/>
            <w:gridSpan w:val="3"/>
          </w:tcPr>
          <w:p>
            <w:pPr>
              <w:pStyle w:val="TableParagraph"/>
              <w:spacing w:before="21"/>
              <w:jc w:val="center"/>
              <w:rPr>
                <w:b/>
                <w:sz w:val="9"/>
              </w:rPr>
            </w:pPr>
            <w:r>
              <w:rPr>
                <w:b/>
                <w:sz w:val="9"/>
              </w:rPr>
              <w:t>Procene</w:t>
            </w:r>
            <w:r>
              <w:rPr>
                <w:b/>
                <w:spacing w:val="6"/>
                <w:sz w:val="9"/>
              </w:rPr>
              <w:t> </w:t>
            </w:r>
            <w:r>
              <w:rPr>
                <w:b/>
                <w:sz w:val="9"/>
              </w:rPr>
              <w:t>za</w:t>
            </w:r>
            <w:r>
              <w:rPr>
                <w:b/>
                <w:spacing w:val="6"/>
                <w:sz w:val="9"/>
              </w:rPr>
              <w:t> </w:t>
            </w:r>
            <w:r>
              <w:rPr>
                <w:b/>
                <w:spacing w:val="-2"/>
                <w:sz w:val="9"/>
              </w:rPr>
              <w:t>god.2028</w:t>
            </w:r>
          </w:p>
        </w:tc>
        <w:tc>
          <w:tcPr>
            <w:tcW w:w="2426" w:type="dxa"/>
            <w:gridSpan w:val="3"/>
          </w:tcPr>
          <w:p>
            <w:pPr>
              <w:pStyle w:val="TableParagraph"/>
              <w:spacing w:line="88" w:lineRule="exact" w:before="50"/>
              <w:ind w:left="808"/>
              <w:jc w:val="left"/>
              <w:rPr>
                <w:b/>
                <w:sz w:val="9"/>
              </w:rPr>
            </w:pPr>
            <w:r>
              <w:rPr>
                <w:b/>
                <w:sz w:val="9"/>
              </w:rPr>
              <w:t>Procene</w:t>
            </w:r>
            <w:r>
              <w:rPr>
                <w:b/>
                <w:spacing w:val="7"/>
                <w:sz w:val="9"/>
              </w:rPr>
              <w:t> </w:t>
            </w:r>
            <w:r>
              <w:rPr>
                <w:b/>
                <w:sz w:val="9"/>
              </w:rPr>
              <w:t>za</w:t>
            </w:r>
            <w:r>
              <w:rPr>
                <w:b/>
                <w:spacing w:val="7"/>
                <w:sz w:val="9"/>
              </w:rPr>
              <w:t> </w:t>
            </w:r>
            <w:r>
              <w:rPr>
                <w:b/>
                <w:spacing w:val="-2"/>
                <w:sz w:val="9"/>
              </w:rPr>
              <w:t>god.2029</w:t>
            </w:r>
          </w:p>
        </w:tc>
      </w:tr>
      <w:tr>
        <w:trPr>
          <w:trHeight w:val="297" w:hRule="atLeast"/>
        </w:trPr>
        <w:tc>
          <w:tcPr>
            <w:tcW w:w="341" w:type="dxa"/>
            <w:vMerge/>
            <w:tcBorders>
              <w:top w:val="nil"/>
            </w:tcBorders>
          </w:tcPr>
          <w:p>
            <w:pPr>
              <w:rPr>
                <w:sz w:val="2"/>
                <w:szCs w:val="2"/>
              </w:rPr>
            </w:pPr>
          </w:p>
        </w:tc>
        <w:tc>
          <w:tcPr>
            <w:tcW w:w="2607" w:type="dxa"/>
            <w:vMerge/>
            <w:tcBorders>
              <w:top w:val="nil"/>
            </w:tcBorders>
          </w:tcPr>
          <w:p>
            <w:pPr>
              <w:rPr>
                <w:sz w:val="2"/>
                <w:szCs w:val="2"/>
              </w:rPr>
            </w:pPr>
          </w:p>
        </w:tc>
        <w:tc>
          <w:tcPr>
            <w:tcW w:w="749" w:type="dxa"/>
          </w:tcPr>
          <w:p>
            <w:pPr>
              <w:pStyle w:val="TableParagraph"/>
              <w:spacing w:before="93"/>
              <w:ind w:right="41"/>
              <w:rPr>
                <w:b/>
                <w:sz w:val="9"/>
              </w:rPr>
            </w:pPr>
            <w:r>
              <w:rPr>
                <w:b/>
                <w:sz w:val="9"/>
              </w:rPr>
              <w:t>Broj</w:t>
            </w:r>
            <w:r>
              <w:rPr>
                <w:b/>
                <w:spacing w:val="3"/>
                <w:sz w:val="9"/>
              </w:rPr>
              <w:t> </w:t>
            </w:r>
            <w:r>
              <w:rPr>
                <w:b/>
                <w:spacing w:val="-2"/>
                <w:sz w:val="9"/>
              </w:rPr>
              <w:t>Zaposlenih</w:t>
            </w:r>
          </w:p>
        </w:tc>
        <w:tc>
          <w:tcPr>
            <w:tcW w:w="855" w:type="dxa"/>
          </w:tcPr>
          <w:p>
            <w:pPr>
              <w:pStyle w:val="TableParagraph"/>
              <w:spacing w:before="93"/>
              <w:ind w:left="158"/>
              <w:jc w:val="left"/>
              <w:rPr>
                <w:b/>
                <w:sz w:val="9"/>
              </w:rPr>
            </w:pPr>
            <w:r>
              <w:rPr>
                <w:b/>
                <w:sz w:val="9"/>
              </w:rPr>
              <w:t>Plate</w:t>
            </w:r>
            <w:r>
              <w:rPr>
                <w:b/>
                <w:spacing w:val="5"/>
                <w:sz w:val="9"/>
              </w:rPr>
              <w:t> </w:t>
            </w:r>
            <w:r>
              <w:rPr>
                <w:b/>
                <w:sz w:val="9"/>
              </w:rPr>
              <w:t>i</w:t>
            </w:r>
            <w:r>
              <w:rPr>
                <w:b/>
                <w:spacing w:val="3"/>
                <w:sz w:val="9"/>
              </w:rPr>
              <w:t> </w:t>
            </w:r>
            <w:r>
              <w:rPr>
                <w:b/>
                <w:spacing w:val="-2"/>
                <w:sz w:val="9"/>
              </w:rPr>
              <w:t>Dodaci</w:t>
            </w:r>
          </w:p>
        </w:tc>
        <w:tc>
          <w:tcPr>
            <w:tcW w:w="797" w:type="dxa"/>
          </w:tcPr>
          <w:p>
            <w:pPr>
              <w:pStyle w:val="TableParagraph"/>
              <w:spacing w:before="93"/>
              <w:ind w:right="115"/>
              <w:rPr>
                <w:b/>
                <w:sz w:val="9"/>
              </w:rPr>
            </w:pPr>
            <w:r>
              <w:rPr>
                <w:b/>
                <w:sz w:val="9"/>
              </w:rPr>
              <w:t>Robe</w:t>
            </w:r>
            <w:r>
              <w:rPr>
                <w:b/>
                <w:spacing w:val="4"/>
                <w:sz w:val="9"/>
              </w:rPr>
              <w:t> </w:t>
            </w:r>
            <w:r>
              <w:rPr>
                <w:b/>
                <w:sz w:val="9"/>
              </w:rPr>
              <w:t>i</w:t>
            </w:r>
            <w:r>
              <w:rPr>
                <w:b/>
                <w:spacing w:val="2"/>
                <w:sz w:val="9"/>
              </w:rPr>
              <w:t> </w:t>
            </w:r>
            <w:r>
              <w:rPr>
                <w:b/>
                <w:spacing w:val="-2"/>
                <w:sz w:val="9"/>
              </w:rPr>
              <w:t>Usluge</w:t>
            </w:r>
          </w:p>
        </w:tc>
        <w:tc>
          <w:tcPr>
            <w:tcW w:w="994" w:type="dxa"/>
          </w:tcPr>
          <w:p>
            <w:pPr>
              <w:pStyle w:val="TableParagraph"/>
              <w:spacing w:before="93"/>
              <w:ind w:right="51"/>
              <w:rPr>
                <w:b/>
                <w:sz w:val="9"/>
              </w:rPr>
            </w:pPr>
            <w:r>
              <w:rPr>
                <w:b/>
                <w:sz w:val="9"/>
              </w:rPr>
              <w:t>Troškovi</w:t>
            </w:r>
            <w:r>
              <w:rPr>
                <w:b/>
                <w:spacing w:val="5"/>
                <w:sz w:val="9"/>
              </w:rPr>
              <w:t> </w:t>
            </w:r>
            <w:r>
              <w:rPr>
                <w:b/>
                <w:spacing w:val="-2"/>
                <w:sz w:val="9"/>
              </w:rPr>
              <w:t>Komunalija</w:t>
            </w:r>
          </w:p>
        </w:tc>
        <w:tc>
          <w:tcPr>
            <w:tcW w:w="816" w:type="dxa"/>
          </w:tcPr>
          <w:p>
            <w:pPr>
              <w:pStyle w:val="TableParagraph"/>
              <w:spacing w:line="266" w:lineRule="auto" w:before="36"/>
              <w:ind w:left="220" w:right="149" w:hanging="40"/>
              <w:jc w:val="left"/>
              <w:rPr>
                <w:b/>
                <w:sz w:val="9"/>
              </w:rPr>
            </w:pPr>
            <w:r>
              <w:rPr>
                <w:b/>
                <w:sz w:val="9"/>
              </w:rPr>
              <w:t>Subvencije</w:t>
            </w:r>
            <w:r>
              <w:rPr>
                <w:b/>
                <w:spacing w:val="-6"/>
                <w:sz w:val="9"/>
              </w:rPr>
              <w:t> </w:t>
            </w:r>
            <w:r>
              <w:rPr>
                <w:b/>
                <w:sz w:val="9"/>
              </w:rPr>
              <w:t>i</w:t>
            </w:r>
            <w:r>
              <w:rPr>
                <w:b/>
                <w:spacing w:val="40"/>
                <w:sz w:val="9"/>
              </w:rPr>
              <w:t> </w:t>
            </w:r>
            <w:r>
              <w:rPr>
                <w:b/>
                <w:spacing w:val="-2"/>
                <w:sz w:val="9"/>
              </w:rPr>
              <w:t>Transferi</w:t>
            </w:r>
          </w:p>
        </w:tc>
        <w:tc>
          <w:tcPr>
            <w:tcW w:w="845" w:type="dxa"/>
          </w:tcPr>
          <w:p>
            <w:pPr>
              <w:pStyle w:val="TableParagraph"/>
              <w:spacing w:line="266" w:lineRule="auto" w:before="36"/>
              <w:ind w:left="220" w:right="220" w:firstLine="17"/>
              <w:jc w:val="left"/>
              <w:rPr>
                <w:b/>
                <w:sz w:val="9"/>
              </w:rPr>
            </w:pPr>
            <w:r>
              <w:rPr>
                <w:b/>
                <w:spacing w:val="-2"/>
                <w:sz w:val="9"/>
              </w:rPr>
              <w:t>Kapitalne</w:t>
            </w:r>
            <w:r>
              <w:rPr>
                <w:b/>
                <w:spacing w:val="40"/>
                <w:sz w:val="9"/>
              </w:rPr>
              <w:t> </w:t>
            </w:r>
            <w:r>
              <w:rPr>
                <w:b/>
                <w:spacing w:val="-2"/>
                <w:sz w:val="9"/>
              </w:rPr>
              <w:t>Investicije</w:t>
            </w:r>
          </w:p>
        </w:tc>
        <w:tc>
          <w:tcPr>
            <w:tcW w:w="730" w:type="dxa"/>
          </w:tcPr>
          <w:p>
            <w:pPr>
              <w:pStyle w:val="TableParagraph"/>
              <w:spacing w:before="93"/>
              <w:ind w:left="209"/>
              <w:jc w:val="left"/>
              <w:rPr>
                <w:b/>
                <w:sz w:val="9"/>
              </w:rPr>
            </w:pPr>
            <w:r>
              <w:rPr>
                <w:b/>
                <w:spacing w:val="-2"/>
                <w:sz w:val="9"/>
              </w:rPr>
              <w:t>Rezerva</w:t>
            </w:r>
          </w:p>
        </w:tc>
        <w:tc>
          <w:tcPr>
            <w:tcW w:w="893" w:type="dxa"/>
          </w:tcPr>
          <w:p>
            <w:pPr>
              <w:pStyle w:val="TableParagraph"/>
              <w:spacing w:before="93"/>
              <w:ind w:left="229"/>
              <w:jc w:val="left"/>
              <w:rPr>
                <w:b/>
                <w:sz w:val="9"/>
              </w:rPr>
            </w:pPr>
            <w:r>
              <w:rPr>
                <w:b/>
                <w:sz w:val="9"/>
              </w:rPr>
              <w:t>Total</w:t>
            </w:r>
            <w:r>
              <w:rPr>
                <w:b/>
                <w:spacing w:val="5"/>
                <w:sz w:val="9"/>
              </w:rPr>
              <w:t> </w:t>
            </w:r>
            <w:r>
              <w:rPr>
                <w:b/>
                <w:spacing w:val="-4"/>
                <w:sz w:val="9"/>
              </w:rPr>
              <w:t>2026</w:t>
            </w:r>
          </w:p>
        </w:tc>
        <w:tc>
          <w:tcPr>
            <w:tcW w:w="941" w:type="dxa"/>
          </w:tcPr>
          <w:p>
            <w:pPr>
              <w:pStyle w:val="TableParagraph"/>
              <w:spacing w:before="93"/>
              <w:ind w:right="37"/>
              <w:rPr>
                <w:b/>
                <w:sz w:val="9"/>
              </w:rPr>
            </w:pPr>
            <w:r>
              <w:rPr>
                <w:b/>
                <w:sz w:val="9"/>
              </w:rPr>
              <w:t>Operativne</w:t>
            </w:r>
            <w:r>
              <w:rPr>
                <w:b/>
                <w:spacing w:val="-1"/>
                <w:sz w:val="9"/>
              </w:rPr>
              <w:t> </w:t>
            </w:r>
            <w:r>
              <w:rPr>
                <w:b/>
                <w:spacing w:val="-2"/>
                <w:sz w:val="9"/>
              </w:rPr>
              <w:t>Troskove</w:t>
            </w:r>
          </w:p>
        </w:tc>
        <w:tc>
          <w:tcPr>
            <w:tcW w:w="759" w:type="dxa"/>
          </w:tcPr>
          <w:p>
            <w:pPr>
              <w:pStyle w:val="TableParagraph"/>
              <w:spacing w:line="266" w:lineRule="auto" w:before="36"/>
              <w:ind w:left="215" w:right="182" w:hanging="11"/>
              <w:jc w:val="left"/>
              <w:rPr>
                <w:b/>
                <w:sz w:val="9"/>
              </w:rPr>
            </w:pPr>
            <w:r>
              <w:rPr>
                <w:b/>
                <w:spacing w:val="-2"/>
                <w:sz w:val="9"/>
              </w:rPr>
              <w:t>Kapitalni</w:t>
            </w:r>
            <w:r>
              <w:rPr>
                <w:b/>
                <w:spacing w:val="40"/>
                <w:sz w:val="9"/>
              </w:rPr>
              <w:t> </w:t>
            </w:r>
            <w:r>
              <w:rPr>
                <w:b/>
                <w:spacing w:val="-2"/>
                <w:sz w:val="9"/>
              </w:rPr>
              <w:t>Rashodi</w:t>
            </w:r>
          </w:p>
        </w:tc>
        <w:tc>
          <w:tcPr>
            <w:tcW w:w="826" w:type="dxa"/>
          </w:tcPr>
          <w:p>
            <w:pPr>
              <w:pStyle w:val="TableParagraph"/>
              <w:spacing w:before="93"/>
              <w:ind w:left="195"/>
              <w:jc w:val="left"/>
              <w:rPr>
                <w:b/>
                <w:sz w:val="9"/>
              </w:rPr>
            </w:pPr>
            <w:r>
              <w:rPr>
                <w:b/>
                <w:sz w:val="9"/>
              </w:rPr>
              <w:t>Total</w:t>
            </w:r>
            <w:r>
              <w:rPr>
                <w:b/>
                <w:spacing w:val="5"/>
                <w:sz w:val="9"/>
              </w:rPr>
              <w:t> </w:t>
            </w:r>
            <w:r>
              <w:rPr>
                <w:b/>
                <w:spacing w:val="-4"/>
                <w:sz w:val="9"/>
              </w:rPr>
              <w:t>2027</w:t>
            </w:r>
          </w:p>
        </w:tc>
        <w:tc>
          <w:tcPr>
            <w:tcW w:w="812" w:type="dxa"/>
          </w:tcPr>
          <w:p>
            <w:pPr>
              <w:pStyle w:val="TableParagraph"/>
              <w:spacing w:line="110" w:lineRule="atLeast" w:before="57"/>
              <w:ind w:left="214" w:hanging="21"/>
              <w:jc w:val="left"/>
              <w:rPr>
                <w:b/>
                <w:sz w:val="9"/>
              </w:rPr>
            </w:pPr>
            <w:r>
              <w:rPr>
                <w:b/>
                <w:spacing w:val="-2"/>
                <w:sz w:val="9"/>
              </w:rPr>
              <w:t>Operativne</w:t>
            </w:r>
            <w:r>
              <w:rPr>
                <w:b/>
                <w:spacing w:val="40"/>
                <w:sz w:val="9"/>
              </w:rPr>
              <w:t> </w:t>
            </w:r>
            <w:r>
              <w:rPr>
                <w:b/>
                <w:spacing w:val="-2"/>
                <w:sz w:val="9"/>
              </w:rPr>
              <w:t>Troskove</w:t>
            </w:r>
          </w:p>
        </w:tc>
        <w:tc>
          <w:tcPr>
            <w:tcW w:w="802" w:type="dxa"/>
          </w:tcPr>
          <w:p>
            <w:pPr>
              <w:pStyle w:val="TableParagraph"/>
              <w:spacing w:before="79"/>
              <w:jc w:val="left"/>
              <w:rPr>
                <w:rFonts w:ascii="Calibri"/>
                <w:b/>
                <w:sz w:val="9"/>
              </w:rPr>
            </w:pPr>
          </w:p>
          <w:p>
            <w:pPr>
              <w:pStyle w:val="TableParagraph"/>
              <w:spacing w:line="88" w:lineRule="exact"/>
              <w:ind w:right="32"/>
              <w:rPr>
                <w:b/>
                <w:sz w:val="9"/>
              </w:rPr>
            </w:pPr>
            <w:r>
              <w:rPr>
                <w:b/>
                <w:spacing w:val="-2"/>
                <w:sz w:val="9"/>
              </w:rPr>
              <w:t>Kapitalni</w:t>
            </w:r>
            <w:r>
              <w:rPr>
                <w:b/>
                <w:spacing w:val="11"/>
                <w:sz w:val="9"/>
              </w:rPr>
              <w:t> </w:t>
            </w:r>
            <w:r>
              <w:rPr>
                <w:b/>
                <w:spacing w:val="-2"/>
                <w:sz w:val="9"/>
              </w:rPr>
              <w:t>Rashodi</w:t>
            </w:r>
          </w:p>
        </w:tc>
        <w:tc>
          <w:tcPr>
            <w:tcW w:w="812" w:type="dxa"/>
          </w:tcPr>
          <w:p>
            <w:pPr>
              <w:pStyle w:val="TableParagraph"/>
              <w:spacing w:before="93"/>
              <w:ind w:left="188"/>
              <w:jc w:val="left"/>
              <w:rPr>
                <w:b/>
                <w:sz w:val="9"/>
              </w:rPr>
            </w:pPr>
            <w:r>
              <w:rPr>
                <w:b/>
                <w:sz w:val="9"/>
              </w:rPr>
              <w:t>Total</w:t>
            </w:r>
            <w:r>
              <w:rPr>
                <w:b/>
                <w:spacing w:val="5"/>
                <w:sz w:val="9"/>
              </w:rPr>
              <w:t> </w:t>
            </w:r>
            <w:r>
              <w:rPr>
                <w:b/>
                <w:spacing w:val="-4"/>
                <w:sz w:val="9"/>
              </w:rPr>
              <w:t>2028</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101</w:t>
            </w:r>
          </w:p>
        </w:tc>
        <w:tc>
          <w:tcPr>
            <w:tcW w:w="2607" w:type="dxa"/>
          </w:tcPr>
          <w:p>
            <w:pPr>
              <w:pStyle w:val="TableParagraph"/>
              <w:spacing w:line="102" w:lineRule="exact" w:before="16"/>
              <w:ind w:left="45"/>
              <w:jc w:val="left"/>
              <w:rPr>
                <w:b/>
                <w:sz w:val="9"/>
              </w:rPr>
            </w:pPr>
            <w:r>
              <w:rPr>
                <w:b/>
                <w:sz w:val="9"/>
              </w:rPr>
              <w:t>Skupština</w:t>
            </w:r>
            <w:r>
              <w:rPr>
                <w:b/>
                <w:spacing w:val="-1"/>
                <w:sz w:val="9"/>
              </w:rPr>
              <w:t> </w:t>
            </w:r>
            <w:r>
              <w:rPr>
                <w:b/>
                <w:spacing w:val="-2"/>
                <w:sz w:val="9"/>
              </w:rPr>
              <w:t>Kosova</w:t>
            </w:r>
          </w:p>
        </w:tc>
        <w:tc>
          <w:tcPr>
            <w:tcW w:w="749" w:type="dxa"/>
          </w:tcPr>
          <w:p>
            <w:pPr>
              <w:pStyle w:val="TableParagraph"/>
              <w:spacing w:before="12"/>
              <w:ind w:right="37"/>
              <w:rPr>
                <w:sz w:val="9"/>
              </w:rPr>
            </w:pPr>
            <w:r>
              <w:rPr>
                <w:spacing w:val="-5"/>
                <w:sz w:val="9"/>
              </w:rPr>
              <w:t>528</w:t>
            </w:r>
          </w:p>
        </w:tc>
        <w:tc>
          <w:tcPr>
            <w:tcW w:w="855" w:type="dxa"/>
          </w:tcPr>
          <w:p>
            <w:pPr>
              <w:pStyle w:val="TableParagraph"/>
              <w:spacing w:before="12"/>
              <w:ind w:right="37"/>
              <w:rPr>
                <w:sz w:val="9"/>
              </w:rPr>
            </w:pPr>
            <w:r>
              <w:rPr>
                <w:spacing w:val="-2"/>
                <w:sz w:val="9"/>
              </w:rPr>
              <w:t>8,543,763</w:t>
            </w:r>
          </w:p>
        </w:tc>
        <w:tc>
          <w:tcPr>
            <w:tcW w:w="797" w:type="dxa"/>
          </w:tcPr>
          <w:p>
            <w:pPr>
              <w:pStyle w:val="TableParagraph"/>
              <w:spacing w:before="12"/>
              <w:ind w:right="38"/>
              <w:rPr>
                <w:sz w:val="9"/>
              </w:rPr>
            </w:pPr>
            <w:r>
              <w:rPr>
                <w:spacing w:val="-2"/>
                <w:sz w:val="9"/>
              </w:rPr>
              <w:t>1,858,000</w:t>
            </w:r>
          </w:p>
        </w:tc>
        <w:tc>
          <w:tcPr>
            <w:tcW w:w="994" w:type="dxa"/>
          </w:tcPr>
          <w:p>
            <w:pPr>
              <w:pStyle w:val="TableParagraph"/>
              <w:spacing w:before="12"/>
              <w:ind w:right="38"/>
              <w:rPr>
                <w:sz w:val="9"/>
              </w:rPr>
            </w:pPr>
            <w:r>
              <w:rPr>
                <w:spacing w:val="-2"/>
                <w:sz w:val="9"/>
              </w:rPr>
              <w:t>200,000</w:t>
            </w:r>
          </w:p>
        </w:tc>
        <w:tc>
          <w:tcPr>
            <w:tcW w:w="816" w:type="dxa"/>
          </w:tcPr>
          <w:p>
            <w:pPr>
              <w:pStyle w:val="TableParagraph"/>
              <w:spacing w:before="12"/>
              <w:ind w:right="38"/>
              <w:rPr>
                <w:sz w:val="9"/>
              </w:rPr>
            </w:pPr>
            <w:r>
              <w:rPr>
                <w:spacing w:val="-2"/>
                <w:sz w:val="9"/>
              </w:rPr>
              <w:t>70,000</w:t>
            </w:r>
          </w:p>
        </w:tc>
        <w:tc>
          <w:tcPr>
            <w:tcW w:w="845" w:type="dxa"/>
          </w:tcPr>
          <w:p>
            <w:pPr>
              <w:pStyle w:val="TableParagraph"/>
              <w:spacing w:before="12"/>
              <w:ind w:right="38"/>
              <w:rPr>
                <w:sz w:val="9"/>
              </w:rPr>
            </w:pPr>
            <w:r>
              <w:rPr>
                <w:spacing w:val="-2"/>
                <w:sz w:val="9"/>
              </w:rPr>
              <w:t>200,000</w:t>
            </w:r>
          </w:p>
        </w:tc>
        <w:tc>
          <w:tcPr>
            <w:tcW w:w="730" w:type="dxa"/>
          </w:tcPr>
          <w:p>
            <w:pPr>
              <w:pStyle w:val="TableParagraph"/>
              <w:jc w:val="left"/>
              <w:rPr>
                <w:sz w:val="8"/>
              </w:rPr>
            </w:pPr>
          </w:p>
        </w:tc>
        <w:tc>
          <w:tcPr>
            <w:tcW w:w="893" w:type="dxa"/>
          </w:tcPr>
          <w:p>
            <w:pPr>
              <w:pStyle w:val="TableParagraph"/>
              <w:spacing w:line="102" w:lineRule="exact" w:before="16"/>
              <w:ind w:right="46"/>
              <w:rPr>
                <w:b/>
                <w:sz w:val="9"/>
              </w:rPr>
            </w:pPr>
            <w:r>
              <w:rPr>
                <w:b/>
                <w:spacing w:val="-2"/>
                <w:sz w:val="9"/>
              </w:rPr>
              <w:t>10,871,763</w:t>
            </w:r>
          </w:p>
        </w:tc>
        <w:tc>
          <w:tcPr>
            <w:tcW w:w="941" w:type="dxa"/>
          </w:tcPr>
          <w:p>
            <w:pPr>
              <w:pStyle w:val="TableParagraph"/>
              <w:spacing w:before="12"/>
              <w:ind w:right="39"/>
              <w:rPr>
                <w:sz w:val="9"/>
              </w:rPr>
            </w:pPr>
            <w:r>
              <w:rPr>
                <w:spacing w:val="-2"/>
                <w:sz w:val="9"/>
              </w:rPr>
              <w:t>11,141,670</w:t>
            </w:r>
          </w:p>
        </w:tc>
        <w:tc>
          <w:tcPr>
            <w:tcW w:w="759" w:type="dxa"/>
          </w:tcPr>
          <w:p>
            <w:pPr>
              <w:pStyle w:val="TableParagraph"/>
              <w:spacing w:before="12"/>
              <w:ind w:right="40"/>
              <w:rPr>
                <w:sz w:val="9"/>
              </w:rPr>
            </w:pPr>
            <w:r>
              <w:rPr>
                <w:spacing w:val="-2"/>
                <w:sz w:val="9"/>
              </w:rPr>
              <w:t>200,000</w:t>
            </w:r>
          </w:p>
        </w:tc>
        <w:tc>
          <w:tcPr>
            <w:tcW w:w="826" w:type="dxa"/>
          </w:tcPr>
          <w:p>
            <w:pPr>
              <w:pStyle w:val="TableParagraph"/>
              <w:spacing w:line="102" w:lineRule="exact" w:before="16"/>
              <w:ind w:right="45"/>
              <w:rPr>
                <w:b/>
                <w:sz w:val="9"/>
              </w:rPr>
            </w:pPr>
            <w:r>
              <w:rPr>
                <w:b/>
                <w:spacing w:val="-2"/>
                <w:sz w:val="9"/>
              </w:rPr>
              <w:t>11,341,670</w:t>
            </w:r>
          </w:p>
        </w:tc>
        <w:tc>
          <w:tcPr>
            <w:tcW w:w="812" w:type="dxa"/>
          </w:tcPr>
          <w:p>
            <w:pPr>
              <w:pStyle w:val="TableParagraph"/>
              <w:spacing w:before="12"/>
              <w:ind w:right="41"/>
              <w:rPr>
                <w:sz w:val="9"/>
              </w:rPr>
            </w:pPr>
            <w:r>
              <w:rPr>
                <w:spacing w:val="-2"/>
                <w:sz w:val="9"/>
              </w:rPr>
              <w:t>11,637,421</w:t>
            </w:r>
          </w:p>
        </w:tc>
        <w:tc>
          <w:tcPr>
            <w:tcW w:w="802" w:type="dxa"/>
          </w:tcPr>
          <w:p>
            <w:pPr>
              <w:pStyle w:val="TableParagraph"/>
              <w:spacing w:before="12"/>
              <w:ind w:right="41"/>
              <w:rPr>
                <w:sz w:val="9"/>
              </w:rPr>
            </w:pPr>
            <w:r>
              <w:rPr>
                <w:spacing w:val="-2"/>
                <w:sz w:val="9"/>
              </w:rPr>
              <w:t>200,000</w:t>
            </w:r>
          </w:p>
        </w:tc>
        <w:tc>
          <w:tcPr>
            <w:tcW w:w="812" w:type="dxa"/>
          </w:tcPr>
          <w:p>
            <w:pPr>
              <w:pStyle w:val="TableParagraph"/>
              <w:spacing w:line="102" w:lineRule="exact" w:before="16"/>
              <w:ind w:right="49"/>
              <w:rPr>
                <w:b/>
                <w:sz w:val="9"/>
              </w:rPr>
            </w:pPr>
            <w:r>
              <w:rPr>
                <w:b/>
                <w:spacing w:val="-2"/>
                <w:sz w:val="9"/>
              </w:rPr>
              <w:t>11,837,421</w:t>
            </w:r>
          </w:p>
        </w:tc>
      </w:tr>
      <w:tr>
        <w:trPr>
          <w:trHeight w:val="139" w:hRule="atLeast"/>
        </w:trPr>
        <w:tc>
          <w:tcPr>
            <w:tcW w:w="341" w:type="dxa"/>
          </w:tcPr>
          <w:p>
            <w:pPr>
              <w:pStyle w:val="TableParagraph"/>
              <w:spacing w:line="102" w:lineRule="exact" w:before="16"/>
              <w:ind w:left="20" w:right="20"/>
              <w:jc w:val="center"/>
              <w:rPr>
                <w:b/>
                <w:sz w:val="9"/>
              </w:rPr>
            </w:pPr>
            <w:r>
              <w:rPr>
                <w:b/>
                <w:spacing w:val="-5"/>
                <w:sz w:val="9"/>
              </w:rPr>
              <w:t>102</w:t>
            </w:r>
          </w:p>
        </w:tc>
        <w:tc>
          <w:tcPr>
            <w:tcW w:w="2607" w:type="dxa"/>
          </w:tcPr>
          <w:p>
            <w:pPr>
              <w:pStyle w:val="TableParagraph"/>
              <w:spacing w:line="102" w:lineRule="exact" w:before="16"/>
              <w:ind w:left="45"/>
              <w:jc w:val="left"/>
              <w:rPr>
                <w:b/>
                <w:sz w:val="9"/>
              </w:rPr>
            </w:pPr>
            <w:r>
              <w:rPr>
                <w:b/>
                <w:sz w:val="9"/>
              </w:rPr>
              <w:t>Kancelarija</w:t>
            </w:r>
            <w:r>
              <w:rPr>
                <w:b/>
                <w:spacing w:val="2"/>
                <w:sz w:val="9"/>
              </w:rPr>
              <w:t> </w:t>
            </w:r>
            <w:r>
              <w:rPr>
                <w:b/>
                <w:spacing w:val="-2"/>
                <w:sz w:val="9"/>
              </w:rPr>
              <w:t>Predsednika</w:t>
            </w:r>
          </w:p>
        </w:tc>
        <w:tc>
          <w:tcPr>
            <w:tcW w:w="749" w:type="dxa"/>
          </w:tcPr>
          <w:p>
            <w:pPr>
              <w:pStyle w:val="TableParagraph"/>
              <w:spacing w:before="12"/>
              <w:ind w:right="37"/>
              <w:rPr>
                <w:sz w:val="9"/>
              </w:rPr>
            </w:pPr>
            <w:r>
              <w:rPr>
                <w:spacing w:val="-5"/>
                <w:sz w:val="9"/>
              </w:rPr>
              <w:t>113</w:t>
            </w:r>
          </w:p>
        </w:tc>
        <w:tc>
          <w:tcPr>
            <w:tcW w:w="855" w:type="dxa"/>
          </w:tcPr>
          <w:p>
            <w:pPr>
              <w:pStyle w:val="TableParagraph"/>
              <w:spacing w:before="12"/>
              <w:ind w:right="37"/>
              <w:rPr>
                <w:sz w:val="9"/>
              </w:rPr>
            </w:pPr>
            <w:r>
              <w:rPr>
                <w:spacing w:val="-2"/>
                <w:sz w:val="9"/>
              </w:rPr>
              <w:t>1,710,711</w:t>
            </w:r>
          </w:p>
        </w:tc>
        <w:tc>
          <w:tcPr>
            <w:tcW w:w="797" w:type="dxa"/>
          </w:tcPr>
          <w:p>
            <w:pPr>
              <w:pStyle w:val="TableParagraph"/>
              <w:spacing w:before="12"/>
              <w:ind w:right="38"/>
              <w:rPr>
                <w:sz w:val="9"/>
              </w:rPr>
            </w:pPr>
            <w:r>
              <w:rPr>
                <w:spacing w:val="-2"/>
                <w:sz w:val="9"/>
              </w:rPr>
              <w:t>2,246,421</w:t>
            </w:r>
          </w:p>
        </w:tc>
        <w:tc>
          <w:tcPr>
            <w:tcW w:w="994" w:type="dxa"/>
          </w:tcPr>
          <w:p>
            <w:pPr>
              <w:pStyle w:val="TableParagraph"/>
              <w:spacing w:before="12"/>
              <w:ind w:right="38"/>
              <w:rPr>
                <w:sz w:val="9"/>
              </w:rPr>
            </w:pPr>
            <w:r>
              <w:rPr>
                <w:spacing w:val="-2"/>
                <w:sz w:val="9"/>
              </w:rPr>
              <w:t>6,700</w:t>
            </w:r>
          </w:p>
        </w:tc>
        <w:tc>
          <w:tcPr>
            <w:tcW w:w="816" w:type="dxa"/>
          </w:tcPr>
          <w:p>
            <w:pPr>
              <w:pStyle w:val="TableParagraph"/>
              <w:spacing w:before="12"/>
              <w:ind w:right="38"/>
              <w:rPr>
                <w:sz w:val="9"/>
              </w:rPr>
            </w:pPr>
            <w:r>
              <w:rPr>
                <w:spacing w:val="-2"/>
                <w:sz w:val="9"/>
              </w:rPr>
              <w:t>419,305</w:t>
            </w:r>
          </w:p>
        </w:tc>
        <w:tc>
          <w:tcPr>
            <w:tcW w:w="845" w:type="dxa"/>
          </w:tcPr>
          <w:p>
            <w:pPr>
              <w:pStyle w:val="TableParagraph"/>
              <w:spacing w:before="12"/>
              <w:ind w:right="38"/>
              <w:rPr>
                <w:sz w:val="9"/>
              </w:rPr>
            </w:pPr>
            <w:r>
              <w:rPr>
                <w:spacing w:val="-2"/>
                <w:sz w:val="9"/>
              </w:rPr>
              <w:t>3,015,000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7,398,137</w:t>
            </w:r>
          </w:p>
        </w:tc>
        <w:tc>
          <w:tcPr>
            <w:tcW w:w="941" w:type="dxa"/>
          </w:tcPr>
          <w:p>
            <w:pPr>
              <w:pStyle w:val="TableParagraph"/>
              <w:spacing w:before="12"/>
              <w:ind w:right="39"/>
              <w:rPr>
                <w:sz w:val="9"/>
              </w:rPr>
            </w:pPr>
            <w:r>
              <w:rPr>
                <w:spacing w:val="-2"/>
                <w:sz w:val="9"/>
              </w:rPr>
              <w:t>4,477,226</w:t>
            </w:r>
          </w:p>
        </w:tc>
        <w:tc>
          <w:tcPr>
            <w:tcW w:w="759" w:type="dxa"/>
          </w:tcPr>
          <w:p>
            <w:pPr>
              <w:pStyle w:val="TableParagraph"/>
              <w:spacing w:before="12"/>
              <w:ind w:right="40"/>
              <w:rPr>
                <w:sz w:val="9"/>
              </w:rPr>
            </w:pPr>
            <w:r>
              <w:rPr>
                <w:spacing w:val="-2"/>
                <w:sz w:val="9"/>
              </w:rPr>
              <w:t>3,015,000</w:t>
            </w:r>
          </w:p>
        </w:tc>
        <w:tc>
          <w:tcPr>
            <w:tcW w:w="826" w:type="dxa"/>
          </w:tcPr>
          <w:p>
            <w:pPr>
              <w:pStyle w:val="TableParagraph"/>
              <w:spacing w:line="102" w:lineRule="exact" w:before="16"/>
              <w:ind w:right="45"/>
              <w:rPr>
                <w:b/>
                <w:sz w:val="9"/>
              </w:rPr>
            </w:pPr>
            <w:r>
              <w:rPr>
                <w:b/>
                <w:spacing w:val="-2"/>
                <w:sz w:val="9"/>
              </w:rPr>
              <w:t>7,492,226</w:t>
            </w:r>
          </w:p>
        </w:tc>
        <w:tc>
          <w:tcPr>
            <w:tcW w:w="812" w:type="dxa"/>
          </w:tcPr>
          <w:p>
            <w:pPr>
              <w:pStyle w:val="TableParagraph"/>
              <w:spacing w:before="12"/>
              <w:ind w:right="41"/>
              <w:rPr>
                <w:sz w:val="9"/>
              </w:rPr>
            </w:pPr>
            <w:r>
              <w:rPr>
                <w:spacing w:val="-2"/>
                <w:sz w:val="9"/>
              </w:rPr>
              <w:t>4,576,490</w:t>
            </w:r>
          </w:p>
        </w:tc>
        <w:tc>
          <w:tcPr>
            <w:tcW w:w="802" w:type="dxa"/>
          </w:tcPr>
          <w:p>
            <w:pPr>
              <w:pStyle w:val="TableParagraph"/>
              <w:spacing w:before="12"/>
              <w:ind w:right="41"/>
              <w:rPr>
                <w:sz w:val="9"/>
              </w:rPr>
            </w:pPr>
            <w:r>
              <w:rPr>
                <w:spacing w:val="-2"/>
                <w:sz w:val="9"/>
              </w:rPr>
              <w:t>3,015,000</w:t>
            </w:r>
          </w:p>
        </w:tc>
        <w:tc>
          <w:tcPr>
            <w:tcW w:w="812" w:type="dxa"/>
          </w:tcPr>
          <w:p>
            <w:pPr>
              <w:pStyle w:val="TableParagraph"/>
              <w:spacing w:line="102" w:lineRule="exact" w:before="16"/>
              <w:ind w:right="49"/>
              <w:rPr>
                <w:b/>
                <w:sz w:val="9"/>
              </w:rPr>
            </w:pPr>
            <w:r>
              <w:rPr>
                <w:b/>
                <w:spacing w:val="-2"/>
                <w:sz w:val="9"/>
              </w:rPr>
              <w:t>7,591,490</w:t>
            </w:r>
          </w:p>
        </w:tc>
      </w:tr>
      <w:tr>
        <w:trPr>
          <w:trHeight w:val="138" w:hRule="atLeast"/>
        </w:trPr>
        <w:tc>
          <w:tcPr>
            <w:tcW w:w="341" w:type="dxa"/>
          </w:tcPr>
          <w:p>
            <w:pPr>
              <w:pStyle w:val="TableParagraph"/>
              <w:spacing w:line="102" w:lineRule="exact" w:before="16"/>
              <w:ind w:left="20" w:right="20"/>
              <w:jc w:val="center"/>
              <w:rPr>
                <w:b/>
                <w:sz w:val="9"/>
              </w:rPr>
            </w:pPr>
            <w:r>
              <w:rPr>
                <w:b/>
                <w:spacing w:val="-5"/>
                <w:sz w:val="9"/>
              </w:rPr>
              <w:t>104</w:t>
            </w:r>
          </w:p>
        </w:tc>
        <w:tc>
          <w:tcPr>
            <w:tcW w:w="2607" w:type="dxa"/>
          </w:tcPr>
          <w:p>
            <w:pPr>
              <w:pStyle w:val="TableParagraph"/>
              <w:spacing w:line="102" w:lineRule="exact" w:before="16"/>
              <w:ind w:left="45"/>
              <w:jc w:val="left"/>
              <w:rPr>
                <w:b/>
                <w:sz w:val="9"/>
              </w:rPr>
            </w:pPr>
            <w:r>
              <w:rPr>
                <w:b/>
                <w:sz w:val="9"/>
              </w:rPr>
              <w:t>Kancelarija</w:t>
            </w:r>
            <w:r>
              <w:rPr>
                <w:b/>
                <w:spacing w:val="2"/>
                <w:sz w:val="9"/>
              </w:rPr>
              <w:t> </w:t>
            </w:r>
            <w:r>
              <w:rPr>
                <w:b/>
                <w:spacing w:val="-2"/>
                <w:sz w:val="9"/>
              </w:rPr>
              <w:t>Premijera</w:t>
            </w:r>
          </w:p>
        </w:tc>
        <w:tc>
          <w:tcPr>
            <w:tcW w:w="749" w:type="dxa"/>
          </w:tcPr>
          <w:p>
            <w:pPr>
              <w:pStyle w:val="TableParagraph"/>
              <w:spacing w:before="12"/>
              <w:ind w:right="37"/>
              <w:rPr>
                <w:sz w:val="9"/>
              </w:rPr>
            </w:pPr>
            <w:r>
              <w:rPr>
                <w:spacing w:val="-5"/>
                <w:sz w:val="9"/>
              </w:rPr>
              <w:t>609</w:t>
            </w:r>
          </w:p>
        </w:tc>
        <w:tc>
          <w:tcPr>
            <w:tcW w:w="855" w:type="dxa"/>
          </w:tcPr>
          <w:p>
            <w:pPr>
              <w:pStyle w:val="TableParagraph"/>
              <w:spacing w:before="12"/>
              <w:ind w:right="37"/>
              <w:rPr>
                <w:sz w:val="9"/>
              </w:rPr>
            </w:pPr>
            <w:r>
              <w:rPr>
                <w:spacing w:val="-2"/>
                <w:sz w:val="9"/>
              </w:rPr>
              <w:t>5,856,852</w:t>
            </w:r>
          </w:p>
        </w:tc>
        <w:tc>
          <w:tcPr>
            <w:tcW w:w="797" w:type="dxa"/>
          </w:tcPr>
          <w:p>
            <w:pPr>
              <w:pStyle w:val="TableParagraph"/>
              <w:spacing w:before="12"/>
              <w:ind w:right="38"/>
              <w:rPr>
                <w:sz w:val="9"/>
              </w:rPr>
            </w:pPr>
            <w:r>
              <w:rPr>
                <w:spacing w:val="-2"/>
                <w:sz w:val="9"/>
              </w:rPr>
              <w:t>4,221,147</w:t>
            </w:r>
          </w:p>
        </w:tc>
        <w:tc>
          <w:tcPr>
            <w:tcW w:w="994" w:type="dxa"/>
          </w:tcPr>
          <w:p>
            <w:pPr>
              <w:pStyle w:val="TableParagraph"/>
              <w:spacing w:before="12"/>
              <w:ind w:right="38"/>
              <w:rPr>
                <w:sz w:val="9"/>
              </w:rPr>
            </w:pPr>
            <w:r>
              <w:rPr>
                <w:spacing w:val="-2"/>
                <w:sz w:val="9"/>
              </w:rPr>
              <w:t>88,226</w:t>
            </w:r>
          </w:p>
        </w:tc>
        <w:tc>
          <w:tcPr>
            <w:tcW w:w="816" w:type="dxa"/>
          </w:tcPr>
          <w:p>
            <w:pPr>
              <w:pStyle w:val="TableParagraph"/>
              <w:spacing w:before="12"/>
              <w:ind w:right="38"/>
              <w:rPr>
                <w:sz w:val="9"/>
              </w:rPr>
            </w:pPr>
            <w:r>
              <w:rPr>
                <w:spacing w:val="-2"/>
                <w:sz w:val="9"/>
              </w:rPr>
              <w:t>7,505,687</w:t>
            </w:r>
          </w:p>
        </w:tc>
        <w:tc>
          <w:tcPr>
            <w:tcW w:w="845" w:type="dxa"/>
          </w:tcPr>
          <w:p>
            <w:pPr>
              <w:pStyle w:val="TableParagraph"/>
              <w:spacing w:before="12"/>
              <w:ind w:right="38"/>
              <w:rPr>
                <w:sz w:val="9"/>
              </w:rPr>
            </w:pPr>
            <w:r>
              <w:rPr>
                <w:spacing w:val="-2"/>
                <w:sz w:val="9"/>
              </w:rPr>
              <w:t>1,500,000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19,171,912</w:t>
            </w:r>
          </w:p>
        </w:tc>
        <w:tc>
          <w:tcPr>
            <w:tcW w:w="941" w:type="dxa"/>
          </w:tcPr>
          <w:p>
            <w:pPr>
              <w:pStyle w:val="TableParagraph"/>
              <w:spacing w:before="12"/>
              <w:ind w:right="39"/>
              <w:rPr>
                <w:sz w:val="9"/>
              </w:rPr>
            </w:pPr>
            <w:r>
              <w:rPr>
                <w:spacing w:val="-2"/>
                <w:sz w:val="9"/>
              </w:rPr>
              <w:t>17,994,038</w:t>
            </w:r>
          </w:p>
        </w:tc>
        <w:tc>
          <w:tcPr>
            <w:tcW w:w="759" w:type="dxa"/>
          </w:tcPr>
          <w:p>
            <w:pPr>
              <w:pStyle w:val="TableParagraph"/>
              <w:spacing w:before="12"/>
              <w:ind w:right="40"/>
              <w:rPr>
                <w:sz w:val="9"/>
              </w:rPr>
            </w:pPr>
            <w:r>
              <w:rPr>
                <w:spacing w:val="-2"/>
                <w:sz w:val="9"/>
              </w:rPr>
              <w:t>1,500,000</w:t>
            </w:r>
          </w:p>
        </w:tc>
        <w:tc>
          <w:tcPr>
            <w:tcW w:w="826" w:type="dxa"/>
          </w:tcPr>
          <w:p>
            <w:pPr>
              <w:pStyle w:val="TableParagraph"/>
              <w:spacing w:line="102" w:lineRule="exact" w:before="16"/>
              <w:ind w:right="45"/>
              <w:rPr>
                <w:b/>
                <w:sz w:val="9"/>
              </w:rPr>
            </w:pPr>
            <w:r>
              <w:rPr>
                <w:b/>
                <w:spacing w:val="-2"/>
                <w:sz w:val="9"/>
              </w:rPr>
              <w:t>19,494,038</w:t>
            </w:r>
          </w:p>
        </w:tc>
        <w:tc>
          <w:tcPr>
            <w:tcW w:w="812" w:type="dxa"/>
          </w:tcPr>
          <w:p>
            <w:pPr>
              <w:pStyle w:val="TableParagraph"/>
              <w:spacing w:before="12"/>
              <w:ind w:right="41"/>
              <w:rPr>
                <w:sz w:val="9"/>
              </w:rPr>
            </w:pPr>
            <w:r>
              <w:rPr>
                <w:spacing w:val="-2"/>
                <w:sz w:val="9"/>
              </w:rPr>
              <w:t>18,333,882</w:t>
            </w:r>
          </w:p>
        </w:tc>
        <w:tc>
          <w:tcPr>
            <w:tcW w:w="802" w:type="dxa"/>
          </w:tcPr>
          <w:p>
            <w:pPr>
              <w:pStyle w:val="TableParagraph"/>
              <w:spacing w:before="12"/>
              <w:ind w:right="41"/>
              <w:rPr>
                <w:sz w:val="9"/>
              </w:rPr>
            </w:pPr>
            <w:r>
              <w:rPr>
                <w:spacing w:val="-2"/>
                <w:sz w:val="9"/>
              </w:rPr>
              <w:t>1,500,000</w:t>
            </w:r>
          </w:p>
        </w:tc>
        <w:tc>
          <w:tcPr>
            <w:tcW w:w="812" w:type="dxa"/>
          </w:tcPr>
          <w:p>
            <w:pPr>
              <w:pStyle w:val="TableParagraph"/>
              <w:spacing w:line="102" w:lineRule="exact" w:before="16"/>
              <w:ind w:right="49"/>
              <w:rPr>
                <w:b/>
                <w:sz w:val="9"/>
              </w:rPr>
            </w:pPr>
            <w:r>
              <w:rPr>
                <w:b/>
                <w:spacing w:val="-2"/>
                <w:sz w:val="9"/>
              </w:rPr>
              <w:t>19,833,882</w:t>
            </w:r>
          </w:p>
        </w:tc>
      </w:tr>
      <w:tr>
        <w:trPr>
          <w:trHeight w:val="138" w:hRule="atLeast"/>
        </w:trPr>
        <w:tc>
          <w:tcPr>
            <w:tcW w:w="341" w:type="dxa"/>
          </w:tcPr>
          <w:p>
            <w:pPr>
              <w:pStyle w:val="TableParagraph"/>
              <w:spacing w:line="102" w:lineRule="exact" w:before="16"/>
              <w:ind w:left="20" w:right="20"/>
              <w:jc w:val="center"/>
              <w:rPr>
                <w:b/>
                <w:sz w:val="9"/>
              </w:rPr>
            </w:pPr>
            <w:r>
              <w:rPr>
                <w:b/>
                <w:spacing w:val="-5"/>
                <w:sz w:val="9"/>
              </w:rPr>
              <w:t>201</w:t>
            </w:r>
          </w:p>
        </w:tc>
        <w:tc>
          <w:tcPr>
            <w:tcW w:w="2607" w:type="dxa"/>
          </w:tcPr>
          <w:p>
            <w:pPr>
              <w:pStyle w:val="TableParagraph"/>
              <w:spacing w:line="102" w:lineRule="exact" w:before="16"/>
              <w:ind w:left="45"/>
              <w:jc w:val="left"/>
              <w:rPr>
                <w:b/>
                <w:sz w:val="9"/>
              </w:rPr>
            </w:pPr>
            <w:r>
              <w:rPr>
                <w:b/>
                <w:sz w:val="9"/>
              </w:rPr>
              <w:t>Ministarstvo</w:t>
            </w:r>
            <w:r>
              <w:rPr>
                <w:b/>
                <w:spacing w:val="-2"/>
                <w:sz w:val="9"/>
              </w:rPr>
              <w:t> finansija</w:t>
            </w:r>
          </w:p>
        </w:tc>
        <w:tc>
          <w:tcPr>
            <w:tcW w:w="749" w:type="dxa"/>
          </w:tcPr>
          <w:p>
            <w:pPr>
              <w:pStyle w:val="TableParagraph"/>
              <w:spacing w:before="12"/>
              <w:ind w:right="37"/>
              <w:rPr>
                <w:sz w:val="9"/>
              </w:rPr>
            </w:pPr>
            <w:r>
              <w:rPr>
                <w:spacing w:val="-2"/>
                <w:sz w:val="9"/>
              </w:rPr>
              <w:t>1,989</w:t>
            </w:r>
          </w:p>
        </w:tc>
        <w:tc>
          <w:tcPr>
            <w:tcW w:w="855" w:type="dxa"/>
          </w:tcPr>
          <w:p>
            <w:pPr>
              <w:pStyle w:val="TableParagraph"/>
              <w:spacing w:before="12"/>
              <w:ind w:right="37"/>
              <w:rPr>
                <w:sz w:val="9"/>
              </w:rPr>
            </w:pPr>
            <w:r>
              <w:rPr>
                <w:spacing w:val="-2"/>
                <w:sz w:val="9"/>
              </w:rPr>
              <w:t>45,084,876</w:t>
            </w:r>
          </w:p>
        </w:tc>
        <w:tc>
          <w:tcPr>
            <w:tcW w:w="797" w:type="dxa"/>
          </w:tcPr>
          <w:p>
            <w:pPr>
              <w:pStyle w:val="TableParagraph"/>
              <w:spacing w:before="12"/>
              <w:ind w:right="38"/>
              <w:rPr>
                <w:sz w:val="9"/>
              </w:rPr>
            </w:pPr>
            <w:r>
              <w:rPr>
                <w:spacing w:val="-2"/>
                <w:sz w:val="9"/>
              </w:rPr>
              <w:t>17,857,017</w:t>
            </w:r>
          </w:p>
        </w:tc>
        <w:tc>
          <w:tcPr>
            <w:tcW w:w="994" w:type="dxa"/>
          </w:tcPr>
          <w:p>
            <w:pPr>
              <w:pStyle w:val="TableParagraph"/>
              <w:spacing w:before="12"/>
              <w:ind w:right="38"/>
              <w:rPr>
                <w:sz w:val="9"/>
              </w:rPr>
            </w:pPr>
            <w:r>
              <w:rPr>
                <w:spacing w:val="-2"/>
                <w:sz w:val="9"/>
              </w:rPr>
              <w:t>936,591</w:t>
            </w:r>
          </w:p>
        </w:tc>
        <w:tc>
          <w:tcPr>
            <w:tcW w:w="816" w:type="dxa"/>
          </w:tcPr>
          <w:p>
            <w:pPr>
              <w:pStyle w:val="TableParagraph"/>
              <w:spacing w:before="12"/>
              <w:ind w:right="38"/>
              <w:rPr>
                <w:sz w:val="9"/>
              </w:rPr>
            </w:pPr>
            <w:r>
              <w:rPr>
                <w:spacing w:val="-2"/>
                <w:sz w:val="9"/>
              </w:rPr>
              <w:t>40,108,522</w:t>
            </w:r>
          </w:p>
        </w:tc>
        <w:tc>
          <w:tcPr>
            <w:tcW w:w="845" w:type="dxa"/>
          </w:tcPr>
          <w:p>
            <w:pPr>
              <w:pStyle w:val="TableParagraph"/>
              <w:spacing w:before="12"/>
              <w:ind w:right="38"/>
              <w:rPr>
                <w:sz w:val="9"/>
              </w:rPr>
            </w:pPr>
            <w:r>
              <w:rPr>
                <w:spacing w:val="-2"/>
                <w:sz w:val="9"/>
              </w:rPr>
              <w:t>38,597,000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142,584,006</w:t>
            </w:r>
          </w:p>
        </w:tc>
        <w:tc>
          <w:tcPr>
            <w:tcW w:w="941" w:type="dxa"/>
          </w:tcPr>
          <w:p>
            <w:pPr>
              <w:pStyle w:val="TableParagraph"/>
              <w:spacing w:before="12"/>
              <w:ind w:right="39"/>
              <w:rPr>
                <w:sz w:val="9"/>
              </w:rPr>
            </w:pPr>
            <w:r>
              <w:rPr>
                <w:spacing w:val="-2"/>
                <w:sz w:val="9"/>
              </w:rPr>
              <w:t>189,199,080</w:t>
            </w:r>
          </w:p>
        </w:tc>
        <w:tc>
          <w:tcPr>
            <w:tcW w:w="759" w:type="dxa"/>
          </w:tcPr>
          <w:p>
            <w:pPr>
              <w:pStyle w:val="TableParagraph"/>
              <w:spacing w:before="12"/>
              <w:ind w:right="40"/>
              <w:rPr>
                <w:sz w:val="9"/>
              </w:rPr>
            </w:pPr>
            <w:r>
              <w:rPr>
                <w:spacing w:val="-2"/>
                <w:sz w:val="9"/>
              </w:rPr>
              <w:t>60,521,089</w:t>
            </w:r>
          </w:p>
        </w:tc>
        <w:tc>
          <w:tcPr>
            <w:tcW w:w="826" w:type="dxa"/>
          </w:tcPr>
          <w:p>
            <w:pPr>
              <w:pStyle w:val="TableParagraph"/>
              <w:spacing w:line="102" w:lineRule="exact" w:before="16"/>
              <w:ind w:right="45"/>
              <w:rPr>
                <w:b/>
                <w:sz w:val="9"/>
              </w:rPr>
            </w:pPr>
            <w:r>
              <w:rPr>
                <w:b/>
                <w:spacing w:val="-2"/>
                <w:sz w:val="9"/>
              </w:rPr>
              <w:t>249,720,169</w:t>
            </w:r>
          </w:p>
        </w:tc>
        <w:tc>
          <w:tcPr>
            <w:tcW w:w="812" w:type="dxa"/>
          </w:tcPr>
          <w:p>
            <w:pPr>
              <w:pStyle w:val="TableParagraph"/>
              <w:spacing w:before="12"/>
              <w:ind w:right="41"/>
              <w:rPr>
                <w:sz w:val="9"/>
              </w:rPr>
            </w:pPr>
            <w:r>
              <w:rPr>
                <w:spacing w:val="-2"/>
                <w:sz w:val="9"/>
              </w:rPr>
              <w:t>176,255,536</w:t>
            </w:r>
          </w:p>
        </w:tc>
        <w:tc>
          <w:tcPr>
            <w:tcW w:w="802" w:type="dxa"/>
          </w:tcPr>
          <w:p>
            <w:pPr>
              <w:pStyle w:val="TableParagraph"/>
              <w:spacing w:before="12"/>
              <w:ind w:right="41"/>
              <w:rPr>
                <w:sz w:val="9"/>
              </w:rPr>
            </w:pPr>
            <w:r>
              <w:rPr>
                <w:spacing w:val="-2"/>
                <w:sz w:val="9"/>
              </w:rPr>
              <w:t>62,521,089</w:t>
            </w:r>
          </w:p>
        </w:tc>
        <w:tc>
          <w:tcPr>
            <w:tcW w:w="812" w:type="dxa"/>
          </w:tcPr>
          <w:p>
            <w:pPr>
              <w:pStyle w:val="TableParagraph"/>
              <w:spacing w:line="102" w:lineRule="exact" w:before="16"/>
              <w:ind w:right="49"/>
              <w:rPr>
                <w:b/>
                <w:sz w:val="9"/>
              </w:rPr>
            </w:pPr>
            <w:r>
              <w:rPr>
                <w:b/>
                <w:spacing w:val="-2"/>
                <w:sz w:val="9"/>
              </w:rPr>
              <w:t>238,776,625</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202</w:t>
            </w:r>
          </w:p>
        </w:tc>
        <w:tc>
          <w:tcPr>
            <w:tcW w:w="2607" w:type="dxa"/>
          </w:tcPr>
          <w:p>
            <w:pPr>
              <w:pStyle w:val="TableParagraph"/>
              <w:spacing w:line="102" w:lineRule="exact" w:before="16"/>
              <w:ind w:left="45"/>
              <w:jc w:val="left"/>
              <w:rPr>
                <w:b/>
                <w:sz w:val="9"/>
              </w:rPr>
            </w:pPr>
            <w:r>
              <w:rPr>
                <w:b/>
                <w:sz w:val="9"/>
              </w:rPr>
              <w:t>Ministarstvo</w:t>
            </w:r>
            <w:r>
              <w:rPr>
                <w:b/>
                <w:spacing w:val="2"/>
                <w:sz w:val="9"/>
              </w:rPr>
              <w:t> </w:t>
            </w:r>
            <w:r>
              <w:rPr>
                <w:b/>
                <w:sz w:val="9"/>
              </w:rPr>
              <w:t>Digitalizacije</w:t>
            </w:r>
            <w:r>
              <w:rPr>
                <w:b/>
                <w:spacing w:val="3"/>
                <w:sz w:val="9"/>
              </w:rPr>
              <w:t> </w:t>
            </w:r>
            <w:r>
              <w:rPr>
                <w:b/>
                <w:sz w:val="9"/>
              </w:rPr>
              <w:t>i</w:t>
            </w:r>
            <w:r>
              <w:rPr>
                <w:b/>
                <w:spacing w:val="1"/>
                <w:sz w:val="9"/>
              </w:rPr>
              <w:t> </w:t>
            </w:r>
            <w:r>
              <w:rPr>
                <w:b/>
                <w:sz w:val="9"/>
              </w:rPr>
              <w:t>Javne</w:t>
            </w:r>
            <w:r>
              <w:rPr>
                <w:b/>
                <w:spacing w:val="3"/>
                <w:sz w:val="9"/>
              </w:rPr>
              <w:t> </w:t>
            </w:r>
            <w:r>
              <w:rPr>
                <w:b/>
                <w:spacing w:val="-2"/>
                <w:sz w:val="9"/>
              </w:rPr>
              <w:t>Uprave</w:t>
            </w:r>
          </w:p>
        </w:tc>
        <w:tc>
          <w:tcPr>
            <w:tcW w:w="749" w:type="dxa"/>
          </w:tcPr>
          <w:p>
            <w:pPr>
              <w:pStyle w:val="TableParagraph"/>
              <w:spacing w:before="12"/>
              <w:ind w:right="37"/>
              <w:rPr>
                <w:sz w:val="9"/>
              </w:rPr>
            </w:pPr>
            <w:r>
              <w:rPr>
                <w:spacing w:val="-5"/>
                <w:sz w:val="9"/>
              </w:rPr>
              <w:t>325</w:t>
            </w:r>
          </w:p>
        </w:tc>
        <w:tc>
          <w:tcPr>
            <w:tcW w:w="855" w:type="dxa"/>
          </w:tcPr>
          <w:p>
            <w:pPr>
              <w:pStyle w:val="TableParagraph"/>
              <w:spacing w:before="12"/>
              <w:ind w:right="37"/>
              <w:rPr>
                <w:sz w:val="9"/>
              </w:rPr>
            </w:pPr>
            <w:r>
              <w:rPr>
                <w:spacing w:val="-2"/>
                <w:sz w:val="9"/>
              </w:rPr>
              <w:t>3,968,806</w:t>
            </w:r>
          </w:p>
        </w:tc>
        <w:tc>
          <w:tcPr>
            <w:tcW w:w="797" w:type="dxa"/>
          </w:tcPr>
          <w:p>
            <w:pPr>
              <w:pStyle w:val="TableParagraph"/>
              <w:spacing w:before="12"/>
              <w:ind w:right="38"/>
              <w:rPr>
                <w:sz w:val="9"/>
              </w:rPr>
            </w:pPr>
            <w:r>
              <w:rPr>
                <w:spacing w:val="-2"/>
                <w:sz w:val="9"/>
              </w:rPr>
              <w:t>15,554,272</w:t>
            </w:r>
          </w:p>
        </w:tc>
        <w:tc>
          <w:tcPr>
            <w:tcW w:w="994" w:type="dxa"/>
          </w:tcPr>
          <w:p>
            <w:pPr>
              <w:pStyle w:val="TableParagraph"/>
              <w:spacing w:before="12"/>
              <w:ind w:right="38"/>
              <w:rPr>
                <w:sz w:val="9"/>
              </w:rPr>
            </w:pPr>
            <w:r>
              <w:rPr>
                <w:spacing w:val="-2"/>
                <w:sz w:val="9"/>
              </w:rPr>
              <w:t>2,574,550</w:t>
            </w:r>
          </w:p>
        </w:tc>
        <w:tc>
          <w:tcPr>
            <w:tcW w:w="816" w:type="dxa"/>
          </w:tcPr>
          <w:p>
            <w:pPr>
              <w:pStyle w:val="TableParagraph"/>
              <w:spacing w:before="12"/>
              <w:ind w:right="38"/>
              <w:rPr>
                <w:sz w:val="9"/>
              </w:rPr>
            </w:pPr>
            <w:r>
              <w:rPr>
                <w:spacing w:val="-2"/>
                <w:sz w:val="9"/>
              </w:rPr>
              <w:t>500,000</w:t>
            </w:r>
          </w:p>
        </w:tc>
        <w:tc>
          <w:tcPr>
            <w:tcW w:w="845" w:type="dxa"/>
          </w:tcPr>
          <w:p>
            <w:pPr>
              <w:pStyle w:val="TableParagraph"/>
              <w:spacing w:before="12"/>
              <w:ind w:right="38"/>
              <w:rPr>
                <w:sz w:val="9"/>
              </w:rPr>
            </w:pPr>
            <w:r>
              <w:rPr>
                <w:spacing w:val="-2"/>
                <w:sz w:val="9"/>
              </w:rPr>
              <w:t>32,897,045</w:t>
            </w:r>
          </w:p>
        </w:tc>
        <w:tc>
          <w:tcPr>
            <w:tcW w:w="730" w:type="dxa"/>
          </w:tcPr>
          <w:p>
            <w:pPr>
              <w:pStyle w:val="TableParagraph"/>
              <w:jc w:val="left"/>
              <w:rPr>
                <w:sz w:val="8"/>
              </w:rPr>
            </w:pPr>
          </w:p>
        </w:tc>
        <w:tc>
          <w:tcPr>
            <w:tcW w:w="893" w:type="dxa"/>
          </w:tcPr>
          <w:p>
            <w:pPr>
              <w:pStyle w:val="TableParagraph"/>
              <w:spacing w:line="102" w:lineRule="exact" w:before="16"/>
              <w:ind w:right="46"/>
              <w:rPr>
                <w:b/>
                <w:sz w:val="9"/>
              </w:rPr>
            </w:pPr>
            <w:r>
              <w:rPr>
                <w:b/>
                <w:spacing w:val="-2"/>
                <w:sz w:val="9"/>
              </w:rPr>
              <w:t>55,494,673</w:t>
            </w:r>
          </w:p>
        </w:tc>
        <w:tc>
          <w:tcPr>
            <w:tcW w:w="941" w:type="dxa"/>
          </w:tcPr>
          <w:p>
            <w:pPr>
              <w:pStyle w:val="TableParagraph"/>
              <w:spacing w:before="12"/>
              <w:ind w:right="39"/>
              <w:rPr>
                <w:sz w:val="9"/>
              </w:rPr>
            </w:pPr>
            <w:r>
              <w:rPr>
                <w:spacing w:val="-2"/>
                <w:sz w:val="9"/>
              </w:rPr>
              <w:t>23,140,472</w:t>
            </w:r>
          </w:p>
        </w:tc>
        <w:tc>
          <w:tcPr>
            <w:tcW w:w="759" w:type="dxa"/>
          </w:tcPr>
          <w:p>
            <w:pPr>
              <w:pStyle w:val="TableParagraph"/>
              <w:spacing w:before="12"/>
              <w:ind w:right="40"/>
              <w:rPr>
                <w:sz w:val="9"/>
              </w:rPr>
            </w:pPr>
            <w:r>
              <w:rPr>
                <w:spacing w:val="-2"/>
                <w:sz w:val="9"/>
              </w:rPr>
              <w:t>25,705,045</w:t>
            </w:r>
          </w:p>
        </w:tc>
        <w:tc>
          <w:tcPr>
            <w:tcW w:w="826" w:type="dxa"/>
          </w:tcPr>
          <w:p>
            <w:pPr>
              <w:pStyle w:val="TableParagraph"/>
              <w:spacing w:line="102" w:lineRule="exact" w:before="16"/>
              <w:ind w:right="45"/>
              <w:rPr>
                <w:b/>
                <w:sz w:val="9"/>
              </w:rPr>
            </w:pPr>
            <w:r>
              <w:rPr>
                <w:b/>
                <w:spacing w:val="-2"/>
                <w:sz w:val="9"/>
              </w:rPr>
              <w:t>48,845,517</w:t>
            </w:r>
          </w:p>
        </w:tc>
        <w:tc>
          <w:tcPr>
            <w:tcW w:w="812" w:type="dxa"/>
          </w:tcPr>
          <w:p>
            <w:pPr>
              <w:pStyle w:val="TableParagraph"/>
              <w:spacing w:before="12"/>
              <w:ind w:right="41"/>
              <w:rPr>
                <w:sz w:val="9"/>
              </w:rPr>
            </w:pPr>
            <w:r>
              <w:rPr>
                <w:spacing w:val="-2"/>
                <w:sz w:val="9"/>
              </w:rPr>
              <w:t>20,348,819</w:t>
            </w:r>
          </w:p>
        </w:tc>
        <w:tc>
          <w:tcPr>
            <w:tcW w:w="802" w:type="dxa"/>
          </w:tcPr>
          <w:p>
            <w:pPr>
              <w:pStyle w:val="TableParagraph"/>
              <w:spacing w:before="12"/>
              <w:ind w:right="41"/>
              <w:rPr>
                <w:sz w:val="9"/>
              </w:rPr>
            </w:pPr>
            <w:r>
              <w:rPr>
                <w:spacing w:val="-2"/>
                <w:sz w:val="9"/>
              </w:rPr>
              <w:t>25,705,045</w:t>
            </w:r>
          </w:p>
        </w:tc>
        <w:tc>
          <w:tcPr>
            <w:tcW w:w="812" w:type="dxa"/>
          </w:tcPr>
          <w:p>
            <w:pPr>
              <w:pStyle w:val="TableParagraph"/>
              <w:spacing w:line="102" w:lineRule="exact" w:before="16"/>
              <w:ind w:right="49"/>
              <w:rPr>
                <w:b/>
                <w:sz w:val="9"/>
              </w:rPr>
            </w:pPr>
            <w:r>
              <w:rPr>
                <w:b/>
                <w:spacing w:val="-2"/>
                <w:sz w:val="9"/>
              </w:rPr>
              <w:t>46,053,864</w:t>
            </w:r>
          </w:p>
        </w:tc>
      </w:tr>
      <w:tr>
        <w:trPr>
          <w:trHeight w:val="215" w:hRule="atLeast"/>
        </w:trPr>
        <w:tc>
          <w:tcPr>
            <w:tcW w:w="341" w:type="dxa"/>
          </w:tcPr>
          <w:p>
            <w:pPr>
              <w:pStyle w:val="TableParagraph"/>
              <w:spacing w:before="55"/>
              <w:ind w:left="20" w:right="20"/>
              <w:jc w:val="center"/>
              <w:rPr>
                <w:b/>
                <w:sz w:val="9"/>
              </w:rPr>
            </w:pPr>
            <w:r>
              <w:rPr>
                <w:b/>
                <w:spacing w:val="-5"/>
                <w:sz w:val="9"/>
              </w:rPr>
              <w:t>203</w:t>
            </w:r>
          </w:p>
        </w:tc>
        <w:tc>
          <w:tcPr>
            <w:tcW w:w="2607" w:type="dxa"/>
          </w:tcPr>
          <w:p>
            <w:pPr>
              <w:pStyle w:val="TableParagraph"/>
              <w:spacing w:before="55"/>
              <w:ind w:left="39"/>
              <w:jc w:val="left"/>
              <w:rPr>
                <w:b/>
                <w:sz w:val="9"/>
              </w:rPr>
            </w:pPr>
            <w:r>
              <w:rPr>
                <w:b/>
                <w:sz w:val="9"/>
              </w:rPr>
              <w:t>Ministarstvo</w:t>
            </w:r>
            <w:r>
              <w:rPr>
                <w:b/>
                <w:spacing w:val="1"/>
                <w:sz w:val="9"/>
              </w:rPr>
              <w:t> </w:t>
            </w:r>
            <w:r>
              <w:rPr>
                <w:b/>
                <w:sz w:val="9"/>
              </w:rPr>
              <w:t>Poljoprivrede</w:t>
            </w:r>
            <w:r>
              <w:rPr>
                <w:b/>
                <w:spacing w:val="-1"/>
                <w:sz w:val="9"/>
              </w:rPr>
              <w:t> </w:t>
            </w:r>
            <w:r>
              <w:rPr>
                <w:b/>
                <w:sz w:val="9"/>
              </w:rPr>
              <w:t>,</w:t>
            </w:r>
            <w:r>
              <w:rPr>
                <w:b/>
                <w:spacing w:val="3"/>
                <w:sz w:val="9"/>
              </w:rPr>
              <w:t> </w:t>
            </w:r>
            <w:r>
              <w:rPr>
                <w:b/>
                <w:sz w:val="9"/>
              </w:rPr>
              <w:t>Šumarstva</w:t>
            </w:r>
            <w:r>
              <w:rPr>
                <w:b/>
                <w:spacing w:val="2"/>
                <w:sz w:val="9"/>
              </w:rPr>
              <w:t> </w:t>
            </w:r>
            <w:r>
              <w:rPr>
                <w:b/>
                <w:sz w:val="9"/>
              </w:rPr>
              <w:t>i Ruralnog</w:t>
            </w:r>
            <w:r>
              <w:rPr>
                <w:b/>
                <w:spacing w:val="2"/>
                <w:sz w:val="9"/>
              </w:rPr>
              <w:t> </w:t>
            </w:r>
            <w:r>
              <w:rPr>
                <w:b/>
                <w:spacing w:val="-2"/>
                <w:sz w:val="9"/>
              </w:rPr>
              <w:t>Razvoja</w:t>
            </w:r>
          </w:p>
        </w:tc>
        <w:tc>
          <w:tcPr>
            <w:tcW w:w="749" w:type="dxa"/>
          </w:tcPr>
          <w:p>
            <w:pPr>
              <w:pStyle w:val="TableParagraph"/>
              <w:spacing w:before="50"/>
              <w:ind w:right="37"/>
              <w:rPr>
                <w:sz w:val="9"/>
              </w:rPr>
            </w:pPr>
            <w:r>
              <w:rPr>
                <w:spacing w:val="-5"/>
                <w:sz w:val="9"/>
              </w:rPr>
              <w:t>937</w:t>
            </w:r>
          </w:p>
        </w:tc>
        <w:tc>
          <w:tcPr>
            <w:tcW w:w="855" w:type="dxa"/>
          </w:tcPr>
          <w:p>
            <w:pPr>
              <w:pStyle w:val="TableParagraph"/>
              <w:spacing w:before="50"/>
              <w:ind w:right="37"/>
              <w:rPr>
                <w:sz w:val="9"/>
              </w:rPr>
            </w:pPr>
            <w:r>
              <w:rPr>
                <w:spacing w:val="-2"/>
                <w:sz w:val="9"/>
              </w:rPr>
              <w:t>8,698,998</w:t>
            </w:r>
          </w:p>
        </w:tc>
        <w:tc>
          <w:tcPr>
            <w:tcW w:w="797" w:type="dxa"/>
          </w:tcPr>
          <w:p>
            <w:pPr>
              <w:pStyle w:val="TableParagraph"/>
              <w:spacing w:before="50"/>
              <w:ind w:right="38"/>
              <w:rPr>
                <w:sz w:val="9"/>
              </w:rPr>
            </w:pPr>
            <w:r>
              <w:rPr>
                <w:spacing w:val="-2"/>
                <w:sz w:val="9"/>
              </w:rPr>
              <w:t>6,500,000</w:t>
            </w:r>
          </w:p>
        </w:tc>
        <w:tc>
          <w:tcPr>
            <w:tcW w:w="994" w:type="dxa"/>
          </w:tcPr>
          <w:p>
            <w:pPr>
              <w:pStyle w:val="TableParagraph"/>
              <w:spacing w:before="50"/>
              <w:ind w:right="38"/>
              <w:rPr>
                <w:sz w:val="9"/>
              </w:rPr>
            </w:pPr>
            <w:r>
              <w:rPr>
                <w:spacing w:val="-2"/>
                <w:sz w:val="9"/>
              </w:rPr>
              <w:t>314,783</w:t>
            </w:r>
          </w:p>
        </w:tc>
        <w:tc>
          <w:tcPr>
            <w:tcW w:w="816" w:type="dxa"/>
          </w:tcPr>
          <w:p>
            <w:pPr>
              <w:pStyle w:val="TableParagraph"/>
              <w:spacing w:before="50"/>
              <w:ind w:right="38"/>
              <w:rPr>
                <w:sz w:val="9"/>
              </w:rPr>
            </w:pPr>
            <w:r>
              <w:rPr>
                <w:spacing w:val="-2"/>
                <w:sz w:val="9"/>
              </w:rPr>
              <w:t>77,630,000</w:t>
            </w:r>
          </w:p>
        </w:tc>
        <w:tc>
          <w:tcPr>
            <w:tcW w:w="845" w:type="dxa"/>
          </w:tcPr>
          <w:p>
            <w:pPr>
              <w:pStyle w:val="TableParagraph"/>
              <w:spacing w:before="50"/>
              <w:ind w:right="38"/>
              <w:rPr>
                <w:sz w:val="9"/>
              </w:rPr>
            </w:pPr>
            <w:r>
              <w:rPr>
                <w:spacing w:val="-2"/>
                <w:sz w:val="9"/>
              </w:rPr>
              <w:t>5,544,000</w:t>
            </w:r>
          </w:p>
        </w:tc>
        <w:tc>
          <w:tcPr>
            <w:tcW w:w="730" w:type="dxa"/>
          </w:tcPr>
          <w:p>
            <w:pPr>
              <w:pStyle w:val="TableParagraph"/>
              <w:spacing w:before="50"/>
              <w:ind w:right="126"/>
              <w:rPr>
                <w:sz w:val="9"/>
              </w:rPr>
            </w:pPr>
            <w:r>
              <w:rPr>
                <w:sz w:val="9"/>
              </w:rPr>
              <w:t>-</w:t>
            </w:r>
          </w:p>
        </w:tc>
        <w:tc>
          <w:tcPr>
            <w:tcW w:w="893" w:type="dxa"/>
          </w:tcPr>
          <w:p>
            <w:pPr>
              <w:pStyle w:val="TableParagraph"/>
              <w:spacing w:before="55"/>
              <w:ind w:right="46"/>
              <w:rPr>
                <w:b/>
                <w:sz w:val="9"/>
              </w:rPr>
            </w:pPr>
            <w:r>
              <w:rPr>
                <w:b/>
                <w:spacing w:val="-2"/>
                <w:sz w:val="9"/>
              </w:rPr>
              <w:t>98,687,781</w:t>
            </w:r>
          </w:p>
        </w:tc>
        <w:tc>
          <w:tcPr>
            <w:tcW w:w="941" w:type="dxa"/>
          </w:tcPr>
          <w:p>
            <w:pPr>
              <w:pStyle w:val="TableParagraph"/>
              <w:spacing w:before="50"/>
              <w:ind w:right="39"/>
              <w:rPr>
                <w:sz w:val="9"/>
              </w:rPr>
            </w:pPr>
            <w:r>
              <w:rPr>
                <w:spacing w:val="-2"/>
                <w:sz w:val="9"/>
              </w:rPr>
              <w:t>93,622,226</w:t>
            </w:r>
          </w:p>
        </w:tc>
        <w:tc>
          <w:tcPr>
            <w:tcW w:w="759" w:type="dxa"/>
          </w:tcPr>
          <w:p>
            <w:pPr>
              <w:pStyle w:val="TableParagraph"/>
              <w:spacing w:before="50"/>
              <w:ind w:right="40"/>
              <w:rPr>
                <w:sz w:val="9"/>
              </w:rPr>
            </w:pPr>
            <w:r>
              <w:rPr>
                <w:spacing w:val="-2"/>
                <w:sz w:val="9"/>
              </w:rPr>
              <w:t>5,544,000</w:t>
            </w:r>
          </w:p>
        </w:tc>
        <w:tc>
          <w:tcPr>
            <w:tcW w:w="826" w:type="dxa"/>
          </w:tcPr>
          <w:p>
            <w:pPr>
              <w:pStyle w:val="TableParagraph"/>
              <w:spacing w:before="55"/>
              <w:ind w:right="45"/>
              <w:rPr>
                <w:b/>
                <w:sz w:val="9"/>
              </w:rPr>
            </w:pPr>
            <w:r>
              <w:rPr>
                <w:b/>
                <w:spacing w:val="-2"/>
                <w:sz w:val="9"/>
              </w:rPr>
              <w:t>99,166,226</w:t>
            </w:r>
          </w:p>
        </w:tc>
        <w:tc>
          <w:tcPr>
            <w:tcW w:w="812" w:type="dxa"/>
          </w:tcPr>
          <w:p>
            <w:pPr>
              <w:pStyle w:val="TableParagraph"/>
              <w:spacing w:before="50"/>
              <w:ind w:right="41"/>
              <w:rPr>
                <w:sz w:val="9"/>
              </w:rPr>
            </w:pPr>
            <w:r>
              <w:rPr>
                <w:spacing w:val="-2"/>
                <w:sz w:val="9"/>
              </w:rPr>
              <w:t>94,126,986</w:t>
            </w:r>
          </w:p>
        </w:tc>
        <w:tc>
          <w:tcPr>
            <w:tcW w:w="802" w:type="dxa"/>
          </w:tcPr>
          <w:p>
            <w:pPr>
              <w:pStyle w:val="TableParagraph"/>
              <w:spacing w:before="50"/>
              <w:ind w:right="41"/>
              <w:rPr>
                <w:sz w:val="9"/>
              </w:rPr>
            </w:pPr>
            <w:r>
              <w:rPr>
                <w:spacing w:val="-2"/>
                <w:sz w:val="9"/>
              </w:rPr>
              <w:t>5,544,000</w:t>
            </w:r>
          </w:p>
        </w:tc>
        <w:tc>
          <w:tcPr>
            <w:tcW w:w="812" w:type="dxa"/>
          </w:tcPr>
          <w:p>
            <w:pPr>
              <w:pStyle w:val="TableParagraph"/>
              <w:spacing w:before="55"/>
              <w:ind w:right="49"/>
              <w:rPr>
                <w:b/>
                <w:sz w:val="9"/>
              </w:rPr>
            </w:pPr>
            <w:r>
              <w:rPr>
                <w:b/>
                <w:spacing w:val="-2"/>
                <w:sz w:val="9"/>
              </w:rPr>
              <w:t>99,670,986</w:t>
            </w:r>
          </w:p>
        </w:tc>
      </w:tr>
      <w:tr>
        <w:trPr>
          <w:trHeight w:val="282" w:hRule="atLeast"/>
        </w:trPr>
        <w:tc>
          <w:tcPr>
            <w:tcW w:w="341" w:type="dxa"/>
          </w:tcPr>
          <w:p>
            <w:pPr>
              <w:pStyle w:val="TableParagraph"/>
              <w:spacing w:before="88"/>
              <w:ind w:left="20" w:right="20"/>
              <w:jc w:val="center"/>
              <w:rPr>
                <w:b/>
                <w:sz w:val="9"/>
              </w:rPr>
            </w:pPr>
            <w:r>
              <w:rPr>
                <w:b/>
                <w:spacing w:val="-5"/>
                <w:sz w:val="9"/>
              </w:rPr>
              <w:t>204</w:t>
            </w:r>
          </w:p>
        </w:tc>
        <w:tc>
          <w:tcPr>
            <w:tcW w:w="2607" w:type="dxa"/>
          </w:tcPr>
          <w:p>
            <w:pPr>
              <w:pStyle w:val="TableParagraph"/>
              <w:spacing w:before="88"/>
              <w:ind w:left="39"/>
              <w:jc w:val="left"/>
              <w:rPr>
                <w:b/>
                <w:sz w:val="9"/>
              </w:rPr>
            </w:pPr>
            <w:r>
              <w:rPr>
                <w:b/>
                <w:sz w:val="9"/>
              </w:rPr>
              <w:t>Ministarstvo</w:t>
            </w:r>
            <w:r>
              <w:rPr>
                <w:b/>
                <w:spacing w:val="-5"/>
                <w:sz w:val="9"/>
              </w:rPr>
              <w:t> </w:t>
            </w:r>
            <w:r>
              <w:rPr>
                <w:b/>
                <w:sz w:val="9"/>
              </w:rPr>
              <w:t>industrije,</w:t>
            </w:r>
            <w:r>
              <w:rPr>
                <w:b/>
                <w:spacing w:val="-4"/>
                <w:sz w:val="9"/>
              </w:rPr>
              <w:t> </w:t>
            </w:r>
            <w:r>
              <w:rPr>
                <w:b/>
                <w:sz w:val="9"/>
              </w:rPr>
              <w:t>preduzetništva</w:t>
            </w:r>
            <w:r>
              <w:rPr>
                <w:b/>
                <w:spacing w:val="-5"/>
                <w:sz w:val="9"/>
              </w:rPr>
              <w:t> </w:t>
            </w:r>
            <w:r>
              <w:rPr>
                <w:b/>
                <w:sz w:val="9"/>
              </w:rPr>
              <w:t>i</w:t>
            </w:r>
            <w:r>
              <w:rPr>
                <w:b/>
                <w:spacing w:val="-6"/>
                <w:sz w:val="9"/>
              </w:rPr>
              <w:t> </w:t>
            </w:r>
            <w:r>
              <w:rPr>
                <w:b/>
                <w:spacing w:val="-2"/>
                <w:sz w:val="9"/>
              </w:rPr>
              <w:t>trgovine</w:t>
            </w:r>
          </w:p>
        </w:tc>
        <w:tc>
          <w:tcPr>
            <w:tcW w:w="749" w:type="dxa"/>
          </w:tcPr>
          <w:p>
            <w:pPr>
              <w:pStyle w:val="TableParagraph"/>
              <w:spacing w:before="84"/>
              <w:ind w:right="37"/>
              <w:rPr>
                <w:sz w:val="9"/>
              </w:rPr>
            </w:pPr>
            <w:r>
              <w:rPr>
                <w:spacing w:val="-5"/>
                <w:sz w:val="9"/>
              </w:rPr>
              <w:t>325</w:t>
            </w:r>
          </w:p>
        </w:tc>
        <w:tc>
          <w:tcPr>
            <w:tcW w:w="855" w:type="dxa"/>
          </w:tcPr>
          <w:p>
            <w:pPr>
              <w:pStyle w:val="TableParagraph"/>
              <w:spacing w:before="84"/>
              <w:ind w:right="37"/>
              <w:rPr>
                <w:sz w:val="9"/>
              </w:rPr>
            </w:pPr>
            <w:r>
              <w:rPr>
                <w:spacing w:val="-2"/>
                <w:sz w:val="9"/>
              </w:rPr>
              <w:t>3,117,712</w:t>
            </w:r>
          </w:p>
        </w:tc>
        <w:tc>
          <w:tcPr>
            <w:tcW w:w="797" w:type="dxa"/>
          </w:tcPr>
          <w:p>
            <w:pPr>
              <w:pStyle w:val="TableParagraph"/>
              <w:spacing w:before="84"/>
              <w:ind w:right="38"/>
              <w:rPr>
                <w:sz w:val="9"/>
              </w:rPr>
            </w:pPr>
            <w:r>
              <w:rPr>
                <w:spacing w:val="-2"/>
                <w:sz w:val="9"/>
              </w:rPr>
              <w:t>9,386,000</w:t>
            </w:r>
          </w:p>
        </w:tc>
        <w:tc>
          <w:tcPr>
            <w:tcW w:w="994" w:type="dxa"/>
          </w:tcPr>
          <w:p>
            <w:pPr>
              <w:pStyle w:val="TableParagraph"/>
              <w:spacing w:before="84"/>
              <w:ind w:right="38"/>
              <w:rPr>
                <w:sz w:val="9"/>
              </w:rPr>
            </w:pPr>
            <w:r>
              <w:rPr>
                <w:spacing w:val="-2"/>
                <w:sz w:val="9"/>
              </w:rPr>
              <w:t>108,280</w:t>
            </w:r>
          </w:p>
        </w:tc>
        <w:tc>
          <w:tcPr>
            <w:tcW w:w="816" w:type="dxa"/>
          </w:tcPr>
          <w:p>
            <w:pPr>
              <w:pStyle w:val="TableParagraph"/>
              <w:spacing w:before="84"/>
              <w:ind w:right="38"/>
              <w:rPr>
                <w:sz w:val="9"/>
              </w:rPr>
            </w:pPr>
            <w:r>
              <w:rPr>
                <w:spacing w:val="-2"/>
                <w:sz w:val="9"/>
              </w:rPr>
              <w:t>8,296,000</w:t>
            </w:r>
          </w:p>
        </w:tc>
        <w:tc>
          <w:tcPr>
            <w:tcW w:w="845" w:type="dxa"/>
          </w:tcPr>
          <w:p>
            <w:pPr>
              <w:pStyle w:val="TableParagraph"/>
              <w:spacing w:before="84"/>
              <w:ind w:right="38"/>
              <w:rPr>
                <w:sz w:val="9"/>
              </w:rPr>
            </w:pPr>
            <w:r>
              <w:rPr>
                <w:spacing w:val="-2"/>
                <w:sz w:val="9"/>
              </w:rPr>
              <w:t>14,320,000</w:t>
            </w:r>
          </w:p>
        </w:tc>
        <w:tc>
          <w:tcPr>
            <w:tcW w:w="730" w:type="dxa"/>
          </w:tcPr>
          <w:p>
            <w:pPr>
              <w:pStyle w:val="TableParagraph"/>
              <w:spacing w:before="84"/>
              <w:ind w:right="126"/>
              <w:rPr>
                <w:sz w:val="9"/>
              </w:rPr>
            </w:pPr>
            <w:r>
              <w:rPr>
                <w:sz w:val="9"/>
              </w:rPr>
              <w:t>-</w:t>
            </w:r>
          </w:p>
        </w:tc>
        <w:tc>
          <w:tcPr>
            <w:tcW w:w="893" w:type="dxa"/>
          </w:tcPr>
          <w:p>
            <w:pPr>
              <w:pStyle w:val="TableParagraph"/>
              <w:spacing w:before="88"/>
              <w:ind w:right="46"/>
              <w:rPr>
                <w:b/>
                <w:sz w:val="9"/>
              </w:rPr>
            </w:pPr>
            <w:r>
              <w:rPr>
                <w:b/>
                <w:spacing w:val="-2"/>
                <w:sz w:val="9"/>
              </w:rPr>
              <w:t>35,227,992</w:t>
            </w:r>
          </w:p>
        </w:tc>
        <w:tc>
          <w:tcPr>
            <w:tcW w:w="941" w:type="dxa"/>
          </w:tcPr>
          <w:p>
            <w:pPr>
              <w:pStyle w:val="TableParagraph"/>
              <w:spacing w:before="84"/>
              <w:ind w:right="39"/>
              <w:rPr>
                <w:sz w:val="9"/>
              </w:rPr>
            </w:pPr>
            <w:r>
              <w:rPr>
                <w:spacing w:val="-2"/>
                <w:sz w:val="9"/>
              </w:rPr>
              <w:t>21,078,158</w:t>
            </w:r>
          </w:p>
        </w:tc>
        <w:tc>
          <w:tcPr>
            <w:tcW w:w="759" w:type="dxa"/>
          </w:tcPr>
          <w:p>
            <w:pPr>
              <w:pStyle w:val="TableParagraph"/>
              <w:spacing w:before="84"/>
              <w:ind w:right="40"/>
              <w:rPr>
                <w:sz w:val="9"/>
              </w:rPr>
            </w:pPr>
            <w:r>
              <w:rPr>
                <w:spacing w:val="-2"/>
                <w:sz w:val="9"/>
              </w:rPr>
              <w:t>14,320,000</w:t>
            </w:r>
          </w:p>
        </w:tc>
        <w:tc>
          <w:tcPr>
            <w:tcW w:w="826" w:type="dxa"/>
          </w:tcPr>
          <w:p>
            <w:pPr>
              <w:pStyle w:val="TableParagraph"/>
              <w:spacing w:before="88"/>
              <w:ind w:right="45"/>
              <w:rPr>
                <w:b/>
                <w:sz w:val="9"/>
              </w:rPr>
            </w:pPr>
            <w:r>
              <w:rPr>
                <w:b/>
                <w:spacing w:val="-2"/>
                <w:sz w:val="9"/>
              </w:rPr>
              <w:t>35,398,158</w:t>
            </w:r>
          </w:p>
        </w:tc>
        <w:tc>
          <w:tcPr>
            <w:tcW w:w="812" w:type="dxa"/>
          </w:tcPr>
          <w:p>
            <w:pPr>
              <w:pStyle w:val="TableParagraph"/>
              <w:spacing w:before="84"/>
              <w:ind w:right="41"/>
              <w:rPr>
                <w:sz w:val="9"/>
              </w:rPr>
            </w:pPr>
            <w:r>
              <w:rPr>
                <w:spacing w:val="-2"/>
                <w:sz w:val="9"/>
              </w:rPr>
              <w:t>21,258,991</w:t>
            </w:r>
          </w:p>
        </w:tc>
        <w:tc>
          <w:tcPr>
            <w:tcW w:w="802" w:type="dxa"/>
          </w:tcPr>
          <w:p>
            <w:pPr>
              <w:pStyle w:val="TableParagraph"/>
              <w:spacing w:before="84"/>
              <w:ind w:right="41"/>
              <w:rPr>
                <w:sz w:val="9"/>
              </w:rPr>
            </w:pPr>
            <w:r>
              <w:rPr>
                <w:spacing w:val="-2"/>
                <w:sz w:val="9"/>
              </w:rPr>
              <w:t>14,320,000</w:t>
            </w:r>
          </w:p>
        </w:tc>
        <w:tc>
          <w:tcPr>
            <w:tcW w:w="812" w:type="dxa"/>
          </w:tcPr>
          <w:p>
            <w:pPr>
              <w:pStyle w:val="TableParagraph"/>
              <w:spacing w:before="88"/>
              <w:ind w:right="49"/>
              <w:rPr>
                <w:b/>
                <w:sz w:val="9"/>
              </w:rPr>
            </w:pPr>
            <w:r>
              <w:rPr>
                <w:b/>
                <w:spacing w:val="-2"/>
                <w:sz w:val="9"/>
              </w:rPr>
              <w:t>35,578,991</w:t>
            </w:r>
          </w:p>
        </w:tc>
      </w:tr>
      <w:tr>
        <w:trPr>
          <w:trHeight w:val="105" w:hRule="atLeast"/>
        </w:trPr>
        <w:tc>
          <w:tcPr>
            <w:tcW w:w="341" w:type="dxa"/>
          </w:tcPr>
          <w:p>
            <w:pPr>
              <w:pStyle w:val="TableParagraph"/>
              <w:spacing w:line="85" w:lineRule="exact"/>
              <w:ind w:left="20" w:right="20"/>
              <w:jc w:val="center"/>
              <w:rPr>
                <w:b/>
                <w:sz w:val="9"/>
              </w:rPr>
            </w:pPr>
            <w:r>
              <w:rPr>
                <w:b/>
                <w:spacing w:val="-5"/>
                <w:sz w:val="9"/>
              </w:rPr>
              <w:t>205</w:t>
            </w:r>
          </w:p>
        </w:tc>
        <w:tc>
          <w:tcPr>
            <w:tcW w:w="2607" w:type="dxa"/>
          </w:tcPr>
          <w:p>
            <w:pPr>
              <w:pStyle w:val="TableParagraph"/>
              <w:spacing w:line="83" w:lineRule="exact" w:before="2"/>
              <w:ind w:left="39"/>
              <w:jc w:val="left"/>
              <w:rPr>
                <w:b/>
                <w:sz w:val="9"/>
              </w:rPr>
            </w:pPr>
            <w:r>
              <w:rPr>
                <w:b/>
                <w:sz w:val="9"/>
              </w:rPr>
              <w:t>Ministarstvo</w:t>
            </w:r>
            <w:r>
              <w:rPr>
                <w:b/>
                <w:spacing w:val="-3"/>
                <w:sz w:val="9"/>
              </w:rPr>
              <w:t> </w:t>
            </w:r>
            <w:r>
              <w:rPr>
                <w:b/>
                <w:sz w:val="9"/>
              </w:rPr>
              <w:t>Infrastrukture</w:t>
            </w:r>
            <w:r>
              <w:rPr>
                <w:b/>
                <w:spacing w:val="-2"/>
                <w:sz w:val="9"/>
              </w:rPr>
              <w:t> </w:t>
            </w:r>
            <w:r>
              <w:rPr>
                <w:b/>
                <w:sz w:val="9"/>
              </w:rPr>
              <w:t>i</w:t>
            </w:r>
            <w:r>
              <w:rPr>
                <w:b/>
                <w:spacing w:val="-4"/>
                <w:sz w:val="9"/>
              </w:rPr>
              <w:t> </w:t>
            </w:r>
            <w:r>
              <w:rPr>
                <w:b/>
                <w:spacing w:val="-2"/>
                <w:sz w:val="9"/>
              </w:rPr>
              <w:t>Saobracaja</w:t>
            </w:r>
          </w:p>
        </w:tc>
        <w:tc>
          <w:tcPr>
            <w:tcW w:w="749" w:type="dxa"/>
          </w:tcPr>
          <w:p>
            <w:pPr>
              <w:pStyle w:val="TableParagraph"/>
              <w:spacing w:line="85" w:lineRule="exact"/>
              <w:ind w:right="37"/>
              <w:rPr>
                <w:sz w:val="9"/>
              </w:rPr>
            </w:pPr>
            <w:r>
              <w:rPr>
                <w:spacing w:val="-5"/>
                <w:sz w:val="9"/>
              </w:rPr>
              <w:t>300</w:t>
            </w:r>
          </w:p>
        </w:tc>
        <w:tc>
          <w:tcPr>
            <w:tcW w:w="855" w:type="dxa"/>
          </w:tcPr>
          <w:p>
            <w:pPr>
              <w:pStyle w:val="TableParagraph"/>
              <w:spacing w:line="85" w:lineRule="exact"/>
              <w:ind w:right="37"/>
              <w:rPr>
                <w:sz w:val="9"/>
              </w:rPr>
            </w:pPr>
            <w:r>
              <w:rPr>
                <w:spacing w:val="-2"/>
                <w:sz w:val="9"/>
              </w:rPr>
              <w:t>3,032,381</w:t>
            </w:r>
          </w:p>
        </w:tc>
        <w:tc>
          <w:tcPr>
            <w:tcW w:w="797" w:type="dxa"/>
          </w:tcPr>
          <w:p>
            <w:pPr>
              <w:pStyle w:val="TableParagraph"/>
              <w:spacing w:line="85" w:lineRule="exact"/>
              <w:ind w:right="38"/>
              <w:rPr>
                <w:sz w:val="9"/>
              </w:rPr>
            </w:pPr>
            <w:r>
              <w:rPr>
                <w:spacing w:val="-2"/>
                <w:sz w:val="9"/>
              </w:rPr>
              <w:t>26,337,800</w:t>
            </w:r>
          </w:p>
        </w:tc>
        <w:tc>
          <w:tcPr>
            <w:tcW w:w="994" w:type="dxa"/>
          </w:tcPr>
          <w:p>
            <w:pPr>
              <w:pStyle w:val="TableParagraph"/>
              <w:spacing w:line="85" w:lineRule="exact"/>
              <w:ind w:right="38"/>
              <w:rPr>
                <w:sz w:val="9"/>
              </w:rPr>
            </w:pPr>
            <w:r>
              <w:rPr>
                <w:spacing w:val="-2"/>
                <w:sz w:val="9"/>
              </w:rPr>
              <w:t>350,990</w:t>
            </w:r>
          </w:p>
        </w:tc>
        <w:tc>
          <w:tcPr>
            <w:tcW w:w="816" w:type="dxa"/>
          </w:tcPr>
          <w:p>
            <w:pPr>
              <w:pStyle w:val="TableParagraph"/>
              <w:spacing w:line="85" w:lineRule="exact"/>
              <w:ind w:right="38"/>
              <w:rPr>
                <w:sz w:val="9"/>
              </w:rPr>
            </w:pPr>
            <w:r>
              <w:rPr>
                <w:spacing w:val="-2"/>
                <w:sz w:val="9"/>
              </w:rPr>
              <w:t>1,443,814</w:t>
            </w:r>
          </w:p>
        </w:tc>
        <w:tc>
          <w:tcPr>
            <w:tcW w:w="845" w:type="dxa"/>
          </w:tcPr>
          <w:p>
            <w:pPr>
              <w:pStyle w:val="TableParagraph"/>
              <w:spacing w:line="85" w:lineRule="exact"/>
              <w:ind w:right="38"/>
              <w:rPr>
                <w:sz w:val="9"/>
              </w:rPr>
            </w:pPr>
            <w:r>
              <w:rPr>
                <w:spacing w:val="-2"/>
                <w:sz w:val="9"/>
              </w:rPr>
              <w:t>228,571,272</w:t>
            </w:r>
          </w:p>
        </w:tc>
        <w:tc>
          <w:tcPr>
            <w:tcW w:w="730" w:type="dxa"/>
          </w:tcPr>
          <w:p>
            <w:pPr>
              <w:pStyle w:val="TableParagraph"/>
              <w:spacing w:line="85" w:lineRule="exact"/>
              <w:ind w:right="126"/>
              <w:rPr>
                <w:sz w:val="9"/>
              </w:rPr>
            </w:pPr>
            <w:r>
              <w:rPr>
                <w:sz w:val="9"/>
              </w:rPr>
              <w:t>-</w:t>
            </w:r>
          </w:p>
        </w:tc>
        <w:tc>
          <w:tcPr>
            <w:tcW w:w="893" w:type="dxa"/>
          </w:tcPr>
          <w:p>
            <w:pPr>
              <w:pStyle w:val="TableParagraph"/>
              <w:spacing w:line="85" w:lineRule="exact"/>
              <w:ind w:right="46"/>
              <w:rPr>
                <w:b/>
                <w:sz w:val="9"/>
              </w:rPr>
            </w:pPr>
            <w:r>
              <w:rPr>
                <w:b/>
                <w:spacing w:val="-2"/>
                <w:sz w:val="9"/>
              </w:rPr>
              <w:t>259,736,257</w:t>
            </w:r>
          </w:p>
        </w:tc>
        <w:tc>
          <w:tcPr>
            <w:tcW w:w="941" w:type="dxa"/>
          </w:tcPr>
          <w:p>
            <w:pPr>
              <w:pStyle w:val="TableParagraph"/>
              <w:spacing w:line="85" w:lineRule="exact"/>
              <w:ind w:right="39"/>
              <w:rPr>
                <w:sz w:val="9"/>
              </w:rPr>
            </w:pPr>
            <w:r>
              <w:rPr>
                <w:spacing w:val="-2"/>
                <w:sz w:val="9"/>
              </w:rPr>
              <w:t>32,785,346</w:t>
            </w:r>
          </w:p>
        </w:tc>
        <w:tc>
          <w:tcPr>
            <w:tcW w:w="759" w:type="dxa"/>
          </w:tcPr>
          <w:p>
            <w:pPr>
              <w:pStyle w:val="TableParagraph"/>
              <w:spacing w:line="85" w:lineRule="exact"/>
              <w:ind w:right="40"/>
              <w:rPr>
                <w:sz w:val="9"/>
              </w:rPr>
            </w:pPr>
            <w:r>
              <w:rPr>
                <w:spacing w:val="-2"/>
                <w:sz w:val="9"/>
              </w:rPr>
              <w:t>209,708,024</w:t>
            </w:r>
          </w:p>
        </w:tc>
        <w:tc>
          <w:tcPr>
            <w:tcW w:w="826" w:type="dxa"/>
          </w:tcPr>
          <w:p>
            <w:pPr>
              <w:pStyle w:val="TableParagraph"/>
              <w:spacing w:line="85" w:lineRule="exact"/>
              <w:ind w:right="45"/>
              <w:rPr>
                <w:b/>
                <w:sz w:val="9"/>
              </w:rPr>
            </w:pPr>
            <w:r>
              <w:rPr>
                <w:b/>
                <w:spacing w:val="-2"/>
                <w:sz w:val="9"/>
              </w:rPr>
              <w:t>242,493,370</w:t>
            </w:r>
          </w:p>
        </w:tc>
        <w:tc>
          <w:tcPr>
            <w:tcW w:w="812" w:type="dxa"/>
          </w:tcPr>
          <w:p>
            <w:pPr>
              <w:pStyle w:val="TableParagraph"/>
              <w:spacing w:line="85" w:lineRule="exact"/>
              <w:ind w:right="41"/>
              <w:rPr>
                <w:sz w:val="9"/>
              </w:rPr>
            </w:pPr>
            <w:r>
              <w:rPr>
                <w:spacing w:val="-2"/>
                <w:sz w:val="9"/>
              </w:rPr>
              <w:t>32,961,286</w:t>
            </w:r>
          </w:p>
        </w:tc>
        <w:tc>
          <w:tcPr>
            <w:tcW w:w="802" w:type="dxa"/>
          </w:tcPr>
          <w:p>
            <w:pPr>
              <w:pStyle w:val="TableParagraph"/>
              <w:spacing w:line="85" w:lineRule="exact"/>
              <w:ind w:right="41"/>
              <w:rPr>
                <w:sz w:val="9"/>
              </w:rPr>
            </w:pPr>
            <w:r>
              <w:rPr>
                <w:spacing w:val="-2"/>
                <w:sz w:val="9"/>
              </w:rPr>
              <w:t>209,708,024</w:t>
            </w:r>
          </w:p>
        </w:tc>
        <w:tc>
          <w:tcPr>
            <w:tcW w:w="812" w:type="dxa"/>
          </w:tcPr>
          <w:p>
            <w:pPr>
              <w:pStyle w:val="TableParagraph"/>
              <w:spacing w:line="85" w:lineRule="exact"/>
              <w:ind w:right="49"/>
              <w:rPr>
                <w:b/>
                <w:sz w:val="9"/>
              </w:rPr>
            </w:pPr>
            <w:r>
              <w:rPr>
                <w:b/>
                <w:spacing w:val="-2"/>
                <w:sz w:val="9"/>
              </w:rPr>
              <w:t>242,669,310</w:t>
            </w:r>
          </w:p>
        </w:tc>
      </w:tr>
      <w:tr>
        <w:trPr>
          <w:trHeight w:val="138" w:hRule="atLeast"/>
        </w:trPr>
        <w:tc>
          <w:tcPr>
            <w:tcW w:w="341" w:type="dxa"/>
          </w:tcPr>
          <w:p>
            <w:pPr>
              <w:pStyle w:val="TableParagraph"/>
              <w:spacing w:line="102" w:lineRule="exact" w:before="16"/>
              <w:ind w:left="20" w:right="20"/>
              <w:jc w:val="center"/>
              <w:rPr>
                <w:b/>
                <w:sz w:val="9"/>
              </w:rPr>
            </w:pPr>
            <w:r>
              <w:rPr>
                <w:b/>
                <w:spacing w:val="-5"/>
                <w:sz w:val="9"/>
              </w:rPr>
              <w:t>206</w:t>
            </w:r>
          </w:p>
        </w:tc>
        <w:tc>
          <w:tcPr>
            <w:tcW w:w="2607" w:type="dxa"/>
          </w:tcPr>
          <w:p>
            <w:pPr>
              <w:pStyle w:val="TableParagraph"/>
              <w:spacing w:line="102" w:lineRule="exact" w:before="16"/>
              <w:ind w:left="45"/>
              <w:jc w:val="left"/>
              <w:rPr>
                <w:b/>
                <w:sz w:val="9"/>
              </w:rPr>
            </w:pPr>
            <w:r>
              <w:rPr>
                <w:b/>
                <w:sz w:val="9"/>
              </w:rPr>
              <w:t>Ministarstvo</w:t>
            </w:r>
            <w:r>
              <w:rPr>
                <w:b/>
                <w:spacing w:val="-2"/>
                <w:sz w:val="9"/>
              </w:rPr>
              <w:t> Zdravstva</w:t>
            </w:r>
          </w:p>
        </w:tc>
        <w:tc>
          <w:tcPr>
            <w:tcW w:w="749" w:type="dxa"/>
          </w:tcPr>
          <w:p>
            <w:pPr>
              <w:pStyle w:val="TableParagraph"/>
              <w:spacing w:before="12"/>
              <w:ind w:right="37"/>
              <w:rPr>
                <w:sz w:val="9"/>
              </w:rPr>
            </w:pPr>
            <w:r>
              <w:rPr>
                <w:spacing w:val="-2"/>
                <w:sz w:val="9"/>
              </w:rPr>
              <w:t>1,482</w:t>
            </w:r>
          </w:p>
        </w:tc>
        <w:tc>
          <w:tcPr>
            <w:tcW w:w="855" w:type="dxa"/>
          </w:tcPr>
          <w:p>
            <w:pPr>
              <w:pStyle w:val="TableParagraph"/>
              <w:spacing w:before="12"/>
              <w:ind w:right="37"/>
              <w:rPr>
                <w:sz w:val="9"/>
              </w:rPr>
            </w:pPr>
            <w:r>
              <w:rPr>
                <w:spacing w:val="-2"/>
                <w:sz w:val="9"/>
              </w:rPr>
              <w:t>19,911,589</w:t>
            </w:r>
          </w:p>
        </w:tc>
        <w:tc>
          <w:tcPr>
            <w:tcW w:w="797" w:type="dxa"/>
          </w:tcPr>
          <w:p>
            <w:pPr>
              <w:pStyle w:val="TableParagraph"/>
              <w:spacing w:before="12"/>
              <w:ind w:right="38"/>
              <w:rPr>
                <w:sz w:val="9"/>
              </w:rPr>
            </w:pPr>
            <w:r>
              <w:rPr>
                <w:spacing w:val="-2"/>
                <w:sz w:val="9"/>
              </w:rPr>
              <w:t>38,702,600</w:t>
            </w:r>
          </w:p>
        </w:tc>
        <w:tc>
          <w:tcPr>
            <w:tcW w:w="994" w:type="dxa"/>
          </w:tcPr>
          <w:p>
            <w:pPr>
              <w:pStyle w:val="TableParagraph"/>
              <w:spacing w:before="12"/>
              <w:ind w:right="38"/>
              <w:rPr>
                <w:sz w:val="9"/>
              </w:rPr>
            </w:pPr>
            <w:r>
              <w:rPr>
                <w:spacing w:val="-2"/>
                <w:sz w:val="9"/>
              </w:rPr>
              <w:t>351,848</w:t>
            </w:r>
          </w:p>
        </w:tc>
        <w:tc>
          <w:tcPr>
            <w:tcW w:w="816" w:type="dxa"/>
          </w:tcPr>
          <w:p>
            <w:pPr>
              <w:pStyle w:val="TableParagraph"/>
              <w:spacing w:before="12"/>
              <w:ind w:right="38"/>
              <w:rPr>
                <w:sz w:val="9"/>
              </w:rPr>
            </w:pPr>
            <w:r>
              <w:rPr>
                <w:spacing w:val="-2"/>
                <w:sz w:val="9"/>
              </w:rPr>
              <w:t>800,000</w:t>
            </w:r>
          </w:p>
        </w:tc>
        <w:tc>
          <w:tcPr>
            <w:tcW w:w="845" w:type="dxa"/>
          </w:tcPr>
          <w:p>
            <w:pPr>
              <w:pStyle w:val="TableParagraph"/>
              <w:spacing w:before="12"/>
              <w:ind w:right="38"/>
              <w:rPr>
                <w:sz w:val="9"/>
              </w:rPr>
            </w:pPr>
            <w:r>
              <w:rPr>
                <w:spacing w:val="-2"/>
                <w:sz w:val="9"/>
              </w:rPr>
              <w:t>43,887,400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103,653,437</w:t>
            </w:r>
          </w:p>
        </w:tc>
        <w:tc>
          <w:tcPr>
            <w:tcW w:w="941" w:type="dxa"/>
          </w:tcPr>
          <w:p>
            <w:pPr>
              <w:pStyle w:val="TableParagraph"/>
              <w:spacing w:before="12"/>
              <w:ind w:right="39"/>
              <w:rPr>
                <w:sz w:val="9"/>
              </w:rPr>
            </w:pPr>
            <w:r>
              <w:rPr>
                <w:spacing w:val="-2"/>
                <w:sz w:val="9"/>
              </w:rPr>
              <w:t>61,268,743</w:t>
            </w:r>
          </w:p>
        </w:tc>
        <w:tc>
          <w:tcPr>
            <w:tcW w:w="759" w:type="dxa"/>
          </w:tcPr>
          <w:p>
            <w:pPr>
              <w:pStyle w:val="TableParagraph"/>
              <w:spacing w:before="12"/>
              <w:ind w:right="40"/>
              <w:rPr>
                <w:sz w:val="9"/>
              </w:rPr>
            </w:pPr>
            <w:r>
              <w:rPr>
                <w:spacing w:val="-2"/>
                <w:sz w:val="9"/>
              </w:rPr>
              <w:t>60,591,711</w:t>
            </w:r>
          </w:p>
        </w:tc>
        <w:tc>
          <w:tcPr>
            <w:tcW w:w="826" w:type="dxa"/>
          </w:tcPr>
          <w:p>
            <w:pPr>
              <w:pStyle w:val="TableParagraph"/>
              <w:spacing w:line="102" w:lineRule="exact" w:before="16"/>
              <w:ind w:right="45"/>
              <w:rPr>
                <w:b/>
                <w:sz w:val="9"/>
              </w:rPr>
            </w:pPr>
            <w:r>
              <w:rPr>
                <w:b/>
                <w:spacing w:val="-2"/>
                <w:sz w:val="9"/>
              </w:rPr>
              <w:t>121,860,454</w:t>
            </w:r>
          </w:p>
        </w:tc>
        <w:tc>
          <w:tcPr>
            <w:tcW w:w="812" w:type="dxa"/>
          </w:tcPr>
          <w:p>
            <w:pPr>
              <w:pStyle w:val="TableParagraph"/>
              <w:spacing w:before="12"/>
              <w:ind w:right="41"/>
              <w:rPr>
                <w:sz w:val="9"/>
              </w:rPr>
            </w:pPr>
            <w:r>
              <w:rPr>
                <w:spacing w:val="-2"/>
                <w:sz w:val="9"/>
              </w:rPr>
              <w:t>62,424,113</w:t>
            </w:r>
          </w:p>
        </w:tc>
        <w:tc>
          <w:tcPr>
            <w:tcW w:w="802" w:type="dxa"/>
          </w:tcPr>
          <w:p>
            <w:pPr>
              <w:pStyle w:val="TableParagraph"/>
              <w:spacing w:before="12"/>
              <w:ind w:right="41"/>
              <w:rPr>
                <w:sz w:val="9"/>
              </w:rPr>
            </w:pPr>
            <w:r>
              <w:rPr>
                <w:spacing w:val="-2"/>
                <w:sz w:val="9"/>
              </w:rPr>
              <w:t>57,469,411</w:t>
            </w:r>
          </w:p>
        </w:tc>
        <w:tc>
          <w:tcPr>
            <w:tcW w:w="812" w:type="dxa"/>
          </w:tcPr>
          <w:p>
            <w:pPr>
              <w:pStyle w:val="TableParagraph"/>
              <w:spacing w:line="102" w:lineRule="exact" w:before="16"/>
              <w:ind w:right="49"/>
              <w:rPr>
                <w:b/>
                <w:sz w:val="9"/>
              </w:rPr>
            </w:pPr>
            <w:r>
              <w:rPr>
                <w:b/>
                <w:spacing w:val="-2"/>
                <w:sz w:val="9"/>
              </w:rPr>
              <w:t>119,893,524</w:t>
            </w:r>
          </w:p>
        </w:tc>
      </w:tr>
      <w:tr>
        <w:trPr>
          <w:trHeight w:val="186" w:hRule="atLeast"/>
        </w:trPr>
        <w:tc>
          <w:tcPr>
            <w:tcW w:w="341" w:type="dxa"/>
          </w:tcPr>
          <w:p>
            <w:pPr>
              <w:pStyle w:val="TableParagraph"/>
              <w:spacing w:before="40"/>
              <w:ind w:left="114" w:right="7"/>
              <w:jc w:val="center"/>
              <w:rPr>
                <w:b/>
                <w:sz w:val="9"/>
              </w:rPr>
            </w:pPr>
            <w:r>
              <w:rPr>
                <w:b/>
                <w:spacing w:val="-5"/>
                <w:sz w:val="9"/>
              </w:rPr>
              <w:t>220</w:t>
            </w:r>
          </w:p>
        </w:tc>
        <w:tc>
          <w:tcPr>
            <w:tcW w:w="2607" w:type="dxa"/>
          </w:tcPr>
          <w:p>
            <w:pPr>
              <w:pStyle w:val="TableParagraph"/>
              <w:spacing w:before="40"/>
              <w:ind w:left="39"/>
              <w:jc w:val="left"/>
              <w:rPr>
                <w:b/>
                <w:sz w:val="9"/>
              </w:rPr>
            </w:pPr>
            <w:r>
              <w:rPr>
                <w:b/>
                <w:sz w:val="9"/>
              </w:rPr>
              <w:t>Univerzitetske</w:t>
            </w:r>
            <w:r>
              <w:rPr>
                <w:b/>
                <w:spacing w:val="-2"/>
                <w:sz w:val="9"/>
              </w:rPr>
              <w:t> </w:t>
            </w:r>
            <w:r>
              <w:rPr>
                <w:b/>
                <w:sz w:val="9"/>
              </w:rPr>
              <w:t>Bolničke</w:t>
            </w:r>
            <w:r>
              <w:rPr>
                <w:b/>
                <w:spacing w:val="3"/>
                <w:sz w:val="9"/>
              </w:rPr>
              <w:t> </w:t>
            </w:r>
            <w:r>
              <w:rPr>
                <w:b/>
                <w:sz w:val="9"/>
              </w:rPr>
              <w:t>i</w:t>
            </w:r>
            <w:r>
              <w:rPr>
                <w:b/>
                <w:spacing w:val="-3"/>
                <w:sz w:val="9"/>
              </w:rPr>
              <w:t> </w:t>
            </w:r>
            <w:r>
              <w:rPr>
                <w:b/>
                <w:sz w:val="9"/>
              </w:rPr>
              <w:t>Kliničke</w:t>
            </w:r>
            <w:r>
              <w:rPr>
                <w:b/>
                <w:spacing w:val="1"/>
                <w:sz w:val="9"/>
              </w:rPr>
              <w:t> </w:t>
            </w:r>
            <w:r>
              <w:rPr>
                <w:b/>
                <w:sz w:val="9"/>
              </w:rPr>
              <w:t>Usluge</w:t>
            </w:r>
            <w:r>
              <w:rPr>
                <w:b/>
                <w:spacing w:val="3"/>
                <w:sz w:val="9"/>
              </w:rPr>
              <w:t> </w:t>
            </w:r>
            <w:r>
              <w:rPr>
                <w:b/>
                <w:spacing w:val="-2"/>
                <w:sz w:val="9"/>
              </w:rPr>
              <w:t>Kosova</w:t>
            </w:r>
          </w:p>
        </w:tc>
        <w:tc>
          <w:tcPr>
            <w:tcW w:w="749" w:type="dxa"/>
          </w:tcPr>
          <w:p>
            <w:pPr>
              <w:pStyle w:val="TableParagraph"/>
              <w:spacing w:before="36"/>
              <w:ind w:right="37"/>
              <w:rPr>
                <w:sz w:val="9"/>
              </w:rPr>
            </w:pPr>
            <w:r>
              <w:rPr>
                <w:spacing w:val="-2"/>
                <w:sz w:val="9"/>
              </w:rPr>
              <w:t>7,538</w:t>
            </w:r>
          </w:p>
        </w:tc>
        <w:tc>
          <w:tcPr>
            <w:tcW w:w="855" w:type="dxa"/>
          </w:tcPr>
          <w:p>
            <w:pPr>
              <w:pStyle w:val="TableParagraph"/>
              <w:spacing w:before="36"/>
              <w:ind w:right="37"/>
              <w:rPr>
                <w:sz w:val="9"/>
              </w:rPr>
            </w:pPr>
            <w:r>
              <w:rPr>
                <w:spacing w:val="-2"/>
                <w:sz w:val="9"/>
              </w:rPr>
              <w:t>107,072,722</w:t>
            </w:r>
          </w:p>
        </w:tc>
        <w:tc>
          <w:tcPr>
            <w:tcW w:w="797" w:type="dxa"/>
          </w:tcPr>
          <w:p>
            <w:pPr>
              <w:pStyle w:val="TableParagraph"/>
              <w:spacing w:before="36"/>
              <w:ind w:right="38"/>
              <w:rPr>
                <w:sz w:val="9"/>
              </w:rPr>
            </w:pPr>
            <w:r>
              <w:rPr>
                <w:spacing w:val="-2"/>
                <w:sz w:val="9"/>
              </w:rPr>
              <w:t>69,700,000</w:t>
            </w:r>
          </w:p>
        </w:tc>
        <w:tc>
          <w:tcPr>
            <w:tcW w:w="994" w:type="dxa"/>
          </w:tcPr>
          <w:p>
            <w:pPr>
              <w:pStyle w:val="TableParagraph"/>
              <w:spacing w:before="36"/>
              <w:ind w:right="38"/>
              <w:rPr>
                <w:sz w:val="9"/>
              </w:rPr>
            </w:pPr>
            <w:r>
              <w:rPr>
                <w:spacing w:val="-2"/>
                <w:sz w:val="9"/>
              </w:rPr>
              <w:t>4,639,016</w:t>
            </w:r>
          </w:p>
        </w:tc>
        <w:tc>
          <w:tcPr>
            <w:tcW w:w="816" w:type="dxa"/>
          </w:tcPr>
          <w:p>
            <w:pPr>
              <w:pStyle w:val="TableParagraph"/>
              <w:jc w:val="left"/>
              <w:rPr>
                <w:sz w:val="8"/>
              </w:rPr>
            </w:pPr>
          </w:p>
        </w:tc>
        <w:tc>
          <w:tcPr>
            <w:tcW w:w="845" w:type="dxa"/>
          </w:tcPr>
          <w:p>
            <w:pPr>
              <w:pStyle w:val="TableParagraph"/>
              <w:spacing w:before="36"/>
              <w:ind w:right="38"/>
              <w:rPr>
                <w:sz w:val="9"/>
              </w:rPr>
            </w:pPr>
            <w:r>
              <w:rPr>
                <w:spacing w:val="-2"/>
                <w:sz w:val="9"/>
              </w:rPr>
              <w:t>22,449,500</w:t>
            </w:r>
          </w:p>
        </w:tc>
        <w:tc>
          <w:tcPr>
            <w:tcW w:w="730" w:type="dxa"/>
          </w:tcPr>
          <w:p>
            <w:pPr>
              <w:pStyle w:val="TableParagraph"/>
              <w:spacing w:before="36"/>
              <w:ind w:right="126"/>
              <w:rPr>
                <w:sz w:val="9"/>
              </w:rPr>
            </w:pPr>
            <w:r>
              <w:rPr>
                <w:sz w:val="9"/>
              </w:rPr>
              <w:t>-</w:t>
            </w:r>
          </w:p>
        </w:tc>
        <w:tc>
          <w:tcPr>
            <w:tcW w:w="893" w:type="dxa"/>
          </w:tcPr>
          <w:p>
            <w:pPr>
              <w:pStyle w:val="TableParagraph"/>
              <w:spacing w:before="40"/>
              <w:ind w:right="46"/>
              <w:rPr>
                <w:b/>
                <w:sz w:val="9"/>
              </w:rPr>
            </w:pPr>
            <w:r>
              <w:rPr>
                <w:b/>
                <w:spacing w:val="-2"/>
                <w:sz w:val="9"/>
              </w:rPr>
              <w:t>203,861,238</w:t>
            </w:r>
          </w:p>
        </w:tc>
        <w:tc>
          <w:tcPr>
            <w:tcW w:w="941" w:type="dxa"/>
          </w:tcPr>
          <w:p>
            <w:pPr>
              <w:pStyle w:val="TableParagraph"/>
              <w:spacing w:before="36"/>
              <w:ind w:right="39"/>
              <w:rPr>
                <w:sz w:val="9"/>
              </w:rPr>
            </w:pPr>
            <w:r>
              <w:rPr>
                <w:spacing w:val="-2"/>
                <w:sz w:val="9"/>
              </w:rPr>
              <w:t>187,600,738</w:t>
            </w:r>
          </w:p>
        </w:tc>
        <w:tc>
          <w:tcPr>
            <w:tcW w:w="759" w:type="dxa"/>
          </w:tcPr>
          <w:p>
            <w:pPr>
              <w:pStyle w:val="TableParagraph"/>
              <w:spacing w:before="36"/>
              <w:ind w:right="40"/>
              <w:rPr>
                <w:sz w:val="9"/>
              </w:rPr>
            </w:pPr>
            <w:r>
              <w:rPr>
                <w:spacing w:val="-2"/>
                <w:sz w:val="9"/>
              </w:rPr>
              <w:t>23,000,000</w:t>
            </w:r>
          </w:p>
        </w:tc>
        <w:tc>
          <w:tcPr>
            <w:tcW w:w="826" w:type="dxa"/>
          </w:tcPr>
          <w:p>
            <w:pPr>
              <w:pStyle w:val="TableParagraph"/>
              <w:spacing w:before="40"/>
              <w:ind w:right="45"/>
              <w:rPr>
                <w:b/>
                <w:sz w:val="9"/>
              </w:rPr>
            </w:pPr>
            <w:r>
              <w:rPr>
                <w:b/>
                <w:spacing w:val="-2"/>
                <w:sz w:val="9"/>
              </w:rPr>
              <w:t>210,600,738</w:t>
            </w:r>
          </w:p>
        </w:tc>
        <w:tc>
          <w:tcPr>
            <w:tcW w:w="812" w:type="dxa"/>
          </w:tcPr>
          <w:p>
            <w:pPr>
              <w:pStyle w:val="TableParagraph"/>
              <w:spacing w:before="36"/>
              <w:ind w:right="41"/>
              <w:rPr>
                <w:sz w:val="9"/>
              </w:rPr>
            </w:pPr>
            <w:r>
              <w:rPr>
                <w:spacing w:val="-2"/>
                <w:sz w:val="9"/>
              </w:rPr>
              <w:t>193,813,633</w:t>
            </w:r>
          </w:p>
        </w:tc>
        <w:tc>
          <w:tcPr>
            <w:tcW w:w="802" w:type="dxa"/>
          </w:tcPr>
          <w:p>
            <w:pPr>
              <w:pStyle w:val="TableParagraph"/>
              <w:spacing w:before="36"/>
              <w:ind w:right="41"/>
              <w:rPr>
                <w:sz w:val="9"/>
              </w:rPr>
            </w:pPr>
            <w:r>
              <w:rPr>
                <w:spacing w:val="-2"/>
                <w:sz w:val="9"/>
              </w:rPr>
              <w:t>23,000,000</w:t>
            </w:r>
          </w:p>
        </w:tc>
        <w:tc>
          <w:tcPr>
            <w:tcW w:w="812" w:type="dxa"/>
          </w:tcPr>
          <w:p>
            <w:pPr>
              <w:pStyle w:val="TableParagraph"/>
              <w:spacing w:before="40"/>
              <w:ind w:right="49"/>
              <w:rPr>
                <w:b/>
                <w:sz w:val="9"/>
              </w:rPr>
            </w:pPr>
            <w:r>
              <w:rPr>
                <w:b/>
                <w:spacing w:val="-2"/>
                <w:sz w:val="9"/>
              </w:rPr>
              <w:t>216,813,633</w:t>
            </w:r>
          </w:p>
        </w:tc>
      </w:tr>
      <w:tr>
        <w:trPr>
          <w:trHeight w:val="143" w:hRule="atLeast"/>
        </w:trPr>
        <w:tc>
          <w:tcPr>
            <w:tcW w:w="341" w:type="dxa"/>
          </w:tcPr>
          <w:p>
            <w:pPr>
              <w:pStyle w:val="TableParagraph"/>
              <w:spacing w:before="16"/>
              <w:ind w:left="20" w:right="20"/>
              <w:jc w:val="center"/>
              <w:rPr>
                <w:b/>
                <w:sz w:val="9"/>
              </w:rPr>
            </w:pPr>
            <w:r>
              <w:rPr>
                <w:b/>
                <w:spacing w:val="-5"/>
                <w:sz w:val="9"/>
              </w:rPr>
              <w:t>207</w:t>
            </w:r>
          </w:p>
        </w:tc>
        <w:tc>
          <w:tcPr>
            <w:tcW w:w="2607" w:type="dxa"/>
          </w:tcPr>
          <w:p>
            <w:pPr>
              <w:pStyle w:val="TableParagraph"/>
              <w:spacing w:before="16"/>
              <w:ind w:left="39"/>
              <w:jc w:val="left"/>
              <w:rPr>
                <w:b/>
                <w:sz w:val="9"/>
              </w:rPr>
            </w:pPr>
            <w:r>
              <w:rPr>
                <w:b/>
                <w:sz w:val="9"/>
              </w:rPr>
              <w:t>Ministarstvo</w:t>
            </w:r>
            <w:r>
              <w:rPr>
                <w:b/>
                <w:spacing w:val="-2"/>
                <w:sz w:val="9"/>
              </w:rPr>
              <w:t> </w:t>
            </w:r>
            <w:r>
              <w:rPr>
                <w:b/>
                <w:sz w:val="9"/>
              </w:rPr>
              <w:t>Kulture</w:t>
            </w:r>
            <w:r>
              <w:rPr>
                <w:b/>
                <w:spacing w:val="-4"/>
                <w:sz w:val="9"/>
              </w:rPr>
              <w:t> </w:t>
            </w:r>
            <w:r>
              <w:rPr>
                <w:b/>
                <w:sz w:val="9"/>
              </w:rPr>
              <w:t>I</w:t>
            </w:r>
            <w:r>
              <w:rPr>
                <w:b/>
                <w:spacing w:val="-3"/>
                <w:sz w:val="9"/>
              </w:rPr>
              <w:t> </w:t>
            </w:r>
            <w:r>
              <w:rPr>
                <w:b/>
                <w:spacing w:val="-2"/>
                <w:sz w:val="9"/>
              </w:rPr>
              <w:t>Turizma</w:t>
            </w:r>
          </w:p>
        </w:tc>
        <w:tc>
          <w:tcPr>
            <w:tcW w:w="749" w:type="dxa"/>
          </w:tcPr>
          <w:p>
            <w:pPr>
              <w:pStyle w:val="TableParagraph"/>
              <w:spacing w:before="16"/>
              <w:ind w:right="37"/>
              <w:rPr>
                <w:sz w:val="9"/>
              </w:rPr>
            </w:pPr>
            <w:r>
              <w:rPr>
                <w:spacing w:val="-5"/>
                <w:sz w:val="9"/>
              </w:rPr>
              <w:t>736</w:t>
            </w:r>
          </w:p>
        </w:tc>
        <w:tc>
          <w:tcPr>
            <w:tcW w:w="855" w:type="dxa"/>
          </w:tcPr>
          <w:p>
            <w:pPr>
              <w:pStyle w:val="TableParagraph"/>
              <w:spacing w:before="16"/>
              <w:ind w:right="37"/>
              <w:rPr>
                <w:sz w:val="9"/>
              </w:rPr>
            </w:pPr>
            <w:r>
              <w:rPr>
                <w:spacing w:val="-2"/>
                <w:sz w:val="9"/>
              </w:rPr>
              <w:t>7,904,435</w:t>
            </w:r>
          </w:p>
        </w:tc>
        <w:tc>
          <w:tcPr>
            <w:tcW w:w="797" w:type="dxa"/>
          </w:tcPr>
          <w:p>
            <w:pPr>
              <w:pStyle w:val="TableParagraph"/>
              <w:spacing w:before="16"/>
              <w:ind w:right="38"/>
              <w:rPr>
                <w:sz w:val="9"/>
              </w:rPr>
            </w:pPr>
            <w:r>
              <w:rPr>
                <w:spacing w:val="-2"/>
                <w:sz w:val="9"/>
              </w:rPr>
              <w:t>5,336,471</w:t>
            </w:r>
          </w:p>
        </w:tc>
        <w:tc>
          <w:tcPr>
            <w:tcW w:w="994" w:type="dxa"/>
          </w:tcPr>
          <w:p>
            <w:pPr>
              <w:pStyle w:val="TableParagraph"/>
              <w:spacing w:before="16"/>
              <w:ind w:right="38"/>
              <w:rPr>
                <w:sz w:val="9"/>
              </w:rPr>
            </w:pPr>
            <w:r>
              <w:rPr>
                <w:spacing w:val="-2"/>
                <w:sz w:val="9"/>
              </w:rPr>
              <w:t>360,008</w:t>
            </w:r>
          </w:p>
        </w:tc>
        <w:tc>
          <w:tcPr>
            <w:tcW w:w="816" w:type="dxa"/>
          </w:tcPr>
          <w:p>
            <w:pPr>
              <w:pStyle w:val="TableParagraph"/>
              <w:spacing w:before="16"/>
              <w:ind w:right="38"/>
              <w:rPr>
                <w:sz w:val="9"/>
              </w:rPr>
            </w:pPr>
            <w:r>
              <w:rPr>
                <w:spacing w:val="-2"/>
                <w:sz w:val="9"/>
              </w:rPr>
              <w:t>10,180,000</w:t>
            </w:r>
          </w:p>
        </w:tc>
        <w:tc>
          <w:tcPr>
            <w:tcW w:w="845" w:type="dxa"/>
          </w:tcPr>
          <w:p>
            <w:pPr>
              <w:pStyle w:val="TableParagraph"/>
              <w:spacing w:before="16"/>
              <w:ind w:right="38"/>
              <w:rPr>
                <w:sz w:val="9"/>
              </w:rPr>
            </w:pPr>
            <w:r>
              <w:rPr>
                <w:spacing w:val="-2"/>
                <w:sz w:val="9"/>
              </w:rPr>
              <w:t>37,050,000</w:t>
            </w:r>
          </w:p>
        </w:tc>
        <w:tc>
          <w:tcPr>
            <w:tcW w:w="730" w:type="dxa"/>
          </w:tcPr>
          <w:p>
            <w:pPr>
              <w:pStyle w:val="TableParagraph"/>
              <w:spacing w:before="16"/>
              <w:ind w:right="126"/>
              <w:rPr>
                <w:sz w:val="9"/>
              </w:rPr>
            </w:pPr>
            <w:r>
              <w:rPr>
                <w:sz w:val="9"/>
              </w:rPr>
              <w:t>-</w:t>
            </w:r>
          </w:p>
        </w:tc>
        <w:tc>
          <w:tcPr>
            <w:tcW w:w="893" w:type="dxa"/>
          </w:tcPr>
          <w:p>
            <w:pPr>
              <w:pStyle w:val="TableParagraph"/>
              <w:spacing w:before="16"/>
              <w:ind w:right="46"/>
              <w:rPr>
                <w:b/>
                <w:sz w:val="9"/>
              </w:rPr>
            </w:pPr>
            <w:r>
              <w:rPr>
                <w:b/>
                <w:spacing w:val="-2"/>
                <w:sz w:val="9"/>
              </w:rPr>
              <w:t>60,830,914</w:t>
            </w:r>
          </w:p>
        </w:tc>
        <w:tc>
          <w:tcPr>
            <w:tcW w:w="941" w:type="dxa"/>
          </w:tcPr>
          <w:p>
            <w:pPr>
              <w:pStyle w:val="TableParagraph"/>
              <w:spacing w:before="16"/>
              <w:ind w:right="39"/>
              <w:rPr>
                <w:sz w:val="9"/>
              </w:rPr>
            </w:pPr>
            <w:r>
              <w:rPr>
                <w:spacing w:val="-2"/>
                <w:sz w:val="9"/>
              </w:rPr>
              <w:t>24,163,795</w:t>
            </w:r>
          </w:p>
        </w:tc>
        <w:tc>
          <w:tcPr>
            <w:tcW w:w="759" w:type="dxa"/>
          </w:tcPr>
          <w:p>
            <w:pPr>
              <w:pStyle w:val="TableParagraph"/>
              <w:spacing w:before="16"/>
              <w:ind w:right="40"/>
              <w:rPr>
                <w:sz w:val="9"/>
              </w:rPr>
            </w:pPr>
            <w:r>
              <w:rPr>
                <w:spacing w:val="-2"/>
                <w:sz w:val="9"/>
              </w:rPr>
              <w:t>34,780,000</w:t>
            </w:r>
          </w:p>
        </w:tc>
        <w:tc>
          <w:tcPr>
            <w:tcW w:w="826" w:type="dxa"/>
          </w:tcPr>
          <w:p>
            <w:pPr>
              <w:pStyle w:val="TableParagraph"/>
              <w:spacing w:before="16"/>
              <w:ind w:right="45"/>
              <w:rPr>
                <w:b/>
                <w:sz w:val="9"/>
              </w:rPr>
            </w:pPr>
            <w:r>
              <w:rPr>
                <w:b/>
                <w:spacing w:val="-2"/>
                <w:sz w:val="9"/>
              </w:rPr>
              <w:t>58,943,795</w:t>
            </w:r>
          </w:p>
        </w:tc>
        <w:tc>
          <w:tcPr>
            <w:tcW w:w="812" w:type="dxa"/>
          </w:tcPr>
          <w:p>
            <w:pPr>
              <w:pStyle w:val="TableParagraph"/>
              <w:spacing w:before="16"/>
              <w:ind w:right="41"/>
              <w:rPr>
                <w:sz w:val="9"/>
              </w:rPr>
            </w:pPr>
            <w:r>
              <w:rPr>
                <w:spacing w:val="-2"/>
                <w:sz w:val="9"/>
              </w:rPr>
              <w:t>24,666,435</w:t>
            </w:r>
          </w:p>
        </w:tc>
        <w:tc>
          <w:tcPr>
            <w:tcW w:w="802" w:type="dxa"/>
          </w:tcPr>
          <w:p>
            <w:pPr>
              <w:pStyle w:val="TableParagraph"/>
              <w:spacing w:before="16"/>
              <w:ind w:right="41"/>
              <w:rPr>
                <w:sz w:val="9"/>
              </w:rPr>
            </w:pPr>
            <w:r>
              <w:rPr>
                <w:spacing w:val="-2"/>
                <w:sz w:val="9"/>
              </w:rPr>
              <w:t>34,780,000</w:t>
            </w:r>
          </w:p>
        </w:tc>
        <w:tc>
          <w:tcPr>
            <w:tcW w:w="812" w:type="dxa"/>
          </w:tcPr>
          <w:p>
            <w:pPr>
              <w:pStyle w:val="TableParagraph"/>
              <w:spacing w:before="16"/>
              <w:ind w:right="49"/>
              <w:rPr>
                <w:b/>
                <w:sz w:val="9"/>
              </w:rPr>
            </w:pPr>
            <w:r>
              <w:rPr>
                <w:b/>
                <w:spacing w:val="-2"/>
                <w:sz w:val="9"/>
              </w:rPr>
              <w:t>59,446,435</w:t>
            </w:r>
          </w:p>
        </w:tc>
      </w:tr>
      <w:tr>
        <w:trPr>
          <w:trHeight w:val="187" w:hRule="atLeast"/>
        </w:trPr>
        <w:tc>
          <w:tcPr>
            <w:tcW w:w="341" w:type="dxa"/>
          </w:tcPr>
          <w:p>
            <w:pPr>
              <w:pStyle w:val="TableParagraph"/>
              <w:spacing w:before="40"/>
              <w:ind w:left="20"/>
              <w:jc w:val="center"/>
              <w:rPr>
                <w:b/>
                <w:sz w:val="9"/>
              </w:rPr>
            </w:pPr>
            <w:r>
              <w:rPr>
                <w:b/>
                <w:spacing w:val="-5"/>
                <w:sz w:val="9"/>
              </w:rPr>
              <w:t>208</w:t>
            </w:r>
          </w:p>
        </w:tc>
        <w:tc>
          <w:tcPr>
            <w:tcW w:w="2607" w:type="dxa"/>
          </w:tcPr>
          <w:p>
            <w:pPr>
              <w:pStyle w:val="TableParagraph"/>
              <w:spacing w:before="40"/>
              <w:ind w:left="39"/>
              <w:jc w:val="left"/>
              <w:rPr>
                <w:b/>
                <w:sz w:val="9"/>
              </w:rPr>
            </w:pPr>
            <w:r>
              <w:rPr>
                <w:b/>
                <w:sz w:val="9"/>
              </w:rPr>
              <w:t>Ministarstvo Obrazovanja</w:t>
            </w:r>
            <w:r>
              <w:rPr>
                <w:b/>
                <w:spacing w:val="-2"/>
                <w:sz w:val="9"/>
              </w:rPr>
              <w:t> </w:t>
            </w:r>
            <w:r>
              <w:rPr>
                <w:b/>
                <w:sz w:val="9"/>
              </w:rPr>
              <w:t>I</w:t>
            </w:r>
            <w:r>
              <w:rPr>
                <w:b/>
                <w:spacing w:val="-1"/>
                <w:sz w:val="9"/>
              </w:rPr>
              <w:t> </w:t>
            </w:r>
            <w:r>
              <w:rPr>
                <w:b/>
                <w:spacing w:val="-2"/>
                <w:sz w:val="9"/>
              </w:rPr>
              <w:t>Nauke</w:t>
            </w:r>
          </w:p>
        </w:tc>
        <w:tc>
          <w:tcPr>
            <w:tcW w:w="749" w:type="dxa"/>
          </w:tcPr>
          <w:p>
            <w:pPr>
              <w:pStyle w:val="TableParagraph"/>
              <w:spacing w:before="36"/>
              <w:ind w:right="37"/>
              <w:rPr>
                <w:sz w:val="9"/>
              </w:rPr>
            </w:pPr>
            <w:r>
              <w:rPr>
                <w:spacing w:val="-2"/>
                <w:sz w:val="9"/>
              </w:rPr>
              <w:t>2,282</w:t>
            </w:r>
          </w:p>
        </w:tc>
        <w:tc>
          <w:tcPr>
            <w:tcW w:w="855" w:type="dxa"/>
          </w:tcPr>
          <w:p>
            <w:pPr>
              <w:pStyle w:val="TableParagraph"/>
              <w:spacing w:before="36"/>
              <w:ind w:right="37"/>
              <w:rPr>
                <w:sz w:val="9"/>
              </w:rPr>
            </w:pPr>
            <w:r>
              <w:rPr>
                <w:spacing w:val="-2"/>
                <w:sz w:val="9"/>
              </w:rPr>
              <w:t>27,382,431</w:t>
            </w:r>
          </w:p>
        </w:tc>
        <w:tc>
          <w:tcPr>
            <w:tcW w:w="797" w:type="dxa"/>
          </w:tcPr>
          <w:p>
            <w:pPr>
              <w:pStyle w:val="TableParagraph"/>
              <w:spacing w:before="36"/>
              <w:ind w:right="38"/>
              <w:rPr>
                <w:sz w:val="9"/>
              </w:rPr>
            </w:pPr>
            <w:r>
              <w:rPr>
                <w:spacing w:val="-2"/>
                <w:sz w:val="9"/>
              </w:rPr>
              <w:t>14,905,000</w:t>
            </w:r>
          </w:p>
        </w:tc>
        <w:tc>
          <w:tcPr>
            <w:tcW w:w="994" w:type="dxa"/>
          </w:tcPr>
          <w:p>
            <w:pPr>
              <w:pStyle w:val="TableParagraph"/>
              <w:spacing w:before="36"/>
              <w:ind w:right="38"/>
              <w:rPr>
                <w:sz w:val="9"/>
              </w:rPr>
            </w:pPr>
            <w:r>
              <w:rPr>
                <w:spacing w:val="-2"/>
                <w:sz w:val="9"/>
              </w:rPr>
              <w:t>1,490,459</w:t>
            </w:r>
          </w:p>
        </w:tc>
        <w:tc>
          <w:tcPr>
            <w:tcW w:w="816" w:type="dxa"/>
          </w:tcPr>
          <w:p>
            <w:pPr>
              <w:pStyle w:val="TableParagraph"/>
              <w:spacing w:before="36"/>
              <w:ind w:right="38"/>
              <w:rPr>
                <w:sz w:val="9"/>
              </w:rPr>
            </w:pPr>
            <w:r>
              <w:rPr>
                <w:spacing w:val="-2"/>
                <w:sz w:val="9"/>
              </w:rPr>
              <w:t>25,305,360</w:t>
            </w:r>
          </w:p>
        </w:tc>
        <w:tc>
          <w:tcPr>
            <w:tcW w:w="845" w:type="dxa"/>
          </w:tcPr>
          <w:p>
            <w:pPr>
              <w:pStyle w:val="TableParagraph"/>
              <w:spacing w:before="36"/>
              <w:ind w:right="38"/>
              <w:rPr>
                <w:sz w:val="9"/>
              </w:rPr>
            </w:pPr>
            <w:r>
              <w:rPr>
                <w:spacing w:val="-2"/>
                <w:sz w:val="9"/>
              </w:rPr>
              <w:t>43,592,054</w:t>
            </w:r>
          </w:p>
        </w:tc>
        <w:tc>
          <w:tcPr>
            <w:tcW w:w="730" w:type="dxa"/>
          </w:tcPr>
          <w:p>
            <w:pPr>
              <w:pStyle w:val="TableParagraph"/>
              <w:spacing w:before="36"/>
              <w:ind w:right="126"/>
              <w:rPr>
                <w:sz w:val="9"/>
              </w:rPr>
            </w:pPr>
            <w:r>
              <w:rPr>
                <w:sz w:val="9"/>
              </w:rPr>
              <w:t>-</w:t>
            </w:r>
          </w:p>
        </w:tc>
        <w:tc>
          <w:tcPr>
            <w:tcW w:w="893" w:type="dxa"/>
          </w:tcPr>
          <w:p>
            <w:pPr>
              <w:pStyle w:val="TableParagraph"/>
              <w:spacing w:before="40"/>
              <w:ind w:right="46"/>
              <w:rPr>
                <w:b/>
                <w:sz w:val="9"/>
              </w:rPr>
            </w:pPr>
            <w:r>
              <w:rPr>
                <w:b/>
                <w:spacing w:val="-2"/>
                <w:sz w:val="9"/>
              </w:rPr>
              <w:t>112,675,304</w:t>
            </w:r>
          </w:p>
        </w:tc>
        <w:tc>
          <w:tcPr>
            <w:tcW w:w="941" w:type="dxa"/>
          </w:tcPr>
          <w:p>
            <w:pPr>
              <w:pStyle w:val="TableParagraph"/>
              <w:spacing w:before="36"/>
              <w:ind w:right="39"/>
              <w:rPr>
                <w:sz w:val="9"/>
              </w:rPr>
            </w:pPr>
            <w:r>
              <w:rPr>
                <w:spacing w:val="-2"/>
                <w:sz w:val="9"/>
              </w:rPr>
              <w:t>71,547,371</w:t>
            </w:r>
          </w:p>
        </w:tc>
        <w:tc>
          <w:tcPr>
            <w:tcW w:w="759" w:type="dxa"/>
          </w:tcPr>
          <w:p>
            <w:pPr>
              <w:pStyle w:val="TableParagraph"/>
              <w:spacing w:before="36"/>
              <w:ind w:right="40"/>
              <w:rPr>
                <w:sz w:val="9"/>
              </w:rPr>
            </w:pPr>
            <w:r>
              <w:rPr>
                <w:spacing w:val="-2"/>
                <w:sz w:val="9"/>
              </w:rPr>
              <w:t>50,337,054</w:t>
            </w:r>
          </w:p>
        </w:tc>
        <w:tc>
          <w:tcPr>
            <w:tcW w:w="826" w:type="dxa"/>
          </w:tcPr>
          <w:p>
            <w:pPr>
              <w:pStyle w:val="TableParagraph"/>
              <w:spacing w:before="40"/>
              <w:ind w:right="45"/>
              <w:rPr>
                <w:b/>
                <w:sz w:val="9"/>
              </w:rPr>
            </w:pPr>
            <w:r>
              <w:rPr>
                <w:b/>
                <w:spacing w:val="-2"/>
                <w:sz w:val="9"/>
              </w:rPr>
              <w:t>121,884,425</w:t>
            </w:r>
          </w:p>
        </w:tc>
        <w:tc>
          <w:tcPr>
            <w:tcW w:w="812" w:type="dxa"/>
          </w:tcPr>
          <w:p>
            <w:pPr>
              <w:pStyle w:val="TableParagraph"/>
              <w:spacing w:before="36"/>
              <w:ind w:right="41"/>
              <w:rPr>
                <w:sz w:val="9"/>
              </w:rPr>
            </w:pPr>
            <w:r>
              <w:rPr>
                <w:spacing w:val="-2"/>
                <w:sz w:val="9"/>
              </w:rPr>
              <w:t>72,984,949</w:t>
            </w:r>
          </w:p>
        </w:tc>
        <w:tc>
          <w:tcPr>
            <w:tcW w:w="802" w:type="dxa"/>
          </w:tcPr>
          <w:p>
            <w:pPr>
              <w:pStyle w:val="TableParagraph"/>
              <w:spacing w:before="36"/>
              <w:ind w:right="41"/>
              <w:rPr>
                <w:sz w:val="9"/>
              </w:rPr>
            </w:pPr>
            <w:r>
              <w:rPr>
                <w:spacing w:val="-2"/>
                <w:sz w:val="9"/>
              </w:rPr>
              <w:t>50,337,054</w:t>
            </w:r>
          </w:p>
        </w:tc>
        <w:tc>
          <w:tcPr>
            <w:tcW w:w="812" w:type="dxa"/>
          </w:tcPr>
          <w:p>
            <w:pPr>
              <w:pStyle w:val="TableParagraph"/>
              <w:spacing w:before="40"/>
              <w:ind w:right="49"/>
              <w:rPr>
                <w:b/>
                <w:sz w:val="9"/>
              </w:rPr>
            </w:pPr>
            <w:r>
              <w:rPr>
                <w:b/>
                <w:spacing w:val="-2"/>
                <w:sz w:val="9"/>
              </w:rPr>
              <w:t>123,322,003</w:t>
            </w:r>
          </w:p>
        </w:tc>
      </w:tr>
      <w:tr>
        <w:trPr>
          <w:trHeight w:val="187" w:hRule="atLeast"/>
        </w:trPr>
        <w:tc>
          <w:tcPr>
            <w:tcW w:w="341" w:type="dxa"/>
          </w:tcPr>
          <w:p>
            <w:pPr>
              <w:pStyle w:val="TableParagraph"/>
              <w:spacing w:before="40"/>
              <w:ind w:left="114"/>
              <w:jc w:val="center"/>
              <w:rPr>
                <w:b/>
                <w:sz w:val="9"/>
              </w:rPr>
            </w:pPr>
            <w:r>
              <w:rPr>
                <w:b/>
                <w:spacing w:val="-5"/>
                <w:sz w:val="9"/>
              </w:rPr>
              <w:t>209</w:t>
            </w:r>
          </w:p>
        </w:tc>
        <w:tc>
          <w:tcPr>
            <w:tcW w:w="2607" w:type="dxa"/>
          </w:tcPr>
          <w:p>
            <w:pPr>
              <w:pStyle w:val="TableParagraph"/>
              <w:spacing w:before="40"/>
              <w:ind w:left="39"/>
              <w:jc w:val="left"/>
              <w:rPr>
                <w:b/>
                <w:sz w:val="9"/>
              </w:rPr>
            </w:pPr>
            <w:r>
              <w:rPr>
                <w:b/>
                <w:sz w:val="9"/>
              </w:rPr>
              <w:t>Ministarstvo</w:t>
            </w:r>
            <w:r>
              <w:rPr>
                <w:b/>
                <w:spacing w:val="2"/>
                <w:sz w:val="9"/>
              </w:rPr>
              <w:t> </w:t>
            </w:r>
            <w:r>
              <w:rPr>
                <w:b/>
                <w:sz w:val="9"/>
              </w:rPr>
              <w:t>za</w:t>
            </w:r>
            <w:r>
              <w:rPr>
                <w:b/>
                <w:spacing w:val="3"/>
                <w:sz w:val="9"/>
              </w:rPr>
              <w:t> </w:t>
            </w:r>
            <w:r>
              <w:rPr>
                <w:b/>
                <w:sz w:val="9"/>
              </w:rPr>
              <w:t>rad,</w:t>
            </w:r>
            <w:r>
              <w:rPr>
                <w:b/>
                <w:spacing w:val="2"/>
                <w:sz w:val="9"/>
              </w:rPr>
              <w:t> </w:t>
            </w:r>
            <w:r>
              <w:rPr>
                <w:b/>
                <w:sz w:val="9"/>
              </w:rPr>
              <w:t>porodicu i vrednosti</w:t>
            </w:r>
            <w:r>
              <w:rPr>
                <w:b/>
                <w:spacing w:val="-3"/>
                <w:sz w:val="9"/>
              </w:rPr>
              <w:t> </w:t>
            </w:r>
            <w:r>
              <w:rPr>
                <w:b/>
                <w:sz w:val="9"/>
              </w:rPr>
              <w:t>Oslobodilačkog</w:t>
            </w:r>
            <w:r>
              <w:rPr>
                <w:b/>
                <w:spacing w:val="2"/>
                <w:sz w:val="9"/>
              </w:rPr>
              <w:t> </w:t>
            </w:r>
            <w:r>
              <w:rPr>
                <w:b/>
                <w:spacing w:val="-4"/>
                <w:sz w:val="9"/>
              </w:rPr>
              <w:t>rata</w:t>
            </w:r>
          </w:p>
        </w:tc>
        <w:tc>
          <w:tcPr>
            <w:tcW w:w="749" w:type="dxa"/>
          </w:tcPr>
          <w:p>
            <w:pPr>
              <w:pStyle w:val="TableParagraph"/>
              <w:spacing w:before="36"/>
              <w:ind w:right="37"/>
              <w:rPr>
                <w:sz w:val="9"/>
              </w:rPr>
            </w:pPr>
            <w:r>
              <w:rPr>
                <w:spacing w:val="-5"/>
                <w:sz w:val="9"/>
              </w:rPr>
              <w:t>749</w:t>
            </w:r>
          </w:p>
        </w:tc>
        <w:tc>
          <w:tcPr>
            <w:tcW w:w="855" w:type="dxa"/>
          </w:tcPr>
          <w:p>
            <w:pPr>
              <w:pStyle w:val="TableParagraph"/>
              <w:spacing w:before="36"/>
              <w:ind w:right="37"/>
              <w:rPr>
                <w:sz w:val="9"/>
              </w:rPr>
            </w:pPr>
            <w:r>
              <w:rPr>
                <w:spacing w:val="-2"/>
                <w:sz w:val="9"/>
              </w:rPr>
              <w:t>7,507,057</w:t>
            </w:r>
          </w:p>
        </w:tc>
        <w:tc>
          <w:tcPr>
            <w:tcW w:w="797" w:type="dxa"/>
          </w:tcPr>
          <w:p>
            <w:pPr>
              <w:pStyle w:val="TableParagraph"/>
              <w:spacing w:before="36"/>
              <w:ind w:right="38"/>
              <w:rPr>
                <w:sz w:val="9"/>
              </w:rPr>
            </w:pPr>
            <w:r>
              <w:rPr>
                <w:spacing w:val="-2"/>
                <w:sz w:val="9"/>
              </w:rPr>
              <w:t>1,933,393</w:t>
            </w:r>
          </w:p>
        </w:tc>
        <w:tc>
          <w:tcPr>
            <w:tcW w:w="994" w:type="dxa"/>
          </w:tcPr>
          <w:p>
            <w:pPr>
              <w:pStyle w:val="TableParagraph"/>
              <w:spacing w:before="36"/>
              <w:ind w:right="38"/>
              <w:rPr>
                <w:sz w:val="9"/>
              </w:rPr>
            </w:pPr>
            <w:r>
              <w:rPr>
                <w:spacing w:val="-2"/>
                <w:sz w:val="9"/>
              </w:rPr>
              <w:t>218,985</w:t>
            </w:r>
          </w:p>
        </w:tc>
        <w:tc>
          <w:tcPr>
            <w:tcW w:w="816" w:type="dxa"/>
          </w:tcPr>
          <w:p>
            <w:pPr>
              <w:pStyle w:val="TableParagraph"/>
              <w:spacing w:before="36"/>
              <w:ind w:right="38"/>
              <w:rPr>
                <w:sz w:val="9"/>
              </w:rPr>
            </w:pPr>
            <w:r>
              <w:rPr>
                <w:spacing w:val="-2"/>
                <w:sz w:val="9"/>
              </w:rPr>
              <w:t>1,101,921,242</w:t>
            </w:r>
          </w:p>
        </w:tc>
        <w:tc>
          <w:tcPr>
            <w:tcW w:w="845" w:type="dxa"/>
          </w:tcPr>
          <w:p>
            <w:pPr>
              <w:pStyle w:val="TableParagraph"/>
              <w:spacing w:before="36"/>
              <w:ind w:right="38"/>
              <w:rPr>
                <w:sz w:val="9"/>
              </w:rPr>
            </w:pPr>
            <w:r>
              <w:rPr>
                <w:spacing w:val="-2"/>
                <w:sz w:val="9"/>
              </w:rPr>
              <w:t>3,703,000</w:t>
            </w:r>
          </w:p>
        </w:tc>
        <w:tc>
          <w:tcPr>
            <w:tcW w:w="730" w:type="dxa"/>
          </w:tcPr>
          <w:p>
            <w:pPr>
              <w:pStyle w:val="TableParagraph"/>
              <w:jc w:val="left"/>
              <w:rPr>
                <w:sz w:val="8"/>
              </w:rPr>
            </w:pPr>
          </w:p>
        </w:tc>
        <w:tc>
          <w:tcPr>
            <w:tcW w:w="893" w:type="dxa"/>
          </w:tcPr>
          <w:p>
            <w:pPr>
              <w:pStyle w:val="TableParagraph"/>
              <w:spacing w:before="40"/>
              <w:ind w:right="46"/>
              <w:rPr>
                <w:b/>
                <w:sz w:val="9"/>
              </w:rPr>
            </w:pPr>
            <w:r>
              <w:rPr>
                <w:b/>
                <w:spacing w:val="-2"/>
                <w:sz w:val="9"/>
              </w:rPr>
              <w:t>1,115,283,677</w:t>
            </w:r>
          </w:p>
        </w:tc>
        <w:tc>
          <w:tcPr>
            <w:tcW w:w="941" w:type="dxa"/>
          </w:tcPr>
          <w:p>
            <w:pPr>
              <w:pStyle w:val="TableParagraph"/>
              <w:spacing w:before="36"/>
              <w:ind w:right="39"/>
              <w:rPr>
                <w:sz w:val="9"/>
              </w:rPr>
            </w:pPr>
            <w:r>
              <w:rPr>
                <w:spacing w:val="-2"/>
                <w:sz w:val="9"/>
              </w:rPr>
              <w:t>1,145,503,270</w:t>
            </w:r>
          </w:p>
        </w:tc>
        <w:tc>
          <w:tcPr>
            <w:tcW w:w="759" w:type="dxa"/>
          </w:tcPr>
          <w:p>
            <w:pPr>
              <w:pStyle w:val="TableParagraph"/>
              <w:spacing w:before="36"/>
              <w:ind w:right="40"/>
              <w:rPr>
                <w:sz w:val="9"/>
              </w:rPr>
            </w:pPr>
            <w:r>
              <w:rPr>
                <w:spacing w:val="-2"/>
                <w:sz w:val="9"/>
              </w:rPr>
              <w:t>2,703,000</w:t>
            </w:r>
          </w:p>
        </w:tc>
        <w:tc>
          <w:tcPr>
            <w:tcW w:w="826" w:type="dxa"/>
          </w:tcPr>
          <w:p>
            <w:pPr>
              <w:pStyle w:val="TableParagraph"/>
              <w:spacing w:before="40"/>
              <w:ind w:right="45"/>
              <w:rPr>
                <w:b/>
                <w:sz w:val="9"/>
              </w:rPr>
            </w:pPr>
            <w:r>
              <w:rPr>
                <w:b/>
                <w:spacing w:val="-2"/>
                <w:sz w:val="9"/>
              </w:rPr>
              <w:t>1,148,206,270</w:t>
            </w:r>
          </w:p>
        </w:tc>
        <w:tc>
          <w:tcPr>
            <w:tcW w:w="812" w:type="dxa"/>
          </w:tcPr>
          <w:p>
            <w:pPr>
              <w:pStyle w:val="TableParagraph"/>
              <w:spacing w:before="36"/>
              <w:ind w:right="41"/>
              <w:rPr>
                <w:sz w:val="9"/>
              </w:rPr>
            </w:pPr>
            <w:r>
              <w:rPr>
                <w:spacing w:val="-2"/>
                <w:sz w:val="9"/>
              </w:rPr>
              <w:t>1,202,670,815</w:t>
            </w:r>
          </w:p>
        </w:tc>
        <w:tc>
          <w:tcPr>
            <w:tcW w:w="802" w:type="dxa"/>
          </w:tcPr>
          <w:p>
            <w:pPr>
              <w:pStyle w:val="TableParagraph"/>
              <w:spacing w:before="36"/>
              <w:ind w:right="41"/>
              <w:rPr>
                <w:sz w:val="9"/>
              </w:rPr>
            </w:pPr>
            <w:r>
              <w:rPr>
                <w:spacing w:val="-2"/>
                <w:sz w:val="9"/>
              </w:rPr>
              <w:t>2,703,000</w:t>
            </w:r>
          </w:p>
        </w:tc>
        <w:tc>
          <w:tcPr>
            <w:tcW w:w="812" w:type="dxa"/>
          </w:tcPr>
          <w:p>
            <w:pPr>
              <w:pStyle w:val="TableParagraph"/>
              <w:spacing w:before="40"/>
              <w:ind w:right="49"/>
              <w:rPr>
                <w:b/>
                <w:sz w:val="9"/>
              </w:rPr>
            </w:pPr>
            <w:r>
              <w:rPr>
                <w:b/>
                <w:spacing w:val="-2"/>
                <w:sz w:val="9"/>
              </w:rPr>
              <w:t>1,205,373,815</w:t>
            </w:r>
          </w:p>
        </w:tc>
      </w:tr>
      <w:tr>
        <w:trPr>
          <w:trHeight w:val="186" w:hRule="atLeast"/>
        </w:trPr>
        <w:tc>
          <w:tcPr>
            <w:tcW w:w="341" w:type="dxa"/>
          </w:tcPr>
          <w:p>
            <w:pPr>
              <w:pStyle w:val="TableParagraph"/>
              <w:spacing w:before="40"/>
              <w:ind w:left="114"/>
              <w:jc w:val="center"/>
              <w:rPr>
                <w:b/>
                <w:sz w:val="9"/>
              </w:rPr>
            </w:pPr>
            <w:r>
              <w:rPr>
                <w:b/>
                <w:spacing w:val="-5"/>
                <w:sz w:val="9"/>
              </w:rPr>
              <w:t>210</w:t>
            </w:r>
          </w:p>
        </w:tc>
        <w:tc>
          <w:tcPr>
            <w:tcW w:w="2607" w:type="dxa"/>
          </w:tcPr>
          <w:p>
            <w:pPr>
              <w:pStyle w:val="TableParagraph"/>
              <w:spacing w:before="40"/>
              <w:ind w:left="39"/>
              <w:jc w:val="left"/>
              <w:rPr>
                <w:b/>
                <w:sz w:val="9"/>
              </w:rPr>
            </w:pPr>
            <w:r>
              <w:rPr>
                <w:b/>
                <w:sz w:val="9"/>
              </w:rPr>
              <w:t>Ministarstvo</w:t>
            </w:r>
            <w:r>
              <w:rPr>
                <w:b/>
                <w:spacing w:val="3"/>
                <w:sz w:val="9"/>
              </w:rPr>
              <w:t> </w:t>
            </w:r>
            <w:r>
              <w:rPr>
                <w:b/>
                <w:sz w:val="9"/>
              </w:rPr>
              <w:t>Okolne Sredine</w:t>
            </w:r>
            <w:r>
              <w:rPr>
                <w:b/>
                <w:spacing w:val="4"/>
                <w:sz w:val="9"/>
              </w:rPr>
              <w:t> </w:t>
            </w:r>
            <w:r>
              <w:rPr>
                <w:b/>
                <w:sz w:val="9"/>
              </w:rPr>
              <w:t>i</w:t>
            </w:r>
            <w:r>
              <w:rPr>
                <w:b/>
                <w:spacing w:val="1"/>
                <w:sz w:val="9"/>
              </w:rPr>
              <w:t> </w:t>
            </w:r>
            <w:r>
              <w:rPr>
                <w:b/>
                <w:spacing w:val="-2"/>
                <w:sz w:val="9"/>
              </w:rPr>
              <w:t>Prostora</w:t>
            </w:r>
          </w:p>
        </w:tc>
        <w:tc>
          <w:tcPr>
            <w:tcW w:w="749" w:type="dxa"/>
          </w:tcPr>
          <w:p>
            <w:pPr>
              <w:pStyle w:val="TableParagraph"/>
              <w:spacing w:before="36"/>
              <w:ind w:right="37"/>
              <w:rPr>
                <w:sz w:val="9"/>
              </w:rPr>
            </w:pPr>
            <w:r>
              <w:rPr>
                <w:spacing w:val="-5"/>
                <w:sz w:val="9"/>
              </w:rPr>
              <w:t>354</w:t>
            </w:r>
          </w:p>
        </w:tc>
        <w:tc>
          <w:tcPr>
            <w:tcW w:w="855" w:type="dxa"/>
          </w:tcPr>
          <w:p>
            <w:pPr>
              <w:pStyle w:val="TableParagraph"/>
              <w:spacing w:before="36"/>
              <w:ind w:right="37"/>
              <w:rPr>
                <w:sz w:val="9"/>
              </w:rPr>
            </w:pPr>
            <w:r>
              <w:rPr>
                <w:spacing w:val="-2"/>
                <w:sz w:val="9"/>
              </w:rPr>
              <w:t>3,668,033</w:t>
            </w:r>
          </w:p>
        </w:tc>
        <w:tc>
          <w:tcPr>
            <w:tcW w:w="797" w:type="dxa"/>
          </w:tcPr>
          <w:p>
            <w:pPr>
              <w:pStyle w:val="TableParagraph"/>
              <w:spacing w:before="36"/>
              <w:ind w:right="38"/>
              <w:rPr>
                <w:sz w:val="9"/>
              </w:rPr>
            </w:pPr>
            <w:r>
              <w:rPr>
                <w:spacing w:val="-2"/>
                <w:sz w:val="9"/>
              </w:rPr>
              <w:t>17,419,045</w:t>
            </w:r>
          </w:p>
        </w:tc>
        <w:tc>
          <w:tcPr>
            <w:tcW w:w="994" w:type="dxa"/>
          </w:tcPr>
          <w:p>
            <w:pPr>
              <w:pStyle w:val="TableParagraph"/>
              <w:spacing w:before="36"/>
              <w:ind w:right="38"/>
              <w:rPr>
                <w:sz w:val="9"/>
              </w:rPr>
            </w:pPr>
            <w:r>
              <w:rPr>
                <w:spacing w:val="-2"/>
                <w:sz w:val="9"/>
              </w:rPr>
              <w:t>130,500</w:t>
            </w:r>
          </w:p>
        </w:tc>
        <w:tc>
          <w:tcPr>
            <w:tcW w:w="816" w:type="dxa"/>
          </w:tcPr>
          <w:p>
            <w:pPr>
              <w:pStyle w:val="TableParagraph"/>
              <w:spacing w:before="36"/>
              <w:ind w:right="38"/>
              <w:rPr>
                <w:sz w:val="9"/>
              </w:rPr>
            </w:pPr>
            <w:r>
              <w:rPr>
                <w:spacing w:val="-2"/>
                <w:sz w:val="9"/>
              </w:rPr>
              <w:t>200,000</w:t>
            </w:r>
          </w:p>
        </w:tc>
        <w:tc>
          <w:tcPr>
            <w:tcW w:w="845" w:type="dxa"/>
          </w:tcPr>
          <w:p>
            <w:pPr>
              <w:pStyle w:val="TableParagraph"/>
              <w:spacing w:before="36"/>
              <w:ind w:right="38"/>
              <w:rPr>
                <w:sz w:val="9"/>
              </w:rPr>
            </w:pPr>
            <w:r>
              <w:rPr>
                <w:spacing w:val="-2"/>
                <w:sz w:val="9"/>
              </w:rPr>
              <w:t>65,233,373</w:t>
            </w:r>
          </w:p>
        </w:tc>
        <w:tc>
          <w:tcPr>
            <w:tcW w:w="730" w:type="dxa"/>
          </w:tcPr>
          <w:p>
            <w:pPr>
              <w:pStyle w:val="TableParagraph"/>
              <w:jc w:val="left"/>
              <w:rPr>
                <w:sz w:val="8"/>
              </w:rPr>
            </w:pPr>
          </w:p>
        </w:tc>
        <w:tc>
          <w:tcPr>
            <w:tcW w:w="893" w:type="dxa"/>
          </w:tcPr>
          <w:p>
            <w:pPr>
              <w:pStyle w:val="TableParagraph"/>
              <w:spacing w:before="40"/>
              <w:ind w:right="46"/>
              <w:rPr>
                <w:b/>
                <w:sz w:val="9"/>
              </w:rPr>
            </w:pPr>
            <w:r>
              <w:rPr>
                <w:b/>
                <w:spacing w:val="-2"/>
                <w:sz w:val="9"/>
              </w:rPr>
              <w:t>86,650,951</w:t>
            </w:r>
          </w:p>
        </w:tc>
        <w:tc>
          <w:tcPr>
            <w:tcW w:w="941" w:type="dxa"/>
          </w:tcPr>
          <w:p>
            <w:pPr>
              <w:pStyle w:val="TableParagraph"/>
              <w:spacing w:before="36"/>
              <w:ind w:right="39"/>
              <w:rPr>
                <w:sz w:val="9"/>
              </w:rPr>
            </w:pPr>
            <w:r>
              <w:rPr>
                <w:spacing w:val="-2"/>
                <w:sz w:val="9"/>
              </w:rPr>
              <w:t>17,358,455</w:t>
            </w:r>
          </w:p>
        </w:tc>
        <w:tc>
          <w:tcPr>
            <w:tcW w:w="759" w:type="dxa"/>
          </w:tcPr>
          <w:p>
            <w:pPr>
              <w:pStyle w:val="TableParagraph"/>
              <w:spacing w:before="36"/>
              <w:ind w:right="40"/>
              <w:rPr>
                <w:sz w:val="9"/>
              </w:rPr>
            </w:pPr>
            <w:r>
              <w:rPr>
                <w:spacing w:val="-2"/>
                <w:sz w:val="9"/>
              </w:rPr>
              <w:t>58,103,918</w:t>
            </w:r>
          </w:p>
        </w:tc>
        <w:tc>
          <w:tcPr>
            <w:tcW w:w="826" w:type="dxa"/>
          </w:tcPr>
          <w:p>
            <w:pPr>
              <w:pStyle w:val="TableParagraph"/>
              <w:spacing w:before="40"/>
              <w:ind w:right="45"/>
              <w:rPr>
                <w:b/>
                <w:sz w:val="9"/>
              </w:rPr>
            </w:pPr>
            <w:r>
              <w:rPr>
                <w:b/>
                <w:spacing w:val="-2"/>
                <w:sz w:val="9"/>
              </w:rPr>
              <w:t>75,462,373</w:t>
            </w:r>
          </w:p>
        </w:tc>
        <w:tc>
          <w:tcPr>
            <w:tcW w:w="812" w:type="dxa"/>
          </w:tcPr>
          <w:p>
            <w:pPr>
              <w:pStyle w:val="TableParagraph"/>
              <w:jc w:val="left"/>
              <w:rPr>
                <w:sz w:val="8"/>
              </w:rPr>
            </w:pPr>
          </w:p>
        </w:tc>
        <w:tc>
          <w:tcPr>
            <w:tcW w:w="802" w:type="dxa"/>
          </w:tcPr>
          <w:p>
            <w:pPr>
              <w:pStyle w:val="TableParagraph"/>
              <w:jc w:val="left"/>
              <w:rPr>
                <w:sz w:val="8"/>
              </w:rPr>
            </w:pPr>
          </w:p>
        </w:tc>
        <w:tc>
          <w:tcPr>
            <w:tcW w:w="812" w:type="dxa"/>
          </w:tcPr>
          <w:p>
            <w:pPr>
              <w:pStyle w:val="TableParagraph"/>
              <w:jc w:val="left"/>
              <w:rPr>
                <w:sz w:val="8"/>
              </w:rPr>
            </w:pP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211</w:t>
            </w:r>
          </w:p>
        </w:tc>
        <w:tc>
          <w:tcPr>
            <w:tcW w:w="2607" w:type="dxa"/>
          </w:tcPr>
          <w:p>
            <w:pPr>
              <w:pStyle w:val="TableParagraph"/>
              <w:spacing w:line="102" w:lineRule="exact" w:before="16"/>
              <w:ind w:left="39"/>
              <w:jc w:val="left"/>
              <w:rPr>
                <w:b/>
                <w:sz w:val="9"/>
              </w:rPr>
            </w:pPr>
            <w:r>
              <w:rPr>
                <w:b/>
                <w:sz w:val="9"/>
              </w:rPr>
              <w:t>Ministarstvo za</w:t>
            </w:r>
            <w:r>
              <w:rPr>
                <w:b/>
                <w:spacing w:val="2"/>
                <w:sz w:val="9"/>
              </w:rPr>
              <w:t> </w:t>
            </w:r>
            <w:r>
              <w:rPr>
                <w:b/>
                <w:sz w:val="9"/>
              </w:rPr>
              <w:t>Zajednice</w:t>
            </w:r>
            <w:r>
              <w:rPr>
                <w:b/>
                <w:spacing w:val="23"/>
                <w:sz w:val="9"/>
              </w:rPr>
              <w:t> </w:t>
            </w:r>
            <w:r>
              <w:rPr>
                <w:b/>
                <w:sz w:val="9"/>
              </w:rPr>
              <w:t>i</w:t>
            </w:r>
            <w:r>
              <w:rPr>
                <w:b/>
                <w:spacing w:val="-2"/>
                <w:sz w:val="9"/>
              </w:rPr>
              <w:t> Povratak</w:t>
            </w:r>
          </w:p>
        </w:tc>
        <w:tc>
          <w:tcPr>
            <w:tcW w:w="749" w:type="dxa"/>
          </w:tcPr>
          <w:p>
            <w:pPr>
              <w:pStyle w:val="TableParagraph"/>
              <w:spacing w:before="12"/>
              <w:ind w:right="37"/>
              <w:rPr>
                <w:sz w:val="9"/>
              </w:rPr>
            </w:pPr>
            <w:r>
              <w:rPr>
                <w:spacing w:val="-5"/>
                <w:sz w:val="9"/>
              </w:rPr>
              <w:t>121</w:t>
            </w:r>
          </w:p>
        </w:tc>
        <w:tc>
          <w:tcPr>
            <w:tcW w:w="855" w:type="dxa"/>
          </w:tcPr>
          <w:p>
            <w:pPr>
              <w:pStyle w:val="TableParagraph"/>
              <w:spacing w:before="12"/>
              <w:ind w:right="37"/>
              <w:rPr>
                <w:sz w:val="9"/>
              </w:rPr>
            </w:pPr>
            <w:r>
              <w:rPr>
                <w:spacing w:val="-2"/>
                <w:sz w:val="9"/>
              </w:rPr>
              <w:t>1,163,405</w:t>
            </w:r>
          </w:p>
        </w:tc>
        <w:tc>
          <w:tcPr>
            <w:tcW w:w="797" w:type="dxa"/>
          </w:tcPr>
          <w:p>
            <w:pPr>
              <w:pStyle w:val="TableParagraph"/>
              <w:spacing w:before="12"/>
              <w:ind w:right="38"/>
              <w:rPr>
                <w:sz w:val="9"/>
              </w:rPr>
            </w:pPr>
            <w:r>
              <w:rPr>
                <w:spacing w:val="-2"/>
                <w:sz w:val="9"/>
              </w:rPr>
              <w:t>380,000</w:t>
            </w:r>
          </w:p>
        </w:tc>
        <w:tc>
          <w:tcPr>
            <w:tcW w:w="994" w:type="dxa"/>
          </w:tcPr>
          <w:p>
            <w:pPr>
              <w:pStyle w:val="TableParagraph"/>
              <w:spacing w:before="12"/>
              <w:ind w:right="38"/>
              <w:rPr>
                <w:sz w:val="9"/>
              </w:rPr>
            </w:pPr>
            <w:r>
              <w:rPr>
                <w:spacing w:val="-2"/>
                <w:sz w:val="9"/>
              </w:rPr>
              <w:t>12,000</w:t>
            </w:r>
          </w:p>
        </w:tc>
        <w:tc>
          <w:tcPr>
            <w:tcW w:w="816" w:type="dxa"/>
          </w:tcPr>
          <w:p>
            <w:pPr>
              <w:pStyle w:val="TableParagraph"/>
              <w:spacing w:before="12"/>
              <w:ind w:right="38"/>
              <w:rPr>
                <w:sz w:val="9"/>
              </w:rPr>
            </w:pPr>
            <w:r>
              <w:rPr>
                <w:spacing w:val="-2"/>
                <w:sz w:val="9"/>
              </w:rPr>
              <w:t>2,100,000</w:t>
            </w:r>
          </w:p>
        </w:tc>
        <w:tc>
          <w:tcPr>
            <w:tcW w:w="845" w:type="dxa"/>
          </w:tcPr>
          <w:p>
            <w:pPr>
              <w:pStyle w:val="TableParagraph"/>
              <w:spacing w:before="12"/>
              <w:ind w:right="38"/>
              <w:rPr>
                <w:sz w:val="9"/>
              </w:rPr>
            </w:pPr>
            <w:r>
              <w:rPr>
                <w:spacing w:val="-2"/>
                <w:sz w:val="9"/>
              </w:rPr>
              <w:t>2,000,000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5,655,405</w:t>
            </w:r>
          </w:p>
        </w:tc>
        <w:tc>
          <w:tcPr>
            <w:tcW w:w="941" w:type="dxa"/>
          </w:tcPr>
          <w:p>
            <w:pPr>
              <w:pStyle w:val="TableParagraph"/>
              <w:spacing w:before="12"/>
              <w:ind w:right="39"/>
              <w:rPr>
                <w:sz w:val="9"/>
              </w:rPr>
            </w:pPr>
            <w:r>
              <w:rPr>
                <w:spacing w:val="-2"/>
                <w:sz w:val="9"/>
              </w:rPr>
              <w:t>3,719,392</w:t>
            </w:r>
          </w:p>
        </w:tc>
        <w:tc>
          <w:tcPr>
            <w:tcW w:w="759" w:type="dxa"/>
          </w:tcPr>
          <w:p>
            <w:pPr>
              <w:pStyle w:val="TableParagraph"/>
              <w:spacing w:before="12"/>
              <w:ind w:right="40"/>
              <w:rPr>
                <w:sz w:val="9"/>
              </w:rPr>
            </w:pPr>
            <w:r>
              <w:rPr>
                <w:spacing w:val="-2"/>
                <w:sz w:val="9"/>
              </w:rPr>
              <w:t>2,000,000</w:t>
            </w:r>
          </w:p>
        </w:tc>
        <w:tc>
          <w:tcPr>
            <w:tcW w:w="826" w:type="dxa"/>
          </w:tcPr>
          <w:p>
            <w:pPr>
              <w:pStyle w:val="TableParagraph"/>
              <w:spacing w:line="102" w:lineRule="exact" w:before="16"/>
              <w:ind w:right="45"/>
              <w:rPr>
                <w:b/>
                <w:sz w:val="9"/>
              </w:rPr>
            </w:pPr>
            <w:r>
              <w:rPr>
                <w:b/>
                <w:spacing w:val="-2"/>
                <w:sz w:val="9"/>
              </w:rPr>
              <w:t>5,719,392</w:t>
            </w:r>
          </w:p>
        </w:tc>
        <w:tc>
          <w:tcPr>
            <w:tcW w:w="812" w:type="dxa"/>
          </w:tcPr>
          <w:p>
            <w:pPr>
              <w:pStyle w:val="TableParagraph"/>
              <w:spacing w:before="12"/>
              <w:ind w:right="41"/>
              <w:rPr>
                <w:sz w:val="9"/>
              </w:rPr>
            </w:pPr>
            <w:r>
              <w:rPr>
                <w:spacing w:val="-2"/>
                <w:sz w:val="9"/>
              </w:rPr>
              <w:t>3,786,898</w:t>
            </w:r>
          </w:p>
        </w:tc>
        <w:tc>
          <w:tcPr>
            <w:tcW w:w="802" w:type="dxa"/>
          </w:tcPr>
          <w:p>
            <w:pPr>
              <w:pStyle w:val="TableParagraph"/>
              <w:spacing w:before="12"/>
              <w:ind w:right="41"/>
              <w:rPr>
                <w:sz w:val="9"/>
              </w:rPr>
            </w:pPr>
            <w:r>
              <w:rPr>
                <w:spacing w:val="-2"/>
                <w:sz w:val="9"/>
              </w:rPr>
              <w:t>2,000,000</w:t>
            </w:r>
          </w:p>
        </w:tc>
        <w:tc>
          <w:tcPr>
            <w:tcW w:w="812" w:type="dxa"/>
          </w:tcPr>
          <w:p>
            <w:pPr>
              <w:pStyle w:val="TableParagraph"/>
              <w:spacing w:line="102" w:lineRule="exact" w:before="16"/>
              <w:ind w:right="49"/>
              <w:rPr>
                <w:b/>
                <w:sz w:val="9"/>
              </w:rPr>
            </w:pPr>
            <w:r>
              <w:rPr>
                <w:b/>
                <w:spacing w:val="-2"/>
                <w:sz w:val="9"/>
              </w:rPr>
              <w:t>5,786,898</w:t>
            </w:r>
          </w:p>
        </w:tc>
      </w:tr>
      <w:tr>
        <w:trPr>
          <w:trHeight w:val="105" w:hRule="atLeast"/>
        </w:trPr>
        <w:tc>
          <w:tcPr>
            <w:tcW w:w="341" w:type="dxa"/>
          </w:tcPr>
          <w:p>
            <w:pPr>
              <w:pStyle w:val="TableParagraph"/>
              <w:spacing w:line="85" w:lineRule="exact"/>
              <w:ind w:left="114" w:right="7"/>
              <w:jc w:val="center"/>
              <w:rPr>
                <w:b/>
                <w:sz w:val="9"/>
              </w:rPr>
            </w:pPr>
            <w:r>
              <w:rPr>
                <w:b/>
                <w:spacing w:val="-5"/>
                <w:sz w:val="9"/>
              </w:rPr>
              <w:t>212</w:t>
            </w:r>
          </w:p>
        </w:tc>
        <w:tc>
          <w:tcPr>
            <w:tcW w:w="2607" w:type="dxa"/>
          </w:tcPr>
          <w:p>
            <w:pPr>
              <w:pStyle w:val="TableParagraph"/>
              <w:spacing w:line="83" w:lineRule="exact" w:before="2"/>
              <w:ind w:left="39"/>
              <w:jc w:val="left"/>
              <w:rPr>
                <w:b/>
                <w:sz w:val="9"/>
              </w:rPr>
            </w:pPr>
            <w:r>
              <w:rPr>
                <w:b/>
                <w:sz w:val="9"/>
              </w:rPr>
              <w:t>Ministarstvo</w:t>
            </w:r>
            <w:r>
              <w:rPr>
                <w:b/>
                <w:spacing w:val="-1"/>
                <w:sz w:val="9"/>
              </w:rPr>
              <w:t> </w:t>
            </w:r>
            <w:r>
              <w:rPr>
                <w:b/>
                <w:sz w:val="9"/>
              </w:rPr>
              <w:t>Administracije i</w:t>
            </w:r>
            <w:r>
              <w:rPr>
                <w:b/>
                <w:spacing w:val="-3"/>
                <w:sz w:val="9"/>
              </w:rPr>
              <w:t> </w:t>
            </w:r>
            <w:r>
              <w:rPr>
                <w:b/>
                <w:sz w:val="9"/>
              </w:rPr>
              <w:t>Lokalne</w:t>
            </w:r>
            <w:r>
              <w:rPr>
                <w:b/>
                <w:spacing w:val="1"/>
                <w:sz w:val="9"/>
              </w:rPr>
              <w:t> </w:t>
            </w:r>
            <w:r>
              <w:rPr>
                <w:b/>
                <w:spacing w:val="-2"/>
                <w:sz w:val="9"/>
              </w:rPr>
              <w:t>Samoupraveimit</w:t>
            </w:r>
          </w:p>
        </w:tc>
        <w:tc>
          <w:tcPr>
            <w:tcW w:w="749" w:type="dxa"/>
          </w:tcPr>
          <w:p>
            <w:pPr>
              <w:pStyle w:val="TableParagraph"/>
              <w:spacing w:line="85" w:lineRule="exact"/>
              <w:ind w:right="37"/>
              <w:rPr>
                <w:sz w:val="9"/>
              </w:rPr>
            </w:pPr>
            <w:r>
              <w:rPr>
                <w:spacing w:val="-5"/>
                <w:sz w:val="9"/>
              </w:rPr>
              <w:t>129</w:t>
            </w:r>
          </w:p>
        </w:tc>
        <w:tc>
          <w:tcPr>
            <w:tcW w:w="855" w:type="dxa"/>
          </w:tcPr>
          <w:p>
            <w:pPr>
              <w:pStyle w:val="TableParagraph"/>
              <w:spacing w:line="85" w:lineRule="exact"/>
              <w:ind w:right="37"/>
              <w:rPr>
                <w:sz w:val="9"/>
              </w:rPr>
            </w:pPr>
            <w:r>
              <w:rPr>
                <w:spacing w:val="-2"/>
                <w:sz w:val="9"/>
              </w:rPr>
              <w:t>1,316,189</w:t>
            </w:r>
          </w:p>
        </w:tc>
        <w:tc>
          <w:tcPr>
            <w:tcW w:w="797" w:type="dxa"/>
          </w:tcPr>
          <w:p>
            <w:pPr>
              <w:pStyle w:val="TableParagraph"/>
              <w:spacing w:line="85" w:lineRule="exact"/>
              <w:ind w:right="38"/>
              <w:rPr>
                <w:sz w:val="9"/>
              </w:rPr>
            </w:pPr>
            <w:r>
              <w:rPr>
                <w:spacing w:val="-2"/>
                <w:sz w:val="9"/>
              </w:rPr>
              <w:t>435,000</w:t>
            </w:r>
          </w:p>
        </w:tc>
        <w:tc>
          <w:tcPr>
            <w:tcW w:w="994" w:type="dxa"/>
          </w:tcPr>
          <w:p>
            <w:pPr>
              <w:pStyle w:val="TableParagraph"/>
              <w:spacing w:line="85" w:lineRule="exact"/>
              <w:ind w:right="38"/>
              <w:rPr>
                <w:sz w:val="9"/>
              </w:rPr>
            </w:pPr>
            <w:r>
              <w:rPr>
                <w:spacing w:val="-2"/>
                <w:sz w:val="9"/>
              </w:rPr>
              <w:t>7,000</w:t>
            </w:r>
          </w:p>
        </w:tc>
        <w:tc>
          <w:tcPr>
            <w:tcW w:w="816" w:type="dxa"/>
          </w:tcPr>
          <w:p>
            <w:pPr>
              <w:pStyle w:val="TableParagraph"/>
              <w:spacing w:line="85" w:lineRule="exact"/>
              <w:ind w:right="38"/>
              <w:rPr>
                <w:sz w:val="9"/>
              </w:rPr>
            </w:pPr>
            <w:r>
              <w:rPr>
                <w:spacing w:val="-2"/>
                <w:sz w:val="9"/>
              </w:rPr>
              <w:t>1,000,000</w:t>
            </w:r>
          </w:p>
        </w:tc>
        <w:tc>
          <w:tcPr>
            <w:tcW w:w="845" w:type="dxa"/>
          </w:tcPr>
          <w:p>
            <w:pPr>
              <w:pStyle w:val="TableParagraph"/>
              <w:spacing w:line="85" w:lineRule="exact"/>
              <w:ind w:right="38"/>
              <w:rPr>
                <w:sz w:val="9"/>
              </w:rPr>
            </w:pPr>
            <w:r>
              <w:rPr>
                <w:spacing w:val="-2"/>
                <w:sz w:val="9"/>
              </w:rPr>
              <w:t>4,050,000</w:t>
            </w:r>
          </w:p>
        </w:tc>
        <w:tc>
          <w:tcPr>
            <w:tcW w:w="730" w:type="dxa"/>
          </w:tcPr>
          <w:p>
            <w:pPr>
              <w:pStyle w:val="TableParagraph"/>
              <w:spacing w:line="85" w:lineRule="exact"/>
              <w:ind w:right="126"/>
              <w:rPr>
                <w:sz w:val="9"/>
              </w:rPr>
            </w:pPr>
            <w:r>
              <w:rPr>
                <w:sz w:val="9"/>
              </w:rPr>
              <w:t>-</w:t>
            </w:r>
          </w:p>
        </w:tc>
        <w:tc>
          <w:tcPr>
            <w:tcW w:w="893" w:type="dxa"/>
          </w:tcPr>
          <w:p>
            <w:pPr>
              <w:pStyle w:val="TableParagraph"/>
              <w:spacing w:line="85" w:lineRule="exact"/>
              <w:ind w:right="46"/>
              <w:rPr>
                <w:b/>
                <w:sz w:val="9"/>
              </w:rPr>
            </w:pPr>
            <w:r>
              <w:rPr>
                <w:b/>
                <w:spacing w:val="-2"/>
                <w:sz w:val="9"/>
              </w:rPr>
              <w:t>6,808,189</w:t>
            </w:r>
          </w:p>
        </w:tc>
        <w:tc>
          <w:tcPr>
            <w:tcW w:w="941" w:type="dxa"/>
          </w:tcPr>
          <w:p>
            <w:pPr>
              <w:pStyle w:val="TableParagraph"/>
              <w:spacing w:line="85" w:lineRule="exact"/>
              <w:ind w:right="39"/>
              <w:rPr>
                <w:sz w:val="9"/>
              </w:rPr>
            </w:pPr>
            <w:r>
              <w:rPr>
                <w:spacing w:val="-2"/>
                <w:sz w:val="9"/>
              </w:rPr>
              <w:t>2,830,580</w:t>
            </w:r>
          </w:p>
        </w:tc>
        <w:tc>
          <w:tcPr>
            <w:tcW w:w="759" w:type="dxa"/>
          </w:tcPr>
          <w:p>
            <w:pPr>
              <w:pStyle w:val="TableParagraph"/>
              <w:spacing w:line="85" w:lineRule="exact"/>
              <w:ind w:right="40"/>
              <w:rPr>
                <w:sz w:val="9"/>
              </w:rPr>
            </w:pPr>
            <w:r>
              <w:rPr>
                <w:spacing w:val="-2"/>
                <w:sz w:val="9"/>
              </w:rPr>
              <w:t>4,050,000</w:t>
            </w:r>
          </w:p>
        </w:tc>
        <w:tc>
          <w:tcPr>
            <w:tcW w:w="826" w:type="dxa"/>
          </w:tcPr>
          <w:p>
            <w:pPr>
              <w:pStyle w:val="TableParagraph"/>
              <w:spacing w:line="85" w:lineRule="exact"/>
              <w:ind w:right="45"/>
              <w:rPr>
                <w:b/>
                <w:sz w:val="9"/>
              </w:rPr>
            </w:pPr>
            <w:r>
              <w:rPr>
                <w:b/>
                <w:spacing w:val="-2"/>
                <w:sz w:val="9"/>
              </w:rPr>
              <w:t>6,880,580</w:t>
            </w:r>
          </w:p>
        </w:tc>
        <w:tc>
          <w:tcPr>
            <w:tcW w:w="812" w:type="dxa"/>
          </w:tcPr>
          <w:p>
            <w:pPr>
              <w:pStyle w:val="TableParagraph"/>
              <w:spacing w:line="85" w:lineRule="exact"/>
              <w:ind w:right="41"/>
              <w:rPr>
                <w:sz w:val="9"/>
              </w:rPr>
            </w:pPr>
            <w:r>
              <w:rPr>
                <w:spacing w:val="-2"/>
                <w:sz w:val="9"/>
              </w:rPr>
              <w:t>2,906,951</w:t>
            </w:r>
          </w:p>
        </w:tc>
        <w:tc>
          <w:tcPr>
            <w:tcW w:w="802" w:type="dxa"/>
          </w:tcPr>
          <w:p>
            <w:pPr>
              <w:pStyle w:val="TableParagraph"/>
              <w:spacing w:line="85" w:lineRule="exact"/>
              <w:ind w:right="41"/>
              <w:rPr>
                <w:sz w:val="9"/>
              </w:rPr>
            </w:pPr>
            <w:r>
              <w:rPr>
                <w:spacing w:val="-2"/>
                <w:sz w:val="9"/>
              </w:rPr>
              <w:t>4,050,000</w:t>
            </w:r>
          </w:p>
        </w:tc>
        <w:tc>
          <w:tcPr>
            <w:tcW w:w="812" w:type="dxa"/>
          </w:tcPr>
          <w:p>
            <w:pPr>
              <w:pStyle w:val="TableParagraph"/>
              <w:spacing w:line="85" w:lineRule="exact"/>
              <w:ind w:right="49"/>
              <w:rPr>
                <w:b/>
                <w:sz w:val="9"/>
              </w:rPr>
            </w:pPr>
            <w:r>
              <w:rPr>
                <w:b/>
                <w:spacing w:val="-2"/>
                <w:sz w:val="9"/>
              </w:rPr>
              <w:t>6,956,951</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213</w:t>
            </w:r>
          </w:p>
        </w:tc>
        <w:tc>
          <w:tcPr>
            <w:tcW w:w="2607" w:type="dxa"/>
          </w:tcPr>
          <w:p>
            <w:pPr>
              <w:pStyle w:val="TableParagraph"/>
              <w:spacing w:line="102" w:lineRule="exact" w:before="16"/>
              <w:ind w:left="39"/>
              <w:jc w:val="left"/>
              <w:rPr>
                <w:b/>
                <w:sz w:val="9"/>
              </w:rPr>
            </w:pPr>
            <w:r>
              <w:rPr>
                <w:b/>
                <w:sz w:val="9"/>
              </w:rPr>
              <w:t>Ministratsvo</w:t>
            </w:r>
            <w:r>
              <w:rPr>
                <w:b/>
                <w:spacing w:val="3"/>
                <w:sz w:val="9"/>
              </w:rPr>
              <w:t> </w:t>
            </w:r>
            <w:r>
              <w:rPr>
                <w:b/>
                <w:sz w:val="9"/>
              </w:rPr>
              <w:t>za </w:t>
            </w:r>
            <w:r>
              <w:rPr>
                <w:b/>
                <w:spacing w:val="-2"/>
                <w:sz w:val="9"/>
              </w:rPr>
              <w:t>Privredu</w:t>
            </w:r>
          </w:p>
        </w:tc>
        <w:tc>
          <w:tcPr>
            <w:tcW w:w="749" w:type="dxa"/>
          </w:tcPr>
          <w:p>
            <w:pPr>
              <w:pStyle w:val="TableParagraph"/>
              <w:spacing w:before="12"/>
              <w:ind w:right="37"/>
              <w:rPr>
                <w:sz w:val="9"/>
              </w:rPr>
            </w:pPr>
            <w:r>
              <w:rPr>
                <w:spacing w:val="-5"/>
                <w:sz w:val="9"/>
              </w:rPr>
              <w:t>192</w:t>
            </w:r>
          </w:p>
        </w:tc>
        <w:tc>
          <w:tcPr>
            <w:tcW w:w="855" w:type="dxa"/>
          </w:tcPr>
          <w:p>
            <w:pPr>
              <w:pStyle w:val="TableParagraph"/>
              <w:spacing w:before="12"/>
              <w:ind w:right="37"/>
              <w:rPr>
                <w:sz w:val="9"/>
              </w:rPr>
            </w:pPr>
            <w:r>
              <w:rPr>
                <w:spacing w:val="-2"/>
                <w:sz w:val="9"/>
              </w:rPr>
              <w:t>1,868,708</w:t>
            </w:r>
          </w:p>
        </w:tc>
        <w:tc>
          <w:tcPr>
            <w:tcW w:w="797" w:type="dxa"/>
          </w:tcPr>
          <w:p>
            <w:pPr>
              <w:pStyle w:val="TableParagraph"/>
              <w:spacing w:before="12"/>
              <w:ind w:right="38"/>
              <w:rPr>
                <w:sz w:val="9"/>
              </w:rPr>
            </w:pPr>
            <w:r>
              <w:rPr>
                <w:spacing w:val="-2"/>
                <w:sz w:val="9"/>
              </w:rPr>
              <w:t>4,788,818</w:t>
            </w:r>
          </w:p>
        </w:tc>
        <w:tc>
          <w:tcPr>
            <w:tcW w:w="994" w:type="dxa"/>
          </w:tcPr>
          <w:p>
            <w:pPr>
              <w:pStyle w:val="TableParagraph"/>
              <w:spacing w:before="12"/>
              <w:ind w:right="38"/>
              <w:rPr>
                <w:sz w:val="9"/>
              </w:rPr>
            </w:pPr>
            <w:r>
              <w:rPr>
                <w:spacing w:val="-2"/>
                <w:sz w:val="9"/>
              </w:rPr>
              <w:t>23,130</w:t>
            </w:r>
          </w:p>
        </w:tc>
        <w:tc>
          <w:tcPr>
            <w:tcW w:w="816" w:type="dxa"/>
          </w:tcPr>
          <w:p>
            <w:pPr>
              <w:pStyle w:val="TableParagraph"/>
              <w:spacing w:before="12"/>
              <w:ind w:right="38"/>
              <w:rPr>
                <w:sz w:val="9"/>
              </w:rPr>
            </w:pPr>
            <w:r>
              <w:rPr>
                <w:spacing w:val="-2"/>
                <w:sz w:val="9"/>
              </w:rPr>
              <w:t>13,352,870</w:t>
            </w:r>
          </w:p>
        </w:tc>
        <w:tc>
          <w:tcPr>
            <w:tcW w:w="845" w:type="dxa"/>
          </w:tcPr>
          <w:p>
            <w:pPr>
              <w:pStyle w:val="TableParagraph"/>
              <w:spacing w:before="12"/>
              <w:ind w:right="38"/>
              <w:rPr>
                <w:sz w:val="9"/>
              </w:rPr>
            </w:pPr>
            <w:r>
              <w:rPr>
                <w:spacing w:val="-2"/>
                <w:sz w:val="9"/>
              </w:rPr>
              <w:t>26,548,000</w:t>
            </w:r>
          </w:p>
        </w:tc>
        <w:tc>
          <w:tcPr>
            <w:tcW w:w="730" w:type="dxa"/>
          </w:tcPr>
          <w:p>
            <w:pPr>
              <w:pStyle w:val="TableParagraph"/>
              <w:jc w:val="left"/>
              <w:rPr>
                <w:rFonts w:ascii="Calibri"/>
                <w:b/>
                <w:sz w:val="3"/>
              </w:rPr>
            </w:pPr>
          </w:p>
          <w:p>
            <w:pPr>
              <w:pStyle w:val="TableParagraph"/>
              <w:spacing w:before="27"/>
              <w:jc w:val="left"/>
              <w:rPr>
                <w:rFonts w:ascii="Calibri"/>
                <w:b/>
                <w:sz w:val="3"/>
              </w:rPr>
            </w:pPr>
          </w:p>
          <w:p>
            <w:pPr>
              <w:pStyle w:val="TableParagraph"/>
              <w:spacing w:line="18" w:lineRule="exact"/>
              <w:ind w:right="50"/>
              <w:rPr>
                <w:rFonts w:ascii="Calibri"/>
                <w:sz w:val="3"/>
              </w:rPr>
            </w:pPr>
            <w:r>
              <w:rPr>
                <w:rFonts w:ascii="Calibri"/>
                <w:w w:val="110"/>
                <w:sz w:val="3"/>
              </w:rPr>
              <w:t>-</w:t>
            </w:r>
          </w:p>
        </w:tc>
        <w:tc>
          <w:tcPr>
            <w:tcW w:w="893" w:type="dxa"/>
          </w:tcPr>
          <w:p>
            <w:pPr>
              <w:pStyle w:val="TableParagraph"/>
              <w:spacing w:line="102" w:lineRule="exact" w:before="16"/>
              <w:ind w:right="46"/>
              <w:rPr>
                <w:b/>
                <w:sz w:val="9"/>
              </w:rPr>
            </w:pPr>
            <w:r>
              <w:rPr>
                <w:b/>
                <w:spacing w:val="-2"/>
                <w:sz w:val="9"/>
              </w:rPr>
              <w:t>46,581,526</w:t>
            </w:r>
          </w:p>
        </w:tc>
        <w:tc>
          <w:tcPr>
            <w:tcW w:w="941" w:type="dxa"/>
          </w:tcPr>
          <w:p>
            <w:pPr>
              <w:pStyle w:val="TableParagraph"/>
              <w:spacing w:before="12"/>
              <w:ind w:right="39"/>
              <w:rPr>
                <w:sz w:val="9"/>
              </w:rPr>
            </w:pPr>
            <w:r>
              <w:rPr>
                <w:spacing w:val="-2"/>
                <w:sz w:val="9"/>
              </w:rPr>
              <w:t>20,231,585</w:t>
            </w:r>
          </w:p>
        </w:tc>
        <w:tc>
          <w:tcPr>
            <w:tcW w:w="759" w:type="dxa"/>
          </w:tcPr>
          <w:p>
            <w:pPr>
              <w:pStyle w:val="TableParagraph"/>
              <w:spacing w:before="12"/>
              <w:ind w:right="40"/>
              <w:rPr>
                <w:sz w:val="9"/>
              </w:rPr>
            </w:pPr>
            <w:r>
              <w:rPr>
                <w:spacing w:val="-2"/>
                <w:sz w:val="9"/>
              </w:rPr>
              <w:t>38,378,000</w:t>
            </w:r>
          </w:p>
        </w:tc>
        <w:tc>
          <w:tcPr>
            <w:tcW w:w="826" w:type="dxa"/>
          </w:tcPr>
          <w:p>
            <w:pPr>
              <w:pStyle w:val="TableParagraph"/>
              <w:spacing w:line="102" w:lineRule="exact" w:before="16"/>
              <w:ind w:right="45"/>
              <w:rPr>
                <w:b/>
                <w:sz w:val="9"/>
              </w:rPr>
            </w:pPr>
            <w:r>
              <w:rPr>
                <w:b/>
                <w:spacing w:val="-2"/>
                <w:sz w:val="9"/>
              </w:rPr>
              <w:t>58,609,585</w:t>
            </w:r>
          </w:p>
        </w:tc>
        <w:tc>
          <w:tcPr>
            <w:tcW w:w="812" w:type="dxa"/>
          </w:tcPr>
          <w:p>
            <w:pPr>
              <w:pStyle w:val="TableParagraph"/>
              <w:spacing w:before="12"/>
              <w:ind w:right="41"/>
              <w:rPr>
                <w:sz w:val="9"/>
              </w:rPr>
            </w:pPr>
            <w:r>
              <w:rPr>
                <w:spacing w:val="-2"/>
                <w:sz w:val="9"/>
              </w:rPr>
              <w:t>21,260,213</w:t>
            </w:r>
          </w:p>
        </w:tc>
        <w:tc>
          <w:tcPr>
            <w:tcW w:w="802" w:type="dxa"/>
          </w:tcPr>
          <w:p>
            <w:pPr>
              <w:pStyle w:val="TableParagraph"/>
              <w:spacing w:before="12"/>
              <w:ind w:right="41"/>
              <w:rPr>
                <w:sz w:val="9"/>
              </w:rPr>
            </w:pPr>
            <w:r>
              <w:rPr>
                <w:spacing w:val="-2"/>
                <w:sz w:val="9"/>
              </w:rPr>
              <w:t>45,515,000</w:t>
            </w:r>
          </w:p>
        </w:tc>
        <w:tc>
          <w:tcPr>
            <w:tcW w:w="812" w:type="dxa"/>
          </w:tcPr>
          <w:p>
            <w:pPr>
              <w:pStyle w:val="TableParagraph"/>
              <w:spacing w:line="102" w:lineRule="exact" w:before="16"/>
              <w:ind w:right="49"/>
              <w:rPr>
                <w:b/>
                <w:sz w:val="9"/>
              </w:rPr>
            </w:pPr>
            <w:r>
              <w:rPr>
                <w:b/>
                <w:spacing w:val="-2"/>
                <w:sz w:val="9"/>
              </w:rPr>
              <w:t>66,775,213</w:t>
            </w:r>
          </w:p>
        </w:tc>
      </w:tr>
      <w:tr>
        <w:trPr>
          <w:trHeight w:val="177" w:hRule="atLeast"/>
        </w:trPr>
        <w:tc>
          <w:tcPr>
            <w:tcW w:w="341" w:type="dxa"/>
          </w:tcPr>
          <w:p>
            <w:pPr>
              <w:pStyle w:val="TableParagraph"/>
              <w:spacing w:before="36"/>
              <w:ind w:left="114" w:right="7"/>
              <w:jc w:val="center"/>
              <w:rPr>
                <w:b/>
                <w:sz w:val="9"/>
              </w:rPr>
            </w:pPr>
            <w:r>
              <w:rPr>
                <w:b/>
                <w:spacing w:val="-5"/>
                <w:sz w:val="9"/>
              </w:rPr>
              <w:t>214</w:t>
            </w:r>
          </w:p>
        </w:tc>
        <w:tc>
          <w:tcPr>
            <w:tcW w:w="2607" w:type="dxa"/>
          </w:tcPr>
          <w:p>
            <w:pPr>
              <w:pStyle w:val="TableParagraph"/>
              <w:spacing w:before="36"/>
              <w:ind w:left="39"/>
              <w:jc w:val="left"/>
              <w:rPr>
                <w:b/>
                <w:sz w:val="9"/>
              </w:rPr>
            </w:pPr>
            <w:r>
              <w:rPr>
                <w:b/>
                <w:spacing w:val="-2"/>
                <w:sz w:val="9"/>
              </w:rPr>
              <w:t>Ministarstvo</w:t>
            </w:r>
            <w:r>
              <w:rPr>
                <w:b/>
                <w:spacing w:val="20"/>
                <w:sz w:val="9"/>
              </w:rPr>
              <w:t> </w:t>
            </w:r>
            <w:r>
              <w:rPr>
                <w:b/>
                <w:spacing w:val="-2"/>
                <w:sz w:val="9"/>
              </w:rPr>
              <w:t>Unutrašnjih</w:t>
            </w:r>
            <w:r>
              <w:rPr>
                <w:b/>
                <w:spacing w:val="12"/>
                <w:sz w:val="9"/>
              </w:rPr>
              <w:t> </w:t>
            </w:r>
            <w:r>
              <w:rPr>
                <w:b/>
                <w:spacing w:val="-2"/>
                <w:sz w:val="9"/>
              </w:rPr>
              <w:t>Poslova</w:t>
            </w:r>
          </w:p>
        </w:tc>
        <w:tc>
          <w:tcPr>
            <w:tcW w:w="749" w:type="dxa"/>
          </w:tcPr>
          <w:p>
            <w:pPr>
              <w:pStyle w:val="TableParagraph"/>
              <w:spacing w:before="31"/>
              <w:ind w:right="37"/>
              <w:rPr>
                <w:sz w:val="9"/>
              </w:rPr>
            </w:pPr>
            <w:r>
              <w:rPr>
                <w:spacing w:val="-2"/>
                <w:sz w:val="9"/>
              </w:rPr>
              <w:t>11,601</w:t>
            </w:r>
          </w:p>
        </w:tc>
        <w:tc>
          <w:tcPr>
            <w:tcW w:w="855" w:type="dxa"/>
          </w:tcPr>
          <w:p>
            <w:pPr>
              <w:pStyle w:val="TableParagraph"/>
              <w:spacing w:before="31"/>
              <w:ind w:right="37"/>
              <w:rPr>
                <w:sz w:val="9"/>
              </w:rPr>
            </w:pPr>
            <w:r>
              <w:rPr>
                <w:spacing w:val="-2"/>
                <w:sz w:val="9"/>
              </w:rPr>
              <w:t>140,612,243</w:t>
            </w:r>
          </w:p>
        </w:tc>
        <w:tc>
          <w:tcPr>
            <w:tcW w:w="797" w:type="dxa"/>
          </w:tcPr>
          <w:p>
            <w:pPr>
              <w:pStyle w:val="TableParagraph"/>
              <w:spacing w:before="31"/>
              <w:ind w:right="38"/>
              <w:rPr>
                <w:sz w:val="9"/>
              </w:rPr>
            </w:pPr>
            <w:r>
              <w:rPr>
                <w:spacing w:val="-2"/>
                <w:sz w:val="9"/>
              </w:rPr>
              <w:t>30,630,763</w:t>
            </w:r>
          </w:p>
        </w:tc>
        <w:tc>
          <w:tcPr>
            <w:tcW w:w="994" w:type="dxa"/>
          </w:tcPr>
          <w:p>
            <w:pPr>
              <w:pStyle w:val="TableParagraph"/>
              <w:spacing w:before="31"/>
              <w:ind w:right="38"/>
              <w:rPr>
                <w:sz w:val="9"/>
              </w:rPr>
            </w:pPr>
            <w:r>
              <w:rPr>
                <w:spacing w:val="-2"/>
                <w:sz w:val="9"/>
              </w:rPr>
              <w:t>2,296,500</w:t>
            </w:r>
          </w:p>
        </w:tc>
        <w:tc>
          <w:tcPr>
            <w:tcW w:w="816" w:type="dxa"/>
          </w:tcPr>
          <w:p>
            <w:pPr>
              <w:pStyle w:val="TableParagraph"/>
              <w:spacing w:before="31"/>
              <w:ind w:right="38"/>
              <w:rPr>
                <w:sz w:val="9"/>
              </w:rPr>
            </w:pPr>
            <w:r>
              <w:rPr>
                <w:spacing w:val="-2"/>
                <w:sz w:val="9"/>
              </w:rPr>
              <w:t>2,371,367</w:t>
            </w:r>
          </w:p>
        </w:tc>
        <w:tc>
          <w:tcPr>
            <w:tcW w:w="845" w:type="dxa"/>
          </w:tcPr>
          <w:p>
            <w:pPr>
              <w:pStyle w:val="TableParagraph"/>
              <w:spacing w:before="31"/>
              <w:ind w:right="38"/>
              <w:rPr>
                <w:sz w:val="9"/>
              </w:rPr>
            </w:pPr>
            <w:r>
              <w:rPr>
                <w:spacing w:val="-2"/>
                <w:sz w:val="9"/>
              </w:rPr>
              <w:t>41,344,228</w:t>
            </w:r>
          </w:p>
        </w:tc>
        <w:tc>
          <w:tcPr>
            <w:tcW w:w="730" w:type="dxa"/>
          </w:tcPr>
          <w:p>
            <w:pPr>
              <w:pStyle w:val="TableParagraph"/>
              <w:spacing w:before="31"/>
              <w:ind w:right="126"/>
              <w:rPr>
                <w:sz w:val="9"/>
              </w:rPr>
            </w:pPr>
            <w:r>
              <w:rPr>
                <w:sz w:val="9"/>
              </w:rPr>
              <w:t>-</w:t>
            </w:r>
          </w:p>
        </w:tc>
        <w:tc>
          <w:tcPr>
            <w:tcW w:w="893" w:type="dxa"/>
          </w:tcPr>
          <w:p>
            <w:pPr>
              <w:pStyle w:val="TableParagraph"/>
              <w:spacing w:before="36"/>
              <w:ind w:right="46"/>
              <w:rPr>
                <w:b/>
                <w:sz w:val="9"/>
              </w:rPr>
            </w:pPr>
            <w:r>
              <w:rPr>
                <w:b/>
                <w:spacing w:val="-2"/>
                <w:sz w:val="9"/>
              </w:rPr>
              <w:t>217,255,101</w:t>
            </w:r>
          </w:p>
        </w:tc>
        <w:tc>
          <w:tcPr>
            <w:tcW w:w="941" w:type="dxa"/>
          </w:tcPr>
          <w:p>
            <w:pPr>
              <w:pStyle w:val="TableParagraph"/>
              <w:spacing w:before="31"/>
              <w:ind w:right="39"/>
              <w:rPr>
                <w:sz w:val="9"/>
              </w:rPr>
            </w:pPr>
            <w:r>
              <w:rPr>
                <w:spacing w:val="-2"/>
                <w:sz w:val="9"/>
              </w:rPr>
              <w:t>184,605,049</w:t>
            </w:r>
          </w:p>
        </w:tc>
        <w:tc>
          <w:tcPr>
            <w:tcW w:w="759" w:type="dxa"/>
          </w:tcPr>
          <w:p>
            <w:pPr>
              <w:pStyle w:val="TableParagraph"/>
              <w:spacing w:before="31"/>
              <w:ind w:right="40"/>
              <w:rPr>
                <w:sz w:val="9"/>
              </w:rPr>
            </w:pPr>
            <w:r>
              <w:rPr>
                <w:spacing w:val="-2"/>
                <w:sz w:val="9"/>
              </w:rPr>
              <w:t>45,169,478</w:t>
            </w:r>
          </w:p>
        </w:tc>
        <w:tc>
          <w:tcPr>
            <w:tcW w:w="826" w:type="dxa"/>
          </w:tcPr>
          <w:p>
            <w:pPr>
              <w:pStyle w:val="TableParagraph"/>
              <w:spacing w:before="36"/>
              <w:ind w:right="45"/>
              <w:rPr>
                <w:b/>
                <w:sz w:val="9"/>
              </w:rPr>
            </w:pPr>
            <w:r>
              <w:rPr>
                <w:b/>
                <w:spacing w:val="-2"/>
                <w:sz w:val="9"/>
              </w:rPr>
              <w:t>229,774,527</w:t>
            </w:r>
          </w:p>
        </w:tc>
        <w:tc>
          <w:tcPr>
            <w:tcW w:w="812" w:type="dxa"/>
          </w:tcPr>
          <w:p>
            <w:pPr>
              <w:pStyle w:val="TableParagraph"/>
              <w:spacing w:before="31"/>
              <w:ind w:right="41"/>
              <w:rPr>
                <w:sz w:val="9"/>
              </w:rPr>
            </w:pPr>
            <w:r>
              <w:rPr>
                <w:spacing w:val="-2"/>
                <w:sz w:val="9"/>
              </w:rPr>
              <w:t>193,265,003</w:t>
            </w:r>
          </w:p>
        </w:tc>
        <w:tc>
          <w:tcPr>
            <w:tcW w:w="802" w:type="dxa"/>
          </w:tcPr>
          <w:p>
            <w:pPr>
              <w:pStyle w:val="TableParagraph"/>
              <w:spacing w:before="31"/>
              <w:ind w:right="41"/>
              <w:rPr>
                <w:sz w:val="9"/>
              </w:rPr>
            </w:pPr>
            <w:r>
              <w:rPr>
                <w:spacing w:val="-2"/>
                <w:sz w:val="9"/>
              </w:rPr>
              <w:t>44,369,478</w:t>
            </w:r>
          </w:p>
        </w:tc>
        <w:tc>
          <w:tcPr>
            <w:tcW w:w="812" w:type="dxa"/>
          </w:tcPr>
          <w:p>
            <w:pPr>
              <w:pStyle w:val="TableParagraph"/>
              <w:spacing w:before="36"/>
              <w:ind w:right="49"/>
              <w:rPr>
                <w:b/>
                <w:sz w:val="9"/>
              </w:rPr>
            </w:pPr>
            <w:r>
              <w:rPr>
                <w:b/>
                <w:spacing w:val="-2"/>
                <w:sz w:val="9"/>
              </w:rPr>
              <w:t>237,634,481</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215</w:t>
            </w:r>
          </w:p>
        </w:tc>
        <w:tc>
          <w:tcPr>
            <w:tcW w:w="2607" w:type="dxa"/>
          </w:tcPr>
          <w:p>
            <w:pPr>
              <w:pStyle w:val="TableParagraph"/>
              <w:spacing w:line="102" w:lineRule="exact" w:before="16"/>
              <w:ind w:left="39"/>
              <w:jc w:val="left"/>
              <w:rPr>
                <w:b/>
                <w:sz w:val="9"/>
              </w:rPr>
            </w:pPr>
            <w:r>
              <w:rPr>
                <w:b/>
                <w:sz w:val="9"/>
              </w:rPr>
              <w:t>Ministarstvo</w:t>
            </w:r>
            <w:r>
              <w:rPr>
                <w:b/>
                <w:spacing w:val="-1"/>
                <w:sz w:val="9"/>
              </w:rPr>
              <w:t> </w:t>
            </w:r>
            <w:r>
              <w:rPr>
                <w:b/>
                <w:spacing w:val="-2"/>
                <w:sz w:val="9"/>
              </w:rPr>
              <w:t>Pravde</w:t>
            </w:r>
          </w:p>
        </w:tc>
        <w:tc>
          <w:tcPr>
            <w:tcW w:w="749" w:type="dxa"/>
          </w:tcPr>
          <w:p>
            <w:pPr>
              <w:pStyle w:val="TableParagraph"/>
              <w:spacing w:before="12"/>
              <w:ind w:right="37"/>
              <w:rPr>
                <w:sz w:val="9"/>
              </w:rPr>
            </w:pPr>
            <w:r>
              <w:rPr>
                <w:spacing w:val="-2"/>
                <w:sz w:val="9"/>
              </w:rPr>
              <w:t>2,149</w:t>
            </w:r>
          </w:p>
        </w:tc>
        <w:tc>
          <w:tcPr>
            <w:tcW w:w="855" w:type="dxa"/>
          </w:tcPr>
          <w:p>
            <w:pPr>
              <w:pStyle w:val="TableParagraph"/>
              <w:spacing w:before="12"/>
              <w:ind w:right="37"/>
              <w:rPr>
                <w:sz w:val="9"/>
              </w:rPr>
            </w:pPr>
            <w:r>
              <w:rPr>
                <w:spacing w:val="-2"/>
                <w:sz w:val="9"/>
              </w:rPr>
              <w:t>22,642,077</w:t>
            </w:r>
          </w:p>
        </w:tc>
        <w:tc>
          <w:tcPr>
            <w:tcW w:w="797" w:type="dxa"/>
          </w:tcPr>
          <w:p>
            <w:pPr>
              <w:pStyle w:val="TableParagraph"/>
              <w:spacing w:before="12"/>
              <w:ind w:right="38"/>
              <w:rPr>
                <w:sz w:val="9"/>
              </w:rPr>
            </w:pPr>
            <w:r>
              <w:rPr>
                <w:spacing w:val="-2"/>
                <w:sz w:val="9"/>
              </w:rPr>
              <w:t>12,499,590</w:t>
            </w:r>
          </w:p>
        </w:tc>
        <w:tc>
          <w:tcPr>
            <w:tcW w:w="994" w:type="dxa"/>
          </w:tcPr>
          <w:p>
            <w:pPr>
              <w:pStyle w:val="TableParagraph"/>
              <w:spacing w:before="12"/>
              <w:ind w:right="38"/>
              <w:rPr>
                <w:sz w:val="9"/>
              </w:rPr>
            </w:pPr>
            <w:r>
              <w:rPr>
                <w:spacing w:val="-2"/>
                <w:sz w:val="9"/>
              </w:rPr>
              <w:t>1,109,769</w:t>
            </w:r>
          </w:p>
        </w:tc>
        <w:tc>
          <w:tcPr>
            <w:tcW w:w="816" w:type="dxa"/>
          </w:tcPr>
          <w:p>
            <w:pPr>
              <w:pStyle w:val="TableParagraph"/>
              <w:spacing w:before="12"/>
              <w:ind w:right="38"/>
              <w:rPr>
                <w:sz w:val="9"/>
              </w:rPr>
            </w:pPr>
            <w:r>
              <w:rPr>
                <w:spacing w:val="-2"/>
                <w:sz w:val="9"/>
              </w:rPr>
              <w:t>6,050,000</w:t>
            </w:r>
          </w:p>
        </w:tc>
        <w:tc>
          <w:tcPr>
            <w:tcW w:w="845" w:type="dxa"/>
          </w:tcPr>
          <w:p>
            <w:pPr>
              <w:pStyle w:val="TableParagraph"/>
              <w:spacing w:before="12"/>
              <w:ind w:right="38"/>
              <w:rPr>
                <w:sz w:val="9"/>
              </w:rPr>
            </w:pPr>
            <w:r>
              <w:rPr>
                <w:spacing w:val="-2"/>
                <w:sz w:val="9"/>
              </w:rPr>
              <w:t>10,200,000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52,501,436</w:t>
            </w:r>
          </w:p>
        </w:tc>
        <w:tc>
          <w:tcPr>
            <w:tcW w:w="941" w:type="dxa"/>
          </w:tcPr>
          <w:p>
            <w:pPr>
              <w:pStyle w:val="TableParagraph"/>
              <w:spacing w:before="12"/>
              <w:ind w:right="39"/>
              <w:rPr>
                <w:sz w:val="9"/>
              </w:rPr>
            </w:pPr>
            <w:r>
              <w:rPr>
                <w:spacing w:val="-2"/>
                <w:sz w:val="9"/>
              </w:rPr>
              <w:t>43,553,298</w:t>
            </w:r>
          </w:p>
        </w:tc>
        <w:tc>
          <w:tcPr>
            <w:tcW w:w="759" w:type="dxa"/>
          </w:tcPr>
          <w:p>
            <w:pPr>
              <w:pStyle w:val="TableParagraph"/>
              <w:spacing w:before="12"/>
              <w:ind w:right="40"/>
              <w:rPr>
                <w:sz w:val="9"/>
              </w:rPr>
            </w:pPr>
            <w:r>
              <w:rPr>
                <w:spacing w:val="-2"/>
                <w:sz w:val="9"/>
              </w:rPr>
              <w:t>7,000,000</w:t>
            </w:r>
          </w:p>
        </w:tc>
        <w:tc>
          <w:tcPr>
            <w:tcW w:w="826" w:type="dxa"/>
          </w:tcPr>
          <w:p>
            <w:pPr>
              <w:pStyle w:val="TableParagraph"/>
              <w:spacing w:line="102" w:lineRule="exact" w:before="16"/>
              <w:ind w:right="45"/>
              <w:rPr>
                <w:b/>
                <w:sz w:val="9"/>
              </w:rPr>
            </w:pPr>
            <w:r>
              <w:rPr>
                <w:b/>
                <w:spacing w:val="-2"/>
                <w:sz w:val="9"/>
              </w:rPr>
              <w:t>50,553,298</w:t>
            </w:r>
          </w:p>
        </w:tc>
        <w:tc>
          <w:tcPr>
            <w:tcW w:w="812" w:type="dxa"/>
          </w:tcPr>
          <w:p>
            <w:pPr>
              <w:pStyle w:val="TableParagraph"/>
              <w:spacing w:before="12"/>
              <w:ind w:right="41"/>
              <w:rPr>
                <w:sz w:val="9"/>
              </w:rPr>
            </w:pPr>
            <w:r>
              <w:rPr>
                <w:spacing w:val="-2"/>
                <w:sz w:val="9"/>
              </w:rPr>
              <w:t>44,867,740</w:t>
            </w:r>
          </w:p>
        </w:tc>
        <w:tc>
          <w:tcPr>
            <w:tcW w:w="802" w:type="dxa"/>
          </w:tcPr>
          <w:p>
            <w:pPr>
              <w:pStyle w:val="TableParagraph"/>
              <w:spacing w:before="12"/>
              <w:ind w:right="41"/>
              <w:rPr>
                <w:sz w:val="9"/>
              </w:rPr>
            </w:pPr>
            <w:r>
              <w:rPr>
                <w:spacing w:val="-2"/>
                <w:sz w:val="9"/>
              </w:rPr>
              <w:t>7,000,000</w:t>
            </w:r>
          </w:p>
        </w:tc>
        <w:tc>
          <w:tcPr>
            <w:tcW w:w="812" w:type="dxa"/>
          </w:tcPr>
          <w:p>
            <w:pPr>
              <w:pStyle w:val="TableParagraph"/>
              <w:spacing w:line="102" w:lineRule="exact" w:before="16"/>
              <w:ind w:right="49"/>
              <w:rPr>
                <w:b/>
                <w:sz w:val="9"/>
              </w:rPr>
            </w:pPr>
            <w:r>
              <w:rPr>
                <w:b/>
                <w:spacing w:val="-2"/>
                <w:sz w:val="9"/>
              </w:rPr>
              <w:t>51,867,740</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216</w:t>
            </w:r>
          </w:p>
        </w:tc>
        <w:tc>
          <w:tcPr>
            <w:tcW w:w="2607" w:type="dxa"/>
          </w:tcPr>
          <w:p>
            <w:pPr>
              <w:pStyle w:val="TableParagraph"/>
              <w:spacing w:line="102" w:lineRule="exact" w:before="16"/>
              <w:ind w:left="39"/>
              <w:jc w:val="left"/>
              <w:rPr>
                <w:b/>
                <w:sz w:val="9"/>
              </w:rPr>
            </w:pPr>
            <w:r>
              <w:rPr>
                <w:b/>
                <w:sz w:val="9"/>
              </w:rPr>
              <w:t>Ministarstvo</w:t>
            </w:r>
            <w:r>
              <w:rPr>
                <w:b/>
                <w:spacing w:val="3"/>
                <w:sz w:val="9"/>
              </w:rPr>
              <w:t> </w:t>
            </w:r>
            <w:r>
              <w:rPr>
                <w:b/>
                <w:sz w:val="9"/>
              </w:rPr>
              <w:t>Spoljnih</w:t>
            </w:r>
            <w:r>
              <w:rPr>
                <w:b/>
                <w:spacing w:val="-2"/>
                <w:sz w:val="9"/>
              </w:rPr>
              <w:t> </w:t>
            </w:r>
            <w:r>
              <w:rPr>
                <w:b/>
                <w:sz w:val="9"/>
              </w:rPr>
              <w:t>Poslova</w:t>
            </w:r>
            <w:r>
              <w:rPr>
                <w:b/>
                <w:spacing w:val="1"/>
                <w:sz w:val="9"/>
              </w:rPr>
              <w:t> </w:t>
            </w:r>
            <w:r>
              <w:rPr>
                <w:b/>
                <w:sz w:val="9"/>
              </w:rPr>
              <w:t>i</w:t>
            </w:r>
            <w:r>
              <w:rPr>
                <w:b/>
                <w:spacing w:val="2"/>
                <w:sz w:val="9"/>
              </w:rPr>
              <w:t> </w:t>
            </w:r>
            <w:r>
              <w:rPr>
                <w:b/>
                <w:spacing w:val="-2"/>
                <w:sz w:val="9"/>
              </w:rPr>
              <w:t>dijaspore</w:t>
            </w:r>
          </w:p>
        </w:tc>
        <w:tc>
          <w:tcPr>
            <w:tcW w:w="749" w:type="dxa"/>
          </w:tcPr>
          <w:p>
            <w:pPr>
              <w:pStyle w:val="TableParagraph"/>
              <w:spacing w:before="12"/>
              <w:ind w:right="37"/>
              <w:rPr>
                <w:sz w:val="9"/>
              </w:rPr>
            </w:pPr>
            <w:r>
              <w:rPr>
                <w:spacing w:val="-5"/>
                <w:sz w:val="9"/>
              </w:rPr>
              <w:t>389</w:t>
            </w:r>
          </w:p>
        </w:tc>
        <w:tc>
          <w:tcPr>
            <w:tcW w:w="855" w:type="dxa"/>
          </w:tcPr>
          <w:p>
            <w:pPr>
              <w:pStyle w:val="TableParagraph"/>
              <w:spacing w:before="12"/>
              <w:ind w:right="37"/>
              <w:rPr>
                <w:sz w:val="9"/>
              </w:rPr>
            </w:pPr>
            <w:r>
              <w:rPr>
                <w:spacing w:val="-2"/>
                <w:sz w:val="9"/>
              </w:rPr>
              <w:t>9,328,835</w:t>
            </w:r>
          </w:p>
        </w:tc>
        <w:tc>
          <w:tcPr>
            <w:tcW w:w="797" w:type="dxa"/>
          </w:tcPr>
          <w:p>
            <w:pPr>
              <w:pStyle w:val="TableParagraph"/>
              <w:spacing w:before="12"/>
              <w:ind w:right="38"/>
              <w:rPr>
                <w:sz w:val="9"/>
              </w:rPr>
            </w:pPr>
            <w:r>
              <w:rPr>
                <w:spacing w:val="-2"/>
                <w:sz w:val="9"/>
              </w:rPr>
              <w:t>24,935,000</w:t>
            </w:r>
          </w:p>
        </w:tc>
        <w:tc>
          <w:tcPr>
            <w:tcW w:w="994" w:type="dxa"/>
          </w:tcPr>
          <w:p>
            <w:pPr>
              <w:pStyle w:val="TableParagraph"/>
              <w:spacing w:before="12"/>
              <w:ind w:right="38"/>
              <w:rPr>
                <w:sz w:val="9"/>
              </w:rPr>
            </w:pPr>
            <w:r>
              <w:rPr>
                <w:spacing w:val="-2"/>
                <w:sz w:val="9"/>
              </w:rPr>
              <w:t>910,551</w:t>
            </w:r>
          </w:p>
        </w:tc>
        <w:tc>
          <w:tcPr>
            <w:tcW w:w="816" w:type="dxa"/>
          </w:tcPr>
          <w:p>
            <w:pPr>
              <w:pStyle w:val="TableParagraph"/>
              <w:spacing w:before="12"/>
              <w:ind w:right="38"/>
              <w:rPr>
                <w:sz w:val="9"/>
              </w:rPr>
            </w:pPr>
            <w:r>
              <w:rPr>
                <w:spacing w:val="-2"/>
                <w:sz w:val="9"/>
              </w:rPr>
              <w:t>2,000,000</w:t>
            </w:r>
          </w:p>
        </w:tc>
        <w:tc>
          <w:tcPr>
            <w:tcW w:w="845" w:type="dxa"/>
          </w:tcPr>
          <w:p>
            <w:pPr>
              <w:pStyle w:val="TableParagraph"/>
              <w:spacing w:before="12"/>
              <w:ind w:right="38"/>
              <w:rPr>
                <w:sz w:val="9"/>
              </w:rPr>
            </w:pPr>
            <w:r>
              <w:rPr>
                <w:spacing w:val="-2"/>
                <w:sz w:val="9"/>
              </w:rPr>
              <w:t>21,395,000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58,569,386</w:t>
            </w:r>
          </w:p>
        </w:tc>
        <w:tc>
          <w:tcPr>
            <w:tcW w:w="941" w:type="dxa"/>
          </w:tcPr>
          <w:p>
            <w:pPr>
              <w:pStyle w:val="TableParagraph"/>
              <w:spacing w:before="12"/>
              <w:ind w:right="39"/>
              <w:rPr>
                <w:sz w:val="9"/>
              </w:rPr>
            </w:pPr>
            <w:r>
              <w:rPr>
                <w:spacing w:val="-2"/>
                <w:sz w:val="9"/>
              </w:rPr>
              <w:t>38,688,472</w:t>
            </w:r>
          </w:p>
        </w:tc>
        <w:tc>
          <w:tcPr>
            <w:tcW w:w="759" w:type="dxa"/>
          </w:tcPr>
          <w:p>
            <w:pPr>
              <w:pStyle w:val="TableParagraph"/>
              <w:spacing w:before="12"/>
              <w:ind w:right="40"/>
              <w:rPr>
                <w:sz w:val="9"/>
              </w:rPr>
            </w:pPr>
            <w:r>
              <w:rPr>
                <w:spacing w:val="-2"/>
                <w:sz w:val="9"/>
              </w:rPr>
              <w:t>21,395,000</w:t>
            </w:r>
          </w:p>
        </w:tc>
        <w:tc>
          <w:tcPr>
            <w:tcW w:w="826" w:type="dxa"/>
          </w:tcPr>
          <w:p>
            <w:pPr>
              <w:pStyle w:val="TableParagraph"/>
              <w:spacing w:line="102" w:lineRule="exact" w:before="16"/>
              <w:ind w:right="45"/>
              <w:rPr>
                <w:b/>
                <w:sz w:val="9"/>
              </w:rPr>
            </w:pPr>
            <w:r>
              <w:rPr>
                <w:b/>
                <w:spacing w:val="-2"/>
                <w:sz w:val="9"/>
              </w:rPr>
              <w:t>60,083,472</w:t>
            </w:r>
          </w:p>
        </w:tc>
        <w:tc>
          <w:tcPr>
            <w:tcW w:w="812" w:type="dxa"/>
          </w:tcPr>
          <w:p>
            <w:pPr>
              <w:pStyle w:val="TableParagraph"/>
              <w:spacing w:before="12"/>
              <w:ind w:right="41"/>
              <w:rPr>
                <w:sz w:val="9"/>
              </w:rPr>
            </w:pPr>
            <w:r>
              <w:rPr>
                <w:spacing w:val="-2"/>
                <w:sz w:val="9"/>
              </w:rPr>
              <w:t>39,229,777</w:t>
            </w:r>
          </w:p>
        </w:tc>
        <w:tc>
          <w:tcPr>
            <w:tcW w:w="802" w:type="dxa"/>
          </w:tcPr>
          <w:p>
            <w:pPr>
              <w:pStyle w:val="TableParagraph"/>
              <w:spacing w:before="12"/>
              <w:ind w:right="41"/>
              <w:rPr>
                <w:sz w:val="9"/>
              </w:rPr>
            </w:pPr>
            <w:r>
              <w:rPr>
                <w:spacing w:val="-2"/>
                <w:sz w:val="9"/>
              </w:rPr>
              <w:t>21,395,000</w:t>
            </w:r>
          </w:p>
        </w:tc>
        <w:tc>
          <w:tcPr>
            <w:tcW w:w="812" w:type="dxa"/>
          </w:tcPr>
          <w:p>
            <w:pPr>
              <w:pStyle w:val="TableParagraph"/>
              <w:spacing w:line="102" w:lineRule="exact" w:before="16"/>
              <w:ind w:right="49"/>
              <w:rPr>
                <w:b/>
                <w:sz w:val="9"/>
              </w:rPr>
            </w:pPr>
            <w:r>
              <w:rPr>
                <w:b/>
                <w:spacing w:val="-2"/>
                <w:sz w:val="9"/>
              </w:rPr>
              <w:t>60,624,777</w:t>
            </w:r>
          </w:p>
        </w:tc>
      </w:tr>
      <w:tr>
        <w:trPr>
          <w:trHeight w:val="187" w:hRule="atLeast"/>
        </w:trPr>
        <w:tc>
          <w:tcPr>
            <w:tcW w:w="341" w:type="dxa"/>
          </w:tcPr>
          <w:p>
            <w:pPr>
              <w:pStyle w:val="TableParagraph"/>
              <w:spacing w:before="40"/>
              <w:ind w:left="114" w:right="7"/>
              <w:jc w:val="center"/>
              <w:rPr>
                <w:b/>
                <w:sz w:val="9"/>
              </w:rPr>
            </w:pPr>
            <w:r>
              <w:rPr>
                <w:b/>
                <w:spacing w:val="-5"/>
                <w:sz w:val="9"/>
              </w:rPr>
              <w:t>217</w:t>
            </w:r>
          </w:p>
        </w:tc>
        <w:tc>
          <w:tcPr>
            <w:tcW w:w="2607" w:type="dxa"/>
          </w:tcPr>
          <w:p>
            <w:pPr>
              <w:pStyle w:val="TableParagraph"/>
              <w:spacing w:before="40"/>
              <w:ind w:left="39"/>
              <w:jc w:val="left"/>
              <w:rPr>
                <w:b/>
                <w:sz w:val="9"/>
              </w:rPr>
            </w:pPr>
            <w:r>
              <w:rPr>
                <w:b/>
                <w:sz w:val="9"/>
              </w:rPr>
              <w:t>Ministarstvo</w:t>
            </w:r>
            <w:r>
              <w:rPr>
                <w:b/>
                <w:spacing w:val="-1"/>
                <w:sz w:val="9"/>
              </w:rPr>
              <w:t> </w:t>
            </w:r>
            <w:r>
              <w:rPr>
                <w:b/>
                <w:spacing w:val="-2"/>
                <w:sz w:val="9"/>
              </w:rPr>
              <w:t>Odbrane</w:t>
            </w:r>
          </w:p>
        </w:tc>
        <w:tc>
          <w:tcPr>
            <w:tcW w:w="749" w:type="dxa"/>
          </w:tcPr>
          <w:p>
            <w:pPr>
              <w:pStyle w:val="TableParagraph"/>
              <w:spacing w:before="36"/>
              <w:ind w:right="37"/>
              <w:rPr>
                <w:sz w:val="9"/>
              </w:rPr>
            </w:pPr>
            <w:r>
              <w:rPr>
                <w:spacing w:val="-2"/>
                <w:sz w:val="9"/>
              </w:rPr>
              <w:t>5,479</w:t>
            </w:r>
          </w:p>
        </w:tc>
        <w:tc>
          <w:tcPr>
            <w:tcW w:w="855" w:type="dxa"/>
          </w:tcPr>
          <w:p>
            <w:pPr>
              <w:pStyle w:val="TableParagraph"/>
              <w:spacing w:before="36"/>
              <w:ind w:right="37"/>
              <w:rPr>
                <w:sz w:val="9"/>
              </w:rPr>
            </w:pPr>
            <w:r>
              <w:rPr>
                <w:spacing w:val="-2"/>
                <w:sz w:val="9"/>
              </w:rPr>
              <w:t>56,317,695</w:t>
            </w:r>
          </w:p>
        </w:tc>
        <w:tc>
          <w:tcPr>
            <w:tcW w:w="797" w:type="dxa"/>
          </w:tcPr>
          <w:p>
            <w:pPr>
              <w:pStyle w:val="TableParagraph"/>
              <w:spacing w:before="36"/>
              <w:ind w:right="38"/>
              <w:rPr>
                <w:sz w:val="9"/>
              </w:rPr>
            </w:pPr>
            <w:r>
              <w:rPr>
                <w:spacing w:val="-2"/>
                <w:sz w:val="9"/>
              </w:rPr>
              <w:t>52,375,600</w:t>
            </w:r>
          </w:p>
        </w:tc>
        <w:tc>
          <w:tcPr>
            <w:tcW w:w="994" w:type="dxa"/>
          </w:tcPr>
          <w:p>
            <w:pPr>
              <w:pStyle w:val="TableParagraph"/>
              <w:spacing w:before="36"/>
              <w:ind w:right="38"/>
              <w:rPr>
                <w:sz w:val="9"/>
              </w:rPr>
            </w:pPr>
            <w:r>
              <w:rPr>
                <w:spacing w:val="-2"/>
                <w:sz w:val="9"/>
              </w:rPr>
              <w:t>1,169,000</w:t>
            </w:r>
          </w:p>
        </w:tc>
        <w:tc>
          <w:tcPr>
            <w:tcW w:w="816" w:type="dxa"/>
          </w:tcPr>
          <w:p>
            <w:pPr>
              <w:pStyle w:val="TableParagraph"/>
              <w:jc w:val="left"/>
              <w:rPr>
                <w:sz w:val="8"/>
              </w:rPr>
            </w:pPr>
          </w:p>
        </w:tc>
        <w:tc>
          <w:tcPr>
            <w:tcW w:w="845" w:type="dxa"/>
          </w:tcPr>
          <w:p>
            <w:pPr>
              <w:pStyle w:val="TableParagraph"/>
              <w:spacing w:before="36"/>
              <w:ind w:right="38"/>
              <w:rPr>
                <w:sz w:val="9"/>
              </w:rPr>
            </w:pPr>
            <w:r>
              <w:rPr>
                <w:spacing w:val="-2"/>
                <w:sz w:val="9"/>
              </w:rPr>
              <w:t>112,441,260</w:t>
            </w:r>
          </w:p>
        </w:tc>
        <w:tc>
          <w:tcPr>
            <w:tcW w:w="730" w:type="dxa"/>
          </w:tcPr>
          <w:p>
            <w:pPr>
              <w:pStyle w:val="TableParagraph"/>
              <w:spacing w:before="36"/>
              <w:ind w:right="126"/>
              <w:rPr>
                <w:sz w:val="9"/>
              </w:rPr>
            </w:pPr>
            <w:r>
              <w:rPr>
                <w:sz w:val="9"/>
              </w:rPr>
              <w:t>-</w:t>
            </w:r>
          </w:p>
        </w:tc>
        <w:tc>
          <w:tcPr>
            <w:tcW w:w="893" w:type="dxa"/>
          </w:tcPr>
          <w:p>
            <w:pPr>
              <w:pStyle w:val="TableParagraph"/>
              <w:spacing w:before="40"/>
              <w:ind w:right="46"/>
              <w:rPr>
                <w:b/>
                <w:sz w:val="9"/>
              </w:rPr>
            </w:pPr>
            <w:r>
              <w:rPr>
                <w:b/>
                <w:spacing w:val="-2"/>
                <w:sz w:val="9"/>
              </w:rPr>
              <w:t>222,303,555</w:t>
            </w:r>
          </w:p>
        </w:tc>
        <w:tc>
          <w:tcPr>
            <w:tcW w:w="941" w:type="dxa"/>
          </w:tcPr>
          <w:p>
            <w:pPr>
              <w:pStyle w:val="TableParagraph"/>
              <w:spacing w:before="36"/>
              <w:ind w:right="39"/>
              <w:rPr>
                <w:sz w:val="9"/>
              </w:rPr>
            </w:pPr>
            <w:r>
              <w:rPr>
                <w:spacing w:val="-2"/>
                <w:sz w:val="9"/>
              </w:rPr>
              <w:t>112,959,768</w:t>
            </w:r>
          </w:p>
        </w:tc>
        <w:tc>
          <w:tcPr>
            <w:tcW w:w="759" w:type="dxa"/>
          </w:tcPr>
          <w:p>
            <w:pPr>
              <w:pStyle w:val="TableParagraph"/>
              <w:spacing w:before="36"/>
              <w:ind w:right="40"/>
              <w:rPr>
                <w:sz w:val="9"/>
              </w:rPr>
            </w:pPr>
            <w:r>
              <w:rPr>
                <w:spacing w:val="-2"/>
                <w:sz w:val="9"/>
              </w:rPr>
              <w:t>112,441,260</w:t>
            </w:r>
          </w:p>
        </w:tc>
        <w:tc>
          <w:tcPr>
            <w:tcW w:w="826" w:type="dxa"/>
          </w:tcPr>
          <w:p>
            <w:pPr>
              <w:pStyle w:val="TableParagraph"/>
              <w:spacing w:before="40"/>
              <w:ind w:right="45"/>
              <w:rPr>
                <w:b/>
                <w:sz w:val="9"/>
              </w:rPr>
            </w:pPr>
            <w:r>
              <w:rPr>
                <w:b/>
                <w:spacing w:val="-2"/>
                <w:sz w:val="9"/>
              </w:rPr>
              <w:t>225,401,028</w:t>
            </w:r>
          </w:p>
        </w:tc>
        <w:tc>
          <w:tcPr>
            <w:tcW w:w="812" w:type="dxa"/>
          </w:tcPr>
          <w:p>
            <w:pPr>
              <w:pStyle w:val="TableParagraph"/>
              <w:spacing w:before="36"/>
              <w:ind w:right="41"/>
              <w:rPr>
                <w:sz w:val="9"/>
              </w:rPr>
            </w:pPr>
            <w:r>
              <w:rPr>
                <w:spacing w:val="-2"/>
                <w:sz w:val="9"/>
              </w:rPr>
              <w:t>116,227,602</w:t>
            </w:r>
          </w:p>
        </w:tc>
        <w:tc>
          <w:tcPr>
            <w:tcW w:w="802" w:type="dxa"/>
          </w:tcPr>
          <w:p>
            <w:pPr>
              <w:pStyle w:val="TableParagraph"/>
              <w:spacing w:before="36"/>
              <w:ind w:right="41"/>
              <w:rPr>
                <w:sz w:val="9"/>
              </w:rPr>
            </w:pPr>
            <w:r>
              <w:rPr>
                <w:spacing w:val="-2"/>
                <w:sz w:val="9"/>
              </w:rPr>
              <w:t>112,441,260</w:t>
            </w:r>
          </w:p>
        </w:tc>
        <w:tc>
          <w:tcPr>
            <w:tcW w:w="812" w:type="dxa"/>
          </w:tcPr>
          <w:p>
            <w:pPr>
              <w:pStyle w:val="TableParagraph"/>
              <w:spacing w:before="40"/>
              <w:ind w:right="49"/>
              <w:rPr>
                <w:b/>
                <w:sz w:val="9"/>
              </w:rPr>
            </w:pPr>
            <w:r>
              <w:rPr>
                <w:b/>
                <w:spacing w:val="-2"/>
                <w:sz w:val="9"/>
              </w:rPr>
              <w:t>228,668,862</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221</w:t>
            </w:r>
          </w:p>
        </w:tc>
        <w:tc>
          <w:tcPr>
            <w:tcW w:w="2607" w:type="dxa"/>
          </w:tcPr>
          <w:p>
            <w:pPr>
              <w:pStyle w:val="TableParagraph"/>
              <w:spacing w:line="102" w:lineRule="exact" w:before="16"/>
              <w:ind w:left="39"/>
              <w:jc w:val="left"/>
              <w:rPr>
                <w:b/>
                <w:sz w:val="9"/>
              </w:rPr>
            </w:pPr>
            <w:r>
              <w:rPr>
                <w:b/>
                <w:sz w:val="9"/>
              </w:rPr>
              <w:t>Ministarstvo</w:t>
            </w:r>
            <w:r>
              <w:rPr>
                <w:b/>
                <w:spacing w:val="1"/>
                <w:sz w:val="9"/>
              </w:rPr>
              <w:t> </w:t>
            </w:r>
            <w:r>
              <w:rPr>
                <w:b/>
                <w:sz w:val="9"/>
              </w:rPr>
              <w:t>za</w:t>
            </w:r>
            <w:r>
              <w:rPr>
                <w:b/>
                <w:spacing w:val="3"/>
                <w:sz w:val="9"/>
              </w:rPr>
              <w:t> </w:t>
            </w:r>
            <w:r>
              <w:rPr>
                <w:b/>
                <w:sz w:val="9"/>
              </w:rPr>
              <w:t>Regionalni </w:t>
            </w:r>
            <w:r>
              <w:rPr>
                <w:b/>
                <w:spacing w:val="-2"/>
                <w:sz w:val="9"/>
              </w:rPr>
              <w:t>Razvoj</w:t>
            </w:r>
          </w:p>
        </w:tc>
        <w:tc>
          <w:tcPr>
            <w:tcW w:w="749" w:type="dxa"/>
          </w:tcPr>
          <w:p>
            <w:pPr>
              <w:pStyle w:val="TableParagraph"/>
              <w:spacing w:before="12"/>
              <w:ind w:right="37"/>
              <w:rPr>
                <w:sz w:val="9"/>
              </w:rPr>
            </w:pPr>
            <w:r>
              <w:rPr>
                <w:spacing w:val="-5"/>
                <w:sz w:val="9"/>
              </w:rPr>
              <w:t>60</w:t>
            </w:r>
          </w:p>
        </w:tc>
        <w:tc>
          <w:tcPr>
            <w:tcW w:w="855" w:type="dxa"/>
          </w:tcPr>
          <w:p>
            <w:pPr>
              <w:pStyle w:val="TableParagraph"/>
              <w:spacing w:before="12"/>
              <w:ind w:right="37"/>
              <w:rPr>
                <w:sz w:val="9"/>
              </w:rPr>
            </w:pPr>
            <w:r>
              <w:rPr>
                <w:spacing w:val="-2"/>
                <w:sz w:val="9"/>
              </w:rPr>
              <w:t>774,306</w:t>
            </w:r>
          </w:p>
        </w:tc>
        <w:tc>
          <w:tcPr>
            <w:tcW w:w="797" w:type="dxa"/>
          </w:tcPr>
          <w:p>
            <w:pPr>
              <w:pStyle w:val="TableParagraph"/>
              <w:spacing w:before="12"/>
              <w:ind w:right="38"/>
              <w:rPr>
                <w:sz w:val="9"/>
              </w:rPr>
            </w:pPr>
            <w:r>
              <w:rPr>
                <w:spacing w:val="-2"/>
                <w:sz w:val="9"/>
              </w:rPr>
              <w:t>345,000</w:t>
            </w:r>
          </w:p>
        </w:tc>
        <w:tc>
          <w:tcPr>
            <w:tcW w:w="994" w:type="dxa"/>
          </w:tcPr>
          <w:p>
            <w:pPr>
              <w:pStyle w:val="TableParagraph"/>
              <w:spacing w:before="12"/>
              <w:ind w:right="38"/>
              <w:rPr>
                <w:sz w:val="9"/>
              </w:rPr>
            </w:pPr>
            <w:r>
              <w:rPr>
                <w:spacing w:val="-2"/>
                <w:sz w:val="9"/>
              </w:rPr>
              <w:t>1,360</w:t>
            </w:r>
          </w:p>
        </w:tc>
        <w:tc>
          <w:tcPr>
            <w:tcW w:w="816" w:type="dxa"/>
          </w:tcPr>
          <w:p>
            <w:pPr>
              <w:pStyle w:val="TableParagraph"/>
              <w:spacing w:before="12"/>
              <w:ind w:right="38"/>
              <w:rPr>
                <w:sz w:val="9"/>
              </w:rPr>
            </w:pPr>
            <w:r>
              <w:rPr>
                <w:spacing w:val="-2"/>
                <w:sz w:val="9"/>
              </w:rPr>
              <w:t>2,000,000</w:t>
            </w:r>
          </w:p>
        </w:tc>
        <w:tc>
          <w:tcPr>
            <w:tcW w:w="845" w:type="dxa"/>
          </w:tcPr>
          <w:p>
            <w:pPr>
              <w:pStyle w:val="TableParagraph"/>
              <w:spacing w:before="12"/>
              <w:ind w:right="38"/>
              <w:rPr>
                <w:sz w:val="9"/>
              </w:rPr>
            </w:pPr>
            <w:r>
              <w:rPr>
                <w:spacing w:val="-2"/>
                <w:sz w:val="9"/>
              </w:rPr>
              <w:t>2,000,000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5,120,666</w:t>
            </w:r>
          </w:p>
        </w:tc>
        <w:tc>
          <w:tcPr>
            <w:tcW w:w="941" w:type="dxa"/>
          </w:tcPr>
          <w:p>
            <w:pPr>
              <w:pStyle w:val="TableParagraph"/>
              <w:spacing w:before="12"/>
              <w:ind w:right="39"/>
              <w:rPr>
                <w:sz w:val="9"/>
              </w:rPr>
            </w:pPr>
            <w:r>
              <w:rPr>
                <w:spacing w:val="-2"/>
                <w:sz w:val="9"/>
              </w:rPr>
              <w:t>3,159,381</w:t>
            </w:r>
          </w:p>
        </w:tc>
        <w:tc>
          <w:tcPr>
            <w:tcW w:w="759" w:type="dxa"/>
          </w:tcPr>
          <w:p>
            <w:pPr>
              <w:pStyle w:val="TableParagraph"/>
              <w:spacing w:before="12"/>
              <w:ind w:right="40"/>
              <w:rPr>
                <w:sz w:val="9"/>
              </w:rPr>
            </w:pPr>
            <w:r>
              <w:rPr>
                <w:spacing w:val="-2"/>
                <w:sz w:val="9"/>
              </w:rPr>
              <w:t>2,000,000</w:t>
            </w:r>
          </w:p>
        </w:tc>
        <w:tc>
          <w:tcPr>
            <w:tcW w:w="826" w:type="dxa"/>
          </w:tcPr>
          <w:p>
            <w:pPr>
              <w:pStyle w:val="TableParagraph"/>
              <w:spacing w:line="102" w:lineRule="exact" w:before="16"/>
              <w:ind w:right="45"/>
              <w:rPr>
                <w:b/>
                <w:sz w:val="9"/>
              </w:rPr>
            </w:pPr>
            <w:r>
              <w:rPr>
                <w:b/>
                <w:spacing w:val="-2"/>
                <w:sz w:val="9"/>
              </w:rPr>
              <w:t>5,159,381</w:t>
            </w:r>
          </w:p>
        </w:tc>
        <w:tc>
          <w:tcPr>
            <w:tcW w:w="812" w:type="dxa"/>
          </w:tcPr>
          <w:p>
            <w:pPr>
              <w:pStyle w:val="TableParagraph"/>
              <w:spacing w:before="12"/>
              <w:ind w:right="41"/>
              <w:rPr>
                <w:sz w:val="9"/>
              </w:rPr>
            </w:pPr>
            <w:r>
              <w:rPr>
                <w:spacing w:val="-2"/>
                <w:sz w:val="9"/>
              </w:rPr>
              <w:t>3,200,032</w:t>
            </w:r>
          </w:p>
        </w:tc>
        <w:tc>
          <w:tcPr>
            <w:tcW w:w="802" w:type="dxa"/>
          </w:tcPr>
          <w:p>
            <w:pPr>
              <w:pStyle w:val="TableParagraph"/>
              <w:spacing w:before="12"/>
              <w:ind w:right="41"/>
              <w:rPr>
                <w:sz w:val="9"/>
              </w:rPr>
            </w:pPr>
            <w:r>
              <w:rPr>
                <w:spacing w:val="-2"/>
                <w:sz w:val="9"/>
              </w:rPr>
              <w:t>2,000,000</w:t>
            </w:r>
          </w:p>
        </w:tc>
        <w:tc>
          <w:tcPr>
            <w:tcW w:w="812" w:type="dxa"/>
          </w:tcPr>
          <w:p>
            <w:pPr>
              <w:pStyle w:val="TableParagraph"/>
              <w:spacing w:line="102" w:lineRule="exact" w:before="16"/>
              <w:ind w:right="49"/>
              <w:rPr>
                <w:b/>
                <w:sz w:val="9"/>
              </w:rPr>
            </w:pPr>
            <w:r>
              <w:rPr>
                <w:b/>
                <w:spacing w:val="-2"/>
                <w:sz w:val="9"/>
              </w:rPr>
              <w:t>5,200,032</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225</w:t>
            </w:r>
          </w:p>
        </w:tc>
        <w:tc>
          <w:tcPr>
            <w:tcW w:w="2607" w:type="dxa"/>
          </w:tcPr>
          <w:p>
            <w:pPr>
              <w:pStyle w:val="TableParagraph"/>
              <w:spacing w:line="102" w:lineRule="exact" w:before="16"/>
              <w:ind w:left="39"/>
              <w:jc w:val="left"/>
              <w:rPr>
                <w:b/>
                <w:sz w:val="9"/>
              </w:rPr>
            </w:pPr>
            <w:r>
              <w:rPr>
                <w:b/>
                <w:sz w:val="9"/>
              </w:rPr>
              <w:t>Ministarstvo</w:t>
            </w:r>
            <w:r>
              <w:rPr>
                <w:b/>
                <w:spacing w:val="1"/>
                <w:sz w:val="9"/>
              </w:rPr>
              <w:t> </w:t>
            </w:r>
            <w:r>
              <w:rPr>
                <w:b/>
                <w:sz w:val="9"/>
              </w:rPr>
              <w:t>Sporta</w:t>
            </w:r>
            <w:r>
              <w:rPr>
                <w:b/>
                <w:spacing w:val="3"/>
                <w:sz w:val="9"/>
              </w:rPr>
              <w:t> </w:t>
            </w:r>
            <w:r>
              <w:rPr>
                <w:b/>
                <w:sz w:val="9"/>
              </w:rPr>
              <w:t>i</w:t>
            </w:r>
            <w:r>
              <w:rPr>
                <w:b/>
                <w:spacing w:val="-1"/>
                <w:sz w:val="9"/>
              </w:rPr>
              <w:t> </w:t>
            </w:r>
            <w:r>
              <w:rPr>
                <w:b/>
                <w:spacing w:val="-2"/>
                <w:sz w:val="9"/>
              </w:rPr>
              <w:t>Omladine</w:t>
            </w:r>
          </w:p>
        </w:tc>
        <w:tc>
          <w:tcPr>
            <w:tcW w:w="749" w:type="dxa"/>
          </w:tcPr>
          <w:p>
            <w:pPr>
              <w:pStyle w:val="TableParagraph"/>
              <w:spacing w:before="12"/>
              <w:ind w:right="37"/>
              <w:rPr>
                <w:sz w:val="9"/>
              </w:rPr>
            </w:pPr>
            <w:r>
              <w:rPr>
                <w:spacing w:val="-5"/>
                <w:sz w:val="9"/>
              </w:rPr>
              <w:t>120</w:t>
            </w:r>
          </w:p>
        </w:tc>
        <w:tc>
          <w:tcPr>
            <w:tcW w:w="855" w:type="dxa"/>
          </w:tcPr>
          <w:p>
            <w:pPr>
              <w:pStyle w:val="TableParagraph"/>
              <w:spacing w:before="12"/>
              <w:ind w:right="37"/>
              <w:rPr>
                <w:sz w:val="9"/>
              </w:rPr>
            </w:pPr>
            <w:r>
              <w:rPr>
                <w:spacing w:val="-2"/>
                <w:sz w:val="9"/>
              </w:rPr>
              <w:t>1,409,053</w:t>
            </w:r>
          </w:p>
        </w:tc>
        <w:tc>
          <w:tcPr>
            <w:tcW w:w="797" w:type="dxa"/>
          </w:tcPr>
          <w:p>
            <w:pPr>
              <w:pStyle w:val="TableParagraph"/>
              <w:spacing w:before="12"/>
              <w:ind w:right="38"/>
              <w:rPr>
                <w:sz w:val="9"/>
              </w:rPr>
            </w:pPr>
            <w:r>
              <w:rPr>
                <w:spacing w:val="-2"/>
                <w:sz w:val="9"/>
              </w:rPr>
              <w:t>1,677,530</w:t>
            </w:r>
          </w:p>
        </w:tc>
        <w:tc>
          <w:tcPr>
            <w:tcW w:w="994" w:type="dxa"/>
          </w:tcPr>
          <w:p>
            <w:pPr>
              <w:pStyle w:val="TableParagraph"/>
              <w:spacing w:before="12"/>
              <w:ind w:right="38"/>
              <w:rPr>
                <w:sz w:val="9"/>
              </w:rPr>
            </w:pPr>
            <w:r>
              <w:rPr>
                <w:spacing w:val="-2"/>
                <w:sz w:val="9"/>
              </w:rPr>
              <w:t>23,900</w:t>
            </w:r>
          </w:p>
        </w:tc>
        <w:tc>
          <w:tcPr>
            <w:tcW w:w="816" w:type="dxa"/>
          </w:tcPr>
          <w:p>
            <w:pPr>
              <w:pStyle w:val="TableParagraph"/>
              <w:spacing w:before="12"/>
              <w:ind w:right="38"/>
              <w:rPr>
                <w:sz w:val="9"/>
              </w:rPr>
            </w:pPr>
            <w:r>
              <w:rPr>
                <w:spacing w:val="-2"/>
                <w:sz w:val="9"/>
              </w:rPr>
              <w:t>6,936,550</w:t>
            </w:r>
          </w:p>
        </w:tc>
        <w:tc>
          <w:tcPr>
            <w:tcW w:w="845" w:type="dxa"/>
            <w:vMerge w:val="restart"/>
          </w:tcPr>
          <w:p>
            <w:pPr>
              <w:pStyle w:val="TableParagraph"/>
              <w:spacing w:before="12"/>
              <w:ind w:right="38"/>
              <w:rPr>
                <w:sz w:val="9"/>
              </w:rPr>
            </w:pPr>
            <w:r>
              <w:rPr>
                <w:spacing w:val="-2"/>
                <w:sz w:val="9"/>
              </w:rPr>
              <w:t>79,390,000</w:t>
            </w:r>
          </w:p>
          <w:p>
            <w:pPr>
              <w:pStyle w:val="TableParagraph"/>
              <w:spacing w:before="40"/>
              <w:ind w:right="38"/>
              <w:rPr>
                <w:sz w:val="9"/>
              </w:rPr>
            </w:pPr>
            <w:r>
              <w:rPr>
                <w:spacing w:val="-2"/>
                <w:sz w:val="9"/>
              </w:rPr>
              <w:t>100,000</w:t>
            </w:r>
          </w:p>
        </w:tc>
        <w:tc>
          <w:tcPr>
            <w:tcW w:w="730" w:type="dxa"/>
          </w:tcPr>
          <w:p>
            <w:pPr>
              <w:pStyle w:val="TableParagraph"/>
              <w:jc w:val="left"/>
              <w:rPr>
                <w:sz w:val="8"/>
              </w:rPr>
            </w:pPr>
          </w:p>
        </w:tc>
        <w:tc>
          <w:tcPr>
            <w:tcW w:w="893" w:type="dxa"/>
          </w:tcPr>
          <w:p>
            <w:pPr>
              <w:pStyle w:val="TableParagraph"/>
              <w:spacing w:line="102" w:lineRule="exact" w:before="16"/>
              <w:ind w:right="46"/>
              <w:rPr>
                <w:b/>
                <w:sz w:val="9"/>
              </w:rPr>
            </w:pPr>
            <w:r>
              <w:rPr>
                <w:b/>
                <w:spacing w:val="-2"/>
                <w:sz w:val="9"/>
              </w:rPr>
              <w:t>89,437,033</w:t>
            </w:r>
          </w:p>
        </w:tc>
        <w:tc>
          <w:tcPr>
            <w:tcW w:w="941" w:type="dxa"/>
          </w:tcPr>
          <w:p>
            <w:pPr>
              <w:pStyle w:val="TableParagraph"/>
              <w:spacing w:before="12"/>
              <w:ind w:right="39"/>
              <w:rPr>
                <w:sz w:val="9"/>
              </w:rPr>
            </w:pPr>
            <w:r>
              <w:rPr>
                <w:spacing w:val="-2"/>
                <w:sz w:val="9"/>
              </w:rPr>
              <w:t>10,224,850</w:t>
            </w:r>
          </w:p>
        </w:tc>
        <w:tc>
          <w:tcPr>
            <w:tcW w:w="759" w:type="dxa"/>
          </w:tcPr>
          <w:p>
            <w:pPr>
              <w:pStyle w:val="TableParagraph"/>
              <w:spacing w:before="12"/>
              <w:ind w:right="40"/>
              <w:rPr>
                <w:sz w:val="9"/>
              </w:rPr>
            </w:pPr>
            <w:r>
              <w:rPr>
                <w:spacing w:val="-2"/>
                <w:sz w:val="9"/>
              </w:rPr>
              <w:t>95,660,000</w:t>
            </w:r>
          </w:p>
        </w:tc>
        <w:tc>
          <w:tcPr>
            <w:tcW w:w="826" w:type="dxa"/>
          </w:tcPr>
          <w:p>
            <w:pPr>
              <w:pStyle w:val="TableParagraph"/>
              <w:spacing w:line="102" w:lineRule="exact" w:before="16"/>
              <w:ind w:right="45"/>
              <w:rPr>
                <w:b/>
                <w:sz w:val="9"/>
              </w:rPr>
            </w:pPr>
            <w:r>
              <w:rPr>
                <w:b/>
                <w:spacing w:val="-2"/>
                <w:sz w:val="9"/>
              </w:rPr>
              <w:t>105,884,850</w:t>
            </w:r>
          </w:p>
        </w:tc>
        <w:tc>
          <w:tcPr>
            <w:tcW w:w="812" w:type="dxa"/>
          </w:tcPr>
          <w:p>
            <w:pPr>
              <w:pStyle w:val="TableParagraph"/>
              <w:spacing w:before="12"/>
              <w:ind w:right="41"/>
              <w:rPr>
                <w:sz w:val="9"/>
              </w:rPr>
            </w:pPr>
            <w:r>
              <w:rPr>
                <w:spacing w:val="-2"/>
                <w:sz w:val="9"/>
              </w:rPr>
              <w:t>10,304,569</w:t>
            </w:r>
          </w:p>
        </w:tc>
        <w:tc>
          <w:tcPr>
            <w:tcW w:w="802" w:type="dxa"/>
          </w:tcPr>
          <w:p>
            <w:pPr>
              <w:pStyle w:val="TableParagraph"/>
              <w:spacing w:before="12"/>
              <w:ind w:right="41"/>
              <w:rPr>
                <w:sz w:val="9"/>
              </w:rPr>
            </w:pPr>
            <w:r>
              <w:rPr>
                <w:spacing w:val="-2"/>
                <w:sz w:val="9"/>
              </w:rPr>
              <w:t>98,660,000</w:t>
            </w:r>
          </w:p>
        </w:tc>
        <w:tc>
          <w:tcPr>
            <w:tcW w:w="812" w:type="dxa"/>
          </w:tcPr>
          <w:p>
            <w:pPr>
              <w:pStyle w:val="TableParagraph"/>
              <w:spacing w:line="102" w:lineRule="exact" w:before="16"/>
              <w:ind w:right="49"/>
              <w:rPr>
                <w:b/>
                <w:sz w:val="9"/>
              </w:rPr>
            </w:pPr>
            <w:r>
              <w:rPr>
                <w:b/>
                <w:spacing w:val="-2"/>
                <w:sz w:val="9"/>
              </w:rPr>
              <w:t>108,964,569</w:t>
            </w:r>
          </w:p>
        </w:tc>
      </w:tr>
      <w:tr>
        <w:trPr>
          <w:trHeight w:val="139" w:hRule="atLeast"/>
        </w:trPr>
        <w:tc>
          <w:tcPr>
            <w:tcW w:w="341" w:type="dxa"/>
          </w:tcPr>
          <w:p>
            <w:pPr>
              <w:pStyle w:val="TableParagraph"/>
              <w:spacing w:line="102" w:lineRule="exact" w:before="16"/>
              <w:ind w:left="114" w:right="7"/>
              <w:jc w:val="center"/>
              <w:rPr>
                <w:b/>
                <w:sz w:val="9"/>
              </w:rPr>
            </w:pPr>
            <w:r>
              <w:rPr>
                <w:b/>
                <w:spacing w:val="-5"/>
                <w:sz w:val="9"/>
              </w:rPr>
              <w:t>230</w:t>
            </w:r>
          </w:p>
        </w:tc>
        <w:tc>
          <w:tcPr>
            <w:tcW w:w="2607" w:type="dxa"/>
          </w:tcPr>
          <w:p>
            <w:pPr>
              <w:pStyle w:val="TableParagraph"/>
              <w:spacing w:line="102" w:lineRule="exact" w:before="16"/>
              <w:ind w:left="39"/>
              <w:jc w:val="left"/>
              <w:rPr>
                <w:b/>
                <w:sz w:val="9"/>
              </w:rPr>
            </w:pPr>
            <w:r>
              <w:rPr>
                <w:b/>
                <w:sz w:val="9"/>
              </w:rPr>
              <w:t>Regulatorna</w:t>
            </w:r>
            <w:r>
              <w:rPr>
                <w:b/>
                <w:spacing w:val="2"/>
                <w:sz w:val="9"/>
              </w:rPr>
              <w:t> </w:t>
            </w:r>
            <w:r>
              <w:rPr>
                <w:b/>
                <w:sz w:val="9"/>
              </w:rPr>
              <w:t>Komisija za</w:t>
            </w:r>
            <w:r>
              <w:rPr>
                <w:b/>
                <w:spacing w:val="1"/>
                <w:sz w:val="9"/>
              </w:rPr>
              <w:t> </w:t>
            </w:r>
            <w:r>
              <w:rPr>
                <w:b/>
                <w:sz w:val="9"/>
              </w:rPr>
              <w:t>Javnu</w:t>
            </w:r>
            <w:r>
              <w:rPr>
                <w:b/>
                <w:spacing w:val="-3"/>
                <w:sz w:val="9"/>
              </w:rPr>
              <w:t> </w:t>
            </w:r>
            <w:r>
              <w:rPr>
                <w:b/>
                <w:spacing w:val="-2"/>
                <w:sz w:val="9"/>
              </w:rPr>
              <w:t>Nabavku</w:t>
            </w:r>
          </w:p>
        </w:tc>
        <w:tc>
          <w:tcPr>
            <w:tcW w:w="749" w:type="dxa"/>
          </w:tcPr>
          <w:p>
            <w:pPr>
              <w:pStyle w:val="TableParagraph"/>
              <w:spacing w:before="12"/>
              <w:ind w:right="37"/>
              <w:rPr>
                <w:sz w:val="9"/>
              </w:rPr>
            </w:pPr>
            <w:r>
              <w:rPr>
                <w:spacing w:val="-5"/>
                <w:sz w:val="9"/>
              </w:rPr>
              <w:t>42</w:t>
            </w:r>
          </w:p>
        </w:tc>
        <w:tc>
          <w:tcPr>
            <w:tcW w:w="855" w:type="dxa"/>
          </w:tcPr>
          <w:p>
            <w:pPr>
              <w:pStyle w:val="TableParagraph"/>
              <w:spacing w:before="12"/>
              <w:ind w:right="37"/>
              <w:rPr>
                <w:sz w:val="9"/>
              </w:rPr>
            </w:pPr>
            <w:r>
              <w:rPr>
                <w:spacing w:val="-2"/>
                <w:sz w:val="9"/>
              </w:rPr>
              <w:t>541,009</w:t>
            </w:r>
          </w:p>
        </w:tc>
        <w:tc>
          <w:tcPr>
            <w:tcW w:w="797" w:type="dxa"/>
          </w:tcPr>
          <w:p>
            <w:pPr>
              <w:pStyle w:val="TableParagraph"/>
              <w:spacing w:before="12"/>
              <w:ind w:right="38"/>
              <w:rPr>
                <w:sz w:val="9"/>
              </w:rPr>
            </w:pPr>
            <w:r>
              <w:rPr>
                <w:spacing w:val="-2"/>
                <w:sz w:val="9"/>
              </w:rPr>
              <w:t>310,000</w:t>
            </w:r>
          </w:p>
        </w:tc>
        <w:tc>
          <w:tcPr>
            <w:tcW w:w="994" w:type="dxa"/>
          </w:tcPr>
          <w:p>
            <w:pPr>
              <w:pStyle w:val="TableParagraph"/>
              <w:spacing w:before="12"/>
              <w:ind w:right="38"/>
              <w:rPr>
                <w:sz w:val="9"/>
              </w:rPr>
            </w:pPr>
            <w:r>
              <w:rPr>
                <w:spacing w:val="-2"/>
                <w:sz w:val="9"/>
              </w:rPr>
              <w:t>5,000</w:t>
            </w:r>
          </w:p>
        </w:tc>
        <w:tc>
          <w:tcPr>
            <w:tcW w:w="816" w:type="dxa"/>
          </w:tcPr>
          <w:p>
            <w:pPr>
              <w:pStyle w:val="TableParagraph"/>
              <w:jc w:val="left"/>
              <w:rPr>
                <w:sz w:val="8"/>
              </w:rPr>
            </w:pPr>
          </w:p>
        </w:tc>
        <w:tc>
          <w:tcPr>
            <w:tcW w:w="845" w:type="dxa"/>
            <w:vMerge/>
            <w:tcBorders>
              <w:top w:val="nil"/>
            </w:tcBorders>
          </w:tcPr>
          <w:p>
            <w:pPr>
              <w:rPr>
                <w:sz w:val="2"/>
                <w:szCs w:val="2"/>
              </w:rPr>
            </w:pP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956,009</w:t>
            </w:r>
          </w:p>
        </w:tc>
        <w:tc>
          <w:tcPr>
            <w:tcW w:w="941" w:type="dxa"/>
          </w:tcPr>
          <w:p>
            <w:pPr>
              <w:pStyle w:val="TableParagraph"/>
              <w:spacing w:before="12"/>
              <w:ind w:right="39"/>
              <w:rPr>
                <w:sz w:val="9"/>
              </w:rPr>
            </w:pPr>
            <w:r>
              <w:rPr>
                <w:spacing w:val="-2"/>
                <w:sz w:val="9"/>
              </w:rPr>
              <w:t>885,765</w:t>
            </w:r>
          </w:p>
        </w:tc>
        <w:tc>
          <w:tcPr>
            <w:tcW w:w="759" w:type="dxa"/>
          </w:tcPr>
          <w:p>
            <w:pPr>
              <w:pStyle w:val="TableParagraph"/>
              <w:spacing w:before="12"/>
              <w:ind w:right="40"/>
              <w:rPr>
                <w:sz w:val="9"/>
              </w:rPr>
            </w:pPr>
            <w:r>
              <w:rPr>
                <w:spacing w:val="-2"/>
                <w:sz w:val="9"/>
              </w:rPr>
              <w:t>100,000</w:t>
            </w:r>
          </w:p>
        </w:tc>
        <w:tc>
          <w:tcPr>
            <w:tcW w:w="826" w:type="dxa"/>
          </w:tcPr>
          <w:p>
            <w:pPr>
              <w:pStyle w:val="TableParagraph"/>
              <w:spacing w:line="102" w:lineRule="exact" w:before="16"/>
              <w:ind w:right="45"/>
              <w:rPr>
                <w:b/>
                <w:sz w:val="9"/>
              </w:rPr>
            </w:pPr>
            <w:r>
              <w:rPr>
                <w:b/>
                <w:spacing w:val="-2"/>
                <w:sz w:val="9"/>
              </w:rPr>
              <w:t>985,765</w:t>
            </w:r>
          </w:p>
        </w:tc>
        <w:tc>
          <w:tcPr>
            <w:tcW w:w="812" w:type="dxa"/>
          </w:tcPr>
          <w:p>
            <w:pPr>
              <w:pStyle w:val="TableParagraph"/>
              <w:spacing w:before="12"/>
              <w:ind w:right="41"/>
              <w:rPr>
                <w:sz w:val="9"/>
              </w:rPr>
            </w:pPr>
            <w:r>
              <w:rPr>
                <w:spacing w:val="-2"/>
                <w:sz w:val="9"/>
              </w:rPr>
              <w:t>917,157</w:t>
            </w:r>
          </w:p>
        </w:tc>
        <w:tc>
          <w:tcPr>
            <w:tcW w:w="802" w:type="dxa"/>
          </w:tcPr>
          <w:p>
            <w:pPr>
              <w:pStyle w:val="TableParagraph"/>
              <w:spacing w:before="12"/>
              <w:ind w:right="41"/>
              <w:rPr>
                <w:sz w:val="9"/>
              </w:rPr>
            </w:pPr>
            <w:r>
              <w:rPr>
                <w:spacing w:val="-2"/>
                <w:sz w:val="9"/>
              </w:rPr>
              <w:t>100,000</w:t>
            </w:r>
          </w:p>
        </w:tc>
        <w:tc>
          <w:tcPr>
            <w:tcW w:w="812" w:type="dxa"/>
          </w:tcPr>
          <w:p>
            <w:pPr>
              <w:pStyle w:val="TableParagraph"/>
              <w:spacing w:line="102" w:lineRule="exact" w:before="16"/>
              <w:ind w:right="49"/>
              <w:rPr>
                <w:b/>
                <w:sz w:val="9"/>
              </w:rPr>
            </w:pPr>
            <w:r>
              <w:rPr>
                <w:b/>
                <w:spacing w:val="-2"/>
                <w:sz w:val="9"/>
              </w:rPr>
              <w:t>1,017,157</w:t>
            </w:r>
          </w:p>
        </w:tc>
      </w:tr>
      <w:tr>
        <w:trPr>
          <w:trHeight w:val="143" w:hRule="atLeast"/>
        </w:trPr>
        <w:tc>
          <w:tcPr>
            <w:tcW w:w="341" w:type="dxa"/>
          </w:tcPr>
          <w:p>
            <w:pPr>
              <w:pStyle w:val="TableParagraph"/>
              <w:spacing w:before="16"/>
              <w:ind w:left="114" w:right="7"/>
              <w:jc w:val="center"/>
              <w:rPr>
                <w:b/>
                <w:sz w:val="9"/>
              </w:rPr>
            </w:pPr>
            <w:r>
              <w:rPr>
                <w:b/>
                <w:spacing w:val="-5"/>
                <w:sz w:val="9"/>
              </w:rPr>
              <w:t>231</w:t>
            </w:r>
          </w:p>
        </w:tc>
        <w:tc>
          <w:tcPr>
            <w:tcW w:w="2607" w:type="dxa"/>
          </w:tcPr>
          <w:p>
            <w:pPr>
              <w:pStyle w:val="TableParagraph"/>
              <w:spacing w:before="16"/>
              <w:ind w:left="39"/>
              <w:jc w:val="left"/>
              <w:rPr>
                <w:b/>
                <w:sz w:val="9"/>
              </w:rPr>
            </w:pPr>
            <w:r>
              <w:rPr>
                <w:b/>
                <w:sz w:val="9"/>
              </w:rPr>
              <w:t>Akademija Nauka</w:t>
            </w:r>
            <w:r>
              <w:rPr>
                <w:b/>
                <w:spacing w:val="5"/>
                <w:sz w:val="9"/>
              </w:rPr>
              <w:t> </w:t>
            </w:r>
            <w:r>
              <w:rPr>
                <w:b/>
                <w:sz w:val="9"/>
              </w:rPr>
              <w:t>i</w:t>
            </w:r>
            <w:r>
              <w:rPr>
                <w:b/>
                <w:spacing w:val="1"/>
                <w:sz w:val="9"/>
              </w:rPr>
              <w:t> </w:t>
            </w:r>
            <w:r>
              <w:rPr>
                <w:b/>
                <w:sz w:val="9"/>
              </w:rPr>
              <w:t>Umetnosti</w:t>
            </w:r>
            <w:r>
              <w:rPr>
                <w:b/>
                <w:spacing w:val="-2"/>
                <w:sz w:val="9"/>
              </w:rPr>
              <w:t> Kosova</w:t>
            </w:r>
          </w:p>
        </w:tc>
        <w:tc>
          <w:tcPr>
            <w:tcW w:w="749" w:type="dxa"/>
          </w:tcPr>
          <w:p>
            <w:pPr>
              <w:pStyle w:val="TableParagraph"/>
              <w:spacing w:before="16"/>
              <w:ind w:right="37"/>
              <w:rPr>
                <w:sz w:val="9"/>
              </w:rPr>
            </w:pPr>
            <w:r>
              <w:rPr>
                <w:spacing w:val="-5"/>
                <w:sz w:val="9"/>
              </w:rPr>
              <w:t>20</w:t>
            </w:r>
          </w:p>
        </w:tc>
        <w:tc>
          <w:tcPr>
            <w:tcW w:w="855" w:type="dxa"/>
          </w:tcPr>
          <w:p>
            <w:pPr>
              <w:pStyle w:val="TableParagraph"/>
              <w:spacing w:before="16"/>
              <w:ind w:right="37"/>
              <w:rPr>
                <w:sz w:val="9"/>
              </w:rPr>
            </w:pPr>
            <w:r>
              <w:rPr>
                <w:spacing w:val="-2"/>
                <w:sz w:val="9"/>
              </w:rPr>
              <w:t>304,766</w:t>
            </w:r>
          </w:p>
        </w:tc>
        <w:tc>
          <w:tcPr>
            <w:tcW w:w="797" w:type="dxa"/>
          </w:tcPr>
          <w:p>
            <w:pPr>
              <w:pStyle w:val="TableParagraph"/>
              <w:spacing w:before="16"/>
              <w:ind w:right="38"/>
              <w:rPr>
                <w:sz w:val="9"/>
              </w:rPr>
            </w:pPr>
            <w:r>
              <w:rPr>
                <w:spacing w:val="-2"/>
                <w:sz w:val="9"/>
              </w:rPr>
              <w:t>930,000</w:t>
            </w:r>
          </w:p>
        </w:tc>
        <w:tc>
          <w:tcPr>
            <w:tcW w:w="994" w:type="dxa"/>
          </w:tcPr>
          <w:p>
            <w:pPr>
              <w:pStyle w:val="TableParagraph"/>
              <w:spacing w:before="16"/>
              <w:ind w:right="38"/>
              <w:rPr>
                <w:sz w:val="9"/>
              </w:rPr>
            </w:pPr>
            <w:r>
              <w:rPr>
                <w:spacing w:val="-2"/>
                <w:sz w:val="9"/>
              </w:rPr>
              <w:t>5,000</w:t>
            </w:r>
          </w:p>
        </w:tc>
        <w:tc>
          <w:tcPr>
            <w:tcW w:w="816" w:type="dxa"/>
          </w:tcPr>
          <w:p>
            <w:pPr>
              <w:pStyle w:val="TableParagraph"/>
              <w:spacing w:before="16"/>
              <w:ind w:right="38"/>
              <w:rPr>
                <w:sz w:val="9"/>
              </w:rPr>
            </w:pPr>
            <w:r>
              <w:rPr>
                <w:spacing w:val="-2"/>
                <w:sz w:val="9"/>
              </w:rPr>
              <w:t>790,159</w:t>
            </w:r>
          </w:p>
        </w:tc>
        <w:tc>
          <w:tcPr>
            <w:tcW w:w="845" w:type="dxa"/>
          </w:tcPr>
          <w:p>
            <w:pPr>
              <w:pStyle w:val="TableParagraph"/>
              <w:jc w:val="left"/>
              <w:rPr>
                <w:sz w:val="8"/>
              </w:rPr>
            </w:pPr>
          </w:p>
        </w:tc>
        <w:tc>
          <w:tcPr>
            <w:tcW w:w="730" w:type="dxa"/>
          </w:tcPr>
          <w:p>
            <w:pPr>
              <w:pStyle w:val="TableParagraph"/>
              <w:spacing w:before="16"/>
              <w:ind w:right="126"/>
              <w:rPr>
                <w:sz w:val="9"/>
              </w:rPr>
            </w:pPr>
            <w:r>
              <w:rPr>
                <w:sz w:val="9"/>
              </w:rPr>
              <w:t>-</w:t>
            </w:r>
          </w:p>
        </w:tc>
        <w:tc>
          <w:tcPr>
            <w:tcW w:w="893" w:type="dxa"/>
          </w:tcPr>
          <w:p>
            <w:pPr>
              <w:pStyle w:val="TableParagraph"/>
              <w:spacing w:before="16"/>
              <w:ind w:right="46"/>
              <w:rPr>
                <w:b/>
                <w:sz w:val="9"/>
              </w:rPr>
            </w:pPr>
            <w:r>
              <w:rPr>
                <w:b/>
                <w:spacing w:val="-2"/>
                <w:sz w:val="9"/>
              </w:rPr>
              <w:t>2,029,925</w:t>
            </w:r>
          </w:p>
        </w:tc>
        <w:tc>
          <w:tcPr>
            <w:tcW w:w="941" w:type="dxa"/>
          </w:tcPr>
          <w:p>
            <w:pPr>
              <w:pStyle w:val="TableParagraph"/>
              <w:spacing w:before="16"/>
              <w:ind w:right="39"/>
              <w:rPr>
                <w:sz w:val="9"/>
              </w:rPr>
            </w:pPr>
            <w:r>
              <w:rPr>
                <w:spacing w:val="-2"/>
                <w:sz w:val="9"/>
              </w:rPr>
              <w:t>2,046,688</w:t>
            </w:r>
          </w:p>
        </w:tc>
        <w:tc>
          <w:tcPr>
            <w:tcW w:w="759" w:type="dxa"/>
          </w:tcPr>
          <w:p>
            <w:pPr>
              <w:pStyle w:val="TableParagraph"/>
              <w:spacing w:before="16"/>
              <w:ind w:right="127"/>
              <w:rPr>
                <w:sz w:val="9"/>
              </w:rPr>
            </w:pPr>
            <w:r>
              <w:rPr>
                <w:sz w:val="9"/>
              </w:rPr>
              <w:t>-</w:t>
            </w:r>
          </w:p>
        </w:tc>
        <w:tc>
          <w:tcPr>
            <w:tcW w:w="826" w:type="dxa"/>
          </w:tcPr>
          <w:p>
            <w:pPr>
              <w:pStyle w:val="TableParagraph"/>
              <w:spacing w:before="16"/>
              <w:ind w:right="45"/>
              <w:rPr>
                <w:b/>
                <w:sz w:val="9"/>
              </w:rPr>
            </w:pPr>
            <w:r>
              <w:rPr>
                <w:b/>
                <w:spacing w:val="-2"/>
                <w:sz w:val="9"/>
              </w:rPr>
              <w:t>2,046,688</w:t>
            </w:r>
          </w:p>
        </w:tc>
        <w:tc>
          <w:tcPr>
            <w:tcW w:w="812" w:type="dxa"/>
          </w:tcPr>
          <w:p>
            <w:pPr>
              <w:pStyle w:val="TableParagraph"/>
              <w:spacing w:before="16"/>
              <w:ind w:right="41"/>
              <w:rPr>
                <w:sz w:val="9"/>
              </w:rPr>
            </w:pPr>
            <w:r>
              <w:rPr>
                <w:spacing w:val="-2"/>
                <w:sz w:val="9"/>
              </w:rPr>
              <w:t>2,064,372</w:t>
            </w:r>
          </w:p>
        </w:tc>
        <w:tc>
          <w:tcPr>
            <w:tcW w:w="802" w:type="dxa"/>
          </w:tcPr>
          <w:p>
            <w:pPr>
              <w:pStyle w:val="TableParagraph"/>
              <w:spacing w:before="16"/>
              <w:ind w:right="128"/>
              <w:rPr>
                <w:sz w:val="9"/>
              </w:rPr>
            </w:pPr>
            <w:r>
              <w:rPr>
                <w:sz w:val="9"/>
              </w:rPr>
              <w:t>-</w:t>
            </w:r>
          </w:p>
        </w:tc>
        <w:tc>
          <w:tcPr>
            <w:tcW w:w="812" w:type="dxa"/>
          </w:tcPr>
          <w:p>
            <w:pPr>
              <w:pStyle w:val="TableParagraph"/>
              <w:spacing w:before="16"/>
              <w:ind w:right="49"/>
              <w:rPr>
                <w:b/>
                <w:sz w:val="9"/>
              </w:rPr>
            </w:pPr>
            <w:r>
              <w:rPr>
                <w:b/>
                <w:spacing w:val="-2"/>
                <w:sz w:val="9"/>
              </w:rPr>
              <w:t>2,064,372</w:t>
            </w:r>
          </w:p>
        </w:tc>
      </w:tr>
      <w:tr>
        <w:trPr>
          <w:trHeight w:val="215" w:hRule="atLeast"/>
        </w:trPr>
        <w:tc>
          <w:tcPr>
            <w:tcW w:w="341" w:type="dxa"/>
          </w:tcPr>
          <w:p>
            <w:pPr>
              <w:pStyle w:val="TableParagraph"/>
              <w:spacing w:before="55"/>
              <w:ind w:left="114" w:right="7"/>
              <w:jc w:val="center"/>
              <w:rPr>
                <w:b/>
                <w:sz w:val="9"/>
              </w:rPr>
            </w:pPr>
            <w:r>
              <w:rPr>
                <w:b/>
                <w:spacing w:val="-5"/>
                <w:sz w:val="9"/>
              </w:rPr>
              <w:t>235</w:t>
            </w:r>
          </w:p>
        </w:tc>
        <w:tc>
          <w:tcPr>
            <w:tcW w:w="2607" w:type="dxa"/>
          </w:tcPr>
          <w:p>
            <w:pPr>
              <w:pStyle w:val="TableParagraph"/>
              <w:spacing w:before="55"/>
              <w:ind w:left="39"/>
              <w:jc w:val="left"/>
              <w:rPr>
                <w:b/>
                <w:sz w:val="9"/>
              </w:rPr>
            </w:pPr>
            <w:r>
              <w:rPr>
                <w:b/>
                <w:sz w:val="9"/>
              </w:rPr>
              <w:t>Regulativno</w:t>
            </w:r>
            <w:r>
              <w:rPr>
                <w:b/>
                <w:spacing w:val="5"/>
                <w:sz w:val="9"/>
              </w:rPr>
              <w:t> </w:t>
            </w:r>
            <w:r>
              <w:rPr>
                <w:b/>
                <w:sz w:val="9"/>
              </w:rPr>
              <w:t>Organ</w:t>
            </w:r>
            <w:r>
              <w:rPr>
                <w:b/>
                <w:spacing w:val="3"/>
                <w:sz w:val="9"/>
              </w:rPr>
              <w:t> </w:t>
            </w:r>
            <w:r>
              <w:rPr>
                <w:b/>
                <w:sz w:val="9"/>
              </w:rPr>
              <w:t>za</w:t>
            </w:r>
            <w:r>
              <w:rPr>
                <w:b/>
                <w:spacing w:val="5"/>
                <w:sz w:val="9"/>
              </w:rPr>
              <w:t> </w:t>
            </w:r>
            <w:r>
              <w:rPr>
                <w:b/>
                <w:sz w:val="9"/>
              </w:rPr>
              <w:t>Elektronsku</w:t>
            </w:r>
            <w:r>
              <w:rPr>
                <w:b/>
                <w:spacing w:val="-1"/>
                <w:sz w:val="9"/>
              </w:rPr>
              <w:t> </w:t>
            </w:r>
            <w:r>
              <w:rPr>
                <w:b/>
                <w:sz w:val="9"/>
              </w:rPr>
              <w:t>i</w:t>
            </w:r>
            <w:r>
              <w:rPr>
                <w:b/>
                <w:spacing w:val="3"/>
                <w:sz w:val="9"/>
              </w:rPr>
              <w:t> </w:t>
            </w:r>
            <w:r>
              <w:rPr>
                <w:b/>
                <w:sz w:val="9"/>
              </w:rPr>
              <w:t>Poštansku</w:t>
            </w:r>
            <w:r>
              <w:rPr>
                <w:b/>
                <w:spacing w:val="-1"/>
                <w:sz w:val="9"/>
              </w:rPr>
              <w:t> </w:t>
            </w:r>
            <w:r>
              <w:rPr>
                <w:b/>
                <w:spacing w:val="-2"/>
                <w:sz w:val="9"/>
              </w:rPr>
              <w:t>Komunikaciju</w:t>
            </w:r>
          </w:p>
        </w:tc>
        <w:tc>
          <w:tcPr>
            <w:tcW w:w="749" w:type="dxa"/>
          </w:tcPr>
          <w:p>
            <w:pPr>
              <w:pStyle w:val="TableParagraph"/>
              <w:spacing w:before="50"/>
              <w:ind w:right="37"/>
              <w:rPr>
                <w:sz w:val="9"/>
              </w:rPr>
            </w:pPr>
            <w:r>
              <w:rPr>
                <w:spacing w:val="-5"/>
                <w:sz w:val="9"/>
              </w:rPr>
              <w:t>42</w:t>
            </w:r>
          </w:p>
        </w:tc>
        <w:tc>
          <w:tcPr>
            <w:tcW w:w="855" w:type="dxa"/>
          </w:tcPr>
          <w:p>
            <w:pPr>
              <w:pStyle w:val="TableParagraph"/>
              <w:spacing w:before="50"/>
              <w:ind w:right="37"/>
              <w:rPr>
                <w:sz w:val="9"/>
              </w:rPr>
            </w:pPr>
            <w:r>
              <w:rPr>
                <w:spacing w:val="-2"/>
                <w:sz w:val="9"/>
              </w:rPr>
              <w:t>603,692</w:t>
            </w:r>
          </w:p>
        </w:tc>
        <w:tc>
          <w:tcPr>
            <w:tcW w:w="797" w:type="dxa"/>
          </w:tcPr>
          <w:p>
            <w:pPr>
              <w:pStyle w:val="TableParagraph"/>
              <w:spacing w:before="50"/>
              <w:ind w:right="38"/>
              <w:rPr>
                <w:sz w:val="9"/>
              </w:rPr>
            </w:pPr>
            <w:r>
              <w:rPr>
                <w:spacing w:val="-2"/>
                <w:sz w:val="9"/>
              </w:rPr>
              <w:t>785,000</w:t>
            </w:r>
          </w:p>
        </w:tc>
        <w:tc>
          <w:tcPr>
            <w:tcW w:w="994" w:type="dxa"/>
          </w:tcPr>
          <w:p>
            <w:pPr>
              <w:pStyle w:val="TableParagraph"/>
              <w:spacing w:before="50"/>
              <w:ind w:right="38"/>
              <w:rPr>
                <w:sz w:val="9"/>
              </w:rPr>
            </w:pPr>
            <w:r>
              <w:rPr>
                <w:spacing w:val="-2"/>
                <w:sz w:val="9"/>
              </w:rPr>
              <w:t>23,200</w:t>
            </w:r>
          </w:p>
        </w:tc>
        <w:tc>
          <w:tcPr>
            <w:tcW w:w="816" w:type="dxa"/>
          </w:tcPr>
          <w:p>
            <w:pPr>
              <w:pStyle w:val="TableParagraph"/>
              <w:jc w:val="left"/>
              <w:rPr>
                <w:sz w:val="8"/>
              </w:rPr>
            </w:pPr>
          </w:p>
        </w:tc>
        <w:tc>
          <w:tcPr>
            <w:tcW w:w="845" w:type="dxa"/>
          </w:tcPr>
          <w:p>
            <w:pPr>
              <w:pStyle w:val="TableParagraph"/>
              <w:spacing w:before="50"/>
              <w:ind w:right="38"/>
              <w:rPr>
                <w:sz w:val="9"/>
              </w:rPr>
            </w:pPr>
            <w:r>
              <w:rPr>
                <w:spacing w:val="-2"/>
                <w:sz w:val="9"/>
              </w:rPr>
              <w:t>600,000</w:t>
            </w:r>
          </w:p>
        </w:tc>
        <w:tc>
          <w:tcPr>
            <w:tcW w:w="730" w:type="dxa"/>
          </w:tcPr>
          <w:p>
            <w:pPr>
              <w:pStyle w:val="TableParagraph"/>
              <w:spacing w:before="50"/>
              <w:ind w:right="126"/>
              <w:rPr>
                <w:sz w:val="9"/>
              </w:rPr>
            </w:pPr>
            <w:r>
              <w:rPr>
                <w:sz w:val="9"/>
              </w:rPr>
              <w:t>-</w:t>
            </w:r>
          </w:p>
        </w:tc>
        <w:tc>
          <w:tcPr>
            <w:tcW w:w="893" w:type="dxa"/>
          </w:tcPr>
          <w:p>
            <w:pPr>
              <w:pStyle w:val="TableParagraph"/>
              <w:spacing w:before="55"/>
              <w:ind w:right="46"/>
              <w:rPr>
                <w:b/>
                <w:sz w:val="9"/>
              </w:rPr>
            </w:pPr>
            <w:r>
              <w:rPr>
                <w:b/>
                <w:spacing w:val="-2"/>
                <w:sz w:val="9"/>
              </w:rPr>
              <w:t>2,011,892</w:t>
            </w:r>
          </w:p>
        </w:tc>
        <w:tc>
          <w:tcPr>
            <w:tcW w:w="941" w:type="dxa"/>
          </w:tcPr>
          <w:p>
            <w:pPr>
              <w:pStyle w:val="TableParagraph"/>
              <w:spacing w:before="50"/>
              <w:ind w:right="39"/>
              <w:rPr>
                <w:sz w:val="9"/>
              </w:rPr>
            </w:pPr>
            <w:r>
              <w:rPr>
                <w:spacing w:val="-2"/>
                <w:sz w:val="9"/>
              </w:rPr>
              <w:t>1,445,096</w:t>
            </w:r>
          </w:p>
        </w:tc>
        <w:tc>
          <w:tcPr>
            <w:tcW w:w="759" w:type="dxa"/>
          </w:tcPr>
          <w:p>
            <w:pPr>
              <w:pStyle w:val="TableParagraph"/>
              <w:spacing w:before="50"/>
              <w:ind w:right="40"/>
              <w:rPr>
                <w:sz w:val="9"/>
              </w:rPr>
            </w:pPr>
            <w:r>
              <w:rPr>
                <w:spacing w:val="-2"/>
                <w:sz w:val="9"/>
              </w:rPr>
              <w:t>600,000</w:t>
            </w:r>
          </w:p>
        </w:tc>
        <w:tc>
          <w:tcPr>
            <w:tcW w:w="826" w:type="dxa"/>
          </w:tcPr>
          <w:p>
            <w:pPr>
              <w:pStyle w:val="TableParagraph"/>
              <w:spacing w:before="55"/>
              <w:ind w:right="45"/>
              <w:rPr>
                <w:b/>
                <w:sz w:val="9"/>
              </w:rPr>
            </w:pPr>
            <w:r>
              <w:rPr>
                <w:b/>
                <w:spacing w:val="-2"/>
                <w:sz w:val="9"/>
              </w:rPr>
              <w:t>2,045,096</w:t>
            </w:r>
          </w:p>
        </w:tc>
        <w:tc>
          <w:tcPr>
            <w:tcW w:w="812" w:type="dxa"/>
          </w:tcPr>
          <w:p>
            <w:pPr>
              <w:pStyle w:val="TableParagraph"/>
              <w:spacing w:before="50"/>
              <w:ind w:right="41"/>
              <w:rPr>
                <w:sz w:val="9"/>
              </w:rPr>
            </w:pPr>
            <w:r>
              <w:rPr>
                <w:spacing w:val="-2"/>
                <w:sz w:val="9"/>
              </w:rPr>
              <w:t>1,480,125</w:t>
            </w:r>
          </w:p>
        </w:tc>
        <w:tc>
          <w:tcPr>
            <w:tcW w:w="802" w:type="dxa"/>
          </w:tcPr>
          <w:p>
            <w:pPr>
              <w:pStyle w:val="TableParagraph"/>
              <w:spacing w:before="50"/>
              <w:ind w:right="41"/>
              <w:rPr>
                <w:sz w:val="9"/>
              </w:rPr>
            </w:pPr>
            <w:r>
              <w:rPr>
                <w:spacing w:val="-2"/>
                <w:sz w:val="9"/>
              </w:rPr>
              <w:t>600,000</w:t>
            </w:r>
          </w:p>
        </w:tc>
        <w:tc>
          <w:tcPr>
            <w:tcW w:w="812" w:type="dxa"/>
          </w:tcPr>
          <w:p>
            <w:pPr>
              <w:pStyle w:val="TableParagraph"/>
              <w:spacing w:before="55"/>
              <w:ind w:right="49"/>
              <w:rPr>
                <w:b/>
                <w:sz w:val="9"/>
              </w:rPr>
            </w:pPr>
            <w:r>
              <w:rPr>
                <w:b/>
                <w:spacing w:val="-2"/>
                <w:sz w:val="9"/>
              </w:rPr>
              <w:t>2,080,125</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236</w:t>
            </w:r>
          </w:p>
        </w:tc>
        <w:tc>
          <w:tcPr>
            <w:tcW w:w="2607" w:type="dxa"/>
          </w:tcPr>
          <w:p>
            <w:pPr>
              <w:pStyle w:val="TableParagraph"/>
              <w:spacing w:line="102" w:lineRule="exact" w:before="16"/>
              <w:ind w:left="39"/>
              <w:jc w:val="left"/>
              <w:rPr>
                <w:b/>
                <w:sz w:val="9"/>
              </w:rPr>
            </w:pPr>
            <w:r>
              <w:rPr>
                <w:b/>
                <w:sz w:val="9"/>
              </w:rPr>
              <w:t>Agencija</w:t>
            </w:r>
            <w:r>
              <w:rPr>
                <w:b/>
                <w:spacing w:val="2"/>
                <w:sz w:val="9"/>
              </w:rPr>
              <w:t> </w:t>
            </w:r>
            <w:r>
              <w:rPr>
                <w:b/>
                <w:sz w:val="9"/>
              </w:rPr>
              <w:t>za</w:t>
            </w:r>
            <w:r>
              <w:rPr>
                <w:b/>
                <w:spacing w:val="6"/>
                <w:sz w:val="9"/>
              </w:rPr>
              <w:t> </w:t>
            </w:r>
            <w:r>
              <w:rPr>
                <w:b/>
                <w:sz w:val="9"/>
              </w:rPr>
              <w:t>Sprečavanje</w:t>
            </w:r>
            <w:r>
              <w:rPr>
                <w:b/>
                <w:spacing w:val="3"/>
                <w:sz w:val="9"/>
              </w:rPr>
              <w:t> </w:t>
            </w:r>
            <w:r>
              <w:rPr>
                <w:b/>
                <w:spacing w:val="-2"/>
                <w:sz w:val="9"/>
              </w:rPr>
              <w:t>Korupcije</w:t>
            </w:r>
          </w:p>
        </w:tc>
        <w:tc>
          <w:tcPr>
            <w:tcW w:w="749" w:type="dxa"/>
          </w:tcPr>
          <w:p>
            <w:pPr>
              <w:pStyle w:val="TableParagraph"/>
              <w:spacing w:before="12"/>
              <w:ind w:right="37"/>
              <w:rPr>
                <w:sz w:val="9"/>
              </w:rPr>
            </w:pPr>
            <w:r>
              <w:rPr>
                <w:spacing w:val="-5"/>
                <w:sz w:val="9"/>
              </w:rPr>
              <w:t>58</w:t>
            </w:r>
          </w:p>
        </w:tc>
        <w:tc>
          <w:tcPr>
            <w:tcW w:w="855" w:type="dxa"/>
          </w:tcPr>
          <w:p>
            <w:pPr>
              <w:pStyle w:val="TableParagraph"/>
              <w:spacing w:before="12"/>
              <w:ind w:right="37"/>
              <w:rPr>
                <w:sz w:val="9"/>
              </w:rPr>
            </w:pPr>
            <w:r>
              <w:rPr>
                <w:spacing w:val="-2"/>
                <w:sz w:val="9"/>
              </w:rPr>
              <w:t>876,879</w:t>
            </w:r>
          </w:p>
        </w:tc>
        <w:tc>
          <w:tcPr>
            <w:tcW w:w="797" w:type="dxa"/>
          </w:tcPr>
          <w:p>
            <w:pPr>
              <w:pStyle w:val="TableParagraph"/>
              <w:spacing w:before="12"/>
              <w:ind w:right="38"/>
              <w:rPr>
                <w:sz w:val="9"/>
              </w:rPr>
            </w:pPr>
            <w:r>
              <w:rPr>
                <w:spacing w:val="-2"/>
                <w:sz w:val="9"/>
              </w:rPr>
              <w:t>147,500</w:t>
            </w:r>
          </w:p>
        </w:tc>
        <w:tc>
          <w:tcPr>
            <w:tcW w:w="994" w:type="dxa"/>
          </w:tcPr>
          <w:p>
            <w:pPr>
              <w:pStyle w:val="TableParagraph"/>
              <w:spacing w:before="12"/>
              <w:ind w:right="38"/>
              <w:rPr>
                <w:sz w:val="9"/>
              </w:rPr>
            </w:pPr>
            <w:r>
              <w:rPr>
                <w:spacing w:val="-2"/>
                <w:sz w:val="9"/>
              </w:rPr>
              <w:t>6,000</w:t>
            </w:r>
          </w:p>
        </w:tc>
        <w:tc>
          <w:tcPr>
            <w:tcW w:w="816" w:type="dxa"/>
          </w:tcPr>
          <w:p>
            <w:pPr>
              <w:pStyle w:val="TableParagraph"/>
              <w:jc w:val="left"/>
              <w:rPr>
                <w:sz w:val="8"/>
              </w:rPr>
            </w:pPr>
          </w:p>
        </w:tc>
        <w:tc>
          <w:tcPr>
            <w:tcW w:w="845" w:type="dxa"/>
          </w:tcPr>
          <w:p>
            <w:pPr>
              <w:pStyle w:val="TableParagraph"/>
              <w:spacing w:before="12"/>
              <w:ind w:right="125"/>
              <w:rPr>
                <w:sz w:val="9"/>
              </w:rPr>
            </w:pPr>
            <w:r>
              <w:rPr>
                <w:sz w:val="9"/>
              </w:rPr>
              <w:t>-</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1,030,379</w:t>
            </w:r>
          </w:p>
        </w:tc>
        <w:tc>
          <w:tcPr>
            <w:tcW w:w="941" w:type="dxa"/>
          </w:tcPr>
          <w:p>
            <w:pPr>
              <w:pStyle w:val="TableParagraph"/>
              <w:spacing w:before="12"/>
              <w:ind w:right="39"/>
              <w:rPr>
                <w:sz w:val="9"/>
              </w:rPr>
            </w:pPr>
            <w:r>
              <w:rPr>
                <w:spacing w:val="-2"/>
                <w:sz w:val="9"/>
              </w:rPr>
              <w:t>1,078,607</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1,078,607</w:t>
            </w:r>
          </w:p>
        </w:tc>
        <w:tc>
          <w:tcPr>
            <w:tcW w:w="812" w:type="dxa"/>
          </w:tcPr>
          <w:p>
            <w:pPr>
              <w:pStyle w:val="TableParagraph"/>
              <w:spacing w:before="12"/>
              <w:ind w:right="41"/>
              <w:rPr>
                <w:sz w:val="9"/>
              </w:rPr>
            </w:pPr>
            <w:r>
              <w:rPr>
                <w:spacing w:val="-2"/>
                <w:sz w:val="9"/>
              </w:rPr>
              <w:t>1,129,488</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1,129,488</w:t>
            </w:r>
          </w:p>
        </w:tc>
      </w:tr>
      <w:tr>
        <w:trPr>
          <w:trHeight w:val="139" w:hRule="atLeast"/>
        </w:trPr>
        <w:tc>
          <w:tcPr>
            <w:tcW w:w="341" w:type="dxa"/>
          </w:tcPr>
          <w:p>
            <w:pPr>
              <w:pStyle w:val="TableParagraph"/>
              <w:spacing w:line="102" w:lineRule="exact" w:before="16"/>
              <w:ind w:left="114" w:right="7"/>
              <w:jc w:val="center"/>
              <w:rPr>
                <w:b/>
                <w:sz w:val="9"/>
              </w:rPr>
            </w:pPr>
            <w:r>
              <w:rPr>
                <w:b/>
                <w:spacing w:val="-5"/>
                <w:sz w:val="9"/>
              </w:rPr>
              <w:t>238</w:t>
            </w:r>
          </w:p>
        </w:tc>
        <w:tc>
          <w:tcPr>
            <w:tcW w:w="2607" w:type="dxa"/>
          </w:tcPr>
          <w:p>
            <w:pPr>
              <w:pStyle w:val="TableParagraph"/>
              <w:spacing w:line="102" w:lineRule="exact" w:before="16"/>
              <w:ind w:left="39"/>
              <w:jc w:val="left"/>
              <w:rPr>
                <w:b/>
                <w:sz w:val="9"/>
              </w:rPr>
            </w:pPr>
            <w:r>
              <w:rPr>
                <w:b/>
                <w:sz w:val="9"/>
              </w:rPr>
              <w:t>Regulatorna</w:t>
            </w:r>
            <w:r>
              <w:rPr>
                <w:b/>
                <w:spacing w:val="3"/>
                <w:sz w:val="9"/>
              </w:rPr>
              <w:t> </w:t>
            </w:r>
            <w:r>
              <w:rPr>
                <w:b/>
                <w:sz w:val="9"/>
              </w:rPr>
              <w:t>Kancelarija</w:t>
            </w:r>
            <w:r>
              <w:rPr>
                <w:b/>
                <w:spacing w:val="2"/>
                <w:sz w:val="9"/>
              </w:rPr>
              <w:t> </w:t>
            </w:r>
            <w:r>
              <w:rPr>
                <w:b/>
                <w:sz w:val="9"/>
              </w:rPr>
              <w:t>za</w:t>
            </w:r>
            <w:r>
              <w:rPr>
                <w:b/>
                <w:spacing w:val="3"/>
                <w:sz w:val="9"/>
              </w:rPr>
              <w:t> </w:t>
            </w:r>
            <w:r>
              <w:rPr>
                <w:b/>
                <w:spacing w:val="-2"/>
                <w:sz w:val="9"/>
              </w:rPr>
              <w:t>Energetiku</w:t>
            </w:r>
          </w:p>
        </w:tc>
        <w:tc>
          <w:tcPr>
            <w:tcW w:w="749" w:type="dxa"/>
          </w:tcPr>
          <w:p>
            <w:pPr>
              <w:pStyle w:val="TableParagraph"/>
              <w:spacing w:before="12"/>
              <w:ind w:right="37"/>
              <w:rPr>
                <w:sz w:val="9"/>
              </w:rPr>
            </w:pPr>
            <w:r>
              <w:rPr>
                <w:spacing w:val="-5"/>
                <w:sz w:val="9"/>
              </w:rPr>
              <w:t>41</w:t>
            </w:r>
          </w:p>
        </w:tc>
        <w:tc>
          <w:tcPr>
            <w:tcW w:w="855" w:type="dxa"/>
          </w:tcPr>
          <w:p>
            <w:pPr>
              <w:pStyle w:val="TableParagraph"/>
              <w:spacing w:before="12"/>
              <w:ind w:right="37"/>
              <w:rPr>
                <w:sz w:val="9"/>
              </w:rPr>
            </w:pPr>
            <w:r>
              <w:rPr>
                <w:spacing w:val="-2"/>
                <w:sz w:val="9"/>
              </w:rPr>
              <w:t>621,049</w:t>
            </w:r>
          </w:p>
        </w:tc>
        <w:tc>
          <w:tcPr>
            <w:tcW w:w="797" w:type="dxa"/>
          </w:tcPr>
          <w:p>
            <w:pPr>
              <w:pStyle w:val="TableParagraph"/>
              <w:spacing w:before="12"/>
              <w:ind w:right="38"/>
              <w:rPr>
                <w:sz w:val="9"/>
              </w:rPr>
            </w:pPr>
            <w:r>
              <w:rPr>
                <w:spacing w:val="-2"/>
                <w:sz w:val="9"/>
              </w:rPr>
              <w:t>370,000</w:t>
            </w:r>
          </w:p>
        </w:tc>
        <w:tc>
          <w:tcPr>
            <w:tcW w:w="994" w:type="dxa"/>
          </w:tcPr>
          <w:p>
            <w:pPr>
              <w:pStyle w:val="TableParagraph"/>
              <w:spacing w:before="12"/>
              <w:ind w:right="38"/>
              <w:rPr>
                <w:sz w:val="9"/>
              </w:rPr>
            </w:pPr>
            <w:r>
              <w:rPr>
                <w:spacing w:val="-2"/>
                <w:sz w:val="9"/>
              </w:rPr>
              <w:t>22,000</w:t>
            </w:r>
          </w:p>
        </w:tc>
        <w:tc>
          <w:tcPr>
            <w:tcW w:w="816" w:type="dxa"/>
          </w:tcPr>
          <w:p>
            <w:pPr>
              <w:pStyle w:val="TableParagraph"/>
              <w:jc w:val="left"/>
              <w:rPr>
                <w:sz w:val="8"/>
              </w:rPr>
            </w:pPr>
          </w:p>
        </w:tc>
        <w:tc>
          <w:tcPr>
            <w:tcW w:w="845" w:type="dxa"/>
          </w:tcPr>
          <w:p>
            <w:pPr>
              <w:pStyle w:val="TableParagraph"/>
              <w:spacing w:before="12"/>
              <w:ind w:right="38"/>
              <w:rPr>
                <w:sz w:val="9"/>
              </w:rPr>
            </w:pPr>
            <w:r>
              <w:rPr>
                <w:spacing w:val="-2"/>
                <w:sz w:val="9"/>
              </w:rPr>
              <w:t>80,800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1,093,849</w:t>
            </w:r>
          </w:p>
        </w:tc>
        <w:tc>
          <w:tcPr>
            <w:tcW w:w="941" w:type="dxa"/>
          </w:tcPr>
          <w:p>
            <w:pPr>
              <w:pStyle w:val="TableParagraph"/>
              <w:spacing w:before="12"/>
              <w:ind w:right="39"/>
              <w:rPr>
                <w:sz w:val="9"/>
              </w:rPr>
            </w:pPr>
            <w:r>
              <w:rPr>
                <w:spacing w:val="-2"/>
                <w:sz w:val="9"/>
              </w:rPr>
              <w:t>1,047,207</w:t>
            </w:r>
          </w:p>
        </w:tc>
        <w:tc>
          <w:tcPr>
            <w:tcW w:w="759" w:type="dxa"/>
          </w:tcPr>
          <w:p>
            <w:pPr>
              <w:pStyle w:val="TableParagraph"/>
              <w:spacing w:before="12"/>
              <w:ind w:right="40"/>
              <w:rPr>
                <w:sz w:val="9"/>
              </w:rPr>
            </w:pPr>
            <w:r>
              <w:rPr>
                <w:spacing w:val="-2"/>
                <w:sz w:val="9"/>
              </w:rPr>
              <w:t>80,800</w:t>
            </w:r>
          </w:p>
        </w:tc>
        <w:tc>
          <w:tcPr>
            <w:tcW w:w="826" w:type="dxa"/>
          </w:tcPr>
          <w:p>
            <w:pPr>
              <w:pStyle w:val="TableParagraph"/>
              <w:spacing w:line="102" w:lineRule="exact" w:before="16"/>
              <w:ind w:right="45"/>
              <w:rPr>
                <w:b/>
                <w:sz w:val="9"/>
              </w:rPr>
            </w:pPr>
            <w:r>
              <w:rPr>
                <w:b/>
                <w:spacing w:val="-2"/>
                <w:sz w:val="9"/>
              </w:rPr>
              <w:t>1,128,007</w:t>
            </w:r>
          </w:p>
        </w:tc>
        <w:tc>
          <w:tcPr>
            <w:tcW w:w="812" w:type="dxa"/>
          </w:tcPr>
          <w:p>
            <w:pPr>
              <w:pStyle w:val="TableParagraph"/>
              <w:spacing w:before="12"/>
              <w:ind w:right="41"/>
              <w:rPr>
                <w:sz w:val="9"/>
              </w:rPr>
            </w:pPr>
            <w:r>
              <w:rPr>
                <w:spacing w:val="-2"/>
                <w:sz w:val="9"/>
              </w:rPr>
              <w:t>1,103,244</w:t>
            </w:r>
          </w:p>
        </w:tc>
        <w:tc>
          <w:tcPr>
            <w:tcW w:w="802" w:type="dxa"/>
          </w:tcPr>
          <w:p>
            <w:pPr>
              <w:pStyle w:val="TableParagraph"/>
              <w:spacing w:before="12"/>
              <w:ind w:right="41"/>
              <w:rPr>
                <w:sz w:val="9"/>
              </w:rPr>
            </w:pPr>
            <w:r>
              <w:rPr>
                <w:spacing w:val="-2"/>
                <w:sz w:val="9"/>
              </w:rPr>
              <w:t>80,800</w:t>
            </w:r>
          </w:p>
        </w:tc>
        <w:tc>
          <w:tcPr>
            <w:tcW w:w="812" w:type="dxa"/>
          </w:tcPr>
          <w:p>
            <w:pPr>
              <w:pStyle w:val="TableParagraph"/>
              <w:spacing w:line="102" w:lineRule="exact" w:before="16"/>
              <w:ind w:right="49"/>
              <w:rPr>
                <w:b/>
                <w:sz w:val="9"/>
              </w:rPr>
            </w:pPr>
            <w:r>
              <w:rPr>
                <w:b/>
                <w:spacing w:val="-2"/>
                <w:sz w:val="9"/>
              </w:rPr>
              <w:t>1,184,044</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240</w:t>
            </w:r>
          </w:p>
        </w:tc>
        <w:tc>
          <w:tcPr>
            <w:tcW w:w="2607" w:type="dxa"/>
          </w:tcPr>
          <w:p>
            <w:pPr>
              <w:pStyle w:val="TableParagraph"/>
              <w:spacing w:line="102" w:lineRule="exact" w:before="16"/>
              <w:ind w:left="39"/>
              <w:jc w:val="left"/>
              <w:rPr>
                <w:b/>
                <w:sz w:val="9"/>
              </w:rPr>
            </w:pPr>
            <w:r>
              <w:rPr>
                <w:b/>
                <w:sz w:val="9"/>
              </w:rPr>
              <w:t>Telo</w:t>
            </w:r>
            <w:r>
              <w:rPr>
                <w:b/>
                <w:spacing w:val="2"/>
                <w:sz w:val="9"/>
              </w:rPr>
              <w:t> </w:t>
            </w:r>
            <w:r>
              <w:rPr>
                <w:b/>
                <w:sz w:val="9"/>
              </w:rPr>
              <w:t>za</w:t>
            </w:r>
            <w:r>
              <w:rPr>
                <w:b/>
                <w:spacing w:val="4"/>
                <w:sz w:val="9"/>
              </w:rPr>
              <w:t> </w:t>
            </w:r>
            <w:r>
              <w:rPr>
                <w:b/>
                <w:sz w:val="9"/>
              </w:rPr>
              <w:t>Razmatranje</w:t>
            </w:r>
            <w:r>
              <w:rPr>
                <w:b/>
                <w:spacing w:val="2"/>
                <w:sz w:val="9"/>
              </w:rPr>
              <w:t> </w:t>
            </w:r>
            <w:r>
              <w:rPr>
                <w:b/>
                <w:spacing w:val="-2"/>
                <w:sz w:val="9"/>
              </w:rPr>
              <w:t>Nabavke</w:t>
            </w:r>
          </w:p>
        </w:tc>
        <w:tc>
          <w:tcPr>
            <w:tcW w:w="749" w:type="dxa"/>
          </w:tcPr>
          <w:p>
            <w:pPr>
              <w:pStyle w:val="TableParagraph"/>
              <w:spacing w:before="12"/>
              <w:ind w:right="37"/>
              <w:rPr>
                <w:sz w:val="9"/>
              </w:rPr>
            </w:pPr>
            <w:r>
              <w:rPr>
                <w:spacing w:val="-5"/>
                <w:sz w:val="9"/>
              </w:rPr>
              <w:t>35</w:t>
            </w:r>
          </w:p>
        </w:tc>
        <w:tc>
          <w:tcPr>
            <w:tcW w:w="855" w:type="dxa"/>
          </w:tcPr>
          <w:p>
            <w:pPr>
              <w:pStyle w:val="TableParagraph"/>
              <w:spacing w:before="12"/>
              <w:ind w:right="37"/>
              <w:rPr>
                <w:sz w:val="9"/>
              </w:rPr>
            </w:pPr>
            <w:r>
              <w:rPr>
                <w:spacing w:val="-2"/>
                <w:sz w:val="9"/>
              </w:rPr>
              <w:t>413,375</w:t>
            </w:r>
          </w:p>
        </w:tc>
        <w:tc>
          <w:tcPr>
            <w:tcW w:w="797" w:type="dxa"/>
          </w:tcPr>
          <w:p>
            <w:pPr>
              <w:pStyle w:val="TableParagraph"/>
              <w:spacing w:before="12"/>
              <w:ind w:right="38"/>
              <w:rPr>
                <w:sz w:val="9"/>
              </w:rPr>
            </w:pPr>
            <w:r>
              <w:rPr>
                <w:spacing w:val="-2"/>
                <w:sz w:val="9"/>
              </w:rPr>
              <w:t>160,000</w:t>
            </w:r>
          </w:p>
        </w:tc>
        <w:tc>
          <w:tcPr>
            <w:tcW w:w="994" w:type="dxa"/>
          </w:tcPr>
          <w:p>
            <w:pPr>
              <w:pStyle w:val="TableParagraph"/>
              <w:spacing w:before="12"/>
              <w:ind w:right="38"/>
              <w:rPr>
                <w:sz w:val="9"/>
              </w:rPr>
            </w:pPr>
            <w:r>
              <w:rPr>
                <w:spacing w:val="-2"/>
                <w:sz w:val="9"/>
              </w:rPr>
              <w:t>5,100</w:t>
            </w:r>
          </w:p>
        </w:tc>
        <w:tc>
          <w:tcPr>
            <w:tcW w:w="816" w:type="dxa"/>
          </w:tcPr>
          <w:p>
            <w:pPr>
              <w:pStyle w:val="TableParagraph"/>
              <w:jc w:val="left"/>
              <w:rPr>
                <w:sz w:val="8"/>
              </w:rPr>
            </w:pPr>
          </w:p>
        </w:tc>
        <w:tc>
          <w:tcPr>
            <w:tcW w:w="845" w:type="dxa"/>
          </w:tcPr>
          <w:p>
            <w:pPr>
              <w:pStyle w:val="TableParagraph"/>
              <w:jc w:val="left"/>
              <w:rPr>
                <w:sz w:val="8"/>
              </w:rPr>
            </w:pPr>
          </w:p>
        </w:tc>
        <w:tc>
          <w:tcPr>
            <w:tcW w:w="730" w:type="dxa"/>
          </w:tcPr>
          <w:p>
            <w:pPr>
              <w:pStyle w:val="TableParagraph"/>
              <w:jc w:val="left"/>
              <w:rPr>
                <w:sz w:val="8"/>
              </w:rPr>
            </w:pPr>
          </w:p>
        </w:tc>
        <w:tc>
          <w:tcPr>
            <w:tcW w:w="893" w:type="dxa"/>
          </w:tcPr>
          <w:p>
            <w:pPr>
              <w:pStyle w:val="TableParagraph"/>
              <w:spacing w:line="102" w:lineRule="exact" w:before="16"/>
              <w:ind w:right="46"/>
              <w:rPr>
                <w:b/>
                <w:sz w:val="9"/>
              </w:rPr>
            </w:pPr>
            <w:r>
              <w:rPr>
                <w:b/>
                <w:spacing w:val="-2"/>
                <w:sz w:val="9"/>
              </w:rPr>
              <w:t>578,475</w:t>
            </w:r>
          </w:p>
        </w:tc>
        <w:tc>
          <w:tcPr>
            <w:tcW w:w="941" w:type="dxa"/>
          </w:tcPr>
          <w:p>
            <w:pPr>
              <w:pStyle w:val="TableParagraph"/>
              <w:spacing w:before="12"/>
              <w:ind w:right="39"/>
              <w:rPr>
                <w:sz w:val="9"/>
              </w:rPr>
            </w:pPr>
            <w:r>
              <w:rPr>
                <w:spacing w:val="-2"/>
                <w:sz w:val="9"/>
              </w:rPr>
              <w:t>601,210</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601,210</w:t>
            </w:r>
          </w:p>
        </w:tc>
        <w:tc>
          <w:tcPr>
            <w:tcW w:w="812" w:type="dxa"/>
          </w:tcPr>
          <w:p>
            <w:pPr>
              <w:pStyle w:val="TableParagraph"/>
              <w:spacing w:before="12"/>
              <w:ind w:right="41"/>
              <w:rPr>
                <w:sz w:val="9"/>
              </w:rPr>
            </w:pPr>
            <w:r>
              <w:rPr>
                <w:spacing w:val="-2"/>
                <w:sz w:val="9"/>
              </w:rPr>
              <w:t>625,196</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625,196</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242</w:t>
            </w:r>
          </w:p>
        </w:tc>
        <w:tc>
          <w:tcPr>
            <w:tcW w:w="2607" w:type="dxa"/>
          </w:tcPr>
          <w:p>
            <w:pPr>
              <w:pStyle w:val="TableParagraph"/>
              <w:spacing w:line="102" w:lineRule="exact" w:before="16"/>
              <w:ind w:left="39"/>
              <w:jc w:val="left"/>
              <w:rPr>
                <w:b/>
                <w:sz w:val="9"/>
              </w:rPr>
            </w:pPr>
            <w:r>
              <w:rPr>
                <w:b/>
                <w:sz w:val="9"/>
              </w:rPr>
              <w:t>Universitet</w:t>
            </w:r>
            <w:r>
              <w:rPr>
                <w:b/>
                <w:spacing w:val="-2"/>
                <w:sz w:val="9"/>
              </w:rPr>
              <w:t> </w:t>
            </w:r>
            <w:r>
              <w:rPr>
                <w:b/>
                <w:sz w:val="9"/>
              </w:rPr>
              <w:t>u</w:t>
            </w:r>
            <w:r>
              <w:rPr>
                <w:b/>
                <w:spacing w:val="-5"/>
                <w:sz w:val="9"/>
              </w:rPr>
              <w:t> </w:t>
            </w:r>
            <w:r>
              <w:rPr>
                <w:b/>
                <w:spacing w:val="-2"/>
                <w:sz w:val="9"/>
              </w:rPr>
              <w:t>Prištini</w:t>
            </w:r>
          </w:p>
        </w:tc>
        <w:tc>
          <w:tcPr>
            <w:tcW w:w="749" w:type="dxa"/>
          </w:tcPr>
          <w:p>
            <w:pPr>
              <w:pStyle w:val="TableParagraph"/>
              <w:spacing w:before="12"/>
              <w:ind w:right="37"/>
              <w:rPr>
                <w:sz w:val="9"/>
              </w:rPr>
            </w:pPr>
            <w:r>
              <w:rPr>
                <w:spacing w:val="-2"/>
                <w:sz w:val="9"/>
              </w:rPr>
              <w:t>2,081</w:t>
            </w:r>
          </w:p>
        </w:tc>
        <w:tc>
          <w:tcPr>
            <w:tcW w:w="855" w:type="dxa"/>
          </w:tcPr>
          <w:p>
            <w:pPr>
              <w:pStyle w:val="TableParagraph"/>
              <w:spacing w:before="12"/>
              <w:ind w:right="37"/>
              <w:rPr>
                <w:sz w:val="9"/>
              </w:rPr>
            </w:pPr>
            <w:r>
              <w:rPr>
                <w:spacing w:val="-2"/>
                <w:sz w:val="9"/>
              </w:rPr>
              <w:t>24,858,161</w:t>
            </w:r>
          </w:p>
        </w:tc>
        <w:tc>
          <w:tcPr>
            <w:tcW w:w="797" w:type="dxa"/>
          </w:tcPr>
          <w:p>
            <w:pPr>
              <w:pStyle w:val="TableParagraph"/>
              <w:spacing w:before="12"/>
              <w:ind w:right="38"/>
              <w:rPr>
                <w:sz w:val="9"/>
              </w:rPr>
            </w:pPr>
            <w:r>
              <w:rPr>
                <w:spacing w:val="-2"/>
                <w:sz w:val="9"/>
              </w:rPr>
              <w:t>4,600,000</w:t>
            </w:r>
          </w:p>
        </w:tc>
        <w:tc>
          <w:tcPr>
            <w:tcW w:w="994" w:type="dxa"/>
          </w:tcPr>
          <w:p>
            <w:pPr>
              <w:pStyle w:val="TableParagraph"/>
              <w:spacing w:before="12"/>
              <w:ind w:right="38"/>
              <w:rPr>
                <w:sz w:val="9"/>
              </w:rPr>
            </w:pPr>
            <w:r>
              <w:rPr>
                <w:spacing w:val="-2"/>
                <w:sz w:val="9"/>
              </w:rPr>
              <w:t>1,370,000</w:t>
            </w:r>
          </w:p>
        </w:tc>
        <w:tc>
          <w:tcPr>
            <w:tcW w:w="816" w:type="dxa"/>
          </w:tcPr>
          <w:p>
            <w:pPr>
              <w:pStyle w:val="TableParagraph"/>
              <w:spacing w:before="12"/>
              <w:ind w:right="38"/>
              <w:rPr>
                <w:sz w:val="9"/>
              </w:rPr>
            </w:pPr>
            <w:r>
              <w:rPr>
                <w:spacing w:val="-2"/>
                <w:sz w:val="9"/>
              </w:rPr>
              <w:t>1,944,000</w:t>
            </w:r>
          </w:p>
        </w:tc>
        <w:tc>
          <w:tcPr>
            <w:tcW w:w="845" w:type="dxa"/>
          </w:tcPr>
          <w:p>
            <w:pPr>
              <w:pStyle w:val="TableParagraph"/>
              <w:spacing w:before="12"/>
              <w:ind w:right="38"/>
              <w:rPr>
                <w:sz w:val="9"/>
              </w:rPr>
            </w:pPr>
            <w:r>
              <w:rPr>
                <w:spacing w:val="-2"/>
                <w:sz w:val="9"/>
              </w:rPr>
              <w:t>5,400,000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38,172,161</w:t>
            </w:r>
          </w:p>
        </w:tc>
        <w:tc>
          <w:tcPr>
            <w:tcW w:w="941" w:type="dxa"/>
          </w:tcPr>
          <w:p>
            <w:pPr>
              <w:pStyle w:val="TableParagraph"/>
              <w:spacing w:before="12"/>
              <w:ind w:right="39"/>
              <w:rPr>
                <w:sz w:val="9"/>
              </w:rPr>
            </w:pPr>
            <w:r>
              <w:rPr>
                <w:spacing w:val="-2"/>
                <w:sz w:val="9"/>
              </w:rPr>
              <w:t>34,139,360</w:t>
            </w:r>
          </w:p>
        </w:tc>
        <w:tc>
          <w:tcPr>
            <w:tcW w:w="759" w:type="dxa"/>
          </w:tcPr>
          <w:p>
            <w:pPr>
              <w:pStyle w:val="TableParagraph"/>
              <w:spacing w:before="12"/>
              <w:ind w:right="40"/>
              <w:rPr>
                <w:sz w:val="9"/>
              </w:rPr>
            </w:pPr>
            <w:r>
              <w:rPr>
                <w:spacing w:val="-2"/>
                <w:sz w:val="9"/>
              </w:rPr>
              <w:t>5,400,000</w:t>
            </w:r>
          </w:p>
        </w:tc>
        <w:tc>
          <w:tcPr>
            <w:tcW w:w="826" w:type="dxa"/>
          </w:tcPr>
          <w:p>
            <w:pPr>
              <w:pStyle w:val="TableParagraph"/>
              <w:spacing w:line="102" w:lineRule="exact" w:before="16"/>
              <w:ind w:right="45"/>
              <w:rPr>
                <w:b/>
                <w:sz w:val="9"/>
              </w:rPr>
            </w:pPr>
            <w:r>
              <w:rPr>
                <w:b/>
                <w:spacing w:val="-2"/>
                <w:sz w:val="9"/>
              </w:rPr>
              <w:t>39,539,360</w:t>
            </w:r>
          </w:p>
        </w:tc>
        <w:tc>
          <w:tcPr>
            <w:tcW w:w="812" w:type="dxa"/>
          </w:tcPr>
          <w:p>
            <w:pPr>
              <w:pStyle w:val="TableParagraph"/>
              <w:spacing w:before="12"/>
              <w:ind w:right="41"/>
              <w:rPr>
                <w:sz w:val="9"/>
              </w:rPr>
            </w:pPr>
            <w:r>
              <w:rPr>
                <w:spacing w:val="-2"/>
                <w:sz w:val="9"/>
              </w:rPr>
              <w:t>35,581,754</w:t>
            </w:r>
          </w:p>
        </w:tc>
        <w:tc>
          <w:tcPr>
            <w:tcW w:w="802" w:type="dxa"/>
          </w:tcPr>
          <w:p>
            <w:pPr>
              <w:pStyle w:val="TableParagraph"/>
              <w:spacing w:before="12"/>
              <w:ind w:right="41"/>
              <w:rPr>
                <w:sz w:val="9"/>
              </w:rPr>
            </w:pPr>
            <w:r>
              <w:rPr>
                <w:spacing w:val="-2"/>
                <w:sz w:val="9"/>
              </w:rPr>
              <w:t>5,400,000</w:t>
            </w:r>
          </w:p>
        </w:tc>
        <w:tc>
          <w:tcPr>
            <w:tcW w:w="812" w:type="dxa"/>
          </w:tcPr>
          <w:p>
            <w:pPr>
              <w:pStyle w:val="TableParagraph"/>
              <w:spacing w:line="102" w:lineRule="exact" w:before="16"/>
              <w:ind w:right="49"/>
              <w:rPr>
                <w:b/>
                <w:sz w:val="9"/>
              </w:rPr>
            </w:pPr>
            <w:r>
              <w:rPr>
                <w:b/>
                <w:spacing w:val="-2"/>
                <w:sz w:val="9"/>
              </w:rPr>
              <w:t>40,981,754</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243</w:t>
            </w:r>
          </w:p>
        </w:tc>
        <w:tc>
          <w:tcPr>
            <w:tcW w:w="2607" w:type="dxa"/>
          </w:tcPr>
          <w:p>
            <w:pPr>
              <w:pStyle w:val="TableParagraph"/>
              <w:spacing w:line="102" w:lineRule="exact" w:before="16"/>
              <w:ind w:left="39"/>
              <w:jc w:val="left"/>
              <w:rPr>
                <w:b/>
                <w:sz w:val="9"/>
              </w:rPr>
            </w:pPr>
            <w:r>
              <w:rPr>
                <w:b/>
                <w:sz w:val="9"/>
              </w:rPr>
              <w:t>Ustavni</w:t>
            </w:r>
            <w:r>
              <w:rPr>
                <w:b/>
                <w:spacing w:val="-5"/>
                <w:sz w:val="9"/>
              </w:rPr>
              <w:t> </w:t>
            </w:r>
            <w:r>
              <w:rPr>
                <w:b/>
                <w:sz w:val="9"/>
              </w:rPr>
              <w:t>Sud</w:t>
            </w:r>
            <w:r>
              <w:rPr>
                <w:b/>
                <w:spacing w:val="-6"/>
                <w:sz w:val="9"/>
              </w:rPr>
              <w:t> </w:t>
            </w:r>
            <w:r>
              <w:rPr>
                <w:b/>
                <w:spacing w:val="-2"/>
                <w:sz w:val="9"/>
              </w:rPr>
              <w:t>Kosova</w:t>
            </w:r>
          </w:p>
        </w:tc>
        <w:tc>
          <w:tcPr>
            <w:tcW w:w="749" w:type="dxa"/>
          </w:tcPr>
          <w:p>
            <w:pPr>
              <w:pStyle w:val="TableParagraph"/>
              <w:spacing w:before="12"/>
              <w:ind w:right="37"/>
              <w:rPr>
                <w:sz w:val="9"/>
              </w:rPr>
            </w:pPr>
            <w:r>
              <w:rPr>
                <w:spacing w:val="-5"/>
                <w:sz w:val="9"/>
              </w:rPr>
              <w:t>72</w:t>
            </w:r>
          </w:p>
        </w:tc>
        <w:tc>
          <w:tcPr>
            <w:tcW w:w="855" w:type="dxa"/>
          </w:tcPr>
          <w:p>
            <w:pPr>
              <w:pStyle w:val="TableParagraph"/>
              <w:spacing w:before="12"/>
              <w:ind w:right="37"/>
              <w:rPr>
                <w:sz w:val="9"/>
              </w:rPr>
            </w:pPr>
            <w:r>
              <w:rPr>
                <w:spacing w:val="-2"/>
                <w:sz w:val="9"/>
              </w:rPr>
              <w:t>1,526,338</w:t>
            </w:r>
          </w:p>
        </w:tc>
        <w:tc>
          <w:tcPr>
            <w:tcW w:w="797" w:type="dxa"/>
          </w:tcPr>
          <w:p>
            <w:pPr>
              <w:pStyle w:val="TableParagraph"/>
              <w:spacing w:before="12"/>
              <w:ind w:right="38"/>
              <w:rPr>
                <w:sz w:val="9"/>
              </w:rPr>
            </w:pPr>
            <w:r>
              <w:rPr>
                <w:spacing w:val="-2"/>
                <w:sz w:val="9"/>
              </w:rPr>
              <w:t>705,000</w:t>
            </w:r>
          </w:p>
        </w:tc>
        <w:tc>
          <w:tcPr>
            <w:tcW w:w="994" w:type="dxa"/>
          </w:tcPr>
          <w:p>
            <w:pPr>
              <w:pStyle w:val="TableParagraph"/>
              <w:spacing w:before="12"/>
              <w:ind w:right="38"/>
              <w:rPr>
                <w:sz w:val="9"/>
              </w:rPr>
            </w:pPr>
            <w:r>
              <w:rPr>
                <w:spacing w:val="-2"/>
                <w:sz w:val="9"/>
              </w:rPr>
              <w:t>10,800</w:t>
            </w:r>
          </w:p>
        </w:tc>
        <w:tc>
          <w:tcPr>
            <w:tcW w:w="816" w:type="dxa"/>
          </w:tcPr>
          <w:p>
            <w:pPr>
              <w:pStyle w:val="TableParagraph"/>
              <w:spacing w:before="12"/>
              <w:ind w:right="38"/>
              <w:rPr>
                <w:sz w:val="9"/>
              </w:rPr>
            </w:pPr>
            <w:r>
              <w:rPr>
                <w:spacing w:val="-2"/>
                <w:sz w:val="9"/>
              </w:rPr>
              <w:t>186,080</w:t>
            </w:r>
          </w:p>
        </w:tc>
        <w:tc>
          <w:tcPr>
            <w:tcW w:w="845" w:type="dxa"/>
          </w:tcPr>
          <w:p>
            <w:pPr>
              <w:pStyle w:val="TableParagraph"/>
              <w:spacing w:before="12"/>
              <w:ind w:right="38"/>
              <w:rPr>
                <w:sz w:val="9"/>
              </w:rPr>
            </w:pPr>
            <w:r>
              <w:rPr>
                <w:spacing w:val="-2"/>
                <w:sz w:val="9"/>
              </w:rPr>
              <w:t>150,000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2,578,218</w:t>
            </w:r>
          </w:p>
        </w:tc>
        <w:tc>
          <w:tcPr>
            <w:tcW w:w="941" w:type="dxa"/>
          </w:tcPr>
          <w:p>
            <w:pPr>
              <w:pStyle w:val="TableParagraph"/>
              <w:spacing w:before="12"/>
              <w:ind w:right="39"/>
              <w:rPr>
                <w:sz w:val="9"/>
              </w:rPr>
            </w:pPr>
            <w:r>
              <w:rPr>
                <w:spacing w:val="-2"/>
                <w:sz w:val="9"/>
              </w:rPr>
              <w:t>2,512,166</w:t>
            </w:r>
          </w:p>
        </w:tc>
        <w:tc>
          <w:tcPr>
            <w:tcW w:w="759" w:type="dxa"/>
          </w:tcPr>
          <w:p>
            <w:pPr>
              <w:pStyle w:val="TableParagraph"/>
              <w:spacing w:before="12"/>
              <w:ind w:right="40"/>
              <w:rPr>
                <w:sz w:val="9"/>
              </w:rPr>
            </w:pPr>
            <w:r>
              <w:rPr>
                <w:spacing w:val="-2"/>
                <w:sz w:val="9"/>
              </w:rPr>
              <w:t>110,000</w:t>
            </w:r>
          </w:p>
        </w:tc>
        <w:tc>
          <w:tcPr>
            <w:tcW w:w="826" w:type="dxa"/>
          </w:tcPr>
          <w:p>
            <w:pPr>
              <w:pStyle w:val="TableParagraph"/>
              <w:spacing w:line="102" w:lineRule="exact" w:before="16"/>
              <w:ind w:right="45"/>
              <w:rPr>
                <w:b/>
                <w:sz w:val="9"/>
              </w:rPr>
            </w:pPr>
            <w:r>
              <w:rPr>
                <w:b/>
                <w:spacing w:val="-2"/>
                <w:sz w:val="9"/>
              </w:rPr>
              <w:t>2,622,166</w:t>
            </w:r>
          </w:p>
        </w:tc>
        <w:tc>
          <w:tcPr>
            <w:tcW w:w="812" w:type="dxa"/>
          </w:tcPr>
          <w:p>
            <w:pPr>
              <w:pStyle w:val="TableParagraph"/>
              <w:spacing w:before="12"/>
              <w:ind w:right="41"/>
              <w:rPr>
                <w:sz w:val="9"/>
              </w:rPr>
            </w:pPr>
            <w:r>
              <w:rPr>
                <w:spacing w:val="-2"/>
                <w:sz w:val="9"/>
              </w:rPr>
              <w:t>2,600,732</w:t>
            </w:r>
          </w:p>
        </w:tc>
        <w:tc>
          <w:tcPr>
            <w:tcW w:w="802" w:type="dxa"/>
          </w:tcPr>
          <w:p>
            <w:pPr>
              <w:pStyle w:val="TableParagraph"/>
              <w:spacing w:before="12"/>
              <w:ind w:right="41"/>
              <w:rPr>
                <w:sz w:val="9"/>
              </w:rPr>
            </w:pPr>
            <w:r>
              <w:rPr>
                <w:spacing w:val="-2"/>
                <w:sz w:val="9"/>
              </w:rPr>
              <w:t>110,000</w:t>
            </w:r>
          </w:p>
        </w:tc>
        <w:tc>
          <w:tcPr>
            <w:tcW w:w="812" w:type="dxa"/>
          </w:tcPr>
          <w:p>
            <w:pPr>
              <w:pStyle w:val="TableParagraph"/>
              <w:spacing w:line="102" w:lineRule="exact" w:before="16"/>
              <w:ind w:right="49"/>
              <w:rPr>
                <w:b/>
                <w:sz w:val="9"/>
              </w:rPr>
            </w:pPr>
            <w:r>
              <w:rPr>
                <w:b/>
                <w:spacing w:val="-2"/>
                <w:sz w:val="9"/>
              </w:rPr>
              <w:t>2,710,732</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244</w:t>
            </w:r>
          </w:p>
        </w:tc>
        <w:tc>
          <w:tcPr>
            <w:tcW w:w="2607" w:type="dxa"/>
          </w:tcPr>
          <w:p>
            <w:pPr>
              <w:pStyle w:val="TableParagraph"/>
              <w:spacing w:line="102" w:lineRule="exact" w:before="16"/>
              <w:ind w:left="64"/>
              <w:jc w:val="left"/>
              <w:rPr>
                <w:b/>
                <w:sz w:val="9"/>
              </w:rPr>
            </w:pPr>
            <w:r>
              <w:rPr>
                <w:b/>
                <w:sz w:val="9"/>
              </w:rPr>
              <w:t>Autoritet</w:t>
            </w:r>
            <w:r>
              <w:rPr>
                <w:b/>
                <w:spacing w:val="-1"/>
                <w:sz w:val="9"/>
              </w:rPr>
              <w:t> </w:t>
            </w:r>
            <w:r>
              <w:rPr>
                <w:b/>
                <w:sz w:val="9"/>
              </w:rPr>
              <w:t>Kosova</w:t>
            </w:r>
            <w:r>
              <w:rPr>
                <w:b/>
                <w:spacing w:val="2"/>
                <w:sz w:val="9"/>
              </w:rPr>
              <w:t> </w:t>
            </w:r>
            <w:r>
              <w:rPr>
                <w:b/>
                <w:sz w:val="9"/>
              </w:rPr>
              <w:t>za</w:t>
            </w:r>
            <w:r>
              <w:rPr>
                <w:b/>
                <w:spacing w:val="-1"/>
                <w:sz w:val="9"/>
              </w:rPr>
              <w:t> </w:t>
            </w:r>
            <w:r>
              <w:rPr>
                <w:b/>
                <w:spacing w:val="-2"/>
                <w:sz w:val="9"/>
              </w:rPr>
              <w:t>Konkurenciju</w:t>
            </w:r>
          </w:p>
        </w:tc>
        <w:tc>
          <w:tcPr>
            <w:tcW w:w="749" w:type="dxa"/>
          </w:tcPr>
          <w:p>
            <w:pPr>
              <w:pStyle w:val="TableParagraph"/>
              <w:spacing w:before="12"/>
              <w:ind w:right="37"/>
              <w:rPr>
                <w:sz w:val="9"/>
              </w:rPr>
            </w:pPr>
            <w:r>
              <w:rPr>
                <w:spacing w:val="-5"/>
                <w:sz w:val="9"/>
              </w:rPr>
              <w:t>30</w:t>
            </w:r>
          </w:p>
        </w:tc>
        <w:tc>
          <w:tcPr>
            <w:tcW w:w="855" w:type="dxa"/>
          </w:tcPr>
          <w:p>
            <w:pPr>
              <w:pStyle w:val="TableParagraph"/>
              <w:spacing w:before="12"/>
              <w:ind w:right="37"/>
              <w:rPr>
                <w:sz w:val="9"/>
              </w:rPr>
            </w:pPr>
            <w:r>
              <w:rPr>
                <w:spacing w:val="-2"/>
                <w:sz w:val="9"/>
              </w:rPr>
              <w:t>414,813</w:t>
            </w:r>
          </w:p>
        </w:tc>
        <w:tc>
          <w:tcPr>
            <w:tcW w:w="797" w:type="dxa"/>
          </w:tcPr>
          <w:p>
            <w:pPr>
              <w:pStyle w:val="TableParagraph"/>
              <w:spacing w:before="12"/>
              <w:ind w:right="38"/>
              <w:rPr>
                <w:sz w:val="9"/>
              </w:rPr>
            </w:pPr>
            <w:r>
              <w:rPr>
                <w:spacing w:val="-2"/>
                <w:sz w:val="9"/>
              </w:rPr>
              <w:t>80,000</w:t>
            </w:r>
          </w:p>
        </w:tc>
        <w:tc>
          <w:tcPr>
            <w:tcW w:w="994" w:type="dxa"/>
          </w:tcPr>
          <w:p>
            <w:pPr>
              <w:pStyle w:val="TableParagraph"/>
              <w:spacing w:before="12"/>
              <w:ind w:right="38"/>
              <w:rPr>
                <w:sz w:val="9"/>
              </w:rPr>
            </w:pPr>
            <w:r>
              <w:rPr>
                <w:spacing w:val="-2"/>
                <w:sz w:val="9"/>
              </w:rPr>
              <w:t>2,000</w:t>
            </w:r>
          </w:p>
        </w:tc>
        <w:tc>
          <w:tcPr>
            <w:tcW w:w="816" w:type="dxa"/>
          </w:tcPr>
          <w:p>
            <w:pPr>
              <w:pStyle w:val="TableParagraph"/>
              <w:jc w:val="left"/>
              <w:rPr>
                <w:sz w:val="8"/>
              </w:rPr>
            </w:pPr>
          </w:p>
        </w:tc>
        <w:tc>
          <w:tcPr>
            <w:tcW w:w="845" w:type="dxa"/>
          </w:tcPr>
          <w:p>
            <w:pPr>
              <w:pStyle w:val="TableParagraph"/>
              <w:jc w:val="left"/>
              <w:rPr>
                <w:sz w:val="8"/>
              </w:rPr>
            </w:pP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496,813</w:t>
            </w:r>
          </w:p>
        </w:tc>
        <w:tc>
          <w:tcPr>
            <w:tcW w:w="941" w:type="dxa"/>
          </w:tcPr>
          <w:p>
            <w:pPr>
              <w:pStyle w:val="TableParagraph"/>
              <w:spacing w:before="12"/>
              <w:ind w:right="39"/>
              <w:rPr>
                <w:sz w:val="9"/>
              </w:rPr>
            </w:pPr>
            <w:r>
              <w:rPr>
                <w:spacing w:val="-2"/>
                <w:sz w:val="9"/>
              </w:rPr>
              <w:t>521,628</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521,628</w:t>
            </w:r>
          </w:p>
        </w:tc>
        <w:tc>
          <w:tcPr>
            <w:tcW w:w="812" w:type="dxa"/>
          </w:tcPr>
          <w:p>
            <w:pPr>
              <w:pStyle w:val="TableParagraph"/>
              <w:spacing w:before="12"/>
              <w:ind w:right="41"/>
              <w:rPr>
                <w:sz w:val="9"/>
              </w:rPr>
            </w:pPr>
            <w:r>
              <w:rPr>
                <w:spacing w:val="-2"/>
                <w:sz w:val="9"/>
              </w:rPr>
              <w:t>545,697</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545,697</w:t>
            </w:r>
          </w:p>
        </w:tc>
      </w:tr>
      <w:tr>
        <w:trPr>
          <w:trHeight w:val="139" w:hRule="atLeast"/>
        </w:trPr>
        <w:tc>
          <w:tcPr>
            <w:tcW w:w="341" w:type="dxa"/>
          </w:tcPr>
          <w:p>
            <w:pPr>
              <w:pStyle w:val="TableParagraph"/>
              <w:spacing w:line="102" w:lineRule="exact" w:before="16"/>
              <w:ind w:left="114" w:right="7"/>
              <w:jc w:val="center"/>
              <w:rPr>
                <w:b/>
                <w:sz w:val="9"/>
              </w:rPr>
            </w:pPr>
            <w:r>
              <w:rPr>
                <w:b/>
                <w:spacing w:val="-5"/>
                <w:sz w:val="9"/>
              </w:rPr>
              <w:t>245</w:t>
            </w:r>
          </w:p>
        </w:tc>
        <w:tc>
          <w:tcPr>
            <w:tcW w:w="2607" w:type="dxa"/>
          </w:tcPr>
          <w:p>
            <w:pPr>
              <w:pStyle w:val="TableParagraph"/>
              <w:spacing w:line="102" w:lineRule="exact" w:before="16"/>
              <w:ind w:left="39"/>
              <w:jc w:val="left"/>
              <w:rPr>
                <w:b/>
                <w:sz w:val="9"/>
              </w:rPr>
            </w:pPr>
            <w:r>
              <w:rPr>
                <w:b/>
                <w:sz w:val="9"/>
              </w:rPr>
              <w:t>Kosovska</w:t>
            </w:r>
            <w:r>
              <w:rPr>
                <w:b/>
                <w:spacing w:val="5"/>
                <w:sz w:val="9"/>
              </w:rPr>
              <w:t> </w:t>
            </w:r>
            <w:r>
              <w:rPr>
                <w:b/>
                <w:sz w:val="9"/>
              </w:rPr>
              <w:t>Obaveštajna</w:t>
            </w:r>
            <w:r>
              <w:rPr>
                <w:b/>
                <w:spacing w:val="5"/>
                <w:sz w:val="9"/>
              </w:rPr>
              <w:t> </w:t>
            </w:r>
            <w:r>
              <w:rPr>
                <w:b/>
                <w:spacing w:val="-2"/>
                <w:sz w:val="9"/>
              </w:rPr>
              <w:t>Agencija</w:t>
            </w:r>
          </w:p>
        </w:tc>
        <w:tc>
          <w:tcPr>
            <w:tcW w:w="749" w:type="dxa"/>
          </w:tcPr>
          <w:p>
            <w:pPr>
              <w:pStyle w:val="TableParagraph"/>
              <w:spacing w:before="12"/>
              <w:ind w:right="37"/>
              <w:rPr>
                <w:sz w:val="9"/>
              </w:rPr>
            </w:pPr>
            <w:r>
              <w:rPr>
                <w:spacing w:val="-5"/>
                <w:sz w:val="9"/>
              </w:rPr>
              <w:t>190</w:t>
            </w:r>
          </w:p>
        </w:tc>
        <w:tc>
          <w:tcPr>
            <w:tcW w:w="855" w:type="dxa"/>
          </w:tcPr>
          <w:p>
            <w:pPr>
              <w:pStyle w:val="TableParagraph"/>
              <w:spacing w:before="12"/>
              <w:ind w:right="37"/>
              <w:rPr>
                <w:sz w:val="9"/>
              </w:rPr>
            </w:pPr>
            <w:r>
              <w:rPr>
                <w:spacing w:val="-2"/>
                <w:sz w:val="9"/>
              </w:rPr>
              <w:t>8,667,595</w:t>
            </w:r>
          </w:p>
        </w:tc>
        <w:tc>
          <w:tcPr>
            <w:tcW w:w="797" w:type="dxa"/>
          </w:tcPr>
          <w:p>
            <w:pPr>
              <w:pStyle w:val="TableParagraph"/>
              <w:spacing w:before="12"/>
              <w:ind w:right="38"/>
              <w:rPr>
                <w:sz w:val="9"/>
              </w:rPr>
            </w:pPr>
            <w:r>
              <w:rPr>
                <w:spacing w:val="-2"/>
                <w:sz w:val="9"/>
              </w:rPr>
              <w:t>4,000,000</w:t>
            </w:r>
          </w:p>
        </w:tc>
        <w:tc>
          <w:tcPr>
            <w:tcW w:w="994" w:type="dxa"/>
          </w:tcPr>
          <w:p>
            <w:pPr>
              <w:pStyle w:val="TableParagraph"/>
              <w:spacing w:before="12"/>
              <w:ind w:right="38"/>
              <w:rPr>
                <w:sz w:val="9"/>
              </w:rPr>
            </w:pPr>
            <w:r>
              <w:rPr>
                <w:spacing w:val="-2"/>
                <w:sz w:val="9"/>
              </w:rPr>
              <w:t>45,000</w:t>
            </w:r>
          </w:p>
        </w:tc>
        <w:tc>
          <w:tcPr>
            <w:tcW w:w="816" w:type="dxa"/>
          </w:tcPr>
          <w:p>
            <w:pPr>
              <w:pStyle w:val="TableParagraph"/>
              <w:spacing w:before="12"/>
              <w:ind w:right="38"/>
              <w:rPr>
                <w:sz w:val="9"/>
              </w:rPr>
            </w:pPr>
            <w:r>
              <w:rPr>
                <w:spacing w:val="-2"/>
                <w:sz w:val="9"/>
              </w:rPr>
              <w:t>700,000</w:t>
            </w:r>
          </w:p>
        </w:tc>
        <w:tc>
          <w:tcPr>
            <w:tcW w:w="845" w:type="dxa"/>
          </w:tcPr>
          <w:p>
            <w:pPr>
              <w:pStyle w:val="TableParagraph"/>
              <w:spacing w:before="12"/>
              <w:ind w:right="38"/>
              <w:rPr>
                <w:sz w:val="9"/>
              </w:rPr>
            </w:pPr>
            <w:r>
              <w:rPr>
                <w:spacing w:val="-2"/>
                <w:sz w:val="9"/>
              </w:rPr>
              <w:t>4,270,000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17,682,595</w:t>
            </w:r>
          </w:p>
        </w:tc>
        <w:tc>
          <w:tcPr>
            <w:tcW w:w="941" w:type="dxa"/>
          </w:tcPr>
          <w:p>
            <w:pPr>
              <w:pStyle w:val="TableParagraph"/>
              <w:spacing w:before="12"/>
              <w:ind w:right="39"/>
              <w:rPr>
                <w:sz w:val="9"/>
              </w:rPr>
            </w:pPr>
            <w:r>
              <w:rPr>
                <w:spacing w:val="-2"/>
                <w:sz w:val="9"/>
              </w:rPr>
              <w:t>14,039,313</w:t>
            </w:r>
          </w:p>
        </w:tc>
        <w:tc>
          <w:tcPr>
            <w:tcW w:w="759" w:type="dxa"/>
          </w:tcPr>
          <w:p>
            <w:pPr>
              <w:pStyle w:val="TableParagraph"/>
              <w:spacing w:before="12"/>
              <w:ind w:right="40"/>
              <w:rPr>
                <w:sz w:val="9"/>
              </w:rPr>
            </w:pPr>
            <w:r>
              <w:rPr>
                <w:spacing w:val="-2"/>
                <w:sz w:val="9"/>
              </w:rPr>
              <w:t>4,500,000</w:t>
            </w:r>
          </w:p>
        </w:tc>
        <w:tc>
          <w:tcPr>
            <w:tcW w:w="826" w:type="dxa"/>
          </w:tcPr>
          <w:p>
            <w:pPr>
              <w:pStyle w:val="TableParagraph"/>
              <w:spacing w:line="102" w:lineRule="exact" w:before="16"/>
              <w:ind w:right="45"/>
              <w:rPr>
                <w:b/>
                <w:sz w:val="9"/>
              </w:rPr>
            </w:pPr>
            <w:r>
              <w:rPr>
                <w:b/>
                <w:spacing w:val="-2"/>
                <w:sz w:val="9"/>
              </w:rPr>
              <w:t>18,539,313</w:t>
            </w:r>
          </w:p>
        </w:tc>
        <w:tc>
          <w:tcPr>
            <w:tcW w:w="812" w:type="dxa"/>
          </w:tcPr>
          <w:p>
            <w:pPr>
              <w:pStyle w:val="TableParagraph"/>
              <w:spacing w:before="12"/>
              <w:ind w:right="41"/>
              <w:rPr>
                <w:sz w:val="9"/>
              </w:rPr>
            </w:pPr>
            <w:r>
              <w:rPr>
                <w:spacing w:val="-2"/>
                <w:sz w:val="9"/>
              </w:rPr>
              <w:t>14,542,250</w:t>
            </w:r>
          </w:p>
        </w:tc>
        <w:tc>
          <w:tcPr>
            <w:tcW w:w="802" w:type="dxa"/>
          </w:tcPr>
          <w:p>
            <w:pPr>
              <w:pStyle w:val="TableParagraph"/>
              <w:spacing w:before="12"/>
              <w:ind w:right="41"/>
              <w:rPr>
                <w:sz w:val="9"/>
              </w:rPr>
            </w:pPr>
            <w:r>
              <w:rPr>
                <w:spacing w:val="-2"/>
                <w:sz w:val="9"/>
              </w:rPr>
              <w:t>4,500,000</w:t>
            </w:r>
          </w:p>
        </w:tc>
        <w:tc>
          <w:tcPr>
            <w:tcW w:w="812" w:type="dxa"/>
          </w:tcPr>
          <w:p>
            <w:pPr>
              <w:pStyle w:val="TableParagraph"/>
              <w:spacing w:line="102" w:lineRule="exact" w:before="16"/>
              <w:ind w:right="49"/>
              <w:rPr>
                <w:b/>
                <w:sz w:val="9"/>
              </w:rPr>
            </w:pPr>
            <w:r>
              <w:rPr>
                <w:b/>
                <w:spacing w:val="-2"/>
                <w:sz w:val="9"/>
              </w:rPr>
              <w:t>19,042,250</w:t>
            </w:r>
          </w:p>
        </w:tc>
      </w:tr>
      <w:tr>
        <w:trPr>
          <w:trHeight w:val="172" w:hRule="atLeast"/>
        </w:trPr>
        <w:tc>
          <w:tcPr>
            <w:tcW w:w="341" w:type="dxa"/>
          </w:tcPr>
          <w:p>
            <w:pPr>
              <w:pStyle w:val="TableParagraph"/>
              <w:spacing w:before="31"/>
              <w:ind w:left="114" w:right="7"/>
              <w:jc w:val="center"/>
              <w:rPr>
                <w:b/>
                <w:sz w:val="9"/>
              </w:rPr>
            </w:pPr>
            <w:r>
              <w:rPr>
                <w:b/>
                <w:spacing w:val="-5"/>
                <w:sz w:val="9"/>
              </w:rPr>
              <w:t>246</w:t>
            </w:r>
          </w:p>
        </w:tc>
        <w:tc>
          <w:tcPr>
            <w:tcW w:w="2607" w:type="dxa"/>
          </w:tcPr>
          <w:p>
            <w:pPr>
              <w:pStyle w:val="TableParagraph"/>
              <w:spacing w:before="31"/>
              <w:ind w:left="39"/>
              <w:jc w:val="left"/>
              <w:rPr>
                <w:b/>
                <w:sz w:val="9"/>
              </w:rPr>
            </w:pPr>
            <w:r>
              <w:rPr>
                <w:b/>
                <w:sz w:val="9"/>
              </w:rPr>
              <w:t>Kosovski</w:t>
            </w:r>
            <w:r>
              <w:rPr>
                <w:b/>
                <w:spacing w:val="-1"/>
                <w:sz w:val="9"/>
              </w:rPr>
              <w:t> </w:t>
            </w:r>
            <w:r>
              <w:rPr>
                <w:b/>
                <w:sz w:val="9"/>
              </w:rPr>
              <w:t>Savet</w:t>
            </w:r>
            <w:r>
              <w:rPr>
                <w:b/>
                <w:spacing w:val="-1"/>
                <w:sz w:val="9"/>
              </w:rPr>
              <w:t> </w:t>
            </w:r>
            <w:r>
              <w:rPr>
                <w:b/>
                <w:sz w:val="9"/>
              </w:rPr>
              <w:t>za</w:t>
            </w:r>
            <w:r>
              <w:rPr>
                <w:b/>
                <w:spacing w:val="1"/>
                <w:sz w:val="9"/>
              </w:rPr>
              <w:t> </w:t>
            </w:r>
            <w:r>
              <w:rPr>
                <w:b/>
                <w:sz w:val="9"/>
              </w:rPr>
              <w:t>Kulturno</w:t>
            </w:r>
            <w:r>
              <w:rPr>
                <w:b/>
                <w:spacing w:val="1"/>
                <w:sz w:val="9"/>
              </w:rPr>
              <w:t> </w:t>
            </w:r>
            <w:r>
              <w:rPr>
                <w:b/>
                <w:spacing w:val="-2"/>
                <w:sz w:val="9"/>
              </w:rPr>
              <w:t>Nasleđe</w:t>
            </w:r>
          </w:p>
        </w:tc>
        <w:tc>
          <w:tcPr>
            <w:tcW w:w="749" w:type="dxa"/>
          </w:tcPr>
          <w:p>
            <w:pPr>
              <w:pStyle w:val="TableParagraph"/>
              <w:spacing w:before="31"/>
              <w:ind w:right="37"/>
              <w:rPr>
                <w:sz w:val="9"/>
              </w:rPr>
            </w:pPr>
            <w:r>
              <w:rPr>
                <w:spacing w:val="-5"/>
                <w:sz w:val="9"/>
              </w:rPr>
              <w:t>18</w:t>
            </w:r>
          </w:p>
        </w:tc>
        <w:tc>
          <w:tcPr>
            <w:tcW w:w="855" w:type="dxa"/>
          </w:tcPr>
          <w:p>
            <w:pPr>
              <w:pStyle w:val="TableParagraph"/>
              <w:spacing w:before="31"/>
              <w:ind w:right="37"/>
              <w:rPr>
                <w:sz w:val="9"/>
              </w:rPr>
            </w:pPr>
            <w:r>
              <w:rPr>
                <w:spacing w:val="-2"/>
                <w:sz w:val="9"/>
              </w:rPr>
              <w:t>290,594</w:t>
            </w:r>
          </w:p>
        </w:tc>
        <w:tc>
          <w:tcPr>
            <w:tcW w:w="797" w:type="dxa"/>
          </w:tcPr>
          <w:p>
            <w:pPr>
              <w:pStyle w:val="TableParagraph"/>
              <w:spacing w:before="31"/>
              <w:ind w:right="38"/>
              <w:rPr>
                <w:sz w:val="9"/>
              </w:rPr>
            </w:pPr>
            <w:r>
              <w:rPr>
                <w:spacing w:val="-2"/>
                <w:sz w:val="9"/>
              </w:rPr>
              <w:t>107,000</w:t>
            </w:r>
          </w:p>
        </w:tc>
        <w:tc>
          <w:tcPr>
            <w:tcW w:w="994" w:type="dxa"/>
          </w:tcPr>
          <w:p>
            <w:pPr>
              <w:pStyle w:val="TableParagraph"/>
              <w:spacing w:before="31"/>
              <w:ind w:right="38"/>
              <w:rPr>
                <w:sz w:val="9"/>
              </w:rPr>
            </w:pPr>
            <w:r>
              <w:rPr>
                <w:spacing w:val="-2"/>
                <w:sz w:val="9"/>
              </w:rPr>
              <w:t>4,050</w:t>
            </w:r>
          </w:p>
        </w:tc>
        <w:tc>
          <w:tcPr>
            <w:tcW w:w="816" w:type="dxa"/>
          </w:tcPr>
          <w:p>
            <w:pPr>
              <w:pStyle w:val="TableParagraph"/>
              <w:jc w:val="left"/>
              <w:rPr>
                <w:sz w:val="8"/>
              </w:rPr>
            </w:pPr>
          </w:p>
        </w:tc>
        <w:tc>
          <w:tcPr>
            <w:tcW w:w="845" w:type="dxa"/>
          </w:tcPr>
          <w:p>
            <w:pPr>
              <w:pStyle w:val="TableParagraph"/>
              <w:jc w:val="left"/>
              <w:rPr>
                <w:sz w:val="8"/>
              </w:rPr>
            </w:pPr>
          </w:p>
        </w:tc>
        <w:tc>
          <w:tcPr>
            <w:tcW w:w="730" w:type="dxa"/>
          </w:tcPr>
          <w:p>
            <w:pPr>
              <w:pStyle w:val="TableParagraph"/>
              <w:spacing w:before="31"/>
              <w:ind w:right="126"/>
              <w:rPr>
                <w:sz w:val="9"/>
              </w:rPr>
            </w:pPr>
            <w:r>
              <w:rPr>
                <w:sz w:val="9"/>
              </w:rPr>
              <w:t>-</w:t>
            </w:r>
          </w:p>
        </w:tc>
        <w:tc>
          <w:tcPr>
            <w:tcW w:w="893" w:type="dxa"/>
          </w:tcPr>
          <w:p>
            <w:pPr>
              <w:pStyle w:val="TableParagraph"/>
              <w:spacing w:before="31"/>
              <w:ind w:right="46"/>
              <w:rPr>
                <w:b/>
                <w:sz w:val="9"/>
              </w:rPr>
            </w:pPr>
            <w:r>
              <w:rPr>
                <w:b/>
                <w:spacing w:val="-2"/>
                <w:sz w:val="9"/>
              </w:rPr>
              <w:t>401,644</w:t>
            </w:r>
          </w:p>
        </w:tc>
        <w:tc>
          <w:tcPr>
            <w:tcW w:w="941" w:type="dxa"/>
          </w:tcPr>
          <w:p>
            <w:pPr>
              <w:pStyle w:val="TableParagraph"/>
              <w:spacing w:before="31"/>
              <w:ind w:right="39"/>
              <w:rPr>
                <w:sz w:val="9"/>
              </w:rPr>
            </w:pPr>
            <w:r>
              <w:rPr>
                <w:spacing w:val="-2"/>
                <w:sz w:val="9"/>
              </w:rPr>
              <w:t>417,627</w:t>
            </w:r>
          </w:p>
        </w:tc>
        <w:tc>
          <w:tcPr>
            <w:tcW w:w="759" w:type="dxa"/>
          </w:tcPr>
          <w:p>
            <w:pPr>
              <w:pStyle w:val="TableParagraph"/>
              <w:spacing w:before="31"/>
              <w:ind w:right="127"/>
              <w:rPr>
                <w:sz w:val="9"/>
              </w:rPr>
            </w:pPr>
            <w:r>
              <w:rPr>
                <w:sz w:val="9"/>
              </w:rPr>
              <w:t>-</w:t>
            </w:r>
          </w:p>
        </w:tc>
        <w:tc>
          <w:tcPr>
            <w:tcW w:w="826" w:type="dxa"/>
          </w:tcPr>
          <w:p>
            <w:pPr>
              <w:pStyle w:val="TableParagraph"/>
              <w:spacing w:before="31"/>
              <w:ind w:right="45"/>
              <w:rPr>
                <w:b/>
                <w:sz w:val="9"/>
              </w:rPr>
            </w:pPr>
            <w:r>
              <w:rPr>
                <w:b/>
                <w:spacing w:val="-2"/>
                <w:sz w:val="9"/>
              </w:rPr>
              <w:t>417,627</w:t>
            </w:r>
          </w:p>
        </w:tc>
        <w:tc>
          <w:tcPr>
            <w:tcW w:w="812" w:type="dxa"/>
          </w:tcPr>
          <w:p>
            <w:pPr>
              <w:pStyle w:val="TableParagraph"/>
              <w:spacing w:before="31"/>
              <w:ind w:right="41"/>
              <w:rPr>
                <w:sz w:val="9"/>
              </w:rPr>
            </w:pPr>
            <w:r>
              <w:rPr>
                <w:spacing w:val="-2"/>
                <w:sz w:val="9"/>
              </w:rPr>
              <w:t>435,989</w:t>
            </w:r>
          </w:p>
        </w:tc>
        <w:tc>
          <w:tcPr>
            <w:tcW w:w="802" w:type="dxa"/>
          </w:tcPr>
          <w:p>
            <w:pPr>
              <w:pStyle w:val="TableParagraph"/>
              <w:spacing w:before="31"/>
              <w:ind w:right="128"/>
              <w:rPr>
                <w:sz w:val="9"/>
              </w:rPr>
            </w:pPr>
            <w:r>
              <w:rPr>
                <w:sz w:val="9"/>
              </w:rPr>
              <w:t>-</w:t>
            </w:r>
          </w:p>
        </w:tc>
        <w:tc>
          <w:tcPr>
            <w:tcW w:w="812" w:type="dxa"/>
          </w:tcPr>
          <w:p>
            <w:pPr>
              <w:pStyle w:val="TableParagraph"/>
              <w:spacing w:before="31"/>
              <w:ind w:right="49"/>
              <w:rPr>
                <w:b/>
                <w:sz w:val="9"/>
              </w:rPr>
            </w:pPr>
            <w:r>
              <w:rPr>
                <w:b/>
                <w:spacing w:val="-2"/>
                <w:sz w:val="9"/>
              </w:rPr>
              <w:t>435,989</w:t>
            </w:r>
          </w:p>
        </w:tc>
      </w:tr>
      <w:tr>
        <w:trPr>
          <w:trHeight w:val="139" w:hRule="atLeast"/>
        </w:trPr>
        <w:tc>
          <w:tcPr>
            <w:tcW w:w="341" w:type="dxa"/>
          </w:tcPr>
          <w:p>
            <w:pPr>
              <w:pStyle w:val="TableParagraph"/>
              <w:spacing w:line="102" w:lineRule="exact" w:before="16"/>
              <w:ind w:left="114" w:right="7"/>
              <w:jc w:val="center"/>
              <w:rPr>
                <w:b/>
                <w:sz w:val="9"/>
              </w:rPr>
            </w:pPr>
            <w:r>
              <w:rPr>
                <w:b/>
                <w:spacing w:val="-5"/>
                <w:sz w:val="9"/>
              </w:rPr>
              <w:t>247</w:t>
            </w:r>
          </w:p>
        </w:tc>
        <w:tc>
          <w:tcPr>
            <w:tcW w:w="2607" w:type="dxa"/>
          </w:tcPr>
          <w:p>
            <w:pPr>
              <w:pStyle w:val="TableParagraph"/>
              <w:spacing w:line="102" w:lineRule="exact" w:before="16"/>
              <w:ind w:left="39"/>
              <w:jc w:val="left"/>
              <w:rPr>
                <w:b/>
                <w:sz w:val="9"/>
              </w:rPr>
            </w:pPr>
            <w:r>
              <w:rPr>
                <w:b/>
                <w:sz w:val="9"/>
              </w:rPr>
              <w:t>Izborni</w:t>
            </w:r>
            <w:r>
              <w:rPr>
                <w:b/>
                <w:spacing w:val="-2"/>
                <w:sz w:val="9"/>
              </w:rPr>
              <w:t> </w:t>
            </w:r>
            <w:r>
              <w:rPr>
                <w:b/>
                <w:sz w:val="9"/>
              </w:rPr>
              <w:t>Panel</w:t>
            </w:r>
            <w:r>
              <w:rPr>
                <w:b/>
                <w:spacing w:val="-1"/>
                <w:sz w:val="9"/>
              </w:rPr>
              <w:t> </w:t>
            </w:r>
            <w:r>
              <w:rPr>
                <w:b/>
                <w:sz w:val="9"/>
              </w:rPr>
              <w:t>za</w:t>
            </w:r>
            <w:r>
              <w:rPr>
                <w:b/>
                <w:spacing w:val="-1"/>
                <w:sz w:val="9"/>
              </w:rPr>
              <w:t> </w:t>
            </w:r>
            <w:r>
              <w:rPr>
                <w:b/>
                <w:sz w:val="9"/>
              </w:rPr>
              <w:t>Žalbe</w:t>
            </w:r>
            <w:r>
              <w:rPr>
                <w:b/>
                <w:spacing w:val="2"/>
                <w:sz w:val="9"/>
              </w:rPr>
              <w:t> </w:t>
            </w:r>
            <w:r>
              <w:rPr>
                <w:b/>
                <w:sz w:val="9"/>
              </w:rPr>
              <w:t>i</w:t>
            </w:r>
            <w:r>
              <w:rPr>
                <w:b/>
                <w:spacing w:val="-1"/>
                <w:sz w:val="9"/>
              </w:rPr>
              <w:t> </w:t>
            </w:r>
            <w:r>
              <w:rPr>
                <w:b/>
                <w:spacing w:val="-2"/>
                <w:sz w:val="9"/>
              </w:rPr>
              <w:t>Predstavke</w:t>
            </w:r>
          </w:p>
        </w:tc>
        <w:tc>
          <w:tcPr>
            <w:tcW w:w="749" w:type="dxa"/>
          </w:tcPr>
          <w:p>
            <w:pPr>
              <w:pStyle w:val="TableParagraph"/>
              <w:spacing w:before="12"/>
              <w:ind w:right="37"/>
              <w:rPr>
                <w:sz w:val="9"/>
              </w:rPr>
            </w:pPr>
            <w:r>
              <w:rPr>
                <w:spacing w:val="-5"/>
                <w:sz w:val="9"/>
              </w:rPr>
              <w:t>21</w:t>
            </w:r>
          </w:p>
        </w:tc>
        <w:tc>
          <w:tcPr>
            <w:tcW w:w="855" w:type="dxa"/>
          </w:tcPr>
          <w:p>
            <w:pPr>
              <w:pStyle w:val="TableParagraph"/>
              <w:spacing w:before="12"/>
              <w:ind w:right="37"/>
              <w:rPr>
                <w:sz w:val="9"/>
              </w:rPr>
            </w:pPr>
            <w:r>
              <w:rPr>
                <w:spacing w:val="-2"/>
                <w:sz w:val="9"/>
              </w:rPr>
              <w:t>220,000</w:t>
            </w:r>
          </w:p>
        </w:tc>
        <w:tc>
          <w:tcPr>
            <w:tcW w:w="797" w:type="dxa"/>
          </w:tcPr>
          <w:p>
            <w:pPr>
              <w:pStyle w:val="TableParagraph"/>
              <w:spacing w:before="12"/>
              <w:ind w:right="38"/>
              <w:rPr>
                <w:sz w:val="9"/>
              </w:rPr>
            </w:pPr>
            <w:r>
              <w:rPr>
                <w:spacing w:val="-2"/>
                <w:sz w:val="9"/>
              </w:rPr>
              <w:t>60,000</w:t>
            </w:r>
          </w:p>
        </w:tc>
        <w:tc>
          <w:tcPr>
            <w:tcW w:w="994" w:type="dxa"/>
          </w:tcPr>
          <w:p>
            <w:pPr>
              <w:pStyle w:val="TableParagraph"/>
              <w:spacing w:before="12"/>
              <w:ind w:right="38"/>
              <w:rPr>
                <w:sz w:val="9"/>
              </w:rPr>
            </w:pPr>
            <w:r>
              <w:rPr>
                <w:spacing w:val="-2"/>
                <w:sz w:val="9"/>
              </w:rPr>
              <w:t>7,820</w:t>
            </w:r>
          </w:p>
        </w:tc>
        <w:tc>
          <w:tcPr>
            <w:tcW w:w="816" w:type="dxa"/>
          </w:tcPr>
          <w:p>
            <w:pPr>
              <w:pStyle w:val="TableParagraph"/>
              <w:jc w:val="left"/>
              <w:rPr>
                <w:sz w:val="8"/>
              </w:rPr>
            </w:pPr>
          </w:p>
        </w:tc>
        <w:tc>
          <w:tcPr>
            <w:tcW w:w="845" w:type="dxa"/>
          </w:tcPr>
          <w:p>
            <w:pPr>
              <w:pStyle w:val="TableParagraph"/>
              <w:spacing w:before="12"/>
              <w:ind w:right="38"/>
              <w:rPr>
                <w:sz w:val="9"/>
              </w:rPr>
            </w:pPr>
            <w:r>
              <w:rPr>
                <w:spacing w:val="-2"/>
                <w:sz w:val="9"/>
              </w:rPr>
              <w:t>75,000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362,820</w:t>
            </w:r>
          </w:p>
        </w:tc>
        <w:tc>
          <w:tcPr>
            <w:tcW w:w="941" w:type="dxa"/>
          </w:tcPr>
          <w:p>
            <w:pPr>
              <w:pStyle w:val="TableParagraph"/>
              <w:spacing w:before="12"/>
              <w:ind w:right="39"/>
              <w:rPr>
                <w:sz w:val="9"/>
              </w:rPr>
            </w:pPr>
            <w:r>
              <w:rPr>
                <w:spacing w:val="-2"/>
                <w:sz w:val="9"/>
              </w:rPr>
              <w:t>299,920</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299,920</w:t>
            </w:r>
          </w:p>
        </w:tc>
        <w:tc>
          <w:tcPr>
            <w:tcW w:w="812" w:type="dxa"/>
          </w:tcPr>
          <w:p>
            <w:pPr>
              <w:pStyle w:val="TableParagraph"/>
              <w:spacing w:before="12"/>
              <w:ind w:right="41"/>
              <w:rPr>
                <w:sz w:val="9"/>
              </w:rPr>
            </w:pPr>
            <w:r>
              <w:rPr>
                <w:spacing w:val="-2"/>
                <w:sz w:val="9"/>
              </w:rPr>
              <w:t>312,686</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312,686</w:t>
            </w:r>
          </w:p>
        </w:tc>
      </w:tr>
      <w:tr>
        <w:trPr>
          <w:trHeight w:val="196" w:hRule="atLeast"/>
        </w:trPr>
        <w:tc>
          <w:tcPr>
            <w:tcW w:w="341" w:type="dxa"/>
          </w:tcPr>
          <w:p>
            <w:pPr>
              <w:pStyle w:val="TableParagraph"/>
              <w:spacing w:before="45"/>
              <w:ind w:left="114" w:right="7"/>
              <w:jc w:val="center"/>
              <w:rPr>
                <w:b/>
                <w:sz w:val="9"/>
              </w:rPr>
            </w:pPr>
            <w:r>
              <w:rPr>
                <w:b/>
                <w:spacing w:val="-5"/>
                <w:sz w:val="9"/>
              </w:rPr>
              <w:t>249</w:t>
            </w:r>
          </w:p>
        </w:tc>
        <w:tc>
          <w:tcPr>
            <w:tcW w:w="2607" w:type="dxa"/>
          </w:tcPr>
          <w:p>
            <w:pPr>
              <w:pStyle w:val="TableParagraph"/>
              <w:spacing w:before="45"/>
              <w:ind w:left="39"/>
              <w:jc w:val="left"/>
              <w:rPr>
                <w:b/>
                <w:sz w:val="9"/>
              </w:rPr>
            </w:pPr>
            <w:r>
              <w:rPr>
                <w:b/>
                <w:sz w:val="9"/>
              </w:rPr>
              <w:t>Nezavisni</w:t>
            </w:r>
            <w:r>
              <w:rPr>
                <w:b/>
                <w:spacing w:val="-1"/>
                <w:sz w:val="9"/>
              </w:rPr>
              <w:t> </w:t>
            </w:r>
            <w:r>
              <w:rPr>
                <w:b/>
                <w:sz w:val="9"/>
              </w:rPr>
              <w:t>Savet za Nadzor Civilne</w:t>
            </w:r>
            <w:r>
              <w:rPr>
                <w:b/>
                <w:spacing w:val="3"/>
                <w:sz w:val="9"/>
              </w:rPr>
              <w:t> </w:t>
            </w:r>
            <w:r>
              <w:rPr>
                <w:b/>
                <w:sz w:val="9"/>
              </w:rPr>
              <w:t>Službe</w:t>
            </w:r>
            <w:r>
              <w:rPr>
                <w:b/>
                <w:spacing w:val="3"/>
                <w:sz w:val="9"/>
              </w:rPr>
              <w:t> </w:t>
            </w:r>
            <w:r>
              <w:rPr>
                <w:b/>
                <w:spacing w:val="-2"/>
                <w:sz w:val="9"/>
              </w:rPr>
              <w:t>Kosova</w:t>
            </w:r>
          </w:p>
        </w:tc>
        <w:tc>
          <w:tcPr>
            <w:tcW w:w="749" w:type="dxa"/>
          </w:tcPr>
          <w:p>
            <w:pPr>
              <w:pStyle w:val="TableParagraph"/>
              <w:spacing w:before="40"/>
              <w:ind w:right="37"/>
              <w:rPr>
                <w:sz w:val="9"/>
              </w:rPr>
            </w:pPr>
            <w:r>
              <w:rPr>
                <w:spacing w:val="-5"/>
                <w:sz w:val="9"/>
              </w:rPr>
              <w:t>38</w:t>
            </w:r>
          </w:p>
        </w:tc>
        <w:tc>
          <w:tcPr>
            <w:tcW w:w="855" w:type="dxa"/>
          </w:tcPr>
          <w:p>
            <w:pPr>
              <w:pStyle w:val="TableParagraph"/>
              <w:spacing w:before="40"/>
              <w:ind w:right="37"/>
              <w:rPr>
                <w:sz w:val="9"/>
              </w:rPr>
            </w:pPr>
            <w:r>
              <w:rPr>
                <w:spacing w:val="-2"/>
                <w:sz w:val="9"/>
              </w:rPr>
              <w:t>530,273</w:t>
            </w:r>
          </w:p>
        </w:tc>
        <w:tc>
          <w:tcPr>
            <w:tcW w:w="797" w:type="dxa"/>
          </w:tcPr>
          <w:p>
            <w:pPr>
              <w:pStyle w:val="TableParagraph"/>
              <w:spacing w:before="40"/>
              <w:ind w:right="38"/>
              <w:rPr>
                <w:sz w:val="9"/>
              </w:rPr>
            </w:pPr>
            <w:r>
              <w:rPr>
                <w:spacing w:val="-2"/>
                <w:sz w:val="9"/>
              </w:rPr>
              <w:t>180,000</w:t>
            </w:r>
          </w:p>
        </w:tc>
        <w:tc>
          <w:tcPr>
            <w:tcW w:w="994" w:type="dxa"/>
          </w:tcPr>
          <w:p>
            <w:pPr>
              <w:pStyle w:val="TableParagraph"/>
              <w:spacing w:before="40"/>
              <w:ind w:right="38"/>
              <w:rPr>
                <w:sz w:val="9"/>
              </w:rPr>
            </w:pPr>
            <w:r>
              <w:rPr>
                <w:spacing w:val="-2"/>
                <w:sz w:val="9"/>
              </w:rPr>
              <w:t>3,825</w:t>
            </w:r>
          </w:p>
        </w:tc>
        <w:tc>
          <w:tcPr>
            <w:tcW w:w="816" w:type="dxa"/>
          </w:tcPr>
          <w:p>
            <w:pPr>
              <w:pStyle w:val="TableParagraph"/>
              <w:jc w:val="left"/>
              <w:rPr>
                <w:sz w:val="8"/>
              </w:rPr>
            </w:pPr>
          </w:p>
        </w:tc>
        <w:tc>
          <w:tcPr>
            <w:tcW w:w="845" w:type="dxa"/>
          </w:tcPr>
          <w:p>
            <w:pPr>
              <w:pStyle w:val="TableParagraph"/>
              <w:jc w:val="left"/>
              <w:rPr>
                <w:sz w:val="8"/>
              </w:rPr>
            </w:pPr>
          </w:p>
        </w:tc>
        <w:tc>
          <w:tcPr>
            <w:tcW w:w="730" w:type="dxa"/>
          </w:tcPr>
          <w:p>
            <w:pPr>
              <w:pStyle w:val="TableParagraph"/>
              <w:spacing w:before="40"/>
              <w:ind w:right="126"/>
              <w:rPr>
                <w:sz w:val="9"/>
              </w:rPr>
            </w:pPr>
            <w:r>
              <w:rPr>
                <w:sz w:val="9"/>
              </w:rPr>
              <w:t>-</w:t>
            </w:r>
          </w:p>
        </w:tc>
        <w:tc>
          <w:tcPr>
            <w:tcW w:w="893" w:type="dxa"/>
          </w:tcPr>
          <w:p>
            <w:pPr>
              <w:pStyle w:val="TableParagraph"/>
              <w:spacing w:before="45"/>
              <w:ind w:right="46"/>
              <w:rPr>
                <w:b/>
                <w:sz w:val="9"/>
              </w:rPr>
            </w:pPr>
            <w:r>
              <w:rPr>
                <w:b/>
                <w:spacing w:val="-2"/>
                <w:sz w:val="9"/>
              </w:rPr>
              <w:t>714,098</w:t>
            </w:r>
          </w:p>
        </w:tc>
        <w:tc>
          <w:tcPr>
            <w:tcW w:w="941" w:type="dxa"/>
          </w:tcPr>
          <w:p>
            <w:pPr>
              <w:pStyle w:val="TableParagraph"/>
              <w:spacing w:before="40"/>
              <w:ind w:right="39"/>
              <w:rPr>
                <w:sz w:val="9"/>
              </w:rPr>
            </w:pPr>
            <w:r>
              <w:rPr>
                <w:spacing w:val="-2"/>
                <w:sz w:val="9"/>
              </w:rPr>
              <w:t>743,263</w:t>
            </w:r>
          </w:p>
        </w:tc>
        <w:tc>
          <w:tcPr>
            <w:tcW w:w="759" w:type="dxa"/>
          </w:tcPr>
          <w:p>
            <w:pPr>
              <w:pStyle w:val="TableParagraph"/>
              <w:spacing w:before="40"/>
              <w:ind w:right="127"/>
              <w:rPr>
                <w:sz w:val="9"/>
              </w:rPr>
            </w:pPr>
            <w:r>
              <w:rPr>
                <w:sz w:val="9"/>
              </w:rPr>
              <w:t>-</w:t>
            </w:r>
          </w:p>
        </w:tc>
        <w:tc>
          <w:tcPr>
            <w:tcW w:w="826" w:type="dxa"/>
          </w:tcPr>
          <w:p>
            <w:pPr>
              <w:pStyle w:val="TableParagraph"/>
              <w:spacing w:before="45"/>
              <w:ind w:right="45"/>
              <w:rPr>
                <w:b/>
                <w:sz w:val="9"/>
              </w:rPr>
            </w:pPr>
            <w:r>
              <w:rPr>
                <w:b/>
                <w:spacing w:val="-2"/>
                <w:sz w:val="9"/>
              </w:rPr>
              <w:t>743,263</w:t>
            </w:r>
          </w:p>
        </w:tc>
        <w:tc>
          <w:tcPr>
            <w:tcW w:w="812" w:type="dxa"/>
          </w:tcPr>
          <w:p>
            <w:pPr>
              <w:pStyle w:val="TableParagraph"/>
              <w:spacing w:before="40"/>
              <w:ind w:right="41"/>
              <w:rPr>
                <w:sz w:val="9"/>
              </w:rPr>
            </w:pPr>
            <w:r>
              <w:rPr>
                <w:spacing w:val="-2"/>
                <w:sz w:val="9"/>
              </w:rPr>
              <w:t>774,032</w:t>
            </w:r>
          </w:p>
        </w:tc>
        <w:tc>
          <w:tcPr>
            <w:tcW w:w="802" w:type="dxa"/>
          </w:tcPr>
          <w:p>
            <w:pPr>
              <w:pStyle w:val="TableParagraph"/>
              <w:spacing w:before="40"/>
              <w:ind w:right="128"/>
              <w:rPr>
                <w:sz w:val="9"/>
              </w:rPr>
            </w:pPr>
            <w:r>
              <w:rPr>
                <w:sz w:val="9"/>
              </w:rPr>
              <w:t>-</w:t>
            </w:r>
          </w:p>
        </w:tc>
        <w:tc>
          <w:tcPr>
            <w:tcW w:w="812" w:type="dxa"/>
          </w:tcPr>
          <w:p>
            <w:pPr>
              <w:pStyle w:val="TableParagraph"/>
              <w:spacing w:before="45"/>
              <w:ind w:right="49"/>
              <w:rPr>
                <w:b/>
                <w:sz w:val="9"/>
              </w:rPr>
            </w:pPr>
            <w:r>
              <w:rPr>
                <w:b/>
                <w:spacing w:val="-2"/>
                <w:sz w:val="9"/>
              </w:rPr>
              <w:t>774,032</w:t>
            </w:r>
          </w:p>
        </w:tc>
      </w:tr>
      <w:tr>
        <w:trPr>
          <w:trHeight w:val="139" w:hRule="atLeast"/>
        </w:trPr>
        <w:tc>
          <w:tcPr>
            <w:tcW w:w="341" w:type="dxa"/>
          </w:tcPr>
          <w:p>
            <w:pPr>
              <w:pStyle w:val="TableParagraph"/>
              <w:spacing w:line="102" w:lineRule="exact" w:before="16"/>
              <w:ind w:left="114" w:right="7"/>
              <w:jc w:val="center"/>
              <w:rPr>
                <w:b/>
                <w:sz w:val="9"/>
              </w:rPr>
            </w:pPr>
            <w:r>
              <w:rPr>
                <w:b/>
                <w:spacing w:val="-5"/>
                <w:sz w:val="9"/>
              </w:rPr>
              <w:t>250</w:t>
            </w:r>
          </w:p>
        </w:tc>
        <w:tc>
          <w:tcPr>
            <w:tcW w:w="2607" w:type="dxa"/>
          </w:tcPr>
          <w:p>
            <w:pPr>
              <w:pStyle w:val="TableParagraph"/>
              <w:spacing w:line="102" w:lineRule="exact" w:before="16"/>
              <w:ind w:left="39"/>
              <w:jc w:val="left"/>
              <w:rPr>
                <w:b/>
                <w:sz w:val="9"/>
              </w:rPr>
            </w:pPr>
            <w:r>
              <w:rPr>
                <w:b/>
                <w:sz w:val="9"/>
              </w:rPr>
              <w:t>Tužilački</w:t>
            </w:r>
            <w:r>
              <w:rPr>
                <w:b/>
                <w:spacing w:val="4"/>
                <w:sz w:val="9"/>
              </w:rPr>
              <w:t> </w:t>
            </w:r>
            <w:r>
              <w:rPr>
                <w:b/>
                <w:sz w:val="9"/>
              </w:rPr>
              <w:t>Savet</w:t>
            </w:r>
            <w:r>
              <w:rPr>
                <w:b/>
                <w:spacing w:val="5"/>
                <w:sz w:val="9"/>
              </w:rPr>
              <w:t> </w:t>
            </w:r>
            <w:r>
              <w:rPr>
                <w:b/>
                <w:spacing w:val="-2"/>
                <w:sz w:val="9"/>
              </w:rPr>
              <w:t>Kosova</w:t>
            </w:r>
          </w:p>
        </w:tc>
        <w:tc>
          <w:tcPr>
            <w:tcW w:w="749" w:type="dxa"/>
          </w:tcPr>
          <w:p>
            <w:pPr>
              <w:pStyle w:val="TableParagraph"/>
              <w:spacing w:before="12"/>
              <w:ind w:right="37"/>
              <w:rPr>
                <w:sz w:val="9"/>
              </w:rPr>
            </w:pPr>
            <w:r>
              <w:rPr>
                <w:spacing w:val="-5"/>
                <w:sz w:val="9"/>
              </w:rPr>
              <w:t>969</w:t>
            </w:r>
          </w:p>
        </w:tc>
        <w:tc>
          <w:tcPr>
            <w:tcW w:w="855" w:type="dxa"/>
          </w:tcPr>
          <w:p>
            <w:pPr>
              <w:pStyle w:val="TableParagraph"/>
              <w:spacing w:before="12"/>
              <w:ind w:right="37"/>
              <w:rPr>
                <w:sz w:val="9"/>
              </w:rPr>
            </w:pPr>
            <w:r>
              <w:rPr>
                <w:spacing w:val="-2"/>
                <w:sz w:val="9"/>
              </w:rPr>
              <w:t>14,598,523</w:t>
            </w:r>
          </w:p>
        </w:tc>
        <w:tc>
          <w:tcPr>
            <w:tcW w:w="797" w:type="dxa"/>
          </w:tcPr>
          <w:p>
            <w:pPr>
              <w:pStyle w:val="TableParagraph"/>
              <w:spacing w:before="12"/>
              <w:ind w:right="38"/>
              <w:rPr>
                <w:sz w:val="9"/>
              </w:rPr>
            </w:pPr>
            <w:r>
              <w:rPr>
                <w:spacing w:val="-2"/>
                <w:sz w:val="9"/>
              </w:rPr>
              <w:t>3,694,759</w:t>
            </w:r>
          </w:p>
        </w:tc>
        <w:tc>
          <w:tcPr>
            <w:tcW w:w="994" w:type="dxa"/>
          </w:tcPr>
          <w:p>
            <w:pPr>
              <w:pStyle w:val="TableParagraph"/>
              <w:spacing w:before="12"/>
              <w:ind w:right="38"/>
              <w:rPr>
                <w:sz w:val="9"/>
              </w:rPr>
            </w:pPr>
            <w:r>
              <w:rPr>
                <w:spacing w:val="-2"/>
                <w:sz w:val="9"/>
              </w:rPr>
              <w:t>299,116</w:t>
            </w:r>
          </w:p>
        </w:tc>
        <w:tc>
          <w:tcPr>
            <w:tcW w:w="816" w:type="dxa"/>
          </w:tcPr>
          <w:p>
            <w:pPr>
              <w:pStyle w:val="TableParagraph"/>
              <w:spacing w:before="12"/>
              <w:ind w:right="38"/>
              <w:rPr>
                <w:sz w:val="9"/>
              </w:rPr>
            </w:pPr>
            <w:r>
              <w:rPr>
                <w:spacing w:val="-2"/>
                <w:sz w:val="9"/>
              </w:rPr>
              <w:t>14,400</w:t>
            </w:r>
          </w:p>
        </w:tc>
        <w:tc>
          <w:tcPr>
            <w:tcW w:w="845" w:type="dxa"/>
          </w:tcPr>
          <w:p>
            <w:pPr>
              <w:pStyle w:val="TableParagraph"/>
              <w:spacing w:before="12"/>
              <w:ind w:right="38"/>
              <w:rPr>
                <w:sz w:val="9"/>
              </w:rPr>
            </w:pPr>
            <w:r>
              <w:rPr>
                <w:spacing w:val="-2"/>
                <w:sz w:val="9"/>
              </w:rPr>
              <w:t>2,534,500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21,141,298</w:t>
            </w:r>
          </w:p>
        </w:tc>
        <w:tc>
          <w:tcPr>
            <w:tcW w:w="941" w:type="dxa"/>
          </w:tcPr>
          <w:p>
            <w:pPr>
              <w:pStyle w:val="TableParagraph"/>
              <w:spacing w:before="12"/>
              <w:ind w:right="39"/>
              <w:rPr>
                <w:sz w:val="9"/>
              </w:rPr>
            </w:pPr>
            <w:r>
              <w:rPr>
                <w:spacing w:val="-2"/>
                <w:sz w:val="9"/>
              </w:rPr>
              <w:t>19,415,357</w:t>
            </w:r>
          </w:p>
        </w:tc>
        <w:tc>
          <w:tcPr>
            <w:tcW w:w="759" w:type="dxa"/>
          </w:tcPr>
          <w:p>
            <w:pPr>
              <w:pStyle w:val="TableParagraph"/>
              <w:spacing w:before="12"/>
              <w:ind w:right="40"/>
              <w:rPr>
                <w:sz w:val="9"/>
              </w:rPr>
            </w:pPr>
            <w:r>
              <w:rPr>
                <w:spacing w:val="-2"/>
                <w:sz w:val="9"/>
              </w:rPr>
              <w:t>2,534,500</w:t>
            </w:r>
          </w:p>
        </w:tc>
        <w:tc>
          <w:tcPr>
            <w:tcW w:w="826" w:type="dxa"/>
          </w:tcPr>
          <w:p>
            <w:pPr>
              <w:pStyle w:val="TableParagraph"/>
              <w:spacing w:line="102" w:lineRule="exact" w:before="16"/>
              <w:ind w:right="45"/>
              <w:rPr>
                <w:b/>
                <w:sz w:val="9"/>
              </w:rPr>
            </w:pPr>
            <w:r>
              <w:rPr>
                <w:b/>
                <w:spacing w:val="-2"/>
                <w:sz w:val="9"/>
              </w:rPr>
              <w:t>21,949,857</w:t>
            </w:r>
          </w:p>
        </w:tc>
        <w:tc>
          <w:tcPr>
            <w:tcW w:w="812" w:type="dxa"/>
          </w:tcPr>
          <w:p>
            <w:pPr>
              <w:pStyle w:val="TableParagraph"/>
              <w:spacing w:before="12"/>
              <w:ind w:right="41"/>
              <w:rPr>
                <w:sz w:val="9"/>
              </w:rPr>
            </w:pPr>
            <w:r>
              <w:rPr>
                <w:spacing w:val="-2"/>
                <w:sz w:val="9"/>
              </w:rPr>
              <w:t>20,262,436</w:t>
            </w:r>
          </w:p>
        </w:tc>
        <w:tc>
          <w:tcPr>
            <w:tcW w:w="802" w:type="dxa"/>
          </w:tcPr>
          <w:p>
            <w:pPr>
              <w:pStyle w:val="TableParagraph"/>
              <w:spacing w:before="12"/>
              <w:ind w:right="41"/>
              <w:rPr>
                <w:sz w:val="9"/>
              </w:rPr>
            </w:pPr>
            <w:r>
              <w:rPr>
                <w:spacing w:val="-2"/>
                <w:sz w:val="9"/>
              </w:rPr>
              <w:t>2,534,500</w:t>
            </w:r>
          </w:p>
        </w:tc>
        <w:tc>
          <w:tcPr>
            <w:tcW w:w="812" w:type="dxa"/>
          </w:tcPr>
          <w:p>
            <w:pPr>
              <w:pStyle w:val="TableParagraph"/>
              <w:spacing w:line="102" w:lineRule="exact" w:before="16"/>
              <w:ind w:right="49"/>
              <w:rPr>
                <w:b/>
                <w:sz w:val="9"/>
              </w:rPr>
            </w:pPr>
            <w:r>
              <w:rPr>
                <w:b/>
                <w:spacing w:val="-2"/>
                <w:sz w:val="9"/>
              </w:rPr>
              <w:t>22,796,936</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302</w:t>
            </w:r>
          </w:p>
        </w:tc>
        <w:tc>
          <w:tcPr>
            <w:tcW w:w="2607" w:type="dxa"/>
          </w:tcPr>
          <w:p>
            <w:pPr>
              <w:pStyle w:val="TableParagraph"/>
              <w:spacing w:line="102" w:lineRule="exact" w:before="16"/>
              <w:ind w:left="39"/>
              <w:jc w:val="left"/>
              <w:rPr>
                <w:b/>
                <w:sz w:val="9"/>
              </w:rPr>
            </w:pPr>
            <w:r>
              <w:rPr>
                <w:b/>
                <w:sz w:val="9"/>
              </w:rPr>
              <w:t>Nacionalna</w:t>
            </w:r>
            <w:r>
              <w:rPr>
                <w:b/>
                <w:spacing w:val="3"/>
                <w:sz w:val="9"/>
              </w:rPr>
              <w:t> </w:t>
            </w:r>
            <w:r>
              <w:rPr>
                <w:b/>
                <w:sz w:val="9"/>
              </w:rPr>
              <w:t>Kancelarija</w:t>
            </w:r>
            <w:r>
              <w:rPr>
                <w:b/>
                <w:spacing w:val="4"/>
                <w:sz w:val="9"/>
              </w:rPr>
              <w:t> </w:t>
            </w:r>
            <w:r>
              <w:rPr>
                <w:b/>
                <w:sz w:val="9"/>
              </w:rPr>
              <w:t>za </w:t>
            </w:r>
            <w:r>
              <w:rPr>
                <w:b/>
                <w:spacing w:val="-2"/>
                <w:sz w:val="9"/>
              </w:rPr>
              <w:t>Reviziju</w:t>
            </w:r>
          </w:p>
        </w:tc>
        <w:tc>
          <w:tcPr>
            <w:tcW w:w="749" w:type="dxa"/>
          </w:tcPr>
          <w:p>
            <w:pPr>
              <w:pStyle w:val="TableParagraph"/>
              <w:spacing w:before="12"/>
              <w:ind w:right="37"/>
              <w:rPr>
                <w:sz w:val="9"/>
              </w:rPr>
            </w:pPr>
            <w:r>
              <w:rPr>
                <w:spacing w:val="-5"/>
                <w:sz w:val="9"/>
              </w:rPr>
              <w:t>185</w:t>
            </w:r>
          </w:p>
        </w:tc>
        <w:tc>
          <w:tcPr>
            <w:tcW w:w="855" w:type="dxa"/>
          </w:tcPr>
          <w:p>
            <w:pPr>
              <w:pStyle w:val="TableParagraph"/>
              <w:spacing w:before="12"/>
              <w:ind w:right="37"/>
              <w:rPr>
                <w:sz w:val="9"/>
              </w:rPr>
            </w:pPr>
            <w:r>
              <w:rPr>
                <w:spacing w:val="-2"/>
                <w:sz w:val="9"/>
              </w:rPr>
              <w:t>2,813,595</w:t>
            </w:r>
          </w:p>
        </w:tc>
        <w:tc>
          <w:tcPr>
            <w:tcW w:w="797" w:type="dxa"/>
          </w:tcPr>
          <w:p>
            <w:pPr>
              <w:pStyle w:val="TableParagraph"/>
              <w:spacing w:before="12"/>
              <w:ind w:right="38"/>
              <w:rPr>
                <w:sz w:val="9"/>
              </w:rPr>
            </w:pPr>
            <w:r>
              <w:rPr>
                <w:spacing w:val="-2"/>
                <w:sz w:val="9"/>
              </w:rPr>
              <w:t>876,100</w:t>
            </w:r>
          </w:p>
        </w:tc>
        <w:tc>
          <w:tcPr>
            <w:tcW w:w="994" w:type="dxa"/>
          </w:tcPr>
          <w:p>
            <w:pPr>
              <w:pStyle w:val="TableParagraph"/>
              <w:spacing w:before="12"/>
              <w:ind w:right="38"/>
              <w:rPr>
                <w:sz w:val="9"/>
              </w:rPr>
            </w:pPr>
            <w:r>
              <w:rPr>
                <w:spacing w:val="-2"/>
                <w:sz w:val="9"/>
              </w:rPr>
              <w:t>40,000</w:t>
            </w:r>
          </w:p>
        </w:tc>
        <w:tc>
          <w:tcPr>
            <w:tcW w:w="816" w:type="dxa"/>
          </w:tcPr>
          <w:p>
            <w:pPr>
              <w:pStyle w:val="TableParagraph"/>
              <w:jc w:val="left"/>
              <w:rPr>
                <w:sz w:val="8"/>
              </w:rPr>
            </w:pPr>
          </w:p>
        </w:tc>
        <w:tc>
          <w:tcPr>
            <w:tcW w:w="845" w:type="dxa"/>
          </w:tcPr>
          <w:p>
            <w:pPr>
              <w:pStyle w:val="TableParagraph"/>
              <w:spacing w:before="12"/>
              <w:ind w:right="125"/>
              <w:rPr>
                <w:sz w:val="9"/>
              </w:rPr>
            </w:pPr>
            <w:r>
              <w:rPr>
                <w:sz w:val="9"/>
              </w:rPr>
              <w:t>-</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3,729,695</w:t>
            </w:r>
          </w:p>
        </w:tc>
        <w:tc>
          <w:tcPr>
            <w:tcW w:w="941" w:type="dxa"/>
          </w:tcPr>
          <w:p>
            <w:pPr>
              <w:pStyle w:val="TableParagraph"/>
              <w:spacing w:before="12"/>
              <w:ind w:right="39"/>
              <w:rPr>
                <w:sz w:val="9"/>
              </w:rPr>
            </w:pPr>
            <w:r>
              <w:rPr>
                <w:spacing w:val="-2"/>
                <w:sz w:val="9"/>
              </w:rPr>
              <w:t>3,884,443</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3,884,443</w:t>
            </w:r>
          </w:p>
        </w:tc>
        <w:tc>
          <w:tcPr>
            <w:tcW w:w="812" w:type="dxa"/>
          </w:tcPr>
          <w:p>
            <w:pPr>
              <w:pStyle w:val="TableParagraph"/>
              <w:spacing w:before="12"/>
              <w:ind w:right="41"/>
              <w:rPr>
                <w:sz w:val="9"/>
              </w:rPr>
            </w:pPr>
            <w:r>
              <w:rPr>
                <w:spacing w:val="-2"/>
                <w:sz w:val="9"/>
              </w:rPr>
              <w:t>4,047,702</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4,047,702</w:t>
            </w:r>
          </w:p>
        </w:tc>
      </w:tr>
      <w:tr>
        <w:trPr>
          <w:trHeight w:val="139" w:hRule="atLeast"/>
        </w:trPr>
        <w:tc>
          <w:tcPr>
            <w:tcW w:w="341" w:type="dxa"/>
          </w:tcPr>
          <w:p>
            <w:pPr>
              <w:pStyle w:val="TableParagraph"/>
              <w:spacing w:line="102" w:lineRule="exact" w:before="16"/>
              <w:ind w:left="114" w:right="7"/>
              <w:jc w:val="center"/>
              <w:rPr>
                <w:b/>
                <w:sz w:val="9"/>
              </w:rPr>
            </w:pPr>
            <w:r>
              <w:rPr>
                <w:b/>
                <w:spacing w:val="-5"/>
                <w:sz w:val="9"/>
              </w:rPr>
              <w:t>313</w:t>
            </w:r>
          </w:p>
        </w:tc>
        <w:tc>
          <w:tcPr>
            <w:tcW w:w="2607" w:type="dxa"/>
          </w:tcPr>
          <w:p>
            <w:pPr>
              <w:pStyle w:val="TableParagraph"/>
              <w:spacing w:line="102" w:lineRule="exact" w:before="16"/>
              <w:ind w:left="39"/>
              <w:jc w:val="left"/>
              <w:rPr>
                <w:b/>
                <w:sz w:val="9"/>
              </w:rPr>
            </w:pPr>
            <w:r>
              <w:rPr>
                <w:b/>
                <w:sz w:val="9"/>
              </w:rPr>
              <w:t>Regulativni Organ</w:t>
            </w:r>
            <w:r>
              <w:rPr>
                <w:b/>
                <w:spacing w:val="-2"/>
                <w:sz w:val="9"/>
              </w:rPr>
              <w:t> </w:t>
            </w:r>
            <w:r>
              <w:rPr>
                <w:b/>
                <w:sz w:val="9"/>
              </w:rPr>
              <w:t>za</w:t>
            </w:r>
            <w:r>
              <w:rPr>
                <w:b/>
                <w:spacing w:val="3"/>
                <w:sz w:val="9"/>
              </w:rPr>
              <w:t> </w:t>
            </w:r>
            <w:r>
              <w:rPr>
                <w:b/>
                <w:sz w:val="9"/>
              </w:rPr>
              <w:t>Usluge</w:t>
            </w:r>
            <w:r>
              <w:rPr>
                <w:b/>
                <w:spacing w:val="4"/>
                <w:sz w:val="9"/>
              </w:rPr>
              <w:t> </w:t>
            </w:r>
            <w:r>
              <w:rPr>
                <w:b/>
                <w:spacing w:val="-4"/>
                <w:sz w:val="9"/>
              </w:rPr>
              <w:t>Voda</w:t>
            </w:r>
          </w:p>
        </w:tc>
        <w:tc>
          <w:tcPr>
            <w:tcW w:w="749" w:type="dxa"/>
          </w:tcPr>
          <w:p>
            <w:pPr>
              <w:pStyle w:val="TableParagraph"/>
              <w:spacing w:before="12"/>
              <w:ind w:right="37"/>
              <w:rPr>
                <w:sz w:val="9"/>
              </w:rPr>
            </w:pPr>
            <w:r>
              <w:rPr>
                <w:spacing w:val="-5"/>
                <w:sz w:val="9"/>
              </w:rPr>
              <w:t>21</w:t>
            </w:r>
          </w:p>
        </w:tc>
        <w:tc>
          <w:tcPr>
            <w:tcW w:w="855" w:type="dxa"/>
          </w:tcPr>
          <w:p>
            <w:pPr>
              <w:pStyle w:val="TableParagraph"/>
              <w:spacing w:before="12"/>
              <w:ind w:right="37"/>
              <w:rPr>
                <w:sz w:val="9"/>
              </w:rPr>
            </w:pPr>
            <w:r>
              <w:rPr>
                <w:spacing w:val="-2"/>
                <w:sz w:val="9"/>
              </w:rPr>
              <w:t>275,015</w:t>
            </w:r>
          </w:p>
        </w:tc>
        <w:tc>
          <w:tcPr>
            <w:tcW w:w="797" w:type="dxa"/>
          </w:tcPr>
          <w:p>
            <w:pPr>
              <w:pStyle w:val="TableParagraph"/>
              <w:spacing w:before="12"/>
              <w:ind w:right="38"/>
              <w:rPr>
                <w:sz w:val="9"/>
              </w:rPr>
            </w:pPr>
            <w:r>
              <w:rPr>
                <w:spacing w:val="-2"/>
                <w:sz w:val="9"/>
              </w:rPr>
              <w:t>145,000</w:t>
            </w:r>
          </w:p>
        </w:tc>
        <w:tc>
          <w:tcPr>
            <w:tcW w:w="994" w:type="dxa"/>
          </w:tcPr>
          <w:p>
            <w:pPr>
              <w:pStyle w:val="TableParagraph"/>
              <w:spacing w:before="12"/>
              <w:ind w:right="38"/>
              <w:rPr>
                <w:sz w:val="9"/>
              </w:rPr>
            </w:pPr>
            <w:r>
              <w:rPr>
                <w:spacing w:val="-2"/>
                <w:sz w:val="9"/>
              </w:rPr>
              <w:t>6,503</w:t>
            </w:r>
          </w:p>
        </w:tc>
        <w:tc>
          <w:tcPr>
            <w:tcW w:w="816" w:type="dxa"/>
          </w:tcPr>
          <w:p>
            <w:pPr>
              <w:pStyle w:val="TableParagraph"/>
              <w:jc w:val="left"/>
              <w:rPr>
                <w:sz w:val="8"/>
              </w:rPr>
            </w:pPr>
          </w:p>
        </w:tc>
        <w:tc>
          <w:tcPr>
            <w:tcW w:w="845" w:type="dxa"/>
          </w:tcPr>
          <w:p>
            <w:pPr>
              <w:pStyle w:val="TableParagraph"/>
              <w:spacing w:before="12"/>
              <w:ind w:right="125"/>
              <w:rPr>
                <w:sz w:val="9"/>
              </w:rPr>
            </w:pPr>
            <w:r>
              <w:rPr>
                <w:sz w:val="9"/>
              </w:rPr>
              <w:t>-</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426,518</w:t>
            </w:r>
          </w:p>
        </w:tc>
        <w:tc>
          <w:tcPr>
            <w:tcW w:w="941" w:type="dxa"/>
          </w:tcPr>
          <w:p>
            <w:pPr>
              <w:pStyle w:val="TableParagraph"/>
              <w:spacing w:before="12"/>
              <w:ind w:right="39"/>
              <w:rPr>
                <w:sz w:val="9"/>
              </w:rPr>
            </w:pPr>
            <w:r>
              <w:rPr>
                <w:spacing w:val="-2"/>
                <w:sz w:val="9"/>
              </w:rPr>
              <w:t>442,041</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442,041</w:t>
            </w:r>
          </w:p>
        </w:tc>
        <w:tc>
          <w:tcPr>
            <w:tcW w:w="812" w:type="dxa"/>
          </w:tcPr>
          <w:p>
            <w:pPr>
              <w:pStyle w:val="TableParagraph"/>
              <w:spacing w:before="12"/>
              <w:ind w:right="41"/>
              <w:rPr>
                <w:sz w:val="9"/>
              </w:rPr>
            </w:pPr>
            <w:r>
              <w:rPr>
                <w:spacing w:val="-2"/>
                <w:sz w:val="9"/>
              </w:rPr>
              <w:t>462,102</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462,102</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314</w:t>
            </w:r>
          </w:p>
        </w:tc>
        <w:tc>
          <w:tcPr>
            <w:tcW w:w="2607" w:type="dxa"/>
          </w:tcPr>
          <w:p>
            <w:pPr>
              <w:pStyle w:val="TableParagraph"/>
              <w:spacing w:line="102" w:lineRule="exact" w:before="16"/>
              <w:ind w:left="39"/>
              <w:jc w:val="left"/>
              <w:rPr>
                <w:b/>
                <w:sz w:val="9"/>
              </w:rPr>
            </w:pPr>
            <w:r>
              <w:rPr>
                <w:b/>
                <w:sz w:val="9"/>
              </w:rPr>
              <w:t>Regulativni</w:t>
            </w:r>
            <w:r>
              <w:rPr>
                <w:b/>
                <w:spacing w:val="1"/>
                <w:sz w:val="9"/>
              </w:rPr>
              <w:t> </w:t>
            </w:r>
            <w:r>
              <w:rPr>
                <w:b/>
                <w:sz w:val="9"/>
              </w:rPr>
              <w:t>Organ</w:t>
            </w:r>
            <w:r>
              <w:rPr>
                <w:b/>
                <w:spacing w:val="-1"/>
                <w:sz w:val="9"/>
              </w:rPr>
              <w:t> </w:t>
            </w:r>
            <w:r>
              <w:rPr>
                <w:b/>
                <w:sz w:val="9"/>
              </w:rPr>
              <w:t>za</w:t>
            </w:r>
            <w:r>
              <w:rPr>
                <w:b/>
                <w:spacing w:val="5"/>
                <w:sz w:val="9"/>
              </w:rPr>
              <w:t> </w:t>
            </w:r>
            <w:r>
              <w:rPr>
                <w:b/>
                <w:spacing w:val="-2"/>
                <w:sz w:val="9"/>
              </w:rPr>
              <w:t>Železnice</w:t>
            </w:r>
          </w:p>
        </w:tc>
        <w:tc>
          <w:tcPr>
            <w:tcW w:w="749" w:type="dxa"/>
          </w:tcPr>
          <w:p>
            <w:pPr>
              <w:pStyle w:val="TableParagraph"/>
              <w:spacing w:before="12"/>
              <w:ind w:right="37"/>
              <w:rPr>
                <w:sz w:val="9"/>
              </w:rPr>
            </w:pPr>
            <w:r>
              <w:rPr>
                <w:spacing w:val="-5"/>
                <w:sz w:val="9"/>
              </w:rPr>
              <w:t>29</w:t>
            </w:r>
          </w:p>
        </w:tc>
        <w:tc>
          <w:tcPr>
            <w:tcW w:w="855" w:type="dxa"/>
          </w:tcPr>
          <w:p>
            <w:pPr>
              <w:pStyle w:val="TableParagraph"/>
              <w:spacing w:before="12"/>
              <w:ind w:right="37"/>
              <w:rPr>
                <w:sz w:val="9"/>
              </w:rPr>
            </w:pPr>
            <w:r>
              <w:rPr>
                <w:spacing w:val="-2"/>
                <w:sz w:val="9"/>
              </w:rPr>
              <w:t>320,498</w:t>
            </w:r>
          </w:p>
        </w:tc>
        <w:tc>
          <w:tcPr>
            <w:tcW w:w="797" w:type="dxa"/>
          </w:tcPr>
          <w:p>
            <w:pPr>
              <w:pStyle w:val="TableParagraph"/>
              <w:spacing w:before="12"/>
              <w:ind w:right="38"/>
              <w:rPr>
                <w:sz w:val="9"/>
              </w:rPr>
            </w:pPr>
            <w:r>
              <w:rPr>
                <w:spacing w:val="-2"/>
                <w:sz w:val="9"/>
              </w:rPr>
              <w:t>127,000</w:t>
            </w:r>
          </w:p>
        </w:tc>
        <w:tc>
          <w:tcPr>
            <w:tcW w:w="994" w:type="dxa"/>
          </w:tcPr>
          <w:p>
            <w:pPr>
              <w:pStyle w:val="TableParagraph"/>
              <w:spacing w:before="12"/>
              <w:ind w:right="38"/>
              <w:rPr>
                <w:sz w:val="9"/>
              </w:rPr>
            </w:pPr>
            <w:r>
              <w:rPr>
                <w:spacing w:val="-2"/>
                <w:sz w:val="9"/>
              </w:rPr>
              <w:t>6,400</w:t>
            </w:r>
          </w:p>
        </w:tc>
        <w:tc>
          <w:tcPr>
            <w:tcW w:w="816" w:type="dxa"/>
          </w:tcPr>
          <w:p>
            <w:pPr>
              <w:pStyle w:val="TableParagraph"/>
              <w:jc w:val="left"/>
              <w:rPr>
                <w:sz w:val="8"/>
              </w:rPr>
            </w:pPr>
          </w:p>
        </w:tc>
        <w:tc>
          <w:tcPr>
            <w:tcW w:w="845" w:type="dxa"/>
          </w:tcPr>
          <w:p>
            <w:pPr>
              <w:pStyle w:val="TableParagraph"/>
              <w:spacing w:before="12"/>
              <w:ind w:right="125"/>
              <w:rPr>
                <w:sz w:val="9"/>
              </w:rPr>
            </w:pPr>
            <w:r>
              <w:rPr>
                <w:sz w:val="9"/>
              </w:rPr>
              <w:t>-</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453,898</w:t>
            </w:r>
          </w:p>
        </w:tc>
        <w:tc>
          <w:tcPr>
            <w:tcW w:w="941" w:type="dxa"/>
          </w:tcPr>
          <w:p>
            <w:pPr>
              <w:pStyle w:val="TableParagraph"/>
              <w:spacing w:before="12"/>
              <w:ind w:right="39"/>
              <w:rPr>
                <w:sz w:val="9"/>
              </w:rPr>
            </w:pPr>
            <w:r>
              <w:rPr>
                <w:spacing w:val="-2"/>
                <w:sz w:val="9"/>
              </w:rPr>
              <w:t>471,525</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471,525</w:t>
            </w:r>
          </w:p>
        </w:tc>
        <w:tc>
          <w:tcPr>
            <w:tcW w:w="812" w:type="dxa"/>
          </w:tcPr>
          <w:p>
            <w:pPr>
              <w:pStyle w:val="TableParagraph"/>
              <w:spacing w:before="12"/>
              <w:ind w:right="41"/>
              <w:rPr>
                <w:sz w:val="9"/>
              </w:rPr>
            </w:pPr>
            <w:r>
              <w:rPr>
                <w:spacing w:val="-2"/>
                <w:sz w:val="9"/>
              </w:rPr>
              <w:t>490,122</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490,122</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317</w:t>
            </w:r>
          </w:p>
        </w:tc>
        <w:tc>
          <w:tcPr>
            <w:tcW w:w="2607" w:type="dxa"/>
          </w:tcPr>
          <w:p>
            <w:pPr>
              <w:pStyle w:val="TableParagraph"/>
              <w:spacing w:line="102" w:lineRule="exact" w:before="16"/>
              <w:ind w:left="39"/>
              <w:jc w:val="left"/>
              <w:rPr>
                <w:b/>
                <w:sz w:val="9"/>
              </w:rPr>
            </w:pPr>
            <w:r>
              <w:rPr>
                <w:b/>
                <w:sz w:val="9"/>
              </w:rPr>
              <w:t>Autoritet</w:t>
            </w:r>
            <w:r>
              <w:rPr>
                <w:b/>
                <w:spacing w:val="-5"/>
                <w:sz w:val="9"/>
              </w:rPr>
              <w:t> </w:t>
            </w:r>
            <w:r>
              <w:rPr>
                <w:b/>
                <w:sz w:val="9"/>
              </w:rPr>
              <w:t>Civilnog</w:t>
            </w:r>
            <w:r>
              <w:rPr>
                <w:b/>
                <w:spacing w:val="-2"/>
                <w:sz w:val="9"/>
              </w:rPr>
              <w:t> Vazduhoplovstva</w:t>
            </w:r>
          </w:p>
        </w:tc>
        <w:tc>
          <w:tcPr>
            <w:tcW w:w="749" w:type="dxa"/>
          </w:tcPr>
          <w:p>
            <w:pPr>
              <w:pStyle w:val="TableParagraph"/>
              <w:spacing w:before="12"/>
              <w:ind w:right="37"/>
              <w:rPr>
                <w:sz w:val="9"/>
              </w:rPr>
            </w:pPr>
            <w:r>
              <w:rPr>
                <w:spacing w:val="-5"/>
                <w:sz w:val="9"/>
              </w:rPr>
              <w:t>31</w:t>
            </w:r>
          </w:p>
        </w:tc>
        <w:tc>
          <w:tcPr>
            <w:tcW w:w="855" w:type="dxa"/>
          </w:tcPr>
          <w:p>
            <w:pPr>
              <w:pStyle w:val="TableParagraph"/>
              <w:spacing w:before="12"/>
              <w:ind w:right="37"/>
              <w:rPr>
                <w:sz w:val="9"/>
              </w:rPr>
            </w:pPr>
            <w:r>
              <w:rPr>
                <w:spacing w:val="-2"/>
                <w:sz w:val="9"/>
              </w:rPr>
              <w:t>756,581</w:t>
            </w:r>
          </w:p>
        </w:tc>
        <w:tc>
          <w:tcPr>
            <w:tcW w:w="797" w:type="dxa"/>
          </w:tcPr>
          <w:p>
            <w:pPr>
              <w:pStyle w:val="TableParagraph"/>
              <w:spacing w:before="12"/>
              <w:ind w:right="38"/>
              <w:rPr>
                <w:sz w:val="9"/>
              </w:rPr>
            </w:pPr>
            <w:r>
              <w:rPr>
                <w:spacing w:val="-2"/>
                <w:sz w:val="9"/>
              </w:rPr>
              <w:t>150,000</w:t>
            </w:r>
          </w:p>
        </w:tc>
        <w:tc>
          <w:tcPr>
            <w:tcW w:w="994" w:type="dxa"/>
          </w:tcPr>
          <w:p>
            <w:pPr>
              <w:pStyle w:val="TableParagraph"/>
              <w:spacing w:before="12"/>
              <w:ind w:right="38"/>
              <w:rPr>
                <w:sz w:val="9"/>
              </w:rPr>
            </w:pPr>
            <w:r>
              <w:rPr>
                <w:spacing w:val="-2"/>
                <w:sz w:val="9"/>
              </w:rPr>
              <w:t>3,738</w:t>
            </w:r>
          </w:p>
        </w:tc>
        <w:tc>
          <w:tcPr>
            <w:tcW w:w="816" w:type="dxa"/>
          </w:tcPr>
          <w:p>
            <w:pPr>
              <w:pStyle w:val="TableParagraph"/>
              <w:jc w:val="left"/>
              <w:rPr>
                <w:sz w:val="8"/>
              </w:rPr>
            </w:pPr>
          </w:p>
        </w:tc>
        <w:tc>
          <w:tcPr>
            <w:tcW w:w="845" w:type="dxa"/>
          </w:tcPr>
          <w:p>
            <w:pPr>
              <w:pStyle w:val="TableParagraph"/>
              <w:jc w:val="left"/>
              <w:rPr>
                <w:sz w:val="8"/>
              </w:rPr>
            </w:pP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910,319</w:t>
            </w:r>
          </w:p>
        </w:tc>
        <w:tc>
          <w:tcPr>
            <w:tcW w:w="941" w:type="dxa"/>
          </w:tcPr>
          <w:p>
            <w:pPr>
              <w:pStyle w:val="TableParagraph"/>
              <w:spacing w:before="12"/>
              <w:ind w:right="39"/>
              <w:rPr>
                <w:sz w:val="9"/>
              </w:rPr>
            </w:pPr>
            <w:r>
              <w:rPr>
                <w:spacing w:val="-2"/>
                <w:sz w:val="9"/>
              </w:rPr>
              <w:t>948,148</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948,148</w:t>
            </w:r>
          </w:p>
        </w:tc>
        <w:tc>
          <w:tcPr>
            <w:tcW w:w="812" w:type="dxa"/>
          </w:tcPr>
          <w:p>
            <w:pPr>
              <w:pStyle w:val="TableParagraph"/>
              <w:spacing w:before="12"/>
              <w:ind w:right="41"/>
              <w:rPr>
                <w:sz w:val="9"/>
              </w:rPr>
            </w:pPr>
            <w:r>
              <w:rPr>
                <w:spacing w:val="-2"/>
                <w:sz w:val="9"/>
              </w:rPr>
              <w:t>987,868</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987,868</w:t>
            </w:r>
          </w:p>
        </w:tc>
      </w:tr>
      <w:tr>
        <w:trPr>
          <w:trHeight w:val="139" w:hRule="atLeast"/>
        </w:trPr>
        <w:tc>
          <w:tcPr>
            <w:tcW w:w="341" w:type="dxa"/>
          </w:tcPr>
          <w:p>
            <w:pPr>
              <w:pStyle w:val="TableParagraph"/>
              <w:spacing w:line="102" w:lineRule="exact" w:before="16"/>
              <w:ind w:left="114" w:right="7"/>
              <w:jc w:val="center"/>
              <w:rPr>
                <w:b/>
                <w:sz w:val="9"/>
              </w:rPr>
            </w:pPr>
            <w:r>
              <w:rPr>
                <w:b/>
                <w:spacing w:val="-5"/>
                <w:sz w:val="9"/>
              </w:rPr>
              <w:t>318</w:t>
            </w:r>
          </w:p>
        </w:tc>
        <w:tc>
          <w:tcPr>
            <w:tcW w:w="2607" w:type="dxa"/>
          </w:tcPr>
          <w:p>
            <w:pPr>
              <w:pStyle w:val="TableParagraph"/>
              <w:spacing w:line="102" w:lineRule="exact" w:before="16"/>
              <w:ind w:left="39"/>
              <w:jc w:val="left"/>
              <w:rPr>
                <w:b/>
                <w:sz w:val="9"/>
              </w:rPr>
            </w:pPr>
            <w:r>
              <w:rPr>
                <w:b/>
                <w:sz w:val="9"/>
              </w:rPr>
              <w:t>Nezavisna</w:t>
            </w:r>
            <w:r>
              <w:rPr>
                <w:b/>
                <w:spacing w:val="1"/>
                <w:sz w:val="9"/>
              </w:rPr>
              <w:t> </w:t>
            </w:r>
            <w:r>
              <w:rPr>
                <w:b/>
                <w:sz w:val="9"/>
              </w:rPr>
              <w:t>Komisija za</w:t>
            </w:r>
            <w:r>
              <w:rPr>
                <w:b/>
                <w:spacing w:val="2"/>
                <w:sz w:val="9"/>
              </w:rPr>
              <w:t> </w:t>
            </w:r>
            <w:r>
              <w:rPr>
                <w:b/>
                <w:sz w:val="9"/>
              </w:rPr>
              <w:t>Rudnike</w:t>
            </w:r>
            <w:r>
              <w:rPr>
                <w:b/>
                <w:spacing w:val="3"/>
                <w:sz w:val="9"/>
              </w:rPr>
              <w:t> </w:t>
            </w:r>
            <w:r>
              <w:rPr>
                <w:b/>
                <w:sz w:val="9"/>
              </w:rPr>
              <w:t>i</w:t>
            </w:r>
            <w:r>
              <w:rPr>
                <w:b/>
                <w:spacing w:val="-1"/>
                <w:sz w:val="9"/>
              </w:rPr>
              <w:t> </w:t>
            </w:r>
            <w:r>
              <w:rPr>
                <w:b/>
                <w:spacing w:val="-2"/>
                <w:sz w:val="9"/>
              </w:rPr>
              <w:t>Minerale</w:t>
            </w:r>
          </w:p>
        </w:tc>
        <w:tc>
          <w:tcPr>
            <w:tcW w:w="749" w:type="dxa"/>
          </w:tcPr>
          <w:p>
            <w:pPr>
              <w:pStyle w:val="TableParagraph"/>
              <w:spacing w:before="12"/>
              <w:ind w:right="37"/>
              <w:rPr>
                <w:sz w:val="9"/>
              </w:rPr>
            </w:pPr>
            <w:r>
              <w:rPr>
                <w:spacing w:val="-5"/>
                <w:sz w:val="9"/>
              </w:rPr>
              <w:t>77</w:t>
            </w:r>
          </w:p>
        </w:tc>
        <w:tc>
          <w:tcPr>
            <w:tcW w:w="855" w:type="dxa"/>
          </w:tcPr>
          <w:p>
            <w:pPr>
              <w:pStyle w:val="TableParagraph"/>
              <w:spacing w:before="12"/>
              <w:ind w:right="37"/>
              <w:rPr>
                <w:sz w:val="9"/>
              </w:rPr>
            </w:pPr>
            <w:r>
              <w:rPr>
                <w:spacing w:val="-2"/>
                <w:sz w:val="9"/>
              </w:rPr>
              <w:t>1,017,077</w:t>
            </w:r>
          </w:p>
        </w:tc>
        <w:tc>
          <w:tcPr>
            <w:tcW w:w="797" w:type="dxa"/>
          </w:tcPr>
          <w:p>
            <w:pPr>
              <w:pStyle w:val="TableParagraph"/>
              <w:spacing w:before="12"/>
              <w:ind w:right="38"/>
              <w:rPr>
                <w:sz w:val="9"/>
              </w:rPr>
            </w:pPr>
            <w:r>
              <w:rPr>
                <w:spacing w:val="-2"/>
                <w:sz w:val="9"/>
              </w:rPr>
              <w:t>409,281</w:t>
            </w:r>
          </w:p>
        </w:tc>
        <w:tc>
          <w:tcPr>
            <w:tcW w:w="994" w:type="dxa"/>
          </w:tcPr>
          <w:p>
            <w:pPr>
              <w:pStyle w:val="TableParagraph"/>
              <w:spacing w:before="12"/>
              <w:ind w:right="38"/>
              <w:rPr>
                <w:sz w:val="9"/>
              </w:rPr>
            </w:pPr>
            <w:r>
              <w:rPr>
                <w:spacing w:val="-2"/>
                <w:sz w:val="9"/>
              </w:rPr>
              <w:t>20,600</w:t>
            </w:r>
          </w:p>
        </w:tc>
        <w:tc>
          <w:tcPr>
            <w:tcW w:w="816" w:type="dxa"/>
          </w:tcPr>
          <w:p>
            <w:pPr>
              <w:pStyle w:val="TableParagraph"/>
              <w:jc w:val="left"/>
              <w:rPr>
                <w:sz w:val="8"/>
              </w:rPr>
            </w:pPr>
          </w:p>
        </w:tc>
        <w:tc>
          <w:tcPr>
            <w:tcW w:w="845" w:type="dxa"/>
          </w:tcPr>
          <w:p>
            <w:pPr>
              <w:pStyle w:val="TableParagraph"/>
              <w:spacing w:before="12"/>
              <w:ind w:right="38"/>
              <w:rPr>
                <w:sz w:val="9"/>
              </w:rPr>
            </w:pPr>
            <w:r>
              <w:rPr>
                <w:spacing w:val="-2"/>
                <w:sz w:val="9"/>
              </w:rPr>
              <w:t>200,000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1,646,958</w:t>
            </w:r>
          </w:p>
        </w:tc>
        <w:tc>
          <w:tcPr>
            <w:tcW w:w="941" w:type="dxa"/>
          </w:tcPr>
          <w:p>
            <w:pPr>
              <w:pStyle w:val="TableParagraph"/>
              <w:spacing w:before="12"/>
              <w:ind w:right="39"/>
              <w:rPr>
                <w:sz w:val="9"/>
              </w:rPr>
            </w:pPr>
            <w:r>
              <w:rPr>
                <w:spacing w:val="-2"/>
                <w:sz w:val="9"/>
              </w:rPr>
              <w:t>1,552,897</w:t>
            </w:r>
          </w:p>
        </w:tc>
        <w:tc>
          <w:tcPr>
            <w:tcW w:w="759" w:type="dxa"/>
          </w:tcPr>
          <w:p>
            <w:pPr>
              <w:pStyle w:val="TableParagraph"/>
              <w:spacing w:before="12"/>
              <w:ind w:right="40"/>
              <w:rPr>
                <w:sz w:val="9"/>
              </w:rPr>
            </w:pPr>
            <w:r>
              <w:rPr>
                <w:spacing w:val="-2"/>
                <w:sz w:val="9"/>
              </w:rPr>
              <w:t>200,000</w:t>
            </w:r>
          </w:p>
        </w:tc>
        <w:tc>
          <w:tcPr>
            <w:tcW w:w="826" w:type="dxa"/>
          </w:tcPr>
          <w:p>
            <w:pPr>
              <w:pStyle w:val="TableParagraph"/>
              <w:spacing w:line="102" w:lineRule="exact" w:before="16"/>
              <w:ind w:right="45"/>
              <w:rPr>
                <w:b/>
                <w:sz w:val="9"/>
              </w:rPr>
            </w:pPr>
            <w:r>
              <w:rPr>
                <w:b/>
                <w:spacing w:val="-2"/>
                <w:sz w:val="9"/>
              </w:rPr>
              <w:t>1,752,897</w:t>
            </w:r>
          </w:p>
        </w:tc>
        <w:tc>
          <w:tcPr>
            <w:tcW w:w="812" w:type="dxa"/>
          </w:tcPr>
          <w:p>
            <w:pPr>
              <w:pStyle w:val="TableParagraph"/>
              <w:spacing w:before="12"/>
              <w:ind w:right="41"/>
              <w:rPr>
                <w:sz w:val="9"/>
              </w:rPr>
            </w:pPr>
            <w:r>
              <w:rPr>
                <w:spacing w:val="-2"/>
                <w:sz w:val="9"/>
              </w:rPr>
              <w:t>1,611,913</w:t>
            </w:r>
          </w:p>
        </w:tc>
        <w:tc>
          <w:tcPr>
            <w:tcW w:w="802" w:type="dxa"/>
          </w:tcPr>
          <w:p>
            <w:pPr>
              <w:pStyle w:val="TableParagraph"/>
              <w:spacing w:before="12"/>
              <w:ind w:right="41"/>
              <w:rPr>
                <w:sz w:val="9"/>
              </w:rPr>
            </w:pPr>
            <w:r>
              <w:rPr>
                <w:spacing w:val="-2"/>
                <w:sz w:val="9"/>
              </w:rPr>
              <w:t>200,000</w:t>
            </w:r>
          </w:p>
        </w:tc>
        <w:tc>
          <w:tcPr>
            <w:tcW w:w="812" w:type="dxa"/>
          </w:tcPr>
          <w:p>
            <w:pPr>
              <w:pStyle w:val="TableParagraph"/>
              <w:spacing w:line="102" w:lineRule="exact" w:before="16"/>
              <w:ind w:right="49"/>
              <w:rPr>
                <w:b/>
                <w:sz w:val="9"/>
              </w:rPr>
            </w:pPr>
            <w:r>
              <w:rPr>
                <w:b/>
                <w:spacing w:val="-2"/>
                <w:sz w:val="9"/>
              </w:rPr>
              <w:t>1,811,913</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319</w:t>
            </w:r>
          </w:p>
        </w:tc>
        <w:tc>
          <w:tcPr>
            <w:tcW w:w="2607" w:type="dxa"/>
          </w:tcPr>
          <w:p>
            <w:pPr>
              <w:pStyle w:val="TableParagraph"/>
              <w:spacing w:line="102" w:lineRule="exact" w:before="16"/>
              <w:ind w:left="39"/>
              <w:jc w:val="left"/>
              <w:rPr>
                <w:b/>
                <w:sz w:val="9"/>
              </w:rPr>
            </w:pPr>
            <w:r>
              <w:rPr>
                <w:b/>
                <w:sz w:val="9"/>
              </w:rPr>
              <w:t>Nezavisna</w:t>
            </w:r>
            <w:r>
              <w:rPr>
                <w:b/>
                <w:spacing w:val="2"/>
                <w:sz w:val="9"/>
              </w:rPr>
              <w:t> </w:t>
            </w:r>
            <w:r>
              <w:rPr>
                <w:b/>
                <w:sz w:val="9"/>
              </w:rPr>
              <w:t>Komisija</w:t>
            </w:r>
            <w:r>
              <w:rPr>
                <w:b/>
                <w:spacing w:val="1"/>
                <w:sz w:val="9"/>
              </w:rPr>
              <w:t> </w:t>
            </w:r>
            <w:r>
              <w:rPr>
                <w:b/>
                <w:sz w:val="9"/>
              </w:rPr>
              <w:t>za</w:t>
            </w:r>
            <w:r>
              <w:rPr>
                <w:b/>
                <w:spacing w:val="3"/>
                <w:sz w:val="9"/>
              </w:rPr>
              <w:t> </w:t>
            </w:r>
            <w:r>
              <w:rPr>
                <w:b/>
                <w:spacing w:val="-2"/>
                <w:sz w:val="9"/>
              </w:rPr>
              <w:t>Medije</w:t>
            </w:r>
          </w:p>
        </w:tc>
        <w:tc>
          <w:tcPr>
            <w:tcW w:w="749" w:type="dxa"/>
          </w:tcPr>
          <w:p>
            <w:pPr>
              <w:pStyle w:val="TableParagraph"/>
              <w:spacing w:before="12"/>
              <w:ind w:right="37"/>
              <w:rPr>
                <w:sz w:val="9"/>
              </w:rPr>
            </w:pPr>
            <w:r>
              <w:rPr>
                <w:spacing w:val="-5"/>
                <w:sz w:val="9"/>
              </w:rPr>
              <w:t>44</w:t>
            </w:r>
          </w:p>
        </w:tc>
        <w:tc>
          <w:tcPr>
            <w:tcW w:w="855" w:type="dxa"/>
          </w:tcPr>
          <w:p>
            <w:pPr>
              <w:pStyle w:val="TableParagraph"/>
              <w:spacing w:before="12"/>
              <w:ind w:right="37"/>
              <w:rPr>
                <w:sz w:val="9"/>
              </w:rPr>
            </w:pPr>
            <w:r>
              <w:rPr>
                <w:spacing w:val="-2"/>
                <w:sz w:val="9"/>
              </w:rPr>
              <w:t>587,266</w:t>
            </w:r>
          </w:p>
        </w:tc>
        <w:tc>
          <w:tcPr>
            <w:tcW w:w="797" w:type="dxa"/>
          </w:tcPr>
          <w:p>
            <w:pPr>
              <w:pStyle w:val="TableParagraph"/>
              <w:spacing w:before="12"/>
              <w:ind w:right="38"/>
              <w:rPr>
                <w:sz w:val="9"/>
              </w:rPr>
            </w:pPr>
            <w:r>
              <w:rPr>
                <w:spacing w:val="-2"/>
                <w:sz w:val="9"/>
              </w:rPr>
              <w:t>419,883</w:t>
            </w:r>
          </w:p>
        </w:tc>
        <w:tc>
          <w:tcPr>
            <w:tcW w:w="994" w:type="dxa"/>
          </w:tcPr>
          <w:p>
            <w:pPr>
              <w:pStyle w:val="TableParagraph"/>
              <w:spacing w:before="12"/>
              <w:ind w:right="38"/>
              <w:rPr>
                <w:sz w:val="9"/>
              </w:rPr>
            </w:pPr>
            <w:r>
              <w:rPr>
                <w:spacing w:val="-2"/>
                <w:sz w:val="9"/>
              </w:rPr>
              <w:t>18,000</w:t>
            </w:r>
          </w:p>
        </w:tc>
        <w:tc>
          <w:tcPr>
            <w:tcW w:w="816" w:type="dxa"/>
          </w:tcPr>
          <w:p>
            <w:pPr>
              <w:pStyle w:val="TableParagraph"/>
              <w:jc w:val="left"/>
              <w:rPr>
                <w:sz w:val="8"/>
              </w:rPr>
            </w:pPr>
          </w:p>
        </w:tc>
        <w:tc>
          <w:tcPr>
            <w:tcW w:w="845" w:type="dxa"/>
          </w:tcPr>
          <w:p>
            <w:pPr>
              <w:pStyle w:val="TableParagraph"/>
              <w:spacing w:before="12"/>
              <w:ind w:right="38"/>
              <w:rPr>
                <w:sz w:val="9"/>
              </w:rPr>
            </w:pPr>
            <w:r>
              <w:rPr>
                <w:spacing w:val="-2"/>
                <w:sz w:val="9"/>
              </w:rPr>
              <w:t>80,000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1,105,149</w:t>
            </w:r>
          </w:p>
        </w:tc>
        <w:tc>
          <w:tcPr>
            <w:tcW w:w="941" w:type="dxa"/>
          </w:tcPr>
          <w:p>
            <w:pPr>
              <w:pStyle w:val="TableParagraph"/>
              <w:spacing w:before="12"/>
              <w:ind w:right="39"/>
              <w:rPr>
                <w:sz w:val="9"/>
              </w:rPr>
            </w:pPr>
            <w:r>
              <w:rPr>
                <w:spacing w:val="-2"/>
                <w:sz w:val="9"/>
              </w:rPr>
              <w:t>1,057,449</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1,057,449</w:t>
            </w:r>
          </w:p>
        </w:tc>
        <w:tc>
          <w:tcPr>
            <w:tcW w:w="812" w:type="dxa"/>
          </w:tcPr>
          <w:p>
            <w:pPr>
              <w:pStyle w:val="TableParagraph"/>
              <w:spacing w:before="12"/>
              <w:ind w:right="41"/>
              <w:rPr>
                <w:sz w:val="9"/>
              </w:rPr>
            </w:pPr>
            <w:r>
              <w:rPr>
                <w:spacing w:val="-2"/>
                <w:sz w:val="9"/>
              </w:rPr>
              <w:t>1,091,525</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1,091,525</w:t>
            </w:r>
          </w:p>
        </w:tc>
      </w:tr>
      <w:tr>
        <w:trPr>
          <w:trHeight w:val="139" w:hRule="atLeast"/>
        </w:trPr>
        <w:tc>
          <w:tcPr>
            <w:tcW w:w="341" w:type="dxa"/>
          </w:tcPr>
          <w:p>
            <w:pPr>
              <w:pStyle w:val="TableParagraph"/>
              <w:spacing w:line="102" w:lineRule="exact" w:before="16"/>
              <w:ind w:left="114" w:right="7"/>
              <w:jc w:val="center"/>
              <w:rPr>
                <w:b/>
                <w:sz w:val="9"/>
              </w:rPr>
            </w:pPr>
            <w:r>
              <w:rPr>
                <w:b/>
                <w:spacing w:val="-5"/>
                <w:sz w:val="9"/>
              </w:rPr>
              <w:t>320</w:t>
            </w:r>
          </w:p>
        </w:tc>
        <w:tc>
          <w:tcPr>
            <w:tcW w:w="2607" w:type="dxa"/>
          </w:tcPr>
          <w:p>
            <w:pPr>
              <w:pStyle w:val="TableParagraph"/>
              <w:spacing w:line="102" w:lineRule="exact" w:before="16"/>
              <w:ind w:left="39"/>
              <w:jc w:val="left"/>
              <w:rPr>
                <w:b/>
                <w:sz w:val="9"/>
              </w:rPr>
            </w:pPr>
            <w:r>
              <w:rPr>
                <w:b/>
                <w:sz w:val="9"/>
              </w:rPr>
              <w:t>Centralna</w:t>
            </w:r>
            <w:r>
              <w:rPr>
                <w:b/>
                <w:spacing w:val="-4"/>
                <w:sz w:val="9"/>
              </w:rPr>
              <w:t> </w:t>
            </w:r>
            <w:r>
              <w:rPr>
                <w:b/>
                <w:sz w:val="9"/>
              </w:rPr>
              <w:t>Izborna</w:t>
            </w:r>
            <w:r>
              <w:rPr>
                <w:b/>
                <w:spacing w:val="-2"/>
                <w:sz w:val="9"/>
              </w:rPr>
              <w:t> Komisija</w:t>
            </w:r>
          </w:p>
        </w:tc>
        <w:tc>
          <w:tcPr>
            <w:tcW w:w="749" w:type="dxa"/>
          </w:tcPr>
          <w:p>
            <w:pPr>
              <w:pStyle w:val="TableParagraph"/>
              <w:spacing w:before="12"/>
              <w:ind w:right="37"/>
              <w:rPr>
                <w:sz w:val="9"/>
              </w:rPr>
            </w:pPr>
            <w:r>
              <w:rPr>
                <w:spacing w:val="-5"/>
                <w:sz w:val="9"/>
              </w:rPr>
              <w:t>93</w:t>
            </w:r>
          </w:p>
        </w:tc>
        <w:tc>
          <w:tcPr>
            <w:tcW w:w="855" w:type="dxa"/>
          </w:tcPr>
          <w:p>
            <w:pPr>
              <w:pStyle w:val="TableParagraph"/>
              <w:spacing w:before="12"/>
              <w:ind w:right="37"/>
              <w:rPr>
                <w:sz w:val="9"/>
              </w:rPr>
            </w:pPr>
            <w:r>
              <w:rPr>
                <w:spacing w:val="-2"/>
                <w:sz w:val="9"/>
              </w:rPr>
              <w:t>1,337,150</w:t>
            </w:r>
          </w:p>
        </w:tc>
        <w:tc>
          <w:tcPr>
            <w:tcW w:w="797" w:type="dxa"/>
          </w:tcPr>
          <w:p>
            <w:pPr>
              <w:pStyle w:val="TableParagraph"/>
              <w:spacing w:before="12"/>
              <w:ind w:right="38"/>
              <w:rPr>
                <w:sz w:val="9"/>
              </w:rPr>
            </w:pPr>
            <w:r>
              <w:rPr>
                <w:spacing w:val="-2"/>
                <w:sz w:val="9"/>
              </w:rPr>
              <w:t>700,000</w:t>
            </w:r>
          </w:p>
        </w:tc>
        <w:tc>
          <w:tcPr>
            <w:tcW w:w="994" w:type="dxa"/>
          </w:tcPr>
          <w:p>
            <w:pPr>
              <w:pStyle w:val="TableParagraph"/>
              <w:spacing w:before="12"/>
              <w:ind w:right="38"/>
              <w:rPr>
                <w:sz w:val="9"/>
              </w:rPr>
            </w:pPr>
            <w:r>
              <w:rPr>
                <w:spacing w:val="-2"/>
                <w:sz w:val="9"/>
              </w:rPr>
              <w:t>28,100</w:t>
            </w:r>
          </w:p>
        </w:tc>
        <w:tc>
          <w:tcPr>
            <w:tcW w:w="816" w:type="dxa"/>
          </w:tcPr>
          <w:p>
            <w:pPr>
              <w:pStyle w:val="TableParagraph"/>
              <w:spacing w:before="12"/>
              <w:ind w:right="38"/>
              <w:rPr>
                <w:sz w:val="9"/>
              </w:rPr>
            </w:pPr>
            <w:r>
              <w:rPr>
                <w:spacing w:val="-2"/>
                <w:sz w:val="9"/>
              </w:rPr>
              <w:t>5,180,320</w:t>
            </w:r>
          </w:p>
        </w:tc>
        <w:tc>
          <w:tcPr>
            <w:tcW w:w="845" w:type="dxa"/>
          </w:tcPr>
          <w:p>
            <w:pPr>
              <w:pStyle w:val="TableParagraph"/>
              <w:spacing w:before="12"/>
              <w:ind w:right="125"/>
              <w:rPr>
                <w:sz w:val="9"/>
              </w:rPr>
            </w:pPr>
            <w:r>
              <w:rPr>
                <w:sz w:val="9"/>
              </w:rPr>
              <w:t>-</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7,245,570</w:t>
            </w:r>
          </w:p>
        </w:tc>
        <w:tc>
          <w:tcPr>
            <w:tcW w:w="941" w:type="dxa"/>
          </w:tcPr>
          <w:p>
            <w:pPr>
              <w:pStyle w:val="TableParagraph"/>
              <w:spacing w:before="12"/>
              <w:ind w:right="39"/>
              <w:rPr>
                <w:sz w:val="9"/>
              </w:rPr>
            </w:pPr>
            <w:r>
              <w:rPr>
                <w:spacing w:val="-2"/>
                <w:sz w:val="9"/>
              </w:rPr>
              <w:t>7,339,113</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7,339,113</w:t>
            </w:r>
          </w:p>
        </w:tc>
        <w:tc>
          <w:tcPr>
            <w:tcW w:w="812" w:type="dxa"/>
          </w:tcPr>
          <w:p>
            <w:pPr>
              <w:pStyle w:val="TableParagraph"/>
              <w:spacing w:before="12"/>
              <w:ind w:right="41"/>
              <w:rPr>
                <w:sz w:val="9"/>
              </w:rPr>
            </w:pPr>
            <w:r>
              <w:rPr>
                <w:spacing w:val="-2"/>
                <w:sz w:val="9"/>
              </w:rPr>
              <w:t>7,416,701</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7,416,701</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321</w:t>
            </w:r>
          </w:p>
        </w:tc>
        <w:tc>
          <w:tcPr>
            <w:tcW w:w="2607" w:type="dxa"/>
          </w:tcPr>
          <w:p>
            <w:pPr>
              <w:pStyle w:val="TableParagraph"/>
              <w:spacing w:line="102" w:lineRule="exact" w:before="16"/>
              <w:ind w:left="39"/>
              <w:jc w:val="left"/>
              <w:rPr>
                <w:b/>
                <w:sz w:val="9"/>
              </w:rPr>
            </w:pPr>
            <w:r>
              <w:rPr>
                <w:b/>
                <w:spacing w:val="-2"/>
                <w:sz w:val="9"/>
              </w:rPr>
              <w:t>Institucija</w:t>
            </w:r>
            <w:r>
              <w:rPr>
                <w:b/>
                <w:spacing w:val="15"/>
                <w:sz w:val="9"/>
              </w:rPr>
              <w:t> </w:t>
            </w:r>
            <w:r>
              <w:rPr>
                <w:b/>
                <w:spacing w:val="-2"/>
                <w:sz w:val="9"/>
              </w:rPr>
              <w:t>Ombudsmana</w:t>
            </w:r>
          </w:p>
        </w:tc>
        <w:tc>
          <w:tcPr>
            <w:tcW w:w="749" w:type="dxa"/>
          </w:tcPr>
          <w:p>
            <w:pPr>
              <w:pStyle w:val="TableParagraph"/>
              <w:spacing w:before="12"/>
              <w:ind w:right="37"/>
              <w:rPr>
                <w:sz w:val="9"/>
              </w:rPr>
            </w:pPr>
            <w:r>
              <w:rPr>
                <w:spacing w:val="-5"/>
                <w:sz w:val="9"/>
              </w:rPr>
              <w:t>78</w:t>
            </w:r>
          </w:p>
        </w:tc>
        <w:tc>
          <w:tcPr>
            <w:tcW w:w="855" w:type="dxa"/>
          </w:tcPr>
          <w:p>
            <w:pPr>
              <w:pStyle w:val="TableParagraph"/>
              <w:spacing w:before="12"/>
              <w:ind w:right="37"/>
              <w:rPr>
                <w:sz w:val="9"/>
              </w:rPr>
            </w:pPr>
            <w:r>
              <w:rPr>
                <w:spacing w:val="-2"/>
                <w:sz w:val="9"/>
              </w:rPr>
              <w:t>1,125,194</w:t>
            </w:r>
          </w:p>
        </w:tc>
        <w:tc>
          <w:tcPr>
            <w:tcW w:w="797" w:type="dxa"/>
          </w:tcPr>
          <w:p>
            <w:pPr>
              <w:pStyle w:val="TableParagraph"/>
              <w:spacing w:before="12"/>
              <w:ind w:right="38"/>
              <w:rPr>
                <w:sz w:val="9"/>
              </w:rPr>
            </w:pPr>
            <w:r>
              <w:rPr>
                <w:spacing w:val="-2"/>
                <w:sz w:val="9"/>
              </w:rPr>
              <w:t>357,000</w:t>
            </w:r>
          </w:p>
        </w:tc>
        <w:tc>
          <w:tcPr>
            <w:tcW w:w="994" w:type="dxa"/>
          </w:tcPr>
          <w:p>
            <w:pPr>
              <w:pStyle w:val="TableParagraph"/>
              <w:spacing w:before="12"/>
              <w:ind w:right="38"/>
              <w:rPr>
                <w:sz w:val="9"/>
              </w:rPr>
            </w:pPr>
            <w:r>
              <w:rPr>
                <w:spacing w:val="-2"/>
                <w:sz w:val="9"/>
              </w:rPr>
              <w:t>7,000</w:t>
            </w:r>
          </w:p>
        </w:tc>
        <w:tc>
          <w:tcPr>
            <w:tcW w:w="816" w:type="dxa"/>
          </w:tcPr>
          <w:p>
            <w:pPr>
              <w:pStyle w:val="TableParagraph"/>
              <w:jc w:val="left"/>
              <w:rPr>
                <w:sz w:val="8"/>
              </w:rPr>
            </w:pPr>
          </w:p>
        </w:tc>
        <w:tc>
          <w:tcPr>
            <w:tcW w:w="845" w:type="dxa"/>
          </w:tcPr>
          <w:p>
            <w:pPr>
              <w:pStyle w:val="TableParagraph"/>
              <w:spacing w:before="12"/>
              <w:ind w:right="38"/>
              <w:rPr>
                <w:sz w:val="9"/>
              </w:rPr>
            </w:pPr>
            <w:r>
              <w:rPr>
                <w:spacing w:val="-2"/>
                <w:sz w:val="9"/>
              </w:rPr>
              <w:t>67,000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1,556,194</w:t>
            </w:r>
          </w:p>
        </w:tc>
        <w:tc>
          <w:tcPr>
            <w:tcW w:w="941" w:type="dxa"/>
          </w:tcPr>
          <w:p>
            <w:pPr>
              <w:pStyle w:val="TableParagraph"/>
              <w:spacing w:before="12"/>
              <w:ind w:right="39"/>
              <w:rPr>
                <w:sz w:val="9"/>
              </w:rPr>
            </w:pPr>
            <w:r>
              <w:rPr>
                <w:spacing w:val="-2"/>
                <w:sz w:val="9"/>
              </w:rPr>
              <w:t>1,551,080</w:t>
            </w:r>
          </w:p>
        </w:tc>
        <w:tc>
          <w:tcPr>
            <w:tcW w:w="759" w:type="dxa"/>
          </w:tcPr>
          <w:p>
            <w:pPr>
              <w:pStyle w:val="TableParagraph"/>
              <w:spacing w:before="12"/>
              <w:ind w:right="40"/>
              <w:rPr>
                <w:sz w:val="9"/>
              </w:rPr>
            </w:pPr>
            <w:r>
              <w:rPr>
                <w:spacing w:val="-2"/>
                <w:sz w:val="9"/>
              </w:rPr>
              <w:t>60,000</w:t>
            </w:r>
          </w:p>
        </w:tc>
        <w:tc>
          <w:tcPr>
            <w:tcW w:w="826" w:type="dxa"/>
          </w:tcPr>
          <w:p>
            <w:pPr>
              <w:pStyle w:val="TableParagraph"/>
              <w:spacing w:line="102" w:lineRule="exact" w:before="16"/>
              <w:ind w:right="45"/>
              <w:rPr>
                <w:b/>
                <w:sz w:val="9"/>
              </w:rPr>
            </w:pPr>
            <w:r>
              <w:rPr>
                <w:b/>
                <w:spacing w:val="-2"/>
                <w:sz w:val="9"/>
              </w:rPr>
              <w:t>1,611,080</w:t>
            </w:r>
          </w:p>
        </w:tc>
        <w:tc>
          <w:tcPr>
            <w:tcW w:w="812" w:type="dxa"/>
          </w:tcPr>
          <w:p>
            <w:pPr>
              <w:pStyle w:val="TableParagraph"/>
              <w:spacing w:before="12"/>
              <w:ind w:right="41"/>
              <w:rPr>
                <w:sz w:val="9"/>
              </w:rPr>
            </w:pPr>
            <w:r>
              <w:rPr>
                <w:spacing w:val="-2"/>
                <w:sz w:val="9"/>
              </w:rPr>
              <w:t>1,616,369</w:t>
            </w:r>
          </w:p>
        </w:tc>
        <w:tc>
          <w:tcPr>
            <w:tcW w:w="802" w:type="dxa"/>
          </w:tcPr>
          <w:p>
            <w:pPr>
              <w:pStyle w:val="TableParagraph"/>
              <w:spacing w:before="12"/>
              <w:ind w:right="41"/>
              <w:rPr>
                <w:sz w:val="9"/>
              </w:rPr>
            </w:pPr>
            <w:r>
              <w:rPr>
                <w:spacing w:val="-2"/>
                <w:sz w:val="9"/>
              </w:rPr>
              <w:t>60,000</w:t>
            </w:r>
          </w:p>
        </w:tc>
        <w:tc>
          <w:tcPr>
            <w:tcW w:w="812" w:type="dxa"/>
          </w:tcPr>
          <w:p>
            <w:pPr>
              <w:pStyle w:val="TableParagraph"/>
              <w:spacing w:line="102" w:lineRule="exact" w:before="16"/>
              <w:ind w:right="49"/>
              <w:rPr>
                <w:b/>
                <w:sz w:val="9"/>
              </w:rPr>
            </w:pPr>
            <w:r>
              <w:rPr>
                <w:b/>
                <w:spacing w:val="-2"/>
                <w:sz w:val="9"/>
              </w:rPr>
              <w:t>1,676,369</w:t>
            </w:r>
          </w:p>
        </w:tc>
      </w:tr>
      <w:tr>
        <w:trPr>
          <w:trHeight w:val="138" w:hRule="atLeast"/>
        </w:trPr>
        <w:tc>
          <w:tcPr>
            <w:tcW w:w="341" w:type="dxa"/>
          </w:tcPr>
          <w:p>
            <w:pPr>
              <w:pStyle w:val="TableParagraph"/>
              <w:spacing w:line="102" w:lineRule="exact" w:before="16"/>
              <w:ind w:left="114" w:right="7"/>
              <w:jc w:val="center"/>
              <w:rPr>
                <w:b/>
                <w:sz w:val="9"/>
              </w:rPr>
            </w:pPr>
            <w:r>
              <w:rPr>
                <w:b/>
                <w:spacing w:val="-5"/>
                <w:sz w:val="9"/>
              </w:rPr>
              <w:t>322</w:t>
            </w:r>
          </w:p>
        </w:tc>
        <w:tc>
          <w:tcPr>
            <w:tcW w:w="2607" w:type="dxa"/>
          </w:tcPr>
          <w:p>
            <w:pPr>
              <w:pStyle w:val="TableParagraph"/>
              <w:spacing w:line="102" w:lineRule="exact" w:before="16"/>
              <w:ind w:left="39"/>
              <w:jc w:val="left"/>
              <w:rPr>
                <w:b/>
                <w:sz w:val="9"/>
              </w:rPr>
            </w:pPr>
            <w:r>
              <w:rPr>
                <w:b/>
                <w:sz w:val="9"/>
              </w:rPr>
              <w:t>Akademija </w:t>
            </w:r>
            <w:r>
              <w:rPr>
                <w:b/>
                <w:spacing w:val="-2"/>
                <w:sz w:val="9"/>
              </w:rPr>
              <w:t>Pravde</w:t>
            </w:r>
          </w:p>
        </w:tc>
        <w:tc>
          <w:tcPr>
            <w:tcW w:w="749" w:type="dxa"/>
          </w:tcPr>
          <w:p>
            <w:pPr>
              <w:pStyle w:val="TableParagraph"/>
              <w:spacing w:before="12"/>
              <w:ind w:right="37"/>
              <w:rPr>
                <w:sz w:val="9"/>
              </w:rPr>
            </w:pPr>
            <w:r>
              <w:rPr>
                <w:spacing w:val="-5"/>
                <w:sz w:val="9"/>
              </w:rPr>
              <w:t>32</w:t>
            </w:r>
          </w:p>
        </w:tc>
        <w:tc>
          <w:tcPr>
            <w:tcW w:w="855" w:type="dxa"/>
          </w:tcPr>
          <w:p>
            <w:pPr>
              <w:pStyle w:val="TableParagraph"/>
              <w:spacing w:before="12"/>
              <w:ind w:right="37"/>
              <w:rPr>
                <w:sz w:val="9"/>
              </w:rPr>
            </w:pPr>
            <w:r>
              <w:rPr>
                <w:spacing w:val="-2"/>
                <w:sz w:val="9"/>
              </w:rPr>
              <w:t>355,011</w:t>
            </w:r>
          </w:p>
        </w:tc>
        <w:tc>
          <w:tcPr>
            <w:tcW w:w="797" w:type="dxa"/>
          </w:tcPr>
          <w:p>
            <w:pPr>
              <w:pStyle w:val="TableParagraph"/>
              <w:spacing w:before="12"/>
              <w:ind w:right="38"/>
              <w:rPr>
                <w:sz w:val="9"/>
              </w:rPr>
            </w:pPr>
            <w:r>
              <w:rPr>
                <w:spacing w:val="-2"/>
                <w:sz w:val="9"/>
              </w:rPr>
              <w:t>535,000</w:t>
            </w:r>
          </w:p>
        </w:tc>
        <w:tc>
          <w:tcPr>
            <w:tcW w:w="994" w:type="dxa"/>
          </w:tcPr>
          <w:p>
            <w:pPr>
              <w:pStyle w:val="TableParagraph"/>
              <w:spacing w:before="12"/>
              <w:ind w:right="38"/>
              <w:rPr>
                <w:sz w:val="9"/>
              </w:rPr>
            </w:pPr>
            <w:r>
              <w:rPr>
                <w:spacing w:val="-2"/>
                <w:sz w:val="9"/>
              </w:rPr>
              <w:t>16,500</w:t>
            </w:r>
          </w:p>
        </w:tc>
        <w:tc>
          <w:tcPr>
            <w:tcW w:w="816" w:type="dxa"/>
          </w:tcPr>
          <w:p>
            <w:pPr>
              <w:pStyle w:val="TableParagraph"/>
              <w:jc w:val="left"/>
              <w:rPr>
                <w:sz w:val="8"/>
              </w:rPr>
            </w:pPr>
          </w:p>
        </w:tc>
        <w:tc>
          <w:tcPr>
            <w:tcW w:w="845" w:type="dxa"/>
          </w:tcPr>
          <w:p>
            <w:pPr>
              <w:pStyle w:val="TableParagraph"/>
              <w:spacing w:before="12"/>
              <w:ind w:right="38"/>
              <w:rPr>
                <w:sz w:val="9"/>
              </w:rPr>
            </w:pPr>
            <w:r>
              <w:rPr>
                <w:spacing w:val="-2"/>
                <w:sz w:val="9"/>
              </w:rPr>
              <w:t>900,000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1,806,511</w:t>
            </w:r>
          </w:p>
        </w:tc>
        <w:tc>
          <w:tcPr>
            <w:tcW w:w="941" w:type="dxa"/>
          </w:tcPr>
          <w:p>
            <w:pPr>
              <w:pStyle w:val="TableParagraph"/>
              <w:spacing w:before="12"/>
              <w:ind w:right="39"/>
              <w:rPr>
                <w:sz w:val="9"/>
              </w:rPr>
            </w:pPr>
            <w:r>
              <w:rPr>
                <w:spacing w:val="-2"/>
                <w:sz w:val="9"/>
              </w:rPr>
              <w:t>926,037</w:t>
            </w:r>
          </w:p>
        </w:tc>
        <w:tc>
          <w:tcPr>
            <w:tcW w:w="759" w:type="dxa"/>
          </w:tcPr>
          <w:p>
            <w:pPr>
              <w:pStyle w:val="TableParagraph"/>
              <w:spacing w:before="12"/>
              <w:ind w:right="127"/>
              <w:rPr>
                <w:sz w:val="9"/>
              </w:rPr>
            </w:pPr>
            <w:r>
              <w:rPr>
                <w:sz w:val="9"/>
              </w:rPr>
              <w:t>-</w:t>
            </w:r>
          </w:p>
        </w:tc>
        <w:tc>
          <w:tcPr>
            <w:tcW w:w="826" w:type="dxa"/>
          </w:tcPr>
          <w:p>
            <w:pPr>
              <w:pStyle w:val="TableParagraph"/>
              <w:spacing w:line="102" w:lineRule="exact" w:before="16"/>
              <w:ind w:right="45"/>
              <w:rPr>
                <w:b/>
                <w:sz w:val="9"/>
              </w:rPr>
            </w:pPr>
            <w:r>
              <w:rPr>
                <w:b/>
                <w:spacing w:val="-2"/>
                <w:sz w:val="9"/>
              </w:rPr>
              <w:t>926,037</w:t>
            </w:r>
          </w:p>
        </w:tc>
        <w:tc>
          <w:tcPr>
            <w:tcW w:w="812" w:type="dxa"/>
          </w:tcPr>
          <w:p>
            <w:pPr>
              <w:pStyle w:val="TableParagraph"/>
              <w:spacing w:before="12"/>
              <w:ind w:right="41"/>
              <w:rPr>
                <w:sz w:val="9"/>
              </w:rPr>
            </w:pPr>
            <w:r>
              <w:rPr>
                <w:spacing w:val="-2"/>
                <w:sz w:val="9"/>
              </w:rPr>
              <w:t>946,637</w:t>
            </w:r>
          </w:p>
        </w:tc>
        <w:tc>
          <w:tcPr>
            <w:tcW w:w="802" w:type="dxa"/>
          </w:tcPr>
          <w:p>
            <w:pPr>
              <w:pStyle w:val="TableParagraph"/>
              <w:spacing w:before="12"/>
              <w:ind w:right="128"/>
              <w:rPr>
                <w:sz w:val="9"/>
              </w:rPr>
            </w:pPr>
            <w:r>
              <w:rPr>
                <w:sz w:val="9"/>
              </w:rPr>
              <w:t>-</w:t>
            </w:r>
          </w:p>
        </w:tc>
        <w:tc>
          <w:tcPr>
            <w:tcW w:w="812" w:type="dxa"/>
          </w:tcPr>
          <w:p>
            <w:pPr>
              <w:pStyle w:val="TableParagraph"/>
              <w:spacing w:line="102" w:lineRule="exact" w:before="16"/>
              <w:ind w:right="49"/>
              <w:rPr>
                <w:b/>
                <w:sz w:val="9"/>
              </w:rPr>
            </w:pPr>
            <w:r>
              <w:rPr>
                <w:b/>
                <w:spacing w:val="-2"/>
                <w:sz w:val="9"/>
              </w:rPr>
              <w:t>946,637</w:t>
            </w:r>
          </w:p>
        </w:tc>
      </w:tr>
      <w:tr>
        <w:trPr>
          <w:trHeight w:val="105" w:hRule="atLeast"/>
        </w:trPr>
        <w:tc>
          <w:tcPr>
            <w:tcW w:w="341" w:type="dxa"/>
          </w:tcPr>
          <w:p>
            <w:pPr>
              <w:pStyle w:val="TableParagraph"/>
              <w:spacing w:line="85" w:lineRule="exact"/>
              <w:ind w:left="114" w:right="7"/>
              <w:jc w:val="center"/>
              <w:rPr>
                <w:b/>
                <w:sz w:val="9"/>
              </w:rPr>
            </w:pPr>
            <w:r>
              <w:rPr>
                <w:b/>
                <w:spacing w:val="-5"/>
                <w:sz w:val="9"/>
              </w:rPr>
              <w:t>328</w:t>
            </w:r>
          </w:p>
        </w:tc>
        <w:tc>
          <w:tcPr>
            <w:tcW w:w="2607" w:type="dxa"/>
          </w:tcPr>
          <w:p>
            <w:pPr>
              <w:pStyle w:val="TableParagraph"/>
              <w:spacing w:line="83" w:lineRule="exact" w:before="2"/>
              <w:ind w:left="39"/>
              <w:jc w:val="left"/>
              <w:rPr>
                <w:b/>
                <w:sz w:val="9"/>
              </w:rPr>
            </w:pPr>
            <w:r>
              <w:rPr>
                <w:b/>
                <w:sz w:val="9"/>
              </w:rPr>
              <w:t>Sudski</w:t>
            </w:r>
            <w:r>
              <w:rPr>
                <w:b/>
                <w:spacing w:val="4"/>
                <w:sz w:val="9"/>
              </w:rPr>
              <w:t> </w:t>
            </w:r>
            <w:r>
              <w:rPr>
                <w:b/>
                <w:sz w:val="9"/>
              </w:rPr>
              <w:t>Savet</w:t>
            </w:r>
            <w:r>
              <w:rPr>
                <w:b/>
                <w:spacing w:val="5"/>
                <w:sz w:val="9"/>
              </w:rPr>
              <w:t> </w:t>
            </w:r>
            <w:r>
              <w:rPr>
                <w:b/>
                <w:spacing w:val="-2"/>
                <w:sz w:val="9"/>
              </w:rPr>
              <w:t>Kosova</w:t>
            </w:r>
          </w:p>
        </w:tc>
        <w:tc>
          <w:tcPr>
            <w:tcW w:w="749" w:type="dxa"/>
          </w:tcPr>
          <w:p>
            <w:pPr>
              <w:pStyle w:val="TableParagraph"/>
              <w:spacing w:line="85" w:lineRule="exact"/>
              <w:ind w:right="37"/>
              <w:rPr>
                <w:sz w:val="9"/>
              </w:rPr>
            </w:pPr>
            <w:r>
              <w:rPr>
                <w:spacing w:val="-2"/>
                <w:sz w:val="9"/>
              </w:rPr>
              <w:t>2,321</w:t>
            </w:r>
          </w:p>
        </w:tc>
        <w:tc>
          <w:tcPr>
            <w:tcW w:w="855" w:type="dxa"/>
          </w:tcPr>
          <w:p>
            <w:pPr>
              <w:pStyle w:val="TableParagraph"/>
              <w:spacing w:line="85" w:lineRule="exact"/>
              <w:ind w:right="37"/>
              <w:rPr>
                <w:sz w:val="9"/>
              </w:rPr>
            </w:pPr>
            <w:r>
              <w:rPr>
                <w:spacing w:val="-2"/>
                <w:sz w:val="9"/>
              </w:rPr>
              <w:t>29,804,863</w:t>
            </w:r>
          </w:p>
        </w:tc>
        <w:tc>
          <w:tcPr>
            <w:tcW w:w="797" w:type="dxa"/>
          </w:tcPr>
          <w:p>
            <w:pPr>
              <w:pStyle w:val="TableParagraph"/>
              <w:spacing w:line="85" w:lineRule="exact"/>
              <w:ind w:right="38"/>
              <w:rPr>
                <w:sz w:val="9"/>
              </w:rPr>
            </w:pPr>
            <w:r>
              <w:rPr>
                <w:spacing w:val="-2"/>
                <w:sz w:val="9"/>
              </w:rPr>
              <w:t>5,648,000</w:t>
            </w:r>
          </w:p>
        </w:tc>
        <w:tc>
          <w:tcPr>
            <w:tcW w:w="994" w:type="dxa"/>
          </w:tcPr>
          <w:p>
            <w:pPr>
              <w:pStyle w:val="TableParagraph"/>
              <w:spacing w:line="85" w:lineRule="exact"/>
              <w:ind w:right="38"/>
              <w:rPr>
                <w:sz w:val="9"/>
              </w:rPr>
            </w:pPr>
            <w:r>
              <w:rPr>
                <w:spacing w:val="-2"/>
                <w:sz w:val="9"/>
              </w:rPr>
              <w:t>1,049,864</w:t>
            </w:r>
          </w:p>
        </w:tc>
        <w:tc>
          <w:tcPr>
            <w:tcW w:w="816" w:type="dxa"/>
          </w:tcPr>
          <w:p>
            <w:pPr>
              <w:pStyle w:val="TableParagraph"/>
              <w:spacing w:line="85" w:lineRule="exact"/>
              <w:ind w:right="38"/>
              <w:rPr>
                <w:sz w:val="9"/>
              </w:rPr>
            </w:pPr>
            <w:r>
              <w:rPr>
                <w:spacing w:val="-2"/>
                <w:sz w:val="9"/>
              </w:rPr>
              <w:t>500,000</w:t>
            </w:r>
          </w:p>
        </w:tc>
        <w:tc>
          <w:tcPr>
            <w:tcW w:w="845" w:type="dxa"/>
          </w:tcPr>
          <w:p>
            <w:pPr>
              <w:pStyle w:val="TableParagraph"/>
              <w:spacing w:line="85" w:lineRule="exact"/>
              <w:ind w:right="38"/>
              <w:rPr>
                <w:sz w:val="9"/>
              </w:rPr>
            </w:pPr>
            <w:r>
              <w:rPr>
                <w:spacing w:val="-2"/>
                <w:sz w:val="9"/>
              </w:rPr>
              <w:t>3,920,000</w:t>
            </w:r>
          </w:p>
        </w:tc>
        <w:tc>
          <w:tcPr>
            <w:tcW w:w="730" w:type="dxa"/>
          </w:tcPr>
          <w:p>
            <w:pPr>
              <w:pStyle w:val="TableParagraph"/>
              <w:spacing w:line="85" w:lineRule="exact"/>
              <w:ind w:right="126"/>
              <w:rPr>
                <w:sz w:val="9"/>
              </w:rPr>
            </w:pPr>
            <w:r>
              <w:rPr>
                <w:sz w:val="9"/>
              </w:rPr>
              <w:t>-</w:t>
            </w:r>
          </w:p>
        </w:tc>
        <w:tc>
          <w:tcPr>
            <w:tcW w:w="893" w:type="dxa"/>
          </w:tcPr>
          <w:p>
            <w:pPr>
              <w:pStyle w:val="TableParagraph"/>
              <w:spacing w:line="85" w:lineRule="exact"/>
              <w:ind w:right="46"/>
              <w:rPr>
                <w:b/>
                <w:sz w:val="9"/>
              </w:rPr>
            </w:pPr>
            <w:r>
              <w:rPr>
                <w:b/>
                <w:spacing w:val="-2"/>
                <w:sz w:val="9"/>
              </w:rPr>
              <w:t>40,922,727</w:t>
            </w:r>
          </w:p>
        </w:tc>
        <w:tc>
          <w:tcPr>
            <w:tcW w:w="941" w:type="dxa"/>
          </w:tcPr>
          <w:p>
            <w:pPr>
              <w:pStyle w:val="TableParagraph"/>
              <w:spacing w:line="85" w:lineRule="exact"/>
              <w:ind w:right="39"/>
              <w:rPr>
                <w:sz w:val="9"/>
              </w:rPr>
            </w:pPr>
            <w:r>
              <w:rPr>
                <w:spacing w:val="-2"/>
                <w:sz w:val="9"/>
              </w:rPr>
              <w:t>38,642,995</w:t>
            </w:r>
          </w:p>
        </w:tc>
        <w:tc>
          <w:tcPr>
            <w:tcW w:w="759" w:type="dxa"/>
          </w:tcPr>
          <w:p>
            <w:pPr>
              <w:pStyle w:val="TableParagraph"/>
              <w:spacing w:line="85" w:lineRule="exact"/>
              <w:ind w:right="40"/>
              <w:rPr>
                <w:sz w:val="9"/>
              </w:rPr>
            </w:pPr>
            <w:r>
              <w:rPr>
                <w:spacing w:val="-2"/>
                <w:sz w:val="9"/>
              </w:rPr>
              <w:t>3,920,000</w:t>
            </w:r>
          </w:p>
        </w:tc>
        <w:tc>
          <w:tcPr>
            <w:tcW w:w="826" w:type="dxa"/>
          </w:tcPr>
          <w:p>
            <w:pPr>
              <w:pStyle w:val="TableParagraph"/>
              <w:spacing w:line="85" w:lineRule="exact"/>
              <w:ind w:right="45"/>
              <w:rPr>
                <w:b/>
                <w:sz w:val="9"/>
              </w:rPr>
            </w:pPr>
            <w:r>
              <w:rPr>
                <w:b/>
                <w:spacing w:val="-2"/>
                <w:sz w:val="9"/>
              </w:rPr>
              <w:t>42,562,995</w:t>
            </w:r>
          </w:p>
        </w:tc>
        <w:tc>
          <w:tcPr>
            <w:tcW w:w="812" w:type="dxa"/>
          </w:tcPr>
          <w:p>
            <w:pPr>
              <w:pStyle w:val="TableParagraph"/>
              <w:spacing w:line="85" w:lineRule="exact"/>
              <w:ind w:right="41"/>
              <w:rPr>
                <w:sz w:val="9"/>
              </w:rPr>
            </w:pPr>
            <w:r>
              <w:rPr>
                <w:spacing w:val="-2"/>
                <w:sz w:val="9"/>
              </w:rPr>
              <w:t>40,372,422</w:t>
            </w:r>
          </w:p>
        </w:tc>
        <w:tc>
          <w:tcPr>
            <w:tcW w:w="802" w:type="dxa"/>
          </w:tcPr>
          <w:p>
            <w:pPr>
              <w:pStyle w:val="TableParagraph"/>
              <w:spacing w:line="85" w:lineRule="exact"/>
              <w:ind w:right="41"/>
              <w:rPr>
                <w:sz w:val="9"/>
              </w:rPr>
            </w:pPr>
            <w:r>
              <w:rPr>
                <w:spacing w:val="-2"/>
                <w:sz w:val="9"/>
              </w:rPr>
              <w:t>3,920,000</w:t>
            </w:r>
          </w:p>
        </w:tc>
        <w:tc>
          <w:tcPr>
            <w:tcW w:w="812" w:type="dxa"/>
          </w:tcPr>
          <w:p>
            <w:pPr>
              <w:pStyle w:val="TableParagraph"/>
              <w:spacing w:line="85" w:lineRule="exact"/>
              <w:ind w:right="49"/>
              <w:rPr>
                <w:b/>
                <w:sz w:val="9"/>
              </w:rPr>
            </w:pPr>
            <w:r>
              <w:rPr>
                <w:b/>
                <w:spacing w:val="-2"/>
                <w:sz w:val="9"/>
              </w:rPr>
              <w:t>44,292,422</w:t>
            </w:r>
          </w:p>
        </w:tc>
      </w:tr>
      <w:tr>
        <w:trPr>
          <w:trHeight w:val="249" w:hRule="atLeast"/>
        </w:trPr>
        <w:tc>
          <w:tcPr>
            <w:tcW w:w="341" w:type="dxa"/>
          </w:tcPr>
          <w:p>
            <w:pPr>
              <w:pStyle w:val="TableParagraph"/>
              <w:spacing w:before="69"/>
              <w:ind w:left="114" w:right="7"/>
              <w:jc w:val="center"/>
              <w:rPr>
                <w:b/>
                <w:sz w:val="9"/>
              </w:rPr>
            </w:pPr>
            <w:r>
              <w:rPr>
                <w:b/>
                <w:spacing w:val="-5"/>
                <w:sz w:val="9"/>
              </w:rPr>
              <w:t>329</w:t>
            </w:r>
          </w:p>
        </w:tc>
        <w:tc>
          <w:tcPr>
            <w:tcW w:w="2607" w:type="dxa"/>
          </w:tcPr>
          <w:p>
            <w:pPr>
              <w:pStyle w:val="TableParagraph"/>
              <w:spacing w:before="31"/>
              <w:jc w:val="left"/>
              <w:rPr>
                <w:rFonts w:ascii="Calibri"/>
                <w:b/>
                <w:sz w:val="9"/>
              </w:rPr>
            </w:pPr>
          </w:p>
          <w:p>
            <w:pPr>
              <w:pStyle w:val="TableParagraph"/>
              <w:spacing w:line="88" w:lineRule="exact"/>
              <w:ind w:left="39"/>
              <w:jc w:val="left"/>
              <w:rPr>
                <w:b/>
                <w:sz w:val="9"/>
              </w:rPr>
            </w:pPr>
            <w:r>
              <w:rPr>
                <w:b/>
                <w:sz w:val="9"/>
              </w:rPr>
              <w:t>Kosovska</w:t>
            </w:r>
            <w:r>
              <w:rPr>
                <w:b/>
                <w:spacing w:val="7"/>
                <w:sz w:val="9"/>
              </w:rPr>
              <w:t> </w:t>
            </w:r>
            <w:r>
              <w:rPr>
                <w:b/>
                <w:sz w:val="9"/>
              </w:rPr>
              <w:t>agencija</w:t>
            </w:r>
            <w:r>
              <w:rPr>
                <w:b/>
                <w:spacing w:val="4"/>
                <w:sz w:val="9"/>
              </w:rPr>
              <w:t> </w:t>
            </w:r>
            <w:r>
              <w:rPr>
                <w:b/>
                <w:sz w:val="9"/>
              </w:rPr>
              <w:t>za</w:t>
            </w:r>
            <w:r>
              <w:rPr>
                <w:b/>
                <w:spacing w:val="6"/>
                <w:sz w:val="9"/>
              </w:rPr>
              <w:t> </w:t>
            </w:r>
            <w:r>
              <w:rPr>
                <w:b/>
                <w:sz w:val="9"/>
              </w:rPr>
              <w:t>poređenje</w:t>
            </w:r>
            <w:r>
              <w:rPr>
                <w:b/>
                <w:spacing w:val="3"/>
                <w:sz w:val="9"/>
              </w:rPr>
              <w:t> </w:t>
            </w:r>
            <w:r>
              <w:rPr>
                <w:b/>
                <w:sz w:val="9"/>
              </w:rPr>
              <w:t>i</w:t>
            </w:r>
            <w:r>
              <w:rPr>
                <w:b/>
                <w:spacing w:val="3"/>
                <w:sz w:val="9"/>
              </w:rPr>
              <w:t> </w:t>
            </w:r>
            <w:r>
              <w:rPr>
                <w:b/>
                <w:sz w:val="9"/>
              </w:rPr>
              <w:t>Verifikaciju</w:t>
            </w:r>
            <w:r>
              <w:rPr>
                <w:b/>
                <w:spacing w:val="-1"/>
                <w:sz w:val="9"/>
              </w:rPr>
              <w:t> </w:t>
            </w:r>
            <w:r>
              <w:rPr>
                <w:b/>
                <w:spacing w:val="-2"/>
                <w:sz w:val="9"/>
              </w:rPr>
              <w:t>Imovine</w:t>
            </w:r>
          </w:p>
        </w:tc>
        <w:tc>
          <w:tcPr>
            <w:tcW w:w="749" w:type="dxa"/>
          </w:tcPr>
          <w:p>
            <w:pPr>
              <w:pStyle w:val="TableParagraph"/>
              <w:spacing w:before="69"/>
              <w:ind w:right="37"/>
              <w:rPr>
                <w:sz w:val="9"/>
              </w:rPr>
            </w:pPr>
            <w:r>
              <w:rPr>
                <w:spacing w:val="-5"/>
                <w:sz w:val="9"/>
              </w:rPr>
              <w:t>200</w:t>
            </w:r>
          </w:p>
        </w:tc>
        <w:tc>
          <w:tcPr>
            <w:tcW w:w="855" w:type="dxa"/>
          </w:tcPr>
          <w:p>
            <w:pPr>
              <w:pStyle w:val="TableParagraph"/>
              <w:spacing w:before="69"/>
              <w:ind w:right="37"/>
              <w:rPr>
                <w:sz w:val="9"/>
              </w:rPr>
            </w:pPr>
            <w:r>
              <w:rPr>
                <w:spacing w:val="-2"/>
                <w:sz w:val="9"/>
              </w:rPr>
              <w:t>1,947,398</w:t>
            </w:r>
          </w:p>
        </w:tc>
        <w:tc>
          <w:tcPr>
            <w:tcW w:w="797" w:type="dxa"/>
          </w:tcPr>
          <w:p>
            <w:pPr>
              <w:pStyle w:val="TableParagraph"/>
              <w:spacing w:before="69"/>
              <w:ind w:right="38"/>
              <w:rPr>
                <w:sz w:val="9"/>
              </w:rPr>
            </w:pPr>
            <w:r>
              <w:rPr>
                <w:spacing w:val="-2"/>
                <w:sz w:val="9"/>
              </w:rPr>
              <w:t>851,090</w:t>
            </w:r>
          </w:p>
        </w:tc>
        <w:tc>
          <w:tcPr>
            <w:tcW w:w="994" w:type="dxa"/>
          </w:tcPr>
          <w:p>
            <w:pPr>
              <w:pStyle w:val="TableParagraph"/>
              <w:spacing w:before="69"/>
              <w:ind w:right="38"/>
              <w:rPr>
                <w:sz w:val="9"/>
              </w:rPr>
            </w:pPr>
            <w:r>
              <w:rPr>
                <w:spacing w:val="-2"/>
                <w:sz w:val="9"/>
              </w:rPr>
              <w:t>58,523</w:t>
            </w:r>
          </w:p>
        </w:tc>
        <w:tc>
          <w:tcPr>
            <w:tcW w:w="816" w:type="dxa"/>
          </w:tcPr>
          <w:p>
            <w:pPr>
              <w:pStyle w:val="TableParagraph"/>
              <w:jc w:val="left"/>
              <w:rPr>
                <w:sz w:val="8"/>
              </w:rPr>
            </w:pPr>
          </w:p>
        </w:tc>
        <w:tc>
          <w:tcPr>
            <w:tcW w:w="845" w:type="dxa"/>
          </w:tcPr>
          <w:p>
            <w:pPr>
              <w:pStyle w:val="TableParagraph"/>
              <w:spacing w:before="69"/>
              <w:ind w:right="38"/>
              <w:rPr>
                <w:sz w:val="9"/>
              </w:rPr>
            </w:pPr>
            <w:r>
              <w:rPr>
                <w:spacing w:val="-2"/>
                <w:sz w:val="9"/>
              </w:rPr>
              <w:t>431,500</w:t>
            </w:r>
          </w:p>
        </w:tc>
        <w:tc>
          <w:tcPr>
            <w:tcW w:w="730" w:type="dxa"/>
          </w:tcPr>
          <w:p>
            <w:pPr>
              <w:pStyle w:val="TableParagraph"/>
              <w:spacing w:before="69"/>
              <w:ind w:right="126"/>
              <w:rPr>
                <w:sz w:val="9"/>
              </w:rPr>
            </w:pPr>
            <w:r>
              <w:rPr>
                <w:sz w:val="9"/>
              </w:rPr>
              <w:t>-</w:t>
            </w:r>
          </w:p>
        </w:tc>
        <w:tc>
          <w:tcPr>
            <w:tcW w:w="893" w:type="dxa"/>
          </w:tcPr>
          <w:p>
            <w:pPr>
              <w:pStyle w:val="TableParagraph"/>
              <w:spacing w:before="69"/>
              <w:ind w:right="46"/>
              <w:rPr>
                <w:b/>
                <w:sz w:val="9"/>
              </w:rPr>
            </w:pPr>
            <w:r>
              <w:rPr>
                <w:b/>
                <w:spacing w:val="-2"/>
                <w:sz w:val="9"/>
              </w:rPr>
              <w:t>3,288,511</w:t>
            </w:r>
          </w:p>
        </w:tc>
        <w:tc>
          <w:tcPr>
            <w:tcW w:w="941" w:type="dxa"/>
          </w:tcPr>
          <w:p>
            <w:pPr>
              <w:pStyle w:val="TableParagraph"/>
              <w:spacing w:before="69"/>
              <w:ind w:right="39"/>
              <w:rPr>
                <w:sz w:val="9"/>
              </w:rPr>
            </w:pPr>
            <w:r>
              <w:rPr>
                <w:spacing w:val="-2"/>
                <w:sz w:val="9"/>
              </w:rPr>
              <w:t>2,964,118</w:t>
            </w:r>
          </w:p>
        </w:tc>
        <w:tc>
          <w:tcPr>
            <w:tcW w:w="759" w:type="dxa"/>
          </w:tcPr>
          <w:p>
            <w:pPr>
              <w:pStyle w:val="TableParagraph"/>
              <w:spacing w:before="69"/>
              <w:ind w:right="40"/>
              <w:rPr>
                <w:sz w:val="9"/>
              </w:rPr>
            </w:pPr>
            <w:r>
              <w:rPr>
                <w:spacing w:val="-2"/>
                <w:sz w:val="9"/>
              </w:rPr>
              <w:t>431,500</w:t>
            </w:r>
          </w:p>
        </w:tc>
        <w:tc>
          <w:tcPr>
            <w:tcW w:w="826" w:type="dxa"/>
          </w:tcPr>
          <w:p>
            <w:pPr>
              <w:pStyle w:val="TableParagraph"/>
              <w:spacing w:before="69"/>
              <w:ind w:right="45"/>
              <w:rPr>
                <w:b/>
                <w:sz w:val="9"/>
              </w:rPr>
            </w:pPr>
            <w:r>
              <w:rPr>
                <w:b/>
                <w:spacing w:val="-2"/>
                <w:sz w:val="9"/>
              </w:rPr>
              <w:t>3,395,618</w:t>
            </w:r>
          </w:p>
        </w:tc>
        <w:tc>
          <w:tcPr>
            <w:tcW w:w="812" w:type="dxa"/>
          </w:tcPr>
          <w:p>
            <w:pPr>
              <w:pStyle w:val="TableParagraph"/>
              <w:spacing w:before="69"/>
              <w:ind w:right="41"/>
              <w:rPr>
                <w:sz w:val="9"/>
              </w:rPr>
            </w:pPr>
            <w:r>
              <w:rPr>
                <w:spacing w:val="-2"/>
                <w:sz w:val="9"/>
              </w:rPr>
              <w:t>3,077,116</w:t>
            </w:r>
          </w:p>
        </w:tc>
        <w:tc>
          <w:tcPr>
            <w:tcW w:w="802" w:type="dxa"/>
          </w:tcPr>
          <w:p>
            <w:pPr>
              <w:pStyle w:val="TableParagraph"/>
              <w:spacing w:before="69"/>
              <w:ind w:right="41"/>
              <w:rPr>
                <w:sz w:val="9"/>
              </w:rPr>
            </w:pPr>
            <w:r>
              <w:rPr>
                <w:spacing w:val="-2"/>
                <w:sz w:val="9"/>
              </w:rPr>
              <w:t>431,500</w:t>
            </w:r>
          </w:p>
        </w:tc>
        <w:tc>
          <w:tcPr>
            <w:tcW w:w="812" w:type="dxa"/>
          </w:tcPr>
          <w:p>
            <w:pPr>
              <w:pStyle w:val="TableParagraph"/>
              <w:spacing w:before="69"/>
              <w:ind w:right="49"/>
              <w:rPr>
                <w:b/>
                <w:sz w:val="9"/>
              </w:rPr>
            </w:pPr>
            <w:r>
              <w:rPr>
                <w:b/>
                <w:spacing w:val="-2"/>
                <w:sz w:val="9"/>
              </w:rPr>
              <w:t>3,508,616</w:t>
            </w:r>
          </w:p>
        </w:tc>
      </w:tr>
      <w:tr>
        <w:trPr>
          <w:trHeight w:val="230" w:hRule="atLeast"/>
        </w:trPr>
        <w:tc>
          <w:tcPr>
            <w:tcW w:w="341" w:type="dxa"/>
          </w:tcPr>
          <w:p>
            <w:pPr>
              <w:pStyle w:val="TableParagraph"/>
              <w:spacing w:before="60"/>
              <w:ind w:left="114" w:right="7"/>
              <w:jc w:val="center"/>
              <w:rPr>
                <w:b/>
                <w:sz w:val="9"/>
              </w:rPr>
            </w:pPr>
            <w:r>
              <w:rPr>
                <w:b/>
                <w:spacing w:val="-5"/>
                <w:sz w:val="9"/>
              </w:rPr>
              <w:t>251</w:t>
            </w:r>
          </w:p>
        </w:tc>
        <w:tc>
          <w:tcPr>
            <w:tcW w:w="2607" w:type="dxa"/>
          </w:tcPr>
          <w:p>
            <w:pPr>
              <w:pStyle w:val="TableParagraph"/>
              <w:spacing w:before="2"/>
              <w:ind w:left="39"/>
              <w:jc w:val="left"/>
              <w:rPr>
                <w:b/>
                <w:sz w:val="9"/>
              </w:rPr>
            </w:pPr>
            <w:r>
              <w:rPr>
                <w:b/>
                <w:sz w:val="9"/>
              </w:rPr>
              <w:t>Agencija za</w:t>
            </w:r>
            <w:r>
              <w:rPr>
                <w:b/>
                <w:spacing w:val="2"/>
                <w:sz w:val="9"/>
              </w:rPr>
              <w:t> </w:t>
            </w:r>
            <w:r>
              <w:rPr>
                <w:b/>
                <w:sz w:val="9"/>
              </w:rPr>
              <w:t>informisanje</w:t>
            </w:r>
            <w:r>
              <w:rPr>
                <w:b/>
                <w:spacing w:val="-1"/>
                <w:sz w:val="9"/>
              </w:rPr>
              <w:t> </w:t>
            </w:r>
            <w:r>
              <w:rPr>
                <w:b/>
                <w:sz w:val="9"/>
              </w:rPr>
              <w:t>i</w:t>
            </w:r>
            <w:r>
              <w:rPr>
                <w:b/>
                <w:spacing w:val="-1"/>
                <w:sz w:val="9"/>
              </w:rPr>
              <w:t> </w:t>
            </w:r>
            <w:r>
              <w:rPr>
                <w:b/>
                <w:spacing w:val="-2"/>
                <w:sz w:val="9"/>
              </w:rPr>
              <w:t>privatnost</w:t>
            </w:r>
          </w:p>
        </w:tc>
        <w:tc>
          <w:tcPr>
            <w:tcW w:w="749" w:type="dxa"/>
          </w:tcPr>
          <w:p>
            <w:pPr>
              <w:pStyle w:val="TableParagraph"/>
              <w:spacing w:before="60"/>
              <w:ind w:right="37"/>
              <w:rPr>
                <w:sz w:val="9"/>
              </w:rPr>
            </w:pPr>
            <w:r>
              <w:rPr>
                <w:spacing w:val="-5"/>
                <w:sz w:val="9"/>
              </w:rPr>
              <w:t>34</w:t>
            </w:r>
          </w:p>
        </w:tc>
        <w:tc>
          <w:tcPr>
            <w:tcW w:w="855" w:type="dxa"/>
          </w:tcPr>
          <w:p>
            <w:pPr>
              <w:pStyle w:val="TableParagraph"/>
              <w:spacing w:before="60"/>
              <w:ind w:right="37"/>
              <w:rPr>
                <w:sz w:val="9"/>
              </w:rPr>
            </w:pPr>
            <w:r>
              <w:rPr>
                <w:spacing w:val="-2"/>
                <w:sz w:val="9"/>
              </w:rPr>
              <w:t>410,130</w:t>
            </w:r>
          </w:p>
        </w:tc>
        <w:tc>
          <w:tcPr>
            <w:tcW w:w="797" w:type="dxa"/>
          </w:tcPr>
          <w:p>
            <w:pPr>
              <w:pStyle w:val="TableParagraph"/>
              <w:spacing w:before="60"/>
              <w:ind w:right="38"/>
              <w:rPr>
                <w:sz w:val="9"/>
              </w:rPr>
            </w:pPr>
            <w:r>
              <w:rPr>
                <w:spacing w:val="-2"/>
                <w:sz w:val="9"/>
              </w:rPr>
              <w:t>154,000</w:t>
            </w:r>
          </w:p>
        </w:tc>
        <w:tc>
          <w:tcPr>
            <w:tcW w:w="994" w:type="dxa"/>
          </w:tcPr>
          <w:p>
            <w:pPr>
              <w:pStyle w:val="TableParagraph"/>
              <w:spacing w:before="60"/>
              <w:ind w:right="38"/>
              <w:rPr>
                <w:sz w:val="9"/>
              </w:rPr>
            </w:pPr>
            <w:r>
              <w:rPr>
                <w:spacing w:val="-2"/>
                <w:sz w:val="9"/>
              </w:rPr>
              <w:t>2,450</w:t>
            </w:r>
          </w:p>
        </w:tc>
        <w:tc>
          <w:tcPr>
            <w:tcW w:w="816" w:type="dxa"/>
          </w:tcPr>
          <w:p>
            <w:pPr>
              <w:pStyle w:val="TableParagraph"/>
              <w:jc w:val="left"/>
              <w:rPr>
                <w:sz w:val="8"/>
              </w:rPr>
            </w:pPr>
          </w:p>
        </w:tc>
        <w:tc>
          <w:tcPr>
            <w:tcW w:w="845" w:type="dxa"/>
          </w:tcPr>
          <w:p>
            <w:pPr>
              <w:pStyle w:val="TableParagraph"/>
              <w:jc w:val="left"/>
              <w:rPr>
                <w:sz w:val="8"/>
              </w:rPr>
            </w:pPr>
          </w:p>
        </w:tc>
        <w:tc>
          <w:tcPr>
            <w:tcW w:w="730" w:type="dxa"/>
          </w:tcPr>
          <w:p>
            <w:pPr>
              <w:pStyle w:val="TableParagraph"/>
              <w:jc w:val="left"/>
              <w:rPr>
                <w:sz w:val="8"/>
              </w:rPr>
            </w:pPr>
          </w:p>
        </w:tc>
        <w:tc>
          <w:tcPr>
            <w:tcW w:w="893" w:type="dxa"/>
          </w:tcPr>
          <w:p>
            <w:pPr>
              <w:pStyle w:val="TableParagraph"/>
              <w:spacing w:before="60"/>
              <w:ind w:right="46"/>
              <w:rPr>
                <w:b/>
                <w:sz w:val="9"/>
              </w:rPr>
            </w:pPr>
            <w:r>
              <w:rPr>
                <w:b/>
                <w:spacing w:val="-2"/>
                <w:sz w:val="9"/>
              </w:rPr>
              <w:t>566,580</w:t>
            </w:r>
          </w:p>
        </w:tc>
        <w:tc>
          <w:tcPr>
            <w:tcW w:w="941" w:type="dxa"/>
          </w:tcPr>
          <w:p>
            <w:pPr>
              <w:pStyle w:val="TableParagraph"/>
              <w:spacing w:before="60"/>
              <w:ind w:right="39"/>
              <w:rPr>
                <w:sz w:val="9"/>
              </w:rPr>
            </w:pPr>
            <w:r>
              <w:rPr>
                <w:spacing w:val="-2"/>
                <w:sz w:val="9"/>
              </w:rPr>
              <w:t>589,137</w:t>
            </w:r>
          </w:p>
        </w:tc>
        <w:tc>
          <w:tcPr>
            <w:tcW w:w="759" w:type="dxa"/>
          </w:tcPr>
          <w:p>
            <w:pPr>
              <w:pStyle w:val="TableParagraph"/>
              <w:spacing w:before="60"/>
              <w:ind w:right="127"/>
              <w:rPr>
                <w:sz w:val="9"/>
              </w:rPr>
            </w:pPr>
            <w:r>
              <w:rPr>
                <w:sz w:val="9"/>
              </w:rPr>
              <w:t>-</w:t>
            </w:r>
          </w:p>
        </w:tc>
        <w:tc>
          <w:tcPr>
            <w:tcW w:w="826" w:type="dxa"/>
          </w:tcPr>
          <w:p>
            <w:pPr>
              <w:pStyle w:val="TableParagraph"/>
              <w:spacing w:before="60"/>
              <w:ind w:right="45"/>
              <w:rPr>
                <w:b/>
                <w:sz w:val="9"/>
              </w:rPr>
            </w:pPr>
            <w:r>
              <w:rPr>
                <w:b/>
                <w:spacing w:val="-2"/>
                <w:sz w:val="9"/>
              </w:rPr>
              <w:t>589,137</w:t>
            </w:r>
          </w:p>
        </w:tc>
        <w:tc>
          <w:tcPr>
            <w:tcW w:w="812" w:type="dxa"/>
          </w:tcPr>
          <w:p>
            <w:pPr>
              <w:pStyle w:val="TableParagraph"/>
              <w:spacing w:before="60"/>
              <w:ind w:right="41"/>
              <w:rPr>
                <w:sz w:val="9"/>
              </w:rPr>
            </w:pPr>
            <w:r>
              <w:rPr>
                <w:spacing w:val="-2"/>
                <w:sz w:val="9"/>
              </w:rPr>
              <w:t>612,935</w:t>
            </w:r>
          </w:p>
        </w:tc>
        <w:tc>
          <w:tcPr>
            <w:tcW w:w="802" w:type="dxa"/>
          </w:tcPr>
          <w:p>
            <w:pPr>
              <w:pStyle w:val="TableParagraph"/>
              <w:spacing w:before="60"/>
              <w:ind w:right="128"/>
              <w:rPr>
                <w:sz w:val="9"/>
              </w:rPr>
            </w:pPr>
            <w:r>
              <w:rPr>
                <w:sz w:val="9"/>
              </w:rPr>
              <w:t>-</w:t>
            </w:r>
          </w:p>
        </w:tc>
        <w:tc>
          <w:tcPr>
            <w:tcW w:w="812" w:type="dxa"/>
          </w:tcPr>
          <w:p>
            <w:pPr>
              <w:pStyle w:val="TableParagraph"/>
              <w:spacing w:before="60"/>
              <w:ind w:right="49"/>
              <w:rPr>
                <w:b/>
                <w:sz w:val="9"/>
              </w:rPr>
            </w:pPr>
            <w:r>
              <w:rPr>
                <w:b/>
                <w:spacing w:val="-2"/>
                <w:sz w:val="9"/>
              </w:rPr>
              <w:t>612,935</w:t>
            </w:r>
          </w:p>
        </w:tc>
      </w:tr>
      <w:tr>
        <w:trPr>
          <w:trHeight w:val="105" w:hRule="atLeast"/>
        </w:trPr>
        <w:tc>
          <w:tcPr>
            <w:tcW w:w="341" w:type="dxa"/>
          </w:tcPr>
          <w:p>
            <w:pPr>
              <w:pStyle w:val="TableParagraph"/>
              <w:spacing w:line="85" w:lineRule="exact"/>
              <w:ind w:left="114" w:right="7"/>
              <w:jc w:val="center"/>
              <w:rPr>
                <w:b/>
                <w:sz w:val="9"/>
              </w:rPr>
            </w:pPr>
            <w:r>
              <w:rPr>
                <w:b/>
                <w:spacing w:val="-5"/>
                <w:sz w:val="9"/>
              </w:rPr>
              <w:t>232</w:t>
            </w:r>
          </w:p>
        </w:tc>
        <w:tc>
          <w:tcPr>
            <w:tcW w:w="2607" w:type="dxa"/>
          </w:tcPr>
          <w:p>
            <w:pPr>
              <w:pStyle w:val="TableParagraph"/>
              <w:spacing w:line="83" w:lineRule="exact" w:before="2"/>
              <w:ind w:left="39"/>
              <w:jc w:val="left"/>
              <w:rPr>
                <w:b/>
                <w:sz w:val="9"/>
              </w:rPr>
            </w:pPr>
            <w:r>
              <w:rPr>
                <w:b/>
                <w:spacing w:val="-2"/>
                <w:sz w:val="9"/>
              </w:rPr>
              <w:t>Nepredviđeni</w:t>
            </w:r>
            <w:r>
              <w:rPr>
                <w:b/>
                <w:spacing w:val="18"/>
                <w:sz w:val="9"/>
              </w:rPr>
              <w:t> </w:t>
            </w:r>
            <w:r>
              <w:rPr>
                <w:b/>
                <w:spacing w:val="-2"/>
                <w:sz w:val="9"/>
              </w:rPr>
              <w:t>troškovi</w:t>
            </w:r>
          </w:p>
        </w:tc>
        <w:tc>
          <w:tcPr>
            <w:tcW w:w="749" w:type="dxa"/>
          </w:tcPr>
          <w:p>
            <w:pPr>
              <w:pStyle w:val="TableParagraph"/>
              <w:jc w:val="left"/>
              <w:rPr>
                <w:sz w:val="4"/>
              </w:rPr>
            </w:pPr>
          </w:p>
        </w:tc>
        <w:tc>
          <w:tcPr>
            <w:tcW w:w="855" w:type="dxa"/>
          </w:tcPr>
          <w:p>
            <w:pPr>
              <w:pStyle w:val="TableParagraph"/>
              <w:jc w:val="left"/>
              <w:rPr>
                <w:sz w:val="4"/>
              </w:rPr>
            </w:pPr>
          </w:p>
        </w:tc>
        <w:tc>
          <w:tcPr>
            <w:tcW w:w="797" w:type="dxa"/>
          </w:tcPr>
          <w:p>
            <w:pPr>
              <w:pStyle w:val="TableParagraph"/>
              <w:jc w:val="left"/>
              <w:rPr>
                <w:sz w:val="4"/>
              </w:rPr>
            </w:pPr>
          </w:p>
        </w:tc>
        <w:tc>
          <w:tcPr>
            <w:tcW w:w="994" w:type="dxa"/>
          </w:tcPr>
          <w:p>
            <w:pPr>
              <w:pStyle w:val="TableParagraph"/>
              <w:jc w:val="left"/>
              <w:rPr>
                <w:sz w:val="4"/>
              </w:rPr>
            </w:pPr>
          </w:p>
        </w:tc>
        <w:tc>
          <w:tcPr>
            <w:tcW w:w="816" w:type="dxa"/>
          </w:tcPr>
          <w:p>
            <w:pPr>
              <w:pStyle w:val="TableParagraph"/>
              <w:jc w:val="left"/>
              <w:rPr>
                <w:sz w:val="4"/>
              </w:rPr>
            </w:pPr>
          </w:p>
        </w:tc>
        <w:tc>
          <w:tcPr>
            <w:tcW w:w="845" w:type="dxa"/>
          </w:tcPr>
          <w:p>
            <w:pPr>
              <w:pStyle w:val="TableParagraph"/>
              <w:spacing w:line="85" w:lineRule="exact"/>
              <w:ind w:right="38"/>
              <w:rPr>
                <w:sz w:val="9"/>
              </w:rPr>
            </w:pPr>
            <w:r>
              <w:rPr>
                <w:spacing w:val="-2"/>
                <w:sz w:val="9"/>
              </w:rPr>
              <w:t>1,930,000</w:t>
            </w:r>
          </w:p>
        </w:tc>
        <w:tc>
          <w:tcPr>
            <w:tcW w:w="730" w:type="dxa"/>
          </w:tcPr>
          <w:p>
            <w:pPr>
              <w:pStyle w:val="TableParagraph"/>
              <w:spacing w:line="85" w:lineRule="exact"/>
              <w:ind w:right="39"/>
              <w:rPr>
                <w:sz w:val="9"/>
              </w:rPr>
            </w:pPr>
            <w:r>
              <w:rPr>
                <w:spacing w:val="-2"/>
                <w:sz w:val="9"/>
              </w:rPr>
              <w:t>10,000,000</w:t>
            </w:r>
          </w:p>
        </w:tc>
        <w:tc>
          <w:tcPr>
            <w:tcW w:w="893" w:type="dxa"/>
          </w:tcPr>
          <w:p>
            <w:pPr>
              <w:pStyle w:val="TableParagraph"/>
              <w:spacing w:line="85" w:lineRule="exact"/>
              <w:ind w:right="46"/>
              <w:rPr>
                <w:b/>
                <w:sz w:val="9"/>
              </w:rPr>
            </w:pPr>
            <w:r>
              <w:rPr>
                <w:b/>
                <w:spacing w:val="-2"/>
                <w:sz w:val="9"/>
              </w:rPr>
              <w:t>11,930,000</w:t>
            </w:r>
          </w:p>
        </w:tc>
        <w:tc>
          <w:tcPr>
            <w:tcW w:w="941" w:type="dxa"/>
          </w:tcPr>
          <w:p>
            <w:pPr>
              <w:pStyle w:val="TableParagraph"/>
              <w:spacing w:line="85" w:lineRule="exact"/>
              <w:ind w:right="39"/>
              <w:rPr>
                <w:sz w:val="9"/>
              </w:rPr>
            </w:pPr>
            <w:r>
              <w:rPr>
                <w:spacing w:val="-2"/>
                <w:sz w:val="9"/>
              </w:rPr>
              <w:t>10,000,000</w:t>
            </w:r>
          </w:p>
        </w:tc>
        <w:tc>
          <w:tcPr>
            <w:tcW w:w="759" w:type="dxa"/>
          </w:tcPr>
          <w:p>
            <w:pPr>
              <w:pStyle w:val="TableParagraph"/>
              <w:spacing w:line="85" w:lineRule="exact"/>
              <w:ind w:right="40"/>
              <w:rPr>
                <w:sz w:val="9"/>
              </w:rPr>
            </w:pPr>
            <w:r>
              <w:rPr>
                <w:spacing w:val="-2"/>
                <w:sz w:val="9"/>
              </w:rPr>
              <w:t>1,930,000</w:t>
            </w:r>
          </w:p>
        </w:tc>
        <w:tc>
          <w:tcPr>
            <w:tcW w:w="826" w:type="dxa"/>
          </w:tcPr>
          <w:p>
            <w:pPr>
              <w:pStyle w:val="TableParagraph"/>
              <w:spacing w:line="85" w:lineRule="exact"/>
              <w:ind w:right="45"/>
              <w:rPr>
                <w:b/>
                <w:sz w:val="9"/>
              </w:rPr>
            </w:pPr>
            <w:r>
              <w:rPr>
                <w:b/>
                <w:spacing w:val="-2"/>
                <w:sz w:val="9"/>
              </w:rPr>
              <w:t>11,930,000</w:t>
            </w:r>
          </w:p>
        </w:tc>
        <w:tc>
          <w:tcPr>
            <w:tcW w:w="812" w:type="dxa"/>
          </w:tcPr>
          <w:p>
            <w:pPr>
              <w:pStyle w:val="TableParagraph"/>
              <w:spacing w:line="85" w:lineRule="exact"/>
              <w:ind w:right="41"/>
              <w:rPr>
                <w:sz w:val="9"/>
              </w:rPr>
            </w:pPr>
            <w:r>
              <w:rPr>
                <w:spacing w:val="-2"/>
                <w:sz w:val="9"/>
              </w:rPr>
              <w:t>10,000,000</w:t>
            </w:r>
          </w:p>
        </w:tc>
        <w:tc>
          <w:tcPr>
            <w:tcW w:w="802" w:type="dxa"/>
          </w:tcPr>
          <w:p>
            <w:pPr>
              <w:pStyle w:val="TableParagraph"/>
              <w:spacing w:line="85" w:lineRule="exact"/>
              <w:ind w:right="41"/>
              <w:rPr>
                <w:sz w:val="9"/>
              </w:rPr>
            </w:pPr>
            <w:r>
              <w:rPr>
                <w:spacing w:val="-2"/>
                <w:sz w:val="9"/>
              </w:rPr>
              <w:t>1,930,000</w:t>
            </w:r>
          </w:p>
        </w:tc>
        <w:tc>
          <w:tcPr>
            <w:tcW w:w="812" w:type="dxa"/>
          </w:tcPr>
          <w:p>
            <w:pPr>
              <w:pStyle w:val="TableParagraph"/>
              <w:spacing w:line="85" w:lineRule="exact"/>
              <w:ind w:right="49"/>
              <w:rPr>
                <w:b/>
                <w:sz w:val="9"/>
              </w:rPr>
            </w:pPr>
            <w:r>
              <w:rPr>
                <w:b/>
                <w:spacing w:val="-2"/>
                <w:sz w:val="9"/>
              </w:rPr>
              <w:t>11,930,000</w:t>
            </w:r>
          </w:p>
        </w:tc>
      </w:tr>
      <w:tr>
        <w:trPr>
          <w:trHeight w:val="134" w:hRule="atLeast"/>
        </w:trPr>
        <w:tc>
          <w:tcPr>
            <w:tcW w:w="341" w:type="dxa"/>
          </w:tcPr>
          <w:p>
            <w:pPr>
              <w:pStyle w:val="TableParagraph"/>
              <w:spacing w:line="102" w:lineRule="exact" w:before="12"/>
              <w:ind w:left="114" w:right="7"/>
              <w:jc w:val="center"/>
              <w:rPr>
                <w:b/>
                <w:sz w:val="9"/>
              </w:rPr>
            </w:pPr>
            <w:r>
              <w:rPr>
                <w:b/>
                <w:spacing w:val="-5"/>
                <w:sz w:val="9"/>
              </w:rPr>
              <w:t>248</w:t>
            </w:r>
          </w:p>
        </w:tc>
        <w:tc>
          <w:tcPr>
            <w:tcW w:w="2607" w:type="dxa"/>
          </w:tcPr>
          <w:p>
            <w:pPr>
              <w:pStyle w:val="TableParagraph"/>
              <w:spacing w:line="102" w:lineRule="exact" w:before="12"/>
              <w:ind w:left="39"/>
              <w:jc w:val="left"/>
              <w:rPr>
                <w:b/>
                <w:sz w:val="9"/>
              </w:rPr>
            </w:pPr>
            <w:r>
              <w:rPr>
                <w:b/>
                <w:sz w:val="9"/>
              </w:rPr>
              <w:t>Radio</w:t>
            </w:r>
            <w:r>
              <w:rPr>
                <w:b/>
                <w:spacing w:val="2"/>
                <w:sz w:val="9"/>
              </w:rPr>
              <w:t> </w:t>
            </w:r>
            <w:r>
              <w:rPr>
                <w:b/>
                <w:sz w:val="9"/>
              </w:rPr>
              <w:t>Televizija</w:t>
            </w:r>
            <w:r>
              <w:rPr>
                <w:b/>
                <w:spacing w:val="3"/>
                <w:sz w:val="9"/>
              </w:rPr>
              <w:t> </w:t>
            </w:r>
            <w:r>
              <w:rPr>
                <w:b/>
                <w:spacing w:val="-2"/>
                <w:sz w:val="9"/>
              </w:rPr>
              <w:t>Kosova</w:t>
            </w:r>
          </w:p>
        </w:tc>
        <w:tc>
          <w:tcPr>
            <w:tcW w:w="749" w:type="dxa"/>
          </w:tcPr>
          <w:p>
            <w:pPr>
              <w:pStyle w:val="TableParagraph"/>
              <w:jc w:val="left"/>
              <w:rPr>
                <w:sz w:val="8"/>
              </w:rPr>
            </w:pPr>
          </w:p>
        </w:tc>
        <w:tc>
          <w:tcPr>
            <w:tcW w:w="855" w:type="dxa"/>
          </w:tcPr>
          <w:p>
            <w:pPr>
              <w:pStyle w:val="TableParagraph"/>
              <w:jc w:val="left"/>
              <w:rPr>
                <w:sz w:val="8"/>
              </w:rPr>
            </w:pPr>
          </w:p>
        </w:tc>
        <w:tc>
          <w:tcPr>
            <w:tcW w:w="797" w:type="dxa"/>
          </w:tcPr>
          <w:p>
            <w:pPr>
              <w:pStyle w:val="TableParagraph"/>
              <w:jc w:val="left"/>
              <w:rPr>
                <w:sz w:val="8"/>
              </w:rPr>
            </w:pPr>
          </w:p>
        </w:tc>
        <w:tc>
          <w:tcPr>
            <w:tcW w:w="994" w:type="dxa"/>
          </w:tcPr>
          <w:p>
            <w:pPr>
              <w:pStyle w:val="TableParagraph"/>
              <w:jc w:val="left"/>
              <w:rPr>
                <w:sz w:val="8"/>
              </w:rPr>
            </w:pPr>
          </w:p>
        </w:tc>
        <w:tc>
          <w:tcPr>
            <w:tcW w:w="816" w:type="dxa"/>
          </w:tcPr>
          <w:p>
            <w:pPr>
              <w:pStyle w:val="TableParagraph"/>
              <w:spacing w:line="102" w:lineRule="exact" w:before="12"/>
              <w:ind w:right="38"/>
              <w:rPr>
                <w:sz w:val="9"/>
              </w:rPr>
            </w:pPr>
            <w:r>
              <w:rPr>
                <w:spacing w:val="-2"/>
                <w:sz w:val="9"/>
              </w:rPr>
              <w:t>8,960,000</w:t>
            </w:r>
          </w:p>
        </w:tc>
        <w:tc>
          <w:tcPr>
            <w:tcW w:w="845" w:type="dxa"/>
          </w:tcPr>
          <w:p>
            <w:pPr>
              <w:pStyle w:val="TableParagraph"/>
              <w:jc w:val="left"/>
              <w:rPr>
                <w:sz w:val="8"/>
              </w:rPr>
            </w:pPr>
          </w:p>
        </w:tc>
        <w:tc>
          <w:tcPr>
            <w:tcW w:w="730" w:type="dxa"/>
          </w:tcPr>
          <w:p>
            <w:pPr>
              <w:pStyle w:val="TableParagraph"/>
              <w:spacing w:line="102" w:lineRule="exact" w:before="12"/>
              <w:ind w:right="126"/>
              <w:rPr>
                <w:sz w:val="9"/>
              </w:rPr>
            </w:pPr>
            <w:r>
              <w:rPr>
                <w:sz w:val="9"/>
              </w:rPr>
              <w:t>-</w:t>
            </w:r>
          </w:p>
        </w:tc>
        <w:tc>
          <w:tcPr>
            <w:tcW w:w="893" w:type="dxa"/>
          </w:tcPr>
          <w:p>
            <w:pPr>
              <w:pStyle w:val="TableParagraph"/>
              <w:spacing w:line="102" w:lineRule="exact" w:before="12"/>
              <w:ind w:right="46"/>
              <w:rPr>
                <w:b/>
                <w:sz w:val="9"/>
              </w:rPr>
            </w:pPr>
            <w:r>
              <w:rPr>
                <w:b/>
                <w:spacing w:val="-2"/>
                <w:sz w:val="9"/>
              </w:rPr>
              <w:t>8,960,000</w:t>
            </w:r>
          </w:p>
        </w:tc>
        <w:tc>
          <w:tcPr>
            <w:tcW w:w="941" w:type="dxa"/>
          </w:tcPr>
          <w:p>
            <w:pPr>
              <w:pStyle w:val="TableParagraph"/>
              <w:spacing w:line="102" w:lineRule="exact" w:before="12"/>
              <w:ind w:right="39"/>
              <w:rPr>
                <w:sz w:val="9"/>
              </w:rPr>
            </w:pPr>
            <w:r>
              <w:rPr>
                <w:spacing w:val="-2"/>
                <w:sz w:val="9"/>
              </w:rPr>
              <w:t>8,960,000</w:t>
            </w:r>
          </w:p>
        </w:tc>
        <w:tc>
          <w:tcPr>
            <w:tcW w:w="759" w:type="dxa"/>
          </w:tcPr>
          <w:p>
            <w:pPr>
              <w:pStyle w:val="TableParagraph"/>
              <w:spacing w:line="102" w:lineRule="exact" w:before="12"/>
              <w:ind w:right="127"/>
              <w:rPr>
                <w:sz w:val="9"/>
              </w:rPr>
            </w:pPr>
            <w:r>
              <w:rPr>
                <w:sz w:val="9"/>
              </w:rPr>
              <w:t>-</w:t>
            </w:r>
          </w:p>
        </w:tc>
        <w:tc>
          <w:tcPr>
            <w:tcW w:w="826" w:type="dxa"/>
          </w:tcPr>
          <w:p>
            <w:pPr>
              <w:pStyle w:val="TableParagraph"/>
              <w:spacing w:line="102" w:lineRule="exact" w:before="12"/>
              <w:ind w:right="45"/>
              <w:rPr>
                <w:b/>
                <w:sz w:val="9"/>
              </w:rPr>
            </w:pPr>
            <w:r>
              <w:rPr>
                <w:b/>
                <w:spacing w:val="-2"/>
                <w:sz w:val="9"/>
              </w:rPr>
              <w:t>8,960,000</w:t>
            </w:r>
          </w:p>
        </w:tc>
        <w:tc>
          <w:tcPr>
            <w:tcW w:w="812" w:type="dxa"/>
          </w:tcPr>
          <w:p>
            <w:pPr>
              <w:pStyle w:val="TableParagraph"/>
              <w:spacing w:line="102" w:lineRule="exact" w:before="12"/>
              <w:ind w:right="41"/>
              <w:rPr>
                <w:sz w:val="9"/>
              </w:rPr>
            </w:pPr>
            <w:r>
              <w:rPr>
                <w:spacing w:val="-2"/>
                <w:sz w:val="9"/>
              </w:rPr>
              <w:t>8,960,000</w:t>
            </w:r>
          </w:p>
        </w:tc>
        <w:tc>
          <w:tcPr>
            <w:tcW w:w="802" w:type="dxa"/>
          </w:tcPr>
          <w:p>
            <w:pPr>
              <w:pStyle w:val="TableParagraph"/>
              <w:spacing w:line="102" w:lineRule="exact" w:before="12"/>
              <w:ind w:right="128"/>
              <w:rPr>
                <w:sz w:val="9"/>
              </w:rPr>
            </w:pPr>
            <w:r>
              <w:rPr>
                <w:sz w:val="9"/>
              </w:rPr>
              <w:t>-</w:t>
            </w:r>
          </w:p>
        </w:tc>
        <w:tc>
          <w:tcPr>
            <w:tcW w:w="812" w:type="dxa"/>
          </w:tcPr>
          <w:p>
            <w:pPr>
              <w:pStyle w:val="TableParagraph"/>
              <w:spacing w:line="102" w:lineRule="exact" w:before="12"/>
              <w:ind w:right="49"/>
              <w:rPr>
                <w:b/>
                <w:sz w:val="9"/>
              </w:rPr>
            </w:pPr>
            <w:r>
              <w:rPr>
                <w:b/>
                <w:spacing w:val="-2"/>
                <w:sz w:val="9"/>
              </w:rPr>
              <w:t>8,960,000</w:t>
            </w:r>
          </w:p>
        </w:tc>
      </w:tr>
      <w:tr>
        <w:trPr>
          <w:trHeight w:val="134" w:hRule="atLeast"/>
        </w:trPr>
        <w:tc>
          <w:tcPr>
            <w:tcW w:w="341" w:type="dxa"/>
          </w:tcPr>
          <w:p>
            <w:pPr>
              <w:pStyle w:val="TableParagraph"/>
              <w:spacing w:line="102" w:lineRule="exact" w:before="12"/>
              <w:ind w:left="114" w:right="7"/>
              <w:jc w:val="center"/>
              <w:rPr>
                <w:b/>
                <w:sz w:val="9"/>
              </w:rPr>
            </w:pPr>
            <w:r>
              <w:rPr>
                <w:b/>
                <w:spacing w:val="-5"/>
                <w:sz w:val="9"/>
              </w:rPr>
              <w:t>224</w:t>
            </w:r>
          </w:p>
        </w:tc>
        <w:tc>
          <w:tcPr>
            <w:tcW w:w="2607" w:type="dxa"/>
          </w:tcPr>
          <w:p>
            <w:pPr>
              <w:pStyle w:val="TableParagraph"/>
              <w:spacing w:line="102" w:lineRule="exact" w:before="12"/>
              <w:ind w:left="39"/>
              <w:jc w:val="left"/>
              <w:rPr>
                <w:b/>
                <w:sz w:val="9"/>
              </w:rPr>
            </w:pPr>
            <w:r>
              <w:rPr>
                <w:b/>
                <w:sz w:val="9"/>
              </w:rPr>
              <w:t>Fond</w:t>
            </w:r>
            <w:r>
              <w:rPr>
                <w:b/>
                <w:spacing w:val="-4"/>
                <w:sz w:val="9"/>
              </w:rPr>
              <w:t> </w:t>
            </w:r>
            <w:r>
              <w:rPr>
                <w:b/>
                <w:sz w:val="9"/>
              </w:rPr>
              <w:t>Zdravstvenog</w:t>
            </w:r>
            <w:r>
              <w:rPr>
                <w:b/>
                <w:spacing w:val="2"/>
                <w:sz w:val="9"/>
              </w:rPr>
              <w:t> </w:t>
            </w:r>
            <w:r>
              <w:rPr>
                <w:b/>
                <w:spacing w:val="-2"/>
                <w:sz w:val="9"/>
              </w:rPr>
              <w:t>Osiguranja</w:t>
            </w:r>
          </w:p>
        </w:tc>
        <w:tc>
          <w:tcPr>
            <w:tcW w:w="749" w:type="dxa"/>
          </w:tcPr>
          <w:p>
            <w:pPr>
              <w:pStyle w:val="TableParagraph"/>
              <w:spacing w:line="102" w:lineRule="exact" w:before="12"/>
              <w:ind w:right="37"/>
              <w:rPr>
                <w:sz w:val="9"/>
              </w:rPr>
            </w:pPr>
            <w:r>
              <w:rPr>
                <w:spacing w:val="-5"/>
                <w:sz w:val="9"/>
              </w:rPr>
              <w:t>52</w:t>
            </w:r>
          </w:p>
        </w:tc>
        <w:tc>
          <w:tcPr>
            <w:tcW w:w="855" w:type="dxa"/>
          </w:tcPr>
          <w:p>
            <w:pPr>
              <w:pStyle w:val="TableParagraph"/>
              <w:spacing w:line="102" w:lineRule="exact" w:before="12"/>
              <w:ind w:right="37"/>
              <w:rPr>
                <w:sz w:val="9"/>
              </w:rPr>
            </w:pPr>
            <w:r>
              <w:rPr>
                <w:spacing w:val="-2"/>
                <w:sz w:val="9"/>
              </w:rPr>
              <w:t>538,042</w:t>
            </w:r>
          </w:p>
        </w:tc>
        <w:tc>
          <w:tcPr>
            <w:tcW w:w="797" w:type="dxa"/>
          </w:tcPr>
          <w:p>
            <w:pPr>
              <w:pStyle w:val="TableParagraph"/>
              <w:spacing w:line="102" w:lineRule="exact" w:before="12"/>
              <w:ind w:right="38"/>
              <w:rPr>
                <w:sz w:val="9"/>
              </w:rPr>
            </w:pPr>
            <w:r>
              <w:rPr>
                <w:spacing w:val="-2"/>
                <w:sz w:val="9"/>
              </w:rPr>
              <w:t>400,000</w:t>
            </w:r>
          </w:p>
        </w:tc>
        <w:tc>
          <w:tcPr>
            <w:tcW w:w="994" w:type="dxa"/>
          </w:tcPr>
          <w:p>
            <w:pPr>
              <w:pStyle w:val="TableParagraph"/>
              <w:spacing w:line="102" w:lineRule="exact" w:before="12"/>
              <w:ind w:right="38"/>
              <w:rPr>
                <w:sz w:val="9"/>
              </w:rPr>
            </w:pPr>
            <w:r>
              <w:rPr>
                <w:spacing w:val="-2"/>
                <w:sz w:val="9"/>
              </w:rPr>
              <w:t>25,000</w:t>
            </w:r>
          </w:p>
        </w:tc>
        <w:tc>
          <w:tcPr>
            <w:tcW w:w="816" w:type="dxa"/>
          </w:tcPr>
          <w:p>
            <w:pPr>
              <w:pStyle w:val="TableParagraph"/>
              <w:spacing w:line="102" w:lineRule="exact" w:before="12"/>
              <w:ind w:right="38"/>
              <w:rPr>
                <w:sz w:val="9"/>
              </w:rPr>
            </w:pPr>
            <w:r>
              <w:rPr>
                <w:spacing w:val="-2"/>
                <w:sz w:val="9"/>
              </w:rPr>
              <w:t>10,000,000</w:t>
            </w:r>
          </w:p>
        </w:tc>
        <w:tc>
          <w:tcPr>
            <w:tcW w:w="845" w:type="dxa"/>
          </w:tcPr>
          <w:p>
            <w:pPr>
              <w:pStyle w:val="TableParagraph"/>
              <w:jc w:val="left"/>
              <w:rPr>
                <w:sz w:val="8"/>
              </w:rPr>
            </w:pPr>
          </w:p>
        </w:tc>
        <w:tc>
          <w:tcPr>
            <w:tcW w:w="730" w:type="dxa"/>
          </w:tcPr>
          <w:p>
            <w:pPr>
              <w:pStyle w:val="TableParagraph"/>
              <w:spacing w:line="102" w:lineRule="exact" w:before="12"/>
              <w:ind w:right="126"/>
              <w:rPr>
                <w:sz w:val="9"/>
              </w:rPr>
            </w:pPr>
            <w:r>
              <w:rPr>
                <w:sz w:val="9"/>
              </w:rPr>
              <w:t>-</w:t>
            </w:r>
          </w:p>
        </w:tc>
        <w:tc>
          <w:tcPr>
            <w:tcW w:w="893" w:type="dxa"/>
          </w:tcPr>
          <w:p>
            <w:pPr>
              <w:pStyle w:val="TableParagraph"/>
              <w:spacing w:line="102" w:lineRule="exact" w:before="12"/>
              <w:ind w:right="46"/>
              <w:rPr>
                <w:b/>
                <w:sz w:val="9"/>
              </w:rPr>
            </w:pPr>
            <w:r>
              <w:rPr>
                <w:b/>
                <w:spacing w:val="-2"/>
                <w:sz w:val="9"/>
              </w:rPr>
              <w:t>10,963,042</w:t>
            </w:r>
          </w:p>
        </w:tc>
        <w:tc>
          <w:tcPr>
            <w:tcW w:w="941" w:type="dxa"/>
          </w:tcPr>
          <w:p>
            <w:pPr>
              <w:pStyle w:val="TableParagraph"/>
              <w:spacing w:line="102" w:lineRule="exact" w:before="12"/>
              <w:ind w:right="39"/>
              <w:rPr>
                <w:sz w:val="9"/>
              </w:rPr>
            </w:pPr>
            <w:r>
              <w:rPr>
                <w:spacing w:val="-2"/>
                <w:sz w:val="9"/>
              </w:rPr>
              <w:t>11,042,634</w:t>
            </w:r>
          </w:p>
        </w:tc>
        <w:tc>
          <w:tcPr>
            <w:tcW w:w="759" w:type="dxa"/>
          </w:tcPr>
          <w:p>
            <w:pPr>
              <w:pStyle w:val="TableParagraph"/>
              <w:spacing w:line="102" w:lineRule="exact" w:before="12"/>
              <w:ind w:right="127"/>
              <w:rPr>
                <w:sz w:val="9"/>
              </w:rPr>
            </w:pPr>
            <w:r>
              <w:rPr>
                <w:sz w:val="9"/>
              </w:rPr>
              <w:t>-</w:t>
            </w:r>
          </w:p>
        </w:tc>
        <w:tc>
          <w:tcPr>
            <w:tcW w:w="826" w:type="dxa"/>
          </w:tcPr>
          <w:p>
            <w:pPr>
              <w:pStyle w:val="TableParagraph"/>
              <w:spacing w:line="102" w:lineRule="exact" w:before="12"/>
              <w:ind w:right="45"/>
              <w:rPr>
                <w:b/>
                <w:sz w:val="9"/>
              </w:rPr>
            </w:pPr>
            <w:r>
              <w:rPr>
                <w:b/>
                <w:spacing w:val="-2"/>
                <w:sz w:val="9"/>
              </w:rPr>
              <w:t>11,042,634</w:t>
            </w:r>
          </w:p>
        </w:tc>
        <w:tc>
          <w:tcPr>
            <w:tcW w:w="812" w:type="dxa"/>
          </w:tcPr>
          <w:p>
            <w:pPr>
              <w:pStyle w:val="TableParagraph"/>
              <w:spacing w:line="102" w:lineRule="exact" w:before="12"/>
              <w:ind w:right="41"/>
              <w:rPr>
                <w:sz w:val="9"/>
              </w:rPr>
            </w:pPr>
            <w:r>
              <w:rPr>
                <w:spacing w:val="-2"/>
                <w:sz w:val="9"/>
              </w:rPr>
              <w:t>11,073,854</w:t>
            </w:r>
          </w:p>
        </w:tc>
        <w:tc>
          <w:tcPr>
            <w:tcW w:w="802" w:type="dxa"/>
          </w:tcPr>
          <w:p>
            <w:pPr>
              <w:pStyle w:val="TableParagraph"/>
              <w:spacing w:line="102" w:lineRule="exact" w:before="12"/>
              <w:ind w:right="128"/>
              <w:rPr>
                <w:sz w:val="9"/>
              </w:rPr>
            </w:pPr>
            <w:r>
              <w:rPr>
                <w:sz w:val="9"/>
              </w:rPr>
              <w:t>-</w:t>
            </w:r>
          </w:p>
        </w:tc>
        <w:tc>
          <w:tcPr>
            <w:tcW w:w="812" w:type="dxa"/>
          </w:tcPr>
          <w:p>
            <w:pPr>
              <w:pStyle w:val="TableParagraph"/>
              <w:spacing w:line="102" w:lineRule="exact" w:before="12"/>
              <w:ind w:right="49"/>
              <w:rPr>
                <w:b/>
                <w:sz w:val="9"/>
              </w:rPr>
            </w:pPr>
            <w:r>
              <w:rPr>
                <w:b/>
                <w:spacing w:val="-2"/>
                <w:sz w:val="9"/>
              </w:rPr>
              <w:t>11,073,854</w:t>
            </w:r>
          </w:p>
        </w:tc>
      </w:tr>
      <w:tr>
        <w:trPr>
          <w:trHeight w:val="134" w:hRule="atLeast"/>
        </w:trPr>
        <w:tc>
          <w:tcPr>
            <w:tcW w:w="341" w:type="dxa"/>
          </w:tcPr>
          <w:p>
            <w:pPr>
              <w:pStyle w:val="TableParagraph"/>
              <w:spacing w:line="102" w:lineRule="exact" w:before="12"/>
              <w:ind w:left="114" w:right="7"/>
              <w:jc w:val="center"/>
              <w:rPr>
                <w:b/>
                <w:sz w:val="9"/>
              </w:rPr>
            </w:pPr>
            <w:r>
              <w:rPr>
                <w:b/>
                <w:spacing w:val="-5"/>
                <w:sz w:val="9"/>
              </w:rPr>
              <w:t>255</w:t>
            </w:r>
          </w:p>
        </w:tc>
        <w:tc>
          <w:tcPr>
            <w:tcW w:w="2607" w:type="dxa"/>
          </w:tcPr>
          <w:p>
            <w:pPr>
              <w:pStyle w:val="TableParagraph"/>
              <w:spacing w:line="102" w:lineRule="exact" w:before="12"/>
              <w:ind w:left="39"/>
              <w:jc w:val="left"/>
              <w:rPr>
                <w:b/>
                <w:sz w:val="9"/>
              </w:rPr>
            </w:pPr>
            <w:r>
              <w:rPr>
                <w:b/>
                <w:sz w:val="9"/>
              </w:rPr>
              <w:t>Agencija</w:t>
            </w:r>
            <w:r>
              <w:rPr>
                <w:b/>
                <w:spacing w:val="2"/>
                <w:sz w:val="9"/>
              </w:rPr>
              <w:t> </w:t>
            </w:r>
            <w:r>
              <w:rPr>
                <w:b/>
                <w:sz w:val="9"/>
              </w:rPr>
              <w:t>za</w:t>
            </w:r>
            <w:r>
              <w:rPr>
                <w:b/>
                <w:spacing w:val="3"/>
                <w:sz w:val="9"/>
              </w:rPr>
              <w:t> </w:t>
            </w:r>
            <w:r>
              <w:rPr>
                <w:b/>
                <w:sz w:val="9"/>
              </w:rPr>
              <w:t>zaštitu</w:t>
            </w:r>
            <w:r>
              <w:rPr>
                <w:b/>
                <w:spacing w:val="-4"/>
                <w:sz w:val="9"/>
              </w:rPr>
              <w:t> </w:t>
            </w:r>
            <w:r>
              <w:rPr>
                <w:b/>
                <w:sz w:val="9"/>
              </w:rPr>
              <w:t>tajnih</w:t>
            </w:r>
            <w:r>
              <w:rPr>
                <w:b/>
                <w:spacing w:val="-3"/>
                <w:sz w:val="9"/>
              </w:rPr>
              <w:t> </w:t>
            </w:r>
            <w:r>
              <w:rPr>
                <w:b/>
                <w:spacing w:val="-2"/>
                <w:sz w:val="9"/>
              </w:rPr>
              <w:t>podataka</w:t>
            </w:r>
          </w:p>
        </w:tc>
        <w:tc>
          <w:tcPr>
            <w:tcW w:w="749" w:type="dxa"/>
          </w:tcPr>
          <w:p>
            <w:pPr>
              <w:pStyle w:val="TableParagraph"/>
              <w:spacing w:line="102" w:lineRule="exact" w:before="12"/>
              <w:ind w:right="37"/>
              <w:rPr>
                <w:sz w:val="9"/>
              </w:rPr>
            </w:pPr>
            <w:r>
              <w:rPr>
                <w:spacing w:val="-5"/>
                <w:sz w:val="9"/>
              </w:rPr>
              <w:t>25</w:t>
            </w:r>
          </w:p>
        </w:tc>
        <w:tc>
          <w:tcPr>
            <w:tcW w:w="855" w:type="dxa"/>
          </w:tcPr>
          <w:p>
            <w:pPr>
              <w:pStyle w:val="TableParagraph"/>
              <w:spacing w:line="102" w:lineRule="exact" w:before="12"/>
              <w:ind w:right="37"/>
              <w:rPr>
                <w:sz w:val="9"/>
              </w:rPr>
            </w:pPr>
            <w:r>
              <w:rPr>
                <w:spacing w:val="-2"/>
                <w:sz w:val="9"/>
              </w:rPr>
              <w:t>439,262</w:t>
            </w:r>
          </w:p>
        </w:tc>
        <w:tc>
          <w:tcPr>
            <w:tcW w:w="797" w:type="dxa"/>
          </w:tcPr>
          <w:p>
            <w:pPr>
              <w:pStyle w:val="TableParagraph"/>
              <w:spacing w:line="102" w:lineRule="exact" w:before="12"/>
              <w:ind w:right="38"/>
              <w:rPr>
                <w:sz w:val="9"/>
              </w:rPr>
            </w:pPr>
            <w:r>
              <w:rPr>
                <w:spacing w:val="-2"/>
                <w:sz w:val="9"/>
              </w:rPr>
              <w:t>290,000</w:t>
            </w:r>
          </w:p>
        </w:tc>
        <w:tc>
          <w:tcPr>
            <w:tcW w:w="994" w:type="dxa"/>
          </w:tcPr>
          <w:p>
            <w:pPr>
              <w:pStyle w:val="TableParagraph"/>
              <w:spacing w:line="102" w:lineRule="exact" w:before="12"/>
              <w:ind w:right="38"/>
              <w:rPr>
                <w:sz w:val="9"/>
              </w:rPr>
            </w:pPr>
            <w:r>
              <w:rPr>
                <w:spacing w:val="-2"/>
                <w:sz w:val="9"/>
              </w:rPr>
              <w:t>7,000</w:t>
            </w:r>
          </w:p>
        </w:tc>
        <w:tc>
          <w:tcPr>
            <w:tcW w:w="816" w:type="dxa"/>
          </w:tcPr>
          <w:p>
            <w:pPr>
              <w:pStyle w:val="TableParagraph"/>
              <w:jc w:val="left"/>
              <w:rPr>
                <w:sz w:val="8"/>
              </w:rPr>
            </w:pPr>
          </w:p>
        </w:tc>
        <w:tc>
          <w:tcPr>
            <w:tcW w:w="845" w:type="dxa"/>
          </w:tcPr>
          <w:p>
            <w:pPr>
              <w:pStyle w:val="TableParagraph"/>
              <w:spacing w:line="102" w:lineRule="exact" w:before="12"/>
              <w:ind w:right="38"/>
              <w:rPr>
                <w:sz w:val="9"/>
              </w:rPr>
            </w:pPr>
            <w:r>
              <w:rPr>
                <w:spacing w:val="-2"/>
                <w:sz w:val="9"/>
              </w:rPr>
              <w:t>150,000</w:t>
            </w:r>
          </w:p>
        </w:tc>
        <w:tc>
          <w:tcPr>
            <w:tcW w:w="730" w:type="dxa"/>
          </w:tcPr>
          <w:p>
            <w:pPr>
              <w:pStyle w:val="TableParagraph"/>
              <w:jc w:val="left"/>
              <w:rPr>
                <w:sz w:val="8"/>
              </w:rPr>
            </w:pPr>
          </w:p>
        </w:tc>
        <w:tc>
          <w:tcPr>
            <w:tcW w:w="893" w:type="dxa"/>
          </w:tcPr>
          <w:p>
            <w:pPr>
              <w:pStyle w:val="TableParagraph"/>
              <w:spacing w:line="102" w:lineRule="exact" w:before="12"/>
              <w:ind w:right="46"/>
              <w:rPr>
                <w:b/>
                <w:sz w:val="9"/>
              </w:rPr>
            </w:pPr>
            <w:r>
              <w:rPr>
                <w:b/>
                <w:spacing w:val="-2"/>
                <w:sz w:val="9"/>
              </w:rPr>
              <w:t>886,262</w:t>
            </w:r>
          </w:p>
        </w:tc>
        <w:tc>
          <w:tcPr>
            <w:tcW w:w="941" w:type="dxa"/>
          </w:tcPr>
          <w:p>
            <w:pPr>
              <w:pStyle w:val="TableParagraph"/>
              <w:spacing w:line="102" w:lineRule="exact" w:before="12"/>
              <w:ind w:right="39"/>
              <w:rPr>
                <w:sz w:val="9"/>
              </w:rPr>
            </w:pPr>
            <w:r>
              <w:rPr>
                <w:spacing w:val="-2"/>
                <w:sz w:val="9"/>
              </w:rPr>
              <w:t>760,422</w:t>
            </w:r>
          </w:p>
        </w:tc>
        <w:tc>
          <w:tcPr>
            <w:tcW w:w="759" w:type="dxa"/>
          </w:tcPr>
          <w:p>
            <w:pPr>
              <w:pStyle w:val="TableParagraph"/>
              <w:spacing w:line="102" w:lineRule="exact" w:before="12"/>
              <w:ind w:right="40"/>
              <w:rPr>
                <w:sz w:val="9"/>
              </w:rPr>
            </w:pPr>
            <w:r>
              <w:rPr>
                <w:spacing w:val="-2"/>
                <w:sz w:val="9"/>
              </w:rPr>
              <w:t>150,000</w:t>
            </w:r>
          </w:p>
        </w:tc>
        <w:tc>
          <w:tcPr>
            <w:tcW w:w="826" w:type="dxa"/>
          </w:tcPr>
          <w:p>
            <w:pPr>
              <w:pStyle w:val="TableParagraph"/>
              <w:spacing w:line="102" w:lineRule="exact" w:before="12"/>
              <w:ind w:right="45"/>
              <w:rPr>
                <w:b/>
                <w:sz w:val="9"/>
              </w:rPr>
            </w:pPr>
            <w:r>
              <w:rPr>
                <w:b/>
                <w:spacing w:val="-2"/>
                <w:sz w:val="9"/>
              </w:rPr>
              <w:t>910,422</w:t>
            </w:r>
          </w:p>
        </w:tc>
        <w:tc>
          <w:tcPr>
            <w:tcW w:w="812" w:type="dxa"/>
          </w:tcPr>
          <w:p>
            <w:pPr>
              <w:pStyle w:val="TableParagraph"/>
              <w:spacing w:line="102" w:lineRule="exact" w:before="12"/>
              <w:ind w:right="41"/>
              <w:rPr>
                <w:sz w:val="9"/>
              </w:rPr>
            </w:pPr>
            <w:r>
              <w:rPr>
                <w:spacing w:val="-2"/>
                <w:sz w:val="9"/>
              </w:rPr>
              <w:t>785,910</w:t>
            </w:r>
          </w:p>
        </w:tc>
        <w:tc>
          <w:tcPr>
            <w:tcW w:w="802" w:type="dxa"/>
          </w:tcPr>
          <w:p>
            <w:pPr>
              <w:pStyle w:val="TableParagraph"/>
              <w:spacing w:line="102" w:lineRule="exact" w:before="12"/>
              <w:ind w:right="41"/>
              <w:rPr>
                <w:sz w:val="9"/>
              </w:rPr>
            </w:pPr>
            <w:r>
              <w:rPr>
                <w:spacing w:val="-2"/>
                <w:sz w:val="9"/>
              </w:rPr>
              <w:t>150,000</w:t>
            </w:r>
          </w:p>
        </w:tc>
        <w:tc>
          <w:tcPr>
            <w:tcW w:w="812" w:type="dxa"/>
          </w:tcPr>
          <w:p>
            <w:pPr>
              <w:pStyle w:val="TableParagraph"/>
              <w:spacing w:line="102" w:lineRule="exact" w:before="12"/>
              <w:ind w:right="49"/>
              <w:rPr>
                <w:b/>
                <w:sz w:val="9"/>
              </w:rPr>
            </w:pPr>
            <w:r>
              <w:rPr>
                <w:b/>
                <w:spacing w:val="-2"/>
                <w:sz w:val="9"/>
              </w:rPr>
              <w:t>935,910</w:t>
            </w:r>
          </w:p>
        </w:tc>
      </w:tr>
      <w:tr>
        <w:trPr>
          <w:trHeight w:val="139" w:hRule="atLeast"/>
        </w:trPr>
        <w:tc>
          <w:tcPr>
            <w:tcW w:w="341" w:type="dxa"/>
          </w:tcPr>
          <w:p>
            <w:pPr>
              <w:pStyle w:val="TableParagraph"/>
              <w:spacing w:line="102" w:lineRule="exact" w:before="16"/>
              <w:ind w:left="114" w:right="7"/>
              <w:jc w:val="center"/>
              <w:rPr>
                <w:b/>
                <w:sz w:val="9"/>
              </w:rPr>
            </w:pPr>
            <w:r>
              <w:rPr>
                <w:b/>
                <w:spacing w:val="-5"/>
                <w:sz w:val="9"/>
              </w:rPr>
              <w:t>239</w:t>
            </w:r>
          </w:p>
        </w:tc>
        <w:tc>
          <w:tcPr>
            <w:tcW w:w="2607" w:type="dxa"/>
          </w:tcPr>
          <w:p>
            <w:pPr>
              <w:pStyle w:val="TableParagraph"/>
              <w:spacing w:line="102" w:lineRule="exact" w:before="16"/>
              <w:ind w:left="39"/>
              <w:jc w:val="left"/>
              <w:rPr>
                <w:b/>
                <w:sz w:val="9"/>
              </w:rPr>
            </w:pPr>
            <w:r>
              <w:rPr>
                <w:b/>
                <w:sz w:val="9"/>
              </w:rPr>
              <w:t>Kosovska</w:t>
            </w:r>
            <w:r>
              <w:rPr>
                <w:b/>
                <w:spacing w:val="7"/>
                <w:sz w:val="9"/>
              </w:rPr>
              <w:t> </w:t>
            </w:r>
            <w:r>
              <w:rPr>
                <w:b/>
                <w:sz w:val="9"/>
              </w:rPr>
              <w:t>Agencija</w:t>
            </w:r>
            <w:r>
              <w:rPr>
                <w:b/>
                <w:spacing w:val="7"/>
                <w:sz w:val="9"/>
              </w:rPr>
              <w:t> </w:t>
            </w:r>
            <w:r>
              <w:rPr>
                <w:b/>
                <w:spacing w:val="-2"/>
                <w:sz w:val="9"/>
              </w:rPr>
              <w:t>zaPrivatizaciju</w:t>
            </w:r>
          </w:p>
        </w:tc>
        <w:tc>
          <w:tcPr>
            <w:tcW w:w="749" w:type="dxa"/>
          </w:tcPr>
          <w:p>
            <w:pPr>
              <w:pStyle w:val="TableParagraph"/>
              <w:spacing w:before="12"/>
              <w:ind w:right="37"/>
              <w:rPr>
                <w:sz w:val="9"/>
              </w:rPr>
            </w:pPr>
            <w:r>
              <w:rPr>
                <w:spacing w:val="-5"/>
                <w:sz w:val="9"/>
              </w:rPr>
              <w:t>234</w:t>
            </w:r>
          </w:p>
        </w:tc>
        <w:tc>
          <w:tcPr>
            <w:tcW w:w="855" w:type="dxa"/>
          </w:tcPr>
          <w:p>
            <w:pPr>
              <w:pStyle w:val="TableParagraph"/>
              <w:spacing w:before="12"/>
              <w:ind w:right="37"/>
              <w:rPr>
                <w:sz w:val="9"/>
              </w:rPr>
            </w:pPr>
            <w:r>
              <w:rPr>
                <w:spacing w:val="-2"/>
                <w:sz w:val="9"/>
              </w:rPr>
              <w:t>3,867,574</w:t>
            </w:r>
          </w:p>
        </w:tc>
        <w:tc>
          <w:tcPr>
            <w:tcW w:w="797" w:type="dxa"/>
          </w:tcPr>
          <w:p>
            <w:pPr>
              <w:pStyle w:val="TableParagraph"/>
              <w:spacing w:before="12"/>
              <w:ind w:right="38"/>
              <w:rPr>
                <w:sz w:val="9"/>
              </w:rPr>
            </w:pPr>
            <w:r>
              <w:rPr>
                <w:spacing w:val="-2"/>
                <w:sz w:val="9"/>
              </w:rPr>
              <w:t>1,025,000</w:t>
            </w:r>
          </w:p>
        </w:tc>
        <w:tc>
          <w:tcPr>
            <w:tcW w:w="994" w:type="dxa"/>
          </w:tcPr>
          <w:p>
            <w:pPr>
              <w:pStyle w:val="TableParagraph"/>
              <w:spacing w:before="12"/>
              <w:ind w:right="38"/>
              <w:rPr>
                <w:sz w:val="9"/>
              </w:rPr>
            </w:pPr>
            <w:r>
              <w:rPr>
                <w:spacing w:val="-2"/>
                <w:sz w:val="9"/>
              </w:rPr>
              <w:t>130,000</w:t>
            </w:r>
          </w:p>
        </w:tc>
        <w:tc>
          <w:tcPr>
            <w:tcW w:w="816" w:type="dxa"/>
          </w:tcPr>
          <w:p>
            <w:pPr>
              <w:pStyle w:val="TableParagraph"/>
              <w:spacing w:before="12"/>
              <w:ind w:right="38"/>
              <w:rPr>
                <w:sz w:val="9"/>
              </w:rPr>
            </w:pPr>
            <w:r>
              <w:rPr>
                <w:spacing w:val="-2"/>
                <w:sz w:val="9"/>
              </w:rPr>
              <w:t>2,000</w:t>
            </w:r>
          </w:p>
        </w:tc>
        <w:tc>
          <w:tcPr>
            <w:tcW w:w="845" w:type="dxa"/>
          </w:tcPr>
          <w:p>
            <w:pPr>
              <w:pStyle w:val="TableParagraph"/>
              <w:spacing w:before="12"/>
              <w:ind w:right="38"/>
              <w:rPr>
                <w:sz w:val="9"/>
              </w:rPr>
            </w:pPr>
            <w:r>
              <w:rPr>
                <w:spacing w:val="-2"/>
                <w:sz w:val="9"/>
              </w:rPr>
              <w:t>20,000</w:t>
            </w:r>
          </w:p>
        </w:tc>
        <w:tc>
          <w:tcPr>
            <w:tcW w:w="730" w:type="dxa"/>
          </w:tcPr>
          <w:p>
            <w:pPr>
              <w:pStyle w:val="TableParagraph"/>
              <w:spacing w:before="12"/>
              <w:ind w:right="126"/>
              <w:rPr>
                <w:sz w:val="9"/>
              </w:rPr>
            </w:pPr>
            <w:r>
              <w:rPr>
                <w:sz w:val="9"/>
              </w:rPr>
              <w:t>-</w:t>
            </w:r>
          </w:p>
        </w:tc>
        <w:tc>
          <w:tcPr>
            <w:tcW w:w="893" w:type="dxa"/>
          </w:tcPr>
          <w:p>
            <w:pPr>
              <w:pStyle w:val="TableParagraph"/>
              <w:spacing w:line="102" w:lineRule="exact" w:before="16"/>
              <w:ind w:right="46"/>
              <w:rPr>
                <w:b/>
                <w:sz w:val="9"/>
              </w:rPr>
            </w:pPr>
            <w:r>
              <w:rPr>
                <w:b/>
                <w:spacing w:val="-2"/>
                <w:sz w:val="9"/>
              </w:rPr>
              <w:t>5,044,574</w:t>
            </w:r>
          </w:p>
        </w:tc>
        <w:tc>
          <w:tcPr>
            <w:tcW w:w="941" w:type="dxa"/>
          </w:tcPr>
          <w:p>
            <w:pPr>
              <w:pStyle w:val="TableParagraph"/>
              <w:spacing w:before="12"/>
              <w:ind w:right="39"/>
              <w:rPr>
                <w:sz w:val="9"/>
              </w:rPr>
            </w:pPr>
            <w:r>
              <w:rPr>
                <w:spacing w:val="-2"/>
                <w:sz w:val="9"/>
              </w:rPr>
              <w:t>5,237,291</w:t>
            </w:r>
          </w:p>
        </w:tc>
        <w:tc>
          <w:tcPr>
            <w:tcW w:w="759" w:type="dxa"/>
          </w:tcPr>
          <w:p>
            <w:pPr>
              <w:pStyle w:val="TableParagraph"/>
              <w:spacing w:before="12"/>
              <w:ind w:right="40"/>
              <w:rPr>
                <w:sz w:val="9"/>
              </w:rPr>
            </w:pPr>
            <w:r>
              <w:rPr>
                <w:spacing w:val="-2"/>
                <w:sz w:val="9"/>
              </w:rPr>
              <w:t>20,000</w:t>
            </w:r>
          </w:p>
        </w:tc>
        <w:tc>
          <w:tcPr>
            <w:tcW w:w="826" w:type="dxa"/>
          </w:tcPr>
          <w:p>
            <w:pPr>
              <w:pStyle w:val="TableParagraph"/>
              <w:spacing w:line="102" w:lineRule="exact" w:before="16"/>
              <w:ind w:right="45"/>
              <w:rPr>
                <w:b/>
                <w:sz w:val="9"/>
              </w:rPr>
            </w:pPr>
            <w:r>
              <w:rPr>
                <w:b/>
                <w:spacing w:val="-2"/>
                <w:sz w:val="9"/>
              </w:rPr>
              <w:t>5,257,291</w:t>
            </w:r>
          </w:p>
        </w:tc>
        <w:tc>
          <w:tcPr>
            <w:tcW w:w="812" w:type="dxa"/>
          </w:tcPr>
          <w:p>
            <w:pPr>
              <w:pStyle w:val="TableParagraph"/>
              <w:spacing w:before="12"/>
              <w:ind w:right="41"/>
              <w:rPr>
                <w:sz w:val="9"/>
              </w:rPr>
            </w:pPr>
            <w:r>
              <w:rPr>
                <w:spacing w:val="-2"/>
                <w:sz w:val="9"/>
              </w:rPr>
              <w:t>5,461,707</w:t>
            </w:r>
          </w:p>
        </w:tc>
        <w:tc>
          <w:tcPr>
            <w:tcW w:w="802" w:type="dxa"/>
          </w:tcPr>
          <w:p>
            <w:pPr>
              <w:pStyle w:val="TableParagraph"/>
              <w:spacing w:before="12"/>
              <w:ind w:right="41"/>
              <w:rPr>
                <w:sz w:val="9"/>
              </w:rPr>
            </w:pPr>
            <w:r>
              <w:rPr>
                <w:spacing w:val="-2"/>
                <w:sz w:val="9"/>
              </w:rPr>
              <w:t>20,000</w:t>
            </w:r>
          </w:p>
        </w:tc>
        <w:tc>
          <w:tcPr>
            <w:tcW w:w="812" w:type="dxa"/>
          </w:tcPr>
          <w:p>
            <w:pPr>
              <w:pStyle w:val="TableParagraph"/>
              <w:spacing w:line="102" w:lineRule="exact" w:before="16"/>
              <w:ind w:right="49"/>
              <w:rPr>
                <w:b/>
                <w:sz w:val="9"/>
              </w:rPr>
            </w:pPr>
            <w:r>
              <w:rPr>
                <w:b/>
                <w:spacing w:val="-2"/>
                <w:sz w:val="9"/>
              </w:rPr>
              <w:t>5,481,707</w:t>
            </w:r>
          </w:p>
        </w:tc>
      </w:tr>
      <w:tr>
        <w:trPr>
          <w:trHeight w:val="561" w:hRule="atLeast"/>
        </w:trPr>
        <w:tc>
          <w:tcPr>
            <w:tcW w:w="341" w:type="dxa"/>
          </w:tcPr>
          <w:p>
            <w:pPr>
              <w:pStyle w:val="TableParagraph"/>
              <w:jc w:val="left"/>
              <w:rPr>
                <w:sz w:val="8"/>
              </w:rPr>
            </w:pPr>
          </w:p>
        </w:tc>
        <w:tc>
          <w:tcPr>
            <w:tcW w:w="2607" w:type="dxa"/>
          </w:tcPr>
          <w:p>
            <w:pPr>
              <w:pStyle w:val="TableParagraph"/>
              <w:jc w:val="left"/>
              <w:rPr>
                <w:rFonts w:ascii="Calibri"/>
                <w:b/>
                <w:sz w:val="9"/>
              </w:rPr>
            </w:pPr>
          </w:p>
          <w:p>
            <w:pPr>
              <w:pStyle w:val="TableParagraph"/>
              <w:spacing w:before="8"/>
              <w:jc w:val="left"/>
              <w:rPr>
                <w:rFonts w:ascii="Calibri"/>
                <w:b/>
                <w:sz w:val="9"/>
              </w:rPr>
            </w:pPr>
          </w:p>
          <w:p>
            <w:pPr>
              <w:pStyle w:val="TableParagraph"/>
              <w:ind w:left="19"/>
              <w:jc w:val="center"/>
              <w:rPr>
                <w:b/>
                <w:sz w:val="9"/>
              </w:rPr>
            </w:pPr>
            <w:r>
              <w:rPr>
                <w:b/>
                <w:spacing w:val="-2"/>
                <w:sz w:val="9"/>
              </w:rPr>
              <w:t>Ukupno</w:t>
            </w:r>
          </w:p>
        </w:tc>
        <w:tc>
          <w:tcPr>
            <w:tcW w:w="749"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37"/>
              <w:rPr>
                <w:sz w:val="9"/>
              </w:rPr>
            </w:pPr>
            <w:r>
              <w:rPr>
                <w:spacing w:val="-2"/>
                <w:sz w:val="9"/>
              </w:rPr>
              <w:t>45,620</w:t>
            </w:r>
          </w:p>
        </w:tc>
        <w:tc>
          <w:tcPr>
            <w:tcW w:w="855"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37"/>
              <w:rPr>
                <w:sz w:val="9"/>
              </w:rPr>
            </w:pPr>
            <w:r>
              <w:rPr>
                <w:spacing w:val="-2"/>
                <w:sz w:val="9"/>
              </w:rPr>
              <w:t>588,954,602</w:t>
            </w:r>
          </w:p>
        </w:tc>
        <w:tc>
          <w:tcPr>
            <w:tcW w:w="797"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38"/>
              <w:rPr>
                <w:sz w:val="9"/>
              </w:rPr>
            </w:pPr>
            <w:r>
              <w:rPr>
                <w:spacing w:val="-2"/>
                <w:sz w:val="9"/>
              </w:rPr>
              <w:t>388,241,080</w:t>
            </w:r>
          </w:p>
        </w:tc>
        <w:tc>
          <w:tcPr>
            <w:tcW w:w="994"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38"/>
              <w:rPr>
                <w:sz w:val="9"/>
              </w:rPr>
            </w:pPr>
            <w:r>
              <w:rPr>
                <w:spacing w:val="-2"/>
                <w:sz w:val="9"/>
              </w:rPr>
              <w:t>20,552,735</w:t>
            </w:r>
          </w:p>
        </w:tc>
        <w:tc>
          <w:tcPr>
            <w:tcW w:w="816"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38"/>
              <w:rPr>
                <w:sz w:val="9"/>
              </w:rPr>
            </w:pPr>
            <w:r>
              <w:rPr>
                <w:spacing w:val="-2"/>
                <w:sz w:val="9"/>
              </w:rPr>
              <w:t>1,338,467,676</w:t>
            </w:r>
          </w:p>
        </w:tc>
        <w:tc>
          <w:tcPr>
            <w:tcW w:w="845"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38"/>
              <w:rPr>
                <w:sz w:val="9"/>
              </w:rPr>
            </w:pPr>
            <w:r>
              <w:rPr>
                <w:spacing w:val="-2"/>
                <w:sz w:val="9"/>
              </w:rPr>
              <w:t>860,836,932</w:t>
            </w:r>
          </w:p>
        </w:tc>
        <w:tc>
          <w:tcPr>
            <w:tcW w:w="730"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39"/>
              <w:rPr>
                <w:sz w:val="9"/>
              </w:rPr>
            </w:pPr>
            <w:r>
              <w:rPr>
                <w:spacing w:val="-2"/>
                <w:sz w:val="9"/>
              </w:rPr>
              <w:t>10,000,000</w:t>
            </w:r>
          </w:p>
        </w:tc>
        <w:tc>
          <w:tcPr>
            <w:tcW w:w="893" w:type="dxa"/>
          </w:tcPr>
          <w:p>
            <w:pPr>
              <w:pStyle w:val="TableParagraph"/>
              <w:jc w:val="left"/>
              <w:rPr>
                <w:rFonts w:ascii="Calibri"/>
                <w:b/>
                <w:sz w:val="9"/>
              </w:rPr>
            </w:pPr>
          </w:p>
          <w:p>
            <w:pPr>
              <w:pStyle w:val="TableParagraph"/>
              <w:spacing w:before="8"/>
              <w:jc w:val="left"/>
              <w:rPr>
                <w:rFonts w:ascii="Calibri"/>
                <w:b/>
                <w:sz w:val="9"/>
              </w:rPr>
            </w:pPr>
          </w:p>
          <w:p>
            <w:pPr>
              <w:pStyle w:val="TableParagraph"/>
              <w:ind w:right="46"/>
              <w:rPr>
                <w:b/>
                <w:sz w:val="9"/>
              </w:rPr>
            </w:pPr>
            <w:r>
              <w:rPr>
                <w:b/>
                <w:spacing w:val="-2"/>
                <w:sz w:val="9"/>
              </w:rPr>
              <w:t>3,207,053,025</w:t>
            </w:r>
          </w:p>
        </w:tc>
        <w:tc>
          <w:tcPr>
            <w:tcW w:w="941"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39"/>
              <w:rPr>
                <w:sz w:val="9"/>
              </w:rPr>
            </w:pPr>
            <w:r>
              <w:rPr>
                <w:spacing w:val="-2"/>
                <w:sz w:val="9"/>
              </w:rPr>
              <w:t>2,496,415,500</w:t>
            </w:r>
          </w:p>
        </w:tc>
        <w:tc>
          <w:tcPr>
            <w:tcW w:w="759"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40"/>
              <w:rPr>
                <w:sz w:val="9"/>
              </w:rPr>
            </w:pPr>
            <w:r>
              <w:rPr>
                <w:spacing w:val="-2"/>
                <w:sz w:val="9"/>
              </w:rPr>
              <w:t>898,159,379</w:t>
            </w:r>
          </w:p>
        </w:tc>
        <w:tc>
          <w:tcPr>
            <w:tcW w:w="826" w:type="dxa"/>
          </w:tcPr>
          <w:p>
            <w:pPr>
              <w:pStyle w:val="TableParagraph"/>
              <w:jc w:val="left"/>
              <w:rPr>
                <w:rFonts w:ascii="Calibri"/>
                <w:b/>
                <w:sz w:val="9"/>
              </w:rPr>
            </w:pPr>
          </w:p>
          <w:p>
            <w:pPr>
              <w:pStyle w:val="TableParagraph"/>
              <w:spacing w:before="8"/>
              <w:jc w:val="left"/>
              <w:rPr>
                <w:rFonts w:ascii="Calibri"/>
                <w:b/>
                <w:sz w:val="9"/>
              </w:rPr>
            </w:pPr>
          </w:p>
          <w:p>
            <w:pPr>
              <w:pStyle w:val="TableParagraph"/>
              <w:ind w:right="45"/>
              <w:rPr>
                <w:b/>
                <w:sz w:val="9"/>
              </w:rPr>
            </w:pPr>
            <w:r>
              <w:rPr>
                <w:b/>
                <w:spacing w:val="-2"/>
                <w:sz w:val="9"/>
              </w:rPr>
              <w:t>3,394,574,879</w:t>
            </w:r>
          </w:p>
        </w:tc>
        <w:tc>
          <w:tcPr>
            <w:tcW w:w="812"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41"/>
              <w:rPr>
                <w:sz w:val="9"/>
              </w:rPr>
            </w:pPr>
            <w:r>
              <w:rPr>
                <w:spacing w:val="-2"/>
                <w:sz w:val="9"/>
              </w:rPr>
              <w:t>2,552,498,182</w:t>
            </w:r>
          </w:p>
        </w:tc>
        <w:tc>
          <w:tcPr>
            <w:tcW w:w="802" w:type="dxa"/>
          </w:tcPr>
          <w:p>
            <w:pPr>
              <w:pStyle w:val="TableParagraph"/>
              <w:jc w:val="left"/>
              <w:rPr>
                <w:rFonts w:ascii="Calibri"/>
                <w:b/>
                <w:sz w:val="9"/>
              </w:rPr>
            </w:pPr>
          </w:p>
          <w:p>
            <w:pPr>
              <w:pStyle w:val="TableParagraph"/>
              <w:spacing w:before="3"/>
              <w:jc w:val="left"/>
              <w:rPr>
                <w:rFonts w:ascii="Calibri"/>
                <w:b/>
                <w:sz w:val="9"/>
              </w:rPr>
            </w:pPr>
          </w:p>
          <w:p>
            <w:pPr>
              <w:pStyle w:val="TableParagraph"/>
              <w:ind w:right="41"/>
              <w:rPr>
                <w:sz w:val="9"/>
              </w:rPr>
            </w:pPr>
            <w:r>
              <w:rPr>
                <w:spacing w:val="-2"/>
                <w:sz w:val="9"/>
              </w:rPr>
              <w:t>848,270,161</w:t>
            </w:r>
          </w:p>
        </w:tc>
        <w:tc>
          <w:tcPr>
            <w:tcW w:w="812" w:type="dxa"/>
          </w:tcPr>
          <w:p>
            <w:pPr>
              <w:pStyle w:val="TableParagraph"/>
              <w:jc w:val="left"/>
              <w:rPr>
                <w:rFonts w:ascii="Calibri"/>
                <w:b/>
                <w:sz w:val="9"/>
              </w:rPr>
            </w:pPr>
          </w:p>
          <w:p>
            <w:pPr>
              <w:pStyle w:val="TableParagraph"/>
              <w:spacing w:before="8"/>
              <w:jc w:val="left"/>
              <w:rPr>
                <w:rFonts w:ascii="Calibri"/>
                <w:b/>
                <w:sz w:val="9"/>
              </w:rPr>
            </w:pPr>
          </w:p>
          <w:p>
            <w:pPr>
              <w:pStyle w:val="TableParagraph"/>
              <w:ind w:right="49"/>
              <w:rPr>
                <w:b/>
                <w:sz w:val="9"/>
              </w:rPr>
            </w:pPr>
            <w:r>
              <w:rPr>
                <w:b/>
                <w:spacing w:val="-2"/>
                <w:sz w:val="9"/>
              </w:rPr>
              <w:t>3,400,768,343</w:t>
            </w:r>
          </w:p>
        </w:tc>
      </w:tr>
    </w:tbl>
    <w:p>
      <w:pPr>
        <w:pStyle w:val="TableParagraph"/>
        <w:spacing w:after="0"/>
        <w:rPr>
          <w:b/>
          <w:sz w:val="9"/>
        </w:rPr>
        <w:sectPr>
          <w:footerReference w:type="default" r:id="rId18"/>
          <w:pgSz w:w="15840" w:h="12240" w:orient="landscape"/>
          <w:pgMar w:header="0" w:footer="0" w:top="240" w:bottom="280" w:left="566" w:right="566"/>
        </w:sectPr>
      </w:pPr>
    </w:p>
    <w:p>
      <w:pPr>
        <w:pStyle w:val="Heading3"/>
        <w:numPr>
          <w:ilvl w:val="0"/>
          <w:numId w:val="10"/>
        </w:numPr>
        <w:tabs>
          <w:tab w:pos="372" w:val="left" w:leader="none"/>
        </w:tabs>
        <w:spacing w:line="240" w:lineRule="auto" w:before="75" w:after="0"/>
        <w:ind w:left="372" w:right="0" w:hanging="335"/>
        <w:jc w:val="left"/>
      </w:pPr>
      <w:r>
        <w:rPr/>
        <w:t>Faze</w:t>
      </w:r>
      <w:r>
        <w:rPr>
          <w:spacing w:val="8"/>
        </w:rPr>
        <w:t> </w:t>
      </w:r>
      <w:r>
        <w:rPr/>
        <w:t>budžetskog</w:t>
      </w:r>
      <w:r>
        <w:rPr>
          <w:spacing w:val="8"/>
        </w:rPr>
        <w:t> </w:t>
      </w:r>
      <w:r>
        <w:rPr/>
        <w:t>procesa</w:t>
      </w:r>
      <w:r>
        <w:rPr>
          <w:spacing w:val="6"/>
        </w:rPr>
        <w:t> </w:t>
      </w:r>
      <w:r>
        <w:rPr/>
        <w:t>za</w:t>
      </w:r>
      <w:r>
        <w:rPr>
          <w:spacing w:val="7"/>
        </w:rPr>
        <w:t> </w:t>
      </w:r>
      <w:r>
        <w:rPr/>
        <w:t>2027.</w:t>
      </w:r>
      <w:r>
        <w:rPr>
          <w:spacing w:val="10"/>
        </w:rPr>
        <w:t> </w:t>
      </w:r>
      <w:r>
        <w:rPr/>
        <w:t>godinu</w:t>
      </w:r>
      <w:r>
        <w:rPr>
          <w:spacing w:val="10"/>
        </w:rPr>
        <w:t> </w:t>
      </w:r>
      <w:r>
        <w:rPr/>
        <w:t>na</w:t>
      </w:r>
      <w:r>
        <w:rPr>
          <w:spacing w:val="7"/>
        </w:rPr>
        <w:t> </w:t>
      </w:r>
      <w:r>
        <w:rPr/>
        <w:t>centralnom</w:t>
      </w:r>
      <w:r>
        <w:rPr>
          <w:spacing w:val="6"/>
        </w:rPr>
        <w:t> </w:t>
      </w:r>
      <w:r>
        <w:rPr>
          <w:spacing w:val="-2"/>
        </w:rPr>
        <w:t>nivou</w:t>
      </w:r>
    </w:p>
    <w:p>
      <w:pPr>
        <w:pStyle w:val="BodyText"/>
        <w:spacing w:before="240"/>
        <w:rPr>
          <w:b/>
          <w:sz w:val="25"/>
        </w:rPr>
      </w:pPr>
    </w:p>
    <w:p>
      <w:pPr>
        <w:pStyle w:val="BodyText"/>
        <w:spacing w:line="244" w:lineRule="auto"/>
        <w:ind w:left="37"/>
      </w:pPr>
      <w:r>
        <w:rPr/>
        <w:t>Sledeći</w:t>
      </w:r>
      <w:r>
        <w:rPr>
          <w:spacing w:val="36"/>
        </w:rPr>
        <w:t> </w:t>
      </w:r>
      <w:r>
        <w:rPr/>
        <w:t>deo</w:t>
      </w:r>
      <w:r>
        <w:rPr>
          <w:spacing w:val="31"/>
        </w:rPr>
        <w:t> </w:t>
      </w:r>
      <w:r>
        <w:rPr/>
        <w:t>prikazuje</w:t>
      </w:r>
      <w:r>
        <w:rPr>
          <w:spacing w:val="31"/>
        </w:rPr>
        <w:t> </w:t>
      </w:r>
      <w:r>
        <w:rPr/>
        <w:t>kalendar</w:t>
      </w:r>
      <w:r>
        <w:rPr>
          <w:spacing w:val="39"/>
        </w:rPr>
        <w:t> </w:t>
      </w:r>
      <w:r>
        <w:rPr/>
        <w:t>budžeta,</w:t>
      </w:r>
      <w:r>
        <w:rPr>
          <w:spacing w:val="39"/>
        </w:rPr>
        <w:t> </w:t>
      </w:r>
      <w:r>
        <w:rPr/>
        <w:t>korake</w:t>
      </w:r>
      <w:r>
        <w:rPr>
          <w:spacing w:val="37"/>
        </w:rPr>
        <w:t> </w:t>
      </w:r>
      <w:r>
        <w:rPr/>
        <w:t>i</w:t>
      </w:r>
      <w:r>
        <w:rPr>
          <w:spacing w:val="24"/>
        </w:rPr>
        <w:t> </w:t>
      </w:r>
      <w:r>
        <w:rPr/>
        <w:t>glavne</w:t>
      </w:r>
      <w:r>
        <w:rPr>
          <w:spacing w:val="34"/>
        </w:rPr>
        <w:t> </w:t>
      </w:r>
      <w:r>
        <w:rPr/>
        <w:t>aktivnosti</w:t>
      </w:r>
      <w:r>
        <w:rPr>
          <w:spacing w:val="33"/>
        </w:rPr>
        <w:t> </w:t>
      </w:r>
      <w:r>
        <w:rPr/>
        <w:t>tokom</w:t>
      </w:r>
      <w:r>
        <w:rPr>
          <w:spacing w:val="36"/>
        </w:rPr>
        <w:t> </w:t>
      </w:r>
      <w:r>
        <w:rPr/>
        <w:t>procesa</w:t>
      </w:r>
      <w:r>
        <w:rPr>
          <w:spacing w:val="31"/>
        </w:rPr>
        <w:t> </w:t>
      </w:r>
      <w:r>
        <w:rPr/>
        <w:t>pripreme</w:t>
      </w:r>
      <w:r>
        <w:rPr>
          <w:spacing w:val="31"/>
        </w:rPr>
        <w:t> </w:t>
      </w:r>
      <w:r>
        <w:rPr/>
        <w:t>budžeta za 2027.</w:t>
      </w:r>
      <w:r>
        <w:rPr>
          <w:spacing w:val="38"/>
        </w:rPr>
        <w:t> </w:t>
      </w:r>
      <w:r>
        <w:rPr/>
        <w:t>godinu.</w:t>
      </w:r>
      <w:r>
        <w:rPr>
          <w:spacing w:val="37"/>
        </w:rPr>
        <w:t> </w:t>
      </w:r>
      <w:r>
        <w:rPr/>
        <w:t>Datumi koji padaju vikendom prilagođeni su najbližem radnom danu.</w:t>
      </w:r>
    </w:p>
    <w:p>
      <w:pPr>
        <w:pStyle w:val="BodyText"/>
        <w:spacing w:before="9"/>
      </w:pPr>
    </w:p>
    <w:p>
      <w:pPr>
        <w:pStyle w:val="ListParagraph"/>
        <w:numPr>
          <w:ilvl w:val="1"/>
          <w:numId w:val="10"/>
        </w:numPr>
        <w:tabs>
          <w:tab w:pos="714" w:val="left" w:leader="none"/>
        </w:tabs>
        <w:spacing w:line="244" w:lineRule="auto" w:before="0" w:after="0"/>
        <w:ind w:left="714" w:right="7" w:hanging="341"/>
        <w:jc w:val="both"/>
        <w:rPr>
          <w:sz w:val="22"/>
        </w:rPr>
      </w:pPr>
      <w:r>
        <w:rPr>
          <w:b/>
          <w:sz w:val="22"/>
        </w:rPr>
        <w:t>15.</w:t>
      </w:r>
      <w:r>
        <w:rPr>
          <w:b/>
          <w:spacing w:val="31"/>
          <w:sz w:val="22"/>
        </w:rPr>
        <w:t> </w:t>
      </w:r>
      <w:r>
        <w:rPr>
          <w:b/>
          <w:sz w:val="22"/>
        </w:rPr>
        <w:t>maj</w:t>
      </w:r>
      <w:r>
        <w:rPr>
          <w:b/>
          <w:spacing w:val="31"/>
          <w:sz w:val="22"/>
        </w:rPr>
        <w:t> </w:t>
      </w:r>
      <w:r>
        <w:rPr>
          <w:b/>
          <w:sz w:val="22"/>
        </w:rPr>
        <w:t>2026. </w:t>
      </w:r>
      <w:r>
        <w:rPr>
          <w:sz w:val="22"/>
        </w:rPr>
        <w:t>– Izdavanje prvog</w:t>
      </w:r>
      <w:r>
        <w:rPr>
          <w:spacing w:val="24"/>
          <w:sz w:val="22"/>
        </w:rPr>
        <w:t> </w:t>
      </w:r>
      <w:r>
        <w:rPr>
          <w:sz w:val="22"/>
        </w:rPr>
        <w:t>budžetskog</w:t>
      </w:r>
      <w:r>
        <w:rPr>
          <w:spacing w:val="24"/>
          <w:sz w:val="22"/>
        </w:rPr>
        <w:t> </w:t>
      </w:r>
      <w:r>
        <w:rPr>
          <w:sz w:val="22"/>
        </w:rPr>
        <w:t>cirkulara</w:t>
      </w:r>
      <w:r>
        <w:rPr>
          <w:spacing w:val="24"/>
          <w:sz w:val="22"/>
        </w:rPr>
        <w:t> </w:t>
      </w:r>
      <w:r>
        <w:rPr>
          <w:sz w:val="22"/>
        </w:rPr>
        <w:t>2027/01.</w:t>
      </w:r>
      <w:r>
        <w:rPr>
          <w:spacing w:val="23"/>
          <w:sz w:val="22"/>
        </w:rPr>
        <w:t> </w:t>
      </w:r>
      <w:r>
        <w:rPr>
          <w:sz w:val="22"/>
        </w:rPr>
        <w:t>Ovaj</w:t>
      </w:r>
      <w:r>
        <w:rPr>
          <w:spacing w:val="23"/>
          <w:sz w:val="22"/>
        </w:rPr>
        <w:t> </w:t>
      </w:r>
      <w:r>
        <w:rPr>
          <w:sz w:val="22"/>
        </w:rPr>
        <w:t>cirkular sadrži</w:t>
      </w:r>
      <w:r>
        <w:rPr>
          <w:spacing w:val="24"/>
          <w:sz w:val="22"/>
        </w:rPr>
        <w:t> </w:t>
      </w:r>
      <w:r>
        <w:rPr>
          <w:sz w:val="22"/>
        </w:rPr>
        <w:t>uputstva za budžetski proces, budžetske granice i budžetski kalendar.</w:t>
      </w:r>
    </w:p>
    <w:p>
      <w:pPr>
        <w:pStyle w:val="ListParagraph"/>
        <w:numPr>
          <w:ilvl w:val="1"/>
          <w:numId w:val="10"/>
        </w:numPr>
        <w:tabs>
          <w:tab w:pos="714" w:val="left" w:leader="none"/>
        </w:tabs>
        <w:spacing w:line="244" w:lineRule="auto" w:before="3" w:after="0"/>
        <w:ind w:left="714" w:right="5" w:hanging="341"/>
        <w:jc w:val="both"/>
        <w:rPr>
          <w:sz w:val="22"/>
        </w:rPr>
      </w:pPr>
      <w:r>
        <w:rPr>
          <w:b/>
          <w:sz w:val="22"/>
        </w:rPr>
        <w:t>26.</w:t>
      </w:r>
      <w:r>
        <w:rPr>
          <w:b/>
          <w:spacing w:val="40"/>
          <w:sz w:val="22"/>
        </w:rPr>
        <w:t> </w:t>
      </w:r>
      <w:r>
        <w:rPr>
          <w:b/>
          <w:sz w:val="22"/>
        </w:rPr>
        <w:t>jun</w:t>
      </w:r>
      <w:r>
        <w:rPr>
          <w:b/>
          <w:spacing w:val="40"/>
          <w:sz w:val="22"/>
        </w:rPr>
        <w:t> </w:t>
      </w:r>
      <w:r>
        <w:rPr>
          <w:b/>
          <w:sz w:val="22"/>
        </w:rPr>
        <w:t>2026.</w:t>
      </w:r>
      <w:r>
        <w:rPr>
          <w:b/>
          <w:spacing w:val="40"/>
          <w:sz w:val="22"/>
        </w:rPr>
        <w:t> </w:t>
      </w:r>
      <w:r>
        <w:rPr>
          <w:sz w:val="22"/>
        </w:rPr>
        <w:t>–</w:t>
      </w:r>
      <w:r>
        <w:rPr>
          <w:spacing w:val="40"/>
          <w:sz w:val="22"/>
        </w:rPr>
        <w:t> </w:t>
      </w:r>
      <w:r>
        <w:rPr>
          <w:sz w:val="22"/>
        </w:rPr>
        <w:t>Budžetske</w:t>
      </w:r>
      <w:r>
        <w:rPr>
          <w:spacing w:val="40"/>
          <w:sz w:val="22"/>
        </w:rPr>
        <w:t> </w:t>
      </w:r>
      <w:r>
        <w:rPr>
          <w:sz w:val="22"/>
        </w:rPr>
        <w:t>organizacije</w:t>
      </w:r>
      <w:r>
        <w:rPr>
          <w:spacing w:val="40"/>
          <w:sz w:val="22"/>
        </w:rPr>
        <w:t> </w:t>
      </w:r>
      <w:r>
        <w:rPr>
          <w:sz w:val="22"/>
        </w:rPr>
        <w:t>treba</w:t>
      </w:r>
      <w:r>
        <w:rPr>
          <w:spacing w:val="40"/>
          <w:sz w:val="22"/>
        </w:rPr>
        <w:t> </w:t>
      </w:r>
      <w:r>
        <w:rPr>
          <w:sz w:val="22"/>
        </w:rPr>
        <w:t>da</w:t>
      </w:r>
      <w:r>
        <w:rPr>
          <w:spacing w:val="40"/>
          <w:sz w:val="22"/>
        </w:rPr>
        <w:t> </w:t>
      </w:r>
      <w:r>
        <w:rPr>
          <w:sz w:val="22"/>
        </w:rPr>
        <w:t>dostave</w:t>
      </w:r>
      <w:r>
        <w:rPr>
          <w:spacing w:val="40"/>
          <w:sz w:val="22"/>
        </w:rPr>
        <w:t> </w:t>
      </w:r>
      <w:r>
        <w:rPr>
          <w:sz w:val="22"/>
        </w:rPr>
        <w:t>Ministarstvu</w:t>
      </w:r>
      <w:r>
        <w:rPr>
          <w:spacing w:val="40"/>
          <w:sz w:val="22"/>
        </w:rPr>
        <w:t> </w:t>
      </w:r>
      <w:r>
        <w:rPr>
          <w:sz w:val="22"/>
        </w:rPr>
        <w:t>finansija</w:t>
      </w:r>
      <w:r>
        <w:rPr>
          <w:spacing w:val="40"/>
          <w:sz w:val="22"/>
        </w:rPr>
        <w:t> </w:t>
      </w:r>
      <w:r>
        <w:rPr>
          <w:sz w:val="22"/>
        </w:rPr>
        <w:t>(MF) budžetske zahteve prema odgovarajućoj dokumentaciji,</w:t>
      </w:r>
      <w:r>
        <w:rPr>
          <w:spacing w:val="40"/>
          <w:sz w:val="22"/>
        </w:rPr>
        <w:t> </w:t>
      </w:r>
      <w:r>
        <w:rPr>
          <w:sz w:val="22"/>
        </w:rPr>
        <w:t>opisujući programe i kategorije</w:t>
      </w:r>
      <w:r>
        <w:rPr>
          <w:spacing w:val="80"/>
          <w:sz w:val="22"/>
        </w:rPr>
        <w:t> </w:t>
      </w:r>
      <w:r>
        <w:rPr>
          <w:sz w:val="22"/>
        </w:rPr>
        <w:t>rashoda.</w:t>
      </w:r>
      <w:r>
        <w:rPr>
          <w:spacing w:val="34"/>
          <w:sz w:val="22"/>
        </w:rPr>
        <w:t> </w:t>
      </w:r>
      <w:r>
        <w:rPr>
          <w:sz w:val="22"/>
        </w:rPr>
        <w:t>Zahtevi treba da budu kompletni i obrazloženi kroz sistem SRUB i PJI.</w:t>
      </w:r>
    </w:p>
    <w:p>
      <w:pPr>
        <w:pStyle w:val="ListParagraph"/>
        <w:numPr>
          <w:ilvl w:val="1"/>
          <w:numId w:val="10"/>
        </w:numPr>
        <w:tabs>
          <w:tab w:pos="714" w:val="left" w:leader="none"/>
        </w:tabs>
        <w:spacing w:line="249" w:lineRule="auto" w:before="3" w:after="0"/>
        <w:ind w:left="714" w:right="6" w:hanging="341"/>
        <w:jc w:val="both"/>
        <w:rPr>
          <w:sz w:val="22"/>
        </w:rPr>
      </w:pPr>
      <w:r>
        <w:rPr>
          <w:b/>
          <w:sz w:val="22"/>
        </w:rPr>
        <w:t>26. jun 2026. </w:t>
      </w:r>
      <w:r>
        <w:rPr>
          <w:sz w:val="22"/>
        </w:rPr>
        <w:t>– Odeljenje za makroekonomiju dostavlja novu makro-fiskalnu okvirnu politiku koja definiše parametre prihoda i rashoda za budžetsku godinu 2027.</w:t>
      </w:r>
    </w:p>
    <w:p>
      <w:pPr>
        <w:pStyle w:val="ListParagraph"/>
        <w:numPr>
          <w:ilvl w:val="1"/>
          <w:numId w:val="10"/>
        </w:numPr>
        <w:tabs>
          <w:tab w:pos="714" w:val="left" w:leader="none"/>
        </w:tabs>
        <w:spacing w:line="249" w:lineRule="auto" w:before="0" w:after="0"/>
        <w:ind w:left="714" w:right="6" w:hanging="341"/>
        <w:jc w:val="both"/>
        <w:rPr>
          <w:sz w:val="22"/>
        </w:rPr>
      </w:pPr>
      <w:r>
        <w:rPr>
          <w:b/>
          <w:sz w:val="22"/>
        </w:rPr>
        <w:t>10. jul 2026. </w:t>
      </w:r>
      <w:r>
        <w:rPr>
          <w:sz w:val="22"/>
        </w:rPr>
        <w:t>– Izdavanje drugog budžetskog cirkulara 2027/02, koji će adresirati specifična</w:t>
      </w:r>
      <w:r>
        <w:rPr>
          <w:spacing w:val="40"/>
          <w:sz w:val="22"/>
        </w:rPr>
        <w:t> </w:t>
      </w:r>
      <w:r>
        <w:rPr>
          <w:sz w:val="22"/>
        </w:rPr>
        <w:t>nova pitanja nastala nakon prvog budžetskog cirkulara.</w:t>
      </w:r>
    </w:p>
    <w:p>
      <w:pPr>
        <w:pStyle w:val="ListParagraph"/>
        <w:numPr>
          <w:ilvl w:val="1"/>
          <w:numId w:val="10"/>
        </w:numPr>
        <w:tabs>
          <w:tab w:pos="714" w:val="left" w:leader="none"/>
        </w:tabs>
        <w:spacing w:line="244" w:lineRule="auto" w:before="0" w:after="0"/>
        <w:ind w:left="714" w:right="9" w:hanging="341"/>
        <w:jc w:val="both"/>
        <w:rPr>
          <w:sz w:val="22"/>
        </w:rPr>
      </w:pPr>
      <w:r>
        <w:rPr>
          <w:b/>
          <w:sz w:val="22"/>
        </w:rPr>
        <w:t>24.</w:t>
      </w:r>
      <w:r>
        <w:rPr>
          <w:b/>
          <w:spacing w:val="40"/>
          <w:sz w:val="22"/>
        </w:rPr>
        <w:t> </w:t>
      </w:r>
      <w:r>
        <w:rPr>
          <w:b/>
          <w:sz w:val="22"/>
        </w:rPr>
        <w:t>jul</w:t>
      </w:r>
      <w:r>
        <w:rPr>
          <w:b/>
          <w:spacing w:val="40"/>
          <w:sz w:val="22"/>
        </w:rPr>
        <w:t> </w:t>
      </w:r>
      <w:r>
        <w:rPr>
          <w:b/>
          <w:sz w:val="22"/>
        </w:rPr>
        <w:t>2026.</w:t>
      </w:r>
      <w:r>
        <w:rPr>
          <w:b/>
          <w:spacing w:val="40"/>
          <w:sz w:val="22"/>
        </w:rPr>
        <w:t> </w:t>
      </w:r>
      <w:r>
        <w:rPr>
          <w:sz w:val="22"/>
        </w:rPr>
        <w:t>–</w:t>
      </w:r>
      <w:r>
        <w:rPr>
          <w:spacing w:val="40"/>
          <w:sz w:val="22"/>
        </w:rPr>
        <w:t> </w:t>
      </w:r>
      <w:r>
        <w:rPr>
          <w:sz w:val="22"/>
        </w:rPr>
        <w:t>Ukoliko</w:t>
      </w:r>
      <w:r>
        <w:rPr>
          <w:spacing w:val="40"/>
          <w:sz w:val="22"/>
        </w:rPr>
        <w:t> </w:t>
      </w:r>
      <w:r>
        <w:rPr>
          <w:sz w:val="22"/>
        </w:rPr>
        <w:t>su</w:t>
      </w:r>
      <w:r>
        <w:rPr>
          <w:spacing w:val="40"/>
          <w:sz w:val="22"/>
        </w:rPr>
        <w:t> </w:t>
      </w:r>
      <w:r>
        <w:rPr>
          <w:sz w:val="22"/>
        </w:rPr>
        <w:t>potrebne</w:t>
      </w:r>
      <w:r>
        <w:rPr>
          <w:spacing w:val="40"/>
          <w:sz w:val="22"/>
        </w:rPr>
        <w:t> </w:t>
      </w:r>
      <w:r>
        <w:rPr>
          <w:sz w:val="22"/>
        </w:rPr>
        <w:t>dodatne</w:t>
      </w:r>
      <w:r>
        <w:rPr>
          <w:spacing w:val="40"/>
          <w:sz w:val="22"/>
        </w:rPr>
        <w:t> </w:t>
      </w:r>
      <w:r>
        <w:rPr>
          <w:sz w:val="22"/>
        </w:rPr>
        <w:t>informacije</w:t>
      </w:r>
      <w:r>
        <w:rPr>
          <w:spacing w:val="40"/>
          <w:sz w:val="22"/>
        </w:rPr>
        <w:t> </w:t>
      </w:r>
      <w:r>
        <w:rPr>
          <w:sz w:val="22"/>
        </w:rPr>
        <w:t>prema</w:t>
      </w:r>
      <w:r>
        <w:rPr>
          <w:spacing w:val="40"/>
          <w:sz w:val="22"/>
        </w:rPr>
        <w:t> </w:t>
      </w:r>
      <w:r>
        <w:rPr>
          <w:sz w:val="22"/>
        </w:rPr>
        <w:t>drugom</w:t>
      </w:r>
      <w:r>
        <w:rPr>
          <w:spacing w:val="40"/>
          <w:sz w:val="22"/>
        </w:rPr>
        <w:t> </w:t>
      </w:r>
      <w:r>
        <w:rPr>
          <w:sz w:val="22"/>
        </w:rPr>
        <w:t>budžetskom cirkularu, budžetske organizacije treba da ih dostave Ministarstvu finansija – Odeljenju za budžet do ovog datuma.</w:t>
      </w:r>
    </w:p>
    <w:p>
      <w:pPr>
        <w:pStyle w:val="ListParagraph"/>
        <w:numPr>
          <w:ilvl w:val="1"/>
          <w:numId w:val="10"/>
        </w:numPr>
        <w:tabs>
          <w:tab w:pos="714" w:val="left" w:leader="none"/>
        </w:tabs>
        <w:spacing w:line="244" w:lineRule="auto" w:before="0" w:after="0"/>
        <w:ind w:left="714" w:right="1" w:hanging="341"/>
        <w:jc w:val="both"/>
        <w:rPr>
          <w:sz w:val="22"/>
        </w:rPr>
      </w:pPr>
      <w:r>
        <w:rPr>
          <w:b/>
          <w:sz w:val="22"/>
        </w:rPr>
        <w:t>21.</w:t>
      </w:r>
      <w:r>
        <w:rPr>
          <w:b/>
          <w:spacing w:val="40"/>
          <w:sz w:val="22"/>
        </w:rPr>
        <w:t> </w:t>
      </w:r>
      <w:r>
        <w:rPr>
          <w:b/>
          <w:sz w:val="22"/>
        </w:rPr>
        <w:t>avgust</w:t>
      </w:r>
      <w:r>
        <w:rPr>
          <w:b/>
          <w:spacing w:val="40"/>
          <w:sz w:val="22"/>
        </w:rPr>
        <w:t> </w:t>
      </w:r>
      <w:r>
        <w:rPr>
          <w:b/>
          <w:sz w:val="22"/>
        </w:rPr>
        <w:t>–</w:t>
      </w:r>
      <w:r>
        <w:rPr>
          <w:b/>
          <w:spacing w:val="40"/>
          <w:sz w:val="22"/>
        </w:rPr>
        <w:t> </w:t>
      </w:r>
      <w:r>
        <w:rPr>
          <w:b/>
          <w:sz w:val="22"/>
        </w:rPr>
        <w:t>28.</w:t>
      </w:r>
      <w:r>
        <w:rPr>
          <w:b/>
          <w:spacing w:val="40"/>
          <w:sz w:val="22"/>
        </w:rPr>
        <w:t> </w:t>
      </w:r>
      <w:r>
        <w:rPr>
          <w:b/>
          <w:sz w:val="22"/>
        </w:rPr>
        <w:t>avgust</w:t>
      </w:r>
      <w:r>
        <w:rPr>
          <w:b/>
          <w:spacing w:val="40"/>
          <w:sz w:val="22"/>
        </w:rPr>
        <w:t> </w:t>
      </w:r>
      <w:r>
        <w:rPr>
          <w:b/>
          <w:sz w:val="22"/>
        </w:rPr>
        <w:t>2026.</w:t>
      </w:r>
      <w:r>
        <w:rPr>
          <w:b/>
          <w:spacing w:val="40"/>
          <w:sz w:val="22"/>
        </w:rPr>
        <w:t> </w:t>
      </w:r>
      <w:r>
        <w:rPr>
          <w:sz w:val="22"/>
        </w:rPr>
        <w:t>–</w:t>
      </w:r>
      <w:r>
        <w:rPr>
          <w:spacing w:val="40"/>
          <w:sz w:val="22"/>
        </w:rPr>
        <w:t> </w:t>
      </w:r>
      <w:r>
        <w:rPr>
          <w:sz w:val="22"/>
        </w:rPr>
        <w:t>Budžetska</w:t>
      </w:r>
      <w:r>
        <w:rPr>
          <w:spacing w:val="40"/>
          <w:sz w:val="22"/>
        </w:rPr>
        <w:t> </w:t>
      </w:r>
      <w:r>
        <w:rPr>
          <w:sz w:val="22"/>
        </w:rPr>
        <w:t>saslušanja.</w:t>
      </w:r>
      <w:r>
        <w:rPr>
          <w:spacing w:val="40"/>
          <w:sz w:val="22"/>
        </w:rPr>
        <w:t> </w:t>
      </w:r>
      <w:r>
        <w:rPr>
          <w:sz w:val="22"/>
        </w:rPr>
        <w:t>Nakon</w:t>
      </w:r>
      <w:r>
        <w:rPr>
          <w:spacing w:val="40"/>
          <w:sz w:val="22"/>
        </w:rPr>
        <w:t> </w:t>
      </w:r>
      <w:r>
        <w:rPr>
          <w:sz w:val="22"/>
        </w:rPr>
        <w:t>prijema</w:t>
      </w:r>
      <w:r>
        <w:rPr>
          <w:spacing w:val="40"/>
          <w:sz w:val="22"/>
        </w:rPr>
        <w:t> </w:t>
      </w:r>
      <w:r>
        <w:rPr>
          <w:sz w:val="22"/>
        </w:rPr>
        <w:t>materijala</w:t>
      </w:r>
      <w:r>
        <w:rPr>
          <w:spacing w:val="40"/>
          <w:sz w:val="22"/>
        </w:rPr>
        <w:t> </w:t>
      </w:r>
      <w:r>
        <w:rPr>
          <w:sz w:val="22"/>
        </w:rPr>
        <w:t>od budžetskih organizacija, održavaće se saslušanja sa učešćem predstavnika budžetskih organizacija,</w:t>
      </w:r>
      <w:r>
        <w:rPr>
          <w:spacing w:val="40"/>
          <w:sz w:val="22"/>
        </w:rPr>
        <w:t> </w:t>
      </w:r>
      <w:r>
        <w:rPr>
          <w:sz w:val="22"/>
        </w:rPr>
        <w:t>osoblja</w:t>
      </w:r>
      <w:r>
        <w:rPr>
          <w:spacing w:val="35"/>
          <w:sz w:val="22"/>
        </w:rPr>
        <w:t> </w:t>
      </w:r>
      <w:r>
        <w:rPr>
          <w:sz w:val="22"/>
        </w:rPr>
        <w:t>MF,</w:t>
      </w:r>
      <w:r>
        <w:rPr>
          <w:spacing w:val="40"/>
          <w:sz w:val="22"/>
        </w:rPr>
        <w:t> </w:t>
      </w:r>
      <w:r>
        <w:rPr>
          <w:sz w:val="22"/>
        </w:rPr>
        <w:t>Kancelarije</w:t>
      </w:r>
      <w:r>
        <w:rPr>
          <w:spacing w:val="34"/>
          <w:sz w:val="22"/>
        </w:rPr>
        <w:t> </w:t>
      </w:r>
      <w:r>
        <w:rPr>
          <w:sz w:val="22"/>
        </w:rPr>
        <w:t>premijera</w:t>
      </w:r>
      <w:r>
        <w:rPr>
          <w:spacing w:val="35"/>
          <w:sz w:val="22"/>
        </w:rPr>
        <w:t> </w:t>
      </w:r>
      <w:r>
        <w:rPr>
          <w:sz w:val="22"/>
        </w:rPr>
        <w:t>Republike</w:t>
      </w:r>
      <w:r>
        <w:rPr>
          <w:spacing w:val="39"/>
          <w:sz w:val="22"/>
        </w:rPr>
        <w:t> </w:t>
      </w:r>
      <w:r>
        <w:rPr>
          <w:sz w:val="22"/>
        </w:rPr>
        <w:t>Kosovo</w:t>
      </w:r>
      <w:r>
        <w:rPr>
          <w:spacing w:val="40"/>
          <w:sz w:val="22"/>
        </w:rPr>
        <w:t> </w:t>
      </w:r>
      <w:r>
        <w:rPr>
          <w:sz w:val="22"/>
        </w:rPr>
        <w:t>i</w:t>
      </w:r>
      <w:r>
        <w:rPr>
          <w:spacing w:val="38"/>
          <w:sz w:val="22"/>
        </w:rPr>
        <w:t> </w:t>
      </w:r>
      <w:r>
        <w:rPr>
          <w:sz w:val="22"/>
        </w:rPr>
        <w:t>Parlamentarne</w:t>
      </w:r>
      <w:r>
        <w:rPr>
          <w:spacing w:val="33"/>
          <w:sz w:val="22"/>
        </w:rPr>
        <w:t> </w:t>
      </w:r>
      <w:r>
        <w:rPr>
          <w:sz w:val="22"/>
        </w:rPr>
        <w:t>komisije za budžet. Raspored saslušanja priložiće se uz budžetski cirkular 2027/02. Tokom ovih saslušanja može se razmatrati i dogovor o ukupnom iznosu budžeta organizacije za 2027.</w:t>
      </w:r>
      <w:r>
        <w:rPr>
          <w:spacing w:val="40"/>
          <w:sz w:val="22"/>
        </w:rPr>
        <w:t> </w:t>
      </w:r>
      <w:r>
        <w:rPr>
          <w:spacing w:val="-2"/>
          <w:sz w:val="22"/>
        </w:rPr>
        <w:t>godinu.</w:t>
      </w:r>
    </w:p>
    <w:p>
      <w:pPr>
        <w:pStyle w:val="ListParagraph"/>
        <w:numPr>
          <w:ilvl w:val="1"/>
          <w:numId w:val="10"/>
        </w:numPr>
        <w:tabs>
          <w:tab w:pos="714" w:val="left" w:leader="none"/>
        </w:tabs>
        <w:spacing w:line="244" w:lineRule="auto" w:before="0" w:after="0"/>
        <w:ind w:left="714" w:right="7" w:hanging="341"/>
        <w:jc w:val="both"/>
        <w:rPr>
          <w:sz w:val="22"/>
        </w:rPr>
      </w:pPr>
      <w:r>
        <w:rPr>
          <w:b/>
          <w:sz w:val="22"/>
        </w:rPr>
        <w:t>11. septembar 2026. </w:t>
      </w:r>
      <w:r>
        <w:rPr>
          <w:sz w:val="22"/>
        </w:rPr>
        <w:t>– Odeljenje za ekonomske politike dostavlja konačne procene makroekonomskih pokazatelja,</w:t>
      </w:r>
      <w:r>
        <w:rPr>
          <w:spacing w:val="35"/>
          <w:sz w:val="22"/>
        </w:rPr>
        <w:t> </w:t>
      </w:r>
      <w:r>
        <w:rPr>
          <w:sz w:val="22"/>
        </w:rPr>
        <w:t>posebno</w:t>
      </w:r>
      <w:r>
        <w:rPr>
          <w:spacing w:val="39"/>
          <w:sz w:val="22"/>
        </w:rPr>
        <w:t> </w:t>
      </w:r>
      <w:r>
        <w:rPr>
          <w:sz w:val="22"/>
        </w:rPr>
        <w:t>onih koji se odnose na budžetski</w:t>
      </w:r>
      <w:r>
        <w:rPr>
          <w:spacing w:val="35"/>
          <w:sz w:val="22"/>
        </w:rPr>
        <w:t> </w:t>
      </w:r>
      <w:r>
        <w:rPr>
          <w:sz w:val="22"/>
        </w:rPr>
        <w:t>proces 2027–2029.</w:t>
      </w:r>
    </w:p>
    <w:p>
      <w:pPr>
        <w:pStyle w:val="ListParagraph"/>
        <w:numPr>
          <w:ilvl w:val="1"/>
          <w:numId w:val="10"/>
        </w:numPr>
        <w:tabs>
          <w:tab w:pos="714" w:val="left" w:leader="none"/>
        </w:tabs>
        <w:spacing w:line="244" w:lineRule="auto" w:before="2" w:after="0"/>
        <w:ind w:left="714" w:right="5" w:hanging="341"/>
        <w:jc w:val="both"/>
        <w:rPr>
          <w:sz w:val="22"/>
        </w:rPr>
      </w:pPr>
      <w:r>
        <w:rPr>
          <w:b/>
          <w:sz w:val="22"/>
        </w:rPr>
        <w:t>17. septembar – 22. septembar 2026. </w:t>
      </w:r>
      <w:r>
        <w:rPr>
          <w:sz w:val="22"/>
        </w:rPr>
        <w:t>– Konsultacije u Vladi radi utvrđivanja konačnih budžetskih</w:t>
      </w:r>
      <w:r>
        <w:rPr>
          <w:spacing w:val="35"/>
          <w:sz w:val="22"/>
        </w:rPr>
        <w:t> </w:t>
      </w:r>
      <w:r>
        <w:rPr>
          <w:sz w:val="22"/>
        </w:rPr>
        <w:t>granica.</w:t>
      </w:r>
      <w:r>
        <w:rPr>
          <w:spacing w:val="35"/>
          <w:sz w:val="22"/>
        </w:rPr>
        <w:t> </w:t>
      </w:r>
      <w:r>
        <w:rPr>
          <w:sz w:val="22"/>
        </w:rPr>
        <w:t>Tokom ovog perioda</w:t>
      </w:r>
      <w:r>
        <w:rPr>
          <w:spacing w:val="34"/>
          <w:sz w:val="22"/>
        </w:rPr>
        <w:t> </w:t>
      </w:r>
      <w:r>
        <w:rPr>
          <w:sz w:val="22"/>
        </w:rPr>
        <w:t>razmatraju</w:t>
      </w:r>
      <w:r>
        <w:rPr>
          <w:spacing w:val="34"/>
          <w:sz w:val="22"/>
        </w:rPr>
        <w:t> </w:t>
      </w:r>
      <w:r>
        <w:rPr>
          <w:sz w:val="22"/>
        </w:rPr>
        <w:t>se i</w:t>
      </w:r>
      <w:r>
        <w:rPr>
          <w:spacing w:val="34"/>
          <w:sz w:val="22"/>
        </w:rPr>
        <w:t> </w:t>
      </w:r>
      <w:r>
        <w:rPr>
          <w:sz w:val="22"/>
        </w:rPr>
        <w:t>utvrđuju konačne granice budžeta.</w:t>
      </w:r>
    </w:p>
    <w:p>
      <w:pPr>
        <w:pStyle w:val="ListParagraph"/>
        <w:numPr>
          <w:ilvl w:val="1"/>
          <w:numId w:val="10"/>
        </w:numPr>
        <w:tabs>
          <w:tab w:pos="714" w:val="left" w:leader="none"/>
        </w:tabs>
        <w:spacing w:line="244" w:lineRule="auto" w:before="2" w:after="0"/>
        <w:ind w:left="714" w:right="9" w:hanging="341"/>
        <w:jc w:val="both"/>
        <w:rPr>
          <w:sz w:val="22"/>
        </w:rPr>
      </w:pPr>
      <w:r>
        <w:rPr>
          <w:b/>
          <w:sz w:val="22"/>
        </w:rPr>
        <w:t>25. septembar 2026. </w:t>
      </w:r>
      <w:r>
        <w:rPr>
          <w:sz w:val="22"/>
        </w:rPr>
        <w:t>– Izdavanje trećeg budžetskog cirkulara, koji sadrži konačne budžetske granice.</w:t>
      </w:r>
      <w:r>
        <w:rPr>
          <w:spacing w:val="30"/>
          <w:sz w:val="22"/>
        </w:rPr>
        <w:t> </w:t>
      </w:r>
      <w:r>
        <w:rPr>
          <w:sz w:val="22"/>
        </w:rPr>
        <w:t>Ove granice mogu se razlikovati od</w:t>
      </w:r>
      <w:r>
        <w:rPr>
          <w:spacing w:val="32"/>
          <w:sz w:val="22"/>
        </w:rPr>
        <w:t> </w:t>
      </w:r>
      <w:r>
        <w:rPr>
          <w:sz w:val="22"/>
        </w:rPr>
        <w:t>onih definisanih</w:t>
      </w:r>
      <w:r>
        <w:rPr>
          <w:spacing w:val="35"/>
          <w:sz w:val="22"/>
        </w:rPr>
        <w:t> </w:t>
      </w:r>
      <w:r>
        <w:rPr>
          <w:sz w:val="22"/>
        </w:rPr>
        <w:t>u prvom i drugom</w:t>
      </w:r>
      <w:r>
        <w:rPr>
          <w:spacing w:val="30"/>
          <w:sz w:val="22"/>
        </w:rPr>
        <w:t> </w:t>
      </w:r>
      <w:r>
        <w:rPr>
          <w:sz w:val="22"/>
        </w:rPr>
        <w:t>cirkularu.</w:t>
      </w:r>
    </w:p>
    <w:p>
      <w:pPr>
        <w:pStyle w:val="ListParagraph"/>
        <w:numPr>
          <w:ilvl w:val="1"/>
          <w:numId w:val="10"/>
        </w:numPr>
        <w:tabs>
          <w:tab w:pos="714" w:val="left" w:leader="none"/>
        </w:tabs>
        <w:spacing w:line="244" w:lineRule="auto" w:before="2" w:after="0"/>
        <w:ind w:left="714" w:right="4" w:hanging="341"/>
        <w:jc w:val="both"/>
        <w:rPr>
          <w:sz w:val="22"/>
        </w:rPr>
      </w:pPr>
      <w:r>
        <w:rPr>
          <w:b/>
          <w:sz w:val="22"/>
        </w:rPr>
        <w:t>30. septembar – 3. oktobar 2026. </w:t>
      </w:r>
      <w:r>
        <w:rPr>
          <w:sz w:val="22"/>
        </w:rPr>
        <w:t>– Budžetske organizacije mogu podneti prigovore u vezi sa utvrđenim budžetskim granicama.</w:t>
      </w:r>
    </w:p>
    <w:p>
      <w:pPr>
        <w:pStyle w:val="ListParagraph"/>
        <w:numPr>
          <w:ilvl w:val="1"/>
          <w:numId w:val="10"/>
        </w:numPr>
        <w:tabs>
          <w:tab w:pos="714" w:val="left" w:leader="none"/>
        </w:tabs>
        <w:spacing w:line="240" w:lineRule="auto" w:before="8" w:after="0"/>
        <w:ind w:left="714" w:right="8" w:hanging="341"/>
        <w:jc w:val="left"/>
        <w:rPr>
          <w:sz w:val="22"/>
        </w:rPr>
      </w:pPr>
      <w:r>
        <w:rPr>
          <w:b/>
          <w:sz w:val="22"/>
        </w:rPr>
        <w:t>7.</w:t>
      </w:r>
      <w:r>
        <w:rPr>
          <w:b/>
          <w:spacing w:val="80"/>
          <w:sz w:val="22"/>
        </w:rPr>
        <w:t> </w:t>
      </w:r>
      <w:r>
        <w:rPr>
          <w:b/>
          <w:sz w:val="22"/>
        </w:rPr>
        <w:t>oktobar</w:t>
      </w:r>
      <w:r>
        <w:rPr>
          <w:b/>
          <w:spacing w:val="77"/>
          <w:sz w:val="22"/>
        </w:rPr>
        <w:t> </w:t>
      </w:r>
      <w:r>
        <w:rPr>
          <w:b/>
          <w:sz w:val="22"/>
        </w:rPr>
        <w:t>–</w:t>
      </w:r>
      <w:r>
        <w:rPr>
          <w:b/>
          <w:spacing w:val="79"/>
          <w:sz w:val="22"/>
        </w:rPr>
        <w:t> </w:t>
      </w:r>
      <w:r>
        <w:rPr>
          <w:b/>
          <w:sz w:val="22"/>
        </w:rPr>
        <w:t>12.</w:t>
      </w:r>
      <w:r>
        <w:rPr>
          <w:b/>
          <w:spacing w:val="74"/>
          <w:sz w:val="22"/>
        </w:rPr>
        <w:t> </w:t>
      </w:r>
      <w:r>
        <w:rPr>
          <w:b/>
          <w:sz w:val="22"/>
        </w:rPr>
        <w:t>oktobar</w:t>
      </w:r>
      <w:r>
        <w:rPr>
          <w:b/>
          <w:spacing w:val="79"/>
          <w:sz w:val="22"/>
        </w:rPr>
        <w:t> </w:t>
      </w:r>
      <w:r>
        <w:rPr>
          <w:b/>
          <w:sz w:val="22"/>
        </w:rPr>
        <w:t>2026.</w:t>
      </w:r>
      <w:r>
        <w:rPr>
          <w:b/>
          <w:spacing w:val="72"/>
          <w:sz w:val="22"/>
        </w:rPr>
        <w:t> </w:t>
      </w:r>
      <w:r>
        <w:rPr>
          <w:sz w:val="22"/>
        </w:rPr>
        <w:t>–</w:t>
      </w:r>
      <w:r>
        <w:rPr>
          <w:spacing w:val="68"/>
          <w:sz w:val="22"/>
        </w:rPr>
        <w:t> </w:t>
      </w:r>
      <w:r>
        <w:rPr>
          <w:sz w:val="22"/>
        </w:rPr>
        <w:t>Sastanci</w:t>
      </w:r>
      <w:r>
        <w:rPr>
          <w:spacing w:val="75"/>
          <w:sz w:val="22"/>
        </w:rPr>
        <w:t> </w:t>
      </w:r>
      <w:r>
        <w:rPr>
          <w:sz w:val="22"/>
        </w:rPr>
        <w:t>Vlade</w:t>
      </w:r>
      <w:r>
        <w:rPr>
          <w:spacing w:val="70"/>
          <w:sz w:val="22"/>
        </w:rPr>
        <w:t> </w:t>
      </w:r>
      <w:r>
        <w:rPr>
          <w:sz w:val="22"/>
        </w:rPr>
        <w:t>za</w:t>
      </w:r>
      <w:r>
        <w:rPr>
          <w:spacing w:val="72"/>
          <w:sz w:val="22"/>
        </w:rPr>
        <w:t> </w:t>
      </w:r>
      <w:r>
        <w:rPr>
          <w:sz w:val="22"/>
        </w:rPr>
        <w:t>razmatranje</w:t>
      </w:r>
      <w:r>
        <w:rPr>
          <w:spacing w:val="72"/>
          <w:sz w:val="22"/>
        </w:rPr>
        <w:t> </w:t>
      </w:r>
      <w:r>
        <w:rPr>
          <w:sz w:val="22"/>
        </w:rPr>
        <w:t>prigovora</w:t>
      </w:r>
      <w:r>
        <w:rPr>
          <w:spacing w:val="68"/>
          <w:sz w:val="22"/>
        </w:rPr>
        <w:t> </w:t>
      </w:r>
      <w:r>
        <w:rPr>
          <w:sz w:val="22"/>
        </w:rPr>
        <w:t>budžetskih organizacija i</w:t>
      </w:r>
      <w:r>
        <w:rPr>
          <w:spacing w:val="40"/>
          <w:sz w:val="22"/>
        </w:rPr>
        <w:t> </w:t>
      </w:r>
      <w:r>
        <w:rPr>
          <w:sz w:val="22"/>
        </w:rPr>
        <w:t>donošenje odluka</w:t>
      </w:r>
      <w:r>
        <w:rPr>
          <w:spacing w:val="36"/>
          <w:sz w:val="22"/>
        </w:rPr>
        <w:t> </w:t>
      </w:r>
      <w:r>
        <w:rPr>
          <w:sz w:val="22"/>
        </w:rPr>
        <w:t>o pitanjima koja su</w:t>
      </w:r>
      <w:r>
        <w:rPr>
          <w:spacing w:val="36"/>
          <w:sz w:val="22"/>
        </w:rPr>
        <w:t> </w:t>
      </w:r>
      <w:r>
        <w:rPr>
          <w:sz w:val="22"/>
        </w:rPr>
        <w:t>pokrenuta tokom procesa razmatranja.</w:t>
      </w:r>
    </w:p>
    <w:p>
      <w:pPr>
        <w:pStyle w:val="ListParagraph"/>
        <w:numPr>
          <w:ilvl w:val="1"/>
          <w:numId w:val="10"/>
        </w:numPr>
        <w:tabs>
          <w:tab w:pos="714" w:val="left" w:leader="none"/>
        </w:tabs>
        <w:spacing w:line="240" w:lineRule="auto" w:before="12" w:after="0"/>
        <w:ind w:left="714" w:right="8" w:hanging="341"/>
        <w:jc w:val="left"/>
        <w:rPr>
          <w:sz w:val="22"/>
        </w:rPr>
      </w:pPr>
      <w:r>
        <w:rPr>
          <w:b/>
          <w:sz w:val="22"/>
        </w:rPr>
        <w:t>19.</w:t>
      </w:r>
      <w:r>
        <w:rPr>
          <w:b/>
          <w:spacing w:val="40"/>
          <w:sz w:val="22"/>
        </w:rPr>
        <w:t> </w:t>
      </w:r>
      <w:r>
        <w:rPr>
          <w:b/>
          <w:sz w:val="22"/>
        </w:rPr>
        <w:t>oktobar</w:t>
      </w:r>
      <w:r>
        <w:rPr>
          <w:b/>
          <w:spacing w:val="38"/>
          <w:sz w:val="22"/>
        </w:rPr>
        <w:t> </w:t>
      </w:r>
      <w:r>
        <w:rPr>
          <w:b/>
          <w:sz w:val="22"/>
        </w:rPr>
        <w:t>2026.</w:t>
      </w:r>
      <w:r>
        <w:rPr>
          <w:b/>
          <w:spacing w:val="36"/>
          <w:sz w:val="22"/>
        </w:rPr>
        <w:t> </w:t>
      </w:r>
      <w:r>
        <w:rPr>
          <w:sz w:val="22"/>
        </w:rPr>
        <w:t>–</w:t>
      </w:r>
      <w:r>
        <w:rPr>
          <w:spacing w:val="40"/>
          <w:sz w:val="22"/>
        </w:rPr>
        <w:t> </w:t>
      </w:r>
      <w:r>
        <w:rPr>
          <w:sz w:val="22"/>
        </w:rPr>
        <w:t>Prvi</w:t>
      </w:r>
      <w:r>
        <w:rPr>
          <w:spacing w:val="40"/>
          <w:sz w:val="22"/>
        </w:rPr>
        <w:t> </w:t>
      </w:r>
      <w:r>
        <w:rPr>
          <w:sz w:val="22"/>
        </w:rPr>
        <w:t>nacrt</w:t>
      </w:r>
      <w:r>
        <w:rPr>
          <w:spacing w:val="35"/>
          <w:sz w:val="22"/>
        </w:rPr>
        <w:t> </w:t>
      </w:r>
      <w:r>
        <w:rPr>
          <w:sz w:val="22"/>
        </w:rPr>
        <w:t>budžeta</w:t>
      </w:r>
      <w:r>
        <w:rPr>
          <w:spacing w:val="36"/>
          <w:sz w:val="22"/>
        </w:rPr>
        <w:t> </w:t>
      </w:r>
      <w:r>
        <w:rPr>
          <w:sz w:val="22"/>
        </w:rPr>
        <w:t>za</w:t>
      </w:r>
      <w:r>
        <w:rPr>
          <w:spacing w:val="36"/>
          <w:sz w:val="22"/>
        </w:rPr>
        <w:t> </w:t>
      </w:r>
      <w:r>
        <w:rPr>
          <w:sz w:val="22"/>
        </w:rPr>
        <w:t>2027.</w:t>
      </w:r>
      <w:r>
        <w:rPr>
          <w:spacing w:val="40"/>
          <w:sz w:val="22"/>
        </w:rPr>
        <w:t> </w:t>
      </w:r>
      <w:r>
        <w:rPr>
          <w:sz w:val="22"/>
        </w:rPr>
        <w:t>godinu</w:t>
      </w:r>
      <w:r>
        <w:rPr>
          <w:spacing w:val="40"/>
          <w:sz w:val="22"/>
        </w:rPr>
        <w:t> </w:t>
      </w:r>
      <w:r>
        <w:rPr>
          <w:sz w:val="22"/>
        </w:rPr>
        <w:t>predaje</w:t>
      </w:r>
      <w:r>
        <w:rPr>
          <w:spacing w:val="36"/>
          <w:sz w:val="22"/>
        </w:rPr>
        <w:t> </w:t>
      </w:r>
      <w:r>
        <w:rPr>
          <w:sz w:val="22"/>
        </w:rPr>
        <w:t>se</w:t>
      </w:r>
      <w:r>
        <w:rPr>
          <w:spacing w:val="39"/>
          <w:sz w:val="22"/>
        </w:rPr>
        <w:t> </w:t>
      </w:r>
      <w:r>
        <w:rPr>
          <w:sz w:val="22"/>
        </w:rPr>
        <w:t>Ministarstvu</w:t>
      </w:r>
      <w:r>
        <w:rPr>
          <w:spacing w:val="40"/>
          <w:sz w:val="22"/>
        </w:rPr>
        <w:t> </w:t>
      </w:r>
      <w:r>
        <w:rPr>
          <w:sz w:val="22"/>
        </w:rPr>
        <w:t>finansija</w:t>
      </w:r>
      <w:r>
        <w:rPr>
          <w:spacing w:val="40"/>
          <w:sz w:val="22"/>
        </w:rPr>
        <w:t> </w:t>
      </w:r>
      <w:r>
        <w:rPr>
          <w:sz w:val="22"/>
        </w:rPr>
        <w:t>i prosleđuje Vladi na razmatranje.</w:t>
      </w:r>
    </w:p>
    <w:p>
      <w:pPr>
        <w:pStyle w:val="ListParagraph"/>
        <w:numPr>
          <w:ilvl w:val="1"/>
          <w:numId w:val="10"/>
        </w:numPr>
        <w:tabs>
          <w:tab w:pos="714" w:val="left" w:leader="none"/>
        </w:tabs>
        <w:spacing w:line="240" w:lineRule="auto" w:before="12" w:after="0"/>
        <w:ind w:left="714" w:right="7" w:hanging="341"/>
        <w:jc w:val="left"/>
        <w:rPr>
          <w:sz w:val="22"/>
        </w:rPr>
      </w:pPr>
      <w:r>
        <w:rPr>
          <w:b/>
          <w:sz w:val="22"/>
        </w:rPr>
        <w:t>20.</w:t>
      </w:r>
      <w:r>
        <w:rPr>
          <w:b/>
          <w:spacing w:val="72"/>
          <w:sz w:val="22"/>
        </w:rPr>
        <w:t> </w:t>
      </w:r>
      <w:r>
        <w:rPr>
          <w:b/>
          <w:sz w:val="22"/>
        </w:rPr>
        <w:t>oktobar</w:t>
      </w:r>
      <w:r>
        <w:rPr>
          <w:b/>
          <w:spacing w:val="76"/>
          <w:sz w:val="22"/>
        </w:rPr>
        <w:t> </w:t>
      </w:r>
      <w:r>
        <w:rPr>
          <w:b/>
          <w:sz w:val="22"/>
        </w:rPr>
        <w:t>–</w:t>
      </w:r>
      <w:r>
        <w:rPr>
          <w:b/>
          <w:spacing w:val="67"/>
          <w:sz w:val="22"/>
        </w:rPr>
        <w:t> </w:t>
      </w:r>
      <w:r>
        <w:rPr>
          <w:b/>
          <w:sz w:val="22"/>
        </w:rPr>
        <w:t>23.</w:t>
      </w:r>
      <w:r>
        <w:rPr>
          <w:b/>
          <w:spacing w:val="72"/>
          <w:sz w:val="22"/>
        </w:rPr>
        <w:t> </w:t>
      </w:r>
      <w:r>
        <w:rPr>
          <w:b/>
          <w:sz w:val="22"/>
        </w:rPr>
        <w:t>oktobar</w:t>
      </w:r>
      <w:r>
        <w:rPr>
          <w:b/>
          <w:spacing w:val="71"/>
          <w:sz w:val="22"/>
        </w:rPr>
        <w:t> </w:t>
      </w:r>
      <w:r>
        <w:rPr>
          <w:b/>
          <w:sz w:val="22"/>
        </w:rPr>
        <w:t>2026.</w:t>
      </w:r>
      <w:r>
        <w:rPr>
          <w:b/>
          <w:spacing w:val="68"/>
          <w:sz w:val="22"/>
        </w:rPr>
        <w:t> </w:t>
      </w:r>
      <w:r>
        <w:rPr>
          <w:sz w:val="22"/>
        </w:rPr>
        <w:t>–</w:t>
      </w:r>
      <w:r>
        <w:rPr>
          <w:spacing w:val="63"/>
          <w:sz w:val="22"/>
        </w:rPr>
        <w:t> </w:t>
      </w:r>
      <w:r>
        <w:rPr>
          <w:sz w:val="22"/>
        </w:rPr>
        <w:t>Konačno</w:t>
      </w:r>
      <w:r>
        <w:rPr>
          <w:spacing w:val="65"/>
          <w:sz w:val="22"/>
        </w:rPr>
        <w:t> </w:t>
      </w:r>
      <w:r>
        <w:rPr>
          <w:sz w:val="22"/>
        </w:rPr>
        <w:t>usvajanje</w:t>
      </w:r>
      <w:r>
        <w:rPr>
          <w:spacing w:val="68"/>
          <w:sz w:val="22"/>
        </w:rPr>
        <w:t> </w:t>
      </w:r>
      <w:r>
        <w:rPr>
          <w:sz w:val="22"/>
        </w:rPr>
        <w:t>Nacrta</w:t>
      </w:r>
      <w:r>
        <w:rPr>
          <w:spacing w:val="66"/>
          <w:sz w:val="22"/>
        </w:rPr>
        <w:t> </w:t>
      </w:r>
      <w:r>
        <w:rPr>
          <w:sz w:val="22"/>
        </w:rPr>
        <w:t>budžeta</w:t>
      </w:r>
      <w:r>
        <w:rPr>
          <w:spacing w:val="64"/>
          <w:sz w:val="22"/>
        </w:rPr>
        <w:t> </w:t>
      </w:r>
      <w:r>
        <w:rPr>
          <w:sz w:val="22"/>
        </w:rPr>
        <w:t>u</w:t>
      </w:r>
      <w:r>
        <w:rPr>
          <w:spacing w:val="67"/>
          <w:sz w:val="22"/>
        </w:rPr>
        <w:t> </w:t>
      </w:r>
      <w:r>
        <w:rPr>
          <w:sz w:val="22"/>
        </w:rPr>
        <w:t>Vladi.</w:t>
      </w:r>
      <w:r>
        <w:rPr>
          <w:spacing w:val="70"/>
          <w:sz w:val="22"/>
        </w:rPr>
        <w:t> </w:t>
      </w:r>
      <w:r>
        <w:rPr>
          <w:sz w:val="22"/>
        </w:rPr>
        <w:t>Nakon razmatranja, Vlada usvaja konačni budžet za 2027. godinu.</w:t>
      </w:r>
    </w:p>
    <w:p>
      <w:pPr>
        <w:pStyle w:val="ListParagraph"/>
        <w:numPr>
          <w:ilvl w:val="1"/>
          <w:numId w:val="10"/>
        </w:numPr>
        <w:tabs>
          <w:tab w:pos="714" w:val="left" w:leader="none"/>
        </w:tabs>
        <w:spacing w:line="244" w:lineRule="auto" w:before="13" w:after="0"/>
        <w:ind w:left="714" w:right="8" w:hanging="341"/>
        <w:jc w:val="left"/>
        <w:rPr>
          <w:sz w:val="22"/>
        </w:rPr>
      </w:pPr>
      <w:r>
        <w:rPr>
          <w:b/>
          <w:sz w:val="22"/>
        </w:rPr>
        <w:t>29.</w:t>
      </w:r>
      <w:r>
        <w:rPr>
          <w:b/>
          <w:spacing w:val="40"/>
          <w:sz w:val="22"/>
        </w:rPr>
        <w:t> </w:t>
      </w:r>
      <w:r>
        <w:rPr>
          <w:b/>
          <w:sz w:val="22"/>
        </w:rPr>
        <w:t>oktobar</w:t>
      </w:r>
      <w:r>
        <w:rPr>
          <w:b/>
          <w:spacing w:val="40"/>
          <w:sz w:val="22"/>
        </w:rPr>
        <w:t> </w:t>
      </w:r>
      <w:r>
        <w:rPr>
          <w:b/>
          <w:sz w:val="22"/>
        </w:rPr>
        <w:t>2026.</w:t>
      </w:r>
      <w:r>
        <w:rPr>
          <w:b/>
          <w:spacing w:val="40"/>
          <w:sz w:val="22"/>
        </w:rPr>
        <w:t> </w:t>
      </w:r>
      <w:r>
        <w:rPr>
          <w:sz w:val="22"/>
        </w:rPr>
        <w:t>–</w:t>
      </w:r>
      <w:r>
        <w:rPr>
          <w:spacing w:val="40"/>
          <w:sz w:val="22"/>
        </w:rPr>
        <w:t> </w:t>
      </w:r>
      <w:r>
        <w:rPr>
          <w:sz w:val="22"/>
        </w:rPr>
        <w:t>Predaja</w:t>
      </w:r>
      <w:r>
        <w:rPr>
          <w:spacing w:val="40"/>
          <w:sz w:val="22"/>
        </w:rPr>
        <w:t> </w:t>
      </w:r>
      <w:r>
        <w:rPr>
          <w:sz w:val="22"/>
        </w:rPr>
        <w:t>Nacrta</w:t>
      </w:r>
      <w:r>
        <w:rPr>
          <w:spacing w:val="40"/>
          <w:sz w:val="22"/>
        </w:rPr>
        <w:t> </w:t>
      </w:r>
      <w:r>
        <w:rPr>
          <w:sz w:val="22"/>
        </w:rPr>
        <w:t>budžeta</w:t>
      </w:r>
      <w:r>
        <w:rPr>
          <w:spacing w:val="40"/>
          <w:sz w:val="22"/>
        </w:rPr>
        <w:t> </w:t>
      </w:r>
      <w:r>
        <w:rPr>
          <w:sz w:val="22"/>
        </w:rPr>
        <w:t>2027.</w:t>
      </w:r>
      <w:r>
        <w:rPr>
          <w:spacing w:val="40"/>
          <w:sz w:val="22"/>
        </w:rPr>
        <w:t> </w:t>
      </w:r>
      <w:r>
        <w:rPr>
          <w:sz w:val="22"/>
        </w:rPr>
        <w:t>godine</w:t>
      </w:r>
      <w:r>
        <w:rPr>
          <w:spacing w:val="40"/>
          <w:sz w:val="22"/>
        </w:rPr>
        <w:t> </w:t>
      </w:r>
      <w:r>
        <w:rPr>
          <w:sz w:val="22"/>
        </w:rPr>
        <w:t>Skupštini</w:t>
      </w:r>
      <w:r>
        <w:rPr>
          <w:spacing w:val="40"/>
          <w:sz w:val="22"/>
        </w:rPr>
        <w:t> </w:t>
      </w:r>
      <w:r>
        <w:rPr>
          <w:sz w:val="22"/>
        </w:rPr>
        <w:t>Republike</w:t>
      </w:r>
      <w:r>
        <w:rPr>
          <w:spacing w:val="40"/>
          <w:sz w:val="22"/>
        </w:rPr>
        <w:t> </w:t>
      </w:r>
      <w:r>
        <w:rPr>
          <w:sz w:val="22"/>
        </w:rPr>
        <w:t>Kosovo</w:t>
      </w:r>
      <w:r>
        <w:rPr>
          <w:spacing w:val="40"/>
          <w:sz w:val="22"/>
        </w:rPr>
        <w:t> </w:t>
      </w:r>
      <w:r>
        <w:rPr>
          <w:sz w:val="22"/>
        </w:rPr>
        <w:t>na </w:t>
      </w:r>
      <w:r>
        <w:rPr>
          <w:spacing w:val="-2"/>
          <w:sz w:val="22"/>
        </w:rPr>
        <w:t>usvajanje.</w:t>
      </w:r>
    </w:p>
    <w:p>
      <w:pPr>
        <w:pStyle w:val="BodyText"/>
        <w:spacing w:before="8"/>
      </w:pPr>
    </w:p>
    <w:p>
      <w:pPr>
        <w:pStyle w:val="BodyText"/>
        <w:spacing w:line="249" w:lineRule="auto"/>
        <w:ind w:left="37" w:right="9"/>
      </w:pPr>
      <w:r>
        <w:rPr/>
        <w:t>Budžetski</w:t>
      </w:r>
      <w:r>
        <w:rPr>
          <w:spacing w:val="40"/>
        </w:rPr>
        <w:t> </w:t>
      </w:r>
      <w:r>
        <w:rPr/>
        <w:t>zahtev</w:t>
      </w:r>
      <w:r>
        <w:rPr>
          <w:spacing w:val="40"/>
        </w:rPr>
        <w:t> </w:t>
      </w:r>
      <w:r>
        <w:rPr/>
        <w:t>centralnih</w:t>
      </w:r>
      <w:r>
        <w:rPr>
          <w:spacing w:val="40"/>
        </w:rPr>
        <w:t> </w:t>
      </w:r>
      <w:r>
        <w:rPr/>
        <w:t>budžetskih</w:t>
      </w:r>
      <w:r>
        <w:rPr>
          <w:spacing w:val="39"/>
        </w:rPr>
        <w:t> </w:t>
      </w:r>
      <w:r>
        <w:rPr/>
        <w:t>organizacija</w:t>
      </w:r>
      <w:r>
        <w:rPr>
          <w:spacing w:val="38"/>
        </w:rPr>
        <w:t> </w:t>
      </w:r>
      <w:r>
        <w:rPr/>
        <w:t>treba</w:t>
      </w:r>
      <w:r>
        <w:rPr>
          <w:spacing w:val="37"/>
        </w:rPr>
        <w:t> </w:t>
      </w:r>
      <w:r>
        <w:rPr/>
        <w:t>da</w:t>
      </w:r>
      <w:r>
        <w:rPr>
          <w:spacing w:val="32"/>
        </w:rPr>
        <w:t> </w:t>
      </w:r>
      <w:r>
        <w:rPr/>
        <w:t>uključuje</w:t>
      </w:r>
      <w:r>
        <w:rPr>
          <w:spacing w:val="40"/>
        </w:rPr>
        <w:t> </w:t>
      </w:r>
      <w:r>
        <w:rPr/>
        <w:t>sledeće</w:t>
      </w:r>
      <w:r>
        <w:rPr>
          <w:spacing w:val="38"/>
        </w:rPr>
        <w:t> </w:t>
      </w:r>
      <w:r>
        <w:rPr/>
        <w:t>dokumente</w:t>
      </w:r>
      <w:r>
        <w:rPr>
          <w:spacing w:val="32"/>
        </w:rPr>
        <w:t> </w:t>
      </w:r>
      <w:r>
        <w:rPr/>
        <w:t>i</w:t>
      </w:r>
      <w:r>
        <w:rPr>
          <w:spacing w:val="37"/>
        </w:rPr>
        <w:t> </w:t>
      </w:r>
      <w:r>
        <w:rPr/>
        <w:t>prateće </w:t>
      </w:r>
      <w:r>
        <w:rPr>
          <w:spacing w:val="-2"/>
        </w:rPr>
        <w:t>informacije:</w:t>
      </w:r>
    </w:p>
    <w:p>
      <w:pPr>
        <w:pStyle w:val="BodyText"/>
        <w:spacing w:before="3"/>
      </w:pPr>
    </w:p>
    <w:p>
      <w:pPr>
        <w:pStyle w:val="ListParagraph"/>
        <w:numPr>
          <w:ilvl w:val="1"/>
          <w:numId w:val="10"/>
        </w:numPr>
        <w:tabs>
          <w:tab w:pos="714" w:val="left" w:leader="none"/>
        </w:tabs>
        <w:spacing w:line="244" w:lineRule="auto" w:before="1" w:after="0"/>
        <w:ind w:left="714" w:right="8" w:hanging="341"/>
        <w:jc w:val="both"/>
        <w:rPr>
          <w:sz w:val="22"/>
        </w:rPr>
      </w:pPr>
      <w:r>
        <w:rPr>
          <w:sz w:val="22"/>
        </w:rPr>
        <w:t>Tabelu sa projekcijama do kraja godine implementacije budžeta 2026, po programima i podprogramima, zajedno sa obrazloženjima o nedostatku ili višku realizacije budžetskih sredstava za 2026;</w:t>
      </w:r>
    </w:p>
    <w:p>
      <w:pPr>
        <w:pStyle w:val="ListParagraph"/>
        <w:numPr>
          <w:ilvl w:val="1"/>
          <w:numId w:val="10"/>
        </w:numPr>
        <w:tabs>
          <w:tab w:pos="714" w:val="left" w:leader="none"/>
        </w:tabs>
        <w:spacing w:line="240" w:lineRule="auto" w:before="8" w:after="0"/>
        <w:ind w:left="714" w:right="0" w:hanging="341"/>
        <w:jc w:val="left"/>
        <w:rPr>
          <w:sz w:val="22"/>
        </w:rPr>
      </w:pPr>
      <w:r>
        <w:rPr>
          <w:sz w:val="22"/>
        </w:rPr>
        <w:t>Tabele</w:t>
      </w:r>
      <w:r>
        <w:rPr>
          <w:spacing w:val="11"/>
          <w:sz w:val="22"/>
        </w:rPr>
        <w:t> </w:t>
      </w:r>
      <w:r>
        <w:rPr>
          <w:sz w:val="22"/>
        </w:rPr>
        <w:t>3.1,</w:t>
      </w:r>
      <w:r>
        <w:rPr>
          <w:spacing w:val="9"/>
          <w:sz w:val="22"/>
        </w:rPr>
        <w:t> </w:t>
      </w:r>
      <w:r>
        <w:rPr>
          <w:sz w:val="22"/>
        </w:rPr>
        <w:t>3.1A</w:t>
      </w:r>
      <w:r>
        <w:rPr>
          <w:spacing w:val="11"/>
          <w:sz w:val="22"/>
        </w:rPr>
        <w:t> </w:t>
      </w:r>
      <w:r>
        <w:rPr>
          <w:sz w:val="22"/>
        </w:rPr>
        <w:t>i</w:t>
      </w:r>
      <w:r>
        <w:rPr>
          <w:spacing w:val="3"/>
          <w:sz w:val="22"/>
        </w:rPr>
        <w:t> </w:t>
      </w:r>
      <w:r>
        <w:rPr>
          <w:sz w:val="22"/>
        </w:rPr>
        <w:t>3.1B,</w:t>
      </w:r>
      <w:r>
        <w:rPr>
          <w:spacing w:val="10"/>
          <w:sz w:val="22"/>
        </w:rPr>
        <w:t> </w:t>
      </w:r>
      <w:r>
        <w:rPr>
          <w:sz w:val="22"/>
        </w:rPr>
        <w:t>kao</w:t>
      </w:r>
      <w:r>
        <w:rPr>
          <w:spacing w:val="12"/>
          <w:sz w:val="22"/>
        </w:rPr>
        <w:t> </w:t>
      </w:r>
      <w:r>
        <w:rPr>
          <w:sz w:val="22"/>
        </w:rPr>
        <w:t>i</w:t>
      </w:r>
      <w:r>
        <w:rPr>
          <w:spacing w:val="5"/>
          <w:sz w:val="22"/>
        </w:rPr>
        <w:t> </w:t>
      </w:r>
      <w:r>
        <w:rPr>
          <w:sz w:val="22"/>
        </w:rPr>
        <w:t>odgovarajuće</w:t>
      </w:r>
      <w:r>
        <w:rPr>
          <w:spacing w:val="9"/>
          <w:sz w:val="22"/>
        </w:rPr>
        <w:t> </w:t>
      </w:r>
      <w:r>
        <w:rPr>
          <w:sz w:val="22"/>
        </w:rPr>
        <w:t>PCF</w:t>
      </w:r>
      <w:r>
        <w:rPr>
          <w:spacing w:val="9"/>
          <w:sz w:val="22"/>
        </w:rPr>
        <w:t> </w:t>
      </w:r>
      <w:r>
        <w:rPr>
          <w:sz w:val="22"/>
        </w:rPr>
        <w:t>obrasce</w:t>
      </w:r>
      <w:r>
        <w:rPr>
          <w:spacing w:val="12"/>
          <w:sz w:val="22"/>
        </w:rPr>
        <w:t> </w:t>
      </w:r>
      <w:r>
        <w:rPr>
          <w:sz w:val="22"/>
        </w:rPr>
        <w:t>generisane</w:t>
      </w:r>
      <w:r>
        <w:rPr>
          <w:spacing w:val="9"/>
          <w:sz w:val="22"/>
        </w:rPr>
        <w:t> </w:t>
      </w:r>
      <w:r>
        <w:rPr>
          <w:sz w:val="22"/>
        </w:rPr>
        <w:t>iz</w:t>
      </w:r>
      <w:r>
        <w:rPr>
          <w:spacing w:val="13"/>
          <w:sz w:val="22"/>
        </w:rPr>
        <w:t> </w:t>
      </w:r>
      <w:r>
        <w:rPr>
          <w:sz w:val="22"/>
        </w:rPr>
        <w:t>sistema</w:t>
      </w:r>
      <w:r>
        <w:rPr>
          <w:spacing w:val="9"/>
          <w:sz w:val="22"/>
        </w:rPr>
        <w:t> </w:t>
      </w:r>
      <w:r>
        <w:rPr>
          <w:spacing w:val="-2"/>
          <w:sz w:val="22"/>
        </w:rPr>
        <w:t>SRUB;</w:t>
      </w:r>
    </w:p>
    <w:p>
      <w:pPr>
        <w:pStyle w:val="ListParagraph"/>
        <w:numPr>
          <w:ilvl w:val="1"/>
          <w:numId w:val="10"/>
        </w:numPr>
        <w:tabs>
          <w:tab w:pos="714" w:val="left" w:leader="none"/>
        </w:tabs>
        <w:spacing w:line="240" w:lineRule="auto" w:before="1" w:after="0"/>
        <w:ind w:left="714" w:right="0" w:hanging="341"/>
        <w:jc w:val="left"/>
        <w:rPr>
          <w:sz w:val="22"/>
        </w:rPr>
      </w:pPr>
      <w:r>
        <w:rPr>
          <w:sz w:val="22"/>
        </w:rPr>
        <w:t>Tabele</w:t>
      </w:r>
      <w:r>
        <w:rPr>
          <w:spacing w:val="10"/>
          <w:sz w:val="22"/>
        </w:rPr>
        <w:t> </w:t>
      </w:r>
      <w:r>
        <w:rPr>
          <w:sz w:val="22"/>
        </w:rPr>
        <w:t>3.2</w:t>
      </w:r>
      <w:r>
        <w:rPr>
          <w:spacing w:val="4"/>
          <w:sz w:val="22"/>
        </w:rPr>
        <w:t> </w:t>
      </w:r>
      <w:r>
        <w:rPr>
          <w:sz w:val="22"/>
        </w:rPr>
        <w:t>i</w:t>
      </w:r>
      <w:r>
        <w:rPr>
          <w:spacing w:val="17"/>
          <w:sz w:val="22"/>
        </w:rPr>
        <w:t> </w:t>
      </w:r>
      <w:r>
        <w:rPr>
          <w:sz w:val="22"/>
        </w:rPr>
        <w:t>3.2B,</w:t>
      </w:r>
      <w:r>
        <w:rPr>
          <w:spacing w:val="9"/>
          <w:sz w:val="22"/>
        </w:rPr>
        <w:t> </w:t>
      </w:r>
      <w:r>
        <w:rPr>
          <w:sz w:val="22"/>
        </w:rPr>
        <w:t>kao</w:t>
      </w:r>
      <w:r>
        <w:rPr>
          <w:spacing w:val="8"/>
          <w:sz w:val="22"/>
        </w:rPr>
        <w:t> </w:t>
      </w:r>
      <w:r>
        <w:rPr>
          <w:sz w:val="22"/>
        </w:rPr>
        <w:t>i</w:t>
      </w:r>
      <w:r>
        <w:rPr>
          <w:spacing w:val="13"/>
          <w:sz w:val="22"/>
        </w:rPr>
        <w:t> </w:t>
      </w:r>
      <w:r>
        <w:rPr>
          <w:sz w:val="22"/>
        </w:rPr>
        <w:t>obrasce</w:t>
      </w:r>
      <w:r>
        <w:rPr>
          <w:spacing w:val="9"/>
          <w:sz w:val="22"/>
        </w:rPr>
        <w:t> </w:t>
      </w:r>
      <w:r>
        <w:rPr>
          <w:sz w:val="22"/>
        </w:rPr>
        <w:t>generisane</w:t>
      </w:r>
      <w:r>
        <w:rPr>
          <w:spacing w:val="9"/>
          <w:sz w:val="22"/>
        </w:rPr>
        <w:t> </w:t>
      </w:r>
      <w:r>
        <w:rPr>
          <w:sz w:val="22"/>
        </w:rPr>
        <w:t>iz</w:t>
      </w:r>
      <w:r>
        <w:rPr>
          <w:spacing w:val="8"/>
          <w:sz w:val="22"/>
        </w:rPr>
        <w:t> </w:t>
      </w:r>
      <w:r>
        <w:rPr>
          <w:sz w:val="22"/>
        </w:rPr>
        <w:t>Sistema</w:t>
      </w:r>
      <w:r>
        <w:rPr>
          <w:spacing w:val="12"/>
          <w:sz w:val="22"/>
        </w:rPr>
        <w:t> </w:t>
      </w:r>
      <w:r>
        <w:rPr>
          <w:sz w:val="22"/>
        </w:rPr>
        <w:t>za</w:t>
      </w:r>
      <w:r>
        <w:rPr>
          <w:spacing w:val="13"/>
          <w:sz w:val="22"/>
        </w:rPr>
        <w:t> </w:t>
      </w:r>
      <w:r>
        <w:rPr>
          <w:sz w:val="22"/>
        </w:rPr>
        <w:t>javne</w:t>
      </w:r>
      <w:r>
        <w:rPr>
          <w:spacing w:val="9"/>
          <w:sz w:val="22"/>
        </w:rPr>
        <w:t> </w:t>
      </w:r>
      <w:r>
        <w:rPr>
          <w:sz w:val="22"/>
        </w:rPr>
        <w:t>investicione</w:t>
      </w:r>
      <w:r>
        <w:rPr>
          <w:spacing w:val="9"/>
          <w:sz w:val="22"/>
        </w:rPr>
        <w:t> </w:t>
      </w:r>
      <w:r>
        <w:rPr>
          <w:sz w:val="22"/>
        </w:rPr>
        <w:t>programe</w:t>
      </w:r>
      <w:r>
        <w:rPr>
          <w:spacing w:val="8"/>
          <w:sz w:val="22"/>
        </w:rPr>
        <w:t> </w:t>
      </w:r>
      <w:r>
        <w:rPr>
          <w:spacing w:val="-2"/>
          <w:sz w:val="22"/>
        </w:rPr>
        <w:t>(PJI);</w:t>
      </w:r>
    </w:p>
    <w:p>
      <w:pPr>
        <w:pStyle w:val="ListParagraph"/>
        <w:numPr>
          <w:ilvl w:val="1"/>
          <w:numId w:val="10"/>
        </w:numPr>
        <w:tabs>
          <w:tab w:pos="714" w:val="left" w:leader="none"/>
        </w:tabs>
        <w:spacing w:line="240" w:lineRule="auto" w:before="11" w:after="0"/>
        <w:ind w:left="714" w:right="0" w:hanging="341"/>
        <w:jc w:val="left"/>
        <w:rPr>
          <w:sz w:val="22"/>
        </w:rPr>
      </w:pPr>
      <w:r>
        <w:rPr>
          <w:sz w:val="22"/>
        </w:rPr>
        <w:t>Tabele</w:t>
      </w:r>
      <w:r>
        <w:rPr>
          <w:spacing w:val="15"/>
          <w:sz w:val="22"/>
        </w:rPr>
        <w:t> </w:t>
      </w:r>
      <w:r>
        <w:rPr>
          <w:sz w:val="22"/>
        </w:rPr>
        <w:t>za</w:t>
      </w:r>
      <w:r>
        <w:rPr>
          <w:spacing w:val="14"/>
          <w:sz w:val="22"/>
        </w:rPr>
        <w:t> </w:t>
      </w:r>
      <w:r>
        <w:rPr>
          <w:sz w:val="22"/>
        </w:rPr>
        <w:t>Rodno</w:t>
      </w:r>
      <w:r>
        <w:rPr>
          <w:spacing w:val="10"/>
          <w:sz w:val="22"/>
        </w:rPr>
        <w:t> </w:t>
      </w:r>
      <w:r>
        <w:rPr>
          <w:sz w:val="22"/>
        </w:rPr>
        <w:t>odgovorno</w:t>
      </w:r>
      <w:r>
        <w:rPr>
          <w:spacing w:val="14"/>
          <w:sz w:val="22"/>
        </w:rPr>
        <w:t> </w:t>
      </w:r>
      <w:r>
        <w:rPr>
          <w:sz w:val="22"/>
        </w:rPr>
        <w:t>budžetiranje</w:t>
      </w:r>
      <w:r>
        <w:rPr>
          <w:spacing w:val="13"/>
          <w:sz w:val="22"/>
        </w:rPr>
        <w:t> </w:t>
      </w:r>
      <w:r>
        <w:rPr>
          <w:spacing w:val="-2"/>
          <w:sz w:val="22"/>
        </w:rPr>
        <w:t>(ROB);</w:t>
      </w:r>
    </w:p>
    <w:p>
      <w:pPr>
        <w:pStyle w:val="ListParagraph"/>
        <w:numPr>
          <w:ilvl w:val="1"/>
          <w:numId w:val="10"/>
        </w:numPr>
        <w:tabs>
          <w:tab w:pos="714" w:val="left" w:leader="none"/>
        </w:tabs>
        <w:spacing w:line="240" w:lineRule="auto" w:before="2" w:after="0"/>
        <w:ind w:left="714" w:right="0" w:hanging="341"/>
        <w:jc w:val="left"/>
        <w:rPr>
          <w:sz w:val="22"/>
        </w:rPr>
      </w:pPr>
      <w:r>
        <w:rPr>
          <w:sz w:val="22"/>
        </w:rPr>
        <w:t>Tabelu</w:t>
      </w:r>
      <w:r>
        <w:rPr>
          <w:spacing w:val="13"/>
          <w:sz w:val="22"/>
        </w:rPr>
        <w:t> </w:t>
      </w:r>
      <w:r>
        <w:rPr>
          <w:sz w:val="22"/>
        </w:rPr>
        <w:t>budžetiranja</w:t>
      </w:r>
      <w:r>
        <w:rPr>
          <w:spacing w:val="16"/>
          <w:sz w:val="22"/>
        </w:rPr>
        <w:t> </w:t>
      </w:r>
      <w:r>
        <w:rPr>
          <w:sz w:val="22"/>
        </w:rPr>
        <w:t>zasnovanu</w:t>
      </w:r>
      <w:r>
        <w:rPr>
          <w:spacing w:val="14"/>
          <w:sz w:val="22"/>
        </w:rPr>
        <w:t> </w:t>
      </w:r>
      <w:r>
        <w:rPr>
          <w:sz w:val="22"/>
        </w:rPr>
        <w:t>na</w:t>
      </w:r>
      <w:r>
        <w:rPr>
          <w:spacing w:val="13"/>
          <w:sz w:val="22"/>
        </w:rPr>
        <w:t> </w:t>
      </w:r>
      <w:r>
        <w:rPr>
          <w:spacing w:val="-2"/>
          <w:sz w:val="22"/>
        </w:rPr>
        <w:t>performansama;</w:t>
      </w:r>
    </w:p>
    <w:p>
      <w:pPr>
        <w:pStyle w:val="ListParagraph"/>
        <w:spacing w:after="0" w:line="240" w:lineRule="auto"/>
        <w:jc w:val="left"/>
        <w:rPr>
          <w:sz w:val="22"/>
        </w:rPr>
        <w:sectPr>
          <w:footerReference w:type="default" r:id="rId19"/>
          <w:pgSz w:w="12240" w:h="15840"/>
          <w:pgMar w:header="0" w:footer="950" w:top="1040" w:bottom="1140" w:left="1417" w:right="1559"/>
          <w:pgNumType w:start="7"/>
        </w:sectPr>
      </w:pPr>
    </w:p>
    <w:p>
      <w:pPr>
        <w:pStyle w:val="ListParagraph"/>
        <w:numPr>
          <w:ilvl w:val="1"/>
          <w:numId w:val="10"/>
        </w:numPr>
        <w:tabs>
          <w:tab w:pos="714" w:val="left" w:leader="none"/>
        </w:tabs>
        <w:spacing w:line="240" w:lineRule="auto" w:before="75" w:after="0"/>
        <w:ind w:left="714" w:right="14" w:hanging="341"/>
        <w:jc w:val="left"/>
        <w:rPr>
          <w:sz w:val="22"/>
        </w:rPr>
      </w:pPr>
      <w:r>
        <w:rPr>
          <w:sz w:val="22"/>
        </w:rPr>
        <w:t>Konsolidovani</w:t>
      </w:r>
      <w:r>
        <w:rPr>
          <w:spacing w:val="22"/>
          <w:sz w:val="22"/>
        </w:rPr>
        <w:t> </w:t>
      </w:r>
      <w:r>
        <w:rPr>
          <w:sz w:val="22"/>
        </w:rPr>
        <w:t>budžetski</w:t>
      </w:r>
      <w:r>
        <w:rPr>
          <w:spacing w:val="27"/>
          <w:sz w:val="22"/>
        </w:rPr>
        <w:t> </w:t>
      </w:r>
      <w:r>
        <w:rPr>
          <w:sz w:val="22"/>
        </w:rPr>
        <w:t>zahtev</w:t>
      </w:r>
      <w:r>
        <w:rPr>
          <w:spacing w:val="19"/>
          <w:sz w:val="22"/>
        </w:rPr>
        <w:t> </w:t>
      </w:r>
      <w:r>
        <w:rPr>
          <w:sz w:val="22"/>
        </w:rPr>
        <w:t>na</w:t>
      </w:r>
      <w:r>
        <w:rPr>
          <w:spacing w:val="25"/>
          <w:sz w:val="22"/>
        </w:rPr>
        <w:t> </w:t>
      </w:r>
      <w:r>
        <w:rPr>
          <w:sz w:val="22"/>
        </w:rPr>
        <w:t>nivou</w:t>
      </w:r>
      <w:r>
        <w:rPr>
          <w:spacing w:val="22"/>
          <w:sz w:val="22"/>
        </w:rPr>
        <w:t> </w:t>
      </w:r>
      <w:r>
        <w:rPr>
          <w:sz w:val="22"/>
        </w:rPr>
        <w:t>budžetske</w:t>
      </w:r>
      <w:r>
        <w:rPr>
          <w:spacing w:val="19"/>
          <w:sz w:val="22"/>
        </w:rPr>
        <w:t> </w:t>
      </w:r>
      <w:r>
        <w:rPr>
          <w:sz w:val="22"/>
        </w:rPr>
        <w:t>organizacije,</w:t>
      </w:r>
      <w:r>
        <w:rPr>
          <w:spacing w:val="29"/>
          <w:sz w:val="22"/>
        </w:rPr>
        <w:t> </w:t>
      </w:r>
      <w:r>
        <w:rPr>
          <w:sz w:val="22"/>
        </w:rPr>
        <w:t>uključujući</w:t>
      </w:r>
      <w:r>
        <w:rPr>
          <w:spacing w:val="22"/>
          <w:sz w:val="22"/>
        </w:rPr>
        <w:t> </w:t>
      </w:r>
      <w:r>
        <w:rPr>
          <w:sz w:val="22"/>
        </w:rPr>
        <w:t>izvršne</w:t>
      </w:r>
      <w:r>
        <w:rPr>
          <w:spacing w:val="23"/>
          <w:sz w:val="22"/>
        </w:rPr>
        <w:t> </w:t>
      </w:r>
      <w:r>
        <w:rPr>
          <w:sz w:val="22"/>
        </w:rPr>
        <w:t>agencije u okviru iste;</w:t>
      </w:r>
    </w:p>
    <w:p>
      <w:pPr>
        <w:pStyle w:val="ListParagraph"/>
        <w:numPr>
          <w:ilvl w:val="1"/>
          <w:numId w:val="10"/>
        </w:numPr>
        <w:tabs>
          <w:tab w:pos="714" w:val="left" w:leader="none"/>
        </w:tabs>
        <w:spacing w:line="240" w:lineRule="auto" w:before="12" w:after="0"/>
        <w:ind w:left="714" w:right="4" w:hanging="341"/>
        <w:jc w:val="left"/>
        <w:rPr>
          <w:sz w:val="22"/>
        </w:rPr>
      </w:pPr>
      <w:r>
        <w:rPr>
          <w:sz w:val="22"/>
        </w:rPr>
        <w:t>Prateće</w:t>
      </w:r>
      <w:r>
        <w:rPr>
          <w:spacing w:val="40"/>
          <w:sz w:val="22"/>
        </w:rPr>
        <w:t> </w:t>
      </w:r>
      <w:r>
        <w:rPr>
          <w:sz w:val="22"/>
        </w:rPr>
        <w:t>pismo</w:t>
      </w:r>
      <w:r>
        <w:rPr>
          <w:spacing w:val="37"/>
          <w:sz w:val="22"/>
        </w:rPr>
        <w:t> </w:t>
      </w:r>
      <w:r>
        <w:rPr>
          <w:sz w:val="22"/>
        </w:rPr>
        <w:t>potpisano</w:t>
      </w:r>
      <w:r>
        <w:rPr>
          <w:spacing w:val="40"/>
          <w:sz w:val="22"/>
        </w:rPr>
        <w:t> </w:t>
      </w:r>
      <w:r>
        <w:rPr>
          <w:sz w:val="22"/>
        </w:rPr>
        <w:t>od</w:t>
      </w:r>
      <w:r>
        <w:rPr>
          <w:spacing w:val="37"/>
          <w:sz w:val="22"/>
        </w:rPr>
        <w:t> </w:t>
      </w:r>
      <w:r>
        <w:rPr>
          <w:sz w:val="22"/>
        </w:rPr>
        <w:t>strane</w:t>
      </w:r>
      <w:r>
        <w:rPr>
          <w:spacing w:val="35"/>
          <w:sz w:val="22"/>
        </w:rPr>
        <w:t> </w:t>
      </w:r>
      <w:r>
        <w:rPr>
          <w:sz w:val="22"/>
        </w:rPr>
        <w:t>generalnog</w:t>
      </w:r>
      <w:r>
        <w:rPr>
          <w:spacing w:val="39"/>
          <w:sz w:val="22"/>
        </w:rPr>
        <w:t> </w:t>
      </w:r>
      <w:r>
        <w:rPr>
          <w:sz w:val="22"/>
        </w:rPr>
        <w:t>sekretara</w:t>
      </w:r>
      <w:r>
        <w:rPr>
          <w:spacing w:val="40"/>
          <w:sz w:val="22"/>
        </w:rPr>
        <w:t> </w:t>
      </w:r>
      <w:r>
        <w:rPr>
          <w:sz w:val="22"/>
        </w:rPr>
        <w:t>ili</w:t>
      </w:r>
      <w:r>
        <w:rPr>
          <w:spacing w:val="38"/>
          <w:sz w:val="22"/>
        </w:rPr>
        <w:t> </w:t>
      </w:r>
      <w:r>
        <w:rPr>
          <w:sz w:val="22"/>
        </w:rPr>
        <w:t>izvršnog</w:t>
      </w:r>
      <w:r>
        <w:rPr>
          <w:spacing w:val="40"/>
          <w:sz w:val="22"/>
        </w:rPr>
        <w:t> </w:t>
      </w:r>
      <w:r>
        <w:rPr>
          <w:sz w:val="22"/>
        </w:rPr>
        <w:t>direktora</w:t>
      </w:r>
      <w:r>
        <w:rPr>
          <w:spacing w:val="40"/>
          <w:sz w:val="22"/>
        </w:rPr>
        <w:t> </w:t>
      </w:r>
      <w:r>
        <w:rPr>
          <w:sz w:val="22"/>
        </w:rPr>
        <w:t>agencije,</w:t>
      </w:r>
      <w:r>
        <w:rPr>
          <w:spacing w:val="40"/>
          <w:sz w:val="22"/>
        </w:rPr>
        <w:t> </w:t>
      </w:r>
      <w:r>
        <w:rPr>
          <w:sz w:val="22"/>
        </w:rPr>
        <w:t>koje treba da prati sve budžetske materijale;</w:t>
      </w:r>
    </w:p>
    <w:p>
      <w:pPr>
        <w:pStyle w:val="ListParagraph"/>
        <w:numPr>
          <w:ilvl w:val="1"/>
          <w:numId w:val="10"/>
        </w:numPr>
        <w:tabs>
          <w:tab w:pos="714" w:val="left" w:leader="none"/>
        </w:tabs>
        <w:spacing w:line="240" w:lineRule="auto" w:before="12" w:after="0"/>
        <w:ind w:left="714" w:right="0" w:hanging="341"/>
        <w:jc w:val="left"/>
        <w:rPr>
          <w:sz w:val="22"/>
        </w:rPr>
      </w:pPr>
      <w:r>
        <w:rPr>
          <w:sz w:val="22"/>
        </w:rPr>
        <w:t>Narativni</w:t>
      </w:r>
      <w:r>
        <w:rPr>
          <w:spacing w:val="11"/>
          <w:sz w:val="22"/>
        </w:rPr>
        <w:t> </w:t>
      </w:r>
      <w:r>
        <w:rPr>
          <w:sz w:val="22"/>
        </w:rPr>
        <w:t>opis</w:t>
      </w:r>
      <w:r>
        <w:rPr>
          <w:spacing w:val="11"/>
          <w:sz w:val="22"/>
        </w:rPr>
        <w:t> </w:t>
      </w:r>
      <w:r>
        <w:rPr>
          <w:sz w:val="22"/>
        </w:rPr>
        <w:t>budžetskog</w:t>
      </w:r>
      <w:r>
        <w:rPr>
          <w:spacing w:val="11"/>
          <w:sz w:val="22"/>
        </w:rPr>
        <w:t> </w:t>
      </w:r>
      <w:r>
        <w:rPr>
          <w:sz w:val="22"/>
        </w:rPr>
        <w:t>zahteva,</w:t>
      </w:r>
      <w:r>
        <w:rPr>
          <w:spacing w:val="19"/>
          <w:sz w:val="22"/>
        </w:rPr>
        <w:t> </w:t>
      </w:r>
      <w:r>
        <w:rPr>
          <w:sz w:val="22"/>
        </w:rPr>
        <w:t>koji</w:t>
      </w:r>
      <w:r>
        <w:rPr>
          <w:spacing w:val="6"/>
          <w:sz w:val="22"/>
        </w:rPr>
        <w:t> </w:t>
      </w:r>
      <w:r>
        <w:rPr>
          <w:sz w:val="22"/>
        </w:rPr>
        <w:t>treba</w:t>
      </w:r>
      <w:r>
        <w:rPr>
          <w:spacing w:val="6"/>
          <w:sz w:val="22"/>
        </w:rPr>
        <w:t> </w:t>
      </w:r>
      <w:r>
        <w:rPr>
          <w:sz w:val="22"/>
        </w:rPr>
        <w:t>da</w:t>
      </w:r>
      <w:r>
        <w:rPr>
          <w:spacing w:val="8"/>
          <w:sz w:val="22"/>
        </w:rPr>
        <w:t> </w:t>
      </w:r>
      <w:r>
        <w:rPr>
          <w:spacing w:val="-2"/>
          <w:sz w:val="22"/>
        </w:rPr>
        <w:t>obuhvati:</w:t>
      </w:r>
    </w:p>
    <w:p>
      <w:pPr>
        <w:pStyle w:val="ListParagraph"/>
        <w:numPr>
          <w:ilvl w:val="0"/>
          <w:numId w:val="11"/>
        </w:numPr>
        <w:tabs>
          <w:tab w:pos="1391" w:val="left" w:leader="none"/>
        </w:tabs>
        <w:spacing w:line="240" w:lineRule="auto" w:before="2" w:after="0"/>
        <w:ind w:left="1391" w:right="6" w:hanging="341"/>
        <w:jc w:val="left"/>
        <w:rPr>
          <w:sz w:val="22"/>
        </w:rPr>
      </w:pPr>
      <w:r>
        <w:rPr>
          <w:sz w:val="22"/>
        </w:rPr>
        <w:t>Dosadašnje</w:t>
      </w:r>
      <w:r>
        <w:rPr>
          <w:spacing w:val="80"/>
          <w:sz w:val="22"/>
        </w:rPr>
        <w:t> </w:t>
      </w:r>
      <w:r>
        <w:rPr>
          <w:sz w:val="22"/>
        </w:rPr>
        <w:t>postignuća,</w:t>
      </w:r>
      <w:r>
        <w:rPr>
          <w:spacing w:val="80"/>
          <w:sz w:val="22"/>
        </w:rPr>
        <w:t> </w:t>
      </w:r>
      <w:r>
        <w:rPr>
          <w:sz w:val="22"/>
        </w:rPr>
        <w:t>sa</w:t>
      </w:r>
      <w:r>
        <w:rPr>
          <w:spacing w:val="80"/>
          <w:sz w:val="22"/>
        </w:rPr>
        <w:t> </w:t>
      </w:r>
      <w:r>
        <w:rPr>
          <w:sz w:val="22"/>
        </w:rPr>
        <w:t>posebnim</w:t>
      </w:r>
      <w:r>
        <w:rPr>
          <w:spacing w:val="80"/>
          <w:sz w:val="22"/>
        </w:rPr>
        <w:t> </w:t>
      </w:r>
      <w:r>
        <w:rPr>
          <w:sz w:val="22"/>
        </w:rPr>
        <w:t>akcentom</w:t>
      </w:r>
      <w:r>
        <w:rPr>
          <w:spacing w:val="80"/>
          <w:sz w:val="22"/>
        </w:rPr>
        <w:t> </w:t>
      </w:r>
      <w:r>
        <w:rPr>
          <w:sz w:val="22"/>
        </w:rPr>
        <w:t>na</w:t>
      </w:r>
      <w:r>
        <w:rPr>
          <w:spacing w:val="80"/>
          <w:sz w:val="22"/>
        </w:rPr>
        <w:t> </w:t>
      </w:r>
      <w:r>
        <w:rPr>
          <w:sz w:val="22"/>
        </w:rPr>
        <w:t>realizaciju</w:t>
      </w:r>
      <w:r>
        <w:rPr>
          <w:spacing w:val="80"/>
          <w:sz w:val="22"/>
        </w:rPr>
        <w:t> </w:t>
      </w:r>
      <w:r>
        <w:rPr>
          <w:sz w:val="22"/>
        </w:rPr>
        <w:t>ciljeva</w:t>
      </w:r>
      <w:r>
        <w:rPr>
          <w:spacing w:val="80"/>
          <w:sz w:val="22"/>
        </w:rPr>
        <w:t> </w:t>
      </w:r>
      <w:r>
        <w:rPr>
          <w:sz w:val="22"/>
        </w:rPr>
        <w:t>definisanih strateškim dokumentima;</w:t>
      </w:r>
    </w:p>
    <w:p>
      <w:pPr>
        <w:pStyle w:val="ListParagraph"/>
        <w:numPr>
          <w:ilvl w:val="0"/>
          <w:numId w:val="11"/>
        </w:numPr>
        <w:tabs>
          <w:tab w:pos="1391" w:val="left" w:leader="none"/>
        </w:tabs>
        <w:spacing w:line="240" w:lineRule="auto" w:before="3" w:after="0"/>
        <w:ind w:left="1391" w:right="4" w:hanging="341"/>
        <w:jc w:val="left"/>
        <w:rPr>
          <w:sz w:val="22"/>
        </w:rPr>
      </w:pPr>
      <w:r>
        <w:rPr>
          <w:sz w:val="22"/>
        </w:rPr>
        <w:t>Rezultate</w:t>
      </w:r>
      <w:r>
        <w:rPr>
          <w:spacing w:val="40"/>
          <w:sz w:val="22"/>
        </w:rPr>
        <w:t> </w:t>
      </w:r>
      <w:r>
        <w:rPr>
          <w:sz w:val="22"/>
        </w:rPr>
        <w:t>koji</w:t>
      </w:r>
      <w:r>
        <w:rPr>
          <w:spacing w:val="40"/>
          <w:sz w:val="22"/>
        </w:rPr>
        <w:t> </w:t>
      </w:r>
      <w:r>
        <w:rPr>
          <w:sz w:val="22"/>
        </w:rPr>
        <w:t>se</w:t>
      </w:r>
      <w:r>
        <w:rPr>
          <w:spacing w:val="39"/>
          <w:sz w:val="22"/>
        </w:rPr>
        <w:t> </w:t>
      </w:r>
      <w:r>
        <w:rPr>
          <w:sz w:val="22"/>
        </w:rPr>
        <w:t>očekuju</w:t>
      </w:r>
      <w:r>
        <w:rPr>
          <w:spacing w:val="38"/>
          <w:sz w:val="22"/>
        </w:rPr>
        <w:t> </w:t>
      </w:r>
      <w:r>
        <w:rPr>
          <w:sz w:val="22"/>
        </w:rPr>
        <w:t>kroz</w:t>
      </w:r>
      <w:r>
        <w:rPr>
          <w:spacing w:val="40"/>
          <w:sz w:val="22"/>
        </w:rPr>
        <w:t> </w:t>
      </w:r>
      <w:r>
        <w:rPr>
          <w:sz w:val="22"/>
        </w:rPr>
        <w:t>budžetska</w:t>
      </w:r>
      <w:r>
        <w:rPr>
          <w:spacing w:val="40"/>
          <w:sz w:val="22"/>
        </w:rPr>
        <w:t> </w:t>
      </w:r>
      <w:r>
        <w:rPr>
          <w:sz w:val="22"/>
        </w:rPr>
        <w:t>izdvajanja</w:t>
      </w:r>
      <w:r>
        <w:rPr>
          <w:spacing w:val="40"/>
          <w:sz w:val="22"/>
        </w:rPr>
        <w:t> </w:t>
      </w:r>
      <w:r>
        <w:rPr>
          <w:sz w:val="22"/>
        </w:rPr>
        <w:t>za</w:t>
      </w:r>
      <w:r>
        <w:rPr>
          <w:spacing w:val="36"/>
          <w:sz w:val="22"/>
        </w:rPr>
        <w:t> </w:t>
      </w:r>
      <w:r>
        <w:rPr>
          <w:sz w:val="22"/>
        </w:rPr>
        <w:t>2027.</w:t>
      </w:r>
      <w:r>
        <w:rPr>
          <w:spacing w:val="40"/>
          <w:sz w:val="22"/>
        </w:rPr>
        <w:t> </w:t>
      </w:r>
      <w:r>
        <w:rPr>
          <w:sz w:val="22"/>
        </w:rPr>
        <w:t>godinu</w:t>
      </w:r>
      <w:r>
        <w:rPr>
          <w:spacing w:val="40"/>
          <w:sz w:val="22"/>
        </w:rPr>
        <w:t> </w:t>
      </w:r>
      <w:r>
        <w:rPr>
          <w:sz w:val="22"/>
        </w:rPr>
        <w:t>i</w:t>
      </w:r>
      <w:r>
        <w:rPr>
          <w:spacing w:val="40"/>
          <w:sz w:val="22"/>
        </w:rPr>
        <w:t> </w:t>
      </w:r>
      <w:r>
        <w:rPr>
          <w:sz w:val="22"/>
        </w:rPr>
        <w:t>projekcije</w:t>
      </w:r>
      <w:r>
        <w:rPr>
          <w:spacing w:val="40"/>
          <w:sz w:val="22"/>
        </w:rPr>
        <w:t> </w:t>
      </w:r>
      <w:r>
        <w:rPr>
          <w:sz w:val="22"/>
        </w:rPr>
        <w:t>za </w:t>
      </w:r>
      <w:r>
        <w:rPr>
          <w:spacing w:val="-2"/>
          <w:sz w:val="22"/>
        </w:rPr>
        <w:t>2028–2029;</w:t>
      </w:r>
    </w:p>
    <w:p>
      <w:pPr>
        <w:pStyle w:val="ListParagraph"/>
        <w:numPr>
          <w:ilvl w:val="0"/>
          <w:numId w:val="11"/>
        </w:numPr>
        <w:tabs>
          <w:tab w:pos="1391" w:val="left" w:leader="none"/>
        </w:tabs>
        <w:spacing w:line="244" w:lineRule="auto" w:before="3" w:after="0"/>
        <w:ind w:left="1391" w:right="11" w:hanging="341"/>
        <w:jc w:val="left"/>
        <w:rPr>
          <w:sz w:val="22"/>
        </w:rPr>
      </w:pPr>
      <w:r>
        <w:rPr>
          <w:sz w:val="22"/>
        </w:rPr>
        <w:t>Objašnjenja</w:t>
      </w:r>
      <w:r>
        <w:rPr>
          <w:spacing w:val="40"/>
          <w:sz w:val="22"/>
        </w:rPr>
        <w:t> </w:t>
      </w:r>
      <w:r>
        <w:rPr>
          <w:sz w:val="22"/>
        </w:rPr>
        <w:t>da</w:t>
      </w:r>
      <w:r>
        <w:rPr>
          <w:spacing w:val="40"/>
          <w:sz w:val="22"/>
        </w:rPr>
        <w:t> </w:t>
      </w:r>
      <w:r>
        <w:rPr>
          <w:sz w:val="22"/>
        </w:rPr>
        <w:t>li</w:t>
      </w:r>
      <w:r>
        <w:rPr>
          <w:spacing w:val="40"/>
          <w:sz w:val="22"/>
        </w:rPr>
        <w:t> </w:t>
      </w:r>
      <w:r>
        <w:rPr>
          <w:sz w:val="22"/>
        </w:rPr>
        <w:t>budžetski</w:t>
      </w:r>
      <w:r>
        <w:rPr>
          <w:spacing w:val="40"/>
          <w:sz w:val="22"/>
        </w:rPr>
        <w:t> </w:t>
      </w:r>
      <w:r>
        <w:rPr>
          <w:sz w:val="22"/>
        </w:rPr>
        <w:t>zahtev</w:t>
      </w:r>
      <w:r>
        <w:rPr>
          <w:spacing w:val="40"/>
          <w:sz w:val="22"/>
        </w:rPr>
        <w:t> </w:t>
      </w:r>
      <w:r>
        <w:rPr>
          <w:sz w:val="22"/>
        </w:rPr>
        <w:t>predviđa</w:t>
      </w:r>
      <w:r>
        <w:rPr>
          <w:spacing w:val="40"/>
          <w:sz w:val="22"/>
        </w:rPr>
        <w:t> </w:t>
      </w:r>
      <w:r>
        <w:rPr>
          <w:sz w:val="22"/>
        </w:rPr>
        <w:t>nastavak</w:t>
      </w:r>
      <w:r>
        <w:rPr>
          <w:spacing w:val="40"/>
          <w:sz w:val="22"/>
        </w:rPr>
        <w:t> </w:t>
      </w:r>
      <w:r>
        <w:rPr>
          <w:sz w:val="22"/>
        </w:rPr>
        <w:t>postojećih</w:t>
      </w:r>
      <w:r>
        <w:rPr>
          <w:spacing w:val="40"/>
          <w:sz w:val="22"/>
        </w:rPr>
        <w:t> </w:t>
      </w:r>
      <w:r>
        <w:rPr>
          <w:sz w:val="22"/>
        </w:rPr>
        <w:t>politika,</w:t>
      </w:r>
      <w:r>
        <w:rPr>
          <w:spacing w:val="40"/>
          <w:sz w:val="22"/>
        </w:rPr>
        <w:t> </w:t>
      </w:r>
      <w:r>
        <w:rPr>
          <w:sz w:val="22"/>
        </w:rPr>
        <w:t>završetak aktuelnih aktivnosti ili pokretanje novih aktivnosti i politika.</w:t>
      </w:r>
    </w:p>
    <w:p>
      <w:pPr>
        <w:pStyle w:val="BodyText"/>
        <w:spacing w:before="8"/>
      </w:pPr>
    </w:p>
    <w:p>
      <w:pPr>
        <w:pStyle w:val="BodyText"/>
        <w:spacing w:line="247" w:lineRule="auto"/>
        <w:ind w:left="37" w:right="6"/>
        <w:jc w:val="both"/>
      </w:pPr>
      <w:r>
        <w:rPr/>
        <w:t>Za</w:t>
      </w:r>
      <w:r>
        <w:rPr>
          <w:spacing w:val="25"/>
        </w:rPr>
        <w:t> </w:t>
      </w:r>
      <w:r>
        <w:rPr/>
        <w:t>nove</w:t>
      </w:r>
      <w:r>
        <w:rPr>
          <w:spacing w:val="29"/>
        </w:rPr>
        <w:t> </w:t>
      </w:r>
      <w:r>
        <w:rPr/>
        <w:t>aktivnosti,</w:t>
      </w:r>
      <w:r>
        <w:rPr>
          <w:spacing w:val="29"/>
        </w:rPr>
        <w:t> </w:t>
      </w:r>
      <w:r>
        <w:rPr/>
        <w:t>budžetske</w:t>
      </w:r>
      <w:r>
        <w:rPr>
          <w:spacing w:val="29"/>
        </w:rPr>
        <w:t> </w:t>
      </w:r>
      <w:r>
        <w:rPr/>
        <w:t>organizacije</w:t>
      </w:r>
      <w:r>
        <w:rPr>
          <w:spacing w:val="30"/>
        </w:rPr>
        <w:t> </w:t>
      </w:r>
      <w:r>
        <w:rPr/>
        <w:t>treba</w:t>
      </w:r>
      <w:r>
        <w:rPr>
          <w:spacing w:val="32"/>
        </w:rPr>
        <w:t> </w:t>
      </w:r>
      <w:r>
        <w:rPr/>
        <w:t>jasno</w:t>
      </w:r>
      <w:r>
        <w:rPr>
          <w:spacing w:val="29"/>
        </w:rPr>
        <w:t> </w:t>
      </w:r>
      <w:r>
        <w:rPr/>
        <w:t>da</w:t>
      </w:r>
      <w:r>
        <w:rPr>
          <w:spacing w:val="29"/>
        </w:rPr>
        <w:t> </w:t>
      </w:r>
      <w:r>
        <w:rPr/>
        <w:t>navedu</w:t>
      </w:r>
      <w:r>
        <w:rPr>
          <w:spacing w:val="26"/>
        </w:rPr>
        <w:t> </w:t>
      </w:r>
      <w:r>
        <w:rPr/>
        <w:t>relevantnu</w:t>
      </w:r>
      <w:r>
        <w:rPr>
          <w:spacing w:val="28"/>
        </w:rPr>
        <w:t> </w:t>
      </w:r>
      <w:r>
        <w:rPr/>
        <w:t>pravnu</w:t>
      </w:r>
      <w:r>
        <w:rPr>
          <w:spacing w:val="26"/>
        </w:rPr>
        <w:t> </w:t>
      </w:r>
      <w:r>
        <w:rPr/>
        <w:t>osnovu,</w:t>
      </w:r>
      <w:r>
        <w:rPr>
          <w:spacing w:val="30"/>
        </w:rPr>
        <w:t> </w:t>
      </w:r>
      <w:r>
        <w:rPr/>
        <w:t>kao</w:t>
      </w:r>
      <w:r>
        <w:rPr>
          <w:spacing w:val="29"/>
        </w:rPr>
        <w:t> </w:t>
      </w:r>
      <w:r>
        <w:rPr/>
        <w:t>što su</w:t>
      </w:r>
      <w:r>
        <w:rPr>
          <w:spacing w:val="26"/>
        </w:rPr>
        <w:t> </w:t>
      </w:r>
      <w:r>
        <w:rPr/>
        <w:t>koncept</w:t>
      </w:r>
      <w:r>
        <w:rPr>
          <w:spacing w:val="28"/>
        </w:rPr>
        <w:t> </w:t>
      </w:r>
      <w:r>
        <w:rPr/>
        <w:t>dokumenta,</w:t>
      </w:r>
      <w:r>
        <w:rPr>
          <w:spacing w:val="31"/>
        </w:rPr>
        <w:t> </w:t>
      </w:r>
      <w:r>
        <w:rPr/>
        <w:t>administrativna uputstva, nacrt</w:t>
      </w:r>
      <w:r>
        <w:rPr>
          <w:spacing w:val="28"/>
        </w:rPr>
        <w:t> </w:t>
      </w:r>
      <w:r>
        <w:rPr/>
        <w:t>zakona</w:t>
      </w:r>
      <w:r>
        <w:rPr>
          <w:spacing w:val="22"/>
        </w:rPr>
        <w:t> </w:t>
      </w:r>
      <w:r>
        <w:rPr/>
        <w:t>ili</w:t>
      </w:r>
      <w:r>
        <w:rPr>
          <w:spacing w:val="22"/>
        </w:rPr>
        <w:t> </w:t>
      </w:r>
      <w:r>
        <w:rPr/>
        <w:t>drugi relevantni</w:t>
      </w:r>
      <w:r>
        <w:rPr>
          <w:spacing w:val="28"/>
        </w:rPr>
        <w:t> </w:t>
      </w:r>
      <w:r>
        <w:rPr/>
        <w:t>akti.</w:t>
      </w:r>
      <w:r>
        <w:rPr>
          <w:spacing w:val="27"/>
        </w:rPr>
        <w:t> </w:t>
      </w:r>
      <w:r>
        <w:rPr/>
        <w:t>Takođe,</w:t>
      </w:r>
      <w:r>
        <w:rPr>
          <w:spacing w:val="22"/>
        </w:rPr>
        <w:t> </w:t>
      </w:r>
      <w:r>
        <w:rPr/>
        <w:t>treba da informišu da li je sprovedena Procena budžetskog uticaja za tu pravnu osnovu, u skladu sa Administrativnim uputstvom (VRK) br. 09/2021, u vezi sa izmenom i dopunom Administrativnog uputstva (VRK)</w:t>
      </w:r>
      <w:r>
        <w:rPr>
          <w:spacing w:val="39"/>
        </w:rPr>
        <w:t> </w:t>
      </w:r>
      <w:r>
        <w:rPr/>
        <w:t>br.</w:t>
      </w:r>
      <w:r>
        <w:rPr>
          <w:spacing w:val="37"/>
        </w:rPr>
        <w:t> </w:t>
      </w:r>
      <w:r>
        <w:rPr/>
        <w:t>03/2015 o</w:t>
      </w:r>
      <w:r>
        <w:rPr>
          <w:spacing w:val="34"/>
        </w:rPr>
        <w:t> </w:t>
      </w:r>
      <w:r>
        <w:rPr/>
        <w:t>Proceni budžetskog uticaja za nove vladine inicijative.</w:t>
      </w:r>
    </w:p>
    <w:p>
      <w:pPr>
        <w:spacing w:before="253"/>
        <w:ind w:left="37" w:right="0" w:firstLine="0"/>
        <w:jc w:val="left"/>
        <w:rPr>
          <w:sz w:val="22"/>
        </w:rPr>
      </w:pPr>
      <w:r>
        <w:rPr>
          <w:spacing w:val="-10"/>
          <w:sz w:val="22"/>
        </w:rPr>
        <w:t>.</w:t>
      </w:r>
    </w:p>
    <w:p>
      <w:pPr>
        <w:spacing w:after="0"/>
        <w:jc w:val="left"/>
        <w:rPr>
          <w:sz w:val="22"/>
        </w:rPr>
        <w:sectPr>
          <w:pgSz w:w="12240" w:h="15840"/>
          <w:pgMar w:header="0" w:footer="950" w:top="1040" w:bottom="1140" w:left="1417" w:right="1559"/>
        </w:sectPr>
      </w:pPr>
    </w:p>
    <w:p>
      <w:pPr>
        <w:pStyle w:val="Heading2"/>
      </w:pPr>
      <w:bookmarkStart w:name="SRB. Qarkorja Buxhetore Komunale 2027-20" w:id="5"/>
      <w:bookmarkEnd w:id="5"/>
      <w:r>
        <w:rPr>
          <w:b w:val="0"/>
        </w:rPr>
      </w:r>
      <w:r>
        <w:rPr/>
        <w:t>Opstinski</w:t>
      </w:r>
      <w:r>
        <w:rPr>
          <w:spacing w:val="-5"/>
        </w:rPr>
        <w:t> </w:t>
      </w:r>
      <w:r>
        <w:rPr>
          <w:spacing w:val="-2"/>
        </w:rPr>
        <w:t>budzet</w:t>
      </w:r>
    </w:p>
    <w:p>
      <w:pPr>
        <w:pStyle w:val="BodyText"/>
        <w:spacing w:before="137"/>
        <w:rPr>
          <w:b/>
          <w:sz w:val="28"/>
        </w:rPr>
      </w:pPr>
    </w:p>
    <w:p>
      <w:pPr>
        <w:pStyle w:val="Heading4"/>
        <w:numPr>
          <w:ilvl w:val="0"/>
          <w:numId w:val="12"/>
        </w:numPr>
        <w:tabs>
          <w:tab w:pos="360" w:val="left" w:leader="none"/>
        </w:tabs>
        <w:spacing w:line="240" w:lineRule="auto" w:before="0" w:after="0"/>
        <w:ind w:left="360" w:right="0" w:hanging="359"/>
        <w:jc w:val="left"/>
        <w:rPr>
          <w:rFonts w:ascii="Arial"/>
        </w:rPr>
      </w:pPr>
      <w:r>
        <w:rPr>
          <w:spacing w:val="-4"/>
        </w:rPr>
        <w:t>Uvod</w:t>
      </w:r>
    </w:p>
    <w:p>
      <w:pPr>
        <w:pStyle w:val="BodyText"/>
        <w:rPr>
          <w:b/>
          <w:sz w:val="24"/>
        </w:rPr>
      </w:pPr>
    </w:p>
    <w:p>
      <w:pPr>
        <w:spacing w:before="0"/>
        <w:ind w:left="1" w:right="111" w:firstLine="0"/>
        <w:jc w:val="both"/>
        <w:rPr>
          <w:sz w:val="24"/>
        </w:rPr>
      </w:pPr>
      <w:r>
        <w:rPr>
          <w:sz w:val="24"/>
        </w:rPr>
        <w:t>Ovim dokumentom određuju se vladini grantovi za finansiranje opština za 2027. godinu i orijentacije za 2028-2029. godinu, na osnovu strateških prioriteta Vlade u oblasti međuvladinih fiskalnih odnosa. Takođe, ovim dokumentom se utvrđuje nivo sopstvenih opštinskih prihoda za fiskalnu 2027. godinu kao i srednjoročna prognoza 2028-2029.</w:t>
      </w:r>
    </w:p>
    <w:p>
      <w:pPr>
        <w:pStyle w:val="BodyText"/>
        <w:rPr>
          <w:sz w:val="24"/>
        </w:rPr>
      </w:pPr>
    </w:p>
    <w:p>
      <w:pPr>
        <w:spacing w:before="0"/>
        <w:ind w:left="1" w:right="112" w:firstLine="0"/>
        <w:jc w:val="both"/>
        <w:rPr>
          <w:sz w:val="24"/>
        </w:rPr>
      </w:pPr>
      <w:r>
        <w:rPr>
          <w:sz w:val="24"/>
        </w:rPr>
        <w:t>Principi, kriterijumi i formule koji se primenjuju za dodelu vladinih grantova za finansiranje opština za 2027 godinu zasnovani su na Zakon o finansiranju lokalne samouprave (ZFLS) i Tabeli 1 makrofiskalnih projekcija, koju je pripremilo Ministarstvo finansija kako je navedeno u Zakonu o upravljanju javnim finansijama i odgovornosti(ZUJFO).</w:t>
      </w:r>
    </w:p>
    <w:p>
      <w:pPr>
        <w:pStyle w:val="BodyText"/>
        <w:rPr>
          <w:sz w:val="24"/>
        </w:rPr>
      </w:pPr>
    </w:p>
    <w:p>
      <w:pPr>
        <w:pStyle w:val="BodyText"/>
        <w:spacing w:before="1"/>
        <w:rPr>
          <w:sz w:val="24"/>
        </w:rPr>
      </w:pPr>
    </w:p>
    <w:p>
      <w:pPr>
        <w:spacing w:line="276" w:lineRule="exact" w:before="0"/>
        <w:ind w:left="1" w:right="0" w:firstLine="0"/>
        <w:jc w:val="left"/>
        <w:rPr>
          <w:sz w:val="24"/>
        </w:rPr>
      </w:pPr>
      <w:r>
        <w:rPr>
          <w:sz w:val="24"/>
        </w:rPr>
        <w:t>Proces</w:t>
      </w:r>
      <w:r>
        <w:rPr>
          <w:spacing w:val="-2"/>
          <w:sz w:val="24"/>
        </w:rPr>
        <w:t> </w:t>
      </w:r>
      <w:r>
        <w:rPr>
          <w:sz w:val="24"/>
        </w:rPr>
        <w:t>opštinskog</w:t>
      </w:r>
      <w:r>
        <w:rPr>
          <w:spacing w:val="-1"/>
          <w:sz w:val="24"/>
        </w:rPr>
        <w:t> </w:t>
      </w:r>
      <w:r>
        <w:rPr>
          <w:sz w:val="24"/>
        </w:rPr>
        <w:t>budžeta</w:t>
      </w:r>
      <w:r>
        <w:rPr>
          <w:spacing w:val="-1"/>
          <w:sz w:val="24"/>
        </w:rPr>
        <w:t> </w:t>
      </w:r>
      <w:r>
        <w:rPr>
          <w:sz w:val="24"/>
        </w:rPr>
        <w:t>uzima</w:t>
      </w:r>
      <w:r>
        <w:rPr>
          <w:spacing w:val="-2"/>
          <w:sz w:val="24"/>
        </w:rPr>
        <w:t> </w:t>
      </w:r>
      <w:r>
        <w:rPr>
          <w:sz w:val="24"/>
        </w:rPr>
        <w:t>u obzir</w:t>
      </w:r>
      <w:r>
        <w:rPr>
          <w:spacing w:val="-1"/>
          <w:sz w:val="24"/>
        </w:rPr>
        <w:t> </w:t>
      </w:r>
      <w:r>
        <w:rPr>
          <w:sz w:val="24"/>
        </w:rPr>
        <w:t>sledeće</w:t>
      </w:r>
      <w:r>
        <w:rPr>
          <w:spacing w:val="-1"/>
          <w:sz w:val="24"/>
        </w:rPr>
        <w:t> </w:t>
      </w:r>
      <w:r>
        <w:rPr>
          <w:spacing w:val="-2"/>
          <w:sz w:val="24"/>
        </w:rPr>
        <w:t>aspekte:</w:t>
      </w:r>
    </w:p>
    <w:p>
      <w:pPr>
        <w:pStyle w:val="ListParagraph"/>
        <w:numPr>
          <w:ilvl w:val="0"/>
          <w:numId w:val="13"/>
        </w:numPr>
        <w:tabs>
          <w:tab w:pos="722" w:val="left" w:leader="none"/>
        </w:tabs>
        <w:spacing w:line="240" w:lineRule="auto" w:before="0" w:after="0"/>
        <w:ind w:left="722" w:right="117" w:hanging="360"/>
        <w:jc w:val="left"/>
        <w:rPr>
          <w:sz w:val="24"/>
        </w:rPr>
      </w:pPr>
      <w:r>
        <w:rPr>
          <w:sz w:val="24"/>
        </w:rPr>
        <w:t>Budžetiranje</w:t>
      </w:r>
      <w:r>
        <w:rPr>
          <w:spacing w:val="80"/>
          <w:sz w:val="24"/>
        </w:rPr>
        <w:t> </w:t>
      </w:r>
      <w:r>
        <w:rPr>
          <w:sz w:val="24"/>
        </w:rPr>
        <w:t>na</w:t>
      </w:r>
      <w:r>
        <w:rPr>
          <w:spacing w:val="80"/>
          <w:sz w:val="24"/>
        </w:rPr>
        <w:t> </w:t>
      </w:r>
      <w:r>
        <w:rPr>
          <w:sz w:val="24"/>
        </w:rPr>
        <w:t>nivou</w:t>
      </w:r>
      <w:r>
        <w:rPr>
          <w:spacing w:val="80"/>
          <w:sz w:val="24"/>
        </w:rPr>
        <w:t> </w:t>
      </w:r>
      <w:r>
        <w:rPr>
          <w:sz w:val="24"/>
        </w:rPr>
        <w:t>programa</w:t>
      </w:r>
      <w:r>
        <w:rPr>
          <w:spacing w:val="80"/>
          <w:sz w:val="24"/>
        </w:rPr>
        <w:t> </w:t>
      </w:r>
      <w:r>
        <w:rPr>
          <w:sz w:val="24"/>
        </w:rPr>
        <w:t>i</w:t>
      </w:r>
      <w:r>
        <w:rPr>
          <w:spacing w:val="80"/>
          <w:sz w:val="24"/>
        </w:rPr>
        <w:t> </w:t>
      </w:r>
      <w:r>
        <w:rPr>
          <w:sz w:val="24"/>
        </w:rPr>
        <w:t>potprograma,</w:t>
      </w:r>
      <w:r>
        <w:rPr>
          <w:spacing w:val="80"/>
          <w:sz w:val="24"/>
        </w:rPr>
        <w:t> </w:t>
      </w:r>
      <w:r>
        <w:rPr>
          <w:sz w:val="24"/>
        </w:rPr>
        <w:t>u</w:t>
      </w:r>
      <w:r>
        <w:rPr>
          <w:spacing w:val="80"/>
          <w:sz w:val="24"/>
        </w:rPr>
        <w:t> </w:t>
      </w:r>
      <w:r>
        <w:rPr>
          <w:sz w:val="24"/>
        </w:rPr>
        <w:t>skladu</w:t>
      </w:r>
      <w:r>
        <w:rPr>
          <w:spacing w:val="80"/>
          <w:sz w:val="24"/>
        </w:rPr>
        <w:t> </w:t>
      </w:r>
      <w:r>
        <w:rPr>
          <w:sz w:val="24"/>
        </w:rPr>
        <w:t>sa</w:t>
      </w:r>
      <w:r>
        <w:rPr>
          <w:spacing w:val="80"/>
          <w:sz w:val="24"/>
        </w:rPr>
        <w:t> </w:t>
      </w:r>
      <w:r>
        <w:rPr>
          <w:sz w:val="24"/>
        </w:rPr>
        <w:t>postojećom</w:t>
      </w:r>
      <w:r>
        <w:rPr>
          <w:spacing w:val="80"/>
          <w:sz w:val="24"/>
        </w:rPr>
        <w:t> </w:t>
      </w:r>
      <w:r>
        <w:rPr>
          <w:sz w:val="24"/>
        </w:rPr>
        <w:t>strukturom</w:t>
      </w:r>
      <w:r>
        <w:rPr>
          <w:spacing w:val="80"/>
          <w:sz w:val="24"/>
        </w:rPr>
        <w:t> </w:t>
      </w:r>
      <w:r>
        <w:rPr>
          <w:sz w:val="24"/>
        </w:rPr>
        <w:t>računovodstvenog plana;</w:t>
      </w:r>
    </w:p>
    <w:p>
      <w:pPr>
        <w:pStyle w:val="ListParagraph"/>
        <w:numPr>
          <w:ilvl w:val="0"/>
          <w:numId w:val="13"/>
        </w:numPr>
        <w:tabs>
          <w:tab w:pos="721" w:val="left" w:leader="none"/>
        </w:tabs>
        <w:spacing w:line="292" w:lineRule="exact" w:before="0" w:after="0"/>
        <w:ind w:left="721" w:right="0" w:hanging="359"/>
        <w:jc w:val="left"/>
        <w:rPr>
          <w:sz w:val="24"/>
        </w:rPr>
      </w:pPr>
      <w:r>
        <w:rPr>
          <w:sz w:val="24"/>
        </w:rPr>
        <w:t>Poboljšanja</w:t>
      </w:r>
      <w:r>
        <w:rPr>
          <w:spacing w:val="-2"/>
          <w:sz w:val="24"/>
        </w:rPr>
        <w:t> </w:t>
      </w:r>
      <w:r>
        <w:rPr>
          <w:sz w:val="24"/>
        </w:rPr>
        <w:t>u</w:t>
      </w:r>
      <w:r>
        <w:rPr>
          <w:spacing w:val="-1"/>
          <w:sz w:val="24"/>
        </w:rPr>
        <w:t> </w:t>
      </w:r>
      <w:r>
        <w:rPr>
          <w:sz w:val="24"/>
        </w:rPr>
        <w:t>pristupu</w:t>
      </w:r>
      <w:r>
        <w:rPr>
          <w:spacing w:val="-1"/>
          <w:sz w:val="24"/>
        </w:rPr>
        <w:t> </w:t>
      </w:r>
      <w:r>
        <w:rPr>
          <w:sz w:val="24"/>
        </w:rPr>
        <w:t>budžetiranju</w:t>
      </w:r>
      <w:r>
        <w:rPr>
          <w:spacing w:val="-1"/>
          <w:sz w:val="24"/>
        </w:rPr>
        <w:t> </w:t>
      </w:r>
      <w:r>
        <w:rPr>
          <w:sz w:val="24"/>
        </w:rPr>
        <w:t>orijentisanom na</w:t>
      </w:r>
      <w:r>
        <w:rPr>
          <w:spacing w:val="-2"/>
          <w:sz w:val="24"/>
        </w:rPr>
        <w:t> </w:t>
      </w:r>
      <w:r>
        <w:rPr>
          <w:sz w:val="24"/>
        </w:rPr>
        <w:t>rezultate</w:t>
      </w:r>
      <w:r>
        <w:rPr>
          <w:spacing w:val="-2"/>
          <w:sz w:val="24"/>
        </w:rPr>
        <w:t> </w:t>
      </w:r>
      <w:r>
        <w:rPr>
          <w:sz w:val="24"/>
        </w:rPr>
        <w:t>i</w:t>
      </w:r>
      <w:r>
        <w:rPr>
          <w:spacing w:val="-1"/>
          <w:sz w:val="24"/>
        </w:rPr>
        <w:t> </w:t>
      </w:r>
      <w:r>
        <w:rPr>
          <w:spacing w:val="-2"/>
          <w:sz w:val="24"/>
        </w:rPr>
        <w:t>učinak;</w:t>
      </w:r>
    </w:p>
    <w:p>
      <w:pPr>
        <w:pStyle w:val="ListParagraph"/>
        <w:numPr>
          <w:ilvl w:val="0"/>
          <w:numId w:val="13"/>
        </w:numPr>
        <w:tabs>
          <w:tab w:pos="721" w:val="left" w:leader="none"/>
        </w:tabs>
        <w:spacing w:line="293" w:lineRule="exact" w:before="0" w:after="0"/>
        <w:ind w:left="721" w:right="0" w:hanging="359"/>
        <w:jc w:val="left"/>
        <w:rPr>
          <w:sz w:val="24"/>
        </w:rPr>
      </w:pPr>
      <w:r>
        <w:rPr>
          <w:sz w:val="24"/>
        </w:rPr>
        <w:t>Sprovođenje</w:t>
      </w:r>
      <w:r>
        <w:rPr>
          <w:spacing w:val="-4"/>
          <w:sz w:val="24"/>
        </w:rPr>
        <w:t> </w:t>
      </w:r>
      <w:r>
        <w:rPr>
          <w:sz w:val="24"/>
        </w:rPr>
        <w:t>višegodišnjeg</w:t>
      </w:r>
      <w:r>
        <w:rPr>
          <w:spacing w:val="-2"/>
          <w:sz w:val="24"/>
        </w:rPr>
        <w:t> </w:t>
      </w:r>
      <w:r>
        <w:rPr>
          <w:sz w:val="24"/>
        </w:rPr>
        <w:t>koncepta</w:t>
      </w:r>
      <w:r>
        <w:rPr>
          <w:spacing w:val="-2"/>
          <w:sz w:val="24"/>
        </w:rPr>
        <w:t> </w:t>
      </w:r>
      <w:r>
        <w:rPr>
          <w:sz w:val="24"/>
        </w:rPr>
        <w:t>planiranja</w:t>
      </w:r>
      <w:r>
        <w:rPr>
          <w:spacing w:val="-3"/>
          <w:sz w:val="24"/>
        </w:rPr>
        <w:t> </w:t>
      </w:r>
      <w:r>
        <w:rPr>
          <w:sz w:val="24"/>
        </w:rPr>
        <w:t>kapitalnih</w:t>
      </w:r>
      <w:r>
        <w:rPr>
          <w:spacing w:val="-2"/>
          <w:sz w:val="24"/>
        </w:rPr>
        <w:t> </w:t>
      </w:r>
      <w:r>
        <w:rPr>
          <w:sz w:val="24"/>
        </w:rPr>
        <w:t>projekata;</w:t>
      </w:r>
      <w:r>
        <w:rPr>
          <w:spacing w:val="-2"/>
          <w:sz w:val="24"/>
        </w:rPr>
        <w:t> </w:t>
      </w:r>
      <w:r>
        <w:rPr>
          <w:sz w:val="24"/>
        </w:rPr>
        <w:t>kao</w:t>
      </w:r>
      <w:r>
        <w:rPr>
          <w:spacing w:val="-1"/>
          <w:sz w:val="24"/>
        </w:rPr>
        <w:t> </w:t>
      </w:r>
      <w:r>
        <w:rPr>
          <w:spacing w:val="-10"/>
          <w:sz w:val="24"/>
        </w:rPr>
        <w:t>i</w:t>
      </w:r>
    </w:p>
    <w:p>
      <w:pPr>
        <w:pStyle w:val="ListParagraph"/>
        <w:numPr>
          <w:ilvl w:val="0"/>
          <w:numId w:val="13"/>
        </w:numPr>
        <w:tabs>
          <w:tab w:pos="721" w:val="left" w:leader="none"/>
        </w:tabs>
        <w:spacing w:line="293" w:lineRule="exact" w:before="0" w:after="0"/>
        <w:ind w:left="721" w:right="0" w:hanging="359"/>
        <w:jc w:val="left"/>
        <w:rPr>
          <w:sz w:val="24"/>
        </w:rPr>
      </w:pPr>
      <w:r>
        <w:rPr>
          <w:sz w:val="24"/>
        </w:rPr>
        <w:t>Utvrđivanje</w:t>
      </w:r>
      <w:r>
        <w:rPr>
          <w:spacing w:val="-2"/>
          <w:sz w:val="24"/>
        </w:rPr>
        <w:t> </w:t>
      </w:r>
      <w:r>
        <w:rPr>
          <w:sz w:val="24"/>
        </w:rPr>
        <w:t>strukture</w:t>
      </w:r>
      <w:r>
        <w:rPr>
          <w:spacing w:val="-3"/>
          <w:sz w:val="24"/>
        </w:rPr>
        <w:t> </w:t>
      </w:r>
      <w:r>
        <w:rPr>
          <w:sz w:val="24"/>
        </w:rPr>
        <w:t>rashoda</w:t>
      </w:r>
      <w:r>
        <w:rPr>
          <w:spacing w:val="-2"/>
          <w:sz w:val="24"/>
        </w:rPr>
        <w:t> </w:t>
      </w:r>
      <w:r>
        <w:rPr>
          <w:sz w:val="24"/>
        </w:rPr>
        <w:t>prema</w:t>
      </w:r>
      <w:r>
        <w:rPr>
          <w:spacing w:val="-1"/>
          <w:sz w:val="24"/>
        </w:rPr>
        <w:t> </w:t>
      </w:r>
      <w:r>
        <w:rPr>
          <w:sz w:val="24"/>
        </w:rPr>
        <w:t>kategorijama </w:t>
      </w:r>
      <w:r>
        <w:rPr>
          <w:spacing w:val="-2"/>
          <w:sz w:val="24"/>
        </w:rPr>
        <w:t>rashoda.</w:t>
      </w:r>
    </w:p>
    <w:p>
      <w:pPr>
        <w:spacing w:before="275"/>
        <w:ind w:left="1" w:right="115" w:firstLine="0"/>
        <w:jc w:val="both"/>
        <w:rPr>
          <w:sz w:val="24"/>
        </w:rPr>
      </w:pPr>
      <w:r>
        <w:rPr>
          <w:sz w:val="24"/>
        </w:rPr>
        <w:t>Višegodišnji kapitalni projekti se moraju prijaviti sistemu javnih investicionih projekata (JIP) na osnovu učinka. Kao rezultat toga, od opština se zahteva da izrade okvirnu strategiju zasnovanu na ciljevima i svrhama orijentisanim na rezultate.</w:t>
      </w:r>
    </w:p>
    <w:p>
      <w:pPr>
        <w:pStyle w:val="BodyText"/>
        <w:rPr>
          <w:sz w:val="24"/>
        </w:rPr>
      </w:pPr>
    </w:p>
    <w:p>
      <w:pPr>
        <w:pStyle w:val="Heading4"/>
        <w:numPr>
          <w:ilvl w:val="0"/>
          <w:numId w:val="12"/>
        </w:numPr>
        <w:tabs>
          <w:tab w:pos="361" w:val="left" w:leader="none"/>
        </w:tabs>
        <w:spacing w:line="240" w:lineRule="auto" w:before="0" w:after="0"/>
        <w:ind w:left="361" w:right="0" w:hanging="360"/>
        <w:jc w:val="left"/>
      </w:pPr>
      <w:r>
        <w:rPr/>
        <w:t>Izvori</w:t>
      </w:r>
      <w:r>
        <w:rPr>
          <w:spacing w:val="-5"/>
        </w:rPr>
        <w:t> </w:t>
      </w:r>
      <w:r>
        <w:rPr/>
        <w:t>finansiranja</w:t>
      </w:r>
      <w:r>
        <w:rPr>
          <w:spacing w:val="-2"/>
        </w:rPr>
        <w:t> </w:t>
      </w:r>
      <w:r>
        <w:rPr/>
        <w:t>opština</w:t>
      </w:r>
      <w:r>
        <w:rPr>
          <w:spacing w:val="-2"/>
        </w:rPr>
        <w:t> </w:t>
      </w:r>
      <w:r>
        <w:rPr/>
        <w:t>za</w:t>
      </w:r>
      <w:r>
        <w:rPr>
          <w:spacing w:val="-2"/>
        </w:rPr>
        <w:t> </w:t>
      </w:r>
      <w:r>
        <w:rPr/>
        <w:t>period</w:t>
      </w:r>
      <w:r>
        <w:rPr>
          <w:spacing w:val="-2"/>
        </w:rPr>
        <w:t> </w:t>
      </w:r>
      <w:r>
        <w:rPr/>
        <w:t>2027-</w:t>
      </w:r>
      <w:r>
        <w:rPr>
          <w:spacing w:val="-4"/>
        </w:rPr>
        <w:t>2029</w:t>
      </w:r>
    </w:p>
    <w:p>
      <w:pPr>
        <w:pStyle w:val="BodyText"/>
        <w:rPr>
          <w:b/>
          <w:sz w:val="24"/>
        </w:rPr>
      </w:pPr>
    </w:p>
    <w:p>
      <w:pPr>
        <w:pStyle w:val="Heading5"/>
        <w:numPr>
          <w:ilvl w:val="1"/>
          <w:numId w:val="12"/>
        </w:numPr>
        <w:tabs>
          <w:tab w:pos="721" w:val="left" w:leader="none"/>
        </w:tabs>
        <w:spacing w:line="240" w:lineRule="auto" w:before="0" w:after="0"/>
        <w:ind w:left="721" w:right="0" w:hanging="720"/>
        <w:jc w:val="left"/>
      </w:pPr>
      <w:r>
        <w:rPr/>
        <w:t>Opšti </w:t>
      </w:r>
      <w:r>
        <w:rPr>
          <w:spacing w:val="-2"/>
        </w:rPr>
        <w:t>grant</w:t>
      </w:r>
    </w:p>
    <w:p>
      <w:pPr>
        <w:pStyle w:val="BodyText"/>
        <w:rPr>
          <w:b/>
          <w:i/>
          <w:sz w:val="24"/>
        </w:rPr>
      </w:pPr>
    </w:p>
    <w:p>
      <w:pPr>
        <w:spacing w:before="1"/>
        <w:ind w:left="1" w:right="111" w:firstLine="0"/>
        <w:jc w:val="both"/>
        <w:rPr>
          <w:sz w:val="24"/>
        </w:rPr>
      </w:pPr>
      <w:r>
        <w:rPr>
          <w:sz w:val="24"/>
        </w:rPr>
        <w:t>Na osnovu Tabele 1, predstavljene u nastavku, koju je pripremilo Odeljenje za ekonomsku politiku</w:t>
      </w:r>
      <w:r>
        <w:rPr>
          <w:spacing w:val="40"/>
          <w:sz w:val="24"/>
        </w:rPr>
        <w:t> </w:t>
      </w:r>
      <w:r>
        <w:rPr>
          <w:sz w:val="24"/>
        </w:rPr>
        <w:t>pri Ministarstvu</w:t>
      </w:r>
      <w:r>
        <w:rPr>
          <w:spacing w:val="2"/>
          <w:sz w:val="24"/>
        </w:rPr>
        <w:t> </w:t>
      </w:r>
      <w:r>
        <w:rPr>
          <w:sz w:val="24"/>
        </w:rPr>
        <w:t>finansija</w:t>
      </w:r>
      <w:r>
        <w:rPr>
          <w:spacing w:val="-1"/>
          <w:sz w:val="24"/>
        </w:rPr>
        <w:t> </w:t>
      </w:r>
      <w:r>
        <w:rPr>
          <w:sz w:val="24"/>
        </w:rPr>
        <w:t>u</w:t>
      </w:r>
      <w:r>
        <w:rPr>
          <w:spacing w:val="2"/>
          <w:sz w:val="24"/>
        </w:rPr>
        <w:t> </w:t>
      </w:r>
      <w:r>
        <w:rPr>
          <w:sz w:val="24"/>
        </w:rPr>
        <w:t>skladu sa</w:t>
      </w:r>
      <w:r>
        <w:rPr>
          <w:spacing w:val="1"/>
          <w:sz w:val="24"/>
        </w:rPr>
        <w:t> </w:t>
      </w:r>
      <w:r>
        <w:rPr>
          <w:sz w:val="24"/>
        </w:rPr>
        <w:t>ZFLS-om,</w:t>
      </w:r>
      <w:r>
        <w:rPr>
          <w:spacing w:val="2"/>
          <w:sz w:val="24"/>
        </w:rPr>
        <w:t> </w:t>
      </w:r>
      <w:r>
        <w:rPr>
          <w:sz w:val="24"/>
        </w:rPr>
        <w:t>Opšti</w:t>
      </w:r>
      <w:r>
        <w:rPr>
          <w:spacing w:val="1"/>
          <w:sz w:val="24"/>
        </w:rPr>
        <w:t> </w:t>
      </w:r>
      <w:r>
        <w:rPr>
          <w:sz w:val="24"/>
        </w:rPr>
        <w:t>grant</w:t>
      </w:r>
      <w:r>
        <w:rPr>
          <w:spacing w:val="2"/>
          <w:sz w:val="24"/>
        </w:rPr>
        <w:t> </w:t>
      </w:r>
      <w:r>
        <w:rPr>
          <w:sz w:val="24"/>
        </w:rPr>
        <w:t>za opštine</w:t>
      </w:r>
      <w:r>
        <w:rPr>
          <w:spacing w:val="1"/>
          <w:sz w:val="24"/>
        </w:rPr>
        <w:t> </w:t>
      </w:r>
      <w:r>
        <w:rPr>
          <w:sz w:val="24"/>
        </w:rPr>
        <w:t>za</w:t>
      </w:r>
      <w:r>
        <w:rPr>
          <w:spacing w:val="1"/>
          <w:sz w:val="24"/>
        </w:rPr>
        <w:t> </w:t>
      </w:r>
      <w:r>
        <w:rPr>
          <w:sz w:val="24"/>
        </w:rPr>
        <w:t>2027.</w:t>
      </w:r>
      <w:r>
        <w:rPr>
          <w:spacing w:val="1"/>
          <w:sz w:val="24"/>
        </w:rPr>
        <w:t> </w:t>
      </w:r>
      <w:r>
        <w:rPr>
          <w:sz w:val="24"/>
        </w:rPr>
        <w:t>godinu</w:t>
      </w:r>
      <w:r>
        <w:rPr>
          <w:spacing w:val="2"/>
          <w:sz w:val="24"/>
        </w:rPr>
        <w:t> </w:t>
      </w:r>
      <w:r>
        <w:rPr>
          <w:sz w:val="24"/>
        </w:rPr>
        <w:t>je u iznosu</w:t>
      </w:r>
      <w:r>
        <w:rPr>
          <w:spacing w:val="1"/>
          <w:sz w:val="24"/>
        </w:rPr>
        <w:t> </w:t>
      </w:r>
      <w:r>
        <w:rPr>
          <w:spacing w:val="-5"/>
          <w:sz w:val="24"/>
        </w:rPr>
        <w:t>od</w:t>
      </w:r>
    </w:p>
    <w:p>
      <w:pPr>
        <w:spacing w:before="0"/>
        <w:ind w:left="1" w:right="0" w:firstLine="0"/>
        <w:jc w:val="left"/>
        <w:rPr>
          <w:sz w:val="24"/>
        </w:rPr>
      </w:pPr>
      <w:r>
        <w:rPr>
          <w:sz w:val="24"/>
        </w:rPr>
        <w:t>370.43</w:t>
      </w:r>
      <w:r>
        <w:rPr>
          <w:spacing w:val="-2"/>
          <w:sz w:val="24"/>
        </w:rPr>
        <w:t> </w:t>
      </w:r>
      <w:r>
        <w:rPr>
          <w:sz w:val="24"/>
        </w:rPr>
        <w:t>miliona</w:t>
      </w:r>
      <w:r>
        <w:rPr>
          <w:spacing w:val="-1"/>
          <w:sz w:val="24"/>
        </w:rPr>
        <w:t> </w:t>
      </w:r>
      <w:r>
        <w:rPr>
          <w:spacing w:val="-4"/>
          <w:sz w:val="24"/>
        </w:rPr>
        <w:t>evra.</w:t>
      </w:r>
    </w:p>
    <w:p>
      <w:pPr>
        <w:spacing w:before="276"/>
        <w:ind w:left="1" w:right="109" w:firstLine="0"/>
        <w:jc w:val="both"/>
        <w:rPr>
          <w:sz w:val="24"/>
        </w:rPr>
      </w:pPr>
      <w:r>
        <w:rPr>
          <w:sz w:val="24"/>
        </w:rPr>
        <w:t>Ova podela je zasnovana na formuli definisanoj u članu 24 ZFLS. Na osnovu ovog člana, 10% ukupnih budžetskih prihoda Centralne vlade se izdvaja za opštine, izuzimajući: budžetsku podršku i grantove, određene grantove donatora, prihode od poreza na imovinu, prihode od kamata, kao i takse, dažbine i ostalo od lokalne samouprave.</w:t>
      </w:r>
    </w:p>
    <w:p>
      <w:pPr>
        <w:spacing w:before="0"/>
        <w:ind w:left="1" w:right="107" w:firstLine="0"/>
        <w:jc w:val="both"/>
        <w:rPr>
          <w:sz w:val="24"/>
        </w:rPr>
      </w:pPr>
      <w:r>
        <w:rPr>
          <w:sz w:val="24"/>
        </w:rPr>
        <w:t>Kao što je prikazano u sledećoj tabeli, na osnovu procena Odeljenja za ekonomsku politiku, očekuje se da će opšti vladini prihodi za 2027. godinu iznositi 3,871.6 miliona. evra. Od ovog iznosa, ti prihodi se oduzimaju kako je</w:t>
      </w:r>
      <w:r>
        <w:rPr>
          <w:spacing w:val="-1"/>
          <w:sz w:val="24"/>
        </w:rPr>
        <w:t> </w:t>
      </w:r>
      <w:r>
        <w:rPr>
          <w:sz w:val="24"/>
        </w:rPr>
        <w:t>navedeno u članu</w:t>
      </w:r>
      <w:r>
        <w:rPr>
          <w:spacing w:val="-1"/>
          <w:sz w:val="24"/>
        </w:rPr>
        <w:t> </w:t>
      </w:r>
      <w:r>
        <w:rPr>
          <w:sz w:val="24"/>
        </w:rPr>
        <w:t>24. ZFLS-a</w:t>
      </w:r>
      <w:r>
        <w:rPr>
          <w:spacing w:val="-1"/>
          <w:sz w:val="24"/>
        </w:rPr>
        <w:t> </w:t>
      </w:r>
      <w:r>
        <w:rPr>
          <w:sz w:val="24"/>
        </w:rPr>
        <w:t>i dolazimo do osnove</w:t>
      </w:r>
      <w:r>
        <w:rPr>
          <w:spacing w:val="-1"/>
          <w:sz w:val="24"/>
        </w:rPr>
        <w:t> </w:t>
      </w:r>
      <w:r>
        <w:rPr>
          <w:sz w:val="24"/>
        </w:rPr>
        <w:t>za raspodelu opšteg granta za opštine, koji grant za 2027. godinu iznosi 370.43 miliona evra.</w:t>
      </w:r>
    </w:p>
    <w:p>
      <w:pPr>
        <w:spacing w:before="0"/>
        <w:ind w:left="1" w:right="111" w:firstLine="0"/>
        <w:jc w:val="both"/>
        <w:rPr>
          <w:sz w:val="24"/>
        </w:rPr>
      </w:pPr>
      <w:r>
        <w:rPr>
          <w:sz w:val="24"/>
        </w:rPr>
        <w:t>Takođe, u okviru Opšteg granta dodat je iznos od 14,57 miliona evra kao rezultat negativnog uticaja na operativne grantove (Opšti grant, Specifični grant za obrazovanje i Specifični grant za zdravstvo), prilikom registracije stanovništva, na osnovu člana 35.3 Zakona br. 03/L-049 o finansijama lokalne </w:t>
      </w:r>
      <w:r>
        <w:rPr>
          <w:spacing w:val="-2"/>
          <w:sz w:val="24"/>
        </w:rPr>
        <w:t>samouprave.</w:t>
      </w:r>
    </w:p>
    <w:p>
      <w:pPr>
        <w:spacing w:before="0"/>
        <w:ind w:left="1" w:right="0" w:firstLine="0"/>
        <w:jc w:val="both"/>
        <w:rPr>
          <w:sz w:val="24"/>
        </w:rPr>
      </w:pPr>
      <w:r>
        <w:rPr>
          <w:sz w:val="24"/>
        </w:rPr>
        <w:t>Shodno</w:t>
      </w:r>
      <w:r>
        <w:rPr>
          <w:spacing w:val="-1"/>
          <w:sz w:val="24"/>
        </w:rPr>
        <w:t> </w:t>
      </w:r>
      <w:r>
        <w:rPr>
          <w:sz w:val="24"/>
        </w:rPr>
        <w:t>tome, Opšti grant za</w:t>
      </w:r>
      <w:r>
        <w:rPr>
          <w:spacing w:val="-3"/>
          <w:sz w:val="24"/>
        </w:rPr>
        <w:t> </w:t>
      </w:r>
      <w:r>
        <w:rPr>
          <w:sz w:val="24"/>
        </w:rPr>
        <w:t>2027. godinu dostiže ukupan</w:t>
      </w:r>
      <w:r>
        <w:rPr>
          <w:spacing w:val="-1"/>
          <w:sz w:val="24"/>
        </w:rPr>
        <w:t> </w:t>
      </w:r>
      <w:r>
        <w:rPr>
          <w:sz w:val="24"/>
        </w:rPr>
        <w:t>iznos od 385 miliona </w:t>
      </w:r>
      <w:r>
        <w:rPr>
          <w:spacing w:val="-2"/>
          <w:sz w:val="24"/>
        </w:rPr>
        <w:t>evra.</w:t>
      </w:r>
    </w:p>
    <w:p>
      <w:pPr>
        <w:spacing w:after="0"/>
        <w:jc w:val="both"/>
        <w:rPr>
          <w:sz w:val="24"/>
        </w:rPr>
        <w:sectPr>
          <w:footerReference w:type="default" r:id="rId20"/>
          <w:pgSz w:w="11910" w:h="16840"/>
          <w:pgMar w:header="0" w:footer="921" w:top="1100" w:bottom="1120" w:left="992" w:right="992"/>
          <w:pgNumType w:start="1"/>
        </w:sectPr>
      </w:pPr>
    </w:p>
    <w:p>
      <w:pPr>
        <w:spacing w:before="83"/>
        <w:ind w:left="525" w:right="7158" w:hanging="3"/>
        <w:jc w:val="left"/>
        <w:rPr>
          <w:sz w:val="16"/>
        </w:rPr>
      </w:pPr>
      <w:r>
        <w:rPr>
          <w:sz w:val="16"/>
        </w:rPr>
        <w:drawing>
          <wp:anchor distT="0" distB="0" distL="0" distR="0" allowOverlap="1" layoutInCell="1" locked="0" behindDoc="0" simplePos="0" relativeHeight="15731712">
            <wp:simplePos x="0" y="0"/>
            <wp:positionH relativeFrom="page">
              <wp:posOffset>631190</wp:posOffset>
            </wp:positionH>
            <wp:positionV relativeFrom="paragraph">
              <wp:posOffset>42926</wp:posOffset>
            </wp:positionV>
            <wp:extent cx="228600" cy="22860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250"/>
      </w:pPr>
    </w:p>
    <w:p>
      <w:pPr>
        <w:pStyle w:val="BodyText"/>
        <w:spacing w:after="3"/>
        <w:ind w:left="1"/>
        <w:jc w:val="both"/>
      </w:pPr>
      <w:r>
        <w:rPr>
          <w:sz w:val="24"/>
        </w:rPr>
        <w:t>Tabela</w:t>
      </w:r>
      <w:r>
        <w:rPr>
          <w:spacing w:val="-6"/>
          <w:sz w:val="24"/>
        </w:rPr>
        <w:t> </w:t>
      </w:r>
      <w:r>
        <w:rPr>
          <w:sz w:val="24"/>
        </w:rPr>
        <w:t>1:</w:t>
      </w:r>
      <w:r>
        <w:rPr>
          <w:spacing w:val="-12"/>
          <w:sz w:val="24"/>
        </w:rPr>
        <w:t> </w:t>
      </w:r>
      <w:r>
        <w:rPr/>
        <w:t>Određivanje</w:t>
      </w:r>
      <w:r>
        <w:rPr>
          <w:spacing w:val="-4"/>
        </w:rPr>
        <w:t> </w:t>
      </w:r>
      <w:r>
        <w:rPr/>
        <w:t>vrednosti</w:t>
      </w:r>
      <w:r>
        <w:rPr>
          <w:spacing w:val="-2"/>
        </w:rPr>
        <w:t> </w:t>
      </w:r>
      <w:r>
        <w:rPr/>
        <w:t>Opšteg</w:t>
      </w:r>
      <w:r>
        <w:rPr>
          <w:spacing w:val="-4"/>
        </w:rPr>
        <w:t> </w:t>
      </w:r>
      <w:r>
        <w:rPr/>
        <w:t>granta</w:t>
      </w:r>
      <w:r>
        <w:rPr>
          <w:spacing w:val="-5"/>
        </w:rPr>
        <w:t> </w:t>
      </w:r>
      <w:r>
        <w:rPr/>
        <w:t>za</w:t>
      </w:r>
      <w:r>
        <w:rPr>
          <w:spacing w:val="-3"/>
        </w:rPr>
        <w:t> </w:t>
      </w:r>
      <w:r>
        <w:rPr/>
        <w:t>opštine</w:t>
      </w:r>
      <w:r>
        <w:rPr>
          <w:spacing w:val="-4"/>
        </w:rPr>
        <w:t> </w:t>
      </w:r>
      <w:r>
        <w:rPr/>
        <w:t>2027-2029</w:t>
      </w:r>
      <w:r>
        <w:rPr>
          <w:spacing w:val="-6"/>
        </w:rPr>
        <w:t> </w:t>
      </w:r>
      <w:r>
        <w:rPr/>
        <w:t>(mil.</w:t>
      </w:r>
      <w:r>
        <w:rPr>
          <w:spacing w:val="-3"/>
        </w:rPr>
        <w:t> </w:t>
      </w:r>
      <w:r>
        <w:rPr>
          <w:spacing w:val="-2"/>
        </w:rPr>
        <w:t>evra)</w:t>
      </w:r>
    </w:p>
    <w:tbl>
      <w:tblPr>
        <w:tblW w:w="0" w:type="auto"/>
        <w:jc w:val="left"/>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44"/>
        <w:gridCol w:w="775"/>
        <w:gridCol w:w="810"/>
        <w:gridCol w:w="822"/>
        <w:gridCol w:w="857"/>
        <w:gridCol w:w="809"/>
        <w:gridCol w:w="904"/>
      </w:tblGrid>
      <w:tr>
        <w:trPr>
          <w:trHeight w:val="605" w:hRule="atLeast"/>
        </w:trPr>
        <w:tc>
          <w:tcPr>
            <w:tcW w:w="4744" w:type="dxa"/>
            <w:tcBorders>
              <w:left w:val="single" w:sz="6" w:space="0" w:color="000000"/>
              <w:right w:val="single" w:sz="6" w:space="0" w:color="000000"/>
            </w:tcBorders>
          </w:tcPr>
          <w:p>
            <w:pPr>
              <w:pStyle w:val="TableParagraph"/>
              <w:spacing w:before="43"/>
              <w:jc w:val="left"/>
              <w:rPr>
                <w:sz w:val="24"/>
              </w:rPr>
            </w:pPr>
          </w:p>
          <w:p>
            <w:pPr>
              <w:pStyle w:val="TableParagraph"/>
              <w:spacing w:line="266" w:lineRule="exact"/>
              <w:ind w:left="27"/>
              <w:jc w:val="center"/>
              <w:rPr>
                <w:b/>
                <w:sz w:val="24"/>
              </w:rPr>
            </w:pPr>
            <w:r>
              <w:rPr>
                <w:b/>
                <w:spacing w:val="-4"/>
                <w:w w:val="80"/>
                <w:sz w:val="24"/>
              </w:rPr>
              <w:t>Opis</w:t>
            </w:r>
          </w:p>
        </w:tc>
        <w:tc>
          <w:tcPr>
            <w:tcW w:w="775" w:type="dxa"/>
            <w:tcBorders>
              <w:left w:val="single" w:sz="6" w:space="0" w:color="000000"/>
              <w:right w:val="single" w:sz="6" w:space="0" w:color="000000"/>
            </w:tcBorders>
          </w:tcPr>
          <w:p>
            <w:pPr>
              <w:pStyle w:val="TableParagraph"/>
              <w:spacing w:before="179"/>
              <w:ind w:right="38"/>
              <w:rPr>
                <w:b/>
                <w:sz w:val="22"/>
              </w:rPr>
            </w:pPr>
            <w:r>
              <w:rPr>
                <w:b/>
                <w:spacing w:val="-2"/>
                <w:w w:val="80"/>
                <w:sz w:val="22"/>
              </w:rPr>
              <w:t>2024.god.</w:t>
            </w:r>
          </w:p>
        </w:tc>
        <w:tc>
          <w:tcPr>
            <w:tcW w:w="810" w:type="dxa"/>
            <w:tcBorders>
              <w:left w:val="single" w:sz="6" w:space="0" w:color="000000"/>
              <w:right w:val="single" w:sz="6" w:space="0" w:color="000000"/>
            </w:tcBorders>
          </w:tcPr>
          <w:p>
            <w:pPr>
              <w:pStyle w:val="TableParagraph"/>
              <w:spacing w:before="179"/>
              <w:ind w:right="61"/>
              <w:rPr>
                <w:b/>
                <w:sz w:val="22"/>
              </w:rPr>
            </w:pPr>
            <w:r>
              <w:rPr>
                <w:b/>
                <w:spacing w:val="-2"/>
                <w:w w:val="80"/>
                <w:sz w:val="22"/>
              </w:rPr>
              <w:t>2025.god.</w:t>
            </w:r>
          </w:p>
        </w:tc>
        <w:tc>
          <w:tcPr>
            <w:tcW w:w="822" w:type="dxa"/>
            <w:tcBorders>
              <w:left w:val="single" w:sz="6" w:space="0" w:color="000000"/>
              <w:right w:val="single" w:sz="6" w:space="0" w:color="000000"/>
            </w:tcBorders>
          </w:tcPr>
          <w:p>
            <w:pPr>
              <w:pStyle w:val="TableParagraph"/>
              <w:spacing w:before="179"/>
              <w:ind w:left="84"/>
              <w:jc w:val="left"/>
              <w:rPr>
                <w:b/>
                <w:sz w:val="22"/>
              </w:rPr>
            </w:pPr>
            <w:r>
              <w:rPr>
                <w:b/>
                <w:spacing w:val="-2"/>
                <w:w w:val="80"/>
                <w:sz w:val="22"/>
              </w:rPr>
              <w:t>2026.god.</w:t>
            </w:r>
          </w:p>
        </w:tc>
        <w:tc>
          <w:tcPr>
            <w:tcW w:w="857" w:type="dxa"/>
            <w:tcBorders>
              <w:left w:val="single" w:sz="6" w:space="0" w:color="000000"/>
              <w:right w:val="single" w:sz="6" w:space="0" w:color="000000"/>
            </w:tcBorders>
          </w:tcPr>
          <w:p>
            <w:pPr>
              <w:pStyle w:val="TableParagraph"/>
              <w:spacing w:before="179"/>
              <w:ind w:left="101"/>
              <w:jc w:val="left"/>
              <w:rPr>
                <w:b/>
                <w:sz w:val="22"/>
              </w:rPr>
            </w:pPr>
            <w:r>
              <w:rPr>
                <w:b/>
                <w:spacing w:val="-2"/>
                <w:w w:val="80"/>
                <w:sz w:val="22"/>
              </w:rPr>
              <w:t>2027.god.</w:t>
            </w:r>
          </w:p>
        </w:tc>
        <w:tc>
          <w:tcPr>
            <w:tcW w:w="809" w:type="dxa"/>
            <w:tcBorders>
              <w:left w:val="single" w:sz="6" w:space="0" w:color="000000"/>
              <w:right w:val="single" w:sz="6" w:space="0" w:color="000000"/>
            </w:tcBorders>
          </w:tcPr>
          <w:p>
            <w:pPr>
              <w:pStyle w:val="TableParagraph"/>
              <w:spacing w:before="179"/>
              <w:ind w:right="61"/>
              <w:rPr>
                <w:b/>
                <w:sz w:val="22"/>
              </w:rPr>
            </w:pPr>
            <w:r>
              <w:rPr>
                <w:b/>
                <w:spacing w:val="-2"/>
                <w:w w:val="80"/>
                <w:sz w:val="22"/>
              </w:rPr>
              <w:t>2028.god.</w:t>
            </w:r>
          </w:p>
        </w:tc>
        <w:tc>
          <w:tcPr>
            <w:tcW w:w="904" w:type="dxa"/>
            <w:tcBorders>
              <w:left w:val="single" w:sz="6" w:space="0" w:color="000000"/>
              <w:right w:val="single" w:sz="6" w:space="0" w:color="000000"/>
            </w:tcBorders>
          </w:tcPr>
          <w:p>
            <w:pPr>
              <w:pStyle w:val="TableParagraph"/>
              <w:spacing w:before="179"/>
              <w:ind w:left="126"/>
              <w:jc w:val="left"/>
              <w:rPr>
                <w:b/>
                <w:sz w:val="22"/>
              </w:rPr>
            </w:pPr>
            <w:r>
              <w:rPr>
                <w:b/>
                <w:spacing w:val="-2"/>
                <w:w w:val="85"/>
                <w:sz w:val="22"/>
              </w:rPr>
              <w:t>2029.god.</w:t>
            </w:r>
          </w:p>
        </w:tc>
      </w:tr>
      <w:tr>
        <w:trPr>
          <w:trHeight w:val="415" w:hRule="atLeast"/>
        </w:trPr>
        <w:tc>
          <w:tcPr>
            <w:tcW w:w="4744" w:type="dxa"/>
            <w:tcBorders>
              <w:left w:val="single" w:sz="6" w:space="0" w:color="000000"/>
              <w:right w:val="single" w:sz="6" w:space="0" w:color="000000"/>
            </w:tcBorders>
          </w:tcPr>
          <w:p>
            <w:pPr>
              <w:pStyle w:val="TableParagraph"/>
              <w:spacing w:before="133"/>
              <w:ind w:left="27"/>
              <w:jc w:val="left"/>
              <w:rPr>
                <w:b/>
                <w:sz w:val="22"/>
              </w:rPr>
            </w:pPr>
            <w:r>
              <w:rPr>
                <w:b/>
                <w:w w:val="70"/>
                <w:sz w:val="22"/>
              </w:rPr>
              <w:t>A.</w:t>
            </w:r>
            <w:r>
              <w:rPr>
                <w:b/>
                <w:spacing w:val="-3"/>
                <w:sz w:val="22"/>
              </w:rPr>
              <w:t> </w:t>
            </w:r>
            <w:r>
              <w:rPr>
                <w:b/>
                <w:w w:val="70"/>
                <w:sz w:val="22"/>
              </w:rPr>
              <w:t>Opšti</w:t>
            </w:r>
            <w:r>
              <w:rPr>
                <w:b/>
                <w:spacing w:val="-2"/>
                <w:sz w:val="22"/>
              </w:rPr>
              <w:t> </w:t>
            </w:r>
            <w:r>
              <w:rPr>
                <w:b/>
                <w:w w:val="70"/>
                <w:sz w:val="22"/>
              </w:rPr>
              <w:t>prihodi</w:t>
            </w:r>
            <w:r>
              <w:rPr>
                <w:b/>
                <w:spacing w:val="-2"/>
                <w:sz w:val="22"/>
              </w:rPr>
              <w:t> </w:t>
            </w:r>
            <w:r>
              <w:rPr>
                <w:b/>
                <w:spacing w:val="-2"/>
                <w:w w:val="70"/>
                <w:sz w:val="22"/>
              </w:rPr>
              <w:t>Vlade</w:t>
            </w:r>
          </w:p>
        </w:tc>
        <w:tc>
          <w:tcPr>
            <w:tcW w:w="775" w:type="dxa"/>
            <w:tcBorders>
              <w:left w:val="single" w:sz="6" w:space="0" w:color="000000"/>
              <w:right w:val="single" w:sz="6" w:space="0" w:color="000000"/>
            </w:tcBorders>
          </w:tcPr>
          <w:p>
            <w:pPr>
              <w:pStyle w:val="TableParagraph"/>
              <w:spacing w:line="248" w:lineRule="exact" w:before="147"/>
              <w:ind w:right="12"/>
              <w:rPr>
                <w:b/>
                <w:sz w:val="22"/>
              </w:rPr>
            </w:pPr>
            <w:r>
              <w:rPr>
                <w:b/>
                <w:spacing w:val="-2"/>
                <w:w w:val="85"/>
                <w:sz w:val="22"/>
              </w:rPr>
              <w:t>2,985.32</w:t>
            </w:r>
          </w:p>
        </w:tc>
        <w:tc>
          <w:tcPr>
            <w:tcW w:w="810" w:type="dxa"/>
            <w:tcBorders>
              <w:left w:val="single" w:sz="6" w:space="0" w:color="000000"/>
              <w:right w:val="single" w:sz="6" w:space="0" w:color="000000"/>
            </w:tcBorders>
          </w:tcPr>
          <w:p>
            <w:pPr>
              <w:pStyle w:val="TableParagraph"/>
              <w:spacing w:line="248" w:lineRule="exact" w:before="147"/>
              <w:ind w:right="12"/>
              <w:rPr>
                <w:b/>
                <w:sz w:val="22"/>
              </w:rPr>
            </w:pPr>
            <w:r>
              <w:rPr>
                <w:b/>
                <w:spacing w:val="-2"/>
                <w:w w:val="85"/>
                <w:sz w:val="22"/>
              </w:rPr>
              <w:t>3,227.19</w:t>
            </w:r>
          </w:p>
        </w:tc>
        <w:tc>
          <w:tcPr>
            <w:tcW w:w="822" w:type="dxa"/>
            <w:tcBorders>
              <w:left w:val="single" w:sz="6" w:space="0" w:color="000000"/>
              <w:right w:val="single" w:sz="6" w:space="0" w:color="000000"/>
            </w:tcBorders>
          </w:tcPr>
          <w:p>
            <w:pPr>
              <w:pStyle w:val="TableParagraph"/>
              <w:spacing w:line="248" w:lineRule="exact" w:before="147"/>
              <w:ind w:right="12"/>
              <w:rPr>
                <w:b/>
                <w:sz w:val="22"/>
              </w:rPr>
            </w:pPr>
            <w:r>
              <w:rPr>
                <w:b/>
                <w:spacing w:val="-2"/>
                <w:w w:val="85"/>
                <w:sz w:val="22"/>
              </w:rPr>
              <w:t>3,544.30</w:t>
            </w:r>
          </w:p>
        </w:tc>
        <w:tc>
          <w:tcPr>
            <w:tcW w:w="857" w:type="dxa"/>
            <w:tcBorders>
              <w:left w:val="single" w:sz="6" w:space="0" w:color="000000"/>
              <w:right w:val="single" w:sz="6" w:space="0" w:color="000000"/>
            </w:tcBorders>
          </w:tcPr>
          <w:p>
            <w:pPr>
              <w:pStyle w:val="TableParagraph"/>
              <w:spacing w:line="248" w:lineRule="exact" w:before="147"/>
              <w:ind w:right="12"/>
              <w:rPr>
                <w:b/>
                <w:sz w:val="22"/>
              </w:rPr>
            </w:pPr>
            <w:r>
              <w:rPr>
                <w:b/>
                <w:spacing w:val="-2"/>
                <w:w w:val="85"/>
                <w:sz w:val="22"/>
              </w:rPr>
              <w:t>3,871.61</w:t>
            </w:r>
          </w:p>
        </w:tc>
        <w:tc>
          <w:tcPr>
            <w:tcW w:w="809" w:type="dxa"/>
            <w:tcBorders>
              <w:left w:val="single" w:sz="6" w:space="0" w:color="000000"/>
              <w:right w:val="single" w:sz="6" w:space="0" w:color="000000"/>
            </w:tcBorders>
          </w:tcPr>
          <w:p>
            <w:pPr>
              <w:pStyle w:val="TableParagraph"/>
              <w:spacing w:line="248" w:lineRule="exact" w:before="147"/>
              <w:ind w:right="12"/>
              <w:rPr>
                <w:b/>
                <w:sz w:val="22"/>
              </w:rPr>
            </w:pPr>
            <w:r>
              <w:rPr>
                <w:b/>
                <w:spacing w:val="-2"/>
                <w:w w:val="85"/>
                <w:sz w:val="22"/>
              </w:rPr>
              <w:t>4,154.02</w:t>
            </w:r>
          </w:p>
        </w:tc>
        <w:tc>
          <w:tcPr>
            <w:tcW w:w="904" w:type="dxa"/>
            <w:tcBorders>
              <w:left w:val="single" w:sz="6" w:space="0" w:color="000000"/>
              <w:right w:val="single" w:sz="6" w:space="0" w:color="000000"/>
            </w:tcBorders>
          </w:tcPr>
          <w:p>
            <w:pPr>
              <w:pStyle w:val="TableParagraph"/>
              <w:spacing w:line="248" w:lineRule="exact" w:before="147"/>
              <w:ind w:right="12"/>
              <w:rPr>
                <w:b/>
                <w:sz w:val="22"/>
              </w:rPr>
            </w:pPr>
            <w:r>
              <w:rPr>
                <w:b/>
                <w:spacing w:val="-2"/>
                <w:w w:val="85"/>
                <w:sz w:val="22"/>
              </w:rPr>
              <w:t>4,476.35</w:t>
            </w:r>
          </w:p>
        </w:tc>
      </w:tr>
      <w:tr>
        <w:trPr>
          <w:trHeight w:val="285" w:hRule="atLeast"/>
        </w:trPr>
        <w:tc>
          <w:tcPr>
            <w:tcW w:w="4744" w:type="dxa"/>
            <w:tcBorders>
              <w:left w:val="single" w:sz="6" w:space="0" w:color="000000"/>
              <w:right w:val="single" w:sz="6" w:space="0" w:color="000000"/>
            </w:tcBorders>
          </w:tcPr>
          <w:p>
            <w:pPr>
              <w:pStyle w:val="TableParagraph"/>
              <w:spacing w:before="4"/>
              <w:ind w:left="27"/>
              <w:jc w:val="left"/>
              <w:rPr>
                <w:b/>
                <w:sz w:val="22"/>
              </w:rPr>
            </w:pPr>
            <w:r>
              <w:rPr>
                <w:b/>
                <w:w w:val="70"/>
                <w:sz w:val="22"/>
              </w:rPr>
              <w:t>Odbija</w:t>
            </w:r>
            <w:r>
              <w:rPr>
                <w:b/>
                <w:spacing w:val="3"/>
                <w:sz w:val="22"/>
              </w:rPr>
              <w:t> </w:t>
            </w:r>
            <w:r>
              <w:rPr>
                <w:b/>
                <w:spacing w:val="-5"/>
                <w:w w:val="85"/>
                <w:sz w:val="22"/>
              </w:rPr>
              <w:t>se:</w:t>
            </w:r>
          </w:p>
        </w:tc>
        <w:tc>
          <w:tcPr>
            <w:tcW w:w="775" w:type="dxa"/>
            <w:tcBorders>
              <w:left w:val="single" w:sz="6" w:space="0" w:color="000000"/>
              <w:right w:val="single" w:sz="6" w:space="0" w:color="000000"/>
            </w:tcBorders>
          </w:tcPr>
          <w:p>
            <w:pPr>
              <w:pStyle w:val="TableParagraph"/>
              <w:jc w:val="left"/>
              <w:rPr>
                <w:sz w:val="18"/>
              </w:rPr>
            </w:pPr>
          </w:p>
        </w:tc>
        <w:tc>
          <w:tcPr>
            <w:tcW w:w="810" w:type="dxa"/>
            <w:tcBorders>
              <w:left w:val="single" w:sz="6" w:space="0" w:color="000000"/>
              <w:right w:val="single" w:sz="6" w:space="0" w:color="000000"/>
            </w:tcBorders>
          </w:tcPr>
          <w:p>
            <w:pPr>
              <w:pStyle w:val="TableParagraph"/>
              <w:jc w:val="left"/>
              <w:rPr>
                <w:sz w:val="18"/>
              </w:rPr>
            </w:pPr>
          </w:p>
        </w:tc>
        <w:tc>
          <w:tcPr>
            <w:tcW w:w="822" w:type="dxa"/>
            <w:tcBorders>
              <w:left w:val="single" w:sz="6" w:space="0" w:color="000000"/>
              <w:right w:val="single" w:sz="6" w:space="0" w:color="000000"/>
            </w:tcBorders>
          </w:tcPr>
          <w:p>
            <w:pPr>
              <w:pStyle w:val="TableParagraph"/>
              <w:jc w:val="left"/>
              <w:rPr>
                <w:sz w:val="18"/>
              </w:rPr>
            </w:pPr>
          </w:p>
        </w:tc>
        <w:tc>
          <w:tcPr>
            <w:tcW w:w="857" w:type="dxa"/>
            <w:tcBorders>
              <w:left w:val="single" w:sz="6" w:space="0" w:color="000000"/>
              <w:right w:val="single" w:sz="6" w:space="0" w:color="000000"/>
            </w:tcBorders>
          </w:tcPr>
          <w:p>
            <w:pPr>
              <w:pStyle w:val="TableParagraph"/>
              <w:jc w:val="left"/>
              <w:rPr>
                <w:sz w:val="18"/>
              </w:rPr>
            </w:pPr>
          </w:p>
        </w:tc>
        <w:tc>
          <w:tcPr>
            <w:tcW w:w="809" w:type="dxa"/>
            <w:tcBorders>
              <w:left w:val="single" w:sz="6" w:space="0" w:color="000000"/>
              <w:right w:val="single" w:sz="6" w:space="0" w:color="000000"/>
            </w:tcBorders>
          </w:tcPr>
          <w:p>
            <w:pPr>
              <w:pStyle w:val="TableParagraph"/>
              <w:jc w:val="left"/>
              <w:rPr>
                <w:sz w:val="18"/>
              </w:rPr>
            </w:pPr>
          </w:p>
        </w:tc>
        <w:tc>
          <w:tcPr>
            <w:tcW w:w="904" w:type="dxa"/>
            <w:tcBorders>
              <w:left w:val="single" w:sz="6" w:space="0" w:color="000000"/>
              <w:right w:val="single" w:sz="6" w:space="0" w:color="000000"/>
            </w:tcBorders>
          </w:tcPr>
          <w:p>
            <w:pPr>
              <w:pStyle w:val="TableParagraph"/>
              <w:jc w:val="left"/>
              <w:rPr>
                <w:sz w:val="18"/>
              </w:rPr>
            </w:pPr>
          </w:p>
        </w:tc>
      </w:tr>
      <w:tr>
        <w:trPr>
          <w:trHeight w:val="299" w:hRule="atLeast"/>
        </w:trPr>
        <w:tc>
          <w:tcPr>
            <w:tcW w:w="4744" w:type="dxa"/>
            <w:tcBorders>
              <w:left w:val="single" w:sz="6" w:space="0" w:color="000000"/>
              <w:right w:val="single" w:sz="6" w:space="0" w:color="000000"/>
            </w:tcBorders>
          </w:tcPr>
          <w:p>
            <w:pPr>
              <w:pStyle w:val="TableParagraph"/>
              <w:spacing w:before="22"/>
              <w:ind w:left="468"/>
              <w:jc w:val="left"/>
              <w:rPr>
                <w:sz w:val="22"/>
              </w:rPr>
            </w:pPr>
            <w:r>
              <w:rPr>
                <w:w w:val="70"/>
                <w:sz w:val="22"/>
              </w:rPr>
              <w:t>Budžetska</w:t>
            </w:r>
            <w:r>
              <w:rPr>
                <w:spacing w:val="-1"/>
                <w:sz w:val="22"/>
              </w:rPr>
              <w:t> </w:t>
            </w:r>
            <w:r>
              <w:rPr>
                <w:w w:val="70"/>
                <w:sz w:val="22"/>
              </w:rPr>
              <w:t>podrška</w:t>
            </w:r>
            <w:r>
              <w:rPr>
                <w:spacing w:val="-1"/>
                <w:sz w:val="22"/>
              </w:rPr>
              <w:t> </w:t>
            </w:r>
            <w:r>
              <w:rPr>
                <w:w w:val="70"/>
                <w:sz w:val="22"/>
              </w:rPr>
              <w:t>i</w:t>
            </w:r>
            <w:r>
              <w:rPr>
                <w:spacing w:val="1"/>
                <w:sz w:val="22"/>
              </w:rPr>
              <w:t> </w:t>
            </w:r>
            <w:r>
              <w:rPr>
                <w:spacing w:val="-2"/>
                <w:w w:val="70"/>
                <w:sz w:val="22"/>
              </w:rPr>
              <w:t>grantovi</w:t>
            </w:r>
          </w:p>
        </w:tc>
        <w:tc>
          <w:tcPr>
            <w:tcW w:w="775"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(18.0)</w:t>
            </w:r>
          </w:p>
        </w:tc>
        <w:tc>
          <w:tcPr>
            <w:tcW w:w="810"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(22.5)</w:t>
            </w:r>
          </w:p>
        </w:tc>
        <w:tc>
          <w:tcPr>
            <w:tcW w:w="822"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(22.5)</w:t>
            </w:r>
          </w:p>
        </w:tc>
        <w:tc>
          <w:tcPr>
            <w:tcW w:w="857"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(22.5)</w:t>
            </w:r>
          </w:p>
        </w:tc>
        <w:tc>
          <w:tcPr>
            <w:tcW w:w="809"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(22.5)</w:t>
            </w:r>
          </w:p>
        </w:tc>
        <w:tc>
          <w:tcPr>
            <w:tcW w:w="904"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(22.5)</w:t>
            </w:r>
          </w:p>
        </w:tc>
      </w:tr>
      <w:tr>
        <w:trPr>
          <w:trHeight w:val="300" w:hRule="atLeast"/>
        </w:trPr>
        <w:tc>
          <w:tcPr>
            <w:tcW w:w="4744" w:type="dxa"/>
            <w:tcBorders>
              <w:left w:val="single" w:sz="6" w:space="0" w:color="000000"/>
              <w:right w:val="single" w:sz="6" w:space="0" w:color="000000"/>
            </w:tcBorders>
          </w:tcPr>
          <w:p>
            <w:pPr>
              <w:pStyle w:val="TableParagraph"/>
              <w:spacing w:before="23"/>
              <w:ind w:left="468"/>
              <w:jc w:val="left"/>
              <w:rPr>
                <w:sz w:val="22"/>
              </w:rPr>
            </w:pPr>
            <w:r>
              <w:rPr>
                <w:w w:val="70"/>
                <w:sz w:val="22"/>
              </w:rPr>
              <w:t>Porez</w:t>
            </w:r>
            <w:r>
              <w:rPr>
                <w:spacing w:val="-7"/>
                <w:sz w:val="22"/>
              </w:rPr>
              <w:t> </w:t>
            </w:r>
            <w:r>
              <w:rPr>
                <w:w w:val="70"/>
                <w:sz w:val="22"/>
              </w:rPr>
              <w:t>na</w:t>
            </w:r>
            <w:r>
              <w:rPr>
                <w:spacing w:val="-4"/>
                <w:sz w:val="22"/>
              </w:rPr>
              <w:t> </w:t>
            </w:r>
            <w:r>
              <w:rPr>
                <w:spacing w:val="-2"/>
                <w:w w:val="70"/>
                <w:sz w:val="22"/>
              </w:rPr>
              <w:t>imovinu</w:t>
            </w:r>
          </w:p>
        </w:tc>
        <w:tc>
          <w:tcPr>
            <w:tcW w:w="775"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(49.3)</w:t>
            </w:r>
          </w:p>
        </w:tc>
        <w:tc>
          <w:tcPr>
            <w:tcW w:w="810"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(45.0)</w:t>
            </w:r>
          </w:p>
        </w:tc>
        <w:tc>
          <w:tcPr>
            <w:tcW w:w="822"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(50.0)</w:t>
            </w:r>
          </w:p>
        </w:tc>
        <w:tc>
          <w:tcPr>
            <w:tcW w:w="857"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(55.0)</w:t>
            </w:r>
          </w:p>
        </w:tc>
        <w:tc>
          <w:tcPr>
            <w:tcW w:w="809"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(55.5)</w:t>
            </w:r>
          </w:p>
        </w:tc>
        <w:tc>
          <w:tcPr>
            <w:tcW w:w="904"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(59.0)</w:t>
            </w:r>
          </w:p>
        </w:tc>
      </w:tr>
      <w:tr>
        <w:trPr>
          <w:trHeight w:val="299" w:hRule="atLeast"/>
        </w:trPr>
        <w:tc>
          <w:tcPr>
            <w:tcW w:w="4744" w:type="dxa"/>
            <w:tcBorders>
              <w:left w:val="single" w:sz="6" w:space="0" w:color="000000"/>
              <w:right w:val="single" w:sz="6" w:space="0" w:color="000000"/>
            </w:tcBorders>
          </w:tcPr>
          <w:p>
            <w:pPr>
              <w:pStyle w:val="TableParagraph"/>
              <w:spacing w:before="22"/>
              <w:ind w:left="468"/>
              <w:jc w:val="left"/>
              <w:rPr>
                <w:sz w:val="22"/>
              </w:rPr>
            </w:pPr>
            <w:r>
              <w:rPr>
                <w:w w:val="70"/>
                <w:sz w:val="22"/>
              </w:rPr>
              <w:t>Određeni</w:t>
            </w:r>
            <w:r>
              <w:rPr>
                <w:spacing w:val="5"/>
                <w:sz w:val="22"/>
              </w:rPr>
              <w:t> </w:t>
            </w:r>
            <w:r>
              <w:rPr>
                <w:w w:val="70"/>
                <w:sz w:val="22"/>
              </w:rPr>
              <w:t>grantovi</w:t>
            </w:r>
            <w:r>
              <w:rPr>
                <w:spacing w:val="6"/>
                <w:sz w:val="22"/>
              </w:rPr>
              <w:t> </w:t>
            </w:r>
            <w:r>
              <w:rPr>
                <w:spacing w:val="-2"/>
                <w:w w:val="70"/>
                <w:sz w:val="22"/>
              </w:rPr>
              <w:t>donatota</w:t>
            </w:r>
          </w:p>
        </w:tc>
        <w:tc>
          <w:tcPr>
            <w:tcW w:w="775"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(12.0)</w:t>
            </w:r>
          </w:p>
        </w:tc>
        <w:tc>
          <w:tcPr>
            <w:tcW w:w="810" w:type="dxa"/>
            <w:tcBorders>
              <w:left w:val="single" w:sz="6" w:space="0" w:color="000000"/>
              <w:right w:val="single" w:sz="6" w:space="0" w:color="000000"/>
            </w:tcBorders>
          </w:tcPr>
          <w:p>
            <w:pPr>
              <w:pStyle w:val="TableParagraph"/>
              <w:spacing w:line="247" w:lineRule="exact" w:before="32"/>
              <w:ind w:right="13"/>
              <w:rPr>
                <w:sz w:val="22"/>
              </w:rPr>
            </w:pPr>
            <w:r>
              <w:rPr>
                <w:spacing w:val="-2"/>
                <w:w w:val="85"/>
                <w:sz w:val="22"/>
              </w:rPr>
              <w:t>(12.0)</w:t>
            </w:r>
          </w:p>
        </w:tc>
        <w:tc>
          <w:tcPr>
            <w:tcW w:w="822" w:type="dxa"/>
            <w:tcBorders>
              <w:left w:val="single" w:sz="6" w:space="0" w:color="000000"/>
              <w:right w:val="single" w:sz="6" w:space="0" w:color="000000"/>
            </w:tcBorders>
          </w:tcPr>
          <w:p>
            <w:pPr>
              <w:pStyle w:val="TableParagraph"/>
              <w:spacing w:line="247" w:lineRule="exact" w:before="32"/>
              <w:ind w:right="67"/>
              <w:rPr>
                <w:sz w:val="22"/>
              </w:rPr>
            </w:pPr>
            <w:r>
              <w:rPr>
                <w:spacing w:val="-5"/>
                <w:w w:val="85"/>
                <w:sz w:val="22"/>
              </w:rPr>
              <w:t>0.0</w:t>
            </w:r>
          </w:p>
        </w:tc>
        <w:tc>
          <w:tcPr>
            <w:tcW w:w="857" w:type="dxa"/>
            <w:tcBorders>
              <w:left w:val="single" w:sz="6" w:space="0" w:color="000000"/>
              <w:right w:val="single" w:sz="6" w:space="0" w:color="000000"/>
            </w:tcBorders>
          </w:tcPr>
          <w:p>
            <w:pPr>
              <w:pStyle w:val="TableParagraph"/>
              <w:spacing w:line="247" w:lineRule="exact" w:before="32"/>
              <w:ind w:right="66"/>
              <w:rPr>
                <w:sz w:val="22"/>
              </w:rPr>
            </w:pPr>
            <w:r>
              <w:rPr>
                <w:spacing w:val="-5"/>
                <w:w w:val="85"/>
                <w:sz w:val="22"/>
              </w:rPr>
              <w:t>0.0</w:t>
            </w:r>
          </w:p>
        </w:tc>
        <w:tc>
          <w:tcPr>
            <w:tcW w:w="809" w:type="dxa"/>
            <w:tcBorders>
              <w:left w:val="single" w:sz="6" w:space="0" w:color="000000"/>
              <w:right w:val="single" w:sz="6" w:space="0" w:color="000000"/>
            </w:tcBorders>
          </w:tcPr>
          <w:p>
            <w:pPr>
              <w:pStyle w:val="TableParagraph"/>
              <w:spacing w:line="247" w:lineRule="exact" w:before="32"/>
              <w:ind w:right="66"/>
              <w:rPr>
                <w:sz w:val="22"/>
              </w:rPr>
            </w:pPr>
            <w:r>
              <w:rPr>
                <w:spacing w:val="-5"/>
                <w:w w:val="85"/>
                <w:sz w:val="22"/>
              </w:rPr>
              <w:t>0.0</w:t>
            </w:r>
          </w:p>
        </w:tc>
        <w:tc>
          <w:tcPr>
            <w:tcW w:w="904" w:type="dxa"/>
            <w:tcBorders>
              <w:left w:val="single" w:sz="6" w:space="0" w:color="000000"/>
              <w:right w:val="single" w:sz="6" w:space="0" w:color="000000"/>
            </w:tcBorders>
          </w:tcPr>
          <w:p>
            <w:pPr>
              <w:pStyle w:val="TableParagraph"/>
              <w:spacing w:line="247" w:lineRule="exact" w:before="32"/>
              <w:ind w:right="66"/>
              <w:rPr>
                <w:sz w:val="22"/>
              </w:rPr>
            </w:pPr>
            <w:r>
              <w:rPr>
                <w:spacing w:val="-5"/>
                <w:w w:val="85"/>
                <w:sz w:val="22"/>
              </w:rPr>
              <w:t>0.0</w:t>
            </w:r>
          </w:p>
        </w:tc>
      </w:tr>
      <w:tr>
        <w:trPr>
          <w:trHeight w:val="314" w:hRule="atLeast"/>
        </w:trPr>
        <w:tc>
          <w:tcPr>
            <w:tcW w:w="4744" w:type="dxa"/>
            <w:tcBorders>
              <w:left w:val="single" w:sz="6" w:space="0" w:color="000000"/>
              <w:right w:val="single" w:sz="6" w:space="0" w:color="000000"/>
            </w:tcBorders>
          </w:tcPr>
          <w:p>
            <w:pPr>
              <w:pStyle w:val="TableParagraph"/>
              <w:spacing w:before="37"/>
              <w:ind w:left="508"/>
              <w:jc w:val="left"/>
              <w:rPr>
                <w:sz w:val="22"/>
              </w:rPr>
            </w:pPr>
            <w:r>
              <w:rPr>
                <w:w w:val="70"/>
                <w:sz w:val="22"/>
              </w:rPr>
              <w:t>Takse,</w:t>
            </w:r>
            <w:r>
              <w:rPr>
                <w:spacing w:val="-2"/>
                <w:sz w:val="22"/>
              </w:rPr>
              <w:t> </w:t>
            </w:r>
            <w:r>
              <w:rPr>
                <w:w w:val="70"/>
                <w:sz w:val="22"/>
              </w:rPr>
              <w:t>dadžbine</w:t>
            </w:r>
            <w:r>
              <w:rPr>
                <w:spacing w:val="-2"/>
                <w:sz w:val="22"/>
              </w:rPr>
              <w:t> </w:t>
            </w:r>
            <w:r>
              <w:rPr>
                <w:w w:val="70"/>
                <w:sz w:val="22"/>
              </w:rPr>
              <w:t>i</w:t>
            </w:r>
            <w:r>
              <w:rPr>
                <w:sz w:val="22"/>
              </w:rPr>
              <w:t> </w:t>
            </w:r>
            <w:r>
              <w:rPr>
                <w:w w:val="70"/>
                <w:sz w:val="22"/>
              </w:rPr>
              <w:t>ostalo</w:t>
            </w:r>
            <w:r>
              <w:rPr>
                <w:spacing w:val="-1"/>
                <w:sz w:val="22"/>
              </w:rPr>
              <w:t> </w:t>
            </w:r>
            <w:r>
              <w:rPr>
                <w:w w:val="70"/>
                <w:sz w:val="22"/>
              </w:rPr>
              <w:t>od</w:t>
            </w:r>
            <w:r>
              <w:rPr>
                <w:spacing w:val="-2"/>
                <w:sz w:val="22"/>
              </w:rPr>
              <w:t> </w:t>
            </w:r>
            <w:r>
              <w:rPr>
                <w:w w:val="70"/>
                <w:sz w:val="22"/>
              </w:rPr>
              <w:t>lokalne</w:t>
            </w:r>
            <w:r>
              <w:rPr>
                <w:spacing w:val="-2"/>
                <w:sz w:val="22"/>
              </w:rPr>
              <w:t> </w:t>
            </w:r>
            <w:r>
              <w:rPr>
                <w:spacing w:val="-2"/>
                <w:w w:val="70"/>
                <w:sz w:val="22"/>
              </w:rPr>
              <w:t>samouprave</w:t>
            </w:r>
          </w:p>
        </w:tc>
        <w:tc>
          <w:tcPr>
            <w:tcW w:w="775" w:type="dxa"/>
            <w:tcBorders>
              <w:left w:val="single" w:sz="6" w:space="0" w:color="000000"/>
              <w:right w:val="single" w:sz="6" w:space="0" w:color="000000"/>
            </w:tcBorders>
          </w:tcPr>
          <w:p>
            <w:pPr>
              <w:pStyle w:val="TableParagraph"/>
              <w:spacing w:line="247" w:lineRule="exact" w:before="47"/>
              <w:ind w:right="13"/>
              <w:rPr>
                <w:sz w:val="22"/>
              </w:rPr>
            </w:pPr>
            <w:r>
              <w:rPr>
                <w:spacing w:val="-2"/>
                <w:w w:val="85"/>
                <w:sz w:val="22"/>
              </w:rPr>
              <w:t>(56.2)</w:t>
            </w:r>
          </w:p>
        </w:tc>
        <w:tc>
          <w:tcPr>
            <w:tcW w:w="810" w:type="dxa"/>
            <w:tcBorders>
              <w:left w:val="single" w:sz="6" w:space="0" w:color="000000"/>
              <w:right w:val="single" w:sz="6" w:space="0" w:color="000000"/>
            </w:tcBorders>
          </w:tcPr>
          <w:p>
            <w:pPr>
              <w:pStyle w:val="TableParagraph"/>
              <w:spacing w:line="247" w:lineRule="exact" w:before="47"/>
              <w:ind w:right="13"/>
              <w:rPr>
                <w:sz w:val="22"/>
              </w:rPr>
            </w:pPr>
            <w:r>
              <w:rPr>
                <w:spacing w:val="-2"/>
                <w:w w:val="85"/>
                <w:sz w:val="22"/>
              </w:rPr>
              <w:t>(70.0)</w:t>
            </w:r>
          </w:p>
        </w:tc>
        <w:tc>
          <w:tcPr>
            <w:tcW w:w="822" w:type="dxa"/>
            <w:tcBorders>
              <w:left w:val="single" w:sz="6" w:space="0" w:color="000000"/>
              <w:right w:val="single" w:sz="6" w:space="0" w:color="000000"/>
            </w:tcBorders>
          </w:tcPr>
          <w:p>
            <w:pPr>
              <w:pStyle w:val="TableParagraph"/>
              <w:spacing w:line="247" w:lineRule="exact" w:before="47"/>
              <w:ind w:right="13"/>
              <w:rPr>
                <w:sz w:val="22"/>
              </w:rPr>
            </w:pPr>
            <w:r>
              <w:rPr>
                <w:spacing w:val="-2"/>
                <w:w w:val="85"/>
                <w:sz w:val="22"/>
              </w:rPr>
              <w:t>(73.5)</w:t>
            </w:r>
          </w:p>
        </w:tc>
        <w:tc>
          <w:tcPr>
            <w:tcW w:w="857" w:type="dxa"/>
            <w:tcBorders>
              <w:left w:val="single" w:sz="6" w:space="0" w:color="000000"/>
              <w:right w:val="single" w:sz="6" w:space="0" w:color="000000"/>
            </w:tcBorders>
          </w:tcPr>
          <w:p>
            <w:pPr>
              <w:pStyle w:val="TableParagraph"/>
              <w:spacing w:line="247" w:lineRule="exact" w:before="47"/>
              <w:ind w:right="13"/>
              <w:rPr>
                <w:sz w:val="22"/>
              </w:rPr>
            </w:pPr>
            <w:r>
              <w:rPr>
                <w:spacing w:val="-2"/>
                <w:w w:val="85"/>
                <w:sz w:val="22"/>
              </w:rPr>
              <w:t>(77.2)</w:t>
            </w:r>
          </w:p>
        </w:tc>
        <w:tc>
          <w:tcPr>
            <w:tcW w:w="809" w:type="dxa"/>
            <w:tcBorders>
              <w:left w:val="single" w:sz="6" w:space="0" w:color="000000"/>
              <w:right w:val="single" w:sz="6" w:space="0" w:color="000000"/>
            </w:tcBorders>
          </w:tcPr>
          <w:p>
            <w:pPr>
              <w:pStyle w:val="TableParagraph"/>
              <w:spacing w:line="247" w:lineRule="exact" w:before="47"/>
              <w:ind w:right="13"/>
              <w:rPr>
                <w:sz w:val="22"/>
              </w:rPr>
            </w:pPr>
            <w:r>
              <w:rPr>
                <w:spacing w:val="-2"/>
                <w:w w:val="85"/>
                <w:sz w:val="22"/>
              </w:rPr>
              <w:t>(81.0)</w:t>
            </w:r>
          </w:p>
        </w:tc>
        <w:tc>
          <w:tcPr>
            <w:tcW w:w="904" w:type="dxa"/>
            <w:tcBorders>
              <w:left w:val="single" w:sz="6" w:space="0" w:color="000000"/>
              <w:right w:val="single" w:sz="6" w:space="0" w:color="000000"/>
            </w:tcBorders>
          </w:tcPr>
          <w:p>
            <w:pPr>
              <w:pStyle w:val="TableParagraph"/>
              <w:spacing w:line="247" w:lineRule="exact" w:before="47"/>
              <w:ind w:right="13"/>
              <w:rPr>
                <w:sz w:val="22"/>
              </w:rPr>
            </w:pPr>
            <w:r>
              <w:rPr>
                <w:spacing w:val="-2"/>
                <w:w w:val="85"/>
                <w:sz w:val="22"/>
              </w:rPr>
              <w:t>(87.8)</w:t>
            </w:r>
          </w:p>
        </w:tc>
      </w:tr>
      <w:tr>
        <w:trPr>
          <w:trHeight w:val="343" w:hRule="atLeast"/>
        </w:trPr>
        <w:tc>
          <w:tcPr>
            <w:tcW w:w="4744" w:type="dxa"/>
            <w:tcBorders>
              <w:left w:val="single" w:sz="6" w:space="0" w:color="000000"/>
              <w:right w:val="single" w:sz="6" w:space="0" w:color="000000"/>
            </w:tcBorders>
          </w:tcPr>
          <w:p>
            <w:pPr>
              <w:pStyle w:val="TableParagraph"/>
              <w:spacing w:before="66"/>
              <w:ind w:left="468"/>
              <w:jc w:val="left"/>
              <w:rPr>
                <w:sz w:val="22"/>
              </w:rPr>
            </w:pPr>
            <w:r>
              <w:rPr>
                <w:w w:val="70"/>
                <w:sz w:val="22"/>
              </w:rPr>
              <w:t>Prihod</w:t>
            </w:r>
            <w:r>
              <w:rPr>
                <w:spacing w:val="-3"/>
                <w:sz w:val="22"/>
              </w:rPr>
              <w:t> </w:t>
            </w:r>
            <w:r>
              <w:rPr>
                <w:w w:val="70"/>
                <w:sz w:val="22"/>
              </w:rPr>
              <w:t>od</w:t>
            </w:r>
            <w:r>
              <w:rPr>
                <w:spacing w:val="-3"/>
                <w:sz w:val="22"/>
              </w:rPr>
              <w:t> </w:t>
            </w:r>
            <w:r>
              <w:rPr>
                <w:spacing w:val="-2"/>
                <w:w w:val="70"/>
                <w:sz w:val="22"/>
              </w:rPr>
              <w:t>kamata</w:t>
            </w:r>
          </w:p>
        </w:tc>
        <w:tc>
          <w:tcPr>
            <w:tcW w:w="775" w:type="dxa"/>
            <w:tcBorders>
              <w:left w:val="single" w:sz="6" w:space="0" w:color="000000"/>
              <w:right w:val="single" w:sz="6" w:space="0" w:color="000000"/>
            </w:tcBorders>
          </w:tcPr>
          <w:p>
            <w:pPr>
              <w:pStyle w:val="TableParagraph"/>
              <w:spacing w:line="247" w:lineRule="exact" w:before="75"/>
              <w:ind w:right="12"/>
              <w:rPr>
                <w:sz w:val="22"/>
              </w:rPr>
            </w:pPr>
            <w:r>
              <w:rPr>
                <w:spacing w:val="-4"/>
                <w:w w:val="85"/>
                <w:sz w:val="22"/>
              </w:rPr>
              <w:t>(3.0)</w:t>
            </w:r>
          </w:p>
        </w:tc>
        <w:tc>
          <w:tcPr>
            <w:tcW w:w="810" w:type="dxa"/>
            <w:tcBorders>
              <w:left w:val="single" w:sz="6" w:space="0" w:color="000000"/>
              <w:right w:val="single" w:sz="6" w:space="0" w:color="000000"/>
            </w:tcBorders>
          </w:tcPr>
          <w:p>
            <w:pPr>
              <w:pStyle w:val="TableParagraph"/>
              <w:spacing w:line="247" w:lineRule="exact" w:before="75"/>
              <w:ind w:right="13"/>
              <w:rPr>
                <w:sz w:val="22"/>
              </w:rPr>
            </w:pPr>
            <w:r>
              <w:rPr>
                <w:spacing w:val="-4"/>
                <w:w w:val="85"/>
                <w:sz w:val="22"/>
              </w:rPr>
              <w:t>(2.8)</w:t>
            </w:r>
          </w:p>
        </w:tc>
        <w:tc>
          <w:tcPr>
            <w:tcW w:w="822" w:type="dxa"/>
            <w:tcBorders>
              <w:left w:val="single" w:sz="6" w:space="0" w:color="000000"/>
              <w:right w:val="single" w:sz="6" w:space="0" w:color="000000"/>
            </w:tcBorders>
          </w:tcPr>
          <w:p>
            <w:pPr>
              <w:pStyle w:val="TableParagraph"/>
              <w:spacing w:line="247" w:lineRule="exact" w:before="75"/>
              <w:ind w:right="13"/>
              <w:rPr>
                <w:sz w:val="22"/>
              </w:rPr>
            </w:pPr>
            <w:r>
              <w:rPr>
                <w:spacing w:val="-2"/>
                <w:w w:val="85"/>
                <w:sz w:val="22"/>
              </w:rPr>
              <w:t>(13.0)</w:t>
            </w:r>
          </w:p>
        </w:tc>
        <w:tc>
          <w:tcPr>
            <w:tcW w:w="857" w:type="dxa"/>
            <w:tcBorders>
              <w:left w:val="single" w:sz="6" w:space="0" w:color="000000"/>
              <w:right w:val="single" w:sz="6" w:space="0" w:color="000000"/>
            </w:tcBorders>
          </w:tcPr>
          <w:p>
            <w:pPr>
              <w:pStyle w:val="TableParagraph"/>
              <w:spacing w:line="247" w:lineRule="exact" w:before="75"/>
              <w:ind w:right="13"/>
              <w:rPr>
                <w:sz w:val="22"/>
              </w:rPr>
            </w:pPr>
            <w:r>
              <w:rPr>
                <w:spacing w:val="-4"/>
                <w:w w:val="85"/>
                <w:sz w:val="22"/>
              </w:rPr>
              <w:t>(2.7)</w:t>
            </w:r>
          </w:p>
        </w:tc>
        <w:tc>
          <w:tcPr>
            <w:tcW w:w="809" w:type="dxa"/>
            <w:tcBorders>
              <w:left w:val="single" w:sz="6" w:space="0" w:color="000000"/>
              <w:right w:val="single" w:sz="6" w:space="0" w:color="000000"/>
            </w:tcBorders>
          </w:tcPr>
          <w:p>
            <w:pPr>
              <w:pStyle w:val="TableParagraph"/>
              <w:spacing w:line="247" w:lineRule="exact" w:before="75"/>
              <w:ind w:right="13"/>
              <w:rPr>
                <w:sz w:val="22"/>
              </w:rPr>
            </w:pPr>
            <w:r>
              <w:rPr>
                <w:spacing w:val="-4"/>
                <w:w w:val="85"/>
                <w:sz w:val="22"/>
              </w:rPr>
              <w:t>(2.4)</w:t>
            </w:r>
          </w:p>
        </w:tc>
        <w:tc>
          <w:tcPr>
            <w:tcW w:w="904" w:type="dxa"/>
            <w:tcBorders>
              <w:left w:val="single" w:sz="6" w:space="0" w:color="000000"/>
              <w:right w:val="single" w:sz="6" w:space="0" w:color="000000"/>
            </w:tcBorders>
          </w:tcPr>
          <w:p>
            <w:pPr>
              <w:pStyle w:val="TableParagraph"/>
              <w:spacing w:line="247" w:lineRule="exact" w:before="75"/>
              <w:ind w:right="13"/>
              <w:rPr>
                <w:sz w:val="22"/>
              </w:rPr>
            </w:pPr>
            <w:r>
              <w:rPr>
                <w:spacing w:val="-4"/>
                <w:w w:val="85"/>
                <w:sz w:val="22"/>
              </w:rPr>
              <w:t>(2.0)</w:t>
            </w:r>
          </w:p>
        </w:tc>
      </w:tr>
      <w:tr>
        <w:trPr>
          <w:trHeight w:val="401" w:hRule="atLeast"/>
        </w:trPr>
        <w:tc>
          <w:tcPr>
            <w:tcW w:w="4744" w:type="dxa"/>
            <w:tcBorders>
              <w:left w:val="single" w:sz="6" w:space="0" w:color="000000"/>
              <w:right w:val="single" w:sz="6" w:space="0" w:color="000000"/>
            </w:tcBorders>
          </w:tcPr>
          <w:p>
            <w:pPr>
              <w:pStyle w:val="TableParagraph"/>
              <w:spacing w:line="233" w:lineRule="exact" w:before="148"/>
              <w:ind w:left="27"/>
              <w:jc w:val="left"/>
              <w:rPr>
                <w:b/>
                <w:sz w:val="22"/>
              </w:rPr>
            </w:pPr>
            <w:r>
              <w:rPr>
                <w:b/>
                <w:w w:val="70"/>
                <w:sz w:val="22"/>
              </w:rPr>
              <w:t>B.Osnova</w:t>
            </w:r>
            <w:r>
              <w:rPr>
                <w:b/>
                <w:spacing w:val="3"/>
                <w:sz w:val="22"/>
              </w:rPr>
              <w:t> </w:t>
            </w:r>
            <w:r>
              <w:rPr>
                <w:b/>
                <w:w w:val="70"/>
                <w:sz w:val="22"/>
              </w:rPr>
              <w:t>za</w:t>
            </w:r>
            <w:r>
              <w:rPr>
                <w:b/>
                <w:spacing w:val="3"/>
                <w:sz w:val="22"/>
              </w:rPr>
              <w:t> </w:t>
            </w:r>
            <w:r>
              <w:rPr>
                <w:b/>
                <w:w w:val="70"/>
                <w:sz w:val="22"/>
              </w:rPr>
              <w:t>izračunavanje</w:t>
            </w:r>
            <w:r>
              <w:rPr>
                <w:b/>
                <w:spacing w:val="3"/>
                <w:sz w:val="22"/>
              </w:rPr>
              <w:t> </w:t>
            </w:r>
            <w:r>
              <w:rPr>
                <w:b/>
                <w:w w:val="70"/>
                <w:sz w:val="22"/>
              </w:rPr>
              <w:t>opšteg</w:t>
            </w:r>
            <w:r>
              <w:rPr>
                <w:b/>
                <w:spacing w:val="3"/>
                <w:sz w:val="22"/>
              </w:rPr>
              <w:t> </w:t>
            </w:r>
            <w:r>
              <w:rPr>
                <w:b/>
                <w:w w:val="70"/>
                <w:sz w:val="22"/>
              </w:rPr>
              <w:t>granta</w:t>
            </w:r>
            <w:r>
              <w:rPr>
                <w:b/>
                <w:spacing w:val="3"/>
                <w:sz w:val="22"/>
              </w:rPr>
              <w:t> </w:t>
            </w:r>
            <w:r>
              <w:rPr>
                <w:b/>
                <w:w w:val="70"/>
                <w:sz w:val="22"/>
              </w:rPr>
              <w:t>za</w:t>
            </w:r>
            <w:r>
              <w:rPr>
                <w:b/>
                <w:spacing w:val="3"/>
                <w:sz w:val="22"/>
              </w:rPr>
              <w:t> </w:t>
            </w:r>
            <w:r>
              <w:rPr>
                <w:b/>
                <w:spacing w:val="-2"/>
                <w:w w:val="70"/>
                <w:sz w:val="22"/>
              </w:rPr>
              <w:t>opštine</w:t>
            </w:r>
          </w:p>
        </w:tc>
        <w:tc>
          <w:tcPr>
            <w:tcW w:w="775" w:type="dxa"/>
            <w:tcBorders>
              <w:left w:val="single" w:sz="6" w:space="0" w:color="000000"/>
              <w:right w:val="single" w:sz="6" w:space="0" w:color="000000"/>
            </w:tcBorders>
          </w:tcPr>
          <w:p>
            <w:pPr>
              <w:pStyle w:val="TableParagraph"/>
              <w:spacing w:line="233" w:lineRule="exact" w:before="148"/>
              <w:ind w:right="12"/>
              <w:rPr>
                <w:b/>
                <w:sz w:val="22"/>
              </w:rPr>
            </w:pPr>
            <w:r>
              <w:rPr>
                <w:b/>
                <w:spacing w:val="-2"/>
                <w:w w:val="85"/>
                <w:sz w:val="22"/>
              </w:rPr>
              <w:t>2,846.80</w:t>
            </w:r>
          </w:p>
        </w:tc>
        <w:tc>
          <w:tcPr>
            <w:tcW w:w="810" w:type="dxa"/>
            <w:tcBorders>
              <w:left w:val="single" w:sz="6" w:space="0" w:color="000000"/>
              <w:right w:val="single" w:sz="6" w:space="0" w:color="000000"/>
            </w:tcBorders>
          </w:tcPr>
          <w:p>
            <w:pPr>
              <w:pStyle w:val="TableParagraph"/>
              <w:spacing w:line="233" w:lineRule="exact" w:before="148"/>
              <w:ind w:right="12"/>
              <w:rPr>
                <w:b/>
                <w:sz w:val="22"/>
              </w:rPr>
            </w:pPr>
            <w:r>
              <w:rPr>
                <w:b/>
                <w:spacing w:val="-2"/>
                <w:w w:val="85"/>
                <w:sz w:val="22"/>
              </w:rPr>
              <w:t>3,074.89</w:t>
            </w:r>
          </w:p>
        </w:tc>
        <w:tc>
          <w:tcPr>
            <w:tcW w:w="822" w:type="dxa"/>
            <w:tcBorders>
              <w:left w:val="single" w:sz="6" w:space="0" w:color="000000"/>
              <w:right w:val="single" w:sz="6" w:space="0" w:color="000000"/>
            </w:tcBorders>
          </w:tcPr>
          <w:p>
            <w:pPr>
              <w:pStyle w:val="TableParagraph"/>
              <w:spacing w:line="233" w:lineRule="exact" w:before="148"/>
              <w:ind w:right="12"/>
              <w:rPr>
                <w:b/>
                <w:sz w:val="22"/>
              </w:rPr>
            </w:pPr>
            <w:r>
              <w:rPr>
                <w:b/>
                <w:spacing w:val="-2"/>
                <w:w w:val="85"/>
                <w:sz w:val="22"/>
              </w:rPr>
              <w:t>3,385.26</w:t>
            </w:r>
          </w:p>
        </w:tc>
        <w:tc>
          <w:tcPr>
            <w:tcW w:w="857" w:type="dxa"/>
            <w:tcBorders>
              <w:left w:val="single" w:sz="6" w:space="0" w:color="000000"/>
              <w:right w:val="single" w:sz="6" w:space="0" w:color="000000"/>
            </w:tcBorders>
          </w:tcPr>
          <w:p>
            <w:pPr>
              <w:pStyle w:val="TableParagraph"/>
              <w:spacing w:line="233" w:lineRule="exact" w:before="148"/>
              <w:ind w:right="12"/>
              <w:rPr>
                <w:b/>
                <w:sz w:val="22"/>
              </w:rPr>
            </w:pPr>
            <w:r>
              <w:rPr>
                <w:b/>
                <w:spacing w:val="-2"/>
                <w:w w:val="85"/>
                <w:sz w:val="22"/>
              </w:rPr>
              <w:t>3,704.28</w:t>
            </w:r>
          </w:p>
        </w:tc>
        <w:tc>
          <w:tcPr>
            <w:tcW w:w="809" w:type="dxa"/>
            <w:tcBorders>
              <w:left w:val="single" w:sz="6" w:space="0" w:color="000000"/>
              <w:right w:val="single" w:sz="6" w:space="0" w:color="000000"/>
            </w:tcBorders>
          </w:tcPr>
          <w:p>
            <w:pPr>
              <w:pStyle w:val="TableParagraph"/>
              <w:spacing w:line="233" w:lineRule="exact" w:before="148"/>
              <w:ind w:right="12"/>
              <w:rPr>
                <w:b/>
                <w:sz w:val="22"/>
              </w:rPr>
            </w:pPr>
            <w:r>
              <w:rPr>
                <w:b/>
                <w:spacing w:val="-2"/>
                <w:w w:val="85"/>
                <w:sz w:val="22"/>
              </w:rPr>
              <w:t>3,982.63</w:t>
            </w:r>
          </w:p>
        </w:tc>
        <w:tc>
          <w:tcPr>
            <w:tcW w:w="904" w:type="dxa"/>
            <w:tcBorders>
              <w:left w:val="single" w:sz="6" w:space="0" w:color="000000"/>
              <w:right w:val="single" w:sz="6" w:space="0" w:color="000000"/>
            </w:tcBorders>
          </w:tcPr>
          <w:p>
            <w:pPr>
              <w:pStyle w:val="TableParagraph"/>
              <w:spacing w:line="233" w:lineRule="exact" w:before="148"/>
              <w:ind w:right="12"/>
              <w:rPr>
                <w:b/>
                <w:sz w:val="22"/>
              </w:rPr>
            </w:pPr>
            <w:r>
              <w:rPr>
                <w:b/>
                <w:spacing w:val="-2"/>
                <w:w w:val="85"/>
                <w:sz w:val="22"/>
              </w:rPr>
              <w:t>4,295.07</w:t>
            </w:r>
          </w:p>
        </w:tc>
      </w:tr>
      <w:tr>
        <w:trPr>
          <w:trHeight w:val="429" w:hRule="atLeast"/>
        </w:trPr>
        <w:tc>
          <w:tcPr>
            <w:tcW w:w="4744" w:type="dxa"/>
            <w:tcBorders>
              <w:left w:val="single" w:sz="6" w:space="0" w:color="000000"/>
              <w:right w:val="single" w:sz="6" w:space="0" w:color="000000"/>
            </w:tcBorders>
          </w:tcPr>
          <w:p>
            <w:pPr>
              <w:pStyle w:val="TableParagraph"/>
              <w:spacing w:line="233" w:lineRule="exact" w:before="176"/>
              <w:ind w:left="27"/>
              <w:jc w:val="left"/>
              <w:rPr>
                <w:b/>
                <w:sz w:val="22"/>
              </w:rPr>
            </w:pPr>
            <w:r>
              <w:rPr>
                <w:b/>
                <w:w w:val="70"/>
                <w:sz w:val="22"/>
              </w:rPr>
              <w:t>C.</w:t>
            </w:r>
            <w:r>
              <w:rPr>
                <w:b/>
                <w:spacing w:val="-3"/>
                <w:sz w:val="22"/>
              </w:rPr>
              <w:t> </w:t>
            </w:r>
            <w:r>
              <w:rPr>
                <w:b/>
                <w:w w:val="70"/>
                <w:sz w:val="22"/>
              </w:rPr>
              <w:t>Opšti</w:t>
            </w:r>
            <w:r>
              <w:rPr>
                <w:b/>
                <w:spacing w:val="-3"/>
                <w:sz w:val="22"/>
              </w:rPr>
              <w:t> </w:t>
            </w:r>
            <w:r>
              <w:rPr>
                <w:b/>
                <w:w w:val="70"/>
                <w:sz w:val="22"/>
              </w:rPr>
              <w:t>grant</w:t>
            </w:r>
            <w:r>
              <w:rPr>
                <w:b/>
                <w:spacing w:val="-3"/>
                <w:sz w:val="22"/>
              </w:rPr>
              <w:t> </w:t>
            </w:r>
            <w:r>
              <w:rPr>
                <w:b/>
                <w:w w:val="70"/>
                <w:sz w:val="22"/>
              </w:rPr>
              <w:t>za</w:t>
            </w:r>
            <w:r>
              <w:rPr>
                <w:b/>
                <w:spacing w:val="-3"/>
                <w:sz w:val="22"/>
              </w:rPr>
              <w:t> </w:t>
            </w:r>
            <w:r>
              <w:rPr>
                <w:b/>
                <w:w w:val="70"/>
                <w:sz w:val="22"/>
              </w:rPr>
              <w:t>opštine</w:t>
            </w:r>
            <w:r>
              <w:rPr>
                <w:b/>
                <w:spacing w:val="-3"/>
                <w:sz w:val="22"/>
              </w:rPr>
              <w:t> </w:t>
            </w:r>
            <w:r>
              <w:rPr>
                <w:b/>
                <w:spacing w:val="-2"/>
                <w:w w:val="70"/>
                <w:sz w:val="22"/>
              </w:rPr>
              <w:t>(10%)</w:t>
            </w:r>
          </w:p>
        </w:tc>
        <w:tc>
          <w:tcPr>
            <w:tcW w:w="775" w:type="dxa"/>
            <w:tcBorders>
              <w:left w:val="single" w:sz="6" w:space="0" w:color="000000"/>
              <w:right w:val="single" w:sz="6" w:space="0" w:color="000000"/>
            </w:tcBorders>
          </w:tcPr>
          <w:p>
            <w:pPr>
              <w:pStyle w:val="TableParagraph"/>
              <w:spacing w:line="233" w:lineRule="exact" w:before="176"/>
              <w:ind w:right="12"/>
              <w:rPr>
                <w:b/>
                <w:sz w:val="22"/>
              </w:rPr>
            </w:pPr>
            <w:r>
              <w:rPr>
                <w:b/>
                <w:spacing w:val="-2"/>
                <w:w w:val="85"/>
                <w:sz w:val="22"/>
              </w:rPr>
              <w:t>284.68</w:t>
            </w:r>
          </w:p>
        </w:tc>
        <w:tc>
          <w:tcPr>
            <w:tcW w:w="810" w:type="dxa"/>
            <w:tcBorders>
              <w:left w:val="single" w:sz="6" w:space="0" w:color="000000"/>
              <w:right w:val="single" w:sz="6" w:space="0" w:color="000000"/>
            </w:tcBorders>
          </w:tcPr>
          <w:p>
            <w:pPr>
              <w:pStyle w:val="TableParagraph"/>
              <w:spacing w:line="233" w:lineRule="exact" w:before="176"/>
              <w:ind w:right="12"/>
              <w:rPr>
                <w:b/>
                <w:sz w:val="22"/>
              </w:rPr>
            </w:pPr>
            <w:r>
              <w:rPr>
                <w:b/>
                <w:spacing w:val="-2"/>
                <w:w w:val="85"/>
                <w:sz w:val="22"/>
              </w:rPr>
              <w:t>307.49</w:t>
            </w:r>
          </w:p>
        </w:tc>
        <w:tc>
          <w:tcPr>
            <w:tcW w:w="822" w:type="dxa"/>
            <w:tcBorders>
              <w:left w:val="single" w:sz="6" w:space="0" w:color="000000"/>
              <w:right w:val="single" w:sz="6" w:space="0" w:color="000000"/>
            </w:tcBorders>
          </w:tcPr>
          <w:p>
            <w:pPr>
              <w:pStyle w:val="TableParagraph"/>
              <w:spacing w:line="233" w:lineRule="exact" w:before="176"/>
              <w:ind w:right="12"/>
              <w:rPr>
                <w:b/>
                <w:sz w:val="22"/>
              </w:rPr>
            </w:pPr>
            <w:r>
              <w:rPr>
                <w:b/>
                <w:spacing w:val="-2"/>
                <w:w w:val="85"/>
                <w:sz w:val="22"/>
              </w:rPr>
              <w:t>338.53</w:t>
            </w:r>
          </w:p>
        </w:tc>
        <w:tc>
          <w:tcPr>
            <w:tcW w:w="857" w:type="dxa"/>
            <w:tcBorders>
              <w:left w:val="single" w:sz="6" w:space="0" w:color="000000"/>
              <w:right w:val="single" w:sz="6" w:space="0" w:color="000000"/>
            </w:tcBorders>
          </w:tcPr>
          <w:p>
            <w:pPr>
              <w:pStyle w:val="TableParagraph"/>
              <w:spacing w:line="233" w:lineRule="exact" w:before="176"/>
              <w:ind w:right="12"/>
              <w:rPr>
                <w:b/>
                <w:sz w:val="22"/>
              </w:rPr>
            </w:pPr>
            <w:r>
              <w:rPr>
                <w:b/>
                <w:spacing w:val="-2"/>
                <w:w w:val="85"/>
                <w:sz w:val="22"/>
              </w:rPr>
              <w:t>370.43</w:t>
            </w:r>
          </w:p>
        </w:tc>
        <w:tc>
          <w:tcPr>
            <w:tcW w:w="809" w:type="dxa"/>
            <w:tcBorders>
              <w:left w:val="single" w:sz="6" w:space="0" w:color="000000"/>
              <w:right w:val="single" w:sz="6" w:space="0" w:color="000000"/>
            </w:tcBorders>
          </w:tcPr>
          <w:p>
            <w:pPr>
              <w:pStyle w:val="TableParagraph"/>
              <w:spacing w:line="233" w:lineRule="exact" w:before="176"/>
              <w:ind w:right="12"/>
              <w:rPr>
                <w:b/>
                <w:sz w:val="22"/>
              </w:rPr>
            </w:pPr>
            <w:r>
              <w:rPr>
                <w:b/>
                <w:spacing w:val="-2"/>
                <w:w w:val="85"/>
                <w:sz w:val="22"/>
              </w:rPr>
              <w:t>398.26</w:t>
            </w:r>
          </w:p>
        </w:tc>
        <w:tc>
          <w:tcPr>
            <w:tcW w:w="904" w:type="dxa"/>
            <w:tcBorders>
              <w:left w:val="single" w:sz="6" w:space="0" w:color="000000"/>
              <w:right w:val="single" w:sz="6" w:space="0" w:color="000000"/>
            </w:tcBorders>
          </w:tcPr>
          <w:p>
            <w:pPr>
              <w:pStyle w:val="TableParagraph"/>
              <w:spacing w:line="233" w:lineRule="exact" w:before="176"/>
              <w:ind w:right="12"/>
              <w:rPr>
                <w:b/>
                <w:sz w:val="22"/>
              </w:rPr>
            </w:pPr>
            <w:r>
              <w:rPr>
                <w:b/>
                <w:spacing w:val="-2"/>
                <w:w w:val="85"/>
                <w:sz w:val="22"/>
              </w:rPr>
              <w:t>429.51</w:t>
            </w:r>
          </w:p>
        </w:tc>
      </w:tr>
    </w:tbl>
    <w:p>
      <w:pPr>
        <w:pStyle w:val="BodyText"/>
      </w:pPr>
    </w:p>
    <w:p>
      <w:pPr>
        <w:pStyle w:val="BodyText"/>
        <w:spacing w:before="3"/>
      </w:pPr>
    </w:p>
    <w:p>
      <w:pPr>
        <w:spacing w:before="0"/>
        <w:ind w:left="1" w:right="109" w:firstLine="0"/>
        <w:jc w:val="both"/>
        <w:rPr>
          <w:sz w:val="24"/>
        </w:rPr>
      </w:pPr>
      <w:r>
        <w:rPr>
          <w:sz w:val="24"/>
        </w:rPr>
        <w:t>Da bi se izjednačio nizak kapacitet sopstvenih prihoda manjih opština, na osnovu ZFLS-a, svaka opština će dobijati fiksni ukupan iznos od 140.000 evra svake godine, umanjen za 1 evro po glavi stanovnika ili 0 evra za opštine sa stanovništvom jednakom ili većom od 140.000 stanovnika. Nakon toga, raspodela među opštinama se vrši na osnovu formule za alokaciju opšteg granta opštinama u skladu sa ZFLS (i) broj stanovnika se izračunava na osamdeset devet procenata (89%); (ii)</w:t>
      </w:r>
      <w:r>
        <w:rPr>
          <w:spacing w:val="40"/>
          <w:sz w:val="24"/>
        </w:rPr>
        <w:t> </w:t>
      </w:r>
      <w:r>
        <w:rPr>
          <w:sz w:val="24"/>
        </w:rPr>
        <w:t>geografsku veličinu opštine za šest procenata (6%); (iii) broj manjinskog stanovništva u opštini za tri procenta (3%); (iv) opštine u kojima većinu stanovništva čine manjine sa dva procenta (2%).</w:t>
      </w:r>
    </w:p>
    <w:p>
      <w:pPr>
        <w:pStyle w:val="BodyText"/>
        <w:rPr>
          <w:sz w:val="24"/>
        </w:rPr>
      </w:pPr>
    </w:p>
    <w:p>
      <w:pPr>
        <w:spacing w:before="1"/>
        <w:ind w:left="1" w:right="0" w:firstLine="0"/>
        <w:jc w:val="both"/>
        <w:rPr>
          <w:sz w:val="24"/>
        </w:rPr>
      </w:pPr>
      <w:r>
        <w:rPr>
          <w:sz w:val="24"/>
        </w:rPr>
        <w:t>Tabela</w:t>
      </w:r>
      <w:r>
        <w:rPr>
          <w:spacing w:val="-3"/>
          <w:sz w:val="24"/>
        </w:rPr>
        <w:t> </w:t>
      </w:r>
      <w:r>
        <w:rPr>
          <w:sz w:val="24"/>
        </w:rPr>
        <w:t>2:</w:t>
      </w:r>
      <w:r>
        <w:rPr>
          <w:spacing w:val="-1"/>
          <w:sz w:val="24"/>
        </w:rPr>
        <w:t> </w:t>
      </w:r>
      <w:r>
        <w:rPr>
          <w:sz w:val="24"/>
        </w:rPr>
        <w:t>Struktura</w:t>
      </w:r>
      <w:r>
        <w:rPr>
          <w:spacing w:val="-3"/>
          <w:sz w:val="24"/>
        </w:rPr>
        <w:t> </w:t>
      </w:r>
      <w:r>
        <w:rPr>
          <w:sz w:val="24"/>
        </w:rPr>
        <w:t>opšteg granta</w:t>
      </w:r>
      <w:r>
        <w:rPr>
          <w:spacing w:val="-1"/>
          <w:sz w:val="24"/>
        </w:rPr>
        <w:t> </w:t>
      </w:r>
      <w:r>
        <w:rPr>
          <w:sz w:val="24"/>
        </w:rPr>
        <w:t>za</w:t>
      </w:r>
      <w:r>
        <w:rPr>
          <w:spacing w:val="-2"/>
          <w:sz w:val="24"/>
        </w:rPr>
        <w:t> </w:t>
      </w:r>
      <w:r>
        <w:rPr>
          <w:sz w:val="24"/>
        </w:rPr>
        <w:t>2027-2029 prema</w:t>
      </w:r>
      <w:r>
        <w:rPr>
          <w:spacing w:val="-1"/>
          <w:sz w:val="24"/>
        </w:rPr>
        <w:t> </w:t>
      </w:r>
      <w:r>
        <w:rPr>
          <w:sz w:val="24"/>
        </w:rPr>
        <w:t>LFLS (mil. </w:t>
      </w:r>
      <w:r>
        <w:rPr>
          <w:spacing w:val="-2"/>
          <w:sz w:val="24"/>
        </w:rPr>
        <w:t>evra)</w:t>
      </w:r>
    </w:p>
    <w:tbl>
      <w:tblPr>
        <w:tblW w:w="0" w:type="auto"/>
        <w:jc w:val="left"/>
        <w:tblInd w:w="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01"/>
        <w:gridCol w:w="903"/>
        <w:gridCol w:w="903"/>
        <w:gridCol w:w="847"/>
        <w:gridCol w:w="870"/>
        <w:gridCol w:w="937"/>
        <w:gridCol w:w="1060"/>
      </w:tblGrid>
      <w:tr>
        <w:trPr>
          <w:trHeight w:val="463" w:hRule="atLeast"/>
        </w:trPr>
        <w:tc>
          <w:tcPr>
            <w:tcW w:w="4201" w:type="dxa"/>
            <w:tcBorders>
              <w:left w:val="single" w:sz="6" w:space="0" w:color="000000"/>
              <w:right w:val="single" w:sz="6" w:space="0" w:color="000000"/>
            </w:tcBorders>
          </w:tcPr>
          <w:p>
            <w:pPr>
              <w:pStyle w:val="TableParagraph"/>
              <w:spacing w:line="268" w:lineRule="exact" w:before="175"/>
              <w:ind w:left="24"/>
              <w:jc w:val="center"/>
              <w:rPr>
                <w:sz w:val="24"/>
              </w:rPr>
            </w:pPr>
            <w:r>
              <w:rPr>
                <w:spacing w:val="-2"/>
                <w:w w:val="75"/>
                <w:sz w:val="24"/>
              </w:rPr>
              <w:t>Faktor</w:t>
            </w:r>
          </w:p>
        </w:tc>
        <w:tc>
          <w:tcPr>
            <w:tcW w:w="903" w:type="dxa"/>
            <w:tcBorders>
              <w:left w:val="single" w:sz="6" w:space="0" w:color="000000"/>
              <w:right w:val="single" w:sz="6" w:space="0" w:color="000000"/>
            </w:tcBorders>
          </w:tcPr>
          <w:p>
            <w:pPr>
              <w:pStyle w:val="TableParagraph"/>
              <w:spacing w:before="90"/>
              <w:ind w:right="124"/>
              <w:rPr>
                <w:sz w:val="24"/>
              </w:rPr>
            </w:pPr>
            <w:r>
              <w:rPr>
                <w:spacing w:val="-2"/>
                <w:w w:val="75"/>
                <w:sz w:val="24"/>
              </w:rPr>
              <w:t>2024.god.</w:t>
            </w:r>
          </w:p>
        </w:tc>
        <w:tc>
          <w:tcPr>
            <w:tcW w:w="903" w:type="dxa"/>
            <w:tcBorders>
              <w:left w:val="single" w:sz="6" w:space="0" w:color="000000"/>
              <w:right w:val="single" w:sz="6" w:space="0" w:color="000000"/>
            </w:tcBorders>
          </w:tcPr>
          <w:p>
            <w:pPr>
              <w:pStyle w:val="TableParagraph"/>
              <w:spacing w:before="90"/>
              <w:ind w:left="152"/>
              <w:jc w:val="left"/>
              <w:rPr>
                <w:sz w:val="24"/>
              </w:rPr>
            </w:pPr>
            <w:r>
              <w:rPr>
                <w:spacing w:val="-2"/>
                <w:w w:val="75"/>
                <w:sz w:val="24"/>
              </w:rPr>
              <w:t>2025.god.</w:t>
            </w:r>
          </w:p>
        </w:tc>
        <w:tc>
          <w:tcPr>
            <w:tcW w:w="847" w:type="dxa"/>
            <w:tcBorders>
              <w:left w:val="single" w:sz="6" w:space="0" w:color="000000"/>
              <w:right w:val="single" w:sz="6" w:space="0" w:color="000000"/>
            </w:tcBorders>
          </w:tcPr>
          <w:p>
            <w:pPr>
              <w:pStyle w:val="TableParagraph"/>
              <w:spacing w:before="90"/>
              <w:ind w:right="97"/>
              <w:rPr>
                <w:sz w:val="24"/>
              </w:rPr>
            </w:pPr>
            <w:r>
              <w:rPr>
                <w:spacing w:val="-2"/>
                <w:w w:val="75"/>
                <w:sz w:val="24"/>
              </w:rPr>
              <w:t>2026.god.</w:t>
            </w:r>
          </w:p>
        </w:tc>
        <w:tc>
          <w:tcPr>
            <w:tcW w:w="870" w:type="dxa"/>
            <w:tcBorders>
              <w:left w:val="single" w:sz="6" w:space="0" w:color="000000"/>
              <w:right w:val="single" w:sz="6" w:space="0" w:color="000000"/>
            </w:tcBorders>
          </w:tcPr>
          <w:p>
            <w:pPr>
              <w:pStyle w:val="TableParagraph"/>
              <w:spacing w:before="90"/>
              <w:ind w:right="108"/>
              <w:rPr>
                <w:sz w:val="24"/>
              </w:rPr>
            </w:pPr>
            <w:r>
              <w:rPr>
                <w:spacing w:val="-2"/>
                <w:w w:val="75"/>
                <w:sz w:val="24"/>
              </w:rPr>
              <w:t>2027.god.</w:t>
            </w:r>
          </w:p>
        </w:tc>
        <w:tc>
          <w:tcPr>
            <w:tcW w:w="937" w:type="dxa"/>
            <w:tcBorders>
              <w:left w:val="single" w:sz="6" w:space="0" w:color="000000"/>
              <w:right w:val="single" w:sz="6" w:space="0" w:color="000000"/>
            </w:tcBorders>
          </w:tcPr>
          <w:p>
            <w:pPr>
              <w:pStyle w:val="TableParagraph"/>
              <w:spacing w:before="90"/>
              <w:ind w:left="168"/>
              <w:jc w:val="left"/>
              <w:rPr>
                <w:sz w:val="24"/>
              </w:rPr>
            </w:pPr>
            <w:r>
              <w:rPr>
                <w:spacing w:val="-2"/>
                <w:w w:val="75"/>
                <w:sz w:val="24"/>
              </w:rPr>
              <w:t>2028.god.</w:t>
            </w:r>
          </w:p>
        </w:tc>
        <w:tc>
          <w:tcPr>
            <w:tcW w:w="1060" w:type="dxa"/>
            <w:tcBorders>
              <w:left w:val="single" w:sz="6" w:space="0" w:color="000000"/>
              <w:right w:val="single" w:sz="6" w:space="0" w:color="000000"/>
            </w:tcBorders>
          </w:tcPr>
          <w:p>
            <w:pPr>
              <w:pStyle w:val="TableParagraph"/>
              <w:spacing w:before="90"/>
              <w:ind w:left="228"/>
              <w:jc w:val="left"/>
              <w:rPr>
                <w:sz w:val="24"/>
              </w:rPr>
            </w:pPr>
            <w:r>
              <w:rPr>
                <w:spacing w:val="-2"/>
                <w:w w:val="75"/>
                <w:sz w:val="24"/>
              </w:rPr>
              <w:t>2029.god.</w:t>
            </w:r>
          </w:p>
        </w:tc>
      </w:tr>
      <w:tr>
        <w:trPr>
          <w:trHeight w:val="289" w:hRule="atLeast"/>
        </w:trPr>
        <w:tc>
          <w:tcPr>
            <w:tcW w:w="4201" w:type="dxa"/>
            <w:tcBorders>
              <w:left w:val="single" w:sz="6" w:space="0" w:color="000000"/>
              <w:right w:val="single" w:sz="6" w:space="0" w:color="000000"/>
            </w:tcBorders>
          </w:tcPr>
          <w:p>
            <w:pPr>
              <w:pStyle w:val="TableParagraph"/>
              <w:spacing w:line="268" w:lineRule="exact" w:before="1"/>
              <w:ind w:left="25"/>
              <w:jc w:val="left"/>
              <w:rPr>
                <w:sz w:val="24"/>
              </w:rPr>
            </w:pPr>
            <w:r>
              <w:rPr>
                <w:w w:val="60"/>
                <w:sz w:val="24"/>
              </w:rPr>
              <w:t>Opšti</w:t>
            </w:r>
            <w:r>
              <w:rPr>
                <w:spacing w:val="-8"/>
                <w:sz w:val="24"/>
              </w:rPr>
              <w:t> </w:t>
            </w:r>
            <w:r>
              <w:rPr>
                <w:spacing w:val="-4"/>
                <w:w w:val="75"/>
                <w:sz w:val="24"/>
              </w:rPr>
              <w:t>grant</w:t>
            </w:r>
          </w:p>
        </w:tc>
        <w:tc>
          <w:tcPr>
            <w:tcW w:w="903" w:type="dxa"/>
            <w:tcBorders>
              <w:left w:val="single" w:sz="6" w:space="0" w:color="000000"/>
              <w:right w:val="single" w:sz="6" w:space="0" w:color="000000"/>
            </w:tcBorders>
          </w:tcPr>
          <w:p>
            <w:pPr>
              <w:pStyle w:val="TableParagraph"/>
              <w:spacing w:line="268" w:lineRule="exact" w:before="1"/>
              <w:ind w:right="61"/>
              <w:rPr>
                <w:sz w:val="24"/>
              </w:rPr>
            </w:pPr>
            <w:r>
              <w:rPr>
                <w:spacing w:val="-2"/>
                <w:w w:val="75"/>
                <w:sz w:val="24"/>
              </w:rPr>
              <w:t>284.68</w:t>
            </w:r>
          </w:p>
        </w:tc>
        <w:tc>
          <w:tcPr>
            <w:tcW w:w="903" w:type="dxa"/>
            <w:tcBorders>
              <w:left w:val="single" w:sz="6" w:space="0" w:color="000000"/>
              <w:right w:val="single" w:sz="6" w:space="0" w:color="000000"/>
            </w:tcBorders>
          </w:tcPr>
          <w:p>
            <w:pPr>
              <w:pStyle w:val="TableParagraph"/>
              <w:spacing w:line="268" w:lineRule="exact" w:before="1"/>
              <w:ind w:right="61"/>
              <w:rPr>
                <w:sz w:val="24"/>
              </w:rPr>
            </w:pPr>
            <w:r>
              <w:rPr>
                <w:spacing w:val="-2"/>
                <w:w w:val="75"/>
                <w:sz w:val="24"/>
              </w:rPr>
              <w:t>307.49</w:t>
            </w:r>
          </w:p>
        </w:tc>
        <w:tc>
          <w:tcPr>
            <w:tcW w:w="847" w:type="dxa"/>
            <w:tcBorders>
              <w:left w:val="single" w:sz="6" w:space="0" w:color="000000"/>
              <w:right w:val="single" w:sz="6" w:space="0" w:color="000000"/>
            </w:tcBorders>
          </w:tcPr>
          <w:p>
            <w:pPr>
              <w:pStyle w:val="TableParagraph"/>
              <w:spacing w:line="268" w:lineRule="exact" w:before="1"/>
              <w:ind w:right="62"/>
              <w:rPr>
                <w:sz w:val="24"/>
              </w:rPr>
            </w:pPr>
            <w:r>
              <w:rPr>
                <w:spacing w:val="-2"/>
                <w:w w:val="75"/>
                <w:sz w:val="24"/>
              </w:rPr>
              <w:t>345.02</w:t>
            </w:r>
          </w:p>
        </w:tc>
        <w:tc>
          <w:tcPr>
            <w:tcW w:w="870" w:type="dxa"/>
            <w:tcBorders>
              <w:left w:val="single" w:sz="6" w:space="0" w:color="000000"/>
              <w:right w:val="single" w:sz="6" w:space="0" w:color="000000"/>
            </w:tcBorders>
          </w:tcPr>
          <w:p>
            <w:pPr>
              <w:pStyle w:val="TableParagraph"/>
              <w:spacing w:line="268" w:lineRule="exact" w:before="1"/>
              <w:ind w:right="62"/>
              <w:rPr>
                <w:sz w:val="24"/>
              </w:rPr>
            </w:pPr>
            <w:r>
              <w:rPr>
                <w:spacing w:val="-2"/>
                <w:w w:val="75"/>
                <w:sz w:val="24"/>
              </w:rPr>
              <w:t>385.0</w:t>
            </w:r>
          </w:p>
        </w:tc>
        <w:tc>
          <w:tcPr>
            <w:tcW w:w="937" w:type="dxa"/>
            <w:tcBorders>
              <w:left w:val="single" w:sz="6" w:space="0" w:color="000000"/>
              <w:right w:val="single" w:sz="6" w:space="0" w:color="000000"/>
            </w:tcBorders>
          </w:tcPr>
          <w:p>
            <w:pPr>
              <w:pStyle w:val="TableParagraph"/>
              <w:spacing w:line="268" w:lineRule="exact" w:before="1"/>
              <w:ind w:right="63"/>
              <w:rPr>
                <w:sz w:val="24"/>
              </w:rPr>
            </w:pPr>
            <w:r>
              <w:rPr>
                <w:spacing w:val="-2"/>
                <w:w w:val="75"/>
                <w:sz w:val="24"/>
              </w:rPr>
              <w:t>398.3</w:t>
            </w:r>
          </w:p>
        </w:tc>
        <w:tc>
          <w:tcPr>
            <w:tcW w:w="1060" w:type="dxa"/>
            <w:tcBorders>
              <w:left w:val="single" w:sz="6" w:space="0" w:color="000000"/>
              <w:right w:val="single" w:sz="6" w:space="0" w:color="000000"/>
            </w:tcBorders>
          </w:tcPr>
          <w:p>
            <w:pPr>
              <w:pStyle w:val="TableParagraph"/>
              <w:spacing w:line="268" w:lineRule="exact" w:before="1"/>
              <w:ind w:right="63"/>
              <w:rPr>
                <w:sz w:val="24"/>
              </w:rPr>
            </w:pPr>
            <w:r>
              <w:rPr>
                <w:spacing w:val="-2"/>
                <w:w w:val="75"/>
                <w:sz w:val="24"/>
              </w:rPr>
              <w:t>429.5</w:t>
            </w:r>
          </w:p>
        </w:tc>
      </w:tr>
      <w:tr>
        <w:trPr>
          <w:trHeight w:val="304" w:hRule="atLeast"/>
        </w:trPr>
        <w:tc>
          <w:tcPr>
            <w:tcW w:w="5104" w:type="dxa"/>
            <w:gridSpan w:val="2"/>
            <w:tcBorders>
              <w:left w:val="single" w:sz="6" w:space="0" w:color="000000"/>
              <w:right w:val="single" w:sz="6" w:space="0" w:color="000000"/>
            </w:tcBorders>
          </w:tcPr>
          <w:p>
            <w:pPr>
              <w:pStyle w:val="TableParagraph"/>
              <w:spacing w:line="268" w:lineRule="exact" w:before="16"/>
              <w:ind w:left="234"/>
              <w:jc w:val="left"/>
              <w:rPr>
                <w:sz w:val="24"/>
              </w:rPr>
            </w:pPr>
            <w:r>
              <w:rPr>
                <w:w w:val="60"/>
                <w:sz w:val="24"/>
              </w:rPr>
              <w:t>Negativno</w:t>
            </w:r>
            <w:r>
              <w:rPr>
                <w:spacing w:val="-2"/>
                <w:sz w:val="24"/>
              </w:rPr>
              <w:t> </w:t>
            </w:r>
            <w:r>
              <w:rPr>
                <w:w w:val="60"/>
                <w:sz w:val="24"/>
              </w:rPr>
              <w:t>pogođena</w:t>
            </w:r>
            <w:r>
              <w:rPr>
                <w:spacing w:val="-2"/>
                <w:sz w:val="24"/>
              </w:rPr>
              <w:t> </w:t>
            </w:r>
            <w:r>
              <w:rPr>
                <w:w w:val="60"/>
                <w:sz w:val="24"/>
              </w:rPr>
              <w:t>razlika</w:t>
            </w:r>
            <w:r>
              <w:rPr>
                <w:spacing w:val="-2"/>
                <w:sz w:val="24"/>
              </w:rPr>
              <w:t> </w:t>
            </w:r>
            <w:r>
              <w:rPr>
                <w:w w:val="60"/>
                <w:sz w:val="24"/>
              </w:rPr>
              <w:t>iz</w:t>
            </w:r>
            <w:r>
              <w:rPr>
                <w:spacing w:val="-5"/>
                <w:sz w:val="24"/>
              </w:rPr>
              <w:t> </w:t>
            </w:r>
            <w:r>
              <w:rPr>
                <w:w w:val="60"/>
                <w:sz w:val="24"/>
              </w:rPr>
              <w:t>2026/2025</w:t>
            </w:r>
            <w:r>
              <w:rPr>
                <w:spacing w:val="-2"/>
                <w:sz w:val="24"/>
              </w:rPr>
              <w:t> </w:t>
            </w:r>
            <w:r>
              <w:rPr>
                <w:w w:val="60"/>
                <w:sz w:val="24"/>
              </w:rPr>
              <w:t>(troškovi</w:t>
            </w:r>
            <w:r>
              <w:rPr>
                <w:spacing w:val="-2"/>
                <w:sz w:val="24"/>
              </w:rPr>
              <w:t> </w:t>
            </w:r>
            <w:r>
              <w:rPr>
                <w:w w:val="60"/>
                <w:sz w:val="24"/>
              </w:rPr>
              <w:t>nakon</w:t>
            </w:r>
            <w:r>
              <w:rPr>
                <w:spacing w:val="-1"/>
                <w:sz w:val="24"/>
              </w:rPr>
              <w:t> </w:t>
            </w:r>
            <w:r>
              <w:rPr>
                <w:spacing w:val="-2"/>
                <w:w w:val="60"/>
                <w:sz w:val="24"/>
              </w:rPr>
              <w:t>popisa)</w:t>
            </w:r>
          </w:p>
        </w:tc>
        <w:tc>
          <w:tcPr>
            <w:tcW w:w="903" w:type="dxa"/>
            <w:tcBorders>
              <w:left w:val="single" w:sz="6" w:space="0" w:color="000000"/>
              <w:right w:val="single" w:sz="6" w:space="0" w:color="000000"/>
            </w:tcBorders>
          </w:tcPr>
          <w:p>
            <w:pPr>
              <w:pStyle w:val="TableParagraph"/>
              <w:jc w:val="left"/>
              <w:rPr>
                <w:sz w:val="18"/>
              </w:rPr>
            </w:pPr>
          </w:p>
        </w:tc>
        <w:tc>
          <w:tcPr>
            <w:tcW w:w="847" w:type="dxa"/>
            <w:tcBorders>
              <w:left w:val="single" w:sz="6" w:space="0" w:color="000000"/>
              <w:right w:val="single" w:sz="6" w:space="0" w:color="000000"/>
            </w:tcBorders>
          </w:tcPr>
          <w:p>
            <w:pPr>
              <w:pStyle w:val="TableParagraph"/>
              <w:spacing w:line="268" w:lineRule="exact" w:before="16"/>
              <w:ind w:right="10"/>
              <w:rPr>
                <w:sz w:val="24"/>
              </w:rPr>
            </w:pPr>
            <w:r>
              <w:rPr>
                <w:spacing w:val="-5"/>
                <w:w w:val="75"/>
                <w:sz w:val="24"/>
              </w:rPr>
              <w:t>6.5</w:t>
            </w:r>
          </w:p>
        </w:tc>
        <w:tc>
          <w:tcPr>
            <w:tcW w:w="870" w:type="dxa"/>
            <w:tcBorders>
              <w:left w:val="single" w:sz="6" w:space="0" w:color="000000"/>
              <w:right w:val="single" w:sz="6" w:space="0" w:color="000000"/>
            </w:tcBorders>
          </w:tcPr>
          <w:p>
            <w:pPr>
              <w:pStyle w:val="TableParagraph"/>
              <w:spacing w:line="268" w:lineRule="exact" w:before="16"/>
              <w:ind w:right="10"/>
              <w:rPr>
                <w:sz w:val="24"/>
              </w:rPr>
            </w:pPr>
            <w:r>
              <w:rPr>
                <w:spacing w:val="-4"/>
                <w:w w:val="75"/>
                <w:sz w:val="24"/>
              </w:rPr>
              <w:t>14.6</w:t>
            </w:r>
          </w:p>
        </w:tc>
        <w:tc>
          <w:tcPr>
            <w:tcW w:w="937" w:type="dxa"/>
            <w:tcBorders>
              <w:left w:val="single" w:sz="6" w:space="0" w:color="000000"/>
              <w:right w:val="single" w:sz="6" w:space="0" w:color="000000"/>
            </w:tcBorders>
          </w:tcPr>
          <w:p>
            <w:pPr>
              <w:pStyle w:val="TableParagraph"/>
              <w:spacing w:line="268" w:lineRule="exact" w:before="16"/>
              <w:ind w:right="11"/>
              <w:rPr>
                <w:sz w:val="24"/>
              </w:rPr>
            </w:pPr>
            <w:r>
              <w:rPr>
                <w:spacing w:val="-5"/>
                <w:w w:val="75"/>
                <w:sz w:val="24"/>
              </w:rPr>
              <w:t>0.0</w:t>
            </w:r>
          </w:p>
        </w:tc>
        <w:tc>
          <w:tcPr>
            <w:tcW w:w="1060" w:type="dxa"/>
            <w:tcBorders>
              <w:left w:val="single" w:sz="6" w:space="0" w:color="000000"/>
              <w:right w:val="single" w:sz="6" w:space="0" w:color="000000"/>
            </w:tcBorders>
          </w:tcPr>
          <w:p>
            <w:pPr>
              <w:pStyle w:val="TableParagraph"/>
              <w:spacing w:line="268" w:lineRule="exact" w:before="16"/>
              <w:ind w:right="12"/>
              <w:rPr>
                <w:sz w:val="24"/>
              </w:rPr>
            </w:pPr>
            <w:r>
              <w:rPr>
                <w:spacing w:val="-5"/>
                <w:w w:val="75"/>
                <w:sz w:val="24"/>
              </w:rPr>
              <w:t>0.0</w:t>
            </w:r>
          </w:p>
        </w:tc>
      </w:tr>
      <w:tr>
        <w:trPr>
          <w:trHeight w:val="289" w:hRule="atLeast"/>
        </w:trPr>
        <w:tc>
          <w:tcPr>
            <w:tcW w:w="4201" w:type="dxa"/>
            <w:tcBorders>
              <w:left w:val="single" w:sz="6" w:space="0" w:color="000000"/>
              <w:right w:val="single" w:sz="6" w:space="0" w:color="000000"/>
            </w:tcBorders>
          </w:tcPr>
          <w:p>
            <w:pPr>
              <w:pStyle w:val="TableParagraph"/>
              <w:spacing w:line="268" w:lineRule="exact" w:before="1"/>
              <w:ind w:left="25"/>
              <w:jc w:val="left"/>
              <w:rPr>
                <w:sz w:val="24"/>
              </w:rPr>
            </w:pPr>
            <w:r>
              <w:rPr>
                <w:w w:val="60"/>
                <w:sz w:val="24"/>
              </w:rPr>
              <w:t>Fiksni</w:t>
            </w:r>
            <w:r>
              <w:rPr>
                <w:spacing w:val="-5"/>
                <w:sz w:val="24"/>
              </w:rPr>
              <w:t> </w:t>
            </w:r>
            <w:r>
              <w:rPr>
                <w:spacing w:val="-2"/>
                <w:w w:val="75"/>
                <w:sz w:val="24"/>
              </w:rPr>
              <w:t>iznos</w:t>
            </w:r>
          </w:p>
        </w:tc>
        <w:tc>
          <w:tcPr>
            <w:tcW w:w="903" w:type="dxa"/>
            <w:tcBorders>
              <w:left w:val="single" w:sz="6" w:space="0" w:color="000000"/>
              <w:right w:val="single" w:sz="6" w:space="0" w:color="000000"/>
            </w:tcBorders>
          </w:tcPr>
          <w:p>
            <w:pPr>
              <w:pStyle w:val="TableParagraph"/>
              <w:spacing w:line="268" w:lineRule="exact" w:before="1"/>
              <w:ind w:right="9"/>
              <w:rPr>
                <w:sz w:val="24"/>
              </w:rPr>
            </w:pPr>
            <w:r>
              <w:rPr>
                <w:spacing w:val="-5"/>
                <w:w w:val="75"/>
                <w:sz w:val="24"/>
              </w:rPr>
              <w:t>3.6</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5"/>
                <w:w w:val="75"/>
                <w:sz w:val="24"/>
              </w:rPr>
              <w:t>3.6</w:t>
            </w:r>
          </w:p>
        </w:tc>
        <w:tc>
          <w:tcPr>
            <w:tcW w:w="847" w:type="dxa"/>
            <w:tcBorders>
              <w:left w:val="single" w:sz="6" w:space="0" w:color="000000"/>
              <w:right w:val="single" w:sz="6" w:space="0" w:color="000000"/>
            </w:tcBorders>
          </w:tcPr>
          <w:p>
            <w:pPr>
              <w:pStyle w:val="TableParagraph"/>
              <w:spacing w:line="268" w:lineRule="exact" w:before="1"/>
              <w:ind w:right="10"/>
              <w:rPr>
                <w:sz w:val="24"/>
              </w:rPr>
            </w:pPr>
            <w:r>
              <w:rPr>
                <w:spacing w:val="-5"/>
                <w:w w:val="75"/>
                <w:sz w:val="24"/>
              </w:rPr>
              <w:t>3.8</w:t>
            </w:r>
          </w:p>
        </w:tc>
        <w:tc>
          <w:tcPr>
            <w:tcW w:w="870" w:type="dxa"/>
            <w:tcBorders>
              <w:left w:val="single" w:sz="6" w:space="0" w:color="000000"/>
              <w:right w:val="single" w:sz="6" w:space="0" w:color="000000"/>
            </w:tcBorders>
          </w:tcPr>
          <w:p>
            <w:pPr>
              <w:pStyle w:val="TableParagraph"/>
              <w:spacing w:line="268" w:lineRule="exact" w:before="1"/>
              <w:ind w:right="10"/>
              <w:rPr>
                <w:sz w:val="24"/>
              </w:rPr>
            </w:pPr>
            <w:r>
              <w:rPr>
                <w:spacing w:val="-5"/>
                <w:w w:val="75"/>
                <w:sz w:val="24"/>
              </w:rPr>
              <w:t>3.8</w:t>
            </w:r>
          </w:p>
        </w:tc>
        <w:tc>
          <w:tcPr>
            <w:tcW w:w="937" w:type="dxa"/>
            <w:tcBorders>
              <w:left w:val="single" w:sz="6" w:space="0" w:color="000000"/>
              <w:right w:val="single" w:sz="6" w:space="0" w:color="000000"/>
            </w:tcBorders>
          </w:tcPr>
          <w:p>
            <w:pPr>
              <w:pStyle w:val="TableParagraph"/>
              <w:spacing w:line="268" w:lineRule="exact" w:before="1"/>
              <w:ind w:right="11"/>
              <w:rPr>
                <w:sz w:val="24"/>
              </w:rPr>
            </w:pPr>
            <w:r>
              <w:rPr>
                <w:spacing w:val="-5"/>
                <w:w w:val="75"/>
                <w:sz w:val="24"/>
              </w:rPr>
              <w:t>3.8</w:t>
            </w:r>
          </w:p>
        </w:tc>
        <w:tc>
          <w:tcPr>
            <w:tcW w:w="1060" w:type="dxa"/>
            <w:tcBorders>
              <w:left w:val="single" w:sz="6" w:space="0" w:color="000000"/>
              <w:right w:val="single" w:sz="6" w:space="0" w:color="000000"/>
            </w:tcBorders>
          </w:tcPr>
          <w:p>
            <w:pPr>
              <w:pStyle w:val="TableParagraph"/>
              <w:spacing w:line="268" w:lineRule="exact" w:before="1"/>
              <w:ind w:right="12"/>
              <w:rPr>
                <w:sz w:val="24"/>
              </w:rPr>
            </w:pPr>
            <w:r>
              <w:rPr>
                <w:spacing w:val="-5"/>
                <w:w w:val="75"/>
                <w:sz w:val="24"/>
              </w:rPr>
              <w:t>3.8</w:t>
            </w:r>
          </w:p>
        </w:tc>
      </w:tr>
      <w:tr>
        <w:trPr>
          <w:trHeight w:val="289" w:hRule="atLeast"/>
        </w:trPr>
        <w:tc>
          <w:tcPr>
            <w:tcW w:w="4201" w:type="dxa"/>
            <w:tcBorders>
              <w:left w:val="single" w:sz="6" w:space="0" w:color="000000"/>
              <w:right w:val="single" w:sz="6" w:space="0" w:color="000000"/>
            </w:tcBorders>
          </w:tcPr>
          <w:p>
            <w:pPr>
              <w:pStyle w:val="TableParagraph"/>
              <w:spacing w:line="268" w:lineRule="exact" w:before="1"/>
              <w:ind w:left="25"/>
              <w:jc w:val="left"/>
              <w:rPr>
                <w:sz w:val="24"/>
              </w:rPr>
            </w:pPr>
            <w:r>
              <w:rPr>
                <w:w w:val="60"/>
                <w:sz w:val="24"/>
              </w:rPr>
              <w:t>Stanovništvo</w:t>
            </w:r>
            <w:r>
              <w:rPr>
                <w:spacing w:val="11"/>
                <w:sz w:val="24"/>
              </w:rPr>
              <w:t> </w:t>
            </w:r>
            <w:r>
              <w:rPr>
                <w:spacing w:val="-2"/>
                <w:w w:val="75"/>
                <w:sz w:val="24"/>
              </w:rPr>
              <w:t>(stanovnici)</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1,780,021</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1,780,021</w:t>
            </w:r>
          </w:p>
        </w:tc>
        <w:tc>
          <w:tcPr>
            <w:tcW w:w="847"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1,602,515</w:t>
            </w:r>
          </w:p>
        </w:tc>
        <w:tc>
          <w:tcPr>
            <w:tcW w:w="870"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1,602,515</w:t>
            </w:r>
          </w:p>
        </w:tc>
        <w:tc>
          <w:tcPr>
            <w:tcW w:w="937" w:type="dxa"/>
            <w:tcBorders>
              <w:left w:val="single" w:sz="6" w:space="0" w:color="000000"/>
              <w:right w:val="single" w:sz="6" w:space="0" w:color="000000"/>
            </w:tcBorders>
          </w:tcPr>
          <w:p>
            <w:pPr>
              <w:pStyle w:val="TableParagraph"/>
              <w:spacing w:line="268" w:lineRule="exact" w:before="1"/>
              <w:ind w:right="11"/>
              <w:rPr>
                <w:sz w:val="24"/>
              </w:rPr>
            </w:pPr>
            <w:r>
              <w:rPr>
                <w:spacing w:val="-2"/>
                <w:w w:val="75"/>
                <w:sz w:val="24"/>
              </w:rPr>
              <w:t>1,602,515</w:t>
            </w:r>
          </w:p>
        </w:tc>
        <w:tc>
          <w:tcPr>
            <w:tcW w:w="1060" w:type="dxa"/>
            <w:tcBorders>
              <w:left w:val="single" w:sz="6" w:space="0" w:color="000000"/>
              <w:right w:val="single" w:sz="6" w:space="0" w:color="000000"/>
            </w:tcBorders>
          </w:tcPr>
          <w:p>
            <w:pPr>
              <w:pStyle w:val="TableParagraph"/>
              <w:spacing w:line="268" w:lineRule="exact" w:before="1"/>
              <w:ind w:right="12"/>
              <w:rPr>
                <w:sz w:val="24"/>
              </w:rPr>
            </w:pPr>
            <w:r>
              <w:rPr>
                <w:spacing w:val="-2"/>
                <w:w w:val="75"/>
                <w:sz w:val="24"/>
              </w:rPr>
              <w:t>1,602,515</w:t>
            </w:r>
          </w:p>
        </w:tc>
      </w:tr>
      <w:tr>
        <w:trPr>
          <w:trHeight w:val="289" w:hRule="atLeast"/>
        </w:trPr>
        <w:tc>
          <w:tcPr>
            <w:tcW w:w="4201" w:type="dxa"/>
            <w:tcBorders>
              <w:left w:val="single" w:sz="6" w:space="0" w:color="000000"/>
              <w:right w:val="single" w:sz="6" w:space="0" w:color="000000"/>
            </w:tcBorders>
          </w:tcPr>
          <w:p>
            <w:pPr>
              <w:pStyle w:val="TableParagraph"/>
              <w:spacing w:line="268" w:lineRule="exact" w:before="1"/>
              <w:ind w:left="25"/>
              <w:jc w:val="left"/>
              <w:rPr>
                <w:sz w:val="24"/>
              </w:rPr>
            </w:pPr>
            <w:r>
              <w:rPr>
                <w:w w:val="60"/>
                <w:sz w:val="24"/>
              </w:rPr>
              <w:t>Budžet:</w:t>
            </w:r>
            <w:r>
              <w:rPr>
                <w:spacing w:val="-9"/>
                <w:sz w:val="24"/>
              </w:rPr>
              <w:t> </w:t>
            </w:r>
            <w:r>
              <w:rPr>
                <w:w w:val="60"/>
                <w:sz w:val="24"/>
              </w:rPr>
              <w:t>89%</w:t>
            </w:r>
            <w:r>
              <w:rPr>
                <w:spacing w:val="-6"/>
                <w:sz w:val="24"/>
              </w:rPr>
              <w:t> </w:t>
            </w:r>
            <w:r>
              <w:rPr>
                <w:w w:val="60"/>
                <w:sz w:val="24"/>
              </w:rPr>
              <w:t>od</w:t>
            </w:r>
            <w:r>
              <w:rPr>
                <w:spacing w:val="-6"/>
                <w:sz w:val="24"/>
              </w:rPr>
              <w:t> </w:t>
            </w:r>
            <w:r>
              <w:rPr>
                <w:w w:val="60"/>
                <w:sz w:val="24"/>
              </w:rPr>
              <w:t>ukupnog</w:t>
            </w:r>
            <w:r>
              <w:rPr>
                <w:spacing w:val="-8"/>
                <w:sz w:val="24"/>
              </w:rPr>
              <w:t> </w:t>
            </w:r>
            <w:r>
              <w:rPr>
                <w:spacing w:val="-2"/>
                <w:w w:val="60"/>
                <w:sz w:val="24"/>
              </w:rPr>
              <w:t>iznosa</w:t>
            </w:r>
          </w:p>
        </w:tc>
        <w:tc>
          <w:tcPr>
            <w:tcW w:w="903" w:type="dxa"/>
            <w:tcBorders>
              <w:left w:val="single" w:sz="6" w:space="0" w:color="000000"/>
              <w:right w:val="single" w:sz="6" w:space="0" w:color="000000"/>
            </w:tcBorders>
          </w:tcPr>
          <w:p>
            <w:pPr>
              <w:pStyle w:val="TableParagraph"/>
              <w:spacing w:line="268" w:lineRule="exact" w:before="1"/>
              <w:ind w:right="9"/>
              <w:rPr>
                <w:sz w:val="24"/>
              </w:rPr>
            </w:pPr>
            <w:r>
              <w:rPr>
                <w:spacing w:val="-2"/>
                <w:w w:val="75"/>
                <w:sz w:val="24"/>
              </w:rPr>
              <w:t>250.1</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270.4</w:t>
            </w:r>
          </w:p>
        </w:tc>
        <w:tc>
          <w:tcPr>
            <w:tcW w:w="847"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297.9</w:t>
            </w:r>
          </w:p>
        </w:tc>
        <w:tc>
          <w:tcPr>
            <w:tcW w:w="870"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326.3</w:t>
            </w:r>
          </w:p>
        </w:tc>
        <w:tc>
          <w:tcPr>
            <w:tcW w:w="937" w:type="dxa"/>
            <w:tcBorders>
              <w:left w:val="single" w:sz="6" w:space="0" w:color="000000"/>
              <w:right w:val="single" w:sz="6" w:space="0" w:color="000000"/>
            </w:tcBorders>
          </w:tcPr>
          <w:p>
            <w:pPr>
              <w:pStyle w:val="TableParagraph"/>
              <w:spacing w:line="268" w:lineRule="exact" w:before="1"/>
              <w:ind w:right="11"/>
              <w:rPr>
                <w:sz w:val="24"/>
              </w:rPr>
            </w:pPr>
            <w:r>
              <w:rPr>
                <w:spacing w:val="-2"/>
                <w:w w:val="75"/>
                <w:sz w:val="24"/>
              </w:rPr>
              <w:t>351.1</w:t>
            </w:r>
          </w:p>
        </w:tc>
        <w:tc>
          <w:tcPr>
            <w:tcW w:w="1060" w:type="dxa"/>
            <w:tcBorders>
              <w:left w:val="single" w:sz="6" w:space="0" w:color="000000"/>
              <w:right w:val="single" w:sz="6" w:space="0" w:color="000000"/>
            </w:tcBorders>
          </w:tcPr>
          <w:p>
            <w:pPr>
              <w:pStyle w:val="TableParagraph"/>
              <w:spacing w:line="268" w:lineRule="exact" w:before="1"/>
              <w:ind w:right="12"/>
              <w:rPr>
                <w:sz w:val="24"/>
              </w:rPr>
            </w:pPr>
            <w:r>
              <w:rPr>
                <w:spacing w:val="-2"/>
                <w:w w:val="75"/>
                <w:sz w:val="24"/>
              </w:rPr>
              <w:t>378.9</w:t>
            </w:r>
          </w:p>
        </w:tc>
      </w:tr>
      <w:tr>
        <w:trPr>
          <w:trHeight w:val="289" w:hRule="atLeast"/>
        </w:trPr>
        <w:tc>
          <w:tcPr>
            <w:tcW w:w="4201" w:type="dxa"/>
            <w:tcBorders>
              <w:left w:val="single" w:sz="6" w:space="0" w:color="000000"/>
              <w:right w:val="single" w:sz="6" w:space="0" w:color="000000"/>
            </w:tcBorders>
          </w:tcPr>
          <w:p>
            <w:pPr>
              <w:pStyle w:val="TableParagraph"/>
              <w:spacing w:line="268" w:lineRule="exact" w:before="1"/>
              <w:ind w:left="25"/>
              <w:jc w:val="left"/>
              <w:rPr>
                <w:sz w:val="24"/>
              </w:rPr>
            </w:pPr>
            <w:r>
              <w:rPr>
                <w:w w:val="60"/>
                <w:sz w:val="24"/>
              </w:rPr>
              <w:t>Opštinska</w:t>
            </w:r>
            <w:r>
              <w:rPr>
                <w:spacing w:val="-4"/>
                <w:sz w:val="24"/>
              </w:rPr>
              <w:t> </w:t>
            </w:r>
            <w:r>
              <w:rPr>
                <w:w w:val="60"/>
                <w:sz w:val="24"/>
              </w:rPr>
              <w:t>zona</w:t>
            </w:r>
            <w:r>
              <w:rPr>
                <w:spacing w:val="-3"/>
                <w:sz w:val="24"/>
              </w:rPr>
              <w:t> </w:t>
            </w:r>
            <w:r>
              <w:rPr>
                <w:spacing w:val="-2"/>
                <w:w w:val="60"/>
                <w:sz w:val="24"/>
              </w:rPr>
              <w:t>(km2)</w:t>
            </w:r>
          </w:p>
        </w:tc>
        <w:tc>
          <w:tcPr>
            <w:tcW w:w="903" w:type="dxa"/>
            <w:tcBorders>
              <w:left w:val="single" w:sz="6" w:space="0" w:color="000000"/>
              <w:right w:val="single" w:sz="6" w:space="0" w:color="000000"/>
            </w:tcBorders>
          </w:tcPr>
          <w:p>
            <w:pPr>
              <w:pStyle w:val="TableParagraph"/>
              <w:spacing w:line="268" w:lineRule="exact" w:before="1"/>
              <w:ind w:right="9"/>
              <w:rPr>
                <w:sz w:val="24"/>
              </w:rPr>
            </w:pPr>
            <w:r>
              <w:rPr>
                <w:spacing w:val="-2"/>
                <w:w w:val="75"/>
                <w:sz w:val="24"/>
              </w:rPr>
              <w:t>10,901</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10,901</w:t>
            </w:r>
          </w:p>
        </w:tc>
        <w:tc>
          <w:tcPr>
            <w:tcW w:w="847"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10,905</w:t>
            </w:r>
          </w:p>
        </w:tc>
        <w:tc>
          <w:tcPr>
            <w:tcW w:w="870"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10,905</w:t>
            </w:r>
          </w:p>
        </w:tc>
        <w:tc>
          <w:tcPr>
            <w:tcW w:w="937" w:type="dxa"/>
            <w:tcBorders>
              <w:left w:val="single" w:sz="6" w:space="0" w:color="000000"/>
              <w:right w:val="single" w:sz="6" w:space="0" w:color="000000"/>
            </w:tcBorders>
          </w:tcPr>
          <w:p>
            <w:pPr>
              <w:pStyle w:val="TableParagraph"/>
              <w:spacing w:line="268" w:lineRule="exact" w:before="1"/>
              <w:ind w:right="11"/>
              <w:rPr>
                <w:sz w:val="24"/>
              </w:rPr>
            </w:pPr>
            <w:r>
              <w:rPr>
                <w:spacing w:val="-2"/>
                <w:w w:val="75"/>
                <w:sz w:val="24"/>
              </w:rPr>
              <w:t>10,905</w:t>
            </w:r>
          </w:p>
        </w:tc>
        <w:tc>
          <w:tcPr>
            <w:tcW w:w="1060" w:type="dxa"/>
            <w:tcBorders>
              <w:left w:val="single" w:sz="6" w:space="0" w:color="000000"/>
              <w:right w:val="single" w:sz="6" w:space="0" w:color="000000"/>
            </w:tcBorders>
          </w:tcPr>
          <w:p>
            <w:pPr>
              <w:pStyle w:val="TableParagraph"/>
              <w:spacing w:line="268" w:lineRule="exact" w:before="1"/>
              <w:ind w:right="12"/>
              <w:rPr>
                <w:sz w:val="24"/>
              </w:rPr>
            </w:pPr>
            <w:r>
              <w:rPr>
                <w:spacing w:val="-2"/>
                <w:w w:val="75"/>
                <w:sz w:val="24"/>
              </w:rPr>
              <w:t>10,905</w:t>
            </w:r>
          </w:p>
        </w:tc>
      </w:tr>
      <w:tr>
        <w:trPr>
          <w:trHeight w:val="289" w:hRule="atLeast"/>
        </w:trPr>
        <w:tc>
          <w:tcPr>
            <w:tcW w:w="4201" w:type="dxa"/>
            <w:tcBorders>
              <w:left w:val="single" w:sz="6" w:space="0" w:color="000000"/>
              <w:right w:val="single" w:sz="6" w:space="0" w:color="000000"/>
            </w:tcBorders>
          </w:tcPr>
          <w:p>
            <w:pPr>
              <w:pStyle w:val="TableParagraph"/>
              <w:spacing w:line="268" w:lineRule="exact" w:before="1"/>
              <w:ind w:left="25"/>
              <w:jc w:val="left"/>
              <w:rPr>
                <w:sz w:val="24"/>
              </w:rPr>
            </w:pPr>
            <w:r>
              <w:rPr>
                <w:w w:val="60"/>
                <w:sz w:val="24"/>
              </w:rPr>
              <w:t>Budžet:</w:t>
            </w:r>
            <w:r>
              <w:rPr>
                <w:spacing w:val="-7"/>
                <w:sz w:val="24"/>
              </w:rPr>
              <w:t> </w:t>
            </w:r>
            <w:r>
              <w:rPr>
                <w:w w:val="60"/>
                <w:sz w:val="24"/>
              </w:rPr>
              <w:t>6%</w:t>
            </w:r>
            <w:r>
              <w:rPr>
                <w:spacing w:val="-7"/>
                <w:sz w:val="24"/>
              </w:rPr>
              <w:t> </w:t>
            </w:r>
            <w:r>
              <w:rPr>
                <w:w w:val="60"/>
                <w:sz w:val="24"/>
              </w:rPr>
              <w:t>od</w:t>
            </w:r>
            <w:r>
              <w:rPr>
                <w:spacing w:val="-7"/>
                <w:sz w:val="24"/>
              </w:rPr>
              <w:t> </w:t>
            </w:r>
            <w:r>
              <w:rPr>
                <w:w w:val="60"/>
                <w:sz w:val="24"/>
              </w:rPr>
              <w:t>ukupnog</w:t>
            </w:r>
            <w:r>
              <w:rPr>
                <w:spacing w:val="-10"/>
                <w:sz w:val="24"/>
              </w:rPr>
              <w:t> </w:t>
            </w:r>
            <w:r>
              <w:rPr>
                <w:spacing w:val="-2"/>
                <w:w w:val="60"/>
                <w:sz w:val="24"/>
              </w:rPr>
              <w:t>iznosa</w:t>
            </w:r>
          </w:p>
        </w:tc>
        <w:tc>
          <w:tcPr>
            <w:tcW w:w="903" w:type="dxa"/>
            <w:tcBorders>
              <w:left w:val="single" w:sz="6" w:space="0" w:color="000000"/>
              <w:right w:val="single" w:sz="6" w:space="0" w:color="000000"/>
            </w:tcBorders>
          </w:tcPr>
          <w:p>
            <w:pPr>
              <w:pStyle w:val="TableParagraph"/>
              <w:spacing w:line="268" w:lineRule="exact" w:before="1"/>
              <w:ind w:right="9"/>
              <w:rPr>
                <w:sz w:val="24"/>
              </w:rPr>
            </w:pPr>
            <w:r>
              <w:rPr>
                <w:spacing w:val="-4"/>
                <w:w w:val="75"/>
                <w:sz w:val="24"/>
              </w:rPr>
              <w:t>16.9</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4"/>
                <w:w w:val="75"/>
                <w:sz w:val="24"/>
              </w:rPr>
              <w:t>18.2</w:t>
            </w:r>
          </w:p>
        </w:tc>
        <w:tc>
          <w:tcPr>
            <w:tcW w:w="847" w:type="dxa"/>
            <w:tcBorders>
              <w:left w:val="single" w:sz="6" w:space="0" w:color="000000"/>
              <w:right w:val="single" w:sz="6" w:space="0" w:color="000000"/>
            </w:tcBorders>
          </w:tcPr>
          <w:p>
            <w:pPr>
              <w:pStyle w:val="TableParagraph"/>
              <w:spacing w:line="268" w:lineRule="exact" w:before="1"/>
              <w:ind w:right="10"/>
              <w:rPr>
                <w:sz w:val="24"/>
              </w:rPr>
            </w:pPr>
            <w:r>
              <w:rPr>
                <w:spacing w:val="-4"/>
                <w:w w:val="75"/>
                <w:sz w:val="24"/>
              </w:rPr>
              <w:t>20.1</w:t>
            </w:r>
          </w:p>
        </w:tc>
        <w:tc>
          <w:tcPr>
            <w:tcW w:w="870" w:type="dxa"/>
            <w:tcBorders>
              <w:left w:val="single" w:sz="6" w:space="0" w:color="000000"/>
              <w:right w:val="single" w:sz="6" w:space="0" w:color="000000"/>
            </w:tcBorders>
          </w:tcPr>
          <w:p>
            <w:pPr>
              <w:pStyle w:val="TableParagraph"/>
              <w:spacing w:line="268" w:lineRule="exact" w:before="1"/>
              <w:ind w:right="10"/>
              <w:rPr>
                <w:sz w:val="24"/>
              </w:rPr>
            </w:pPr>
            <w:r>
              <w:rPr>
                <w:spacing w:val="-4"/>
                <w:w w:val="75"/>
                <w:sz w:val="24"/>
              </w:rPr>
              <w:t>22.0</w:t>
            </w:r>
          </w:p>
        </w:tc>
        <w:tc>
          <w:tcPr>
            <w:tcW w:w="937" w:type="dxa"/>
            <w:tcBorders>
              <w:left w:val="single" w:sz="6" w:space="0" w:color="000000"/>
              <w:right w:val="single" w:sz="6" w:space="0" w:color="000000"/>
            </w:tcBorders>
          </w:tcPr>
          <w:p>
            <w:pPr>
              <w:pStyle w:val="TableParagraph"/>
              <w:spacing w:line="268" w:lineRule="exact" w:before="1"/>
              <w:ind w:right="11"/>
              <w:rPr>
                <w:sz w:val="24"/>
              </w:rPr>
            </w:pPr>
            <w:r>
              <w:rPr>
                <w:spacing w:val="-4"/>
                <w:w w:val="75"/>
                <w:sz w:val="24"/>
              </w:rPr>
              <w:t>23.7</w:t>
            </w:r>
          </w:p>
        </w:tc>
        <w:tc>
          <w:tcPr>
            <w:tcW w:w="1060" w:type="dxa"/>
            <w:tcBorders>
              <w:left w:val="single" w:sz="6" w:space="0" w:color="000000"/>
              <w:right w:val="single" w:sz="6" w:space="0" w:color="000000"/>
            </w:tcBorders>
          </w:tcPr>
          <w:p>
            <w:pPr>
              <w:pStyle w:val="TableParagraph"/>
              <w:spacing w:line="268" w:lineRule="exact" w:before="1"/>
              <w:ind w:right="12"/>
              <w:rPr>
                <w:sz w:val="24"/>
              </w:rPr>
            </w:pPr>
            <w:r>
              <w:rPr>
                <w:spacing w:val="-4"/>
                <w:w w:val="75"/>
                <w:sz w:val="24"/>
              </w:rPr>
              <w:t>25.5</w:t>
            </w:r>
          </w:p>
        </w:tc>
      </w:tr>
      <w:tr>
        <w:trPr>
          <w:trHeight w:val="289" w:hRule="atLeast"/>
        </w:trPr>
        <w:tc>
          <w:tcPr>
            <w:tcW w:w="4201" w:type="dxa"/>
            <w:tcBorders>
              <w:left w:val="single" w:sz="6" w:space="0" w:color="000000"/>
              <w:right w:val="single" w:sz="6" w:space="0" w:color="000000"/>
            </w:tcBorders>
          </w:tcPr>
          <w:p>
            <w:pPr>
              <w:pStyle w:val="TableParagraph"/>
              <w:spacing w:line="268" w:lineRule="exact" w:before="1"/>
              <w:ind w:left="25"/>
              <w:jc w:val="left"/>
              <w:rPr>
                <w:sz w:val="24"/>
              </w:rPr>
            </w:pPr>
            <w:r>
              <w:rPr>
                <w:w w:val="60"/>
                <w:sz w:val="24"/>
              </w:rPr>
              <w:t>Manjinske</w:t>
            </w:r>
            <w:r>
              <w:rPr>
                <w:spacing w:val="-2"/>
                <w:sz w:val="24"/>
              </w:rPr>
              <w:t> </w:t>
            </w:r>
            <w:r>
              <w:rPr>
                <w:w w:val="60"/>
                <w:sz w:val="24"/>
              </w:rPr>
              <w:t>zajednice</w:t>
            </w:r>
            <w:r>
              <w:rPr>
                <w:spacing w:val="-2"/>
                <w:sz w:val="24"/>
              </w:rPr>
              <w:t> </w:t>
            </w:r>
            <w:r>
              <w:rPr>
                <w:w w:val="60"/>
                <w:sz w:val="24"/>
              </w:rPr>
              <w:t>u</w:t>
            </w:r>
            <w:r>
              <w:rPr>
                <w:spacing w:val="-1"/>
                <w:sz w:val="24"/>
              </w:rPr>
              <w:t> </w:t>
            </w:r>
            <w:r>
              <w:rPr>
                <w:spacing w:val="-2"/>
                <w:w w:val="60"/>
                <w:sz w:val="24"/>
              </w:rPr>
              <w:t>opštini</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107,926</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107,926</w:t>
            </w:r>
          </w:p>
        </w:tc>
        <w:tc>
          <w:tcPr>
            <w:tcW w:w="847" w:type="dxa"/>
            <w:tcBorders>
              <w:left w:val="single" w:sz="6" w:space="0" w:color="000000"/>
              <w:right w:val="single" w:sz="6" w:space="0" w:color="000000"/>
            </w:tcBorders>
          </w:tcPr>
          <w:p>
            <w:pPr>
              <w:pStyle w:val="TableParagraph"/>
              <w:spacing w:line="268" w:lineRule="exact" w:before="1"/>
              <w:ind w:right="10"/>
              <w:rPr>
                <w:sz w:val="24"/>
              </w:rPr>
            </w:pPr>
            <w:r>
              <w:rPr>
                <w:spacing w:val="-5"/>
                <w:w w:val="75"/>
                <w:sz w:val="24"/>
              </w:rPr>
              <w:t>115</w:t>
            </w:r>
          </w:p>
        </w:tc>
        <w:tc>
          <w:tcPr>
            <w:tcW w:w="870" w:type="dxa"/>
            <w:tcBorders>
              <w:left w:val="single" w:sz="6" w:space="0" w:color="000000"/>
              <w:right w:val="single" w:sz="6" w:space="0" w:color="000000"/>
            </w:tcBorders>
          </w:tcPr>
          <w:p>
            <w:pPr>
              <w:pStyle w:val="TableParagraph"/>
              <w:spacing w:line="268" w:lineRule="exact" w:before="1"/>
              <w:ind w:right="10"/>
              <w:rPr>
                <w:sz w:val="24"/>
              </w:rPr>
            </w:pPr>
            <w:r>
              <w:rPr>
                <w:spacing w:val="-5"/>
                <w:w w:val="75"/>
                <w:sz w:val="24"/>
              </w:rPr>
              <w:t>115</w:t>
            </w:r>
          </w:p>
        </w:tc>
        <w:tc>
          <w:tcPr>
            <w:tcW w:w="937" w:type="dxa"/>
            <w:tcBorders>
              <w:left w:val="single" w:sz="6" w:space="0" w:color="000000"/>
              <w:right w:val="single" w:sz="6" w:space="0" w:color="000000"/>
            </w:tcBorders>
          </w:tcPr>
          <w:p>
            <w:pPr>
              <w:pStyle w:val="TableParagraph"/>
              <w:spacing w:line="268" w:lineRule="exact" w:before="1"/>
              <w:ind w:right="11"/>
              <w:rPr>
                <w:sz w:val="24"/>
              </w:rPr>
            </w:pPr>
            <w:r>
              <w:rPr>
                <w:spacing w:val="-5"/>
                <w:w w:val="75"/>
                <w:sz w:val="24"/>
              </w:rPr>
              <w:t>115</w:t>
            </w:r>
          </w:p>
        </w:tc>
        <w:tc>
          <w:tcPr>
            <w:tcW w:w="1060" w:type="dxa"/>
            <w:tcBorders>
              <w:left w:val="single" w:sz="6" w:space="0" w:color="000000"/>
              <w:right w:val="single" w:sz="6" w:space="0" w:color="000000"/>
            </w:tcBorders>
          </w:tcPr>
          <w:p>
            <w:pPr>
              <w:pStyle w:val="TableParagraph"/>
              <w:spacing w:line="268" w:lineRule="exact" w:before="1"/>
              <w:ind w:right="12"/>
              <w:rPr>
                <w:sz w:val="24"/>
              </w:rPr>
            </w:pPr>
            <w:r>
              <w:rPr>
                <w:spacing w:val="-5"/>
                <w:w w:val="75"/>
                <w:sz w:val="24"/>
              </w:rPr>
              <w:t>115</w:t>
            </w:r>
          </w:p>
        </w:tc>
      </w:tr>
      <w:tr>
        <w:trPr>
          <w:trHeight w:val="289" w:hRule="atLeast"/>
        </w:trPr>
        <w:tc>
          <w:tcPr>
            <w:tcW w:w="4201" w:type="dxa"/>
            <w:tcBorders>
              <w:left w:val="single" w:sz="6" w:space="0" w:color="000000"/>
              <w:right w:val="single" w:sz="6" w:space="0" w:color="000000"/>
            </w:tcBorders>
          </w:tcPr>
          <w:p>
            <w:pPr>
              <w:pStyle w:val="TableParagraph"/>
              <w:spacing w:line="268" w:lineRule="exact" w:before="1"/>
              <w:ind w:left="25"/>
              <w:jc w:val="left"/>
              <w:rPr>
                <w:sz w:val="24"/>
              </w:rPr>
            </w:pPr>
            <w:r>
              <w:rPr>
                <w:w w:val="60"/>
                <w:sz w:val="24"/>
              </w:rPr>
              <w:t>Budžet:</w:t>
            </w:r>
            <w:r>
              <w:rPr>
                <w:spacing w:val="-7"/>
                <w:sz w:val="24"/>
              </w:rPr>
              <w:t> </w:t>
            </w:r>
            <w:r>
              <w:rPr>
                <w:w w:val="60"/>
                <w:sz w:val="24"/>
              </w:rPr>
              <w:t>3%</w:t>
            </w:r>
            <w:r>
              <w:rPr>
                <w:spacing w:val="-7"/>
                <w:sz w:val="24"/>
              </w:rPr>
              <w:t> </w:t>
            </w:r>
            <w:r>
              <w:rPr>
                <w:w w:val="60"/>
                <w:sz w:val="24"/>
              </w:rPr>
              <w:t>od</w:t>
            </w:r>
            <w:r>
              <w:rPr>
                <w:spacing w:val="-7"/>
                <w:sz w:val="24"/>
              </w:rPr>
              <w:t> </w:t>
            </w:r>
            <w:r>
              <w:rPr>
                <w:w w:val="60"/>
                <w:sz w:val="24"/>
              </w:rPr>
              <w:t>ukupnog</w:t>
            </w:r>
            <w:r>
              <w:rPr>
                <w:spacing w:val="-10"/>
                <w:sz w:val="24"/>
              </w:rPr>
              <w:t> </w:t>
            </w:r>
            <w:r>
              <w:rPr>
                <w:spacing w:val="-2"/>
                <w:w w:val="60"/>
                <w:sz w:val="24"/>
              </w:rPr>
              <w:t>iznosa</w:t>
            </w:r>
          </w:p>
        </w:tc>
        <w:tc>
          <w:tcPr>
            <w:tcW w:w="903" w:type="dxa"/>
            <w:tcBorders>
              <w:left w:val="single" w:sz="6" w:space="0" w:color="000000"/>
              <w:right w:val="single" w:sz="6" w:space="0" w:color="000000"/>
            </w:tcBorders>
          </w:tcPr>
          <w:p>
            <w:pPr>
              <w:pStyle w:val="TableParagraph"/>
              <w:spacing w:line="268" w:lineRule="exact" w:before="1"/>
              <w:ind w:right="9"/>
              <w:rPr>
                <w:sz w:val="24"/>
              </w:rPr>
            </w:pPr>
            <w:r>
              <w:rPr>
                <w:spacing w:val="-5"/>
                <w:w w:val="75"/>
                <w:sz w:val="24"/>
              </w:rPr>
              <w:t>8.4</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5"/>
                <w:w w:val="75"/>
                <w:sz w:val="24"/>
              </w:rPr>
              <w:t>9.1</w:t>
            </w:r>
          </w:p>
        </w:tc>
        <w:tc>
          <w:tcPr>
            <w:tcW w:w="847" w:type="dxa"/>
            <w:tcBorders>
              <w:left w:val="single" w:sz="6" w:space="0" w:color="000000"/>
              <w:right w:val="single" w:sz="6" w:space="0" w:color="000000"/>
            </w:tcBorders>
          </w:tcPr>
          <w:p>
            <w:pPr>
              <w:pStyle w:val="TableParagraph"/>
              <w:spacing w:line="268" w:lineRule="exact" w:before="1"/>
              <w:ind w:right="10"/>
              <w:rPr>
                <w:sz w:val="24"/>
              </w:rPr>
            </w:pPr>
            <w:r>
              <w:rPr>
                <w:spacing w:val="-4"/>
                <w:w w:val="75"/>
                <w:sz w:val="24"/>
              </w:rPr>
              <w:t>10.0</w:t>
            </w:r>
          </w:p>
        </w:tc>
        <w:tc>
          <w:tcPr>
            <w:tcW w:w="870" w:type="dxa"/>
            <w:tcBorders>
              <w:left w:val="single" w:sz="6" w:space="0" w:color="000000"/>
              <w:right w:val="single" w:sz="6" w:space="0" w:color="000000"/>
            </w:tcBorders>
          </w:tcPr>
          <w:p>
            <w:pPr>
              <w:pStyle w:val="TableParagraph"/>
              <w:spacing w:line="268" w:lineRule="exact" w:before="1"/>
              <w:ind w:right="10"/>
              <w:rPr>
                <w:sz w:val="24"/>
              </w:rPr>
            </w:pPr>
            <w:r>
              <w:rPr>
                <w:spacing w:val="-4"/>
                <w:w w:val="75"/>
                <w:sz w:val="24"/>
              </w:rPr>
              <w:t>11.0</w:t>
            </w:r>
          </w:p>
        </w:tc>
        <w:tc>
          <w:tcPr>
            <w:tcW w:w="937" w:type="dxa"/>
            <w:tcBorders>
              <w:left w:val="single" w:sz="6" w:space="0" w:color="000000"/>
              <w:right w:val="single" w:sz="6" w:space="0" w:color="000000"/>
            </w:tcBorders>
          </w:tcPr>
          <w:p>
            <w:pPr>
              <w:pStyle w:val="TableParagraph"/>
              <w:spacing w:line="268" w:lineRule="exact" w:before="1"/>
              <w:ind w:right="11"/>
              <w:rPr>
                <w:sz w:val="24"/>
              </w:rPr>
            </w:pPr>
            <w:r>
              <w:rPr>
                <w:spacing w:val="-4"/>
                <w:w w:val="75"/>
                <w:sz w:val="24"/>
              </w:rPr>
              <w:t>11.8</w:t>
            </w:r>
          </w:p>
        </w:tc>
        <w:tc>
          <w:tcPr>
            <w:tcW w:w="1060" w:type="dxa"/>
            <w:tcBorders>
              <w:left w:val="single" w:sz="6" w:space="0" w:color="000000"/>
              <w:right w:val="single" w:sz="6" w:space="0" w:color="000000"/>
            </w:tcBorders>
          </w:tcPr>
          <w:p>
            <w:pPr>
              <w:pStyle w:val="TableParagraph"/>
              <w:spacing w:line="268" w:lineRule="exact" w:before="1"/>
              <w:ind w:right="12"/>
              <w:rPr>
                <w:sz w:val="24"/>
              </w:rPr>
            </w:pPr>
            <w:r>
              <w:rPr>
                <w:spacing w:val="-4"/>
                <w:w w:val="75"/>
                <w:sz w:val="24"/>
              </w:rPr>
              <w:t>12.8</w:t>
            </w:r>
          </w:p>
        </w:tc>
      </w:tr>
      <w:tr>
        <w:trPr>
          <w:trHeight w:val="289" w:hRule="atLeast"/>
        </w:trPr>
        <w:tc>
          <w:tcPr>
            <w:tcW w:w="4201" w:type="dxa"/>
            <w:tcBorders>
              <w:left w:val="single" w:sz="6" w:space="0" w:color="000000"/>
              <w:right w:val="single" w:sz="6" w:space="0" w:color="000000"/>
            </w:tcBorders>
          </w:tcPr>
          <w:p>
            <w:pPr>
              <w:pStyle w:val="TableParagraph"/>
              <w:spacing w:line="268" w:lineRule="exact" w:before="1"/>
              <w:ind w:left="25"/>
              <w:jc w:val="left"/>
              <w:rPr>
                <w:sz w:val="24"/>
              </w:rPr>
            </w:pPr>
            <w:r>
              <w:rPr>
                <w:w w:val="60"/>
                <w:sz w:val="24"/>
              </w:rPr>
              <w:t>Stanovništvo</w:t>
            </w:r>
            <w:r>
              <w:rPr>
                <w:spacing w:val="9"/>
                <w:sz w:val="24"/>
              </w:rPr>
              <w:t> </w:t>
            </w:r>
            <w:r>
              <w:rPr>
                <w:w w:val="60"/>
                <w:sz w:val="24"/>
              </w:rPr>
              <w:t>manjinskih</w:t>
            </w:r>
            <w:r>
              <w:rPr>
                <w:spacing w:val="9"/>
                <w:sz w:val="24"/>
              </w:rPr>
              <w:t> </w:t>
            </w:r>
            <w:r>
              <w:rPr>
                <w:spacing w:val="-2"/>
                <w:w w:val="60"/>
                <w:sz w:val="24"/>
              </w:rPr>
              <w:t>opština</w:t>
            </w:r>
          </w:p>
        </w:tc>
        <w:tc>
          <w:tcPr>
            <w:tcW w:w="903" w:type="dxa"/>
            <w:tcBorders>
              <w:left w:val="single" w:sz="6" w:space="0" w:color="000000"/>
              <w:right w:val="single" w:sz="6" w:space="0" w:color="000000"/>
            </w:tcBorders>
          </w:tcPr>
          <w:p>
            <w:pPr>
              <w:pStyle w:val="TableParagraph"/>
              <w:spacing w:line="268" w:lineRule="exact" w:before="1"/>
              <w:ind w:right="9"/>
              <w:rPr>
                <w:sz w:val="24"/>
              </w:rPr>
            </w:pPr>
            <w:r>
              <w:rPr>
                <w:spacing w:val="-2"/>
                <w:w w:val="75"/>
                <w:sz w:val="24"/>
              </w:rPr>
              <w:t>62,031</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62,031</w:t>
            </w:r>
          </w:p>
        </w:tc>
        <w:tc>
          <w:tcPr>
            <w:tcW w:w="847"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45,756</w:t>
            </w:r>
          </w:p>
        </w:tc>
        <w:tc>
          <w:tcPr>
            <w:tcW w:w="870" w:type="dxa"/>
            <w:tcBorders>
              <w:left w:val="single" w:sz="6" w:space="0" w:color="000000"/>
              <w:right w:val="single" w:sz="6" w:space="0" w:color="000000"/>
            </w:tcBorders>
          </w:tcPr>
          <w:p>
            <w:pPr>
              <w:pStyle w:val="TableParagraph"/>
              <w:spacing w:line="268" w:lineRule="exact" w:before="1"/>
              <w:ind w:right="10"/>
              <w:rPr>
                <w:sz w:val="24"/>
              </w:rPr>
            </w:pPr>
            <w:r>
              <w:rPr>
                <w:spacing w:val="-2"/>
                <w:w w:val="75"/>
                <w:sz w:val="24"/>
              </w:rPr>
              <w:t>45,756</w:t>
            </w:r>
          </w:p>
        </w:tc>
        <w:tc>
          <w:tcPr>
            <w:tcW w:w="937" w:type="dxa"/>
            <w:tcBorders>
              <w:left w:val="single" w:sz="6" w:space="0" w:color="000000"/>
              <w:right w:val="single" w:sz="6" w:space="0" w:color="000000"/>
            </w:tcBorders>
          </w:tcPr>
          <w:p>
            <w:pPr>
              <w:pStyle w:val="TableParagraph"/>
              <w:spacing w:line="268" w:lineRule="exact" w:before="1"/>
              <w:ind w:right="11"/>
              <w:rPr>
                <w:sz w:val="24"/>
              </w:rPr>
            </w:pPr>
            <w:r>
              <w:rPr>
                <w:spacing w:val="-2"/>
                <w:w w:val="75"/>
                <w:sz w:val="24"/>
              </w:rPr>
              <w:t>45,756</w:t>
            </w:r>
          </w:p>
        </w:tc>
        <w:tc>
          <w:tcPr>
            <w:tcW w:w="1060" w:type="dxa"/>
            <w:tcBorders>
              <w:left w:val="single" w:sz="6" w:space="0" w:color="000000"/>
              <w:right w:val="single" w:sz="6" w:space="0" w:color="000000"/>
            </w:tcBorders>
          </w:tcPr>
          <w:p>
            <w:pPr>
              <w:pStyle w:val="TableParagraph"/>
              <w:spacing w:line="268" w:lineRule="exact" w:before="1"/>
              <w:ind w:right="12"/>
              <w:rPr>
                <w:sz w:val="24"/>
              </w:rPr>
            </w:pPr>
            <w:r>
              <w:rPr>
                <w:spacing w:val="-2"/>
                <w:w w:val="75"/>
                <w:sz w:val="24"/>
              </w:rPr>
              <w:t>45,756</w:t>
            </w:r>
          </w:p>
        </w:tc>
      </w:tr>
      <w:tr>
        <w:trPr>
          <w:trHeight w:val="289" w:hRule="atLeast"/>
        </w:trPr>
        <w:tc>
          <w:tcPr>
            <w:tcW w:w="4201" w:type="dxa"/>
            <w:tcBorders>
              <w:left w:val="single" w:sz="6" w:space="0" w:color="000000"/>
              <w:right w:val="single" w:sz="6" w:space="0" w:color="000000"/>
            </w:tcBorders>
          </w:tcPr>
          <w:p>
            <w:pPr>
              <w:pStyle w:val="TableParagraph"/>
              <w:spacing w:line="268" w:lineRule="exact" w:before="1"/>
              <w:ind w:left="25"/>
              <w:jc w:val="left"/>
              <w:rPr>
                <w:sz w:val="24"/>
              </w:rPr>
            </w:pPr>
            <w:r>
              <w:rPr>
                <w:w w:val="60"/>
                <w:sz w:val="24"/>
              </w:rPr>
              <w:t>Budžet:</w:t>
            </w:r>
            <w:r>
              <w:rPr>
                <w:spacing w:val="-7"/>
                <w:sz w:val="24"/>
              </w:rPr>
              <w:t> </w:t>
            </w:r>
            <w:r>
              <w:rPr>
                <w:w w:val="60"/>
                <w:sz w:val="24"/>
              </w:rPr>
              <w:t>2%</w:t>
            </w:r>
            <w:r>
              <w:rPr>
                <w:spacing w:val="-7"/>
                <w:sz w:val="24"/>
              </w:rPr>
              <w:t> </w:t>
            </w:r>
            <w:r>
              <w:rPr>
                <w:w w:val="60"/>
                <w:sz w:val="24"/>
              </w:rPr>
              <w:t>od</w:t>
            </w:r>
            <w:r>
              <w:rPr>
                <w:spacing w:val="-7"/>
                <w:sz w:val="24"/>
              </w:rPr>
              <w:t> </w:t>
            </w:r>
            <w:r>
              <w:rPr>
                <w:w w:val="60"/>
                <w:sz w:val="24"/>
              </w:rPr>
              <w:t>ukupnog</w:t>
            </w:r>
            <w:r>
              <w:rPr>
                <w:spacing w:val="-10"/>
                <w:sz w:val="24"/>
              </w:rPr>
              <w:t> </w:t>
            </w:r>
            <w:r>
              <w:rPr>
                <w:spacing w:val="-2"/>
                <w:w w:val="60"/>
                <w:sz w:val="24"/>
              </w:rPr>
              <w:t>iznosa</w:t>
            </w:r>
          </w:p>
        </w:tc>
        <w:tc>
          <w:tcPr>
            <w:tcW w:w="903" w:type="dxa"/>
            <w:tcBorders>
              <w:left w:val="single" w:sz="6" w:space="0" w:color="000000"/>
              <w:right w:val="single" w:sz="6" w:space="0" w:color="000000"/>
            </w:tcBorders>
          </w:tcPr>
          <w:p>
            <w:pPr>
              <w:pStyle w:val="TableParagraph"/>
              <w:spacing w:line="268" w:lineRule="exact" w:before="1"/>
              <w:ind w:right="9"/>
              <w:rPr>
                <w:sz w:val="24"/>
              </w:rPr>
            </w:pPr>
            <w:r>
              <w:rPr>
                <w:spacing w:val="-5"/>
                <w:w w:val="75"/>
                <w:sz w:val="24"/>
              </w:rPr>
              <w:t>5.6</w:t>
            </w:r>
          </w:p>
        </w:tc>
        <w:tc>
          <w:tcPr>
            <w:tcW w:w="903" w:type="dxa"/>
            <w:tcBorders>
              <w:left w:val="single" w:sz="6" w:space="0" w:color="000000"/>
              <w:right w:val="single" w:sz="6" w:space="0" w:color="000000"/>
            </w:tcBorders>
          </w:tcPr>
          <w:p>
            <w:pPr>
              <w:pStyle w:val="TableParagraph"/>
              <w:spacing w:line="268" w:lineRule="exact" w:before="1"/>
              <w:ind w:right="10"/>
              <w:rPr>
                <w:sz w:val="24"/>
              </w:rPr>
            </w:pPr>
            <w:r>
              <w:rPr>
                <w:spacing w:val="-5"/>
                <w:w w:val="75"/>
                <w:sz w:val="24"/>
              </w:rPr>
              <w:t>6.1</w:t>
            </w:r>
          </w:p>
        </w:tc>
        <w:tc>
          <w:tcPr>
            <w:tcW w:w="847" w:type="dxa"/>
            <w:tcBorders>
              <w:left w:val="single" w:sz="6" w:space="0" w:color="000000"/>
              <w:right w:val="single" w:sz="6" w:space="0" w:color="000000"/>
            </w:tcBorders>
          </w:tcPr>
          <w:p>
            <w:pPr>
              <w:pStyle w:val="TableParagraph"/>
              <w:spacing w:line="268" w:lineRule="exact" w:before="1"/>
              <w:ind w:right="10"/>
              <w:rPr>
                <w:sz w:val="24"/>
              </w:rPr>
            </w:pPr>
            <w:r>
              <w:rPr>
                <w:spacing w:val="-5"/>
                <w:w w:val="75"/>
                <w:sz w:val="24"/>
              </w:rPr>
              <w:t>6.7</w:t>
            </w:r>
          </w:p>
        </w:tc>
        <w:tc>
          <w:tcPr>
            <w:tcW w:w="870" w:type="dxa"/>
            <w:tcBorders>
              <w:left w:val="single" w:sz="6" w:space="0" w:color="000000"/>
              <w:right w:val="single" w:sz="6" w:space="0" w:color="000000"/>
            </w:tcBorders>
          </w:tcPr>
          <w:p>
            <w:pPr>
              <w:pStyle w:val="TableParagraph"/>
              <w:spacing w:line="268" w:lineRule="exact" w:before="1"/>
              <w:ind w:right="10"/>
              <w:rPr>
                <w:sz w:val="24"/>
              </w:rPr>
            </w:pPr>
            <w:r>
              <w:rPr>
                <w:spacing w:val="-5"/>
                <w:w w:val="75"/>
                <w:sz w:val="24"/>
              </w:rPr>
              <w:t>7.3</w:t>
            </w:r>
          </w:p>
        </w:tc>
        <w:tc>
          <w:tcPr>
            <w:tcW w:w="937" w:type="dxa"/>
            <w:tcBorders>
              <w:left w:val="single" w:sz="6" w:space="0" w:color="000000"/>
              <w:right w:val="single" w:sz="6" w:space="0" w:color="000000"/>
            </w:tcBorders>
          </w:tcPr>
          <w:p>
            <w:pPr>
              <w:pStyle w:val="TableParagraph"/>
              <w:spacing w:line="268" w:lineRule="exact" w:before="1"/>
              <w:ind w:right="11"/>
              <w:rPr>
                <w:sz w:val="24"/>
              </w:rPr>
            </w:pPr>
            <w:r>
              <w:rPr>
                <w:spacing w:val="-5"/>
                <w:w w:val="75"/>
                <w:sz w:val="24"/>
              </w:rPr>
              <w:t>7.9</w:t>
            </w:r>
          </w:p>
        </w:tc>
        <w:tc>
          <w:tcPr>
            <w:tcW w:w="1060" w:type="dxa"/>
            <w:tcBorders>
              <w:left w:val="single" w:sz="6" w:space="0" w:color="000000"/>
              <w:right w:val="single" w:sz="6" w:space="0" w:color="000000"/>
            </w:tcBorders>
          </w:tcPr>
          <w:p>
            <w:pPr>
              <w:pStyle w:val="TableParagraph"/>
              <w:spacing w:line="268" w:lineRule="exact" w:before="1"/>
              <w:ind w:right="12"/>
              <w:rPr>
                <w:sz w:val="24"/>
              </w:rPr>
            </w:pPr>
            <w:r>
              <w:rPr>
                <w:spacing w:val="-5"/>
                <w:w w:val="75"/>
                <w:sz w:val="24"/>
              </w:rPr>
              <w:t>8.5</w:t>
            </w:r>
          </w:p>
        </w:tc>
      </w:tr>
    </w:tbl>
    <w:p>
      <w:pPr>
        <w:spacing w:before="271"/>
        <w:ind w:left="1" w:right="0" w:firstLine="0"/>
        <w:jc w:val="both"/>
        <w:rPr>
          <w:sz w:val="24"/>
        </w:rPr>
      </w:pPr>
      <w:r>
        <w:rPr>
          <w:sz w:val="24"/>
        </w:rPr>
        <w:t>Tabela</w:t>
      </w:r>
      <w:r>
        <w:rPr>
          <w:spacing w:val="-3"/>
          <w:sz w:val="24"/>
        </w:rPr>
        <w:t> </w:t>
      </w:r>
      <w:r>
        <w:rPr>
          <w:sz w:val="24"/>
        </w:rPr>
        <w:t>3</w:t>
      </w:r>
      <w:r>
        <w:rPr>
          <w:spacing w:val="-1"/>
          <w:sz w:val="24"/>
        </w:rPr>
        <w:t> </w:t>
      </w:r>
      <w:r>
        <w:rPr>
          <w:sz w:val="24"/>
        </w:rPr>
        <w:t>u</w:t>
      </w:r>
      <w:r>
        <w:rPr>
          <w:spacing w:val="-1"/>
          <w:sz w:val="24"/>
        </w:rPr>
        <w:t> </w:t>
      </w:r>
      <w:r>
        <w:rPr>
          <w:sz w:val="24"/>
        </w:rPr>
        <w:t>nastavku</w:t>
      </w:r>
      <w:r>
        <w:rPr>
          <w:spacing w:val="-1"/>
          <w:sz w:val="24"/>
        </w:rPr>
        <w:t> </w:t>
      </w:r>
      <w:r>
        <w:rPr>
          <w:sz w:val="24"/>
        </w:rPr>
        <w:t>predstavlja raspodelu</w:t>
      </w:r>
      <w:r>
        <w:rPr>
          <w:spacing w:val="-1"/>
          <w:sz w:val="24"/>
        </w:rPr>
        <w:t> </w:t>
      </w:r>
      <w:r>
        <w:rPr>
          <w:sz w:val="24"/>
        </w:rPr>
        <w:t>opšteg granta</w:t>
      </w:r>
      <w:r>
        <w:rPr>
          <w:spacing w:val="-1"/>
          <w:sz w:val="24"/>
        </w:rPr>
        <w:t> </w:t>
      </w:r>
      <w:r>
        <w:rPr>
          <w:sz w:val="24"/>
        </w:rPr>
        <w:t>po</w:t>
      </w:r>
      <w:r>
        <w:rPr>
          <w:spacing w:val="-1"/>
          <w:sz w:val="24"/>
        </w:rPr>
        <w:t> </w:t>
      </w:r>
      <w:r>
        <w:rPr>
          <w:sz w:val="24"/>
        </w:rPr>
        <w:t>opštinama prema</w:t>
      </w:r>
      <w:r>
        <w:rPr>
          <w:spacing w:val="-1"/>
          <w:sz w:val="24"/>
        </w:rPr>
        <w:t> </w:t>
      </w:r>
      <w:r>
        <w:rPr>
          <w:sz w:val="24"/>
        </w:rPr>
        <w:t>formuli</w:t>
      </w:r>
      <w:r>
        <w:rPr>
          <w:spacing w:val="-1"/>
          <w:sz w:val="24"/>
        </w:rPr>
        <w:t> </w:t>
      </w:r>
      <w:r>
        <w:rPr>
          <w:sz w:val="24"/>
        </w:rPr>
        <w:t>datoj</w:t>
      </w:r>
      <w:r>
        <w:rPr>
          <w:spacing w:val="-1"/>
          <w:sz w:val="24"/>
        </w:rPr>
        <w:t> </w:t>
      </w:r>
      <w:r>
        <w:rPr>
          <w:sz w:val="24"/>
        </w:rPr>
        <w:t>u </w:t>
      </w:r>
      <w:r>
        <w:rPr>
          <w:spacing w:val="-2"/>
          <w:sz w:val="24"/>
        </w:rPr>
        <w:t>ZFLS.</w:t>
      </w:r>
    </w:p>
    <w:p>
      <w:pPr>
        <w:spacing w:after="0"/>
        <w:jc w:val="both"/>
        <w:rPr>
          <w:sz w:val="24"/>
        </w:rPr>
        <w:sectPr>
          <w:pgSz w:w="11910" w:h="16840"/>
          <w:pgMar w:header="0" w:footer="921" w:top="620" w:bottom="1120" w:left="992" w:right="992"/>
        </w:sectPr>
      </w:pPr>
    </w:p>
    <w:p>
      <w:pPr>
        <w:spacing w:before="74"/>
        <w:ind w:left="12" w:right="0" w:firstLine="0"/>
        <w:jc w:val="left"/>
        <w:rPr>
          <w:sz w:val="24"/>
        </w:rPr>
      </w:pPr>
      <w:r>
        <w:rPr>
          <w:sz w:val="24"/>
        </w:rPr>
        <w:t>Tabela</w:t>
      </w:r>
      <w:r>
        <w:rPr>
          <w:spacing w:val="-1"/>
          <w:sz w:val="24"/>
        </w:rPr>
        <w:t> </w:t>
      </w:r>
      <w:r>
        <w:rPr>
          <w:sz w:val="24"/>
        </w:rPr>
        <w:t>3</w:t>
      </w:r>
      <w:r>
        <w:rPr>
          <w:spacing w:val="-2"/>
          <w:sz w:val="24"/>
        </w:rPr>
        <w:t> </w:t>
      </w:r>
      <w:r>
        <w:rPr>
          <w:sz w:val="24"/>
        </w:rPr>
        <w:t>Raspodela</w:t>
      </w:r>
      <w:r>
        <w:rPr>
          <w:spacing w:val="-2"/>
          <w:sz w:val="24"/>
        </w:rPr>
        <w:t> </w:t>
      </w:r>
      <w:r>
        <w:rPr>
          <w:sz w:val="24"/>
        </w:rPr>
        <w:t>opšteg granta</w:t>
      </w:r>
      <w:r>
        <w:rPr>
          <w:spacing w:val="-1"/>
          <w:sz w:val="24"/>
        </w:rPr>
        <w:t> </w:t>
      </w:r>
      <w:r>
        <w:rPr>
          <w:sz w:val="24"/>
        </w:rPr>
        <w:t>u</w:t>
      </w:r>
      <w:r>
        <w:rPr>
          <w:spacing w:val="-1"/>
          <w:sz w:val="24"/>
        </w:rPr>
        <w:t> </w:t>
      </w:r>
      <w:r>
        <w:rPr>
          <w:sz w:val="24"/>
        </w:rPr>
        <w:t>opštinama</w:t>
      </w:r>
      <w:r>
        <w:rPr>
          <w:spacing w:val="-1"/>
          <w:sz w:val="24"/>
        </w:rPr>
        <w:t> </w:t>
      </w:r>
      <w:r>
        <w:rPr>
          <w:sz w:val="24"/>
        </w:rPr>
        <w:t>2027-</w:t>
      </w:r>
      <w:r>
        <w:rPr>
          <w:spacing w:val="-4"/>
          <w:sz w:val="24"/>
        </w:rPr>
        <w:t>2029</w:t>
      </w:r>
    </w:p>
    <w:tbl>
      <w:tblPr>
        <w:tblW w:w="0" w:type="auto"/>
        <w:jc w:val="lef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
        <w:gridCol w:w="1143"/>
        <w:gridCol w:w="738"/>
        <w:gridCol w:w="603"/>
        <w:gridCol w:w="1026"/>
        <w:gridCol w:w="882"/>
        <w:gridCol w:w="954"/>
        <w:gridCol w:w="720"/>
        <w:gridCol w:w="837"/>
        <w:gridCol w:w="567"/>
        <w:gridCol w:w="819"/>
        <w:gridCol w:w="882"/>
        <w:gridCol w:w="828"/>
        <w:gridCol w:w="819"/>
        <w:gridCol w:w="747"/>
        <w:gridCol w:w="819"/>
        <w:gridCol w:w="864"/>
        <w:gridCol w:w="873"/>
        <w:gridCol w:w="855"/>
      </w:tblGrid>
      <w:tr>
        <w:trPr>
          <w:trHeight w:val="269" w:hRule="atLeast"/>
        </w:trPr>
        <w:tc>
          <w:tcPr>
            <w:tcW w:w="1404" w:type="dxa"/>
            <w:gridSpan w:val="2"/>
            <w:vMerge w:val="restart"/>
          </w:tcPr>
          <w:p>
            <w:pPr>
              <w:pStyle w:val="TableParagraph"/>
              <w:jc w:val="left"/>
              <w:rPr>
                <w:sz w:val="15"/>
              </w:rPr>
            </w:pPr>
          </w:p>
          <w:p>
            <w:pPr>
              <w:pStyle w:val="TableParagraph"/>
              <w:jc w:val="left"/>
              <w:rPr>
                <w:sz w:val="15"/>
              </w:rPr>
            </w:pPr>
          </w:p>
          <w:p>
            <w:pPr>
              <w:pStyle w:val="TableParagraph"/>
              <w:spacing w:before="36"/>
              <w:jc w:val="left"/>
              <w:rPr>
                <w:sz w:val="15"/>
              </w:rPr>
            </w:pPr>
          </w:p>
          <w:p>
            <w:pPr>
              <w:pStyle w:val="TableParagraph"/>
              <w:ind w:left="463"/>
              <w:jc w:val="left"/>
              <w:rPr>
                <w:b/>
                <w:sz w:val="15"/>
              </w:rPr>
            </w:pPr>
            <w:r>
              <w:rPr>
                <w:b/>
                <w:spacing w:val="-2"/>
                <w:sz w:val="15"/>
              </w:rPr>
              <w:t>Opštine</w:t>
            </w:r>
          </w:p>
        </w:tc>
        <w:tc>
          <w:tcPr>
            <w:tcW w:w="10422" w:type="dxa"/>
            <w:gridSpan w:val="13"/>
          </w:tcPr>
          <w:p>
            <w:pPr>
              <w:pStyle w:val="TableParagraph"/>
              <w:spacing w:before="43"/>
              <w:ind w:right="5"/>
              <w:jc w:val="center"/>
              <w:rPr>
                <w:b/>
                <w:sz w:val="16"/>
              </w:rPr>
            </w:pPr>
            <w:r>
              <w:rPr>
                <w:b/>
                <w:spacing w:val="-4"/>
                <w:sz w:val="16"/>
              </w:rPr>
              <w:t>Kriterijumi</w:t>
            </w:r>
            <w:r>
              <w:rPr>
                <w:b/>
                <w:spacing w:val="8"/>
                <w:sz w:val="16"/>
              </w:rPr>
              <w:t> </w:t>
            </w:r>
            <w:r>
              <w:rPr>
                <w:b/>
                <w:spacing w:val="-4"/>
                <w:sz w:val="16"/>
              </w:rPr>
              <w:t>za</w:t>
            </w:r>
            <w:r>
              <w:rPr>
                <w:b/>
                <w:spacing w:val="-8"/>
                <w:sz w:val="16"/>
              </w:rPr>
              <w:t> </w:t>
            </w:r>
            <w:r>
              <w:rPr>
                <w:b/>
                <w:spacing w:val="-4"/>
                <w:sz w:val="16"/>
              </w:rPr>
              <w:t>dodelu</w:t>
            </w:r>
            <w:r>
              <w:rPr>
                <w:b/>
                <w:spacing w:val="-8"/>
                <w:sz w:val="16"/>
              </w:rPr>
              <w:t> </w:t>
            </w:r>
            <w:r>
              <w:rPr>
                <w:b/>
                <w:spacing w:val="-4"/>
                <w:sz w:val="16"/>
              </w:rPr>
              <w:t>Opšteg</w:t>
            </w:r>
            <w:r>
              <w:rPr>
                <w:b/>
                <w:spacing w:val="1"/>
                <w:sz w:val="16"/>
              </w:rPr>
              <w:t> </w:t>
            </w:r>
            <w:r>
              <w:rPr>
                <w:b/>
                <w:spacing w:val="-4"/>
                <w:sz w:val="16"/>
              </w:rPr>
              <w:t>granta</w:t>
            </w:r>
            <w:r>
              <w:rPr>
                <w:b/>
                <w:spacing w:val="-8"/>
                <w:sz w:val="16"/>
              </w:rPr>
              <w:t> </w:t>
            </w:r>
            <w:r>
              <w:rPr>
                <w:b/>
                <w:spacing w:val="-4"/>
                <w:sz w:val="16"/>
              </w:rPr>
              <w:t>(prema</w:t>
            </w:r>
            <w:r>
              <w:rPr>
                <w:b/>
                <w:spacing w:val="-8"/>
                <w:sz w:val="16"/>
              </w:rPr>
              <w:t> </w:t>
            </w:r>
            <w:r>
              <w:rPr>
                <w:b/>
                <w:spacing w:val="-4"/>
                <w:sz w:val="16"/>
              </w:rPr>
              <w:t>ZFLS)</w:t>
            </w:r>
          </w:p>
        </w:tc>
        <w:tc>
          <w:tcPr>
            <w:tcW w:w="819" w:type="dxa"/>
          </w:tcPr>
          <w:p>
            <w:pPr>
              <w:pStyle w:val="TableParagraph"/>
              <w:jc w:val="left"/>
              <w:rPr>
                <w:sz w:val="12"/>
              </w:rPr>
            </w:pPr>
          </w:p>
        </w:tc>
        <w:tc>
          <w:tcPr>
            <w:tcW w:w="864" w:type="dxa"/>
            <w:vMerge w:val="restart"/>
          </w:tcPr>
          <w:p>
            <w:pPr>
              <w:pStyle w:val="TableParagraph"/>
              <w:jc w:val="left"/>
              <w:rPr>
                <w:sz w:val="14"/>
              </w:rPr>
            </w:pPr>
          </w:p>
          <w:p>
            <w:pPr>
              <w:pStyle w:val="TableParagraph"/>
              <w:spacing w:before="58"/>
              <w:jc w:val="left"/>
              <w:rPr>
                <w:sz w:val="14"/>
              </w:rPr>
            </w:pPr>
          </w:p>
          <w:p>
            <w:pPr>
              <w:pStyle w:val="TableParagraph"/>
              <w:spacing w:line="273" w:lineRule="auto"/>
              <w:ind w:left="78" w:right="40"/>
              <w:jc w:val="center"/>
              <w:rPr>
                <w:b/>
                <w:sz w:val="14"/>
              </w:rPr>
            </w:pPr>
            <w:r>
              <w:rPr>
                <w:b/>
                <w:spacing w:val="-4"/>
                <w:sz w:val="14"/>
              </w:rPr>
              <w:t>Opšti</w:t>
            </w:r>
            <w:r>
              <w:rPr>
                <w:b/>
                <w:spacing w:val="-5"/>
                <w:sz w:val="14"/>
              </w:rPr>
              <w:t> </w:t>
            </w:r>
            <w:r>
              <w:rPr>
                <w:b/>
                <w:spacing w:val="-4"/>
                <w:sz w:val="14"/>
              </w:rPr>
              <w:t>grant</w:t>
            </w:r>
            <w:r>
              <w:rPr>
                <w:b/>
                <w:spacing w:val="40"/>
                <w:sz w:val="14"/>
              </w:rPr>
              <w:t> </w:t>
            </w:r>
            <w:r>
              <w:rPr>
                <w:b/>
                <w:sz w:val="14"/>
              </w:rPr>
              <w:t>za</w:t>
            </w:r>
            <w:r>
              <w:rPr>
                <w:b/>
                <w:spacing w:val="-9"/>
                <w:sz w:val="14"/>
              </w:rPr>
              <w:t> </w:t>
            </w:r>
            <w:r>
              <w:rPr>
                <w:b/>
                <w:sz w:val="14"/>
              </w:rPr>
              <w:t>2027.</w:t>
            </w:r>
          </w:p>
          <w:p>
            <w:pPr>
              <w:pStyle w:val="TableParagraph"/>
              <w:spacing w:line="160" w:lineRule="exact"/>
              <w:ind w:left="3"/>
              <w:jc w:val="center"/>
              <w:rPr>
                <w:b/>
                <w:sz w:val="14"/>
              </w:rPr>
            </w:pPr>
            <w:r>
              <w:rPr>
                <w:b/>
                <w:spacing w:val="-2"/>
                <w:sz w:val="14"/>
              </w:rPr>
              <w:t>godinu</w:t>
            </w:r>
          </w:p>
        </w:tc>
        <w:tc>
          <w:tcPr>
            <w:tcW w:w="873" w:type="dxa"/>
            <w:vMerge w:val="restart"/>
          </w:tcPr>
          <w:p>
            <w:pPr>
              <w:pStyle w:val="TableParagraph"/>
              <w:jc w:val="left"/>
              <w:rPr>
                <w:sz w:val="14"/>
              </w:rPr>
            </w:pPr>
          </w:p>
          <w:p>
            <w:pPr>
              <w:pStyle w:val="TableParagraph"/>
              <w:spacing w:before="58"/>
              <w:jc w:val="left"/>
              <w:rPr>
                <w:sz w:val="14"/>
              </w:rPr>
            </w:pPr>
          </w:p>
          <w:p>
            <w:pPr>
              <w:pStyle w:val="TableParagraph"/>
              <w:spacing w:line="273" w:lineRule="auto"/>
              <w:ind w:left="87" w:right="40"/>
              <w:jc w:val="center"/>
              <w:rPr>
                <w:b/>
                <w:sz w:val="14"/>
              </w:rPr>
            </w:pPr>
            <w:r>
              <w:rPr>
                <w:b/>
                <w:spacing w:val="-4"/>
                <w:sz w:val="14"/>
              </w:rPr>
              <w:t>Opšti</w:t>
            </w:r>
            <w:r>
              <w:rPr>
                <w:b/>
                <w:spacing w:val="-5"/>
                <w:sz w:val="14"/>
              </w:rPr>
              <w:t> </w:t>
            </w:r>
            <w:r>
              <w:rPr>
                <w:b/>
                <w:spacing w:val="-4"/>
                <w:sz w:val="14"/>
              </w:rPr>
              <w:t>grant</w:t>
            </w:r>
            <w:r>
              <w:rPr>
                <w:b/>
                <w:spacing w:val="40"/>
                <w:sz w:val="14"/>
              </w:rPr>
              <w:t> </w:t>
            </w:r>
            <w:r>
              <w:rPr>
                <w:b/>
                <w:sz w:val="14"/>
              </w:rPr>
              <w:t>za</w:t>
            </w:r>
            <w:r>
              <w:rPr>
                <w:b/>
                <w:spacing w:val="-9"/>
                <w:sz w:val="14"/>
              </w:rPr>
              <w:t> </w:t>
            </w:r>
            <w:r>
              <w:rPr>
                <w:b/>
                <w:sz w:val="14"/>
              </w:rPr>
              <w:t>2028.</w:t>
            </w:r>
          </w:p>
          <w:p>
            <w:pPr>
              <w:pStyle w:val="TableParagraph"/>
              <w:spacing w:line="160" w:lineRule="exact"/>
              <w:ind w:left="13"/>
              <w:jc w:val="center"/>
              <w:rPr>
                <w:b/>
                <w:sz w:val="14"/>
              </w:rPr>
            </w:pPr>
            <w:r>
              <w:rPr>
                <w:b/>
                <w:spacing w:val="-2"/>
                <w:sz w:val="14"/>
              </w:rPr>
              <w:t>godinu</w:t>
            </w:r>
          </w:p>
        </w:tc>
        <w:tc>
          <w:tcPr>
            <w:tcW w:w="855" w:type="dxa"/>
            <w:vMerge w:val="restart"/>
          </w:tcPr>
          <w:p>
            <w:pPr>
              <w:pStyle w:val="TableParagraph"/>
              <w:jc w:val="left"/>
              <w:rPr>
                <w:sz w:val="14"/>
              </w:rPr>
            </w:pPr>
          </w:p>
          <w:p>
            <w:pPr>
              <w:pStyle w:val="TableParagraph"/>
              <w:spacing w:before="58"/>
              <w:jc w:val="left"/>
              <w:rPr>
                <w:sz w:val="14"/>
              </w:rPr>
            </w:pPr>
          </w:p>
          <w:p>
            <w:pPr>
              <w:pStyle w:val="TableParagraph"/>
              <w:spacing w:line="273" w:lineRule="auto"/>
              <w:ind w:left="78" w:right="31"/>
              <w:jc w:val="center"/>
              <w:rPr>
                <w:b/>
                <w:sz w:val="14"/>
              </w:rPr>
            </w:pPr>
            <w:r>
              <w:rPr>
                <w:b/>
                <w:spacing w:val="-4"/>
                <w:sz w:val="14"/>
              </w:rPr>
              <w:t>Opšti</w:t>
            </w:r>
            <w:r>
              <w:rPr>
                <w:b/>
                <w:spacing w:val="-5"/>
                <w:sz w:val="14"/>
              </w:rPr>
              <w:t> </w:t>
            </w:r>
            <w:r>
              <w:rPr>
                <w:b/>
                <w:spacing w:val="-4"/>
                <w:sz w:val="14"/>
              </w:rPr>
              <w:t>grant</w:t>
            </w:r>
            <w:r>
              <w:rPr>
                <w:b/>
                <w:spacing w:val="40"/>
                <w:sz w:val="14"/>
              </w:rPr>
              <w:t> </w:t>
            </w:r>
            <w:r>
              <w:rPr>
                <w:b/>
                <w:sz w:val="14"/>
              </w:rPr>
              <w:t>za</w:t>
            </w:r>
            <w:r>
              <w:rPr>
                <w:b/>
                <w:spacing w:val="-9"/>
                <w:sz w:val="14"/>
              </w:rPr>
              <w:t> </w:t>
            </w:r>
            <w:r>
              <w:rPr>
                <w:b/>
                <w:sz w:val="14"/>
              </w:rPr>
              <w:t>2029.</w:t>
            </w:r>
          </w:p>
          <w:p>
            <w:pPr>
              <w:pStyle w:val="TableParagraph"/>
              <w:spacing w:line="160" w:lineRule="exact"/>
              <w:ind w:left="13"/>
              <w:jc w:val="center"/>
              <w:rPr>
                <w:b/>
                <w:sz w:val="14"/>
              </w:rPr>
            </w:pPr>
            <w:r>
              <w:rPr>
                <w:b/>
                <w:spacing w:val="-2"/>
                <w:sz w:val="14"/>
              </w:rPr>
              <w:t>godinu</w:t>
            </w:r>
          </w:p>
        </w:tc>
      </w:tr>
      <w:tr>
        <w:trPr>
          <w:trHeight w:val="375" w:hRule="atLeast"/>
        </w:trPr>
        <w:tc>
          <w:tcPr>
            <w:tcW w:w="1404" w:type="dxa"/>
            <w:gridSpan w:val="2"/>
            <w:vMerge/>
            <w:tcBorders>
              <w:top w:val="nil"/>
            </w:tcBorders>
          </w:tcPr>
          <w:p>
            <w:pPr>
              <w:rPr>
                <w:sz w:val="2"/>
                <w:szCs w:val="2"/>
              </w:rPr>
            </w:pPr>
          </w:p>
        </w:tc>
        <w:tc>
          <w:tcPr>
            <w:tcW w:w="1341" w:type="dxa"/>
            <w:gridSpan w:val="2"/>
          </w:tcPr>
          <w:p>
            <w:pPr>
              <w:pStyle w:val="TableParagraph"/>
              <w:spacing w:before="110"/>
              <w:ind w:left="292"/>
              <w:jc w:val="left"/>
              <w:rPr>
                <w:b/>
                <w:sz w:val="14"/>
              </w:rPr>
            </w:pPr>
            <w:r>
              <w:rPr>
                <w:b/>
                <w:spacing w:val="-2"/>
                <w:sz w:val="14"/>
              </w:rPr>
              <w:t>Stanovništvo</w:t>
            </w:r>
          </w:p>
        </w:tc>
        <w:tc>
          <w:tcPr>
            <w:tcW w:w="1908" w:type="dxa"/>
            <w:gridSpan w:val="2"/>
          </w:tcPr>
          <w:p>
            <w:pPr>
              <w:pStyle w:val="TableParagraph"/>
              <w:spacing w:before="110"/>
              <w:ind w:left="373"/>
              <w:jc w:val="left"/>
              <w:rPr>
                <w:b/>
                <w:sz w:val="14"/>
              </w:rPr>
            </w:pPr>
            <w:r>
              <w:rPr>
                <w:b/>
                <w:spacing w:val="-2"/>
                <w:sz w:val="14"/>
              </w:rPr>
              <w:t>Geografska</w:t>
            </w:r>
            <w:r>
              <w:rPr>
                <w:b/>
                <w:spacing w:val="-7"/>
                <w:sz w:val="14"/>
              </w:rPr>
              <w:t> </w:t>
            </w:r>
            <w:r>
              <w:rPr>
                <w:b/>
                <w:spacing w:val="-2"/>
                <w:sz w:val="14"/>
              </w:rPr>
              <w:t>veličina</w:t>
            </w:r>
          </w:p>
        </w:tc>
        <w:tc>
          <w:tcPr>
            <w:tcW w:w="1674" w:type="dxa"/>
            <w:gridSpan w:val="2"/>
          </w:tcPr>
          <w:p>
            <w:pPr>
              <w:pStyle w:val="TableParagraph"/>
              <w:spacing w:before="110"/>
              <w:ind w:left="130"/>
              <w:jc w:val="left"/>
              <w:rPr>
                <w:b/>
                <w:sz w:val="14"/>
              </w:rPr>
            </w:pPr>
            <w:r>
              <w:rPr>
                <w:b/>
                <w:spacing w:val="-2"/>
                <w:sz w:val="14"/>
              </w:rPr>
              <w:t>Mnajinsko</w:t>
            </w:r>
            <w:r>
              <w:rPr>
                <w:b/>
                <w:spacing w:val="-6"/>
                <w:sz w:val="14"/>
              </w:rPr>
              <w:t> </w:t>
            </w:r>
            <w:r>
              <w:rPr>
                <w:b/>
                <w:spacing w:val="-2"/>
                <w:sz w:val="14"/>
              </w:rPr>
              <w:t>stanovništvo</w:t>
            </w:r>
          </w:p>
        </w:tc>
        <w:tc>
          <w:tcPr>
            <w:tcW w:w="1404" w:type="dxa"/>
            <w:gridSpan w:val="2"/>
          </w:tcPr>
          <w:p>
            <w:pPr>
              <w:pStyle w:val="TableParagraph"/>
              <w:spacing w:before="13"/>
              <w:ind w:left="12"/>
              <w:jc w:val="center"/>
              <w:rPr>
                <w:b/>
                <w:sz w:val="14"/>
              </w:rPr>
            </w:pPr>
            <w:r>
              <w:rPr>
                <w:b/>
                <w:sz w:val="14"/>
              </w:rPr>
              <w:t>Opštine</w:t>
            </w:r>
            <w:r>
              <w:rPr>
                <w:b/>
                <w:spacing w:val="4"/>
                <w:sz w:val="14"/>
              </w:rPr>
              <w:t> </w:t>
            </w:r>
            <w:r>
              <w:rPr>
                <w:b/>
                <w:sz w:val="14"/>
              </w:rPr>
              <w:t>sa</w:t>
            </w:r>
            <w:r>
              <w:rPr>
                <w:b/>
                <w:spacing w:val="-8"/>
                <w:sz w:val="14"/>
              </w:rPr>
              <w:t> </w:t>
            </w:r>
            <w:r>
              <w:rPr>
                <w:b/>
                <w:spacing w:val="-2"/>
                <w:sz w:val="14"/>
              </w:rPr>
              <w:t>manjinskim</w:t>
            </w:r>
          </w:p>
          <w:p>
            <w:pPr>
              <w:pStyle w:val="TableParagraph"/>
              <w:spacing w:line="159" w:lineRule="exact" w:before="23"/>
              <w:ind w:left="13"/>
              <w:jc w:val="center"/>
              <w:rPr>
                <w:b/>
                <w:sz w:val="14"/>
              </w:rPr>
            </w:pPr>
            <w:r>
              <w:rPr>
                <w:b/>
                <w:spacing w:val="-2"/>
                <w:sz w:val="14"/>
              </w:rPr>
              <w:t>stanovništvom</w:t>
            </w:r>
          </w:p>
        </w:tc>
        <w:tc>
          <w:tcPr>
            <w:tcW w:w="819" w:type="dxa"/>
            <w:vMerge w:val="restart"/>
          </w:tcPr>
          <w:p>
            <w:pPr>
              <w:pStyle w:val="TableParagraph"/>
              <w:jc w:val="left"/>
              <w:rPr>
                <w:sz w:val="14"/>
              </w:rPr>
            </w:pPr>
          </w:p>
          <w:p>
            <w:pPr>
              <w:pStyle w:val="TableParagraph"/>
              <w:spacing w:before="10"/>
              <w:jc w:val="left"/>
              <w:rPr>
                <w:sz w:val="14"/>
              </w:rPr>
            </w:pPr>
          </w:p>
          <w:p>
            <w:pPr>
              <w:pStyle w:val="TableParagraph"/>
              <w:spacing w:line="273" w:lineRule="auto"/>
              <w:ind w:left="31" w:right="30" w:firstLine="26"/>
              <w:jc w:val="left"/>
              <w:rPr>
                <w:b/>
                <w:sz w:val="14"/>
              </w:rPr>
            </w:pPr>
            <w:r>
              <w:rPr>
                <w:b/>
                <w:sz w:val="14"/>
              </w:rPr>
              <w:t>Fiksni</w:t>
            </w:r>
            <w:r>
              <w:rPr>
                <w:b/>
                <w:spacing w:val="-9"/>
                <w:sz w:val="14"/>
              </w:rPr>
              <w:t> </w:t>
            </w:r>
            <w:r>
              <w:rPr>
                <w:b/>
                <w:sz w:val="14"/>
              </w:rPr>
              <w:t>iznos</w:t>
            </w:r>
            <w:r>
              <w:rPr>
                <w:b/>
                <w:spacing w:val="40"/>
                <w:sz w:val="14"/>
              </w:rPr>
              <w:t> </w:t>
            </w:r>
            <w:r>
              <w:rPr>
                <w:b/>
                <w:sz w:val="14"/>
              </w:rPr>
              <w:t>(140,000-</w:t>
            </w:r>
            <w:r>
              <w:rPr>
                <w:b/>
                <w:spacing w:val="-5"/>
                <w:sz w:val="14"/>
              </w:rPr>
              <w:t>1€)</w:t>
            </w:r>
          </w:p>
        </w:tc>
        <w:tc>
          <w:tcPr>
            <w:tcW w:w="882" w:type="dxa"/>
            <w:vMerge w:val="restart"/>
          </w:tcPr>
          <w:p>
            <w:pPr>
              <w:pStyle w:val="TableParagraph"/>
              <w:spacing w:before="74"/>
              <w:jc w:val="left"/>
              <w:rPr>
                <w:sz w:val="14"/>
              </w:rPr>
            </w:pPr>
          </w:p>
          <w:p>
            <w:pPr>
              <w:pStyle w:val="TableParagraph"/>
              <w:spacing w:line="273" w:lineRule="auto"/>
              <w:ind w:left="157" w:right="153" w:firstLine="3"/>
              <w:jc w:val="center"/>
              <w:rPr>
                <w:b/>
                <w:sz w:val="14"/>
              </w:rPr>
            </w:pPr>
            <w:r>
              <w:rPr>
                <w:b/>
                <w:sz w:val="14"/>
              </w:rPr>
              <w:t>Iznos po</w:t>
            </w:r>
            <w:r>
              <w:rPr>
                <w:b/>
                <w:spacing w:val="40"/>
                <w:sz w:val="14"/>
              </w:rPr>
              <w:t> </w:t>
            </w:r>
            <w:r>
              <w:rPr>
                <w:b/>
                <w:spacing w:val="-6"/>
                <w:sz w:val="14"/>
              </w:rPr>
              <w:t>populaciji</w:t>
            </w:r>
            <w:r>
              <w:rPr>
                <w:b/>
                <w:spacing w:val="40"/>
                <w:sz w:val="14"/>
              </w:rPr>
              <w:t> </w:t>
            </w:r>
            <w:r>
              <w:rPr>
                <w:b/>
                <w:spacing w:val="-2"/>
                <w:sz w:val="14"/>
              </w:rPr>
              <w:t>(89%)</w:t>
            </w:r>
          </w:p>
        </w:tc>
        <w:tc>
          <w:tcPr>
            <w:tcW w:w="828" w:type="dxa"/>
            <w:vMerge w:val="restart"/>
          </w:tcPr>
          <w:p>
            <w:pPr>
              <w:pStyle w:val="TableParagraph"/>
              <w:spacing w:before="74"/>
              <w:jc w:val="left"/>
              <w:rPr>
                <w:sz w:val="14"/>
              </w:rPr>
            </w:pPr>
          </w:p>
          <w:p>
            <w:pPr>
              <w:pStyle w:val="TableParagraph"/>
              <w:spacing w:line="273" w:lineRule="auto"/>
              <w:ind w:left="31" w:firstLine="134"/>
              <w:jc w:val="left"/>
              <w:rPr>
                <w:b/>
                <w:sz w:val="14"/>
              </w:rPr>
            </w:pPr>
            <w:r>
              <w:rPr>
                <w:b/>
                <w:sz w:val="14"/>
              </w:rPr>
              <w:t>Iznos po</w:t>
            </w:r>
            <w:r>
              <w:rPr>
                <w:b/>
                <w:spacing w:val="40"/>
                <w:sz w:val="14"/>
              </w:rPr>
              <w:t> </w:t>
            </w:r>
            <w:r>
              <w:rPr>
                <w:b/>
                <w:spacing w:val="-2"/>
                <w:sz w:val="14"/>
              </w:rPr>
              <w:t>geografskoj</w:t>
            </w:r>
            <w:r>
              <w:rPr>
                <w:b/>
                <w:spacing w:val="40"/>
                <w:sz w:val="14"/>
              </w:rPr>
              <w:t> </w:t>
            </w:r>
            <w:r>
              <w:rPr>
                <w:b/>
                <w:spacing w:val="-2"/>
                <w:sz w:val="14"/>
              </w:rPr>
              <w:t>veličini</w:t>
            </w:r>
            <w:r>
              <w:rPr>
                <w:b/>
                <w:spacing w:val="4"/>
                <w:sz w:val="14"/>
              </w:rPr>
              <w:t> </w:t>
            </w:r>
            <w:r>
              <w:rPr>
                <w:b/>
                <w:spacing w:val="-4"/>
                <w:sz w:val="14"/>
              </w:rPr>
              <w:t>(6%)</w:t>
            </w:r>
          </w:p>
        </w:tc>
        <w:tc>
          <w:tcPr>
            <w:tcW w:w="819" w:type="dxa"/>
            <w:vMerge w:val="restart"/>
          </w:tcPr>
          <w:p>
            <w:pPr>
              <w:pStyle w:val="TableParagraph"/>
              <w:spacing w:line="273" w:lineRule="auto" w:before="52"/>
              <w:ind w:left="103" w:right="105" w:firstLine="17"/>
              <w:jc w:val="center"/>
              <w:rPr>
                <w:b/>
                <w:sz w:val="14"/>
              </w:rPr>
            </w:pPr>
            <w:r>
              <w:rPr>
                <w:b/>
                <w:sz w:val="14"/>
              </w:rPr>
              <w:t>Iznos za</w:t>
            </w:r>
            <w:r>
              <w:rPr>
                <w:b/>
                <w:spacing w:val="40"/>
                <w:sz w:val="14"/>
              </w:rPr>
              <w:t> </w:t>
            </w:r>
            <w:r>
              <w:rPr>
                <w:b/>
                <w:spacing w:val="-6"/>
                <w:sz w:val="14"/>
              </w:rPr>
              <w:t>manjinsko</w:t>
            </w:r>
          </w:p>
          <w:p>
            <w:pPr>
              <w:pStyle w:val="TableParagraph"/>
              <w:spacing w:line="273" w:lineRule="auto"/>
              <w:ind w:left="22" w:right="25"/>
              <w:jc w:val="center"/>
              <w:rPr>
                <w:b/>
                <w:sz w:val="14"/>
              </w:rPr>
            </w:pPr>
            <w:r>
              <w:rPr>
                <w:b/>
                <w:spacing w:val="-2"/>
                <w:sz w:val="14"/>
              </w:rPr>
              <w:t>stanovništvo</w:t>
            </w:r>
            <w:r>
              <w:rPr>
                <w:b/>
                <w:spacing w:val="40"/>
                <w:sz w:val="14"/>
              </w:rPr>
              <w:t> </w:t>
            </w:r>
            <w:r>
              <w:rPr>
                <w:b/>
                <w:sz w:val="14"/>
              </w:rPr>
              <w:t>u</w:t>
            </w:r>
            <w:r>
              <w:rPr>
                <w:b/>
                <w:spacing w:val="-9"/>
                <w:sz w:val="14"/>
              </w:rPr>
              <w:t> </w:t>
            </w:r>
            <w:r>
              <w:rPr>
                <w:b/>
                <w:sz w:val="14"/>
              </w:rPr>
              <w:t>opštinama</w:t>
            </w:r>
            <w:r>
              <w:rPr>
                <w:b/>
                <w:spacing w:val="40"/>
                <w:sz w:val="14"/>
              </w:rPr>
              <w:t> </w:t>
            </w:r>
            <w:r>
              <w:rPr>
                <w:b/>
                <w:spacing w:val="-4"/>
                <w:sz w:val="14"/>
              </w:rPr>
              <w:t>(3%)</w:t>
            </w:r>
          </w:p>
        </w:tc>
        <w:tc>
          <w:tcPr>
            <w:tcW w:w="747" w:type="dxa"/>
            <w:vMerge w:val="restart"/>
          </w:tcPr>
          <w:p>
            <w:pPr>
              <w:pStyle w:val="TableParagraph"/>
              <w:spacing w:line="273" w:lineRule="auto" w:before="52"/>
              <w:ind w:left="31" w:right="24" w:firstLine="8"/>
              <w:jc w:val="center"/>
              <w:rPr>
                <w:b/>
                <w:sz w:val="14"/>
              </w:rPr>
            </w:pPr>
            <w:r>
              <w:rPr>
                <w:b/>
                <w:sz w:val="14"/>
              </w:rPr>
              <w:t>Iznos za</w:t>
            </w:r>
            <w:r>
              <w:rPr>
                <w:b/>
                <w:spacing w:val="40"/>
                <w:sz w:val="14"/>
              </w:rPr>
              <w:t> </w:t>
            </w:r>
            <w:r>
              <w:rPr>
                <w:b/>
                <w:sz w:val="14"/>
              </w:rPr>
              <w:t>opštine sa</w:t>
            </w:r>
            <w:r>
              <w:rPr>
                <w:b/>
                <w:spacing w:val="40"/>
                <w:sz w:val="14"/>
              </w:rPr>
              <w:t> </w:t>
            </w:r>
            <w:r>
              <w:rPr>
                <w:b/>
                <w:spacing w:val="-6"/>
                <w:sz w:val="14"/>
              </w:rPr>
              <w:t>manjinskim</w:t>
            </w:r>
            <w:r>
              <w:rPr>
                <w:b/>
                <w:spacing w:val="40"/>
                <w:sz w:val="14"/>
              </w:rPr>
              <w:t> </w:t>
            </w:r>
            <w:r>
              <w:rPr>
                <w:b/>
                <w:spacing w:val="-2"/>
                <w:sz w:val="14"/>
              </w:rPr>
              <w:t>stanovništv</w:t>
            </w:r>
            <w:r>
              <w:rPr>
                <w:b/>
                <w:spacing w:val="40"/>
                <w:sz w:val="14"/>
              </w:rPr>
              <w:t> </w:t>
            </w:r>
            <w:r>
              <w:rPr>
                <w:b/>
                <w:sz w:val="14"/>
              </w:rPr>
              <w:t>om</w:t>
            </w:r>
            <w:r>
              <w:rPr>
                <w:b/>
                <w:spacing w:val="-9"/>
                <w:sz w:val="14"/>
              </w:rPr>
              <w:t> </w:t>
            </w:r>
            <w:r>
              <w:rPr>
                <w:b/>
                <w:sz w:val="14"/>
              </w:rPr>
              <w:t>(2%)</w:t>
            </w:r>
          </w:p>
        </w:tc>
        <w:tc>
          <w:tcPr>
            <w:tcW w:w="819" w:type="dxa"/>
            <w:vMerge w:val="restart"/>
          </w:tcPr>
          <w:p>
            <w:pPr>
              <w:pStyle w:val="TableParagraph"/>
              <w:spacing w:line="273" w:lineRule="auto" w:before="52"/>
              <w:ind w:left="94" w:right="95" w:firstLine="26"/>
              <w:jc w:val="both"/>
              <w:rPr>
                <w:b/>
                <w:sz w:val="14"/>
              </w:rPr>
            </w:pPr>
            <w:r>
              <w:rPr>
                <w:b/>
                <w:spacing w:val="-2"/>
                <w:sz w:val="14"/>
              </w:rPr>
              <w:t>Razlika</w:t>
            </w:r>
            <w:r>
              <w:rPr>
                <w:b/>
                <w:spacing w:val="-7"/>
                <w:sz w:val="14"/>
              </w:rPr>
              <w:t> </w:t>
            </w:r>
            <w:r>
              <w:rPr>
                <w:b/>
                <w:spacing w:val="-2"/>
                <w:sz w:val="14"/>
              </w:rPr>
              <w:t>je</w:t>
            </w:r>
            <w:r>
              <w:rPr>
                <w:b/>
                <w:spacing w:val="40"/>
                <w:sz w:val="14"/>
              </w:rPr>
              <w:t> </w:t>
            </w:r>
            <w:r>
              <w:rPr>
                <w:b/>
                <w:spacing w:val="-2"/>
                <w:sz w:val="14"/>
              </w:rPr>
              <w:t>negativno</w:t>
            </w:r>
            <w:r>
              <w:rPr>
                <w:b/>
                <w:spacing w:val="40"/>
                <w:sz w:val="14"/>
              </w:rPr>
              <w:t> </w:t>
            </w:r>
            <w:r>
              <w:rPr>
                <w:b/>
                <w:sz w:val="14"/>
              </w:rPr>
              <w:t>uticala</w:t>
            </w:r>
            <w:r>
              <w:rPr>
                <w:b/>
                <w:spacing w:val="-9"/>
                <w:sz w:val="14"/>
              </w:rPr>
              <w:t> </w:t>
            </w:r>
            <w:r>
              <w:rPr>
                <w:b/>
                <w:sz w:val="14"/>
              </w:rPr>
              <w:t>na</w:t>
            </w:r>
            <w:r>
              <w:rPr>
                <w:b/>
                <w:spacing w:val="40"/>
                <w:sz w:val="14"/>
              </w:rPr>
              <w:t> </w:t>
            </w:r>
            <w:r>
              <w:rPr>
                <w:b/>
                <w:spacing w:val="-4"/>
                <w:sz w:val="14"/>
              </w:rPr>
              <w:t>operativne</w:t>
            </w:r>
            <w:r>
              <w:rPr>
                <w:b/>
                <w:spacing w:val="40"/>
                <w:sz w:val="14"/>
              </w:rPr>
              <w:t> </w:t>
            </w:r>
            <w:r>
              <w:rPr>
                <w:b/>
                <w:spacing w:val="-2"/>
                <w:sz w:val="14"/>
              </w:rPr>
              <w:t>grantove</w:t>
            </w:r>
          </w:p>
        </w:tc>
        <w:tc>
          <w:tcPr>
            <w:tcW w:w="864" w:type="dxa"/>
            <w:vMerge/>
            <w:tcBorders>
              <w:top w:val="nil"/>
            </w:tcBorders>
          </w:tcPr>
          <w:p>
            <w:pPr>
              <w:rPr>
                <w:sz w:val="2"/>
                <w:szCs w:val="2"/>
              </w:rPr>
            </w:pPr>
          </w:p>
        </w:tc>
        <w:tc>
          <w:tcPr>
            <w:tcW w:w="873" w:type="dxa"/>
            <w:vMerge/>
            <w:tcBorders>
              <w:top w:val="nil"/>
            </w:tcBorders>
          </w:tcPr>
          <w:p>
            <w:pPr>
              <w:rPr>
                <w:sz w:val="2"/>
                <w:szCs w:val="2"/>
              </w:rPr>
            </w:pPr>
          </w:p>
        </w:tc>
        <w:tc>
          <w:tcPr>
            <w:tcW w:w="855" w:type="dxa"/>
            <w:vMerge/>
            <w:tcBorders>
              <w:top w:val="nil"/>
            </w:tcBorders>
          </w:tcPr>
          <w:p>
            <w:pPr>
              <w:rPr>
                <w:sz w:val="2"/>
                <w:szCs w:val="2"/>
              </w:rPr>
            </w:pPr>
          </w:p>
        </w:tc>
      </w:tr>
      <w:tr>
        <w:trPr>
          <w:trHeight w:val="616" w:hRule="atLeast"/>
        </w:trPr>
        <w:tc>
          <w:tcPr>
            <w:tcW w:w="1404" w:type="dxa"/>
            <w:gridSpan w:val="2"/>
            <w:vMerge/>
            <w:tcBorders>
              <w:top w:val="nil"/>
            </w:tcBorders>
          </w:tcPr>
          <w:p>
            <w:pPr>
              <w:rPr>
                <w:sz w:val="2"/>
                <w:szCs w:val="2"/>
              </w:rPr>
            </w:pPr>
          </w:p>
        </w:tc>
        <w:tc>
          <w:tcPr>
            <w:tcW w:w="738" w:type="dxa"/>
          </w:tcPr>
          <w:p>
            <w:pPr>
              <w:pStyle w:val="TableParagraph"/>
              <w:spacing w:line="273" w:lineRule="auto" w:before="139"/>
              <w:ind w:left="328" w:right="25" w:hanging="306"/>
              <w:jc w:val="left"/>
              <w:rPr>
                <w:b/>
                <w:sz w:val="14"/>
              </w:rPr>
            </w:pPr>
            <w:r>
              <w:rPr>
                <w:b/>
                <w:spacing w:val="-4"/>
                <w:sz w:val="14"/>
              </w:rPr>
              <w:t>Stanovništv</w:t>
            </w:r>
            <w:r>
              <w:rPr>
                <w:b/>
                <w:spacing w:val="40"/>
                <w:sz w:val="14"/>
              </w:rPr>
              <w:t> </w:t>
            </w:r>
            <w:r>
              <w:rPr>
                <w:b/>
                <w:spacing w:val="-10"/>
                <w:sz w:val="14"/>
              </w:rPr>
              <w:t>o</w:t>
            </w:r>
          </w:p>
        </w:tc>
        <w:tc>
          <w:tcPr>
            <w:tcW w:w="603" w:type="dxa"/>
          </w:tcPr>
          <w:p>
            <w:pPr>
              <w:pStyle w:val="TableParagraph"/>
              <w:spacing w:before="74"/>
              <w:jc w:val="left"/>
              <w:rPr>
                <w:sz w:val="14"/>
              </w:rPr>
            </w:pPr>
          </w:p>
          <w:p>
            <w:pPr>
              <w:pStyle w:val="TableParagraph"/>
              <w:spacing w:before="1"/>
              <w:ind w:left="157"/>
              <w:jc w:val="left"/>
              <w:rPr>
                <w:b/>
                <w:sz w:val="14"/>
              </w:rPr>
            </w:pPr>
            <w:r>
              <w:rPr>
                <w:b/>
                <w:spacing w:val="-5"/>
                <w:sz w:val="14"/>
              </w:rPr>
              <w:t>89%</w:t>
            </w:r>
          </w:p>
        </w:tc>
        <w:tc>
          <w:tcPr>
            <w:tcW w:w="1026" w:type="dxa"/>
          </w:tcPr>
          <w:p>
            <w:pPr>
              <w:pStyle w:val="TableParagraph"/>
              <w:spacing w:line="273" w:lineRule="auto" w:before="139"/>
              <w:ind w:left="292" w:hanging="117"/>
              <w:jc w:val="left"/>
              <w:rPr>
                <w:b/>
                <w:sz w:val="14"/>
              </w:rPr>
            </w:pPr>
            <w:r>
              <w:rPr>
                <w:b/>
                <w:spacing w:val="-4"/>
                <w:sz w:val="14"/>
              </w:rPr>
              <w:t>Geografska</w:t>
            </w:r>
            <w:r>
              <w:rPr>
                <w:b/>
                <w:spacing w:val="40"/>
                <w:sz w:val="14"/>
              </w:rPr>
              <w:t> </w:t>
            </w:r>
            <w:r>
              <w:rPr>
                <w:b/>
                <w:spacing w:val="-2"/>
                <w:sz w:val="14"/>
              </w:rPr>
              <w:t>veličina</w:t>
            </w:r>
          </w:p>
        </w:tc>
        <w:tc>
          <w:tcPr>
            <w:tcW w:w="882" w:type="dxa"/>
          </w:tcPr>
          <w:p>
            <w:pPr>
              <w:pStyle w:val="TableParagraph"/>
              <w:spacing w:before="74"/>
              <w:jc w:val="left"/>
              <w:rPr>
                <w:sz w:val="14"/>
              </w:rPr>
            </w:pPr>
          </w:p>
          <w:p>
            <w:pPr>
              <w:pStyle w:val="TableParagraph"/>
              <w:spacing w:before="1"/>
              <w:ind w:left="13"/>
              <w:jc w:val="center"/>
              <w:rPr>
                <w:b/>
                <w:sz w:val="14"/>
              </w:rPr>
            </w:pPr>
            <w:r>
              <w:rPr>
                <w:b/>
                <w:spacing w:val="-5"/>
                <w:sz w:val="14"/>
              </w:rPr>
              <w:t>6%</w:t>
            </w:r>
          </w:p>
        </w:tc>
        <w:tc>
          <w:tcPr>
            <w:tcW w:w="954" w:type="dxa"/>
          </w:tcPr>
          <w:p>
            <w:pPr>
              <w:pStyle w:val="TableParagraph"/>
              <w:spacing w:before="52"/>
              <w:ind w:left="14" w:right="1"/>
              <w:jc w:val="center"/>
              <w:rPr>
                <w:b/>
                <w:sz w:val="14"/>
              </w:rPr>
            </w:pPr>
            <w:r>
              <w:rPr>
                <w:b/>
                <w:spacing w:val="-2"/>
                <w:sz w:val="14"/>
              </w:rPr>
              <w:t>Manjinsko</w:t>
            </w:r>
          </w:p>
          <w:p>
            <w:pPr>
              <w:pStyle w:val="TableParagraph"/>
              <w:spacing w:line="180" w:lineRule="atLeast" w:before="4"/>
              <w:ind w:left="14"/>
              <w:jc w:val="center"/>
              <w:rPr>
                <w:b/>
                <w:sz w:val="14"/>
              </w:rPr>
            </w:pPr>
            <w:r>
              <w:rPr>
                <w:b/>
                <w:spacing w:val="-2"/>
                <w:sz w:val="14"/>
              </w:rPr>
              <w:t>stanovništvo</w:t>
            </w:r>
            <w:r>
              <w:rPr>
                <w:b/>
                <w:spacing w:val="-7"/>
                <w:sz w:val="14"/>
              </w:rPr>
              <w:t> </w:t>
            </w:r>
            <w:r>
              <w:rPr>
                <w:b/>
                <w:spacing w:val="-2"/>
                <w:sz w:val="14"/>
              </w:rPr>
              <w:t>u</w:t>
            </w:r>
            <w:r>
              <w:rPr>
                <w:b/>
                <w:spacing w:val="40"/>
                <w:sz w:val="14"/>
              </w:rPr>
              <w:t> </w:t>
            </w:r>
            <w:r>
              <w:rPr>
                <w:b/>
                <w:spacing w:val="-2"/>
                <w:sz w:val="14"/>
              </w:rPr>
              <w:t>opštinama</w:t>
            </w:r>
          </w:p>
        </w:tc>
        <w:tc>
          <w:tcPr>
            <w:tcW w:w="720" w:type="dxa"/>
          </w:tcPr>
          <w:p>
            <w:pPr>
              <w:pStyle w:val="TableParagraph"/>
              <w:spacing w:before="74"/>
              <w:jc w:val="left"/>
              <w:rPr>
                <w:sz w:val="14"/>
              </w:rPr>
            </w:pPr>
          </w:p>
          <w:p>
            <w:pPr>
              <w:pStyle w:val="TableParagraph"/>
              <w:spacing w:before="1"/>
              <w:ind w:left="13"/>
              <w:jc w:val="center"/>
              <w:rPr>
                <w:b/>
                <w:sz w:val="14"/>
              </w:rPr>
            </w:pPr>
            <w:r>
              <w:rPr>
                <w:b/>
                <w:spacing w:val="-5"/>
                <w:sz w:val="14"/>
              </w:rPr>
              <w:t>3%</w:t>
            </w:r>
          </w:p>
        </w:tc>
        <w:tc>
          <w:tcPr>
            <w:tcW w:w="837" w:type="dxa"/>
          </w:tcPr>
          <w:p>
            <w:pPr>
              <w:pStyle w:val="TableParagraph"/>
              <w:spacing w:line="127" w:lineRule="exact"/>
              <w:ind w:left="70" w:right="57"/>
              <w:jc w:val="center"/>
              <w:rPr>
                <w:b/>
                <w:sz w:val="14"/>
              </w:rPr>
            </w:pPr>
            <w:r>
              <w:rPr>
                <w:b/>
                <w:spacing w:val="-2"/>
                <w:sz w:val="14"/>
              </w:rPr>
              <w:t>Opštine</w:t>
            </w:r>
            <w:r>
              <w:rPr>
                <w:b/>
                <w:spacing w:val="9"/>
                <w:sz w:val="14"/>
              </w:rPr>
              <w:t> </w:t>
            </w:r>
            <w:r>
              <w:rPr>
                <w:b/>
                <w:spacing w:val="-5"/>
                <w:sz w:val="14"/>
              </w:rPr>
              <w:t>sa</w:t>
            </w:r>
          </w:p>
          <w:p>
            <w:pPr>
              <w:pStyle w:val="TableParagraph"/>
              <w:spacing w:line="184" w:lineRule="exact"/>
              <w:ind w:left="40" w:right="43" w:firstLine="10"/>
              <w:jc w:val="center"/>
              <w:rPr>
                <w:b/>
                <w:sz w:val="14"/>
              </w:rPr>
            </w:pPr>
            <w:r>
              <w:rPr>
                <w:b/>
                <w:spacing w:val="-2"/>
                <w:sz w:val="14"/>
              </w:rPr>
              <w:t>manjinskim</w:t>
            </w:r>
            <w:r>
              <w:rPr>
                <w:b/>
                <w:spacing w:val="40"/>
                <w:sz w:val="14"/>
              </w:rPr>
              <w:t> </w:t>
            </w:r>
            <w:r>
              <w:rPr>
                <w:b/>
                <w:spacing w:val="-2"/>
                <w:sz w:val="14"/>
              </w:rPr>
              <w:t>stanovništvo</w:t>
            </w:r>
            <w:r>
              <w:rPr>
                <w:b/>
                <w:spacing w:val="40"/>
                <w:sz w:val="14"/>
              </w:rPr>
              <w:t> </w:t>
            </w:r>
            <w:r>
              <w:rPr>
                <w:b/>
                <w:spacing w:val="-10"/>
                <w:sz w:val="14"/>
              </w:rPr>
              <w:t>m</w:t>
            </w:r>
          </w:p>
        </w:tc>
        <w:tc>
          <w:tcPr>
            <w:tcW w:w="567" w:type="dxa"/>
          </w:tcPr>
          <w:p>
            <w:pPr>
              <w:pStyle w:val="TableParagraph"/>
              <w:spacing w:before="74"/>
              <w:jc w:val="left"/>
              <w:rPr>
                <w:sz w:val="14"/>
              </w:rPr>
            </w:pPr>
          </w:p>
          <w:p>
            <w:pPr>
              <w:pStyle w:val="TableParagraph"/>
              <w:spacing w:before="1"/>
              <w:ind w:left="175"/>
              <w:jc w:val="left"/>
              <w:rPr>
                <w:b/>
                <w:sz w:val="14"/>
              </w:rPr>
            </w:pPr>
            <w:r>
              <w:rPr>
                <w:b/>
                <w:spacing w:val="-5"/>
                <w:sz w:val="14"/>
              </w:rPr>
              <w:t>2%</w:t>
            </w:r>
          </w:p>
        </w:tc>
        <w:tc>
          <w:tcPr>
            <w:tcW w:w="819" w:type="dxa"/>
            <w:vMerge/>
            <w:tcBorders>
              <w:top w:val="nil"/>
            </w:tcBorders>
          </w:tcPr>
          <w:p>
            <w:pPr>
              <w:rPr>
                <w:sz w:val="2"/>
                <w:szCs w:val="2"/>
              </w:rPr>
            </w:pPr>
          </w:p>
        </w:tc>
        <w:tc>
          <w:tcPr>
            <w:tcW w:w="882" w:type="dxa"/>
            <w:vMerge/>
            <w:tcBorders>
              <w:top w:val="nil"/>
            </w:tcBorders>
          </w:tcPr>
          <w:p>
            <w:pPr>
              <w:rPr>
                <w:sz w:val="2"/>
                <w:szCs w:val="2"/>
              </w:rPr>
            </w:pPr>
          </w:p>
        </w:tc>
        <w:tc>
          <w:tcPr>
            <w:tcW w:w="828" w:type="dxa"/>
            <w:vMerge/>
            <w:tcBorders>
              <w:top w:val="nil"/>
            </w:tcBorders>
          </w:tcPr>
          <w:p>
            <w:pPr>
              <w:rPr>
                <w:sz w:val="2"/>
                <w:szCs w:val="2"/>
              </w:rPr>
            </w:pPr>
          </w:p>
        </w:tc>
        <w:tc>
          <w:tcPr>
            <w:tcW w:w="819" w:type="dxa"/>
            <w:vMerge/>
            <w:tcBorders>
              <w:top w:val="nil"/>
            </w:tcBorders>
          </w:tcPr>
          <w:p>
            <w:pPr>
              <w:rPr>
                <w:sz w:val="2"/>
                <w:szCs w:val="2"/>
              </w:rPr>
            </w:pPr>
          </w:p>
        </w:tc>
        <w:tc>
          <w:tcPr>
            <w:tcW w:w="747" w:type="dxa"/>
            <w:vMerge/>
            <w:tcBorders>
              <w:top w:val="nil"/>
            </w:tcBorders>
          </w:tcPr>
          <w:p>
            <w:pPr>
              <w:rPr>
                <w:sz w:val="2"/>
                <w:szCs w:val="2"/>
              </w:rPr>
            </w:pPr>
          </w:p>
        </w:tc>
        <w:tc>
          <w:tcPr>
            <w:tcW w:w="819" w:type="dxa"/>
            <w:vMerge/>
            <w:tcBorders>
              <w:top w:val="nil"/>
            </w:tcBorders>
          </w:tcPr>
          <w:p>
            <w:pPr>
              <w:rPr>
                <w:sz w:val="2"/>
                <w:szCs w:val="2"/>
              </w:rPr>
            </w:pPr>
          </w:p>
        </w:tc>
        <w:tc>
          <w:tcPr>
            <w:tcW w:w="864" w:type="dxa"/>
            <w:vMerge/>
            <w:tcBorders>
              <w:top w:val="nil"/>
            </w:tcBorders>
          </w:tcPr>
          <w:p>
            <w:pPr>
              <w:rPr>
                <w:sz w:val="2"/>
                <w:szCs w:val="2"/>
              </w:rPr>
            </w:pPr>
          </w:p>
        </w:tc>
        <w:tc>
          <w:tcPr>
            <w:tcW w:w="873" w:type="dxa"/>
            <w:vMerge/>
            <w:tcBorders>
              <w:top w:val="nil"/>
            </w:tcBorders>
          </w:tcPr>
          <w:p>
            <w:pPr>
              <w:rPr>
                <w:sz w:val="2"/>
                <w:szCs w:val="2"/>
              </w:rPr>
            </w:pPr>
          </w:p>
        </w:tc>
        <w:tc>
          <w:tcPr>
            <w:tcW w:w="855" w:type="dxa"/>
            <w:vMerge/>
            <w:tcBorders>
              <w:top w:val="nil"/>
            </w:tcBorders>
          </w:tcPr>
          <w:p>
            <w:pPr>
              <w:rPr>
                <w:sz w:val="2"/>
                <w:szCs w:val="2"/>
              </w:rPr>
            </w:pPr>
          </w:p>
        </w:tc>
      </w:tr>
      <w:tr>
        <w:trPr>
          <w:trHeight w:val="121" w:hRule="atLeast"/>
        </w:trPr>
        <w:tc>
          <w:tcPr>
            <w:tcW w:w="261" w:type="dxa"/>
          </w:tcPr>
          <w:p>
            <w:pPr>
              <w:pStyle w:val="TableParagraph"/>
              <w:spacing w:line="101" w:lineRule="exact"/>
              <w:ind w:left="166"/>
              <w:jc w:val="center"/>
              <w:rPr>
                <w:sz w:val="14"/>
              </w:rPr>
            </w:pPr>
            <w:r>
              <w:rPr>
                <w:spacing w:val="-10"/>
                <w:sz w:val="14"/>
              </w:rPr>
              <w:t>1</w:t>
            </w:r>
          </w:p>
        </w:tc>
        <w:tc>
          <w:tcPr>
            <w:tcW w:w="1143" w:type="dxa"/>
          </w:tcPr>
          <w:p>
            <w:pPr>
              <w:pStyle w:val="TableParagraph"/>
              <w:spacing w:line="101" w:lineRule="exact"/>
              <w:ind w:left="22"/>
              <w:jc w:val="left"/>
              <w:rPr>
                <w:sz w:val="14"/>
              </w:rPr>
            </w:pPr>
            <w:r>
              <w:rPr>
                <w:spacing w:val="-2"/>
                <w:sz w:val="14"/>
              </w:rPr>
              <w:t>Dečani</w:t>
            </w:r>
          </w:p>
        </w:tc>
        <w:tc>
          <w:tcPr>
            <w:tcW w:w="738" w:type="dxa"/>
          </w:tcPr>
          <w:p>
            <w:pPr>
              <w:pStyle w:val="TableParagraph"/>
              <w:spacing w:line="101" w:lineRule="exact"/>
              <w:ind w:right="51"/>
              <w:rPr>
                <w:sz w:val="14"/>
              </w:rPr>
            </w:pPr>
            <w:r>
              <w:rPr>
                <w:spacing w:val="-2"/>
                <w:sz w:val="14"/>
              </w:rPr>
              <w:t>27,775</w:t>
            </w:r>
          </w:p>
        </w:tc>
        <w:tc>
          <w:tcPr>
            <w:tcW w:w="603" w:type="dxa"/>
          </w:tcPr>
          <w:p>
            <w:pPr>
              <w:pStyle w:val="TableParagraph"/>
              <w:spacing w:line="101" w:lineRule="exact"/>
              <w:ind w:left="238"/>
              <w:jc w:val="left"/>
              <w:rPr>
                <w:sz w:val="14"/>
              </w:rPr>
            </w:pPr>
            <w:r>
              <w:rPr>
                <w:spacing w:val="-5"/>
                <w:sz w:val="14"/>
              </w:rPr>
              <w:t>1.73%</w:t>
            </w:r>
          </w:p>
        </w:tc>
        <w:tc>
          <w:tcPr>
            <w:tcW w:w="1026" w:type="dxa"/>
          </w:tcPr>
          <w:p>
            <w:pPr>
              <w:pStyle w:val="TableParagraph"/>
              <w:spacing w:line="101" w:lineRule="exact"/>
              <w:ind w:right="51"/>
              <w:rPr>
                <w:sz w:val="14"/>
              </w:rPr>
            </w:pPr>
            <w:r>
              <w:rPr>
                <w:spacing w:val="-2"/>
                <w:sz w:val="14"/>
              </w:rPr>
              <w:t>293.97</w:t>
            </w:r>
          </w:p>
        </w:tc>
        <w:tc>
          <w:tcPr>
            <w:tcW w:w="882" w:type="dxa"/>
          </w:tcPr>
          <w:p>
            <w:pPr>
              <w:pStyle w:val="TableParagraph"/>
              <w:spacing w:line="101" w:lineRule="exact"/>
              <w:ind w:right="15"/>
              <w:rPr>
                <w:sz w:val="14"/>
              </w:rPr>
            </w:pPr>
            <w:r>
              <w:rPr>
                <w:spacing w:val="-2"/>
                <w:sz w:val="14"/>
              </w:rPr>
              <w:t>2.70%</w:t>
            </w:r>
          </w:p>
        </w:tc>
        <w:tc>
          <w:tcPr>
            <w:tcW w:w="954" w:type="dxa"/>
          </w:tcPr>
          <w:p>
            <w:pPr>
              <w:pStyle w:val="TableParagraph"/>
              <w:spacing w:line="101" w:lineRule="exact"/>
              <w:ind w:right="56"/>
              <w:rPr>
                <w:sz w:val="14"/>
              </w:rPr>
            </w:pPr>
            <w:r>
              <w:rPr>
                <w:spacing w:val="-5"/>
                <w:sz w:val="14"/>
              </w:rPr>
              <w:t>509</w:t>
            </w:r>
          </w:p>
        </w:tc>
        <w:tc>
          <w:tcPr>
            <w:tcW w:w="720" w:type="dxa"/>
          </w:tcPr>
          <w:p>
            <w:pPr>
              <w:pStyle w:val="TableParagraph"/>
              <w:spacing w:line="101" w:lineRule="exact"/>
              <w:ind w:right="15"/>
              <w:rPr>
                <w:sz w:val="14"/>
              </w:rPr>
            </w:pPr>
            <w:r>
              <w:rPr>
                <w:spacing w:val="-2"/>
                <w:sz w:val="14"/>
              </w:rPr>
              <w:t>0.44%</w:t>
            </w:r>
          </w:p>
        </w:tc>
        <w:tc>
          <w:tcPr>
            <w:tcW w:w="837" w:type="dxa"/>
          </w:tcPr>
          <w:p>
            <w:pPr>
              <w:pStyle w:val="TableParagraph"/>
              <w:jc w:val="left"/>
              <w:rPr>
                <w:sz w:val="6"/>
              </w:rPr>
            </w:pPr>
          </w:p>
        </w:tc>
        <w:tc>
          <w:tcPr>
            <w:tcW w:w="567" w:type="dxa"/>
          </w:tcPr>
          <w:p>
            <w:pPr>
              <w:pStyle w:val="TableParagraph"/>
              <w:spacing w:line="101" w:lineRule="exact"/>
              <w:ind w:right="15"/>
              <w:rPr>
                <w:sz w:val="14"/>
              </w:rPr>
            </w:pPr>
            <w:r>
              <w:rPr>
                <w:spacing w:val="-2"/>
                <w:sz w:val="14"/>
              </w:rPr>
              <w:t>0.00%</w:t>
            </w:r>
          </w:p>
        </w:tc>
        <w:tc>
          <w:tcPr>
            <w:tcW w:w="819" w:type="dxa"/>
          </w:tcPr>
          <w:p>
            <w:pPr>
              <w:pStyle w:val="TableParagraph"/>
              <w:spacing w:line="101" w:lineRule="exact"/>
              <w:ind w:right="50"/>
              <w:rPr>
                <w:sz w:val="14"/>
              </w:rPr>
            </w:pPr>
            <w:r>
              <w:rPr>
                <w:spacing w:val="-2"/>
                <w:sz w:val="14"/>
              </w:rPr>
              <w:t>112,225</w:t>
            </w:r>
          </w:p>
        </w:tc>
        <w:tc>
          <w:tcPr>
            <w:tcW w:w="882" w:type="dxa"/>
          </w:tcPr>
          <w:p>
            <w:pPr>
              <w:pStyle w:val="TableParagraph"/>
              <w:spacing w:line="101" w:lineRule="exact"/>
              <w:ind w:right="50"/>
              <w:rPr>
                <w:sz w:val="14"/>
              </w:rPr>
            </w:pPr>
            <w:r>
              <w:rPr>
                <w:spacing w:val="-2"/>
                <w:sz w:val="14"/>
              </w:rPr>
              <w:t>5,655,269</w:t>
            </w:r>
          </w:p>
        </w:tc>
        <w:tc>
          <w:tcPr>
            <w:tcW w:w="828" w:type="dxa"/>
          </w:tcPr>
          <w:p>
            <w:pPr>
              <w:pStyle w:val="TableParagraph"/>
              <w:spacing w:line="101" w:lineRule="exact"/>
              <w:ind w:right="50"/>
              <w:rPr>
                <w:sz w:val="14"/>
              </w:rPr>
            </w:pPr>
            <w:r>
              <w:rPr>
                <w:spacing w:val="-2"/>
                <w:sz w:val="14"/>
              </w:rPr>
              <w:t>592,966</w:t>
            </w:r>
          </w:p>
        </w:tc>
        <w:tc>
          <w:tcPr>
            <w:tcW w:w="819" w:type="dxa"/>
          </w:tcPr>
          <w:p>
            <w:pPr>
              <w:pStyle w:val="TableParagraph"/>
              <w:spacing w:line="101" w:lineRule="exact"/>
              <w:ind w:right="50"/>
              <w:rPr>
                <w:sz w:val="14"/>
              </w:rPr>
            </w:pPr>
            <w:r>
              <w:rPr>
                <w:spacing w:val="-2"/>
                <w:sz w:val="14"/>
              </w:rPr>
              <w:t>48,683</w:t>
            </w:r>
          </w:p>
        </w:tc>
        <w:tc>
          <w:tcPr>
            <w:tcW w:w="747" w:type="dxa"/>
          </w:tcPr>
          <w:p>
            <w:pPr>
              <w:pStyle w:val="TableParagraph"/>
              <w:spacing w:line="101" w:lineRule="exact"/>
              <w:ind w:right="181"/>
              <w:rPr>
                <w:sz w:val="14"/>
              </w:rPr>
            </w:pPr>
            <w:r>
              <w:rPr>
                <w:sz w:val="14"/>
              </w:rPr>
              <w:t>-</w:t>
            </w:r>
          </w:p>
        </w:tc>
        <w:tc>
          <w:tcPr>
            <w:tcW w:w="819" w:type="dxa"/>
          </w:tcPr>
          <w:p>
            <w:pPr>
              <w:pStyle w:val="TableParagraph"/>
              <w:spacing w:line="101" w:lineRule="exact"/>
              <w:ind w:right="50"/>
              <w:rPr>
                <w:sz w:val="14"/>
              </w:rPr>
            </w:pPr>
            <w:r>
              <w:rPr>
                <w:spacing w:val="-2"/>
                <w:sz w:val="14"/>
              </w:rPr>
              <w:t>1,110,024</w:t>
            </w:r>
          </w:p>
        </w:tc>
        <w:tc>
          <w:tcPr>
            <w:tcW w:w="864" w:type="dxa"/>
          </w:tcPr>
          <w:p>
            <w:pPr>
              <w:pStyle w:val="TableParagraph"/>
              <w:spacing w:line="101" w:lineRule="exact"/>
              <w:ind w:right="61"/>
              <w:rPr>
                <w:b/>
                <w:sz w:val="14"/>
              </w:rPr>
            </w:pPr>
            <w:r>
              <w:rPr>
                <w:b/>
                <w:spacing w:val="-2"/>
                <w:sz w:val="14"/>
              </w:rPr>
              <w:t>7,519,168</w:t>
            </w:r>
          </w:p>
        </w:tc>
        <w:tc>
          <w:tcPr>
            <w:tcW w:w="873" w:type="dxa"/>
          </w:tcPr>
          <w:p>
            <w:pPr>
              <w:pStyle w:val="TableParagraph"/>
              <w:spacing w:line="101" w:lineRule="exact"/>
              <w:ind w:right="61"/>
              <w:rPr>
                <w:b/>
                <w:sz w:val="14"/>
              </w:rPr>
            </w:pPr>
            <w:r>
              <w:rPr>
                <w:b/>
                <w:spacing w:val="-2"/>
                <w:sz w:val="14"/>
              </w:rPr>
              <w:t>6,887,235</w:t>
            </w:r>
          </w:p>
        </w:tc>
        <w:tc>
          <w:tcPr>
            <w:tcW w:w="855" w:type="dxa"/>
          </w:tcPr>
          <w:p>
            <w:pPr>
              <w:pStyle w:val="TableParagraph"/>
              <w:spacing w:line="101" w:lineRule="exact"/>
              <w:ind w:right="61"/>
              <w:rPr>
                <w:b/>
                <w:sz w:val="14"/>
              </w:rPr>
            </w:pPr>
            <w:r>
              <w:rPr>
                <w:b/>
                <w:spacing w:val="-2"/>
                <w:sz w:val="14"/>
              </w:rPr>
              <w:t>7,423,868</w:t>
            </w:r>
          </w:p>
        </w:tc>
      </w:tr>
      <w:tr>
        <w:trPr>
          <w:trHeight w:val="183" w:hRule="atLeast"/>
        </w:trPr>
        <w:tc>
          <w:tcPr>
            <w:tcW w:w="261" w:type="dxa"/>
          </w:tcPr>
          <w:p>
            <w:pPr>
              <w:pStyle w:val="TableParagraph"/>
              <w:spacing w:line="149" w:lineRule="exact" w:before="14"/>
              <w:ind w:left="166"/>
              <w:jc w:val="center"/>
              <w:rPr>
                <w:sz w:val="14"/>
              </w:rPr>
            </w:pPr>
            <w:r>
              <w:rPr>
                <w:spacing w:val="-10"/>
                <w:sz w:val="14"/>
              </w:rPr>
              <w:t>2</w:t>
            </w:r>
          </w:p>
        </w:tc>
        <w:tc>
          <w:tcPr>
            <w:tcW w:w="1143" w:type="dxa"/>
          </w:tcPr>
          <w:p>
            <w:pPr>
              <w:pStyle w:val="TableParagraph"/>
              <w:spacing w:line="149" w:lineRule="exact" w:before="14"/>
              <w:ind w:left="22"/>
              <w:jc w:val="left"/>
              <w:rPr>
                <w:sz w:val="14"/>
              </w:rPr>
            </w:pPr>
            <w:r>
              <w:rPr>
                <w:spacing w:val="-2"/>
                <w:sz w:val="14"/>
              </w:rPr>
              <w:t>Dragaš</w:t>
            </w:r>
          </w:p>
        </w:tc>
        <w:tc>
          <w:tcPr>
            <w:tcW w:w="738" w:type="dxa"/>
          </w:tcPr>
          <w:p>
            <w:pPr>
              <w:pStyle w:val="TableParagraph"/>
              <w:spacing w:line="149" w:lineRule="exact" w:before="14"/>
              <w:ind w:right="51"/>
              <w:rPr>
                <w:sz w:val="14"/>
              </w:rPr>
            </w:pPr>
            <w:r>
              <w:rPr>
                <w:spacing w:val="-2"/>
                <w:sz w:val="14"/>
              </w:rPr>
              <w:t>28,896</w:t>
            </w:r>
          </w:p>
        </w:tc>
        <w:tc>
          <w:tcPr>
            <w:tcW w:w="603" w:type="dxa"/>
          </w:tcPr>
          <w:p>
            <w:pPr>
              <w:pStyle w:val="TableParagraph"/>
              <w:spacing w:line="149" w:lineRule="exact" w:before="14"/>
              <w:ind w:left="238"/>
              <w:jc w:val="left"/>
              <w:rPr>
                <w:sz w:val="14"/>
              </w:rPr>
            </w:pPr>
            <w:r>
              <w:rPr>
                <w:spacing w:val="-5"/>
                <w:sz w:val="14"/>
              </w:rPr>
              <w:t>1.80%</w:t>
            </w:r>
          </w:p>
        </w:tc>
        <w:tc>
          <w:tcPr>
            <w:tcW w:w="1026" w:type="dxa"/>
          </w:tcPr>
          <w:p>
            <w:pPr>
              <w:pStyle w:val="TableParagraph"/>
              <w:spacing w:line="149" w:lineRule="exact" w:before="14"/>
              <w:ind w:right="51"/>
              <w:rPr>
                <w:sz w:val="14"/>
              </w:rPr>
            </w:pPr>
            <w:r>
              <w:rPr>
                <w:spacing w:val="-2"/>
                <w:sz w:val="14"/>
              </w:rPr>
              <w:t>433.85</w:t>
            </w:r>
          </w:p>
        </w:tc>
        <w:tc>
          <w:tcPr>
            <w:tcW w:w="882" w:type="dxa"/>
          </w:tcPr>
          <w:p>
            <w:pPr>
              <w:pStyle w:val="TableParagraph"/>
              <w:spacing w:line="149" w:lineRule="exact" w:before="14"/>
              <w:ind w:right="15"/>
              <w:rPr>
                <w:sz w:val="14"/>
              </w:rPr>
            </w:pPr>
            <w:r>
              <w:rPr>
                <w:spacing w:val="-2"/>
                <w:sz w:val="14"/>
              </w:rPr>
              <w:t>3.98%</w:t>
            </w:r>
          </w:p>
        </w:tc>
        <w:tc>
          <w:tcPr>
            <w:tcW w:w="954" w:type="dxa"/>
          </w:tcPr>
          <w:p>
            <w:pPr>
              <w:pStyle w:val="TableParagraph"/>
              <w:spacing w:line="149" w:lineRule="exact" w:before="14"/>
              <w:ind w:right="51"/>
              <w:rPr>
                <w:sz w:val="14"/>
              </w:rPr>
            </w:pPr>
            <w:r>
              <w:rPr>
                <w:spacing w:val="-2"/>
                <w:sz w:val="14"/>
              </w:rPr>
              <w:t>11,342</w:t>
            </w:r>
          </w:p>
        </w:tc>
        <w:tc>
          <w:tcPr>
            <w:tcW w:w="720" w:type="dxa"/>
          </w:tcPr>
          <w:p>
            <w:pPr>
              <w:pStyle w:val="TableParagraph"/>
              <w:spacing w:line="149" w:lineRule="exact" w:before="14"/>
              <w:ind w:right="15"/>
              <w:rPr>
                <w:sz w:val="14"/>
              </w:rPr>
            </w:pPr>
            <w:r>
              <w:rPr>
                <w:spacing w:val="-2"/>
                <w:sz w:val="14"/>
              </w:rPr>
              <w:t>9.86%</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111,104</w:t>
            </w:r>
          </w:p>
        </w:tc>
        <w:tc>
          <w:tcPr>
            <w:tcW w:w="882" w:type="dxa"/>
          </w:tcPr>
          <w:p>
            <w:pPr>
              <w:pStyle w:val="TableParagraph"/>
              <w:spacing w:line="149" w:lineRule="exact" w:before="14"/>
              <w:ind w:right="50"/>
              <w:rPr>
                <w:sz w:val="14"/>
              </w:rPr>
            </w:pPr>
            <w:r>
              <w:rPr>
                <w:spacing w:val="-2"/>
                <w:sz w:val="14"/>
              </w:rPr>
              <w:t>5,883,516</w:t>
            </w:r>
          </w:p>
        </w:tc>
        <w:tc>
          <w:tcPr>
            <w:tcW w:w="828" w:type="dxa"/>
          </w:tcPr>
          <w:p>
            <w:pPr>
              <w:pStyle w:val="TableParagraph"/>
              <w:spacing w:line="149" w:lineRule="exact" w:before="14"/>
              <w:ind w:right="50"/>
              <w:rPr>
                <w:sz w:val="14"/>
              </w:rPr>
            </w:pPr>
            <w:r>
              <w:rPr>
                <w:spacing w:val="-2"/>
                <w:sz w:val="14"/>
              </w:rPr>
              <w:t>875,118</w:t>
            </w:r>
          </w:p>
        </w:tc>
        <w:tc>
          <w:tcPr>
            <w:tcW w:w="819" w:type="dxa"/>
          </w:tcPr>
          <w:p>
            <w:pPr>
              <w:pStyle w:val="TableParagraph"/>
              <w:spacing w:line="149" w:lineRule="exact" w:before="14"/>
              <w:ind w:right="50"/>
              <w:rPr>
                <w:sz w:val="14"/>
              </w:rPr>
            </w:pPr>
            <w:r>
              <w:rPr>
                <w:spacing w:val="-2"/>
                <w:sz w:val="14"/>
              </w:rPr>
              <w:t>1,084,803</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735,003</w:t>
            </w:r>
          </w:p>
        </w:tc>
        <w:tc>
          <w:tcPr>
            <w:tcW w:w="864" w:type="dxa"/>
          </w:tcPr>
          <w:p>
            <w:pPr>
              <w:pStyle w:val="TableParagraph"/>
              <w:spacing w:line="149" w:lineRule="exact" w:before="14"/>
              <w:ind w:right="61"/>
              <w:rPr>
                <w:b/>
                <w:sz w:val="14"/>
              </w:rPr>
            </w:pPr>
            <w:r>
              <w:rPr>
                <w:b/>
                <w:spacing w:val="-2"/>
                <w:sz w:val="14"/>
              </w:rPr>
              <w:t>8,689,544</w:t>
            </w:r>
          </w:p>
        </w:tc>
        <w:tc>
          <w:tcPr>
            <w:tcW w:w="873" w:type="dxa"/>
          </w:tcPr>
          <w:p>
            <w:pPr>
              <w:pStyle w:val="TableParagraph"/>
              <w:spacing w:line="149" w:lineRule="exact" w:before="14"/>
              <w:ind w:right="61"/>
              <w:rPr>
                <w:b/>
                <w:sz w:val="14"/>
              </w:rPr>
            </w:pPr>
            <w:r>
              <w:rPr>
                <w:b/>
                <w:spacing w:val="-2"/>
                <w:sz w:val="14"/>
              </w:rPr>
              <w:t>8,550,051</w:t>
            </w:r>
          </w:p>
        </w:tc>
        <w:tc>
          <w:tcPr>
            <w:tcW w:w="855" w:type="dxa"/>
          </w:tcPr>
          <w:p>
            <w:pPr>
              <w:pStyle w:val="TableParagraph"/>
              <w:spacing w:line="149" w:lineRule="exact" w:before="14"/>
              <w:ind w:right="61"/>
              <w:rPr>
                <w:b/>
                <w:sz w:val="14"/>
              </w:rPr>
            </w:pPr>
            <w:r>
              <w:rPr>
                <w:b/>
                <w:spacing w:val="-2"/>
                <w:sz w:val="14"/>
              </w:rPr>
              <w:t>9,218,480</w:t>
            </w:r>
          </w:p>
        </w:tc>
      </w:tr>
      <w:tr>
        <w:trPr>
          <w:trHeight w:val="182" w:hRule="atLeast"/>
        </w:trPr>
        <w:tc>
          <w:tcPr>
            <w:tcW w:w="261" w:type="dxa"/>
          </w:tcPr>
          <w:p>
            <w:pPr>
              <w:pStyle w:val="TableParagraph"/>
              <w:spacing w:line="149" w:lineRule="exact" w:before="13"/>
              <w:ind w:left="166"/>
              <w:jc w:val="center"/>
              <w:rPr>
                <w:sz w:val="14"/>
              </w:rPr>
            </w:pPr>
            <w:r>
              <w:rPr>
                <w:spacing w:val="-10"/>
                <w:sz w:val="14"/>
              </w:rPr>
              <w:t>3</w:t>
            </w:r>
          </w:p>
        </w:tc>
        <w:tc>
          <w:tcPr>
            <w:tcW w:w="1143" w:type="dxa"/>
          </w:tcPr>
          <w:p>
            <w:pPr>
              <w:pStyle w:val="TableParagraph"/>
              <w:spacing w:line="149" w:lineRule="exact" w:before="13"/>
              <w:ind w:left="22"/>
              <w:jc w:val="left"/>
              <w:rPr>
                <w:sz w:val="14"/>
              </w:rPr>
            </w:pPr>
            <w:r>
              <w:rPr>
                <w:spacing w:val="-2"/>
                <w:sz w:val="14"/>
              </w:rPr>
              <w:t>Uroševac</w:t>
            </w:r>
          </w:p>
        </w:tc>
        <w:tc>
          <w:tcPr>
            <w:tcW w:w="738" w:type="dxa"/>
          </w:tcPr>
          <w:p>
            <w:pPr>
              <w:pStyle w:val="TableParagraph"/>
              <w:spacing w:line="149" w:lineRule="exact" w:before="13"/>
              <w:ind w:right="51"/>
              <w:rPr>
                <w:sz w:val="14"/>
              </w:rPr>
            </w:pPr>
            <w:r>
              <w:rPr>
                <w:spacing w:val="-2"/>
                <w:sz w:val="14"/>
              </w:rPr>
              <w:t>109,255</w:t>
            </w:r>
          </w:p>
        </w:tc>
        <w:tc>
          <w:tcPr>
            <w:tcW w:w="603" w:type="dxa"/>
          </w:tcPr>
          <w:p>
            <w:pPr>
              <w:pStyle w:val="TableParagraph"/>
              <w:spacing w:line="149" w:lineRule="exact" w:before="13"/>
              <w:ind w:left="238"/>
              <w:jc w:val="left"/>
              <w:rPr>
                <w:sz w:val="14"/>
              </w:rPr>
            </w:pPr>
            <w:r>
              <w:rPr>
                <w:spacing w:val="-5"/>
                <w:sz w:val="14"/>
              </w:rPr>
              <w:t>6.82%</w:t>
            </w:r>
          </w:p>
        </w:tc>
        <w:tc>
          <w:tcPr>
            <w:tcW w:w="1026" w:type="dxa"/>
          </w:tcPr>
          <w:p>
            <w:pPr>
              <w:pStyle w:val="TableParagraph"/>
              <w:spacing w:line="149" w:lineRule="exact" w:before="13"/>
              <w:ind w:right="51"/>
              <w:rPr>
                <w:sz w:val="14"/>
              </w:rPr>
            </w:pPr>
            <w:r>
              <w:rPr>
                <w:spacing w:val="-2"/>
                <w:sz w:val="14"/>
              </w:rPr>
              <w:t>344.61</w:t>
            </w:r>
          </w:p>
        </w:tc>
        <w:tc>
          <w:tcPr>
            <w:tcW w:w="882" w:type="dxa"/>
          </w:tcPr>
          <w:p>
            <w:pPr>
              <w:pStyle w:val="TableParagraph"/>
              <w:spacing w:line="149" w:lineRule="exact" w:before="13"/>
              <w:ind w:right="15"/>
              <w:rPr>
                <w:sz w:val="14"/>
              </w:rPr>
            </w:pPr>
            <w:r>
              <w:rPr>
                <w:spacing w:val="-2"/>
                <w:sz w:val="14"/>
              </w:rPr>
              <w:t>3.16%</w:t>
            </w:r>
          </w:p>
        </w:tc>
        <w:tc>
          <w:tcPr>
            <w:tcW w:w="954" w:type="dxa"/>
          </w:tcPr>
          <w:p>
            <w:pPr>
              <w:pStyle w:val="TableParagraph"/>
              <w:spacing w:line="149" w:lineRule="exact" w:before="13"/>
              <w:ind w:right="51"/>
              <w:rPr>
                <w:sz w:val="14"/>
              </w:rPr>
            </w:pPr>
            <w:r>
              <w:rPr>
                <w:spacing w:val="-2"/>
                <w:sz w:val="14"/>
              </w:rPr>
              <w:t>4,230</w:t>
            </w:r>
          </w:p>
        </w:tc>
        <w:tc>
          <w:tcPr>
            <w:tcW w:w="720" w:type="dxa"/>
          </w:tcPr>
          <w:p>
            <w:pPr>
              <w:pStyle w:val="TableParagraph"/>
              <w:spacing w:line="149" w:lineRule="exact" w:before="13"/>
              <w:ind w:right="15"/>
              <w:rPr>
                <w:sz w:val="14"/>
              </w:rPr>
            </w:pPr>
            <w:r>
              <w:rPr>
                <w:spacing w:val="-2"/>
                <w:sz w:val="14"/>
              </w:rPr>
              <w:t>3.68%</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30,745</w:t>
            </w:r>
          </w:p>
        </w:tc>
        <w:tc>
          <w:tcPr>
            <w:tcW w:w="882" w:type="dxa"/>
          </w:tcPr>
          <w:p>
            <w:pPr>
              <w:pStyle w:val="TableParagraph"/>
              <w:spacing w:line="149" w:lineRule="exact" w:before="13"/>
              <w:ind w:right="50"/>
              <w:rPr>
                <w:sz w:val="14"/>
              </w:rPr>
            </w:pPr>
            <w:r>
              <w:rPr>
                <w:spacing w:val="-2"/>
                <w:sz w:val="14"/>
              </w:rPr>
              <w:t>22,245,417</w:t>
            </w:r>
          </w:p>
        </w:tc>
        <w:tc>
          <w:tcPr>
            <w:tcW w:w="828" w:type="dxa"/>
          </w:tcPr>
          <w:p>
            <w:pPr>
              <w:pStyle w:val="TableParagraph"/>
              <w:spacing w:line="149" w:lineRule="exact" w:before="13"/>
              <w:ind w:right="50"/>
              <w:rPr>
                <w:sz w:val="14"/>
              </w:rPr>
            </w:pPr>
            <w:r>
              <w:rPr>
                <w:spacing w:val="-2"/>
                <w:sz w:val="14"/>
              </w:rPr>
              <w:t>695,112</w:t>
            </w:r>
          </w:p>
        </w:tc>
        <w:tc>
          <w:tcPr>
            <w:tcW w:w="819" w:type="dxa"/>
          </w:tcPr>
          <w:p>
            <w:pPr>
              <w:pStyle w:val="TableParagraph"/>
              <w:spacing w:line="149" w:lineRule="exact" w:before="13"/>
              <w:ind w:right="50"/>
              <w:rPr>
                <w:sz w:val="14"/>
              </w:rPr>
            </w:pPr>
            <w:r>
              <w:rPr>
                <w:spacing w:val="-2"/>
                <w:sz w:val="14"/>
              </w:rPr>
              <w:t>404,577</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2"/>
              <w:rPr>
                <w:sz w:val="14"/>
              </w:rPr>
            </w:pPr>
            <w:r>
              <w:rPr>
                <w:spacing w:val="-10"/>
                <w:sz w:val="14"/>
              </w:rPr>
              <w:t>0</w:t>
            </w:r>
          </w:p>
        </w:tc>
        <w:tc>
          <w:tcPr>
            <w:tcW w:w="864" w:type="dxa"/>
          </w:tcPr>
          <w:p>
            <w:pPr>
              <w:pStyle w:val="TableParagraph"/>
              <w:spacing w:line="149" w:lineRule="exact" w:before="13"/>
              <w:ind w:right="61"/>
              <w:rPr>
                <w:b/>
                <w:sz w:val="14"/>
              </w:rPr>
            </w:pPr>
            <w:r>
              <w:rPr>
                <w:b/>
                <w:spacing w:val="-2"/>
                <w:sz w:val="14"/>
              </w:rPr>
              <w:t>23,375,852</w:t>
            </w:r>
          </w:p>
        </w:tc>
        <w:tc>
          <w:tcPr>
            <w:tcW w:w="873" w:type="dxa"/>
          </w:tcPr>
          <w:p>
            <w:pPr>
              <w:pStyle w:val="TableParagraph"/>
              <w:spacing w:line="149" w:lineRule="exact" w:before="13"/>
              <w:ind w:right="61"/>
              <w:rPr>
                <w:b/>
                <w:sz w:val="14"/>
              </w:rPr>
            </w:pPr>
            <w:r>
              <w:rPr>
                <w:b/>
                <w:spacing w:val="-2"/>
                <w:sz w:val="14"/>
              </w:rPr>
              <w:t>25,148,319</w:t>
            </w:r>
          </w:p>
        </w:tc>
        <w:tc>
          <w:tcPr>
            <w:tcW w:w="855" w:type="dxa"/>
          </w:tcPr>
          <w:p>
            <w:pPr>
              <w:pStyle w:val="TableParagraph"/>
              <w:spacing w:line="149" w:lineRule="exact" w:before="13"/>
              <w:ind w:right="61"/>
              <w:rPr>
                <w:b/>
                <w:sz w:val="14"/>
              </w:rPr>
            </w:pPr>
            <w:r>
              <w:rPr>
                <w:b/>
                <w:spacing w:val="-2"/>
                <w:sz w:val="14"/>
              </w:rPr>
              <w:t>27,137,824</w:t>
            </w:r>
          </w:p>
        </w:tc>
      </w:tr>
      <w:tr>
        <w:trPr>
          <w:trHeight w:val="183" w:hRule="atLeast"/>
        </w:trPr>
        <w:tc>
          <w:tcPr>
            <w:tcW w:w="261" w:type="dxa"/>
          </w:tcPr>
          <w:p>
            <w:pPr>
              <w:pStyle w:val="TableParagraph"/>
              <w:spacing w:line="149" w:lineRule="exact" w:before="14"/>
              <w:ind w:left="166"/>
              <w:jc w:val="center"/>
              <w:rPr>
                <w:sz w:val="14"/>
              </w:rPr>
            </w:pPr>
            <w:r>
              <w:rPr>
                <w:spacing w:val="-10"/>
                <w:sz w:val="14"/>
              </w:rPr>
              <w:t>4</w:t>
            </w:r>
          </w:p>
        </w:tc>
        <w:tc>
          <w:tcPr>
            <w:tcW w:w="1143" w:type="dxa"/>
          </w:tcPr>
          <w:p>
            <w:pPr>
              <w:pStyle w:val="TableParagraph"/>
              <w:spacing w:line="149" w:lineRule="exact" w:before="14"/>
              <w:ind w:left="22"/>
              <w:jc w:val="left"/>
              <w:rPr>
                <w:sz w:val="14"/>
              </w:rPr>
            </w:pPr>
            <w:r>
              <w:rPr>
                <w:spacing w:val="-6"/>
                <w:sz w:val="14"/>
              </w:rPr>
              <w:t>Kosovo</w:t>
            </w:r>
            <w:r>
              <w:rPr>
                <w:spacing w:val="1"/>
                <w:sz w:val="14"/>
              </w:rPr>
              <w:t> </w:t>
            </w:r>
            <w:r>
              <w:rPr>
                <w:spacing w:val="-2"/>
                <w:sz w:val="14"/>
              </w:rPr>
              <w:t>Polje</w:t>
            </w:r>
          </w:p>
        </w:tc>
        <w:tc>
          <w:tcPr>
            <w:tcW w:w="738" w:type="dxa"/>
          </w:tcPr>
          <w:p>
            <w:pPr>
              <w:pStyle w:val="TableParagraph"/>
              <w:spacing w:line="149" w:lineRule="exact" w:before="14"/>
              <w:ind w:right="51"/>
              <w:rPr>
                <w:sz w:val="14"/>
              </w:rPr>
            </w:pPr>
            <w:r>
              <w:rPr>
                <w:spacing w:val="-2"/>
                <w:sz w:val="14"/>
              </w:rPr>
              <w:t>63,949</w:t>
            </w:r>
          </w:p>
        </w:tc>
        <w:tc>
          <w:tcPr>
            <w:tcW w:w="603" w:type="dxa"/>
          </w:tcPr>
          <w:p>
            <w:pPr>
              <w:pStyle w:val="TableParagraph"/>
              <w:spacing w:line="149" w:lineRule="exact" w:before="14"/>
              <w:ind w:left="238"/>
              <w:jc w:val="left"/>
              <w:rPr>
                <w:sz w:val="14"/>
              </w:rPr>
            </w:pPr>
            <w:r>
              <w:rPr>
                <w:spacing w:val="-5"/>
                <w:sz w:val="14"/>
              </w:rPr>
              <w:t>3.99%</w:t>
            </w:r>
          </w:p>
        </w:tc>
        <w:tc>
          <w:tcPr>
            <w:tcW w:w="1026" w:type="dxa"/>
          </w:tcPr>
          <w:p>
            <w:pPr>
              <w:pStyle w:val="TableParagraph"/>
              <w:spacing w:line="149" w:lineRule="exact" w:before="14"/>
              <w:ind w:right="51"/>
              <w:rPr>
                <w:sz w:val="14"/>
              </w:rPr>
            </w:pPr>
            <w:r>
              <w:rPr>
                <w:spacing w:val="-2"/>
                <w:sz w:val="14"/>
              </w:rPr>
              <w:t>84.09</w:t>
            </w:r>
          </w:p>
        </w:tc>
        <w:tc>
          <w:tcPr>
            <w:tcW w:w="882" w:type="dxa"/>
          </w:tcPr>
          <w:p>
            <w:pPr>
              <w:pStyle w:val="TableParagraph"/>
              <w:spacing w:line="149" w:lineRule="exact" w:before="14"/>
              <w:ind w:right="15"/>
              <w:rPr>
                <w:sz w:val="14"/>
              </w:rPr>
            </w:pPr>
            <w:r>
              <w:rPr>
                <w:spacing w:val="-2"/>
                <w:sz w:val="14"/>
              </w:rPr>
              <w:t>0.77%</w:t>
            </w:r>
          </w:p>
        </w:tc>
        <w:tc>
          <w:tcPr>
            <w:tcW w:w="954" w:type="dxa"/>
          </w:tcPr>
          <w:p>
            <w:pPr>
              <w:pStyle w:val="TableParagraph"/>
              <w:spacing w:line="149" w:lineRule="exact" w:before="14"/>
              <w:ind w:right="51"/>
              <w:rPr>
                <w:sz w:val="14"/>
              </w:rPr>
            </w:pPr>
            <w:r>
              <w:rPr>
                <w:spacing w:val="-2"/>
                <w:sz w:val="14"/>
              </w:rPr>
              <w:t>5,548</w:t>
            </w:r>
          </w:p>
        </w:tc>
        <w:tc>
          <w:tcPr>
            <w:tcW w:w="720" w:type="dxa"/>
          </w:tcPr>
          <w:p>
            <w:pPr>
              <w:pStyle w:val="TableParagraph"/>
              <w:spacing w:line="149" w:lineRule="exact" w:before="14"/>
              <w:ind w:right="15"/>
              <w:rPr>
                <w:sz w:val="14"/>
              </w:rPr>
            </w:pPr>
            <w:r>
              <w:rPr>
                <w:spacing w:val="-2"/>
                <w:sz w:val="14"/>
              </w:rPr>
              <w:t>4.82%</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76,051</w:t>
            </w:r>
          </w:p>
        </w:tc>
        <w:tc>
          <w:tcPr>
            <w:tcW w:w="882" w:type="dxa"/>
          </w:tcPr>
          <w:p>
            <w:pPr>
              <w:pStyle w:val="TableParagraph"/>
              <w:spacing w:line="149" w:lineRule="exact" w:before="14"/>
              <w:ind w:right="50"/>
              <w:rPr>
                <w:sz w:val="14"/>
              </w:rPr>
            </w:pPr>
            <w:r>
              <w:rPr>
                <w:spacing w:val="-2"/>
                <w:sz w:val="14"/>
              </w:rPr>
              <w:t>13,020,660</w:t>
            </w:r>
          </w:p>
        </w:tc>
        <w:tc>
          <w:tcPr>
            <w:tcW w:w="828" w:type="dxa"/>
          </w:tcPr>
          <w:p>
            <w:pPr>
              <w:pStyle w:val="TableParagraph"/>
              <w:spacing w:line="149" w:lineRule="exact" w:before="14"/>
              <w:ind w:right="50"/>
              <w:rPr>
                <w:sz w:val="14"/>
              </w:rPr>
            </w:pPr>
            <w:r>
              <w:rPr>
                <w:spacing w:val="-2"/>
                <w:sz w:val="14"/>
              </w:rPr>
              <w:t>169,618</w:t>
            </w:r>
          </w:p>
        </w:tc>
        <w:tc>
          <w:tcPr>
            <w:tcW w:w="819" w:type="dxa"/>
          </w:tcPr>
          <w:p>
            <w:pPr>
              <w:pStyle w:val="TableParagraph"/>
              <w:spacing w:line="149" w:lineRule="exact" w:before="14"/>
              <w:ind w:right="50"/>
              <w:rPr>
                <w:sz w:val="14"/>
              </w:rPr>
            </w:pPr>
            <w:r>
              <w:rPr>
                <w:spacing w:val="-2"/>
                <w:sz w:val="14"/>
              </w:rPr>
              <w:t>530,637</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2"/>
              <w:rPr>
                <w:sz w:val="14"/>
              </w:rPr>
            </w:pPr>
            <w:r>
              <w:rPr>
                <w:spacing w:val="-10"/>
                <w:sz w:val="14"/>
              </w:rPr>
              <w:t>0</w:t>
            </w:r>
          </w:p>
        </w:tc>
        <w:tc>
          <w:tcPr>
            <w:tcW w:w="864" w:type="dxa"/>
          </w:tcPr>
          <w:p>
            <w:pPr>
              <w:pStyle w:val="TableParagraph"/>
              <w:spacing w:line="149" w:lineRule="exact" w:before="14"/>
              <w:ind w:right="61"/>
              <w:rPr>
                <w:b/>
                <w:sz w:val="14"/>
              </w:rPr>
            </w:pPr>
            <w:r>
              <w:rPr>
                <w:b/>
                <w:spacing w:val="-2"/>
                <w:sz w:val="14"/>
              </w:rPr>
              <w:t>13,796,966</w:t>
            </w:r>
          </w:p>
        </w:tc>
        <w:tc>
          <w:tcPr>
            <w:tcW w:w="873" w:type="dxa"/>
          </w:tcPr>
          <w:p>
            <w:pPr>
              <w:pStyle w:val="TableParagraph"/>
              <w:spacing w:line="149" w:lineRule="exact" w:before="14"/>
              <w:ind w:right="61"/>
              <w:rPr>
                <w:b/>
                <w:sz w:val="14"/>
              </w:rPr>
            </w:pPr>
            <w:r>
              <w:rPr>
                <w:b/>
                <w:spacing w:val="-2"/>
                <w:sz w:val="14"/>
              </w:rPr>
              <w:t>14,838,720</w:t>
            </w:r>
          </w:p>
        </w:tc>
        <w:tc>
          <w:tcPr>
            <w:tcW w:w="855" w:type="dxa"/>
          </w:tcPr>
          <w:p>
            <w:pPr>
              <w:pStyle w:val="TableParagraph"/>
              <w:spacing w:line="149" w:lineRule="exact" w:before="14"/>
              <w:ind w:right="61"/>
              <w:rPr>
                <w:b/>
                <w:sz w:val="14"/>
              </w:rPr>
            </w:pPr>
            <w:r>
              <w:rPr>
                <w:b/>
                <w:spacing w:val="-2"/>
                <w:sz w:val="14"/>
              </w:rPr>
              <w:t>16,008,037</w:t>
            </w:r>
          </w:p>
        </w:tc>
      </w:tr>
      <w:tr>
        <w:trPr>
          <w:trHeight w:val="183" w:hRule="atLeast"/>
        </w:trPr>
        <w:tc>
          <w:tcPr>
            <w:tcW w:w="261" w:type="dxa"/>
          </w:tcPr>
          <w:p>
            <w:pPr>
              <w:pStyle w:val="TableParagraph"/>
              <w:spacing w:line="149" w:lineRule="exact" w:before="14"/>
              <w:ind w:left="166"/>
              <w:jc w:val="center"/>
              <w:rPr>
                <w:sz w:val="14"/>
              </w:rPr>
            </w:pPr>
            <w:r>
              <w:rPr>
                <w:spacing w:val="-10"/>
                <w:sz w:val="14"/>
              </w:rPr>
              <w:t>5</w:t>
            </w:r>
          </w:p>
        </w:tc>
        <w:tc>
          <w:tcPr>
            <w:tcW w:w="1143" w:type="dxa"/>
          </w:tcPr>
          <w:p>
            <w:pPr>
              <w:pStyle w:val="TableParagraph"/>
              <w:spacing w:line="149" w:lineRule="exact" w:before="14"/>
              <w:ind w:left="22"/>
              <w:jc w:val="left"/>
              <w:rPr>
                <w:sz w:val="14"/>
              </w:rPr>
            </w:pPr>
            <w:r>
              <w:rPr>
                <w:spacing w:val="-2"/>
                <w:sz w:val="14"/>
              </w:rPr>
              <w:t>Đakovica</w:t>
            </w:r>
          </w:p>
        </w:tc>
        <w:tc>
          <w:tcPr>
            <w:tcW w:w="738" w:type="dxa"/>
          </w:tcPr>
          <w:p>
            <w:pPr>
              <w:pStyle w:val="TableParagraph"/>
              <w:spacing w:line="149" w:lineRule="exact" w:before="14"/>
              <w:ind w:right="51"/>
              <w:rPr>
                <w:sz w:val="14"/>
              </w:rPr>
            </w:pPr>
            <w:r>
              <w:rPr>
                <w:spacing w:val="-2"/>
                <w:sz w:val="14"/>
              </w:rPr>
              <w:t>78,699</w:t>
            </w:r>
          </w:p>
        </w:tc>
        <w:tc>
          <w:tcPr>
            <w:tcW w:w="603" w:type="dxa"/>
          </w:tcPr>
          <w:p>
            <w:pPr>
              <w:pStyle w:val="TableParagraph"/>
              <w:spacing w:line="149" w:lineRule="exact" w:before="14"/>
              <w:ind w:left="238"/>
              <w:jc w:val="left"/>
              <w:rPr>
                <w:sz w:val="14"/>
              </w:rPr>
            </w:pPr>
            <w:r>
              <w:rPr>
                <w:spacing w:val="-5"/>
                <w:sz w:val="14"/>
              </w:rPr>
              <w:t>4.91%</w:t>
            </w:r>
          </w:p>
        </w:tc>
        <w:tc>
          <w:tcPr>
            <w:tcW w:w="1026" w:type="dxa"/>
          </w:tcPr>
          <w:p>
            <w:pPr>
              <w:pStyle w:val="TableParagraph"/>
              <w:spacing w:line="149" w:lineRule="exact" w:before="14"/>
              <w:ind w:right="51"/>
              <w:rPr>
                <w:sz w:val="14"/>
              </w:rPr>
            </w:pPr>
            <w:r>
              <w:rPr>
                <w:spacing w:val="-2"/>
                <w:sz w:val="14"/>
              </w:rPr>
              <w:t>586.64</w:t>
            </w:r>
          </w:p>
        </w:tc>
        <w:tc>
          <w:tcPr>
            <w:tcW w:w="882" w:type="dxa"/>
          </w:tcPr>
          <w:p>
            <w:pPr>
              <w:pStyle w:val="TableParagraph"/>
              <w:spacing w:line="149" w:lineRule="exact" w:before="14"/>
              <w:ind w:right="15"/>
              <w:rPr>
                <w:sz w:val="14"/>
              </w:rPr>
            </w:pPr>
            <w:r>
              <w:rPr>
                <w:spacing w:val="-2"/>
                <w:sz w:val="14"/>
              </w:rPr>
              <w:t>5.38%</w:t>
            </w:r>
          </w:p>
        </w:tc>
        <w:tc>
          <w:tcPr>
            <w:tcW w:w="954" w:type="dxa"/>
          </w:tcPr>
          <w:p>
            <w:pPr>
              <w:pStyle w:val="TableParagraph"/>
              <w:spacing w:line="149" w:lineRule="exact" w:before="14"/>
              <w:ind w:right="51"/>
              <w:rPr>
                <w:sz w:val="14"/>
              </w:rPr>
            </w:pPr>
            <w:r>
              <w:rPr>
                <w:spacing w:val="-2"/>
                <w:sz w:val="14"/>
              </w:rPr>
              <w:t>6,603</w:t>
            </w:r>
          </w:p>
        </w:tc>
        <w:tc>
          <w:tcPr>
            <w:tcW w:w="720" w:type="dxa"/>
          </w:tcPr>
          <w:p>
            <w:pPr>
              <w:pStyle w:val="TableParagraph"/>
              <w:spacing w:line="149" w:lineRule="exact" w:before="14"/>
              <w:ind w:right="15"/>
              <w:rPr>
                <w:sz w:val="14"/>
              </w:rPr>
            </w:pPr>
            <w:r>
              <w:rPr>
                <w:spacing w:val="-2"/>
                <w:sz w:val="14"/>
              </w:rPr>
              <w:t>5.74%</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61,301</w:t>
            </w:r>
          </w:p>
        </w:tc>
        <w:tc>
          <w:tcPr>
            <w:tcW w:w="882" w:type="dxa"/>
          </w:tcPr>
          <w:p>
            <w:pPr>
              <w:pStyle w:val="TableParagraph"/>
              <w:spacing w:line="149" w:lineRule="exact" w:before="14"/>
              <w:ind w:right="50"/>
              <w:rPr>
                <w:sz w:val="14"/>
              </w:rPr>
            </w:pPr>
            <w:r>
              <w:rPr>
                <w:spacing w:val="-2"/>
                <w:sz w:val="14"/>
              </w:rPr>
              <w:t>16,023,908</w:t>
            </w:r>
          </w:p>
        </w:tc>
        <w:tc>
          <w:tcPr>
            <w:tcW w:w="828" w:type="dxa"/>
          </w:tcPr>
          <w:p>
            <w:pPr>
              <w:pStyle w:val="TableParagraph"/>
              <w:spacing w:line="149" w:lineRule="exact" w:before="14"/>
              <w:ind w:right="50"/>
              <w:rPr>
                <w:sz w:val="14"/>
              </w:rPr>
            </w:pPr>
            <w:r>
              <w:rPr>
                <w:spacing w:val="-2"/>
                <w:sz w:val="14"/>
              </w:rPr>
              <w:t>1,183,310</w:t>
            </w:r>
          </w:p>
        </w:tc>
        <w:tc>
          <w:tcPr>
            <w:tcW w:w="819" w:type="dxa"/>
          </w:tcPr>
          <w:p>
            <w:pPr>
              <w:pStyle w:val="TableParagraph"/>
              <w:spacing w:line="149" w:lineRule="exact" w:before="14"/>
              <w:ind w:right="50"/>
              <w:rPr>
                <w:sz w:val="14"/>
              </w:rPr>
            </w:pPr>
            <w:r>
              <w:rPr>
                <w:spacing w:val="-2"/>
                <w:sz w:val="14"/>
              </w:rPr>
              <w:t>631,542</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1,477,946</w:t>
            </w:r>
          </w:p>
        </w:tc>
        <w:tc>
          <w:tcPr>
            <w:tcW w:w="864" w:type="dxa"/>
          </w:tcPr>
          <w:p>
            <w:pPr>
              <w:pStyle w:val="TableParagraph"/>
              <w:spacing w:line="149" w:lineRule="exact" w:before="14"/>
              <w:ind w:right="61"/>
              <w:rPr>
                <w:b/>
                <w:sz w:val="14"/>
              </w:rPr>
            </w:pPr>
            <w:r>
              <w:rPr>
                <w:b/>
                <w:spacing w:val="-2"/>
                <w:sz w:val="14"/>
              </w:rPr>
              <w:t>19,378,008</w:t>
            </w:r>
          </w:p>
        </w:tc>
        <w:tc>
          <w:tcPr>
            <w:tcW w:w="873" w:type="dxa"/>
          </w:tcPr>
          <w:p>
            <w:pPr>
              <w:pStyle w:val="TableParagraph"/>
              <w:spacing w:line="149" w:lineRule="exact" w:before="14"/>
              <w:ind w:right="61"/>
              <w:rPr>
                <w:b/>
                <w:sz w:val="14"/>
              </w:rPr>
            </w:pPr>
            <w:r>
              <w:rPr>
                <w:b/>
                <w:spacing w:val="-2"/>
                <w:sz w:val="14"/>
              </w:rPr>
              <w:t>19,254,462</w:t>
            </w:r>
          </w:p>
        </w:tc>
        <w:tc>
          <w:tcPr>
            <w:tcW w:w="855" w:type="dxa"/>
          </w:tcPr>
          <w:p>
            <w:pPr>
              <w:pStyle w:val="TableParagraph"/>
              <w:spacing w:line="149" w:lineRule="exact" w:before="14"/>
              <w:ind w:right="61"/>
              <w:rPr>
                <w:b/>
                <w:sz w:val="14"/>
              </w:rPr>
            </w:pPr>
            <w:r>
              <w:rPr>
                <w:b/>
                <w:spacing w:val="-2"/>
                <w:sz w:val="14"/>
              </w:rPr>
              <w:t>20,774,708</w:t>
            </w:r>
          </w:p>
        </w:tc>
      </w:tr>
      <w:tr>
        <w:trPr>
          <w:trHeight w:val="182" w:hRule="atLeast"/>
        </w:trPr>
        <w:tc>
          <w:tcPr>
            <w:tcW w:w="261" w:type="dxa"/>
          </w:tcPr>
          <w:p>
            <w:pPr>
              <w:pStyle w:val="TableParagraph"/>
              <w:spacing w:line="149" w:lineRule="exact" w:before="13"/>
              <w:ind w:left="166"/>
              <w:jc w:val="center"/>
              <w:rPr>
                <w:sz w:val="14"/>
              </w:rPr>
            </w:pPr>
            <w:r>
              <w:rPr>
                <w:spacing w:val="-10"/>
                <w:sz w:val="14"/>
              </w:rPr>
              <w:t>6</w:t>
            </w:r>
          </w:p>
        </w:tc>
        <w:tc>
          <w:tcPr>
            <w:tcW w:w="1143" w:type="dxa"/>
          </w:tcPr>
          <w:p>
            <w:pPr>
              <w:pStyle w:val="TableParagraph"/>
              <w:spacing w:line="149" w:lineRule="exact" w:before="13"/>
              <w:ind w:left="22"/>
              <w:jc w:val="left"/>
              <w:rPr>
                <w:sz w:val="14"/>
              </w:rPr>
            </w:pPr>
            <w:r>
              <w:rPr>
                <w:spacing w:val="-2"/>
                <w:sz w:val="14"/>
              </w:rPr>
              <w:t>Gnjilane</w:t>
            </w:r>
          </w:p>
        </w:tc>
        <w:tc>
          <w:tcPr>
            <w:tcW w:w="738" w:type="dxa"/>
          </w:tcPr>
          <w:p>
            <w:pPr>
              <w:pStyle w:val="TableParagraph"/>
              <w:spacing w:line="149" w:lineRule="exact" w:before="13"/>
              <w:ind w:right="51"/>
              <w:rPr>
                <w:sz w:val="14"/>
              </w:rPr>
            </w:pPr>
            <w:r>
              <w:rPr>
                <w:spacing w:val="-2"/>
                <w:sz w:val="14"/>
              </w:rPr>
              <w:t>82,980</w:t>
            </w:r>
          </w:p>
        </w:tc>
        <w:tc>
          <w:tcPr>
            <w:tcW w:w="603" w:type="dxa"/>
          </w:tcPr>
          <w:p>
            <w:pPr>
              <w:pStyle w:val="TableParagraph"/>
              <w:spacing w:line="149" w:lineRule="exact" w:before="13"/>
              <w:ind w:left="238"/>
              <w:jc w:val="left"/>
              <w:rPr>
                <w:sz w:val="14"/>
              </w:rPr>
            </w:pPr>
            <w:r>
              <w:rPr>
                <w:spacing w:val="-5"/>
                <w:sz w:val="14"/>
              </w:rPr>
              <w:t>5.18%</w:t>
            </w:r>
          </w:p>
        </w:tc>
        <w:tc>
          <w:tcPr>
            <w:tcW w:w="1026" w:type="dxa"/>
          </w:tcPr>
          <w:p>
            <w:pPr>
              <w:pStyle w:val="TableParagraph"/>
              <w:spacing w:line="149" w:lineRule="exact" w:before="13"/>
              <w:ind w:right="51"/>
              <w:rPr>
                <w:sz w:val="14"/>
              </w:rPr>
            </w:pPr>
            <w:r>
              <w:rPr>
                <w:spacing w:val="-2"/>
                <w:sz w:val="14"/>
              </w:rPr>
              <w:t>391.84</w:t>
            </w:r>
          </w:p>
        </w:tc>
        <w:tc>
          <w:tcPr>
            <w:tcW w:w="882" w:type="dxa"/>
          </w:tcPr>
          <w:p>
            <w:pPr>
              <w:pStyle w:val="TableParagraph"/>
              <w:spacing w:line="149" w:lineRule="exact" w:before="13"/>
              <w:ind w:right="15"/>
              <w:rPr>
                <w:sz w:val="14"/>
              </w:rPr>
            </w:pPr>
            <w:r>
              <w:rPr>
                <w:spacing w:val="-2"/>
                <w:sz w:val="14"/>
              </w:rPr>
              <w:t>3.59%</w:t>
            </w:r>
          </w:p>
        </w:tc>
        <w:tc>
          <w:tcPr>
            <w:tcW w:w="954" w:type="dxa"/>
          </w:tcPr>
          <w:p>
            <w:pPr>
              <w:pStyle w:val="TableParagraph"/>
              <w:spacing w:line="149" w:lineRule="exact" w:before="13"/>
              <w:ind w:right="51"/>
              <w:rPr>
                <w:sz w:val="14"/>
              </w:rPr>
            </w:pPr>
            <w:r>
              <w:rPr>
                <w:spacing w:val="-2"/>
                <w:sz w:val="14"/>
              </w:rPr>
              <w:t>2,338</w:t>
            </w:r>
          </w:p>
        </w:tc>
        <w:tc>
          <w:tcPr>
            <w:tcW w:w="720" w:type="dxa"/>
          </w:tcPr>
          <w:p>
            <w:pPr>
              <w:pStyle w:val="TableParagraph"/>
              <w:spacing w:line="149" w:lineRule="exact" w:before="13"/>
              <w:ind w:right="15"/>
              <w:rPr>
                <w:sz w:val="14"/>
              </w:rPr>
            </w:pPr>
            <w:r>
              <w:rPr>
                <w:spacing w:val="-2"/>
                <w:sz w:val="14"/>
              </w:rPr>
              <w:t>2.03%</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57,020</w:t>
            </w:r>
          </w:p>
        </w:tc>
        <w:tc>
          <w:tcPr>
            <w:tcW w:w="882" w:type="dxa"/>
          </w:tcPr>
          <w:p>
            <w:pPr>
              <w:pStyle w:val="TableParagraph"/>
              <w:spacing w:line="149" w:lineRule="exact" w:before="13"/>
              <w:ind w:right="50"/>
              <w:rPr>
                <w:sz w:val="14"/>
              </w:rPr>
            </w:pPr>
            <w:r>
              <w:rPr>
                <w:spacing w:val="-2"/>
                <w:sz w:val="14"/>
              </w:rPr>
              <w:t>16,895,563</w:t>
            </w:r>
          </w:p>
        </w:tc>
        <w:tc>
          <w:tcPr>
            <w:tcW w:w="828" w:type="dxa"/>
          </w:tcPr>
          <w:p>
            <w:pPr>
              <w:pStyle w:val="TableParagraph"/>
              <w:spacing w:line="149" w:lineRule="exact" w:before="13"/>
              <w:ind w:right="50"/>
              <w:rPr>
                <w:sz w:val="14"/>
              </w:rPr>
            </w:pPr>
            <w:r>
              <w:rPr>
                <w:spacing w:val="-2"/>
                <w:sz w:val="14"/>
              </w:rPr>
              <w:t>790,380</w:t>
            </w:r>
          </w:p>
        </w:tc>
        <w:tc>
          <w:tcPr>
            <w:tcW w:w="819" w:type="dxa"/>
          </w:tcPr>
          <w:p>
            <w:pPr>
              <w:pStyle w:val="TableParagraph"/>
              <w:spacing w:line="149" w:lineRule="exact" w:before="13"/>
              <w:ind w:right="50"/>
              <w:rPr>
                <w:sz w:val="14"/>
              </w:rPr>
            </w:pPr>
            <w:r>
              <w:rPr>
                <w:spacing w:val="-2"/>
                <w:sz w:val="14"/>
              </w:rPr>
              <w:t>223,617</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0"/>
              <w:rPr>
                <w:sz w:val="14"/>
              </w:rPr>
            </w:pPr>
            <w:r>
              <w:rPr>
                <w:spacing w:val="-2"/>
                <w:sz w:val="14"/>
              </w:rPr>
              <w:t>836,847</w:t>
            </w:r>
          </w:p>
        </w:tc>
        <w:tc>
          <w:tcPr>
            <w:tcW w:w="864" w:type="dxa"/>
          </w:tcPr>
          <w:p>
            <w:pPr>
              <w:pStyle w:val="TableParagraph"/>
              <w:spacing w:line="149" w:lineRule="exact" w:before="13"/>
              <w:ind w:right="61"/>
              <w:rPr>
                <w:b/>
                <w:sz w:val="14"/>
              </w:rPr>
            </w:pPr>
            <w:r>
              <w:rPr>
                <w:b/>
                <w:spacing w:val="-2"/>
                <w:sz w:val="14"/>
              </w:rPr>
              <w:t>18,803,427</w:t>
            </w:r>
          </w:p>
        </w:tc>
        <w:tc>
          <w:tcPr>
            <w:tcW w:w="873" w:type="dxa"/>
          </w:tcPr>
          <w:p>
            <w:pPr>
              <w:pStyle w:val="TableParagraph"/>
              <w:spacing w:line="149" w:lineRule="exact" w:before="13"/>
              <w:ind w:right="61"/>
              <w:rPr>
                <w:b/>
                <w:sz w:val="14"/>
              </w:rPr>
            </w:pPr>
            <w:r>
              <w:rPr>
                <w:b/>
                <w:spacing w:val="-2"/>
                <w:sz w:val="14"/>
              </w:rPr>
              <w:t>19,326,356</w:t>
            </w:r>
          </w:p>
        </w:tc>
        <w:tc>
          <w:tcPr>
            <w:tcW w:w="855" w:type="dxa"/>
          </w:tcPr>
          <w:p>
            <w:pPr>
              <w:pStyle w:val="TableParagraph"/>
              <w:spacing w:line="149" w:lineRule="exact" w:before="13"/>
              <w:ind w:right="61"/>
              <w:rPr>
                <w:b/>
                <w:sz w:val="14"/>
              </w:rPr>
            </w:pPr>
            <w:r>
              <w:rPr>
                <w:b/>
                <w:spacing w:val="-2"/>
                <w:sz w:val="14"/>
              </w:rPr>
              <w:t>20,852,635</w:t>
            </w:r>
          </w:p>
        </w:tc>
      </w:tr>
      <w:tr>
        <w:trPr>
          <w:trHeight w:val="183" w:hRule="atLeast"/>
        </w:trPr>
        <w:tc>
          <w:tcPr>
            <w:tcW w:w="261" w:type="dxa"/>
          </w:tcPr>
          <w:p>
            <w:pPr>
              <w:pStyle w:val="TableParagraph"/>
              <w:spacing w:line="149" w:lineRule="exact" w:before="14"/>
              <w:ind w:left="166"/>
              <w:jc w:val="center"/>
              <w:rPr>
                <w:sz w:val="14"/>
              </w:rPr>
            </w:pPr>
            <w:r>
              <w:rPr>
                <w:spacing w:val="-10"/>
                <w:sz w:val="14"/>
              </w:rPr>
              <w:t>7</w:t>
            </w:r>
          </w:p>
        </w:tc>
        <w:tc>
          <w:tcPr>
            <w:tcW w:w="1143" w:type="dxa"/>
          </w:tcPr>
          <w:p>
            <w:pPr>
              <w:pStyle w:val="TableParagraph"/>
              <w:spacing w:line="149" w:lineRule="exact" w:before="14"/>
              <w:ind w:left="22"/>
              <w:jc w:val="left"/>
              <w:rPr>
                <w:sz w:val="14"/>
              </w:rPr>
            </w:pPr>
            <w:r>
              <w:rPr>
                <w:spacing w:val="-2"/>
                <w:sz w:val="14"/>
              </w:rPr>
              <w:t>Glogovac</w:t>
            </w:r>
          </w:p>
        </w:tc>
        <w:tc>
          <w:tcPr>
            <w:tcW w:w="738" w:type="dxa"/>
          </w:tcPr>
          <w:p>
            <w:pPr>
              <w:pStyle w:val="TableParagraph"/>
              <w:spacing w:line="149" w:lineRule="exact" w:before="14"/>
              <w:ind w:right="51"/>
              <w:rPr>
                <w:sz w:val="14"/>
              </w:rPr>
            </w:pPr>
            <w:r>
              <w:rPr>
                <w:spacing w:val="-2"/>
                <w:sz w:val="14"/>
              </w:rPr>
              <w:t>48,079</w:t>
            </w:r>
          </w:p>
        </w:tc>
        <w:tc>
          <w:tcPr>
            <w:tcW w:w="603" w:type="dxa"/>
          </w:tcPr>
          <w:p>
            <w:pPr>
              <w:pStyle w:val="TableParagraph"/>
              <w:spacing w:line="149" w:lineRule="exact" w:before="14"/>
              <w:ind w:left="238"/>
              <w:jc w:val="left"/>
              <w:rPr>
                <w:sz w:val="14"/>
              </w:rPr>
            </w:pPr>
            <w:r>
              <w:rPr>
                <w:spacing w:val="-5"/>
                <w:sz w:val="14"/>
              </w:rPr>
              <w:t>3.00%</w:t>
            </w:r>
          </w:p>
        </w:tc>
        <w:tc>
          <w:tcPr>
            <w:tcW w:w="1026" w:type="dxa"/>
          </w:tcPr>
          <w:p>
            <w:pPr>
              <w:pStyle w:val="TableParagraph"/>
              <w:spacing w:line="149" w:lineRule="exact" w:before="14"/>
              <w:ind w:right="51"/>
              <w:rPr>
                <w:sz w:val="14"/>
              </w:rPr>
            </w:pPr>
            <w:r>
              <w:rPr>
                <w:spacing w:val="-2"/>
                <w:sz w:val="14"/>
              </w:rPr>
              <w:t>275.63</w:t>
            </w:r>
          </w:p>
        </w:tc>
        <w:tc>
          <w:tcPr>
            <w:tcW w:w="882" w:type="dxa"/>
          </w:tcPr>
          <w:p>
            <w:pPr>
              <w:pStyle w:val="TableParagraph"/>
              <w:spacing w:line="149" w:lineRule="exact" w:before="14"/>
              <w:ind w:right="15"/>
              <w:rPr>
                <w:sz w:val="14"/>
              </w:rPr>
            </w:pPr>
            <w:r>
              <w:rPr>
                <w:spacing w:val="-2"/>
                <w:sz w:val="14"/>
              </w:rPr>
              <w:t>2.53%</w:t>
            </w:r>
          </w:p>
        </w:tc>
        <w:tc>
          <w:tcPr>
            <w:tcW w:w="954" w:type="dxa"/>
          </w:tcPr>
          <w:p>
            <w:pPr>
              <w:pStyle w:val="TableParagraph"/>
              <w:spacing w:line="149" w:lineRule="exact" w:before="14"/>
              <w:ind w:right="55"/>
              <w:rPr>
                <w:sz w:val="14"/>
              </w:rPr>
            </w:pPr>
            <w:r>
              <w:rPr>
                <w:spacing w:val="-5"/>
                <w:sz w:val="14"/>
              </w:rPr>
              <w:t>43</w:t>
            </w:r>
          </w:p>
        </w:tc>
        <w:tc>
          <w:tcPr>
            <w:tcW w:w="720" w:type="dxa"/>
          </w:tcPr>
          <w:p>
            <w:pPr>
              <w:pStyle w:val="TableParagraph"/>
              <w:spacing w:line="149" w:lineRule="exact" w:before="14"/>
              <w:ind w:right="15"/>
              <w:rPr>
                <w:sz w:val="14"/>
              </w:rPr>
            </w:pPr>
            <w:r>
              <w:rPr>
                <w:spacing w:val="-2"/>
                <w:sz w:val="14"/>
              </w:rPr>
              <w:t>0.04%</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91,921</w:t>
            </w:r>
          </w:p>
        </w:tc>
        <w:tc>
          <w:tcPr>
            <w:tcW w:w="882" w:type="dxa"/>
          </w:tcPr>
          <w:p>
            <w:pPr>
              <w:pStyle w:val="TableParagraph"/>
              <w:spacing w:line="149" w:lineRule="exact" w:before="14"/>
              <w:ind w:right="50"/>
              <w:rPr>
                <w:sz w:val="14"/>
              </w:rPr>
            </w:pPr>
            <w:r>
              <w:rPr>
                <w:spacing w:val="-2"/>
                <w:sz w:val="14"/>
              </w:rPr>
              <w:t>9,789,368</w:t>
            </w:r>
          </w:p>
        </w:tc>
        <w:tc>
          <w:tcPr>
            <w:tcW w:w="828" w:type="dxa"/>
          </w:tcPr>
          <w:p>
            <w:pPr>
              <w:pStyle w:val="TableParagraph"/>
              <w:spacing w:line="149" w:lineRule="exact" w:before="14"/>
              <w:ind w:right="50"/>
              <w:rPr>
                <w:sz w:val="14"/>
              </w:rPr>
            </w:pPr>
            <w:r>
              <w:rPr>
                <w:spacing w:val="-2"/>
                <w:sz w:val="14"/>
              </w:rPr>
              <w:t>555,973</w:t>
            </w:r>
          </w:p>
        </w:tc>
        <w:tc>
          <w:tcPr>
            <w:tcW w:w="819" w:type="dxa"/>
          </w:tcPr>
          <w:p>
            <w:pPr>
              <w:pStyle w:val="TableParagraph"/>
              <w:spacing w:line="149" w:lineRule="exact" w:before="14"/>
              <w:ind w:right="50"/>
              <w:rPr>
                <w:sz w:val="14"/>
              </w:rPr>
            </w:pPr>
            <w:r>
              <w:rPr>
                <w:spacing w:val="-2"/>
                <w:sz w:val="14"/>
              </w:rPr>
              <w:t>4,113</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28,921</w:t>
            </w:r>
          </w:p>
        </w:tc>
        <w:tc>
          <w:tcPr>
            <w:tcW w:w="864" w:type="dxa"/>
          </w:tcPr>
          <w:p>
            <w:pPr>
              <w:pStyle w:val="TableParagraph"/>
              <w:spacing w:line="149" w:lineRule="exact" w:before="14"/>
              <w:ind w:right="61"/>
              <w:rPr>
                <w:b/>
                <w:sz w:val="14"/>
              </w:rPr>
            </w:pPr>
            <w:r>
              <w:rPr>
                <w:b/>
                <w:spacing w:val="-2"/>
                <w:sz w:val="14"/>
              </w:rPr>
              <w:t>10,470,295</w:t>
            </w:r>
          </w:p>
        </w:tc>
        <w:tc>
          <w:tcPr>
            <w:tcW w:w="873" w:type="dxa"/>
          </w:tcPr>
          <w:p>
            <w:pPr>
              <w:pStyle w:val="TableParagraph"/>
              <w:spacing w:line="149" w:lineRule="exact" w:before="14"/>
              <w:ind w:right="61"/>
              <w:rPr>
                <w:b/>
                <w:sz w:val="14"/>
              </w:rPr>
            </w:pPr>
            <w:r>
              <w:rPr>
                <w:b/>
                <w:spacing w:val="-2"/>
                <w:sz w:val="14"/>
              </w:rPr>
              <w:t>11,227,152</w:t>
            </w:r>
          </w:p>
        </w:tc>
        <w:tc>
          <w:tcPr>
            <w:tcW w:w="855" w:type="dxa"/>
          </w:tcPr>
          <w:p>
            <w:pPr>
              <w:pStyle w:val="TableParagraph"/>
              <w:spacing w:line="149" w:lineRule="exact" w:before="14"/>
              <w:ind w:right="61"/>
              <w:rPr>
                <w:b/>
                <w:sz w:val="14"/>
              </w:rPr>
            </w:pPr>
            <w:r>
              <w:rPr>
                <w:b/>
                <w:spacing w:val="-2"/>
                <w:sz w:val="14"/>
              </w:rPr>
              <w:t>12,109,148</w:t>
            </w:r>
          </w:p>
        </w:tc>
      </w:tr>
      <w:tr>
        <w:trPr>
          <w:trHeight w:val="183" w:hRule="atLeast"/>
        </w:trPr>
        <w:tc>
          <w:tcPr>
            <w:tcW w:w="261" w:type="dxa"/>
          </w:tcPr>
          <w:p>
            <w:pPr>
              <w:pStyle w:val="TableParagraph"/>
              <w:spacing w:line="149" w:lineRule="exact" w:before="13"/>
              <w:ind w:left="166"/>
              <w:jc w:val="center"/>
              <w:rPr>
                <w:sz w:val="14"/>
              </w:rPr>
            </w:pPr>
            <w:r>
              <w:rPr>
                <w:spacing w:val="-10"/>
                <w:sz w:val="14"/>
              </w:rPr>
              <w:t>8</w:t>
            </w:r>
          </w:p>
        </w:tc>
        <w:tc>
          <w:tcPr>
            <w:tcW w:w="1143" w:type="dxa"/>
          </w:tcPr>
          <w:p>
            <w:pPr>
              <w:pStyle w:val="TableParagraph"/>
              <w:spacing w:line="149" w:lineRule="exact" w:before="13"/>
              <w:ind w:left="22"/>
              <w:jc w:val="left"/>
              <w:rPr>
                <w:sz w:val="14"/>
              </w:rPr>
            </w:pPr>
            <w:r>
              <w:rPr>
                <w:spacing w:val="-6"/>
                <w:sz w:val="14"/>
              </w:rPr>
              <w:t>Elez</w:t>
            </w:r>
            <w:r>
              <w:rPr>
                <w:spacing w:val="-3"/>
                <w:sz w:val="14"/>
              </w:rPr>
              <w:t> </w:t>
            </w:r>
            <w:r>
              <w:rPr>
                <w:spacing w:val="-5"/>
                <w:sz w:val="14"/>
              </w:rPr>
              <w:t>Han</w:t>
            </w:r>
          </w:p>
        </w:tc>
        <w:tc>
          <w:tcPr>
            <w:tcW w:w="738" w:type="dxa"/>
          </w:tcPr>
          <w:p>
            <w:pPr>
              <w:pStyle w:val="TableParagraph"/>
              <w:spacing w:line="149" w:lineRule="exact" w:before="13"/>
              <w:ind w:right="51"/>
              <w:rPr>
                <w:sz w:val="14"/>
              </w:rPr>
            </w:pPr>
            <w:r>
              <w:rPr>
                <w:spacing w:val="-2"/>
                <w:sz w:val="14"/>
              </w:rPr>
              <w:t>8,533</w:t>
            </w:r>
          </w:p>
        </w:tc>
        <w:tc>
          <w:tcPr>
            <w:tcW w:w="603" w:type="dxa"/>
          </w:tcPr>
          <w:p>
            <w:pPr>
              <w:pStyle w:val="TableParagraph"/>
              <w:spacing w:line="149" w:lineRule="exact" w:before="13"/>
              <w:ind w:left="238"/>
              <w:jc w:val="left"/>
              <w:rPr>
                <w:sz w:val="14"/>
              </w:rPr>
            </w:pPr>
            <w:r>
              <w:rPr>
                <w:spacing w:val="-5"/>
                <w:sz w:val="14"/>
              </w:rPr>
              <w:t>0.53%</w:t>
            </w:r>
          </w:p>
        </w:tc>
        <w:tc>
          <w:tcPr>
            <w:tcW w:w="1026" w:type="dxa"/>
          </w:tcPr>
          <w:p>
            <w:pPr>
              <w:pStyle w:val="TableParagraph"/>
              <w:spacing w:line="149" w:lineRule="exact" w:before="13"/>
              <w:ind w:right="51"/>
              <w:rPr>
                <w:sz w:val="14"/>
              </w:rPr>
            </w:pPr>
            <w:r>
              <w:rPr>
                <w:spacing w:val="-2"/>
                <w:sz w:val="14"/>
              </w:rPr>
              <w:t>83.13</w:t>
            </w:r>
          </w:p>
        </w:tc>
        <w:tc>
          <w:tcPr>
            <w:tcW w:w="882" w:type="dxa"/>
          </w:tcPr>
          <w:p>
            <w:pPr>
              <w:pStyle w:val="TableParagraph"/>
              <w:spacing w:line="149" w:lineRule="exact" w:before="13"/>
              <w:ind w:right="15"/>
              <w:rPr>
                <w:sz w:val="14"/>
              </w:rPr>
            </w:pPr>
            <w:r>
              <w:rPr>
                <w:spacing w:val="-2"/>
                <w:sz w:val="14"/>
              </w:rPr>
              <w:t>0.76%</w:t>
            </w:r>
          </w:p>
        </w:tc>
        <w:tc>
          <w:tcPr>
            <w:tcW w:w="954" w:type="dxa"/>
          </w:tcPr>
          <w:p>
            <w:pPr>
              <w:pStyle w:val="TableParagraph"/>
              <w:spacing w:line="149" w:lineRule="exact" w:before="13"/>
              <w:ind w:right="55"/>
              <w:rPr>
                <w:sz w:val="14"/>
              </w:rPr>
            </w:pPr>
            <w:r>
              <w:rPr>
                <w:spacing w:val="-5"/>
                <w:sz w:val="14"/>
              </w:rPr>
              <w:t>16</w:t>
            </w:r>
          </w:p>
        </w:tc>
        <w:tc>
          <w:tcPr>
            <w:tcW w:w="720" w:type="dxa"/>
          </w:tcPr>
          <w:p>
            <w:pPr>
              <w:pStyle w:val="TableParagraph"/>
              <w:spacing w:line="149" w:lineRule="exact" w:before="13"/>
              <w:ind w:right="15"/>
              <w:rPr>
                <w:sz w:val="14"/>
              </w:rPr>
            </w:pPr>
            <w:r>
              <w:rPr>
                <w:spacing w:val="-2"/>
                <w:sz w:val="14"/>
              </w:rPr>
              <w:t>0.01%</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131,467</w:t>
            </w:r>
          </w:p>
        </w:tc>
        <w:tc>
          <w:tcPr>
            <w:tcW w:w="882" w:type="dxa"/>
          </w:tcPr>
          <w:p>
            <w:pPr>
              <w:pStyle w:val="TableParagraph"/>
              <w:spacing w:line="149" w:lineRule="exact" w:before="13"/>
              <w:ind w:right="50"/>
              <w:rPr>
                <w:sz w:val="14"/>
              </w:rPr>
            </w:pPr>
            <w:r>
              <w:rPr>
                <w:spacing w:val="-2"/>
                <w:sz w:val="14"/>
              </w:rPr>
              <w:t>1,737,405</w:t>
            </w:r>
          </w:p>
        </w:tc>
        <w:tc>
          <w:tcPr>
            <w:tcW w:w="828" w:type="dxa"/>
          </w:tcPr>
          <w:p>
            <w:pPr>
              <w:pStyle w:val="TableParagraph"/>
              <w:spacing w:line="149" w:lineRule="exact" w:before="13"/>
              <w:ind w:right="50"/>
              <w:rPr>
                <w:sz w:val="14"/>
              </w:rPr>
            </w:pPr>
            <w:r>
              <w:rPr>
                <w:spacing w:val="-2"/>
                <w:sz w:val="14"/>
              </w:rPr>
              <w:t>167,681</w:t>
            </w:r>
          </w:p>
        </w:tc>
        <w:tc>
          <w:tcPr>
            <w:tcW w:w="819" w:type="dxa"/>
          </w:tcPr>
          <w:p>
            <w:pPr>
              <w:pStyle w:val="TableParagraph"/>
              <w:spacing w:line="149" w:lineRule="exact" w:before="13"/>
              <w:ind w:right="50"/>
              <w:rPr>
                <w:sz w:val="14"/>
              </w:rPr>
            </w:pPr>
            <w:r>
              <w:rPr>
                <w:spacing w:val="-2"/>
                <w:sz w:val="14"/>
              </w:rPr>
              <w:t>1,530</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2"/>
              <w:rPr>
                <w:sz w:val="14"/>
              </w:rPr>
            </w:pPr>
            <w:r>
              <w:rPr>
                <w:spacing w:val="-10"/>
                <w:sz w:val="14"/>
              </w:rPr>
              <w:t>0</w:t>
            </w:r>
          </w:p>
        </w:tc>
        <w:tc>
          <w:tcPr>
            <w:tcW w:w="864" w:type="dxa"/>
          </w:tcPr>
          <w:p>
            <w:pPr>
              <w:pStyle w:val="TableParagraph"/>
              <w:spacing w:line="149" w:lineRule="exact" w:before="13"/>
              <w:ind w:right="61"/>
              <w:rPr>
                <w:b/>
                <w:sz w:val="14"/>
              </w:rPr>
            </w:pPr>
            <w:r>
              <w:rPr>
                <w:b/>
                <w:spacing w:val="-2"/>
                <w:sz w:val="14"/>
              </w:rPr>
              <w:t>2,038,083</w:t>
            </w:r>
          </w:p>
        </w:tc>
        <w:tc>
          <w:tcPr>
            <w:tcW w:w="873" w:type="dxa"/>
          </w:tcPr>
          <w:p>
            <w:pPr>
              <w:pStyle w:val="TableParagraph"/>
              <w:spacing w:line="149" w:lineRule="exact" w:before="13"/>
              <w:ind w:right="61"/>
              <w:rPr>
                <w:b/>
                <w:sz w:val="14"/>
              </w:rPr>
            </w:pPr>
            <w:r>
              <w:rPr>
                <w:b/>
                <w:spacing w:val="-2"/>
                <w:sz w:val="14"/>
              </w:rPr>
              <w:t>2,182,842</w:t>
            </w:r>
          </w:p>
        </w:tc>
        <w:tc>
          <w:tcPr>
            <w:tcW w:w="855" w:type="dxa"/>
          </w:tcPr>
          <w:p>
            <w:pPr>
              <w:pStyle w:val="TableParagraph"/>
              <w:spacing w:line="149" w:lineRule="exact" w:before="13"/>
              <w:ind w:right="61"/>
              <w:rPr>
                <w:b/>
                <w:sz w:val="14"/>
              </w:rPr>
            </w:pPr>
            <w:r>
              <w:rPr>
                <w:b/>
                <w:spacing w:val="-2"/>
                <w:sz w:val="14"/>
              </w:rPr>
              <w:t>2,345,327</w:t>
            </w:r>
          </w:p>
        </w:tc>
      </w:tr>
      <w:tr>
        <w:trPr>
          <w:trHeight w:val="182" w:hRule="atLeast"/>
        </w:trPr>
        <w:tc>
          <w:tcPr>
            <w:tcW w:w="261" w:type="dxa"/>
          </w:tcPr>
          <w:p>
            <w:pPr>
              <w:pStyle w:val="TableParagraph"/>
              <w:spacing w:line="149" w:lineRule="exact" w:before="13"/>
              <w:ind w:left="166"/>
              <w:jc w:val="center"/>
              <w:rPr>
                <w:sz w:val="14"/>
              </w:rPr>
            </w:pPr>
            <w:r>
              <w:rPr>
                <w:spacing w:val="-10"/>
                <w:sz w:val="14"/>
              </w:rPr>
              <w:t>9</w:t>
            </w:r>
          </w:p>
        </w:tc>
        <w:tc>
          <w:tcPr>
            <w:tcW w:w="1143" w:type="dxa"/>
          </w:tcPr>
          <w:p>
            <w:pPr>
              <w:pStyle w:val="TableParagraph"/>
              <w:spacing w:line="149" w:lineRule="exact" w:before="13"/>
              <w:ind w:left="22"/>
              <w:jc w:val="left"/>
              <w:rPr>
                <w:sz w:val="14"/>
              </w:rPr>
            </w:pPr>
            <w:r>
              <w:rPr>
                <w:spacing w:val="-2"/>
                <w:sz w:val="14"/>
              </w:rPr>
              <w:t>Istok</w:t>
            </w:r>
          </w:p>
        </w:tc>
        <w:tc>
          <w:tcPr>
            <w:tcW w:w="738" w:type="dxa"/>
          </w:tcPr>
          <w:p>
            <w:pPr>
              <w:pStyle w:val="TableParagraph"/>
              <w:spacing w:line="149" w:lineRule="exact" w:before="13"/>
              <w:ind w:right="51"/>
              <w:rPr>
                <w:sz w:val="14"/>
              </w:rPr>
            </w:pPr>
            <w:r>
              <w:rPr>
                <w:spacing w:val="-2"/>
                <w:sz w:val="14"/>
              </w:rPr>
              <w:t>33,008</w:t>
            </w:r>
          </w:p>
        </w:tc>
        <w:tc>
          <w:tcPr>
            <w:tcW w:w="603" w:type="dxa"/>
          </w:tcPr>
          <w:p>
            <w:pPr>
              <w:pStyle w:val="TableParagraph"/>
              <w:spacing w:line="149" w:lineRule="exact" w:before="13"/>
              <w:ind w:left="238"/>
              <w:jc w:val="left"/>
              <w:rPr>
                <w:sz w:val="14"/>
              </w:rPr>
            </w:pPr>
            <w:r>
              <w:rPr>
                <w:spacing w:val="-5"/>
                <w:sz w:val="14"/>
              </w:rPr>
              <w:t>2.06%</w:t>
            </w:r>
          </w:p>
        </w:tc>
        <w:tc>
          <w:tcPr>
            <w:tcW w:w="1026" w:type="dxa"/>
          </w:tcPr>
          <w:p>
            <w:pPr>
              <w:pStyle w:val="TableParagraph"/>
              <w:spacing w:line="149" w:lineRule="exact" w:before="13"/>
              <w:ind w:right="51"/>
              <w:rPr>
                <w:sz w:val="14"/>
              </w:rPr>
            </w:pPr>
            <w:r>
              <w:rPr>
                <w:spacing w:val="-2"/>
                <w:sz w:val="14"/>
              </w:rPr>
              <w:t>454.36</w:t>
            </w:r>
          </w:p>
        </w:tc>
        <w:tc>
          <w:tcPr>
            <w:tcW w:w="882" w:type="dxa"/>
          </w:tcPr>
          <w:p>
            <w:pPr>
              <w:pStyle w:val="TableParagraph"/>
              <w:spacing w:line="149" w:lineRule="exact" w:before="13"/>
              <w:ind w:right="15"/>
              <w:rPr>
                <w:sz w:val="14"/>
              </w:rPr>
            </w:pPr>
            <w:r>
              <w:rPr>
                <w:spacing w:val="-2"/>
                <w:sz w:val="14"/>
              </w:rPr>
              <w:t>4.17%</w:t>
            </w:r>
          </w:p>
        </w:tc>
        <w:tc>
          <w:tcPr>
            <w:tcW w:w="954" w:type="dxa"/>
          </w:tcPr>
          <w:p>
            <w:pPr>
              <w:pStyle w:val="TableParagraph"/>
              <w:spacing w:line="149" w:lineRule="exact" w:before="13"/>
              <w:ind w:right="51"/>
              <w:rPr>
                <w:sz w:val="14"/>
              </w:rPr>
            </w:pPr>
            <w:r>
              <w:rPr>
                <w:spacing w:val="-2"/>
                <w:sz w:val="14"/>
              </w:rPr>
              <w:t>3,116</w:t>
            </w:r>
          </w:p>
        </w:tc>
        <w:tc>
          <w:tcPr>
            <w:tcW w:w="720" w:type="dxa"/>
          </w:tcPr>
          <w:p>
            <w:pPr>
              <w:pStyle w:val="TableParagraph"/>
              <w:spacing w:line="149" w:lineRule="exact" w:before="13"/>
              <w:ind w:right="15"/>
              <w:rPr>
                <w:sz w:val="14"/>
              </w:rPr>
            </w:pPr>
            <w:r>
              <w:rPr>
                <w:spacing w:val="-2"/>
                <w:sz w:val="14"/>
              </w:rPr>
              <w:t>2.71%</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106,992</w:t>
            </w:r>
          </w:p>
        </w:tc>
        <w:tc>
          <w:tcPr>
            <w:tcW w:w="882" w:type="dxa"/>
          </w:tcPr>
          <w:p>
            <w:pPr>
              <w:pStyle w:val="TableParagraph"/>
              <w:spacing w:line="149" w:lineRule="exact" w:before="13"/>
              <w:ind w:right="50"/>
              <w:rPr>
                <w:sz w:val="14"/>
              </w:rPr>
            </w:pPr>
            <w:r>
              <w:rPr>
                <w:spacing w:val="-2"/>
                <w:sz w:val="14"/>
              </w:rPr>
              <w:t>6,720,761</w:t>
            </w:r>
          </w:p>
        </w:tc>
        <w:tc>
          <w:tcPr>
            <w:tcW w:w="828" w:type="dxa"/>
          </w:tcPr>
          <w:p>
            <w:pPr>
              <w:pStyle w:val="TableParagraph"/>
              <w:spacing w:line="149" w:lineRule="exact" w:before="13"/>
              <w:ind w:right="50"/>
              <w:rPr>
                <w:sz w:val="14"/>
              </w:rPr>
            </w:pPr>
            <w:r>
              <w:rPr>
                <w:spacing w:val="-2"/>
                <w:sz w:val="14"/>
              </w:rPr>
              <w:t>916,488</w:t>
            </w:r>
          </w:p>
        </w:tc>
        <w:tc>
          <w:tcPr>
            <w:tcW w:w="819" w:type="dxa"/>
          </w:tcPr>
          <w:p>
            <w:pPr>
              <w:pStyle w:val="TableParagraph"/>
              <w:spacing w:line="149" w:lineRule="exact" w:before="13"/>
              <w:ind w:right="50"/>
              <w:rPr>
                <w:sz w:val="14"/>
              </w:rPr>
            </w:pPr>
            <w:r>
              <w:rPr>
                <w:spacing w:val="-2"/>
                <w:sz w:val="14"/>
              </w:rPr>
              <w:t>298,029</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2"/>
              <w:rPr>
                <w:sz w:val="14"/>
              </w:rPr>
            </w:pPr>
            <w:r>
              <w:rPr>
                <w:spacing w:val="-10"/>
                <w:sz w:val="14"/>
              </w:rPr>
              <w:t>0</w:t>
            </w:r>
          </w:p>
        </w:tc>
        <w:tc>
          <w:tcPr>
            <w:tcW w:w="864" w:type="dxa"/>
          </w:tcPr>
          <w:p>
            <w:pPr>
              <w:pStyle w:val="TableParagraph"/>
              <w:spacing w:line="149" w:lineRule="exact" w:before="13"/>
              <w:ind w:right="61"/>
              <w:rPr>
                <w:b/>
                <w:sz w:val="14"/>
              </w:rPr>
            </w:pPr>
            <w:r>
              <w:rPr>
                <w:b/>
                <w:spacing w:val="-2"/>
                <w:sz w:val="14"/>
              </w:rPr>
              <w:t>8,042,270</w:t>
            </w:r>
          </w:p>
        </w:tc>
        <w:tc>
          <w:tcPr>
            <w:tcW w:w="873" w:type="dxa"/>
          </w:tcPr>
          <w:p>
            <w:pPr>
              <w:pStyle w:val="TableParagraph"/>
              <w:spacing w:line="149" w:lineRule="exact" w:before="13"/>
              <w:ind w:right="61"/>
              <w:rPr>
                <w:b/>
                <w:sz w:val="14"/>
              </w:rPr>
            </w:pPr>
            <w:r>
              <w:rPr>
                <w:b/>
                <w:spacing w:val="-2"/>
                <w:sz w:val="14"/>
              </w:rPr>
              <w:t>8,644,753</w:t>
            </w:r>
          </w:p>
        </w:tc>
        <w:tc>
          <w:tcPr>
            <w:tcW w:w="855" w:type="dxa"/>
          </w:tcPr>
          <w:p>
            <w:pPr>
              <w:pStyle w:val="TableParagraph"/>
              <w:spacing w:line="149" w:lineRule="exact" w:before="13"/>
              <w:ind w:right="61"/>
              <w:rPr>
                <w:b/>
                <w:sz w:val="14"/>
              </w:rPr>
            </w:pPr>
            <w:r>
              <w:rPr>
                <w:b/>
                <w:spacing w:val="-2"/>
                <w:sz w:val="14"/>
              </w:rPr>
              <w:t>9,321,010</w:t>
            </w:r>
          </w:p>
        </w:tc>
      </w:tr>
      <w:tr>
        <w:trPr>
          <w:trHeight w:val="183" w:hRule="atLeast"/>
        </w:trPr>
        <w:tc>
          <w:tcPr>
            <w:tcW w:w="261" w:type="dxa"/>
          </w:tcPr>
          <w:p>
            <w:pPr>
              <w:pStyle w:val="TableParagraph"/>
              <w:spacing w:line="149" w:lineRule="exact" w:before="14"/>
              <w:ind w:left="98"/>
              <w:jc w:val="center"/>
              <w:rPr>
                <w:sz w:val="14"/>
              </w:rPr>
            </w:pPr>
            <w:r>
              <w:rPr>
                <w:spacing w:val="-5"/>
                <w:sz w:val="14"/>
              </w:rPr>
              <w:t>10</w:t>
            </w:r>
          </w:p>
        </w:tc>
        <w:tc>
          <w:tcPr>
            <w:tcW w:w="1143" w:type="dxa"/>
          </w:tcPr>
          <w:p>
            <w:pPr>
              <w:pStyle w:val="TableParagraph"/>
              <w:spacing w:line="149" w:lineRule="exact" w:before="14"/>
              <w:ind w:left="22"/>
              <w:jc w:val="left"/>
              <w:rPr>
                <w:sz w:val="14"/>
              </w:rPr>
            </w:pPr>
            <w:r>
              <w:rPr>
                <w:spacing w:val="-2"/>
                <w:sz w:val="14"/>
              </w:rPr>
              <w:t>Junik</w:t>
            </w:r>
          </w:p>
        </w:tc>
        <w:tc>
          <w:tcPr>
            <w:tcW w:w="738" w:type="dxa"/>
          </w:tcPr>
          <w:p>
            <w:pPr>
              <w:pStyle w:val="TableParagraph"/>
              <w:spacing w:line="149" w:lineRule="exact" w:before="14"/>
              <w:ind w:right="51"/>
              <w:rPr>
                <w:sz w:val="14"/>
              </w:rPr>
            </w:pPr>
            <w:r>
              <w:rPr>
                <w:spacing w:val="-2"/>
                <w:sz w:val="14"/>
              </w:rPr>
              <w:t>3,943</w:t>
            </w:r>
          </w:p>
        </w:tc>
        <w:tc>
          <w:tcPr>
            <w:tcW w:w="603" w:type="dxa"/>
          </w:tcPr>
          <w:p>
            <w:pPr>
              <w:pStyle w:val="TableParagraph"/>
              <w:spacing w:line="149" w:lineRule="exact" w:before="14"/>
              <w:ind w:left="238"/>
              <w:jc w:val="left"/>
              <w:rPr>
                <w:sz w:val="14"/>
              </w:rPr>
            </w:pPr>
            <w:r>
              <w:rPr>
                <w:spacing w:val="-5"/>
                <w:sz w:val="14"/>
              </w:rPr>
              <w:t>0.25%</w:t>
            </w:r>
          </w:p>
        </w:tc>
        <w:tc>
          <w:tcPr>
            <w:tcW w:w="1026" w:type="dxa"/>
          </w:tcPr>
          <w:p>
            <w:pPr>
              <w:pStyle w:val="TableParagraph"/>
              <w:spacing w:line="149" w:lineRule="exact" w:before="14"/>
              <w:ind w:right="51"/>
              <w:rPr>
                <w:sz w:val="14"/>
              </w:rPr>
            </w:pPr>
            <w:r>
              <w:rPr>
                <w:spacing w:val="-2"/>
                <w:sz w:val="14"/>
              </w:rPr>
              <w:t>77.76</w:t>
            </w:r>
          </w:p>
        </w:tc>
        <w:tc>
          <w:tcPr>
            <w:tcW w:w="882" w:type="dxa"/>
          </w:tcPr>
          <w:p>
            <w:pPr>
              <w:pStyle w:val="TableParagraph"/>
              <w:spacing w:line="149" w:lineRule="exact" w:before="14"/>
              <w:ind w:right="15"/>
              <w:rPr>
                <w:sz w:val="14"/>
              </w:rPr>
            </w:pPr>
            <w:r>
              <w:rPr>
                <w:spacing w:val="-2"/>
                <w:sz w:val="14"/>
              </w:rPr>
              <w:t>0.71%</w:t>
            </w:r>
          </w:p>
        </w:tc>
        <w:tc>
          <w:tcPr>
            <w:tcW w:w="954" w:type="dxa"/>
          </w:tcPr>
          <w:p>
            <w:pPr>
              <w:pStyle w:val="TableParagraph"/>
              <w:spacing w:line="149" w:lineRule="exact" w:before="14"/>
              <w:ind w:right="51"/>
              <w:rPr>
                <w:sz w:val="14"/>
              </w:rPr>
            </w:pPr>
            <w:r>
              <w:rPr>
                <w:spacing w:val="-10"/>
                <w:sz w:val="14"/>
              </w:rPr>
              <w:t>5</w:t>
            </w:r>
          </w:p>
        </w:tc>
        <w:tc>
          <w:tcPr>
            <w:tcW w:w="720" w:type="dxa"/>
          </w:tcPr>
          <w:p>
            <w:pPr>
              <w:pStyle w:val="TableParagraph"/>
              <w:spacing w:line="149" w:lineRule="exact" w:before="14"/>
              <w:ind w:right="15"/>
              <w:rPr>
                <w:sz w:val="14"/>
              </w:rPr>
            </w:pPr>
            <w:r>
              <w:rPr>
                <w:spacing w:val="-2"/>
                <w:sz w:val="14"/>
              </w:rPr>
              <w:t>0.00%</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136,057</w:t>
            </w:r>
          </w:p>
        </w:tc>
        <w:tc>
          <w:tcPr>
            <w:tcW w:w="882" w:type="dxa"/>
          </w:tcPr>
          <w:p>
            <w:pPr>
              <w:pStyle w:val="TableParagraph"/>
              <w:spacing w:line="149" w:lineRule="exact" w:before="14"/>
              <w:ind w:right="50"/>
              <w:rPr>
                <w:sz w:val="14"/>
              </w:rPr>
            </w:pPr>
            <w:r>
              <w:rPr>
                <w:spacing w:val="-2"/>
                <w:sz w:val="14"/>
              </w:rPr>
              <w:t>802,834</w:t>
            </w:r>
          </w:p>
        </w:tc>
        <w:tc>
          <w:tcPr>
            <w:tcW w:w="828" w:type="dxa"/>
          </w:tcPr>
          <w:p>
            <w:pPr>
              <w:pStyle w:val="TableParagraph"/>
              <w:spacing w:line="149" w:lineRule="exact" w:before="14"/>
              <w:ind w:right="50"/>
              <w:rPr>
                <w:sz w:val="14"/>
              </w:rPr>
            </w:pPr>
            <w:r>
              <w:rPr>
                <w:spacing w:val="-2"/>
                <w:sz w:val="14"/>
              </w:rPr>
              <w:t>156,850</w:t>
            </w:r>
          </w:p>
        </w:tc>
        <w:tc>
          <w:tcPr>
            <w:tcW w:w="819" w:type="dxa"/>
          </w:tcPr>
          <w:p>
            <w:pPr>
              <w:pStyle w:val="TableParagraph"/>
              <w:spacing w:line="149" w:lineRule="exact" w:before="14"/>
              <w:ind w:right="55"/>
              <w:rPr>
                <w:sz w:val="14"/>
              </w:rPr>
            </w:pPr>
            <w:r>
              <w:rPr>
                <w:spacing w:val="-5"/>
                <w:sz w:val="14"/>
              </w:rPr>
              <w:t>478</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86,324</w:t>
            </w:r>
          </w:p>
        </w:tc>
        <w:tc>
          <w:tcPr>
            <w:tcW w:w="864" w:type="dxa"/>
          </w:tcPr>
          <w:p>
            <w:pPr>
              <w:pStyle w:val="TableParagraph"/>
              <w:spacing w:line="149" w:lineRule="exact" w:before="14"/>
              <w:ind w:right="61"/>
              <w:rPr>
                <w:b/>
                <w:sz w:val="14"/>
              </w:rPr>
            </w:pPr>
            <w:r>
              <w:rPr>
                <w:b/>
                <w:spacing w:val="-2"/>
                <w:sz w:val="14"/>
              </w:rPr>
              <w:t>1,182,544</w:t>
            </w:r>
          </w:p>
        </w:tc>
        <w:tc>
          <w:tcPr>
            <w:tcW w:w="873" w:type="dxa"/>
          </w:tcPr>
          <w:p>
            <w:pPr>
              <w:pStyle w:val="TableParagraph"/>
              <w:spacing w:line="149" w:lineRule="exact" w:before="14"/>
              <w:ind w:right="61"/>
              <w:rPr>
                <w:b/>
                <w:sz w:val="14"/>
              </w:rPr>
            </w:pPr>
            <w:r>
              <w:rPr>
                <w:b/>
                <w:spacing w:val="-2"/>
                <w:sz w:val="14"/>
              </w:rPr>
              <w:t>1,169,119</w:t>
            </w:r>
          </w:p>
        </w:tc>
        <w:tc>
          <w:tcPr>
            <w:tcW w:w="855" w:type="dxa"/>
          </w:tcPr>
          <w:p>
            <w:pPr>
              <w:pStyle w:val="TableParagraph"/>
              <w:spacing w:line="149" w:lineRule="exact" w:before="14"/>
              <w:ind w:right="61"/>
              <w:rPr>
                <w:b/>
                <w:sz w:val="14"/>
              </w:rPr>
            </w:pPr>
            <w:r>
              <w:rPr>
                <w:b/>
                <w:spacing w:val="-2"/>
                <w:sz w:val="14"/>
              </w:rPr>
              <w:t>1,250,946</w:t>
            </w:r>
          </w:p>
        </w:tc>
      </w:tr>
      <w:tr>
        <w:trPr>
          <w:trHeight w:val="183" w:hRule="atLeast"/>
        </w:trPr>
        <w:tc>
          <w:tcPr>
            <w:tcW w:w="261" w:type="dxa"/>
          </w:tcPr>
          <w:p>
            <w:pPr>
              <w:pStyle w:val="TableParagraph"/>
              <w:spacing w:line="149" w:lineRule="exact" w:before="13"/>
              <w:ind w:left="98"/>
              <w:jc w:val="center"/>
              <w:rPr>
                <w:sz w:val="14"/>
              </w:rPr>
            </w:pPr>
            <w:r>
              <w:rPr>
                <w:spacing w:val="-5"/>
                <w:sz w:val="14"/>
              </w:rPr>
              <w:t>11</w:t>
            </w:r>
          </w:p>
        </w:tc>
        <w:tc>
          <w:tcPr>
            <w:tcW w:w="1143" w:type="dxa"/>
          </w:tcPr>
          <w:p>
            <w:pPr>
              <w:pStyle w:val="TableParagraph"/>
              <w:spacing w:line="149" w:lineRule="exact" w:before="13"/>
              <w:ind w:left="22"/>
              <w:jc w:val="left"/>
              <w:rPr>
                <w:sz w:val="14"/>
              </w:rPr>
            </w:pPr>
            <w:r>
              <w:rPr>
                <w:spacing w:val="-2"/>
                <w:sz w:val="14"/>
              </w:rPr>
              <w:t>Kačanik</w:t>
            </w:r>
          </w:p>
        </w:tc>
        <w:tc>
          <w:tcPr>
            <w:tcW w:w="738" w:type="dxa"/>
          </w:tcPr>
          <w:p>
            <w:pPr>
              <w:pStyle w:val="TableParagraph"/>
              <w:spacing w:line="149" w:lineRule="exact" w:before="13"/>
              <w:ind w:right="51"/>
              <w:rPr>
                <w:sz w:val="14"/>
              </w:rPr>
            </w:pPr>
            <w:r>
              <w:rPr>
                <w:spacing w:val="-2"/>
                <w:sz w:val="14"/>
              </w:rPr>
              <w:t>27,716</w:t>
            </w:r>
          </w:p>
        </w:tc>
        <w:tc>
          <w:tcPr>
            <w:tcW w:w="603" w:type="dxa"/>
          </w:tcPr>
          <w:p>
            <w:pPr>
              <w:pStyle w:val="TableParagraph"/>
              <w:spacing w:line="149" w:lineRule="exact" w:before="13"/>
              <w:ind w:left="238"/>
              <w:jc w:val="left"/>
              <w:rPr>
                <w:sz w:val="14"/>
              </w:rPr>
            </w:pPr>
            <w:r>
              <w:rPr>
                <w:spacing w:val="-5"/>
                <w:sz w:val="14"/>
              </w:rPr>
              <w:t>1.73%</w:t>
            </w:r>
          </w:p>
        </w:tc>
        <w:tc>
          <w:tcPr>
            <w:tcW w:w="1026" w:type="dxa"/>
          </w:tcPr>
          <w:p>
            <w:pPr>
              <w:pStyle w:val="TableParagraph"/>
              <w:spacing w:line="149" w:lineRule="exact" w:before="13"/>
              <w:ind w:right="51"/>
              <w:rPr>
                <w:sz w:val="14"/>
              </w:rPr>
            </w:pPr>
            <w:r>
              <w:rPr>
                <w:spacing w:val="-2"/>
                <w:sz w:val="14"/>
              </w:rPr>
              <w:t>211.27</w:t>
            </w:r>
          </w:p>
        </w:tc>
        <w:tc>
          <w:tcPr>
            <w:tcW w:w="882" w:type="dxa"/>
          </w:tcPr>
          <w:p>
            <w:pPr>
              <w:pStyle w:val="TableParagraph"/>
              <w:spacing w:line="149" w:lineRule="exact" w:before="13"/>
              <w:ind w:right="15"/>
              <w:rPr>
                <w:sz w:val="14"/>
              </w:rPr>
            </w:pPr>
            <w:r>
              <w:rPr>
                <w:spacing w:val="-2"/>
                <w:sz w:val="14"/>
              </w:rPr>
              <w:t>1.94%</w:t>
            </w:r>
          </w:p>
        </w:tc>
        <w:tc>
          <w:tcPr>
            <w:tcW w:w="954" w:type="dxa"/>
          </w:tcPr>
          <w:p>
            <w:pPr>
              <w:pStyle w:val="TableParagraph"/>
              <w:spacing w:line="149" w:lineRule="exact" w:before="13"/>
              <w:ind w:right="55"/>
              <w:rPr>
                <w:sz w:val="14"/>
              </w:rPr>
            </w:pPr>
            <w:r>
              <w:rPr>
                <w:spacing w:val="-5"/>
                <w:sz w:val="14"/>
              </w:rPr>
              <w:t>31</w:t>
            </w:r>
          </w:p>
        </w:tc>
        <w:tc>
          <w:tcPr>
            <w:tcW w:w="720" w:type="dxa"/>
          </w:tcPr>
          <w:p>
            <w:pPr>
              <w:pStyle w:val="TableParagraph"/>
              <w:spacing w:line="149" w:lineRule="exact" w:before="13"/>
              <w:ind w:right="15"/>
              <w:rPr>
                <w:sz w:val="14"/>
              </w:rPr>
            </w:pPr>
            <w:r>
              <w:rPr>
                <w:spacing w:val="-2"/>
                <w:sz w:val="14"/>
              </w:rPr>
              <w:t>0.03%</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112,284</w:t>
            </w:r>
          </w:p>
        </w:tc>
        <w:tc>
          <w:tcPr>
            <w:tcW w:w="882" w:type="dxa"/>
          </w:tcPr>
          <w:p>
            <w:pPr>
              <w:pStyle w:val="TableParagraph"/>
              <w:spacing w:line="149" w:lineRule="exact" w:before="13"/>
              <w:ind w:right="50"/>
              <w:rPr>
                <w:sz w:val="14"/>
              </w:rPr>
            </w:pPr>
            <w:r>
              <w:rPr>
                <w:spacing w:val="-2"/>
                <w:sz w:val="14"/>
              </w:rPr>
              <w:t>5,643,256</w:t>
            </w:r>
          </w:p>
        </w:tc>
        <w:tc>
          <w:tcPr>
            <w:tcW w:w="828" w:type="dxa"/>
          </w:tcPr>
          <w:p>
            <w:pPr>
              <w:pStyle w:val="TableParagraph"/>
              <w:spacing w:line="149" w:lineRule="exact" w:before="13"/>
              <w:ind w:right="50"/>
              <w:rPr>
                <w:sz w:val="14"/>
              </w:rPr>
            </w:pPr>
            <w:r>
              <w:rPr>
                <w:spacing w:val="-2"/>
                <w:sz w:val="14"/>
              </w:rPr>
              <w:t>426,152</w:t>
            </w:r>
          </w:p>
        </w:tc>
        <w:tc>
          <w:tcPr>
            <w:tcW w:w="819" w:type="dxa"/>
          </w:tcPr>
          <w:p>
            <w:pPr>
              <w:pStyle w:val="TableParagraph"/>
              <w:spacing w:line="149" w:lineRule="exact" w:before="13"/>
              <w:ind w:right="50"/>
              <w:rPr>
                <w:sz w:val="14"/>
              </w:rPr>
            </w:pPr>
            <w:r>
              <w:rPr>
                <w:spacing w:val="-2"/>
                <w:sz w:val="14"/>
              </w:rPr>
              <w:t>2,965</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0"/>
              <w:rPr>
                <w:sz w:val="14"/>
              </w:rPr>
            </w:pPr>
            <w:r>
              <w:rPr>
                <w:spacing w:val="-2"/>
                <w:sz w:val="14"/>
              </w:rPr>
              <w:t>154,611</w:t>
            </w:r>
          </w:p>
        </w:tc>
        <w:tc>
          <w:tcPr>
            <w:tcW w:w="864" w:type="dxa"/>
          </w:tcPr>
          <w:p>
            <w:pPr>
              <w:pStyle w:val="TableParagraph"/>
              <w:spacing w:line="149" w:lineRule="exact" w:before="13"/>
              <w:ind w:right="61"/>
              <w:rPr>
                <w:b/>
                <w:sz w:val="14"/>
              </w:rPr>
            </w:pPr>
            <w:r>
              <w:rPr>
                <w:b/>
                <w:spacing w:val="-2"/>
                <w:sz w:val="14"/>
              </w:rPr>
              <w:t>6,339,269</w:t>
            </w:r>
          </w:p>
        </w:tc>
        <w:tc>
          <w:tcPr>
            <w:tcW w:w="873" w:type="dxa"/>
          </w:tcPr>
          <w:p>
            <w:pPr>
              <w:pStyle w:val="TableParagraph"/>
              <w:spacing w:line="149" w:lineRule="exact" w:before="13"/>
              <w:ind w:right="61"/>
              <w:rPr>
                <w:b/>
                <w:sz w:val="14"/>
              </w:rPr>
            </w:pPr>
            <w:r>
              <w:rPr>
                <w:b/>
                <w:spacing w:val="-2"/>
                <w:sz w:val="14"/>
              </w:rPr>
              <w:t>6,645,700</w:t>
            </w:r>
          </w:p>
        </w:tc>
        <w:tc>
          <w:tcPr>
            <w:tcW w:w="855" w:type="dxa"/>
          </w:tcPr>
          <w:p>
            <w:pPr>
              <w:pStyle w:val="TableParagraph"/>
              <w:spacing w:line="149" w:lineRule="exact" w:before="13"/>
              <w:ind w:right="61"/>
              <w:rPr>
                <w:b/>
                <w:sz w:val="14"/>
              </w:rPr>
            </w:pPr>
            <w:r>
              <w:rPr>
                <w:b/>
                <w:spacing w:val="-2"/>
                <w:sz w:val="14"/>
              </w:rPr>
              <w:t>7,163,197</w:t>
            </w:r>
          </w:p>
        </w:tc>
      </w:tr>
      <w:tr>
        <w:trPr>
          <w:trHeight w:val="182" w:hRule="atLeast"/>
        </w:trPr>
        <w:tc>
          <w:tcPr>
            <w:tcW w:w="261" w:type="dxa"/>
          </w:tcPr>
          <w:p>
            <w:pPr>
              <w:pStyle w:val="TableParagraph"/>
              <w:spacing w:line="149" w:lineRule="exact" w:before="13"/>
              <w:ind w:left="98"/>
              <w:jc w:val="center"/>
              <w:rPr>
                <w:sz w:val="14"/>
              </w:rPr>
            </w:pPr>
            <w:r>
              <w:rPr>
                <w:spacing w:val="-5"/>
                <w:sz w:val="14"/>
              </w:rPr>
              <w:t>12</w:t>
            </w:r>
          </w:p>
        </w:tc>
        <w:tc>
          <w:tcPr>
            <w:tcW w:w="1143" w:type="dxa"/>
          </w:tcPr>
          <w:p>
            <w:pPr>
              <w:pStyle w:val="TableParagraph"/>
              <w:spacing w:line="149" w:lineRule="exact" w:before="13"/>
              <w:ind w:left="22"/>
              <w:jc w:val="left"/>
              <w:rPr>
                <w:sz w:val="14"/>
              </w:rPr>
            </w:pPr>
            <w:r>
              <w:rPr>
                <w:spacing w:val="-2"/>
                <w:sz w:val="14"/>
              </w:rPr>
              <w:t>Kamenica</w:t>
            </w:r>
          </w:p>
        </w:tc>
        <w:tc>
          <w:tcPr>
            <w:tcW w:w="738" w:type="dxa"/>
          </w:tcPr>
          <w:p>
            <w:pPr>
              <w:pStyle w:val="TableParagraph"/>
              <w:spacing w:line="149" w:lineRule="exact" w:before="13"/>
              <w:ind w:right="51"/>
              <w:rPr>
                <w:sz w:val="14"/>
              </w:rPr>
            </w:pPr>
            <w:r>
              <w:rPr>
                <w:spacing w:val="-2"/>
                <w:sz w:val="14"/>
              </w:rPr>
              <w:t>22,868</w:t>
            </w:r>
          </w:p>
        </w:tc>
        <w:tc>
          <w:tcPr>
            <w:tcW w:w="603" w:type="dxa"/>
          </w:tcPr>
          <w:p>
            <w:pPr>
              <w:pStyle w:val="TableParagraph"/>
              <w:spacing w:line="149" w:lineRule="exact" w:before="13"/>
              <w:ind w:left="238"/>
              <w:jc w:val="left"/>
              <w:rPr>
                <w:sz w:val="14"/>
              </w:rPr>
            </w:pPr>
            <w:r>
              <w:rPr>
                <w:spacing w:val="-5"/>
                <w:sz w:val="14"/>
              </w:rPr>
              <w:t>1.43%</w:t>
            </w:r>
          </w:p>
        </w:tc>
        <w:tc>
          <w:tcPr>
            <w:tcW w:w="1026" w:type="dxa"/>
          </w:tcPr>
          <w:p>
            <w:pPr>
              <w:pStyle w:val="TableParagraph"/>
              <w:spacing w:line="149" w:lineRule="exact" w:before="13"/>
              <w:ind w:right="51"/>
              <w:rPr>
                <w:sz w:val="14"/>
              </w:rPr>
            </w:pPr>
            <w:r>
              <w:rPr>
                <w:spacing w:val="-2"/>
                <w:sz w:val="14"/>
              </w:rPr>
              <w:t>416.61</w:t>
            </w:r>
          </w:p>
        </w:tc>
        <w:tc>
          <w:tcPr>
            <w:tcW w:w="882" w:type="dxa"/>
          </w:tcPr>
          <w:p>
            <w:pPr>
              <w:pStyle w:val="TableParagraph"/>
              <w:spacing w:line="149" w:lineRule="exact" w:before="13"/>
              <w:ind w:right="15"/>
              <w:rPr>
                <w:sz w:val="14"/>
              </w:rPr>
            </w:pPr>
            <w:r>
              <w:rPr>
                <w:spacing w:val="-2"/>
                <w:sz w:val="14"/>
              </w:rPr>
              <w:t>3.82%</w:t>
            </w:r>
          </w:p>
        </w:tc>
        <w:tc>
          <w:tcPr>
            <w:tcW w:w="954" w:type="dxa"/>
          </w:tcPr>
          <w:p>
            <w:pPr>
              <w:pStyle w:val="TableParagraph"/>
              <w:spacing w:line="149" w:lineRule="exact" w:before="13"/>
              <w:ind w:right="51"/>
              <w:rPr>
                <w:sz w:val="14"/>
              </w:rPr>
            </w:pPr>
            <w:r>
              <w:rPr>
                <w:spacing w:val="-2"/>
                <w:sz w:val="14"/>
              </w:rPr>
              <w:t>2,310</w:t>
            </w:r>
          </w:p>
        </w:tc>
        <w:tc>
          <w:tcPr>
            <w:tcW w:w="720" w:type="dxa"/>
          </w:tcPr>
          <w:p>
            <w:pPr>
              <w:pStyle w:val="TableParagraph"/>
              <w:spacing w:line="149" w:lineRule="exact" w:before="13"/>
              <w:ind w:right="15"/>
              <w:rPr>
                <w:sz w:val="14"/>
              </w:rPr>
            </w:pPr>
            <w:r>
              <w:rPr>
                <w:spacing w:val="-2"/>
                <w:sz w:val="14"/>
              </w:rPr>
              <w:t>2.01%</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117,132</w:t>
            </w:r>
          </w:p>
        </w:tc>
        <w:tc>
          <w:tcPr>
            <w:tcW w:w="882" w:type="dxa"/>
          </w:tcPr>
          <w:p>
            <w:pPr>
              <w:pStyle w:val="TableParagraph"/>
              <w:spacing w:line="149" w:lineRule="exact" w:before="13"/>
              <w:ind w:right="50"/>
              <w:rPr>
                <w:sz w:val="14"/>
              </w:rPr>
            </w:pPr>
            <w:r>
              <w:rPr>
                <w:spacing w:val="-2"/>
                <w:sz w:val="14"/>
              </w:rPr>
              <w:t>4,656,155</w:t>
            </w:r>
          </w:p>
        </w:tc>
        <w:tc>
          <w:tcPr>
            <w:tcW w:w="828" w:type="dxa"/>
          </w:tcPr>
          <w:p>
            <w:pPr>
              <w:pStyle w:val="TableParagraph"/>
              <w:spacing w:line="149" w:lineRule="exact" w:before="13"/>
              <w:ind w:right="50"/>
              <w:rPr>
                <w:sz w:val="14"/>
              </w:rPr>
            </w:pPr>
            <w:r>
              <w:rPr>
                <w:spacing w:val="-2"/>
                <w:sz w:val="14"/>
              </w:rPr>
              <w:t>840,343</w:t>
            </w:r>
          </w:p>
        </w:tc>
        <w:tc>
          <w:tcPr>
            <w:tcW w:w="819" w:type="dxa"/>
          </w:tcPr>
          <w:p>
            <w:pPr>
              <w:pStyle w:val="TableParagraph"/>
              <w:spacing w:line="149" w:lineRule="exact" w:before="13"/>
              <w:ind w:right="50"/>
              <w:rPr>
                <w:sz w:val="14"/>
              </w:rPr>
            </w:pPr>
            <w:r>
              <w:rPr>
                <w:spacing w:val="-2"/>
                <w:sz w:val="14"/>
              </w:rPr>
              <w:t>220,939</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0"/>
              <w:rPr>
                <w:sz w:val="14"/>
              </w:rPr>
            </w:pPr>
            <w:r>
              <w:rPr>
                <w:spacing w:val="-2"/>
                <w:sz w:val="14"/>
              </w:rPr>
              <w:t>2,934,569</w:t>
            </w:r>
          </w:p>
        </w:tc>
        <w:tc>
          <w:tcPr>
            <w:tcW w:w="864" w:type="dxa"/>
          </w:tcPr>
          <w:p>
            <w:pPr>
              <w:pStyle w:val="TableParagraph"/>
              <w:spacing w:line="149" w:lineRule="exact" w:before="13"/>
              <w:ind w:right="61"/>
              <w:rPr>
                <w:b/>
                <w:sz w:val="14"/>
              </w:rPr>
            </w:pPr>
            <w:r>
              <w:rPr>
                <w:b/>
                <w:spacing w:val="-2"/>
                <w:sz w:val="14"/>
              </w:rPr>
              <w:t>8,769,138</w:t>
            </w:r>
          </w:p>
        </w:tc>
        <w:tc>
          <w:tcPr>
            <w:tcW w:w="873" w:type="dxa"/>
          </w:tcPr>
          <w:p>
            <w:pPr>
              <w:pStyle w:val="TableParagraph"/>
              <w:spacing w:line="149" w:lineRule="exact" w:before="13"/>
              <w:ind w:right="61"/>
              <w:rPr>
                <w:b/>
                <w:sz w:val="14"/>
              </w:rPr>
            </w:pPr>
            <w:r>
              <w:rPr>
                <w:b/>
                <w:spacing w:val="-2"/>
                <w:sz w:val="14"/>
              </w:rPr>
              <w:t>6,268,663</w:t>
            </w:r>
          </w:p>
        </w:tc>
        <w:tc>
          <w:tcPr>
            <w:tcW w:w="855" w:type="dxa"/>
          </w:tcPr>
          <w:p>
            <w:pPr>
              <w:pStyle w:val="TableParagraph"/>
              <w:spacing w:line="149" w:lineRule="exact" w:before="13"/>
              <w:ind w:right="61"/>
              <w:rPr>
                <w:b/>
                <w:sz w:val="14"/>
              </w:rPr>
            </w:pPr>
            <w:r>
              <w:rPr>
                <w:b/>
                <w:spacing w:val="-2"/>
                <w:sz w:val="14"/>
              </w:rPr>
              <w:t>6,755,912</w:t>
            </w:r>
          </w:p>
        </w:tc>
      </w:tr>
      <w:tr>
        <w:trPr>
          <w:trHeight w:val="183" w:hRule="atLeast"/>
        </w:trPr>
        <w:tc>
          <w:tcPr>
            <w:tcW w:w="261" w:type="dxa"/>
          </w:tcPr>
          <w:p>
            <w:pPr>
              <w:pStyle w:val="TableParagraph"/>
              <w:spacing w:line="149" w:lineRule="exact" w:before="14"/>
              <w:ind w:left="98"/>
              <w:jc w:val="center"/>
              <w:rPr>
                <w:sz w:val="14"/>
              </w:rPr>
            </w:pPr>
            <w:r>
              <w:rPr>
                <w:spacing w:val="-5"/>
                <w:sz w:val="14"/>
              </w:rPr>
              <w:t>13</w:t>
            </w:r>
          </w:p>
        </w:tc>
        <w:tc>
          <w:tcPr>
            <w:tcW w:w="1143" w:type="dxa"/>
          </w:tcPr>
          <w:p>
            <w:pPr>
              <w:pStyle w:val="TableParagraph"/>
              <w:spacing w:line="149" w:lineRule="exact" w:before="14"/>
              <w:ind w:left="22"/>
              <w:jc w:val="left"/>
              <w:rPr>
                <w:sz w:val="14"/>
              </w:rPr>
            </w:pPr>
            <w:r>
              <w:rPr>
                <w:spacing w:val="-2"/>
                <w:sz w:val="14"/>
              </w:rPr>
              <w:t>Klina</w:t>
            </w:r>
          </w:p>
        </w:tc>
        <w:tc>
          <w:tcPr>
            <w:tcW w:w="738" w:type="dxa"/>
          </w:tcPr>
          <w:p>
            <w:pPr>
              <w:pStyle w:val="TableParagraph"/>
              <w:spacing w:line="149" w:lineRule="exact" w:before="14"/>
              <w:ind w:right="51"/>
              <w:rPr>
                <w:sz w:val="14"/>
              </w:rPr>
            </w:pPr>
            <w:r>
              <w:rPr>
                <w:spacing w:val="-2"/>
                <w:sz w:val="14"/>
              </w:rPr>
              <w:t>30,503</w:t>
            </w:r>
          </w:p>
        </w:tc>
        <w:tc>
          <w:tcPr>
            <w:tcW w:w="603" w:type="dxa"/>
          </w:tcPr>
          <w:p>
            <w:pPr>
              <w:pStyle w:val="TableParagraph"/>
              <w:spacing w:line="149" w:lineRule="exact" w:before="14"/>
              <w:ind w:left="238"/>
              <w:jc w:val="left"/>
              <w:rPr>
                <w:sz w:val="14"/>
              </w:rPr>
            </w:pPr>
            <w:r>
              <w:rPr>
                <w:spacing w:val="-5"/>
                <w:sz w:val="14"/>
              </w:rPr>
              <w:t>1.90%</w:t>
            </w:r>
          </w:p>
        </w:tc>
        <w:tc>
          <w:tcPr>
            <w:tcW w:w="1026" w:type="dxa"/>
          </w:tcPr>
          <w:p>
            <w:pPr>
              <w:pStyle w:val="TableParagraph"/>
              <w:spacing w:line="149" w:lineRule="exact" w:before="14"/>
              <w:ind w:right="51"/>
              <w:rPr>
                <w:sz w:val="14"/>
              </w:rPr>
            </w:pPr>
            <w:r>
              <w:rPr>
                <w:spacing w:val="-2"/>
                <w:sz w:val="14"/>
              </w:rPr>
              <w:t>309.02</w:t>
            </w:r>
          </w:p>
        </w:tc>
        <w:tc>
          <w:tcPr>
            <w:tcW w:w="882" w:type="dxa"/>
          </w:tcPr>
          <w:p>
            <w:pPr>
              <w:pStyle w:val="TableParagraph"/>
              <w:spacing w:line="149" w:lineRule="exact" w:before="14"/>
              <w:ind w:right="15"/>
              <w:rPr>
                <w:sz w:val="14"/>
              </w:rPr>
            </w:pPr>
            <w:r>
              <w:rPr>
                <w:spacing w:val="-2"/>
                <w:sz w:val="14"/>
              </w:rPr>
              <w:t>2.83%</w:t>
            </w:r>
          </w:p>
        </w:tc>
        <w:tc>
          <w:tcPr>
            <w:tcW w:w="954" w:type="dxa"/>
          </w:tcPr>
          <w:p>
            <w:pPr>
              <w:pStyle w:val="TableParagraph"/>
              <w:spacing w:line="149" w:lineRule="exact" w:before="14"/>
              <w:ind w:right="51"/>
              <w:rPr>
                <w:sz w:val="14"/>
              </w:rPr>
            </w:pPr>
            <w:r>
              <w:rPr>
                <w:spacing w:val="-2"/>
                <w:sz w:val="14"/>
              </w:rPr>
              <w:t>1,352</w:t>
            </w:r>
          </w:p>
        </w:tc>
        <w:tc>
          <w:tcPr>
            <w:tcW w:w="720" w:type="dxa"/>
          </w:tcPr>
          <w:p>
            <w:pPr>
              <w:pStyle w:val="TableParagraph"/>
              <w:spacing w:line="149" w:lineRule="exact" w:before="14"/>
              <w:ind w:right="15"/>
              <w:rPr>
                <w:sz w:val="14"/>
              </w:rPr>
            </w:pPr>
            <w:r>
              <w:rPr>
                <w:spacing w:val="-2"/>
                <w:sz w:val="14"/>
              </w:rPr>
              <w:t>1.18%</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109,497</w:t>
            </w:r>
          </w:p>
        </w:tc>
        <w:tc>
          <w:tcPr>
            <w:tcW w:w="882" w:type="dxa"/>
          </w:tcPr>
          <w:p>
            <w:pPr>
              <w:pStyle w:val="TableParagraph"/>
              <w:spacing w:line="149" w:lineRule="exact" w:before="14"/>
              <w:ind w:right="50"/>
              <w:rPr>
                <w:sz w:val="14"/>
              </w:rPr>
            </w:pPr>
            <w:r>
              <w:rPr>
                <w:spacing w:val="-2"/>
                <w:sz w:val="14"/>
              </w:rPr>
              <w:t>6,210,718</w:t>
            </w:r>
          </w:p>
        </w:tc>
        <w:tc>
          <w:tcPr>
            <w:tcW w:w="828" w:type="dxa"/>
          </w:tcPr>
          <w:p>
            <w:pPr>
              <w:pStyle w:val="TableParagraph"/>
              <w:spacing w:line="149" w:lineRule="exact" w:before="14"/>
              <w:ind w:right="50"/>
              <w:rPr>
                <w:sz w:val="14"/>
              </w:rPr>
            </w:pPr>
            <w:r>
              <w:rPr>
                <w:spacing w:val="-2"/>
                <w:sz w:val="14"/>
              </w:rPr>
              <w:t>623,324</w:t>
            </w:r>
          </w:p>
        </w:tc>
        <w:tc>
          <w:tcPr>
            <w:tcW w:w="819" w:type="dxa"/>
          </w:tcPr>
          <w:p>
            <w:pPr>
              <w:pStyle w:val="TableParagraph"/>
              <w:spacing w:line="149" w:lineRule="exact" w:before="14"/>
              <w:ind w:right="50"/>
              <w:rPr>
                <w:sz w:val="14"/>
              </w:rPr>
            </w:pPr>
            <w:r>
              <w:rPr>
                <w:spacing w:val="-2"/>
                <w:sz w:val="14"/>
              </w:rPr>
              <w:t>129,312</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359,737</w:t>
            </w:r>
          </w:p>
        </w:tc>
        <w:tc>
          <w:tcPr>
            <w:tcW w:w="864" w:type="dxa"/>
          </w:tcPr>
          <w:p>
            <w:pPr>
              <w:pStyle w:val="TableParagraph"/>
              <w:spacing w:line="149" w:lineRule="exact" w:before="14"/>
              <w:ind w:right="61"/>
              <w:rPr>
                <w:b/>
                <w:sz w:val="14"/>
              </w:rPr>
            </w:pPr>
            <w:r>
              <w:rPr>
                <w:b/>
                <w:spacing w:val="-2"/>
                <w:sz w:val="14"/>
              </w:rPr>
              <w:t>7,432,586</w:t>
            </w:r>
          </w:p>
        </w:tc>
        <w:tc>
          <w:tcPr>
            <w:tcW w:w="873" w:type="dxa"/>
          </w:tcPr>
          <w:p>
            <w:pPr>
              <w:pStyle w:val="TableParagraph"/>
              <w:spacing w:line="149" w:lineRule="exact" w:before="14"/>
              <w:ind w:right="61"/>
              <w:rPr>
                <w:b/>
                <w:sz w:val="14"/>
              </w:rPr>
            </w:pPr>
            <w:r>
              <w:rPr>
                <w:b/>
                <w:spacing w:val="-2"/>
                <w:sz w:val="14"/>
              </w:rPr>
              <w:t>7,601,540</w:t>
            </w:r>
          </w:p>
        </w:tc>
        <w:tc>
          <w:tcPr>
            <w:tcW w:w="855" w:type="dxa"/>
          </w:tcPr>
          <w:p>
            <w:pPr>
              <w:pStyle w:val="TableParagraph"/>
              <w:spacing w:line="149" w:lineRule="exact" w:before="14"/>
              <w:ind w:right="61"/>
              <w:rPr>
                <w:b/>
                <w:sz w:val="14"/>
              </w:rPr>
            </w:pPr>
            <w:r>
              <w:rPr>
                <w:b/>
                <w:spacing w:val="-2"/>
                <w:sz w:val="14"/>
              </w:rPr>
              <w:t>8,194,967</w:t>
            </w:r>
          </w:p>
        </w:tc>
      </w:tr>
      <w:tr>
        <w:trPr>
          <w:trHeight w:val="182" w:hRule="atLeast"/>
        </w:trPr>
        <w:tc>
          <w:tcPr>
            <w:tcW w:w="261" w:type="dxa"/>
          </w:tcPr>
          <w:p>
            <w:pPr>
              <w:pStyle w:val="TableParagraph"/>
              <w:spacing w:line="149" w:lineRule="exact" w:before="13"/>
              <w:ind w:left="98"/>
              <w:jc w:val="center"/>
              <w:rPr>
                <w:sz w:val="14"/>
              </w:rPr>
            </w:pPr>
            <w:r>
              <w:rPr>
                <w:spacing w:val="-5"/>
                <w:sz w:val="14"/>
              </w:rPr>
              <w:t>14</w:t>
            </w:r>
          </w:p>
        </w:tc>
        <w:tc>
          <w:tcPr>
            <w:tcW w:w="1143" w:type="dxa"/>
          </w:tcPr>
          <w:p>
            <w:pPr>
              <w:pStyle w:val="TableParagraph"/>
              <w:spacing w:line="149" w:lineRule="exact" w:before="13"/>
              <w:ind w:left="22"/>
              <w:jc w:val="left"/>
              <w:rPr>
                <w:sz w:val="14"/>
              </w:rPr>
            </w:pPr>
            <w:r>
              <w:rPr>
                <w:spacing w:val="-2"/>
                <w:sz w:val="14"/>
              </w:rPr>
              <w:t>Leposavić</w:t>
            </w:r>
          </w:p>
        </w:tc>
        <w:tc>
          <w:tcPr>
            <w:tcW w:w="738" w:type="dxa"/>
          </w:tcPr>
          <w:p>
            <w:pPr>
              <w:pStyle w:val="TableParagraph"/>
              <w:spacing w:line="149" w:lineRule="exact" w:before="13"/>
              <w:ind w:right="51"/>
              <w:rPr>
                <w:sz w:val="14"/>
              </w:rPr>
            </w:pPr>
            <w:r>
              <w:rPr>
                <w:spacing w:val="-2"/>
                <w:sz w:val="14"/>
              </w:rPr>
              <w:t>9,485</w:t>
            </w:r>
          </w:p>
        </w:tc>
        <w:tc>
          <w:tcPr>
            <w:tcW w:w="603" w:type="dxa"/>
          </w:tcPr>
          <w:p>
            <w:pPr>
              <w:pStyle w:val="TableParagraph"/>
              <w:spacing w:line="149" w:lineRule="exact" w:before="13"/>
              <w:ind w:left="238"/>
              <w:jc w:val="left"/>
              <w:rPr>
                <w:sz w:val="14"/>
              </w:rPr>
            </w:pPr>
            <w:r>
              <w:rPr>
                <w:spacing w:val="-5"/>
                <w:sz w:val="14"/>
              </w:rPr>
              <w:t>0.59%</w:t>
            </w:r>
          </w:p>
        </w:tc>
        <w:tc>
          <w:tcPr>
            <w:tcW w:w="1026" w:type="dxa"/>
          </w:tcPr>
          <w:p>
            <w:pPr>
              <w:pStyle w:val="TableParagraph"/>
              <w:spacing w:line="149" w:lineRule="exact" w:before="13"/>
              <w:ind w:right="51"/>
              <w:rPr>
                <w:sz w:val="14"/>
              </w:rPr>
            </w:pPr>
            <w:r>
              <w:rPr>
                <w:spacing w:val="-2"/>
                <w:sz w:val="14"/>
              </w:rPr>
              <w:t>539.05</w:t>
            </w:r>
          </w:p>
        </w:tc>
        <w:tc>
          <w:tcPr>
            <w:tcW w:w="882" w:type="dxa"/>
          </w:tcPr>
          <w:p>
            <w:pPr>
              <w:pStyle w:val="TableParagraph"/>
              <w:spacing w:line="149" w:lineRule="exact" w:before="13"/>
              <w:ind w:right="15"/>
              <w:rPr>
                <w:sz w:val="14"/>
              </w:rPr>
            </w:pPr>
            <w:r>
              <w:rPr>
                <w:spacing w:val="-2"/>
                <w:sz w:val="14"/>
              </w:rPr>
              <w:t>4.94%</w:t>
            </w:r>
          </w:p>
        </w:tc>
        <w:tc>
          <w:tcPr>
            <w:tcW w:w="954" w:type="dxa"/>
          </w:tcPr>
          <w:p>
            <w:pPr>
              <w:pStyle w:val="TableParagraph"/>
              <w:spacing w:line="149" w:lineRule="exact" w:before="13"/>
              <w:ind w:right="56"/>
              <w:rPr>
                <w:sz w:val="14"/>
              </w:rPr>
            </w:pPr>
            <w:r>
              <w:rPr>
                <w:spacing w:val="-5"/>
                <w:sz w:val="14"/>
              </w:rPr>
              <w:t>837</w:t>
            </w:r>
          </w:p>
        </w:tc>
        <w:tc>
          <w:tcPr>
            <w:tcW w:w="720" w:type="dxa"/>
          </w:tcPr>
          <w:p>
            <w:pPr>
              <w:pStyle w:val="TableParagraph"/>
              <w:spacing w:line="149" w:lineRule="exact" w:before="13"/>
              <w:ind w:right="15"/>
              <w:rPr>
                <w:sz w:val="14"/>
              </w:rPr>
            </w:pPr>
            <w:r>
              <w:rPr>
                <w:spacing w:val="-2"/>
                <w:sz w:val="14"/>
              </w:rPr>
              <w:t>0.73%</w:t>
            </w:r>
          </w:p>
        </w:tc>
        <w:tc>
          <w:tcPr>
            <w:tcW w:w="837" w:type="dxa"/>
          </w:tcPr>
          <w:p>
            <w:pPr>
              <w:pStyle w:val="TableParagraph"/>
              <w:spacing w:line="149" w:lineRule="exact" w:before="13"/>
              <w:ind w:right="51"/>
              <w:rPr>
                <w:sz w:val="14"/>
              </w:rPr>
            </w:pPr>
            <w:r>
              <w:rPr>
                <w:spacing w:val="-2"/>
                <w:sz w:val="14"/>
              </w:rPr>
              <w:t>9,485</w:t>
            </w:r>
          </w:p>
        </w:tc>
        <w:tc>
          <w:tcPr>
            <w:tcW w:w="567" w:type="dxa"/>
          </w:tcPr>
          <w:p>
            <w:pPr>
              <w:pStyle w:val="TableParagraph"/>
              <w:spacing w:line="149" w:lineRule="exact" w:before="13"/>
              <w:ind w:right="15"/>
              <w:rPr>
                <w:sz w:val="14"/>
              </w:rPr>
            </w:pPr>
            <w:r>
              <w:rPr>
                <w:spacing w:val="-2"/>
                <w:sz w:val="14"/>
              </w:rPr>
              <w:t>20.73%</w:t>
            </w:r>
          </w:p>
        </w:tc>
        <w:tc>
          <w:tcPr>
            <w:tcW w:w="819" w:type="dxa"/>
          </w:tcPr>
          <w:p>
            <w:pPr>
              <w:pStyle w:val="TableParagraph"/>
              <w:spacing w:line="149" w:lineRule="exact" w:before="13"/>
              <w:ind w:right="50"/>
              <w:rPr>
                <w:sz w:val="14"/>
              </w:rPr>
            </w:pPr>
            <w:r>
              <w:rPr>
                <w:spacing w:val="-2"/>
                <w:sz w:val="14"/>
              </w:rPr>
              <w:t>130,515</w:t>
            </w:r>
          </w:p>
        </w:tc>
        <w:tc>
          <w:tcPr>
            <w:tcW w:w="882" w:type="dxa"/>
          </w:tcPr>
          <w:p>
            <w:pPr>
              <w:pStyle w:val="TableParagraph"/>
              <w:spacing w:line="149" w:lineRule="exact" w:before="13"/>
              <w:ind w:right="50"/>
              <w:rPr>
                <w:sz w:val="14"/>
              </w:rPr>
            </w:pPr>
            <w:r>
              <w:rPr>
                <w:spacing w:val="-2"/>
                <w:sz w:val="14"/>
              </w:rPr>
              <w:t>1,931,241</w:t>
            </w:r>
          </w:p>
        </w:tc>
        <w:tc>
          <w:tcPr>
            <w:tcW w:w="828" w:type="dxa"/>
          </w:tcPr>
          <w:p>
            <w:pPr>
              <w:pStyle w:val="TableParagraph"/>
              <w:spacing w:line="149" w:lineRule="exact" w:before="13"/>
              <w:ind w:right="50"/>
              <w:rPr>
                <w:sz w:val="14"/>
              </w:rPr>
            </w:pPr>
            <w:r>
              <w:rPr>
                <w:spacing w:val="-2"/>
                <w:sz w:val="14"/>
              </w:rPr>
              <w:t>1,087,316</w:t>
            </w:r>
          </w:p>
        </w:tc>
        <w:tc>
          <w:tcPr>
            <w:tcW w:w="819" w:type="dxa"/>
          </w:tcPr>
          <w:p>
            <w:pPr>
              <w:pStyle w:val="TableParagraph"/>
              <w:spacing w:line="149" w:lineRule="exact" w:before="13"/>
              <w:ind w:right="50"/>
              <w:rPr>
                <w:sz w:val="14"/>
              </w:rPr>
            </w:pPr>
            <w:r>
              <w:rPr>
                <w:spacing w:val="-2"/>
                <w:sz w:val="14"/>
              </w:rPr>
              <w:t>80,055</w:t>
            </w:r>
          </w:p>
        </w:tc>
        <w:tc>
          <w:tcPr>
            <w:tcW w:w="747" w:type="dxa"/>
          </w:tcPr>
          <w:p>
            <w:pPr>
              <w:pStyle w:val="TableParagraph"/>
              <w:spacing w:line="149" w:lineRule="exact" w:before="13"/>
              <w:ind w:right="50"/>
              <w:rPr>
                <w:sz w:val="14"/>
              </w:rPr>
            </w:pPr>
            <w:r>
              <w:rPr>
                <w:spacing w:val="-2"/>
                <w:sz w:val="14"/>
              </w:rPr>
              <w:t>1,519,955</w:t>
            </w:r>
          </w:p>
        </w:tc>
        <w:tc>
          <w:tcPr>
            <w:tcW w:w="819" w:type="dxa"/>
          </w:tcPr>
          <w:p>
            <w:pPr>
              <w:pStyle w:val="TableParagraph"/>
              <w:spacing w:line="149" w:lineRule="exact" w:before="13"/>
              <w:ind w:right="50"/>
              <w:rPr>
                <w:sz w:val="14"/>
              </w:rPr>
            </w:pPr>
            <w:r>
              <w:rPr>
                <w:spacing w:val="-2"/>
                <w:sz w:val="14"/>
              </w:rPr>
              <w:t>83,541</w:t>
            </w:r>
          </w:p>
        </w:tc>
        <w:tc>
          <w:tcPr>
            <w:tcW w:w="864" w:type="dxa"/>
          </w:tcPr>
          <w:p>
            <w:pPr>
              <w:pStyle w:val="TableParagraph"/>
              <w:spacing w:line="149" w:lineRule="exact" w:before="13"/>
              <w:ind w:right="61"/>
              <w:rPr>
                <w:b/>
                <w:sz w:val="14"/>
              </w:rPr>
            </w:pPr>
            <w:r>
              <w:rPr>
                <w:b/>
                <w:spacing w:val="-2"/>
                <w:sz w:val="14"/>
              </w:rPr>
              <w:t>4,832,623</w:t>
            </w:r>
          </w:p>
        </w:tc>
        <w:tc>
          <w:tcPr>
            <w:tcW w:w="873" w:type="dxa"/>
          </w:tcPr>
          <w:p>
            <w:pPr>
              <w:pStyle w:val="TableParagraph"/>
              <w:spacing w:line="149" w:lineRule="exact" w:before="13"/>
              <w:ind w:right="61"/>
              <w:rPr>
                <w:b/>
                <w:sz w:val="14"/>
              </w:rPr>
            </w:pPr>
            <w:r>
              <w:rPr>
                <w:b/>
                <w:spacing w:val="-2"/>
                <w:sz w:val="14"/>
              </w:rPr>
              <w:t>5,099,745</w:t>
            </w:r>
          </w:p>
        </w:tc>
        <w:tc>
          <w:tcPr>
            <w:tcW w:w="855" w:type="dxa"/>
          </w:tcPr>
          <w:p>
            <w:pPr>
              <w:pStyle w:val="TableParagraph"/>
              <w:spacing w:line="149" w:lineRule="exact" w:before="13"/>
              <w:ind w:right="61"/>
              <w:rPr>
                <w:b/>
                <w:sz w:val="14"/>
              </w:rPr>
            </w:pPr>
            <w:r>
              <w:rPr>
                <w:b/>
                <w:spacing w:val="-2"/>
                <w:sz w:val="14"/>
              </w:rPr>
              <w:t>5,493,346</w:t>
            </w:r>
          </w:p>
        </w:tc>
      </w:tr>
      <w:tr>
        <w:trPr>
          <w:trHeight w:val="182" w:hRule="atLeast"/>
        </w:trPr>
        <w:tc>
          <w:tcPr>
            <w:tcW w:w="261" w:type="dxa"/>
          </w:tcPr>
          <w:p>
            <w:pPr>
              <w:pStyle w:val="TableParagraph"/>
              <w:spacing w:line="149" w:lineRule="exact" w:before="13"/>
              <w:ind w:left="98"/>
              <w:jc w:val="center"/>
              <w:rPr>
                <w:sz w:val="14"/>
              </w:rPr>
            </w:pPr>
            <w:r>
              <w:rPr>
                <w:spacing w:val="-5"/>
                <w:sz w:val="14"/>
              </w:rPr>
              <w:t>15</w:t>
            </w:r>
          </w:p>
        </w:tc>
        <w:tc>
          <w:tcPr>
            <w:tcW w:w="1143" w:type="dxa"/>
          </w:tcPr>
          <w:p>
            <w:pPr>
              <w:pStyle w:val="TableParagraph"/>
              <w:spacing w:line="149" w:lineRule="exact" w:before="13"/>
              <w:ind w:left="22"/>
              <w:jc w:val="left"/>
              <w:rPr>
                <w:sz w:val="14"/>
              </w:rPr>
            </w:pPr>
            <w:r>
              <w:rPr>
                <w:spacing w:val="-2"/>
                <w:sz w:val="14"/>
              </w:rPr>
              <w:t>Lipljan</w:t>
            </w:r>
          </w:p>
        </w:tc>
        <w:tc>
          <w:tcPr>
            <w:tcW w:w="738" w:type="dxa"/>
          </w:tcPr>
          <w:p>
            <w:pPr>
              <w:pStyle w:val="TableParagraph"/>
              <w:spacing w:line="149" w:lineRule="exact" w:before="13"/>
              <w:ind w:right="51"/>
              <w:rPr>
                <w:sz w:val="14"/>
              </w:rPr>
            </w:pPr>
            <w:r>
              <w:rPr>
                <w:spacing w:val="-2"/>
                <w:sz w:val="14"/>
              </w:rPr>
              <w:t>55,044</w:t>
            </w:r>
          </w:p>
        </w:tc>
        <w:tc>
          <w:tcPr>
            <w:tcW w:w="603" w:type="dxa"/>
          </w:tcPr>
          <w:p>
            <w:pPr>
              <w:pStyle w:val="TableParagraph"/>
              <w:spacing w:line="149" w:lineRule="exact" w:before="13"/>
              <w:ind w:left="238"/>
              <w:jc w:val="left"/>
              <w:rPr>
                <w:sz w:val="14"/>
              </w:rPr>
            </w:pPr>
            <w:r>
              <w:rPr>
                <w:spacing w:val="-5"/>
                <w:sz w:val="14"/>
              </w:rPr>
              <w:t>3.43%</w:t>
            </w:r>
          </w:p>
        </w:tc>
        <w:tc>
          <w:tcPr>
            <w:tcW w:w="1026" w:type="dxa"/>
          </w:tcPr>
          <w:p>
            <w:pPr>
              <w:pStyle w:val="TableParagraph"/>
              <w:spacing w:line="149" w:lineRule="exact" w:before="13"/>
              <w:ind w:right="51"/>
              <w:rPr>
                <w:sz w:val="14"/>
              </w:rPr>
            </w:pPr>
            <w:r>
              <w:rPr>
                <w:spacing w:val="-2"/>
                <w:sz w:val="14"/>
              </w:rPr>
              <w:t>338.41</w:t>
            </w:r>
          </w:p>
        </w:tc>
        <w:tc>
          <w:tcPr>
            <w:tcW w:w="882" w:type="dxa"/>
          </w:tcPr>
          <w:p>
            <w:pPr>
              <w:pStyle w:val="TableParagraph"/>
              <w:spacing w:line="149" w:lineRule="exact" w:before="13"/>
              <w:ind w:right="15"/>
              <w:rPr>
                <w:sz w:val="14"/>
              </w:rPr>
            </w:pPr>
            <w:r>
              <w:rPr>
                <w:spacing w:val="-2"/>
                <w:sz w:val="14"/>
              </w:rPr>
              <w:t>3.10%</w:t>
            </w:r>
          </w:p>
        </w:tc>
        <w:tc>
          <w:tcPr>
            <w:tcW w:w="954" w:type="dxa"/>
          </w:tcPr>
          <w:p>
            <w:pPr>
              <w:pStyle w:val="TableParagraph"/>
              <w:spacing w:line="149" w:lineRule="exact" w:before="13"/>
              <w:ind w:right="51"/>
              <w:rPr>
                <w:sz w:val="14"/>
              </w:rPr>
            </w:pPr>
            <w:r>
              <w:rPr>
                <w:spacing w:val="-2"/>
                <w:sz w:val="14"/>
              </w:rPr>
              <w:t>3,183</w:t>
            </w:r>
          </w:p>
        </w:tc>
        <w:tc>
          <w:tcPr>
            <w:tcW w:w="720" w:type="dxa"/>
          </w:tcPr>
          <w:p>
            <w:pPr>
              <w:pStyle w:val="TableParagraph"/>
              <w:spacing w:line="149" w:lineRule="exact" w:before="13"/>
              <w:ind w:right="15"/>
              <w:rPr>
                <w:sz w:val="14"/>
              </w:rPr>
            </w:pPr>
            <w:r>
              <w:rPr>
                <w:spacing w:val="-2"/>
                <w:sz w:val="14"/>
              </w:rPr>
              <w:t>2.77%</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84,956</w:t>
            </w:r>
          </w:p>
        </w:tc>
        <w:tc>
          <w:tcPr>
            <w:tcW w:w="882" w:type="dxa"/>
          </w:tcPr>
          <w:p>
            <w:pPr>
              <w:pStyle w:val="TableParagraph"/>
              <w:spacing w:line="149" w:lineRule="exact" w:before="13"/>
              <w:ind w:right="50"/>
              <w:rPr>
                <w:sz w:val="14"/>
              </w:rPr>
            </w:pPr>
            <w:r>
              <w:rPr>
                <w:spacing w:val="-2"/>
                <w:sz w:val="14"/>
              </w:rPr>
              <w:t>11,207,512</w:t>
            </w:r>
          </w:p>
        </w:tc>
        <w:tc>
          <w:tcPr>
            <w:tcW w:w="828" w:type="dxa"/>
          </w:tcPr>
          <w:p>
            <w:pPr>
              <w:pStyle w:val="TableParagraph"/>
              <w:spacing w:line="149" w:lineRule="exact" w:before="13"/>
              <w:ind w:right="50"/>
              <w:rPr>
                <w:sz w:val="14"/>
              </w:rPr>
            </w:pPr>
            <w:r>
              <w:rPr>
                <w:spacing w:val="-2"/>
                <w:sz w:val="14"/>
              </w:rPr>
              <w:t>682,606</w:t>
            </w:r>
          </w:p>
        </w:tc>
        <w:tc>
          <w:tcPr>
            <w:tcW w:w="819" w:type="dxa"/>
          </w:tcPr>
          <w:p>
            <w:pPr>
              <w:pStyle w:val="TableParagraph"/>
              <w:spacing w:line="149" w:lineRule="exact" w:before="13"/>
              <w:ind w:right="50"/>
              <w:rPr>
                <w:sz w:val="14"/>
              </w:rPr>
            </w:pPr>
            <w:r>
              <w:rPr>
                <w:spacing w:val="-2"/>
                <w:sz w:val="14"/>
              </w:rPr>
              <w:t>304,437</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0"/>
              <w:rPr>
                <w:sz w:val="14"/>
              </w:rPr>
            </w:pPr>
            <w:r>
              <w:rPr>
                <w:spacing w:val="-2"/>
                <w:sz w:val="14"/>
              </w:rPr>
              <w:t>140,707</w:t>
            </w:r>
          </w:p>
        </w:tc>
        <w:tc>
          <w:tcPr>
            <w:tcW w:w="864" w:type="dxa"/>
          </w:tcPr>
          <w:p>
            <w:pPr>
              <w:pStyle w:val="TableParagraph"/>
              <w:spacing w:line="149" w:lineRule="exact" w:before="13"/>
              <w:ind w:right="61"/>
              <w:rPr>
                <w:b/>
                <w:sz w:val="14"/>
              </w:rPr>
            </w:pPr>
            <w:r>
              <w:rPr>
                <w:b/>
                <w:spacing w:val="-2"/>
                <w:sz w:val="14"/>
              </w:rPr>
              <w:t>12,420,218</w:t>
            </w:r>
          </w:p>
        </w:tc>
        <w:tc>
          <w:tcPr>
            <w:tcW w:w="873" w:type="dxa"/>
          </w:tcPr>
          <w:p>
            <w:pPr>
              <w:pStyle w:val="TableParagraph"/>
              <w:spacing w:line="149" w:lineRule="exact" w:before="13"/>
              <w:ind w:right="61"/>
              <w:rPr>
                <w:b/>
                <w:sz w:val="14"/>
              </w:rPr>
            </w:pPr>
            <w:r>
              <w:rPr>
                <w:b/>
                <w:spacing w:val="-2"/>
                <w:sz w:val="14"/>
              </w:rPr>
              <w:t>13,205,378</w:t>
            </w:r>
          </w:p>
        </w:tc>
        <w:tc>
          <w:tcPr>
            <w:tcW w:w="855" w:type="dxa"/>
          </w:tcPr>
          <w:p>
            <w:pPr>
              <w:pStyle w:val="TableParagraph"/>
              <w:spacing w:line="149" w:lineRule="exact" w:before="13"/>
              <w:ind w:right="61"/>
              <w:rPr>
                <w:b/>
                <w:sz w:val="14"/>
              </w:rPr>
            </w:pPr>
            <w:r>
              <w:rPr>
                <w:b/>
                <w:spacing w:val="-2"/>
                <w:sz w:val="14"/>
              </w:rPr>
              <w:t>14,244,616</w:t>
            </w:r>
          </w:p>
        </w:tc>
      </w:tr>
      <w:tr>
        <w:trPr>
          <w:trHeight w:val="183" w:hRule="atLeast"/>
        </w:trPr>
        <w:tc>
          <w:tcPr>
            <w:tcW w:w="261" w:type="dxa"/>
          </w:tcPr>
          <w:p>
            <w:pPr>
              <w:pStyle w:val="TableParagraph"/>
              <w:spacing w:line="149" w:lineRule="exact" w:before="14"/>
              <w:ind w:left="98"/>
              <w:jc w:val="center"/>
              <w:rPr>
                <w:sz w:val="14"/>
              </w:rPr>
            </w:pPr>
            <w:r>
              <w:rPr>
                <w:spacing w:val="-5"/>
                <w:sz w:val="14"/>
              </w:rPr>
              <w:t>16</w:t>
            </w:r>
          </w:p>
        </w:tc>
        <w:tc>
          <w:tcPr>
            <w:tcW w:w="1143" w:type="dxa"/>
          </w:tcPr>
          <w:p>
            <w:pPr>
              <w:pStyle w:val="TableParagraph"/>
              <w:spacing w:line="149" w:lineRule="exact" w:before="14"/>
              <w:ind w:left="22"/>
              <w:jc w:val="left"/>
              <w:rPr>
                <w:sz w:val="14"/>
              </w:rPr>
            </w:pPr>
            <w:r>
              <w:rPr>
                <w:spacing w:val="-2"/>
                <w:sz w:val="14"/>
              </w:rPr>
              <w:t>Mališevo</w:t>
            </w:r>
          </w:p>
        </w:tc>
        <w:tc>
          <w:tcPr>
            <w:tcW w:w="738" w:type="dxa"/>
          </w:tcPr>
          <w:p>
            <w:pPr>
              <w:pStyle w:val="TableParagraph"/>
              <w:spacing w:line="149" w:lineRule="exact" w:before="14"/>
              <w:ind w:right="51"/>
              <w:rPr>
                <w:sz w:val="14"/>
              </w:rPr>
            </w:pPr>
            <w:r>
              <w:rPr>
                <w:spacing w:val="-2"/>
                <w:sz w:val="14"/>
              </w:rPr>
              <w:t>43,888</w:t>
            </w:r>
          </w:p>
        </w:tc>
        <w:tc>
          <w:tcPr>
            <w:tcW w:w="603" w:type="dxa"/>
          </w:tcPr>
          <w:p>
            <w:pPr>
              <w:pStyle w:val="TableParagraph"/>
              <w:spacing w:line="149" w:lineRule="exact" w:before="14"/>
              <w:ind w:left="238"/>
              <w:jc w:val="left"/>
              <w:rPr>
                <w:sz w:val="14"/>
              </w:rPr>
            </w:pPr>
            <w:r>
              <w:rPr>
                <w:spacing w:val="-5"/>
                <w:sz w:val="14"/>
              </w:rPr>
              <w:t>2.74%</w:t>
            </w:r>
          </w:p>
        </w:tc>
        <w:tc>
          <w:tcPr>
            <w:tcW w:w="1026" w:type="dxa"/>
          </w:tcPr>
          <w:p>
            <w:pPr>
              <w:pStyle w:val="TableParagraph"/>
              <w:spacing w:line="149" w:lineRule="exact" w:before="14"/>
              <w:ind w:right="51"/>
              <w:rPr>
                <w:sz w:val="14"/>
              </w:rPr>
            </w:pPr>
            <w:r>
              <w:rPr>
                <w:spacing w:val="-2"/>
                <w:sz w:val="14"/>
              </w:rPr>
              <w:t>306.44</w:t>
            </w:r>
          </w:p>
        </w:tc>
        <w:tc>
          <w:tcPr>
            <w:tcW w:w="882" w:type="dxa"/>
          </w:tcPr>
          <w:p>
            <w:pPr>
              <w:pStyle w:val="TableParagraph"/>
              <w:spacing w:line="149" w:lineRule="exact" w:before="14"/>
              <w:ind w:right="15"/>
              <w:rPr>
                <w:sz w:val="14"/>
              </w:rPr>
            </w:pPr>
            <w:r>
              <w:rPr>
                <w:spacing w:val="-2"/>
                <w:sz w:val="14"/>
              </w:rPr>
              <w:t>2.81%</w:t>
            </w:r>
          </w:p>
        </w:tc>
        <w:tc>
          <w:tcPr>
            <w:tcW w:w="954" w:type="dxa"/>
          </w:tcPr>
          <w:p>
            <w:pPr>
              <w:pStyle w:val="TableParagraph"/>
              <w:spacing w:line="149" w:lineRule="exact" w:before="14"/>
              <w:ind w:right="55"/>
              <w:rPr>
                <w:sz w:val="14"/>
              </w:rPr>
            </w:pPr>
            <w:r>
              <w:rPr>
                <w:spacing w:val="-5"/>
                <w:sz w:val="14"/>
              </w:rPr>
              <w:t>71</w:t>
            </w:r>
          </w:p>
        </w:tc>
        <w:tc>
          <w:tcPr>
            <w:tcW w:w="720" w:type="dxa"/>
          </w:tcPr>
          <w:p>
            <w:pPr>
              <w:pStyle w:val="TableParagraph"/>
              <w:spacing w:line="149" w:lineRule="exact" w:before="14"/>
              <w:ind w:right="15"/>
              <w:rPr>
                <w:sz w:val="14"/>
              </w:rPr>
            </w:pPr>
            <w:r>
              <w:rPr>
                <w:spacing w:val="-2"/>
                <w:sz w:val="14"/>
              </w:rPr>
              <w:t>0.06%</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96,112</w:t>
            </w:r>
          </w:p>
        </w:tc>
        <w:tc>
          <w:tcPr>
            <w:tcW w:w="882" w:type="dxa"/>
          </w:tcPr>
          <w:p>
            <w:pPr>
              <w:pStyle w:val="TableParagraph"/>
              <w:spacing w:line="149" w:lineRule="exact" w:before="14"/>
              <w:ind w:right="50"/>
              <w:rPr>
                <w:sz w:val="14"/>
              </w:rPr>
            </w:pPr>
            <w:r>
              <w:rPr>
                <w:spacing w:val="-2"/>
                <w:sz w:val="14"/>
              </w:rPr>
              <w:t>8,936,038</w:t>
            </w:r>
          </w:p>
        </w:tc>
        <w:tc>
          <w:tcPr>
            <w:tcW w:w="828" w:type="dxa"/>
          </w:tcPr>
          <w:p>
            <w:pPr>
              <w:pStyle w:val="TableParagraph"/>
              <w:spacing w:line="149" w:lineRule="exact" w:before="14"/>
              <w:ind w:right="50"/>
              <w:rPr>
                <w:sz w:val="14"/>
              </w:rPr>
            </w:pPr>
            <w:r>
              <w:rPr>
                <w:spacing w:val="-2"/>
                <w:sz w:val="14"/>
              </w:rPr>
              <w:t>618,119</w:t>
            </w:r>
          </w:p>
        </w:tc>
        <w:tc>
          <w:tcPr>
            <w:tcW w:w="819" w:type="dxa"/>
          </w:tcPr>
          <w:p>
            <w:pPr>
              <w:pStyle w:val="TableParagraph"/>
              <w:spacing w:line="149" w:lineRule="exact" w:before="14"/>
              <w:ind w:right="50"/>
              <w:rPr>
                <w:sz w:val="14"/>
              </w:rPr>
            </w:pPr>
            <w:r>
              <w:rPr>
                <w:spacing w:val="-2"/>
                <w:sz w:val="14"/>
              </w:rPr>
              <w:t>6,791</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199,161</w:t>
            </w:r>
          </w:p>
        </w:tc>
        <w:tc>
          <w:tcPr>
            <w:tcW w:w="864" w:type="dxa"/>
          </w:tcPr>
          <w:p>
            <w:pPr>
              <w:pStyle w:val="TableParagraph"/>
              <w:spacing w:line="149" w:lineRule="exact" w:before="14"/>
              <w:ind w:right="61"/>
              <w:rPr>
                <w:b/>
                <w:sz w:val="14"/>
              </w:rPr>
            </w:pPr>
            <w:r>
              <w:rPr>
                <w:b/>
                <w:spacing w:val="-2"/>
                <w:sz w:val="14"/>
              </w:rPr>
              <w:t>9,856,221</w:t>
            </w:r>
          </w:p>
        </w:tc>
        <w:tc>
          <w:tcPr>
            <w:tcW w:w="873" w:type="dxa"/>
          </w:tcPr>
          <w:p>
            <w:pPr>
              <w:pStyle w:val="TableParagraph"/>
              <w:spacing w:line="149" w:lineRule="exact" w:before="14"/>
              <w:ind w:right="61"/>
              <w:rPr>
                <w:b/>
                <w:sz w:val="14"/>
              </w:rPr>
            </w:pPr>
            <w:r>
              <w:rPr>
                <w:b/>
                <w:spacing w:val="-2"/>
                <w:sz w:val="14"/>
              </w:rPr>
              <w:t>10,382,971</w:t>
            </w:r>
          </w:p>
        </w:tc>
        <w:tc>
          <w:tcPr>
            <w:tcW w:w="855" w:type="dxa"/>
          </w:tcPr>
          <w:p>
            <w:pPr>
              <w:pStyle w:val="TableParagraph"/>
              <w:spacing w:line="149" w:lineRule="exact" w:before="14"/>
              <w:ind w:right="61"/>
              <w:rPr>
                <w:b/>
                <w:sz w:val="14"/>
              </w:rPr>
            </w:pPr>
            <w:r>
              <w:rPr>
                <w:b/>
                <w:spacing w:val="-2"/>
                <w:sz w:val="14"/>
              </w:rPr>
              <w:t>11,197,770</w:t>
            </w:r>
          </w:p>
        </w:tc>
      </w:tr>
      <w:tr>
        <w:trPr>
          <w:trHeight w:val="182" w:hRule="atLeast"/>
        </w:trPr>
        <w:tc>
          <w:tcPr>
            <w:tcW w:w="261" w:type="dxa"/>
          </w:tcPr>
          <w:p>
            <w:pPr>
              <w:pStyle w:val="TableParagraph"/>
              <w:spacing w:line="149" w:lineRule="exact" w:before="13"/>
              <w:ind w:left="98"/>
              <w:jc w:val="center"/>
              <w:rPr>
                <w:sz w:val="14"/>
              </w:rPr>
            </w:pPr>
            <w:r>
              <w:rPr>
                <w:spacing w:val="-5"/>
                <w:sz w:val="14"/>
              </w:rPr>
              <w:t>17</w:t>
            </w:r>
          </w:p>
        </w:tc>
        <w:tc>
          <w:tcPr>
            <w:tcW w:w="1143" w:type="dxa"/>
          </w:tcPr>
          <w:p>
            <w:pPr>
              <w:pStyle w:val="TableParagraph"/>
              <w:spacing w:line="149" w:lineRule="exact" w:before="13"/>
              <w:ind w:left="22"/>
              <w:jc w:val="left"/>
              <w:rPr>
                <w:sz w:val="14"/>
              </w:rPr>
            </w:pPr>
            <w:r>
              <w:rPr>
                <w:spacing w:val="-2"/>
                <w:sz w:val="14"/>
              </w:rPr>
              <w:t>Mamuša</w:t>
            </w:r>
          </w:p>
        </w:tc>
        <w:tc>
          <w:tcPr>
            <w:tcW w:w="738" w:type="dxa"/>
          </w:tcPr>
          <w:p>
            <w:pPr>
              <w:pStyle w:val="TableParagraph"/>
              <w:spacing w:line="149" w:lineRule="exact" w:before="13"/>
              <w:ind w:right="51"/>
              <w:rPr>
                <w:sz w:val="14"/>
              </w:rPr>
            </w:pPr>
            <w:r>
              <w:rPr>
                <w:spacing w:val="-2"/>
                <w:sz w:val="14"/>
              </w:rPr>
              <w:t>5,607</w:t>
            </w:r>
          </w:p>
        </w:tc>
        <w:tc>
          <w:tcPr>
            <w:tcW w:w="603" w:type="dxa"/>
          </w:tcPr>
          <w:p>
            <w:pPr>
              <w:pStyle w:val="TableParagraph"/>
              <w:spacing w:line="149" w:lineRule="exact" w:before="13"/>
              <w:ind w:left="238"/>
              <w:jc w:val="left"/>
              <w:rPr>
                <w:sz w:val="14"/>
              </w:rPr>
            </w:pPr>
            <w:r>
              <w:rPr>
                <w:spacing w:val="-5"/>
                <w:sz w:val="14"/>
              </w:rPr>
              <w:t>0.35%</w:t>
            </w:r>
          </w:p>
        </w:tc>
        <w:tc>
          <w:tcPr>
            <w:tcW w:w="1026" w:type="dxa"/>
          </w:tcPr>
          <w:p>
            <w:pPr>
              <w:pStyle w:val="TableParagraph"/>
              <w:spacing w:line="149" w:lineRule="exact" w:before="13"/>
              <w:ind w:right="51"/>
              <w:rPr>
                <w:sz w:val="14"/>
              </w:rPr>
            </w:pPr>
            <w:r>
              <w:rPr>
                <w:spacing w:val="-2"/>
                <w:sz w:val="14"/>
              </w:rPr>
              <w:t>10.94</w:t>
            </w:r>
          </w:p>
        </w:tc>
        <w:tc>
          <w:tcPr>
            <w:tcW w:w="882" w:type="dxa"/>
          </w:tcPr>
          <w:p>
            <w:pPr>
              <w:pStyle w:val="TableParagraph"/>
              <w:spacing w:line="149" w:lineRule="exact" w:before="13"/>
              <w:ind w:right="15"/>
              <w:rPr>
                <w:sz w:val="14"/>
              </w:rPr>
            </w:pPr>
            <w:r>
              <w:rPr>
                <w:spacing w:val="-2"/>
                <w:sz w:val="14"/>
              </w:rPr>
              <w:t>0.10%</w:t>
            </w:r>
          </w:p>
        </w:tc>
        <w:tc>
          <w:tcPr>
            <w:tcW w:w="954" w:type="dxa"/>
          </w:tcPr>
          <w:p>
            <w:pPr>
              <w:pStyle w:val="TableParagraph"/>
              <w:spacing w:line="149" w:lineRule="exact" w:before="13"/>
              <w:ind w:right="56"/>
              <w:rPr>
                <w:sz w:val="14"/>
              </w:rPr>
            </w:pPr>
            <w:r>
              <w:rPr>
                <w:spacing w:val="-5"/>
                <w:sz w:val="14"/>
              </w:rPr>
              <w:t>387</w:t>
            </w:r>
          </w:p>
        </w:tc>
        <w:tc>
          <w:tcPr>
            <w:tcW w:w="720" w:type="dxa"/>
          </w:tcPr>
          <w:p>
            <w:pPr>
              <w:pStyle w:val="TableParagraph"/>
              <w:spacing w:line="149" w:lineRule="exact" w:before="13"/>
              <w:ind w:right="15"/>
              <w:rPr>
                <w:sz w:val="14"/>
              </w:rPr>
            </w:pPr>
            <w:r>
              <w:rPr>
                <w:spacing w:val="-2"/>
                <w:sz w:val="14"/>
              </w:rPr>
              <w:t>0.34%</w:t>
            </w:r>
          </w:p>
        </w:tc>
        <w:tc>
          <w:tcPr>
            <w:tcW w:w="837" w:type="dxa"/>
          </w:tcPr>
          <w:p>
            <w:pPr>
              <w:pStyle w:val="TableParagraph"/>
              <w:spacing w:line="149" w:lineRule="exact" w:before="13"/>
              <w:ind w:right="51"/>
              <w:rPr>
                <w:sz w:val="14"/>
              </w:rPr>
            </w:pPr>
            <w:r>
              <w:rPr>
                <w:spacing w:val="-2"/>
                <w:sz w:val="14"/>
              </w:rPr>
              <w:t>5,607</w:t>
            </w:r>
          </w:p>
        </w:tc>
        <w:tc>
          <w:tcPr>
            <w:tcW w:w="567" w:type="dxa"/>
          </w:tcPr>
          <w:p>
            <w:pPr>
              <w:pStyle w:val="TableParagraph"/>
              <w:spacing w:line="149" w:lineRule="exact" w:before="13"/>
              <w:ind w:right="15"/>
              <w:rPr>
                <w:sz w:val="14"/>
              </w:rPr>
            </w:pPr>
            <w:r>
              <w:rPr>
                <w:spacing w:val="-2"/>
                <w:sz w:val="14"/>
              </w:rPr>
              <w:t>12.25%</w:t>
            </w:r>
          </w:p>
        </w:tc>
        <w:tc>
          <w:tcPr>
            <w:tcW w:w="819" w:type="dxa"/>
          </w:tcPr>
          <w:p>
            <w:pPr>
              <w:pStyle w:val="TableParagraph"/>
              <w:spacing w:line="149" w:lineRule="exact" w:before="13"/>
              <w:ind w:right="50"/>
              <w:rPr>
                <w:sz w:val="14"/>
              </w:rPr>
            </w:pPr>
            <w:r>
              <w:rPr>
                <w:spacing w:val="-2"/>
                <w:sz w:val="14"/>
              </w:rPr>
              <w:t>134,393</w:t>
            </w:r>
          </w:p>
        </w:tc>
        <w:tc>
          <w:tcPr>
            <w:tcW w:w="882" w:type="dxa"/>
          </w:tcPr>
          <w:p>
            <w:pPr>
              <w:pStyle w:val="TableParagraph"/>
              <w:spacing w:line="149" w:lineRule="exact" w:before="13"/>
              <w:ind w:right="50"/>
              <w:rPr>
                <w:sz w:val="14"/>
              </w:rPr>
            </w:pPr>
            <w:r>
              <w:rPr>
                <w:spacing w:val="-2"/>
                <w:sz w:val="14"/>
              </w:rPr>
              <w:t>1,141,642</w:t>
            </w:r>
          </w:p>
        </w:tc>
        <w:tc>
          <w:tcPr>
            <w:tcW w:w="828" w:type="dxa"/>
          </w:tcPr>
          <w:p>
            <w:pPr>
              <w:pStyle w:val="TableParagraph"/>
              <w:spacing w:line="149" w:lineRule="exact" w:before="13"/>
              <w:ind w:right="50"/>
              <w:rPr>
                <w:sz w:val="14"/>
              </w:rPr>
            </w:pPr>
            <w:r>
              <w:rPr>
                <w:spacing w:val="-2"/>
                <w:sz w:val="14"/>
              </w:rPr>
              <w:t>22,067</w:t>
            </w:r>
          </w:p>
        </w:tc>
        <w:tc>
          <w:tcPr>
            <w:tcW w:w="819" w:type="dxa"/>
          </w:tcPr>
          <w:p>
            <w:pPr>
              <w:pStyle w:val="TableParagraph"/>
              <w:spacing w:line="149" w:lineRule="exact" w:before="13"/>
              <w:ind w:right="50"/>
              <w:rPr>
                <w:sz w:val="14"/>
              </w:rPr>
            </w:pPr>
            <w:r>
              <w:rPr>
                <w:spacing w:val="-2"/>
                <w:sz w:val="14"/>
              </w:rPr>
              <w:t>37,015</w:t>
            </w:r>
          </w:p>
        </w:tc>
        <w:tc>
          <w:tcPr>
            <w:tcW w:w="747" w:type="dxa"/>
          </w:tcPr>
          <w:p>
            <w:pPr>
              <w:pStyle w:val="TableParagraph"/>
              <w:spacing w:line="149" w:lineRule="exact" w:before="13"/>
              <w:ind w:right="50"/>
              <w:rPr>
                <w:sz w:val="14"/>
              </w:rPr>
            </w:pPr>
            <w:r>
              <w:rPr>
                <w:spacing w:val="-2"/>
                <w:sz w:val="14"/>
              </w:rPr>
              <w:t>898,512</w:t>
            </w:r>
          </w:p>
        </w:tc>
        <w:tc>
          <w:tcPr>
            <w:tcW w:w="819" w:type="dxa"/>
          </w:tcPr>
          <w:p>
            <w:pPr>
              <w:pStyle w:val="TableParagraph"/>
              <w:spacing w:line="149" w:lineRule="exact" w:before="13"/>
              <w:ind w:right="52"/>
              <w:rPr>
                <w:sz w:val="14"/>
              </w:rPr>
            </w:pPr>
            <w:r>
              <w:rPr>
                <w:spacing w:val="-10"/>
                <w:sz w:val="14"/>
              </w:rPr>
              <w:t>0</w:t>
            </w:r>
          </w:p>
        </w:tc>
        <w:tc>
          <w:tcPr>
            <w:tcW w:w="864" w:type="dxa"/>
          </w:tcPr>
          <w:p>
            <w:pPr>
              <w:pStyle w:val="TableParagraph"/>
              <w:spacing w:line="149" w:lineRule="exact" w:before="13"/>
              <w:ind w:right="61"/>
              <w:rPr>
                <w:b/>
                <w:sz w:val="14"/>
              </w:rPr>
            </w:pPr>
            <w:r>
              <w:rPr>
                <w:b/>
                <w:spacing w:val="-2"/>
                <w:sz w:val="14"/>
              </w:rPr>
              <w:t>2,233,628</w:t>
            </w:r>
          </w:p>
        </w:tc>
        <w:tc>
          <w:tcPr>
            <w:tcW w:w="873" w:type="dxa"/>
          </w:tcPr>
          <w:p>
            <w:pPr>
              <w:pStyle w:val="TableParagraph"/>
              <w:spacing w:line="149" w:lineRule="exact" w:before="13"/>
              <w:ind w:right="61"/>
              <w:rPr>
                <w:b/>
                <w:sz w:val="14"/>
              </w:rPr>
            </w:pPr>
            <w:r>
              <w:rPr>
                <w:b/>
                <w:spacing w:val="-2"/>
                <w:sz w:val="14"/>
              </w:rPr>
              <w:t>2,393,012</w:t>
            </w:r>
          </w:p>
        </w:tc>
        <w:tc>
          <w:tcPr>
            <w:tcW w:w="855" w:type="dxa"/>
          </w:tcPr>
          <w:p>
            <w:pPr>
              <w:pStyle w:val="TableParagraph"/>
              <w:spacing w:line="149" w:lineRule="exact" w:before="13"/>
              <w:ind w:right="61"/>
              <w:rPr>
                <w:b/>
                <w:sz w:val="14"/>
              </w:rPr>
            </w:pPr>
            <w:r>
              <w:rPr>
                <w:b/>
                <w:spacing w:val="-2"/>
                <w:sz w:val="14"/>
              </w:rPr>
              <w:t>2,571,912</w:t>
            </w:r>
          </w:p>
        </w:tc>
      </w:tr>
      <w:tr>
        <w:trPr>
          <w:trHeight w:val="183" w:hRule="atLeast"/>
        </w:trPr>
        <w:tc>
          <w:tcPr>
            <w:tcW w:w="261" w:type="dxa"/>
          </w:tcPr>
          <w:p>
            <w:pPr>
              <w:pStyle w:val="TableParagraph"/>
              <w:spacing w:line="149" w:lineRule="exact" w:before="14"/>
              <w:ind w:left="98"/>
              <w:jc w:val="center"/>
              <w:rPr>
                <w:sz w:val="14"/>
              </w:rPr>
            </w:pPr>
            <w:r>
              <w:rPr>
                <w:spacing w:val="-5"/>
                <w:sz w:val="14"/>
              </w:rPr>
              <w:t>18</w:t>
            </w:r>
          </w:p>
        </w:tc>
        <w:tc>
          <w:tcPr>
            <w:tcW w:w="1143" w:type="dxa"/>
          </w:tcPr>
          <w:p>
            <w:pPr>
              <w:pStyle w:val="TableParagraph"/>
              <w:spacing w:line="149" w:lineRule="exact" w:before="14"/>
              <w:ind w:left="22"/>
              <w:jc w:val="left"/>
              <w:rPr>
                <w:sz w:val="14"/>
              </w:rPr>
            </w:pPr>
            <w:r>
              <w:rPr>
                <w:spacing w:val="-2"/>
                <w:sz w:val="14"/>
              </w:rPr>
              <w:t>Mitrovica</w:t>
            </w:r>
          </w:p>
        </w:tc>
        <w:tc>
          <w:tcPr>
            <w:tcW w:w="738" w:type="dxa"/>
          </w:tcPr>
          <w:p>
            <w:pPr>
              <w:pStyle w:val="TableParagraph"/>
              <w:spacing w:line="149" w:lineRule="exact" w:before="14"/>
              <w:ind w:right="51"/>
              <w:rPr>
                <w:sz w:val="14"/>
              </w:rPr>
            </w:pPr>
            <w:r>
              <w:rPr>
                <w:spacing w:val="-2"/>
                <w:sz w:val="14"/>
              </w:rPr>
              <w:t>64,742</w:t>
            </w:r>
          </w:p>
        </w:tc>
        <w:tc>
          <w:tcPr>
            <w:tcW w:w="603" w:type="dxa"/>
          </w:tcPr>
          <w:p>
            <w:pPr>
              <w:pStyle w:val="TableParagraph"/>
              <w:spacing w:line="149" w:lineRule="exact" w:before="14"/>
              <w:ind w:left="238"/>
              <w:jc w:val="left"/>
              <w:rPr>
                <w:sz w:val="14"/>
              </w:rPr>
            </w:pPr>
            <w:r>
              <w:rPr>
                <w:spacing w:val="-5"/>
                <w:sz w:val="14"/>
              </w:rPr>
              <w:t>4.04%</w:t>
            </w:r>
          </w:p>
        </w:tc>
        <w:tc>
          <w:tcPr>
            <w:tcW w:w="1026" w:type="dxa"/>
          </w:tcPr>
          <w:p>
            <w:pPr>
              <w:pStyle w:val="TableParagraph"/>
              <w:spacing w:line="149" w:lineRule="exact" w:before="14"/>
              <w:ind w:right="51"/>
              <w:rPr>
                <w:sz w:val="14"/>
              </w:rPr>
            </w:pPr>
            <w:r>
              <w:rPr>
                <w:spacing w:val="-2"/>
                <w:sz w:val="14"/>
              </w:rPr>
              <w:t>330.72</w:t>
            </w:r>
          </w:p>
        </w:tc>
        <w:tc>
          <w:tcPr>
            <w:tcW w:w="882" w:type="dxa"/>
          </w:tcPr>
          <w:p>
            <w:pPr>
              <w:pStyle w:val="TableParagraph"/>
              <w:spacing w:line="149" w:lineRule="exact" w:before="14"/>
              <w:ind w:right="15"/>
              <w:rPr>
                <w:sz w:val="14"/>
              </w:rPr>
            </w:pPr>
            <w:r>
              <w:rPr>
                <w:spacing w:val="-2"/>
                <w:sz w:val="14"/>
              </w:rPr>
              <w:t>3.03%</w:t>
            </w:r>
          </w:p>
        </w:tc>
        <w:tc>
          <w:tcPr>
            <w:tcW w:w="954" w:type="dxa"/>
          </w:tcPr>
          <w:p>
            <w:pPr>
              <w:pStyle w:val="TableParagraph"/>
              <w:spacing w:line="149" w:lineRule="exact" w:before="14"/>
              <w:ind w:right="51"/>
              <w:rPr>
                <w:sz w:val="14"/>
              </w:rPr>
            </w:pPr>
            <w:r>
              <w:rPr>
                <w:spacing w:val="-2"/>
                <w:sz w:val="14"/>
              </w:rPr>
              <w:t>2,049</w:t>
            </w:r>
          </w:p>
        </w:tc>
        <w:tc>
          <w:tcPr>
            <w:tcW w:w="720" w:type="dxa"/>
          </w:tcPr>
          <w:p>
            <w:pPr>
              <w:pStyle w:val="TableParagraph"/>
              <w:spacing w:line="149" w:lineRule="exact" w:before="14"/>
              <w:ind w:right="15"/>
              <w:rPr>
                <w:sz w:val="14"/>
              </w:rPr>
            </w:pPr>
            <w:r>
              <w:rPr>
                <w:spacing w:val="-2"/>
                <w:sz w:val="14"/>
              </w:rPr>
              <w:t>1.78%</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75,258</w:t>
            </w:r>
          </w:p>
        </w:tc>
        <w:tc>
          <w:tcPr>
            <w:tcW w:w="882" w:type="dxa"/>
          </w:tcPr>
          <w:p>
            <w:pPr>
              <w:pStyle w:val="TableParagraph"/>
              <w:spacing w:line="149" w:lineRule="exact" w:before="14"/>
              <w:ind w:right="50"/>
              <w:rPr>
                <w:sz w:val="14"/>
              </w:rPr>
            </w:pPr>
            <w:r>
              <w:rPr>
                <w:spacing w:val="-2"/>
                <w:sz w:val="14"/>
              </w:rPr>
              <w:t>13,182,123</w:t>
            </w:r>
          </w:p>
        </w:tc>
        <w:tc>
          <w:tcPr>
            <w:tcW w:w="828" w:type="dxa"/>
          </w:tcPr>
          <w:p>
            <w:pPr>
              <w:pStyle w:val="TableParagraph"/>
              <w:spacing w:line="149" w:lineRule="exact" w:before="14"/>
              <w:ind w:right="50"/>
              <w:rPr>
                <w:sz w:val="14"/>
              </w:rPr>
            </w:pPr>
            <w:r>
              <w:rPr>
                <w:spacing w:val="-2"/>
                <w:sz w:val="14"/>
              </w:rPr>
              <w:t>667,095</w:t>
            </w:r>
          </w:p>
        </w:tc>
        <w:tc>
          <w:tcPr>
            <w:tcW w:w="819" w:type="dxa"/>
          </w:tcPr>
          <w:p>
            <w:pPr>
              <w:pStyle w:val="TableParagraph"/>
              <w:spacing w:line="149" w:lineRule="exact" w:before="14"/>
              <w:ind w:right="50"/>
              <w:rPr>
                <w:sz w:val="14"/>
              </w:rPr>
            </w:pPr>
            <w:r>
              <w:rPr>
                <w:spacing w:val="-2"/>
                <w:sz w:val="14"/>
              </w:rPr>
              <w:t>195,976</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408,624</w:t>
            </w:r>
          </w:p>
        </w:tc>
        <w:tc>
          <w:tcPr>
            <w:tcW w:w="864" w:type="dxa"/>
          </w:tcPr>
          <w:p>
            <w:pPr>
              <w:pStyle w:val="TableParagraph"/>
              <w:spacing w:line="149" w:lineRule="exact" w:before="14"/>
              <w:ind w:right="61"/>
              <w:rPr>
                <w:b/>
                <w:sz w:val="14"/>
              </w:rPr>
            </w:pPr>
            <w:r>
              <w:rPr>
                <w:b/>
                <w:spacing w:val="-2"/>
                <w:sz w:val="14"/>
              </w:rPr>
              <w:t>14,529,076</w:t>
            </w:r>
          </w:p>
        </w:tc>
        <w:tc>
          <w:tcPr>
            <w:tcW w:w="873" w:type="dxa"/>
          </w:tcPr>
          <w:p>
            <w:pPr>
              <w:pStyle w:val="TableParagraph"/>
              <w:spacing w:line="149" w:lineRule="exact" w:before="14"/>
              <w:ind w:right="61"/>
              <w:rPr>
                <w:b/>
                <w:sz w:val="14"/>
              </w:rPr>
            </w:pPr>
            <w:r>
              <w:rPr>
                <w:b/>
                <w:spacing w:val="-2"/>
                <w:sz w:val="14"/>
              </w:rPr>
              <w:t>15,186,826</w:t>
            </w:r>
          </w:p>
        </w:tc>
        <w:tc>
          <w:tcPr>
            <w:tcW w:w="855" w:type="dxa"/>
          </w:tcPr>
          <w:p>
            <w:pPr>
              <w:pStyle w:val="TableParagraph"/>
              <w:spacing w:line="149" w:lineRule="exact" w:before="14"/>
              <w:ind w:right="61"/>
              <w:rPr>
                <w:b/>
                <w:sz w:val="14"/>
              </w:rPr>
            </w:pPr>
            <w:r>
              <w:rPr>
                <w:b/>
                <w:spacing w:val="-2"/>
                <w:sz w:val="14"/>
              </w:rPr>
              <w:t>16,383,779</w:t>
            </w:r>
          </w:p>
        </w:tc>
      </w:tr>
      <w:tr>
        <w:trPr>
          <w:trHeight w:val="183" w:hRule="atLeast"/>
        </w:trPr>
        <w:tc>
          <w:tcPr>
            <w:tcW w:w="261" w:type="dxa"/>
          </w:tcPr>
          <w:p>
            <w:pPr>
              <w:pStyle w:val="TableParagraph"/>
              <w:spacing w:line="149" w:lineRule="exact" w:before="14"/>
              <w:ind w:left="98"/>
              <w:jc w:val="center"/>
              <w:rPr>
                <w:sz w:val="14"/>
              </w:rPr>
            </w:pPr>
            <w:r>
              <w:rPr>
                <w:spacing w:val="-5"/>
                <w:sz w:val="14"/>
              </w:rPr>
              <w:t>19</w:t>
            </w:r>
          </w:p>
        </w:tc>
        <w:tc>
          <w:tcPr>
            <w:tcW w:w="1143" w:type="dxa"/>
          </w:tcPr>
          <w:p>
            <w:pPr>
              <w:pStyle w:val="TableParagraph"/>
              <w:spacing w:line="149" w:lineRule="exact" w:before="14"/>
              <w:ind w:left="22"/>
              <w:jc w:val="left"/>
              <w:rPr>
                <w:sz w:val="14"/>
              </w:rPr>
            </w:pPr>
            <w:r>
              <w:rPr>
                <w:spacing w:val="-6"/>
                <w:sz w:val="14"/>
              </w:rPr>
              <w:t>Novo</w:t>
            </w:r>
            <w:r>
              <w:rPr>
                <w:spacing w:val="-2"/>
                <w:sz w:val="14"/>
              </w:rPr>
              <w:t> </w:t>
            </w:r>
            <w:r>
              <w:rPr>
                <w:spacing w:val="-4"/>
                <w:sz w:val="14"/>
              </w:rPr>
              <w:t>Brdo</w:t>
            </w:r>
          </w:p>
        </w:tc>
        <w:tc>
          <w:tcPr>
            <w:tcW w:w="738" w:type="dxa"/>
          </w:tcPr>
          <w:p>
            <w:pPr>
              <w:pStyle w:val="TableParagraph"/>
              <w:spacing w:line="149" w:lineRule="exact" w:before="14"/>
              <w:ind w:right="51"/>
              <w:rPr>
                <w:sz w:val="14"/>
              </w:rPr>
            </w:pPr>
            <w:r>
              <w:rPr>
                <w:spacing w:val="-2"/>
                <w:sz w:val="14"/>
              </w:rPr>
              <w:t>4,493</w:t>
            </w:r>
          </w:p>
        </w:tc>
        <w:tc>
          <w:tcPr>
            <w:tcW w:w="603" w:type="dxa"/>
          </w:tcPr>
          <w:p>
            <w:pPr>
              <w:pStyle w:val="TableParagraph"/>
              <w:spacing w:line="149" w:lineRule="exact" w:before="14"/>
              <w:ind w:left="238"/>
              <w:jc w:val="left"/>
              <w:rPr>
                <w:sz w:val="14"/>
              </w:rPr>
            </w:pPr>
            <w:r>
              <w:rPr>
                <w:spacing w:val="-5"/>
                <w:sz w:val="14"/>
              </w:rPr>
              <w:t>0.28%</w:t>
            </w:r>
          </w:p>
        </w:tc>
        <w:tc>
          <w:tcPr>
            <w:tcW w:w="1026" w:type="dxa"/>
          </w:tcPr>
          <w:p>
            <w:pPr>
              <w:pStyle w:val="TableParagraph"/>
              <w:spacing w:line="149" w:lineRule="exact" w:before="14"/>
              <w:ind w:right="51"/>
              <w:rPr>
                <w:sz w:val="14"/>
              </w:rPr>
            </w:pPr>
            <w:r>
              <w:rPr>
                <w:spacing w:val="-2"/>
                <w:sz w:val="14"/>
              </w:rPr>
              <w:t>203.98</w:t>
            </w:r>
          </w:p>
        </w:tc>
        <w:tc>
          <w:tcPr>
            <w:tcW w:w="882" w:type="dxa"/>
          </w:tcPr>
          <w:p>
            <w:pPr>
              <w:pStyle w:val="TableParagraph"/>
              <w:spacing w:line="149" w:lineRule="exact" w:before="14"/>
              <w:ind w:right="15"/>
              <w:rPr>
                <w:sz w:val="14"/>
              </w:rPr>
            </w:pPr>
            <w:r>
              <w:rPr>
                <w:spacing w:val="-2"/>
                <w:sz w:val="14"/>
              </w:rPr>
              <w:t>1.87%</w:t>
            </w:r>
          </w:p>
        </w:tc>
        <w:tc>
          <w:tcPr>
            <w:tcW w:w="954" w:type="dxa"/>
          </w:tcPr>
          <w:p>
            <w:pPr>
              <w:pStyle w:val="TableParagraph"/>
              <w:spacing w:line="149" w:lineRule="exact" w:before="14"/>
              <w:ind w:right="56"/>
              <w:rPr>
                <w:sz w:val="14"/>
              </w:rPr>
            </w:pPr>
            <w:r>
              <w:rPr>
                <w:spacing w:val="-5"/>
                <w:sz w:val="14"/>
              </w:rPr>
              <w:t>692</w:t>
            </w:r>
          </w:p>
        </w:tc>
        <w:tc>
          <w:tcPr>
            <w:tcW w:w="720" w:type="dxa"/>
          </w:tcPr>
          <w:p>
            <w:pPr>
              <w:pStyle w:val="TableParagraph"/>
              <w:spacing w:line="149" w:lineRule="exact" w:before="14"/>
              <w:ind w:right="15"/>
              <w:rPr>
                <w:sz w:val="14"/>
              </w:rPr>
            </w:pPr>
            <w:r>
              <w:rPr>
                <w:spacing w:val="-2"/>
                <w:sz w:val="14"/>
              </w:rPr>
              <w:t>0.60%</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135,507</w:t>
            </w:r>
          </w:p>
        </w:tc>
        <w:tc>
          <w:tcPr>
            <w:tcW w:w="882" w:type="dxa"/>
          </w:tcPr>
          <w:p>
            <w:pPr>
              <w:pStyle w:val="TableParagraph"/>
              <w:spacing w:line="149" w:lineRule="exact" w:before="14"/>
              <w:ind w:right="50"/>
              <w:rPr>
                <w:sz w:val="14"/>
              </w:rPr>
            </w:pPr>
            <w:r>
              <w:rPr>
                <w:spacing w:val="-2"/>
                <w:sz w:val="14"/>
              </w:rPr>
              <w:t>914,820</w:t>
            </w:r>
          </w:p>
        </w:tc>
        <w:tc>
          <w:tcPr>
            <w:tcW w:w="828" w:type="dxa"/>
          </w:tcPr>
          <w:p>
            <w:pPr>
              <w:pStyle w:val="TableParagraph"/>
              <w:spacing w:line="149" w:lineRule="exact" w:before="14"/>
              <w:ind w:right="50"/>
              <w:rPr>
                <w:sz w:val="14"/>
              </w:rPr>
            </w:pPr>
            <w:r>
              <w:rPr>
                <w:spacing w:val="-2"/>
                <w:sz w:val="14"/>
              </w:rPr>
              <w:t>411,448</w:t>
            </w:r>
          </w:p>
        </w:tc>
        <w:tc>
          <w:tcPr>
            <w:tcW w:w="819" w:type="dxa"/>
          </w:tcPr>
          <w:p>
            <w:pPr>
              <w:pStyle w:val="TableParagraph"/>
              <w:spacing w:line="149" w:lineRule="exact" w:before="14"/>
              <w:ind w:right="50"/>
              <w:rPr>
                <w:sz w:val="14"/>
              </w:rPr>
            </w:pPr>
            <w:r>
              <w:rPr>
                <w:spacing w:val="-2"/>
                <w:sz w:val="14"/>
              </w:rPr>
              <w:t>66,186</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239,460</w:t>
            </w:r>
          </w:p>
        </w:tc>
        <w:tc>
          <w:tcPr>
            <w:tcW w:w="864" w:type="dxa"/>
          </w:tcPr>
          <w:p>
            <w:pPr>
              <w:pStyle w:val="TableParagraph"/>
              <w:spacing w:line="149" w:lineRule="exact" w:before="14"/>
              <w:ind w:right="61"/>
              <w:rPr>
                <w:b/>
                <w:sz w:val="14"/>
              </w:rPr>
            </w:pPr>
            <w:r>
              <w:rPr>
                <w:b/>
                <w:spacing w:val="-2"/>
                <w:sz w:val="14"/>
              </w:rPr>
              <w:t>1,767,421</w:t>
            </w:r>
          </w:p>
        </w:tc>
        <w:tc>
          <w:tcPr>
            <w:tcW w:w="873" w:type="dxa"/>
          </w:tcPr>
          <w:p>
            <w:pPr>
              <w:pStyle w:val="TableParagraph"/>
              <w:spacing w:line="149" w:lineRule="exact" w:before="14"/>
              <w:ind w:right="61"/>
              <w:rPr>
                <w:b/>
                <w:sz w:val="14"/>
              </w:rPr>
            </w:pPr>
            <w:r>
              <w:rPr>
                <w:b/>
                <w:spacing w:val="-2"/>
                <w:sz w:val="14"/>
              </w:rPr>
              <w:t>1,633,682</w:t>
            </w:r>
          </w:p>
        </w:tc>
        <w:tc>
          <w:tcPr>
            <w:tcW w:w="855" w:type="dxa"/>
          </w:tcPr>
          <w:p>
            <w:pPr>
              <w:pStyle w:val="TableParagraph"/>
              <w:spacing w:line="149" w:lineRule="exact" w:before="14"/>
              <w:ind w:right="61"/>
              <w:rPr>
                <w:b/>
                <w:sz w:val="14"/>
              </w:rPr>
            </w:pPr>
            <w:r>
              <w:rPr>
                <w:b/>
                <w:spacing w:val="-2"/>
                <w:sz w:val="14"/>
              </w:rPr>
              <w:t>1,752,349</w:t>
            </w:r>
          </w:p>
        </w:tc>
      </w:tr>
      <w:tr>
        <w:trPr>
          <w:trHeight w:val="182" w:hRule="atLeast"/>
        </w:trPr>
        <w:tc>
          <w:tcPr>
            <w:tcW w:w="261" w:type="dxa"/>
          </w:tcPr>
          <w:p>
            <w:pPr>
              <w:pStyle w:val="TableParagraph"/>
              <w:spacing w:line="149" w:lineRule="exact" w:before="13"/>
              <w:ind w:left="98"/>
              <w:jc w:val="center"/>
              <w:rPr>
                <w:sz w:val="14"/>
              </w:rPr>
            </w:pPr>
            <w:r>
              <w:rPr>
                <w:spacing w:val="-5"/>
                <w:sz w:val="14"/>
              </w:rPr>
              <w:t>20</w:t>
            </w:r>
          </w:p>
        </w:tc>
        <w:tc>
          <w:tcPr>
            <w:tcW w:w="1143" w:type="dxa"/>
          </w:tcPr>
          <w:p>
            <w:pPr>
              <w:pStyle w:val="TableParagraph"/>
              <w:spacing w:line="149" w:lineRule="exact" w:before="13"/>
              <w:ind w:left="22"/>
              <w:jc w:val="left"/>
              <w:rPr>
                <w:sz w:val="14"/>
              </w:rPr>
            </w:pPr>
            <w:r>
              <w:rPr>
                <w:spacing w:val="-2"/>
                <w:sz w:val="14"/>
              </w:rPr>
              <w:t>Obilić</w:t>
            </w:r>
          </w:p>
        </w:tc>
        <w:tc>
          <w:tcPr>
            <w:tcW w:w="738" w:type="dxa"/>
          </w:tcPr>
          <w:p>
            <w:pPr>
              <w:pStyle w:val="TableParagraph"/>
              <w:spacing w:line="149" w:lineRule="exact" w:before="13"/>
              <w:ind w:right="51"/>
              <w:rPr>
                <w:sz w:val="14"/>
              </w:rPr>
            </w:pPr>
            <w:r>
              <w:rPr>
                <w:spacing w:val="-2"/>
                <w:sz w:val="14"/>
              </w:rPr>
              <w:t>22,815</w:t>
            </w:r>
          </w:p>
        </w:tc>
        <w:tc>
          <w:tcPr>
            <w:tcW w:w="603" w:type="dxa"/>
          </w:tcPr>
          <w:p>
            <w:pPr>
              <w:pStyle w:val="TableParagraph"/>
              <w:spacing w:line="149" w:lineRule="exact" w:before="13"/>
              <w:ind w:left="238"/>
              <w:jc w:val="left"/>
              <w:rPr>
                <w:sz w:val="14"/>
              </w:rPr>
            </w:pPr>
            <w:r>
              <w:rPr>
                <w:spacing w:val="-5"/>
                <w:sz w:val="14"/>
              </w:rPr>
              <w:t>1.42%</w:t>
            </w:r>
          </w:p>
        </w:tc>
        <w:tc>
          <w:tcPr>
            <w:tcW w:w="1026" w:type="dxa"/>
          </w:tcPr>
          <w:p>
            <w:pPr>
              <w:pStyle w:val="TableParagraph"/>
              <w:spacing w:line="149" w:lineRule="exact" w:before="13"/>
              <w:ind w:right="51"/>
              <w:rPr>
                <w:sz w:val="14"/>
              </w:rPr>
            </w:pPr>
            <w:r>
              <w:rPr>
                <w:spacing w:val="-2"/>
                <w:sz w:val="14"/>
              </w:rPr>
              <w:t>104.84</w:t>
            </w:r>
          </w:p>
        </w:tc>
        <w:tc>
          <w:tcPr>
            <w:tcW w:w="882" w:type="dxa"/>
          </w:tcPr>
          <w:p>
            <w:pPr>
              <w:pStyle w:val="TableParagraph"/>
              <w:spacing w:line="149" w:lineRule="exact" w:before="13"/>
              <w:ind w:right="15"/>
              <w:rPr>
                <w:sz w:val="14"/>
              </w:rPr>
            </w:pPr>
            <w:r>
              <w:rPr>
                <w:spacing w:val="-2"/>
                <w:sz w:val="14"/>
              </w:rPr>
              <w:t>0.96%</w:t>
            </w:r>
          </w:p>
        </w:tc>
        <w:tc>
          <w:tcPr>
            <w:tcW w:w="954" w:type="dxa"/>
          </w:tcPr>
          <w:p>
            <w:pPr>
              <w:pStyle w:val="TableParagraph"/>
              <w:spacing w:line="149" w:lineRule="exact" w:before="13"/>
              <w:ind w:right="51"/>
              <w:rPr>
                <w:sz w:val="14"/>
              </w:rPr>
            </w:pPr>
            <w:r>
              <w:rPr>
                <w:spacing w:val="-2"/>
                <w:sz w:val="14"/>
              </w:rPr>
              <w:t>3,573</w:t>
            </w:r>
          </w:p>
        </w:tc>
        <w:tc>
          <w:tcPr>
            <w:tcW w:w="720" w:type="dxa"/>
          </w:tcPr>
          <w:p>
            <w:pPr>
              <w:pStyle w:val="TableParagraph"/>
              <w:spacing w:line="149" w:lineRule="exact" w:before="13"/>
              <w:ind w:right="15"/>
              <w:rPr>
                <w:sz w:val="14"/>
              </w:rPr>
            </w:pPr>
            <w:r>
              <w:rPr>
                <w:spacing w:val="-2"/>
                <w:sz w:val="14"/>
              </w:rPr>
              <w:t>3.11%</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117,185</w:t>
            </w:r>
          </w:p>
        </w:tc>
        <w:tc>
          <w:tcPr>
            <w:tcW w:w="882" w:type="dxa"/>
          </w:tcPr>
          <w:p>
            <w:pPr>
              <w:pStyle w:val="TableParagraph"/>
              <w:spacing w:line="149" w:lineRule="exact" w:before="13"/>
              <w:ind w:right="50"/>
              <w:rPr>
                <w:sz w:val="14"/>
              </w:rPr>
            </w:pPr>
            <w:r>
              <w:rPr>
                <w:spacing w:val="-2"/>
                <w:sz w:val="14"/>
              </w:rPr>
              <w:t>4,645,364</w:t>
            </w:r>
          </w:p>
        </w:tc>
        <w:tc>
          <w:tcPr>
            <w:tcW w:w="828" w:type="dxa"/>
          </w:tcPr>
          <w:p>
            <w:pPr>
              <w:pStyle w:val="TableParagraph"/>
              <w:spacing w:line="149" w:lineRule="exact" w:before="13"/>
              <w:ind w:right="50"/>
              <w:rPr>
                <w:sz w:val="14"/>
              </w:rPr>
            </w:pPr>
            <w:r>
              <w:rPr>
                <w:spacing w:val="-2"/>
                <w:sz w:val="14"/>
              </w:rPr>
              <w:t>211,473</w:t>
            </w:r>
          </w:p>
        </w:tc>
        <w:tc>
          <w:tcPr>
            <w:tcW w:w="819" w:type="dxa"/>
          </w:tcPr>
          <w:p>
            <w:pPr>
              <w:pStyle w:val="TableParagraph"/>
              <w:spacing w:line="149" w:lineRule="exact" w:before="13"/>
              <w:ind w:right="50"/>
              <w:rPr>
                <w:sz w:val="14"/>
              </w:rPr>
            </w:pPr>
            <w:r>
              <w:rPr>
                <w:spacing w:val="-2"/>
                <w:sz w:val="14"/>
              </w:rPr>
              <w:t>341,739</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2"/>
              <w:rPr>
                <w:sz w:val="14"/>
              </w:rPr>
            </w:pPr>
            <w:r>
              <w:rPr>
                <w:spacing w:val="-10"/>
                <w:sz w:val="14"/>
              </w:rPr>
              <w:t>0</w:t>
            </w:r>
          </w:p>
        </w:tc>
        <w:tc>
          <w:tcPr>
            <w:tcW w:w="864" w:type="dxa"/>
          </w:tcPr>
          <w:p>
            <w:pPr>
              <w:pStyle w:val="TableParagraph"/>
              <w:spacing w:line="149" w:lineRule="exact" w:before="13"/>
              <w:ind w:right="61"/>
              <w:rPr>
                <w:b/>
                <w:sz w:val="14"/>
              </w:rPr>
            </w:pPr>
            <w:r>
              <w:rPr>
                <w:b/>
                <w:spacing w:val="-2"/>
                <w:sz w:val="14"/>
              </w:rPr>
              <w:t>5,315,760</w:t>
            </w:r>
          </w:p>
        </w:tc>
        <w:tc>
          <w:tcPr>
            <w:tcW w:w="873" w:type="dxa"/>
          </w:tcPr>
          <w:p>
            <w:pPr>
              <w:pStyle w:val="TableParagraph"/>
              <w:spacing w:line="149" w:lineRule="exact" w:before="13"/>
              <w:ind w:right="61"/>
              <w:rPr>
                <w:b/>
                <w:sz w:val="14"/>
              </w:rPr>
            </w:pPr>
            <w:r>
              <w:rPr>
                <w:b/>
                <w:spacing w:val="-2"/>
                <w:sz w:val="14"/>
              </w:rPr>
              <w:t>5,710,459</w:t>
            </w:r>
          </w:p>
        </w:tc>
        <w:tc>
          <w:tcPr>
            <w:tcW w:w="855" w:type="dxa"/>
          </w:tcPr>
          <w:p>
            <w:pPr>
              <w:pStyle w:val="TableParagraph"/>
              <w:spacing w:line="149" w:lineRule="exact" w:before="13"/>
              <w:ind w:right="61"/>
              <w:rPr>
                <w:b/>
                <w:sz w:val="14"/>
              </w:rPr>
            </w:pPr>
            <w:r>
              <w:rPr>
                <w:b/>
                <w:spacing w:val="-2"/>
                <w:sz w:val="14"/>
              </w:rPr>
              <w:t>6,153,490</w:t>
            </w:r>
          </w:p>
        </w:tc>
      </w:tr>
      <w:tr>
        <w:trPr>
          <w:trHeight w:val="183" w:hRule="atLeast"/>
        </w:trPr>
        <w:tc>
          <w:tcPr>
            <w:tcW w:w="261" w:type="dxa"/>
          </w:tcPr>
          <w:p>
            <w:pPr>
              <w:pStyle w:val="TableParagraph"/>
              <w:spacing w:line="149" w:lineRule="exact" w:before="14"/>
              <w:ind w:left="98"/>
              <w:jc w:val="center"/>
              <w:rPr>
                <w:sz w:val="14"/>
              </w:rPr>
            </w:pPr>
            <w:r>
              <w:rPr>
                <w:spacing w:val="-5"/>
                <w:sz w:val="14"/>
              </w:rPr>
              <w:t>21</w:t>
            </w:r>
          </w:p>
        </w:tc>
        <w:tc>
          <w:tcPr>
            <w:tcW w:w="1143" w:type="dxa"/>
          </w:tcPr>
          <w:p>
            <w:pPr>
              <w:pStyle w:val="TableParagraph"/>
              <w:spacing w:line="149" w:lineRule="exact" w:before="14"/>
              <w:ind w:left="22"/>
              <w:jc w:val="left"/>
              <w:rPr>
                <w:sz w:val="14"/>
              </w:rPr>
            </w:pPr>
            <w:r>
              <w:rPr>
                <w:spacing w:val="-5"/>
                <w:sz w:val="14"/>
              </w:rPr>
              <w:t>Peć</w:t>
            </w:r>
          </w:p>
        </w:tc>
        <w:tc>
          <w:tcPr>
            <w:tcW w:w="738" w:type="dxa"/>
          </w:tcPr>
          <w:p>
            <w:pPr>
              <w:pStyle w:val="TableParagraph"/>
              <w:spacing w:line="149" w:lineRule="exact" w:before="14"/>
              <w:ind w:right="51"/>
              <w:rPr>
                <w:sz w:val="14"/>
              </w:rPr>
            </w:pPr>
            <w:r>
              <w:rPr>
                <w:spacing w:val="-2"/>
                <w:sz w:val="14"/>
              </w:rPr>
              <w:t>82,745</w:t>
            </w:r>
          </w:p>
        </w:tc>
        <w:tc>
          <w:tcPr>
            <w:tcW w:w="603" w:type="dxa"/>
          </w:tcPr>
          <w:p>
            <w:pPr>
              <w:pStyle w:val="TableParagraph"/>
              <w:spacing w:line="149" w:lineRule="exact" w:before="14"/>
              <w:ind w:left="238"/>
              <w:jc w:val="left"/>
              <w:rPr>
                <w:sz w:val="14"/>
              </w:rPr>
            </w:pPr>
            <w:r>
              <w:rPr>
                <w:spacing w:val="-5"/>
                <w:sz w:val="14"/>
              </w:rPr>
              <w:t>5.16%</w:t>
            </w:r>
          </w:p>
        </w:tc>
        <w:tc>
          <w:tcPr>
            <w:tcW w:w="1026" w:type="dxa"/>
          </w:tcPr>
          <w:p>
            <w:pPr>
              <w:pStyle w:val="TableParagraph"/>
              <w:spacing w:line="149" w:lineRule="exact" w:before="14"/>
              <w:ind w:right="51"/>
              <w:rPr>
                <w:sz w:val="14"/>
              </w:rPr>
            </w:pPr>
            <w:r>
              <w:rPr>
                <w:spacing w:val="-2"/>
                <w:sz w:val="14"/>
              </w:rPr>
              <w:t>602.58</w:t>
            </w:r>
          </w:p>
        </w:tc>
        <w:tc>
          <w:tcPr>
            <w:tcW w:w="882" w:type="dxa"/>
          </w:tcPr>
          <w:p>
            <w:pPr>
              <w:pStyle w:val="TableParagraph"/>
              <w:spacing w:line="149" w:lineRule="exact" w:before="14"/>
              <w:ind w:right="15"/>
              <w:rPr>
                <w:sz w:val="14"/>
              </w:rPr>
            </w:pPr>
            <w:r>
              <w:rPr>
                <w:spacing w:val="-2"/>
                <w:sz w:val="14"/>
              </w:rPr>
              <w:t>5.53%</w:t>
            </w:r>
          </w:p>
        </w:tc>
        <w:tc>
          <w:tcPr>
            <w:tcW w:w="954" w:type="dxa"/>
          </w:tcPr>
          <w:p>
            <w:pPr>
              <w:pStyle w:val="TableParagraph"/>
              <w:spacing w:line="149" w:lineRule="exact" w:before="14"/>
              <w:ind w:right="51"/>
              <w:rPr>
                <w:sz w:val="14"/>
              </w:rPr>
            </w:pPr>
            <w:r>
              <w:rPr>
                <w:spacing w:val="-2"/>
                <w:sz w:val="14"/>
              </w:rPr>
              <w:t>7,266</w:t>
            </w:r>
          </w:p>
        </w:tc>
        <w:tc>
          <w:tcPr>
            <w:tcW w:w="720" w:type="dxa"/>
          </w:tcPr>
          <w:p>
            <w:pPr>
              <w:pStyle w:val="TableParagraph"/>
              <w:spacing w:line="149" w:lineRule="exact" w:before="14"/>
              <w:ind w:right="15"/>
              <w:rPr>
                <w:sz w:val="14"/>
              </w:rPr>
            </w:pPr>
            <w:r>
              <w:rPr>
                <w:spacing w:val="-2"/>
                <w:sz w:val="14"/>
              </w:rPr>
              <w:t>6.32%</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57,255</w:t>
            </w:r>
          </w:p>
        </w:tc>
        <w:tc>
          <w:tcPr>
            <w:tcW w:w="882" w:type="dxa"/>
          </w:tcPr>
          <w:p>
            <w:pPr>
              <w:pStyle w:val="TableParagraph"/>
              <w:spacing w:line="149" w:lineRule="exact" w:before="14"/>
              <w:ind w:right="50"/>
              <w:rPr>
                <w:sz w:val="14"/>
              </w:rPr>
            </w:pPr>
            <w:r>
              <w:rPr>
                <w:spacing w:val="-2"/>
                <w:sz w:val="14"/>
              </w:rPr>
              <w:t>16,847,715</w:t>
            </w:r>
          </w:p>
        </w:tc>
        <w:tc>
          <w:tcPr>
            <w:tcW w:w="828" w:type="dxa"/>
          </w:tcPr>
          <w:p>
            <w:pPr>
              <w:pStyle w:val="TableParagraph"/>
              <w:spacing w:line="149" w:lineRule="exact" w:before="14"/>
              <w:ind w:right="50"/>
              <w:rPr>
                <w:sz w:val="14"/>
              </w:rPr>
            </w:pPr>
            <w:r>
              <w:rPr>
                <w:spacing w:val="-2"/>
                <w:sz w:val="14"/>
              </w:rPr>
              <w:t>1,215,463</w:t>
            </w:r>
          </w:p>
        </w:tc>
        <w:tc>
          <w:tcPr>
            <w:tcW w:w="819" w:type="dxa"/>
          </w:tcPr>
          <w:p>
            <w:pPr>
              <w:pStyle w:val="TableParagraph"/>
              <w:spacing w:line="149" w:lineRule="exact" w:before="14"/>
              <w:ind w:right="50"/>
              <w:rPr>
                <w:sz w:val="14"/>
              </w:rPr>
            </w:pPr>
            <w:r>
              <w:rPr>
                <w:spacing w:val="-2"/>
                <w:sz w:val="14"/>
              </w:rPr>
              <w:t>694,955</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370,353</w:t>
            </w:r>
          </w:p>
        </w:tc>
        <w:tc>
          <w:tcPr>
            <w:tcW w:w="864" w:type="dxa"/>
          </w:tcPr>
          <w:p>
            <w:pPr>
              <w:pStyle w:val="TableParagraph"/>
              <w:spacing w:line="149" w:lineRule="exact" w:before="14"/>
              <w:ind w:right="61"/>
              <w:rPr>
                <w:b/>
                <w:sz w:val="14"/>
              </w:rPr>
            </w:pPr>
            <w:r>
              <w:rPr>
                <w:b/>
                <w:spacing w:val="-2"/>
                <w:sz w:val="14"/>
              </w:rPr>
              <w:t>19,185,740</w:t>
            </w:r>
          </w:p>
        </w:tc>
        <w:tc>
          <w:tcPr>
            <w:tcW w:w="873" w:type="dxa"/>
          </w:tcPr>
          <w:p>
            <w:pPr>
              <w:pStyle w:val="TableParagraph"/>
              <w:spacing w:line="149" w:lineRule="exact" w:before="14"/>
              <w:ind w:right="61"/>
              <w:rPr>
                <w:b/>
                <w:sz w:val="14"/>
              </w:rPr>
            </w:pPr>
            <w:r>
              <w:rPr>
                <w:b/>
                <w:spacing w:val="-2"/>
                <w:sz w:val="14"/>
              </w:rPr>
              <w:t>20,239,590</w:t>
            </w:r>
          </w:p>
        </w:tc>
        <w:tc>
          <w:tcPr>
            <w:tcW w:w="855" w:type="dxa"/>
          </w:tcPr>
          <w:p>
            <w:pPr>
              <w:pStyle w:val="TableParagraph"/>
              <w:spacing w:line="149" w:lineRule="exact" w:before="14"/>
              <w:ind w:right="61"/>
              <w:rPr>
                <w:b/>
                <w:sz w:val="14"/>
              </w:rPr>
            </w:pPr>
            <w:r>
              <w:rPr>
                <w:b/>
                <w:spacing w:val="-2"/>
                <w:sz w:val="14"/>
              </w:rPr>
              <w:t>21,838,187</w:t>
            </w:r>
          </w:p>
        </w:tc>
      </w:tr>
      <w:tr>
        <w:trPr>
          <w:trHeight w:val="183" w:hRule="atLeast"/>
        </w:trPr>
        <w:tc>
          <w:tcPr>
            <w:tcW w:w="261" w:type="dxa"/>
          </w:tcPr>
          <w:p>
            <w:pPr>
              <w:pStyle w:val="TableParagraph"/>
              <w:spacing w:line="149" w:lineRule="exact" w:before="14"/>
              <w:ind w:left="98"/>
              <w:jc w:val="center"/>
              <w:rPr>
                <w:sz w:val="14"/>
              </w:rPr>
            </w:pPr>
            <w:r>
              <w:rPr>
                <w:spacing w:val="-5"/>
                <w:sz w:val="14"/>
              </w:rPr>
              <w:t>22</w:t>
            </w:r>
          </w:p>
        </w:tc>
        <w:tc>
          <w:tcPr>
            <w:tcW w:w="1143" w:type="dxa"/>
          </w:tcPr>
          <w:p>
            <w:pPr>
              <w:pStyle w:val="TableParagraph"/>
              <w:spacing w:line="149" w:lineRule="exact" w:before="14"/>
              <w:ind w:left="22"/>
              <w:jc w:val="left"/>
              <w:rPr>
                <w:sz w:val="14"/>
              </w:rPr>
            </w:pPr>
            <w:r>
              <w:rPr>
                <w:spacing w:val="-2"/>
                <w:sz w:val="14"/>
              </w:rPr>
              <w:t>Podujevo</w:t>
            </w:r>
          </w:p>
        </w:tc>
        <w:tc>
          <w:tcPr>
            <w:tcW w:w="738" w:type="dxa"/>
          </w:tcPr>
          <w:p>
            <w:pPr>
              <w:pStyle w:val="TableParagraph"/>
              <w:spacing w:line="149" w:lineRule="exact" w:before="14"/>
              <w:ind w:right="51"/>
              <w:rPr>
                <w:sz w:val="14"/>
              </w:rPr>
            </w:pPr>
            <w:r>
              <w:rPr>
                <w:spacing w:val="-2"/>
                <w:sz w:val="14"/>
              </w:rPr>
              <w:t>70,975</w:t>
            </w:r>
          </w:p>
        </w:tc>
        <w:tc>
          <w:tcPr>
            <w:tcW w:w="603" w:type="dxa"/>
          </w:tcPr>
          <w:p>
            <w:pPr>
              <w:pStyle w:val="TableParagraph"/>
              <w:spacing w:line="149" w:lineRule="exact" w:before="14"/>
              <w:ind w:left="238"/>
              <w:jc w:val="left"/>
              <w:rPr>
                <w:sz w:val="14"/>
              </w:rPr>
            </w:pPr>
            <w:r>
              <w:rPr>
                <w:spacing w:val="-5"/>
                <w:sz w:val="14"/>
              </w:rPr>
              <w:t>4.43%</w:t>
            </w:r>
          </w:p>
        </w:tc>
        <w:tc>
          <w:tcPr>
            <w:tcW w:w="1026" w:type="dxa"/>
          </w:tcPr>
          <w:p>
            <w:pPr>
              <w:pStyle w:val="TableParagraph"/>
              <w:spacing w:line="149" w:lineRule="exact" w:before="14"/>
              <w:ind w:right="51"/>
              <w:rPr>
                <w:sz w:val="14"/>
              </w:rPr>
            </w:pPr>
            <w:r>
              <w:rPr>
                <w:spacing w:val="-2"/>
                <w:sz w:val="14"/>
              </w:rPr>
              <w:t>632.59</w:t>
            </w:r>
          </w:p>
        </w:tc>
        <w:tc>
          <w:tcPr>
            <w:tcW w:w="882" w:type="dxa"/>
          </w:tcPr>
          <w:p>
            <w:pPr>
              <w:pStyle w:val="TableParagraph"/>
              <w:spacing w:line="149" w:lineRule="exact" w:before="14"/>
              <w:ind w:right="15"/>
              <w:rPr>
                <w:sz w:val="14"/>
              </w:rPr>
            </w:pPr>
            <w:r>
              <w:rPr>
                <w:spacing w:val="-2"/>
                <w:sz w:val="14"/>
              </w:rPr>
              <w:t>5.80%</w:t>
            </w:r>
          </w:p>
        </w:tc>
        <w:tc>
          <w:tcPr>
            <w:tcW w:w="954" w:type="dxa"/>
          </w:tcPr>
          <w:p>
            <w:pPr>
              <w:pStyle w:val="TableParagraph"/>
              <w:spacing w:line="149" w:lineRule="exact" w:before="14"/>
              <w:ind w:right="56"/>
              <w:rPr>
                <w:sz w:val="14"/>
              </w:rPr>
            </w:pPr>
            <w:r>
              <w:rPr>
                <w:spacing w:val="-5"/>
                <w:sz w:val="14"/>
              </w:rPr>
              <w:t>904</w:t>
            </w:r>
          </w:p>
        </w:tc>
        <w:tc>
          <w:tcPr>
            <w:tcW w:w="720" w:type="dxa"/>
          </w:tcPr>
          <w:p>
            <w:pPr>
              <w:pStyle w:val="TableParagraph"/>
              <w:spacing w:line="149" w:lineRule="exact" w:before="14"/>
              <w:ind w:right="15"/>
              <w:rPr>
                <w:sz w:val="14"/>
              </w:rPr>
            </w:pPr>
            <w:r>
              <w:rPr>
                <w:spacing w:val="-2"/>
                <w:sz w:val="14"/>
              </w:rPr>
              <w:t>0.79%</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69,025</w:t>
            </w:r>
          </w:p>
        </w:tc>
        <w:tc>
          <w:tcPr>
            <w:tcW w:w="882" w:type="dxa"/>
          </w:tcPr>
          <w:p>
            <w:pPr>
              <w:pStyle w:val="TableParagraph"/>
              <w:spacing w:line="149" w:lineRule="exact" w:before="14"/>
              <w:ind w:right="50"/>
              <w:rPr>
                <w:sz w:val="14"/>
              </w:rPr>
            </w:pPr>
            <w:r>
              <w:rPr>
                <w:spacing w:val="-2"/>
                <w:sz w:val="14"/>
              </w:rPr>
              <w:t>14,451,224</w:t>
            </w:r>
          </w:p>
        </w:tc>
        <w:tc>
          <w:tcPr>
            <w:tcW w:w="828" w:type="dxa"/>
          </w:tcPr>
          <w:p>
            <w:pPr>
              <w:pStyle w:val="TableParagraph"/>
              <w:spacing w:line="149" w:lineRule="exact" w:before="14"/>
              <w:ind w:right="50"/>
              <w:rPr>
                <w:sz w:val="14"/>
              </w:rPr>
            </w:pPr>
            <w:r>
              <w:rPr>
                <w:spacing w:val="-2"/>
                <w:sz w:val="14"/>
              </w:rPr>
              <w:t>1,275,996</w:t>
            </w:r>
          </w:p>
        </w:tc>
        <w:tc>
          <w:tcPr>
            <w:tcW w:w="819" w:type="dxa"/>
          </w:tcPr>
          <w:p>
            <w:pPr>
              <w:pStyle w:val="TableParagraph"/>
              <w:spacing w:line="149" w:lineRule="exact" w:before="14"/>
              <w:ind w:right="50"/>
              <w:rPr>
                <w:sz w:val="14"/>
              </w:rPr>
            </w:pPr>
            <w:r>
              <w:rPr>
                <w:spacing w:val="-2"/>
                <w:sz w:val="14"/>
              </w:rPr>
              <w:t>86,463</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196,172</w:t>
            </w:r>
          </w:p>
        </w:tc>
        <w:tc>
          <w:tcPr>
            <w:tcW w:w="864" w:type="dxa"/>
          </w:tcPr>
          <w:p>
            <w:pPr>
              <w:pStyle w:val="TableParagraph"/>
              <w:spacing w:line="149" w:lineRule="exact" w:before="14"/>
              <w:ind w:right="61"/>
              <w:rPr>
                <w:b/>
                <w:sz w:val="14"/>
              </w:rPr>
            </w:pPr>
            <w:r>
              <w:rPr>
                <w:b/>
                <w:spacing w:val="-2"/>
                <w:sz w:val="14"/>
              </w:rPr>
              <w:t>16,078,879</w:t>
            </w:r>
          </w:p>
        </w:tc>
        <w:tc>
          <w:tcPr>
            <w:tcW w:w="873" w:type="dxa"/>
          </w:tcPr>
          <w:p>
            <w:pPr>
              <w:pStyle w:val="TableParagraph"/>
              <w:spacing w:line="149" w:lineRule="exact" w:before="14"/>
              <w:ind w:right="61"/>
              <w:rPr>
                <w:b/>
                <w:sz w:val="14"/>
              </w:rPr>
            </w:pPr>
            <w:r>
              <w:rPr>
                <w:b/>
                <w:spacing w:val="-2"/>
                <w:sz w:val="14"/>
              </w:rPr>
              <w:t>17,083,355</w:t>
            </w:r>
          </w:p>
        </w:tc>
        <w:tc>
          <w:tcPr>
            <w:tcW w:w="855" w:type="dxa"/>
          </w:tcPr>
          <w:p>
            <w:pPr>
              <w:pStyle w:val="TableParagraph"/>
              <w:spacing w:line="149" w:lineRule="exact" w:before="14"/>
              <w:ind w:right="61"/>
              <w:rPr>
                <w:b/>
                <w:sz w:val="14"/>
              </w:rPr>
            </w:pPr>
            <w:r>
              <w:rPr>
                <w:b/>
                <w:spacing w:val="-2"/>
                <w:sz w:val="14"/>
              </w:rPr>
              <w:t>18,431,021</w:t>
            </w:r>
          </w:p>
        </w:tc>
      </w:tr>
      <w:tr>
        <w:trPr>
          <w:trHeight w:val="182" w:hRule="atLeast"/>
        </w:trPr>
        <w:tc>
          <w:tcPr>
            <w:tcW w:w="261" w:type="dxa"/>
          </w:tcPr>
          <w:p>
            <w:pPr>
              <w:pStyle w:val="TableParagraph"/>
              <w:spacing w:line="149" w:lineRule="exact" w:before="13"/>
              <w:ind w:left="98"/>
              <w:jc w:val="center"/>
              <w:rPr>
                <w:sz w:val="14"/>
              </w:rPr>
            </w:pPr>
            <w:r>
              <w:rPr>
                <w:spacing w:val="-5"/>
                <w:sz w:val="14"/>
              </w:rPr>
              <w:t>23</w:t>
            </w:r>
          </w:p>
        </w:tc>
        <w:tc>
          <w:tcPr>
            <w:tcW w:w="1143" w:type="dxa"/>
          </w:tcPr>
          <w:p>
            <w:pPr>
              <w:pStyle w:val="TableParagraph"/>
              <w:spacing w:line="149" w:lineRule="exact" w:before="13"/>
              <w:ind w:left="22"/>
              <w:jc w:val="left"/>
              <w:rPr>
                <w:sz w:val="14"/>
              </w:rPr>
            </w:pPr>
            <w:r>
              <w:rPr>
                <w:spacing w:val="-2"/>
                <w:sz w:val="14"/>
              </w:rPr>
              <w:t>Priština</w:t>
            </w:r>
          </w:p>
        </w:tc>
        <w:tc>
          <w:tcPr>
            <w:tcW w:w="738" w:type="dxa"/>
          </w:tcPr>
          <w:p>
            <w:pPr>
              <w:pStyle w:val="TableParagraph"/>
              <w:spacing w:line="149" w:lineRule="exact" w:before="13"/>
              <w:ind w:right="51"/>
              <w:rPr>
                <w:sz w:val="14"/>
              </w:rPr>
            </w:pPr>
            <w:r>
              <w:rPr>
                <w:spacing w:val="-2"/>
                <w:sz w:val="14"/>
              </w:rPr>
              <w:t>227,466</w:t>
            </w:r>
          </w:p>
        </w:tc>
        <w:tc>
          <w:tcPr>
            <w:tcW w:w="603" w:type="dxa"/>
          </w:tcPr>
          <w:p>
            <w:pPr>
              <w:pStyle w:val="TableParagraph"/>
              <w:spacing w:line="149" w:lineRule="exact" w:before="13"/>
              <w:ind w:left="175"/>
              <w:jc w:val="left"/>
              <w:rPr>
                <w:sz w:val="14"/>
              </w:rPr>
            </w:pPr>
            <w:r>
              <w:rPr>
                <w:spacing w:val="-5"/>
                <w:sz w:val="14"/>
              </w:rPr>
              <w:t>14.19%</w:t>
            </w:r>
          </w:p>
        </w:tc>
        <w:tc>
          <w:tcPr>
            <w:tcW w:w="1026" w:type="dxa"/>
          </w:tcPr>
          <w:p>
            <w:pPr>
              <w:pStyle w:val="TableParagraph"/>
              <w:spacing w:line="149" w:lineRule="exact" w:before="13"/>
              <w:ind w:right="51"/>
              <w:rPr>
                <w:sz w:val="14"/>
              </w:rPr>
            </w:pPr>
            <w:r>
              <w:rPr>
                <w:spacing w:val="-2"/>
                <w:sz w:val="14"/>
              </w:rPr>
              <w:t>523.14</w:t>
            </w:r>
          </w:p>
        </w:tc>
        <w:tc>
          <w:tcPr>
            <w:tcW w:w="882" w:type="dxa"/>
          </w:tcPr>
          <w:p>
            <w:pPr>
              <w:pStyle w:val="TableParagraph"/>
              <w:spacing w:line="149" w:lineRule="exact" w:before="13"/>
              <w:ind w:right="15"/>
              <w:rPr>
                <w:sz w:val="14"/>
              </w:rPr>
            </w:pPr>
            <w:r>
              <w:rPr>
                <w:spacing w:val="-2"/>
                <w:sz w:val="14"/>
              </w:rPr>
              <w:t>4.80%</w:t>
            </w:r>
          </w:p>
        </w:tc>
        <w:tc>
          <w:tcPr>
            <w:tcW w:w="954" w:type="dxa"/>
          </w:tcPr>
          <w:p>
            <w:pPr>
              <w:pStyle w:val="TableParagraph"/>
              <w:spacing w:line="149" w:lineRule="exact" w:before="13"/>
              <w:ind w:right="51"/>
              <w:rPr>
                <w:sz w:val="14"/>
              </w:rPr>
            </w:pPr>
            <w:r>
              <w:rPr>
                <w:spacing w:val="-2"/>
                <w:sz w:val="14"/>
              </w:rPr>
              <w:t>4,568</w:t>
            </w:r>
          </w:p>
        </w:tc>
        <w:tc>
          <w:tcPr>
            <w:tcW w:w="720" w:type="dxa"/>
          </w:tcPr>
          <w:p>
            <w:pPr>
              <w:pStyle w:val="TableParagraph"/>
              <w:spacing w:line="149" w:lineRule="exact" w:before="13"/>
              <w:ind w:right="15"/>
              <w:rPr>
                <w:sz w:val="14"/>
              </w:rPr>
            </w:pPr>
            <w:r>
              <w:rPr>
                <w:spacing w:val="-2"/>
                <w:sz w:val="14"/>
              </w:rPr>
              <w:t>3.97%</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jc w:val="left"/>
              <w:rPr>
                <w:sz w:val="12"/>
              </w:rPr>
            </w:pPr>
          </w:p>
        </w:tc>
        <w:tc>
          <w:tcPr>
            <w:tcW w:w="882" w:type="dxa"/>
          </w:tcPr>
          <w:p>
            <w:pPr>
              <w:pStyle w:val="TableParagraph"/>
              <w:spacing w:line="149" w:lineRule="exact" w:before="13"/>
              <w:ind w:right="50"/>
              <w:rPr>
                <w:sz w:val="14"/>
              </w:rPr>
            </w:pPr>
            <w:r>
              <w:rPr>
                <w:spacing w:val="-2"/>
                <w:sz w:val="14"/>
              </w:rPr>
              <w:t>46,314,366</w:t>
            </w:r>
          </w:p>
        </w:tc>
        <w:tc>
          <w:tcPr>
            <w:tcW w:w="828" w:type="dxa"/>
          </w:tcPr>
          <w:p>
            <w:pPr>
              <w:pStyle w:val="TableParagraph"/>
              <w:spacing w:line="149" w:lineRule="exact" w:before="13"/>
              <w:ind w:right="50"/>
              <w:rPr>
                <w:sz w:val="14"/>
              </w:rPr>
            </w:pPr>
            <w:r>
              <w:rPr>
                <w:spacing w:val="-2"/>
                <w:sz w:val="14"/>
              </w:rPr>
              <w:t>1,055,224</w:t>
            </w:r>
          </w:p>
        </w:tc>
        <w:tc>
          <w:tcPr>
            <w:tcW w:w="819" w:type="dxa"/>
          </w:tcPr>
          <w:p>
            <w:pPr>
              <w:pStyle w:val="TableParagraph"/>
              <w:spacing w:line="149" w:lineRule="exact" w:before="13"/>
              <w:ind w:right="50"/>
              <w:rPr>
                <w:sz w:val="14"/>
              </w:rPr>
            </w:pPr>
            <w:r>
              <w:rPr>
                <w:spacing w:val="-2"/>
                <w:sz w:val="14"/>
              </w:rPr>
              <w:t>436,905</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0"/>
              <w:rPr>
                <w:sz w:val="14"/>
              </w:rPr>
            </w:pPr>
            <w:r>
              <w:rPr>
                <w:spacing w:val="-2"/>
                <w:sz w:val="14"/>
              </w:rPr>
              <w:t>1,571,404</w:t>
            </w:r>
          </w:p>
        </w:tc>
        <w:tc>
          <w:tcPr>
            <w:tcW w:w="864" w:type="dxa"/>
          </w:tcPr>
          <w:p>
            <w:pPr>
              <w:pStyle w:val="TableParagraph"/>
              <w:spacing w:line="149" w:lineRule="exact" w:before="13"/>
              <w:ind w:right="61"/>
              <w:rPr>
                <w:b/>
                <w:sz w:val="14"/>
              </w:rPr>
            </w:pPr>
            <w:r>
              <w:rPr>
                <w:b/>
                <w:spacing w:val="-2"/>
                <w:sz w:val="14"/>
              </w:rPr>
              <w:t>49,377,900</w:t>
            </w:r>
          </w:p>
        </w:tc>
        <w:tc>
          <w:tcPr>
            <w:tcW w:w="873" w:type="dxa"/>
          </w:tcPr>
          <w:p>
            <w:pPr>
              <w:pStyle w:val="TableParagraph"/>
              <w:spacing w:line="149" w:lineRule="exact" w:before="13"/>
              <w:ind w:right="61"/>
              <w:rPr>
                <w:b/>
                <w:sz w:val="14"/>
              </w:rPr>
            </w:pPr>
            <w:r>
              <w:rPr>
                <w:b/>
                <w:spacing w:val="-2"/>
                <w:sz w:val="14"/>
              </w:rPr>
              <w:t>51,436,184</w:t>
            </w:r>
          </w:p>
        </w:tc>
        <w:tc>
          <w:tcPr>
            <w:tcW w:w="855" w:type="dxa"/>
          </w:tcPr>
          <w:p>
            <w:pPr>
              <w:pStyle w:val="TableParagraph"/>
              <w:spacing w:line="149" w:lineRule="exact" w:before="13"/>
              <w:ind w:right="61"/>
              <w:rPr>
                <w:b/>
                <w:sz w:val="14"/>
              </w:rPr>
            </w:pPr>
            <w:r>
              <w:rPr>
                <w:b/>
                <w:spacing w:val="-2"/>
                <w:sz w:val="14"/>
              </w:rPr>
              <w:t>55,510,326</w:t>
            </w:r>
          </w:p>
        </w:tc>
      </w:tr>
      <w:tr>
        <w:trPr>
          <w:trHeight w:val="183" w:hRule="atLeast"/>
        </w:trPr>
        <w:tc>
          <w:tcPr>
            <w:tcW w:w="261" w:type="dxa"/>
          </w:tcPr>
          <w:p>
            <w:pPr>
              <w:pStyle w:val="TableParagraph"/>
              <w:spacing w:line="149" w:lineRule="exact" w:before="14"/>
              <w:ind w:left="98"/>
              <w:jc w:val="center"/>
              <w:rPr>
                <w:sz w:val="14"/>
              </w:rPr>
            </w:pPr>
            <w:r>
              <w:rPr>
                <w:spacing w:val="-5"/>
                <w:sz w:val="14"/>
              </w:rPr>
              <w:t>24</w:t>
            </w:r>
          </w:p>
        </w:tc>
        <w:tc>
          <w:tcPr>
            <w:tcW w:w="1143" w:type="dxa"/>
          </w:tcPr>
          <w:p>
            <w:pPr>
              <w:pStyle w:val="TableParagraph"/>
              <w:spacing w:line="149" w:lineRule="exact" w:before="14"/>
              <w:ind w:left="22"/>
              <w:jc w:val="left"/>
              <w:rPr>
                <w:sz w:val="14"/>
              </w:rPr>
            </w:pPr>
            <w:r>
              <w:rPr>
                <w:spacing w:val="-2"/>
                <w:sz w:val="14"/>
              </w:rPr>
              <w:t>Prizren</w:t>
            </w:r>
          </w:p>
        </w:tc>
        <w:tc>
          <w:tcPr>
            <w:tcW w:w="738" w:type="dxa"/>
          </w:tcPr>
          <w:p>
            <w:pPr>
              <w:pStyle w:val="TableParagraph"/>
              <w:spacing w:line="149" w:lineRule="exact" w:before="14"/>
              <w:ind w:right="51"/>
              <w:rPr>
                <w:sz w:val="14"/>
              </w:rPr>
            </w:pPr>
            <w:r>
              <w:rPr>
                <w:spacing w:val="-2"/>
                <w:sz w:val="14"/>
              </w:rPr>
              <w:t>147,246</w:t>
            </w:r>
          </w:p>
        </w:tc>
        <w:tc>
          <w:tcPr>
            <w:tcW w:w="603" w:type="dxa"/>
          </w:tcPr>
          <w:p>
            <w:pPr>
              <w:pStyle w:val="TableParagraph"/>
              <w:spacing w:line="149" w:lineRule="exact" w:before="14"/>
              <w:ind w:left="238"/>
              <w:jc w:val="left"/>
              <w:rPr>
                <w:sz w:val="14"/>
              </w:rPr>
            </w:pPr>
            <w:r>
              <w:rPr>
                <w:spacing w:val="-5"/>
                <w:sz w:val="14"/>
              </w:rPr>
              <w:t>9.19%</w:t>
            </w:r>
          </w:p>
        </w:tc>
        <w:tc>
          <w:tcPr>
            <w:tcW w:w="1026" w:type="dxa"/>
          </w:tcPr>
          <w:p>
            <w:pPr>
              <w:pStyle w:val="TableParagraph"/>
              <w:spacing w:line="149" w:lineRule="exact" w:before="14"/>
              <w:ind w:right="51"/>
              <w:rPr>
                <w:sz w:val="14"/>
              </w:rPr>
            </w:pPr>
            <w:r>
              <w:rPr>
                <w:spacing w:val="-2"/>
                <w:sz w:val="14"/>
              </w:rPr>
              <w:t>626.86</w:t>
            </w:r>
          </w:p>
        </w:tc>
        <w:tc>
          <w:tcPr>
            <w:tcW w:w="882" w:type="dxa"/>
          </w:tcPr>
          <w:p>
            <w:pPr>
              <w:pStyle w:val="TableParagraph"/>
              <w:spacing w:line="149" w:lineRule="exact" w:before="14"/>
              <w:ind w:right="15"/>
              <w:rPr>
                <w:sz w:val="14"/>
              </w:rPr>
            </w:pPr>
            <w:r>
              <w:rPr>
                <w:spacing w:val="-2"/>
                <w:sz w:val="14"/>
              </w:rPr>
              <w:t>5.75%</w:t>
            </w:r>
          </w:p>
        </w:tc>
        <w:tc>
          <w:tcPr>
            <w:tcW w:w="954" w:type="dxa"/>
          </w:tcPr>
          <w:p>
            <w:pPr>
              <w:pStyle w:val="TableParagraph"/>
              <w:spacing w:line="149" w:lineRule="exact" w:before="14"/>
              <w:ind w:right="51"/>
              <w:rPr>
                <w:sz w:val="14"/>
              </w:rPr>
            </w:pPr>
            <w:r>
              <w:rPr>
                <w:spacing w:val="-2"/>
                <w:sz w:val="14"/>
              </w:rPr>
              <w:t>32,762</w:t>
            </w:r>
          </w:p>
        </w:tc>
        <w:tc>
          <w:tcPr>
            <w:tcW w:w="720" w:type="dxa"/>
          </w:tcPr>
          <w:p>
            <w:pPr>
              <w:pStyle w:val="TableParagraph"/>
              <w:spacing w:line="149" w:lineRule="exact" w:before="14"/>
              <w:ind w:right="15"/>
              <w:rPr>
                <w:sz w:val="14"/>
              </w:rPr>
            </w:pPr>
            <w:r>
              <w:rPr>
                <w:spacing w:val="-2"/>
                <w:sz w:val="14"/>
              </w:rPr>
              <w:t>28.49%</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jc w:val="left"/>
              <w:rPr>
                <w:sz w:val="12"/>
              </w:rPr>
            </w:pPr>
          </w:p>
        </w:tc>
        <w:tc>
          <w:tcPr>
            <w:tcW w:w="882" w:type="dxa"/>
          </w:tcPr>
          <w:p>
            <w:pPr>
              <w:pStyle w:val="TableParagraph"/>
              <w:spacing w:line="149" w:lineRule="exact" w:before="14"/>
              <w:ind w:right="50"/>
              <w:rPr>
                <w:sz w:val="14"/>
              </w:rPr>
            </w:pPr>
            <w:r>
              <w:rPr>
                <w:spacing w:val="-2"/>
                <w:sz w:val="14"/>
              </w:rPr>
              <w:t>29,980,767</w:t>
            </w:r>
          </w:p>
        </w:tc>
        <w:tc>
          <w:tcPr>
            <w:tcW w:w="828" w:type="dxa"/>
          </w:tcPr>
          <w:p>
            <w:pPr>
              <w:pStyle w:val="TableParagraph"/>
              <w:spacing w:line="149" w:lineRule="exact" w:before="14"/>
              <w:ind w:right="50"/>
              <w:rPr>
                <w:sz w:val="14"/>
              </w:rPr>
            </w:pPr>
            <w:r>
              <w:rPr>
                <w:spacing w:val="-2"/>
                <w:sz w:val="14"/>
              </w:rPr>
              <w:t>1,264,438</w:t>
            </w:r>
          </w:p>
        </w:tc>
        <w:tc>
          <w:tcPr>
            <w:tcW w:w="819" w:type="dxa"/>
          </w:tcPr>
          <w:p>
            <w:pPr>
              <w:pStyle w:val="TableParagraph"/>
              <w:spacing w:line="149" w:lineRule="exact" w:before="14"/>
              <w:ind w:right="50"/>
              <w:rPr>
                <w:sz w:val="14"/>
              </w:rPr>
            </w:pPr>
            <w:r>
              <w:rPr>
                <w:spacing w:val="-2"/>
                <w:sz w:val="14"/>
              </w:rPr>
              <w:t>3,133,514</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2"/>
              <w:rPr>
                <w:sz w:val="14"/>
              </w:rPr>
            </w:pPr>
            <w:r>
              <w:rPr>
                <w:spacing w:val="-10"/>
                <w:sz w:val="14"/>
              </w:rPr>
              <w:t>0</w:t>
            </w:r>
          </w:p>
        </w:tc>
        <w:tc>
          <w:tcPr>
            <w:tcW w:w="864" w:type="dxa"/>
          </w:tcPr>
          <w:p>
            <w:pPr>
              <w:pStyle w:val="TableParagraph"/>
              <w:spacing w:line="149" w:lineRule="exact" w:before="14"/>
              <w:ind w:right="61"/>
              <w:rPr>
                <w:b/>
                <w:sz w:val="14"/>
              </w:rPr>
            </w:pPr>
            <w:r>
              <w:rPr>
                <w:b/>
                <w:spacing w:val="-2"/>
                <w:sz w:val="14"/>
              </w:rPr>
              <w:t>34,378,719</w:t>
            </w:r>
          </w:p>
        </w:tc>
        <w:tc>
          <w:tcPr>
            <w:tcW w:w="873" w:type="dxa"/>
          </w:tcPr>
          <w:p>
            <w:pPr>
              <w:pStyle w:val="TableParagraph"/>
              <w:spacing w:line="149" w:lineRule="exact" w:before="14"/>
              <w:ind w:right="61"/>
              <w:rPr>
                <w:b/>
                <w:sz w:val="14"/>
              </w:rPr>
            </w:pPr>
            <w:r>
              <w:rPr>
                <w:b/>
                <w:spacing w:val="-2"/>
                <w:sz w:val="14"/>
              </w:rPr>
              <w:t>36,988,908</w:t>
            </w:r>
          </w:p>
        </w:tc>
        <w:tc>
          <w:tcPr>
            <w:tcW w:w="855" w:type="dxa"/>
          </w:tcPr>
          <w:p>
            <w:pPr>
              <w:pStyle w:val="TableParagraph"/>
              <w:spacing w:line="149" w:lineRule="exact" w:before="14"/>
              <w:ind w:right="61"/>
              <w:rPr>
                <w:b/>
                <w:sz w:val="14"/>
              </w:rPr>
            </w:pPr>
            <w:r>
              <w:rPr>
                <w:b/>
                <w:spacing w:val="-2"/>
                <w:sz w:val="14"/>
              </w:rPr>
              <w:t>39,918,714</w:t>
            </w:r>
          </w:p>
        </w:tc>
      </w:tr>
      <w:tr>
        <w:trPr>
          <w:trHeight w:val="183" w:hRule="atLeast"/>
        </w:trPr>
        <w:tc>
          <w:tcPr>
            <w:tcW w:w="261" w:type="dxa"/>
          </w:tcPr>
          <w:p>
            <w:pPr>
              <w:pStyle w:val="TableParagraph"/>
              <w:spacing w:line="149" w:lineRule="exact" w:before="14"/>
              <w:ind w:left="98"/>
              <w:jc w:val="center"/>
              <w:rPr>
                <w:sz w:val="14"/>
              </w:rPr>
            </w:pPr>
            <w:r>
              <w:rPr>
                <w:spacing w:val="-5"/>
                <w:sz w:val="14"/>
              </w:rPr>
              <w:t>25</w:t>
            </w:r>
          </w:p>
        </w:tc>
        <w:tc>
          <w:tcPr>
            <w:tcW w:w="1143" w:type="dxa"/>
          </w:tcPr>
          <w:p>
            <w:pPr>
              <w:pStyle w:val="TableParagraph"/>
              <w:spacing w:line="149" w:lineRule="exact" w:before="14"/>
              <w:ind w:left="22"/>
              <w:jc w:val="left"/>
              <w:rPr>
                <w:sz w:val="14"/>
              </w:rPr>
            </w:pPr>
            <w:r>
              <w:rPr>
                <w:spacing w:val="-2"/>
                <w:sz w:val="14"/>
              </w:rPr>
              <w:t>Orahovac</w:t>
            </w:r>
          </w:p>
        </w:tc>
        <w:tc>
          <w:tcPr>
            <w:tcW w:w="738" w:type="dxa"/>
          </w:tcPr>
          <w:p>
            <w:pPr>
              <w:pStyle w:val="TableParagraph"/>
              <w:spacing w:line="149" w:lineRule="exact" w:before="14"/>
              <w:ind w:right="51"/>
              <w:rPr>
                <w:sz w:val="14"/>
              </w:rPr>
            </w:pPr>
            <w:r>
              <w:rPr>
                <w:spacing w:val="-2"/>
                <w:sz w:val="14"/>
              </w:rPr>
              <w:t>41,799</w:t>
            </w:r>
          </w:p>
        </w:tc>
        <w:tc>
          <w:tcPr>
            <w:tcW w:w="603" w:type="dxa"/>
          </w:tcPr>
          <w:p>
            <w:pPr>
              <w:pStyle w:val="TableParagraph"/>
              <w:spacing w:line="149" w:lineRule="exact" w:before="14"/>
              <w:ind w:left="238"/>
              <w:jc w:val="left"/>
              <w:rPr>
                <w:sz w:val="14"/>
              </w:rPr>
            </w:pPr>
            <w:r>
              <w:rPr>
                <w:spacing w:val="-5"/>
                <w:sz w:val="14"/>
              </w:rPr>
              <w:t>2.61%</w:t>
            </w:r>
          </w:p>
        </w:tc>
        <w:tc>
          <w:tcPr>
            <w:tcW w:w="1026" w:type="dxa"/>
          </w:tcPr>
          <w:p>
            <w:pPr>
              <w:pStyle w:val="TableParagraph"/>
              <w:spacing w:line="149" w:lineRule="exact" w:before="14"/>
              <w:ind w:right="51"/>
              <w:rPr>
                <w:sz w:val="14"/>
              </w:rPr>
            </w:pPr>
            <w:r>
              <w:rPr>
                <w:spacing w:val="-2"/>
                <w:sz w:val="14"/>
              </w:rPr>
              <w:t>275.90</w:t>
            </w:r>
          </w:p>
        </w:tc>
        <w:tc>
          <w:tcPr>
            <w:tcW w:w="882" w:type="dxa"/>
          </w:tcPr>
          <w:p>
            <w:pPr>
              <w:pStyle w:val="TableParagraph"/>
              <w:spacing w:line="149" w:lineRule="exact" w:before="14"/>
              <w:ind w:right="15"/>
              <w:rPr>
                <w:sz w:val="14"/>
              </w:rPr>
            </w:pPr>
            <w:r>
              <w:rPr>
                <w:spacing w:val="-2"/>
                <w:sz w:val="14"/>
              </w:rPr>
              <w:t>2.53%</w:t>
            </w:r>
          </w:p>
        </w:tc>
        <w:tc>
          <w:tcPr>
            <w:tcW w:w="954" w:type="dxa"/>
          </w:tcPr>
          <w:p>
            <w:pPr>
              <w:pStyle w:val="TableParagraph"/>
              <w:spacing w:line="149" w:lineRule="exact" w:before="14"/>
              <w:ind w:right="51"/>
              <w:rPr>
                <w:sz w:val="14"/>
              </w:rPr>
            </w:pPr>
            <w:r>
              <w:rPr>
                <w:spacing w:val="-2"/>
                <w:sz w:val="14"/>
              </w:rPr>
              <w:t>1,308</w:t>
            </w:r>
          </w:p>
        </w:tc>
        <w:tc>
          <w:tcPr>
            <w:tcW w:w="720" w:type="dxa"/>
          </w:tcPr>
          <w:p>
            <w:pPr>
              <w:pStyle w:val="TableParagraph"/>
              <w:spacing w:line="149" w:lineRule="exact" w:before="14"/>
              <w:ind w:right="15"/>
              <w:rPr>
                <w:sz w:val="14"/>
              </w:rPr>
            </w:pPr>
            <w:r>
              <w:rPr>
                <w:spacing w:val="-2"/>
                <w:sz w:val="14"/>
              </w:rPr>
              <w:t>1.14%</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98,201</w:t>
            </w:r>
          </w:p>
        </w:tc>
        <w:tc>
          <w:tcPr>
            <w:tcW w:w="882" w:type="dxa"/>
          </w:tcPr>
          <w:p>
            <w:pPr>
              <w:pStyle w:val="TableParagraph"/>
              <w:spacing w:line="149" w:lineRule="exact" w:before="14"/>
              <w:ind w:right="50"/>
              <w:rPr>
                <w:sz w:val="14"/>
              </w:rPr>
            </w:pPr>
            <w:r>
              <w:rPr>
                <w:spacing w:val="-2"/>
                <w:sz w:val="14"/>
              </w:rPr>
              <w:t>8,510,697</w:t>
            </w:r>
          </w:p>
        </w:tc>
        <w:tc>
          <w:tcPr>
            <w:tcW w:w="828" w:type="dxa"/>
          </w:tcPr>
          <w:p>
            <w:pPr>
              <w:pStyle w:val="TableParagraph"/>
              <w:spacing w:line="149" w:lineRule="exact" w:before="14"/>
              <w:ind w:right="50"/>
              <w:rPr>
                <w:sz w:val="14"/>
              </w:rPr>
            </w:pPr>
            <w:r>
              <w:rPr>
                <w:spacing w:val="-2"/>
                <w:sz w:val="14"/>
              </w:rPr>
              <w:t>556,517</w:t>
            </w:r>
          </w:p>
        </w:tc>
        <w:tc>
          <w:tcPr>
            <w:tcW w:w="819" w:type="dxa"/>
          </w:tcPr>
          <w:p>
            <w:pPr>
              <w:pStyle w:val="TableParagraph"/>
              <w:spacing w:line="149" w:lineRule="exact" w:before="14"/>
              <w:ind w:right="50"/>
              <w:rPr>
                <w:sz w:val="14"/>
              </w:rPr>
            </w:pPr>
            <w:r>
              <w:rPr>
                <w:spacing w:val="-2"/>
                <w:sz w:val="14"/>
              </w:rPr>
              <w:t>125,103</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656,109</w:t>
            </w:r>
          </w:p>
        </w:tc>
        <w:tc>
          <w:tcPr>
            <w:tcW w:w="864" w:type="dxa"/>
          </w:tcPr>
          <w:p>
            <w:pPr>
              <w:pStyle w:val="TableParagraph"/>
              <w:spacing w:line="149" w:lineRule="exact" w:before="14"/>
              <w:ind w:right="61"/>
              <w:rPr>
                <w:b/>
                <w:sz w:val="14"/>
              </w:rPr>
            </w:pPr>
            <w:r>
              <w:rPr>
                <w:b/>
                <w:spacing w:val="-2"/>
                <w:sz w:val="14"/>
              </w:rPr>
              <w:t>9,946,627</w:t>
            </w:r>
          </w:p>
        </w:tc>
        <w:tc>
          <w:tcPr>
            <w:tcW w:w="873" w:type="dxa"/>
          </w:tcPr>
          <w:p>
            <w:pPr>
              <w:pStyle w:val="TableParagraph"/>
              <w:spacing w:line="149" w:lineRule="exact" w:before="14"/>
              <w:ind w:right="61"/>
              <w:rPr>
                <w:b/>
                <w:sz w:val="14"/>
              </w:rPr>
            </w:pPr>
            <w:r>
              <w:rPr>
                <w:b/>
                <w:spacing w:val="-2"/>
                <w:sz w:val="14"/>
              </w:rPr>
              <w:t>9,988,441</w:t>
            </w:r>
          </w:p>
        </w:tc>
        <w:tc>
          <w:tcPr>
            <w:tcW w:w="855" w:type="dxa"/>
          </w:tcPr>
          <w:p>
            <w:pPr>
              <w:pStyle w:val="TableParagraph"/>
              <w:spacing w:line="149" w:lineRule="exact" w:before="14"/>
              <w:ind w:right="61"/>
              <w:rPr>
                <w:b/>
                <w:sz w:val="14"/>
              </w:rPr>
            </w:pPr>
            <w:r>
              <w:rPr>
                <w:b/>
                <w:spacing w:val="-2"/>
                <w:sz w:val="14"/>
              </w:rPr>
              <w:t>10,771,825</w:t>
            </w:r>
          </w:p>
        </w:tc>
      </w:tr>
      <w:tr>
        <w:trPr>
          <w:trHeight w:val="182" w:hRule="atLeast"/>
        </w:trPr>
        <w:tc>
          <w:tcPr>
            <w:tcW w:w="261" w:type="dxa"/>
          </w:tcPr>
          <w:p>
            <w:pPr>
              <w:pStyle w:val="TableParagraph"/>
              <w:spacing w:line="149" w:lineRule="exact" w:before="13"/>
              <w:ind w:left="98"/>
              <w:jc w:val="center"/>
              <w:rPr>
                <w:sz w:val="14"/>
              </w:rPr>
            </w:pPr>
            <w:r>
              <w:rPr>
                <w:spacing w:val="-5"/>
                <w:sz w:val="14"/>
              </w:rPr>
              <w:t>26</w:t>
            </w:r>
          </w:p>
        </w:tc>
        <w:tc>
          <w:tcPr>
            <w:tcW w:w="1143" w:type="dxa"/>
          </w:tcPr>
          <w:p>
            <w:pPr>
              <w:pStyle w:val="TableParagraph"/>
              <w:spacing w:line="149" w:lineRule="exact" w:before="13"/>
              <w:ind w:left="22"/>
              <w:jc w:val="left"/>
              <w:rPr>
                <w:sz w:val="14"/>
              </w:rPr>
            </w:pPr>
            <w:r>
              <w:rPr>
                <w:spacing w:val="-2"/>
                <w:sz w:val="14"/>
              </w:rPr>
              <w:t>Štrpce</w:t>
            </w:r>
          </w:p>
        </w:tc>
        <w:tc>
          <w:tcPr>
            <w:tcW w:w="738" w:type="dxa"/>
          </w:tcPr>
          <w:p>
            <w:pPr>
              <w:pStyle w:val="TableParagraph"/>
              <w:spacing w:line="149" w:lineRule="exact" w:before="13"/>
              <w:ind w:right="51"/>
              <w:rPr>
                <w:sz w:val="14"/>
              </w:rPr>
            </w:pPr>
            <w:r>
              <w:rPr>
                <w:spacing w:val="-2"/>
                <w:sz w:val="14"/>
              </w:rPr>
              <w:t>10,771</w:t>
            </w:r>
          </w:p>
        </w:tc>
        <w:tc>
          <w:tcPr>
            <w:tcW w:w="603" w:type="dxa"/>
          </w:tcPr>
          <w:p>
            <w:pPr>
              <w:pStyle w:val="TableParagraph"/>
              <w:spacing w:line="149" w:lineRule="exact" w:before="13"/>
              <w:ind w:left="238"/>
              <w:jc w:val="left"/>
              <w:rPr>
                <w:sz w:val="14"/>
              </w:rPr>
            </w:pPr>
            <w:r>
              <w:rPr>
                <w:spacing w:val="-5"/>
                <w:sz w:val="14"/>
              </w:rPr>
              <w:t>0.67%</w:t>
            </w:r>
          </w:p>
        </w:tc>
        <w:tc>
          <w:tcPr>
            <w:tcW w:w="1026" w:type="dxa"/>
          </w:tcPr>
          <w:p>
            <w:pPr>
              <w:pStyle w:val="TableParagraph"/>
              <w:spacing w:line="149" w:lineRule="exact" w:before="13"/>
              <w:ind w:right="51"/>
              <w:rPr>
                <w:sz w:val="14"/>
              </w:rPr>
            </w:pPr>
            <w:r>
              <w:rPr>
                <w:spacing w:val="-2"/>
                <w:sz w:val="14"/>
              </w:rPr>
              <w:t>247.70</w:t>
            </w:r>
          </w:p>
        </w:tc>
        <w:tc>
          <w:tcPr>
            <w:tcW w:w="882" w:type="dxa"/>
          </w:tcPr>
          <w:p>
            <w:pPr>
              <w:pStyle w:val="TableParagraph"/>
              <w:spacing w:line="149" w:lineRule="exact" w:before="13"/>
              <w:ind w:right="15"/>
              <w:rPr>
                <w:sz w:val="14"/>
              </w:rPr>
            </w:pPr>
            <w:r>
              <w:rPr>
                <w:spacing w:val="-2"/>
                <w:sz w:val="14"/>
              </w:rPr>
              <w:t>2.27%</w:t>
            </w:r>
          </w:p>
        </w:tc>
        <w:tc>
          <w:tcPr>
            <w:tcW w:w="954" w:type="dxa"/>
          </w:tcPr>
          <w:p>
            <w:pPr>
              <w:pStyle w:val="TableParagraph"/>
              <w:spacing w:line="149" w:lineRule="exact" w:before="13"/>
              <w:ind w:right="51"/>
              <w:rPr>
                <w:sz w:val="14"/>
              </w:rPr>
            </w:pPr>
            <w:r>
              <w:rPr>
                <w:spacing w:val="-2"/>
                <w:sz w:val="14"/>
              </w:rPr>
              <w:t>2,691</w:t>
            </w:r>
          </w:p>
        </w:tc>
        <w:tc>
          <w:tcPr>
            <w:tcW w:w="720" w:type="dxa"/>
          </w:tcPr>
          <w:p>
            <w:pPr>
              <w:pStyle w:val="TableParagraph"/>
              <w:spacing w:line="149" w:lineRule="exact" w:before="13"/>
              <w:ind w:right="15"/>
              <w:rPr>
                <w:sz w:val="14"/>
              </w:rPr>
            </w:pPr>
            <w:r>
              <w:rPr>
                <w:spacing w:val="-2"/>
                <w:sz w:val="14"/>
              </w:rPr>
              <w:t>2.34%</w:t>
            </w:r>
          </w:p>
        </w:tc>
        <w:tc>
          <w:tcPr>
            <w:tcW w:w="837" w:type="dxa"/>
          </w:tcPr>
          <w:p>
            <w:pPr>
              <w:pStyle w:val="TableParagraph"/>
              <w:spacing w:line="149" w:lineRule="exact" w:before="13"/>
              <w:ind w:right="50"/>
              <w:rPr>
                <w:sz w:val="14"/>
              </w:rPr>
            </w:pPr>
            <w:r>
              <w:rPr>
                <w:spacing w:val="-2"/>
                <w:sz w:val="14"/>
              </w:rPr>
              <w:t>10,771</w:t>
            </w:r>
          </w:p>
        </w:tc>
        <w:tc>
          <w:tcPr>
            <w:tcW w:w="567" w:type="dxa"/>
          </w:tcPr>
          <w:p>
            <w:pPr>
              <w:pStyle w:val="TableParagraph"/>
              <w:spacing w:line="149" w:lineRule="exact" w:before="13"/>
              <w:ind w:right="15"/>
              <w:rPr>
                <w:sz w:val="14"/>
              </w:rPr>
            </w:pPr>
            <w:r>
              <w:rPr>
                <w:spacing w:val="-2"/>
                <w:sz w:val="14"/>
              </w:rPr>
              <w:t>23.54%</w:t>
            </w:r>
          </w:p>
        </w:tc>
        <w:tc>
          <w:tcPr>
            <w:tcW w:w="819" w:type="dxa"/>
          </w:tcPr>
          <w:p>
            <w:pPr>
              <w:pStyle w:val="TableParagraph"/>
              <w:spacing w:line="149" w:lineRule="exact" w:before="13"/>
              <w:ind w:right="50"/>
              <w:rPr>
                <w:sz w:val="14"/>
              </w:rPr>
            </w:pPr>
            <w:r>
              <w:rPr>
                <w:spacing w:val="-2"/>
                <w:sz w:val="14"/>
              </w:rPr>
              <w:t>129,229</w:t>
            </w:r>
          </w:p>
        </w:tc>
        <w:tc>
          <w:tcPr>
            <w:tcW w:w="882" w:type="dxa"/>
          </w:tcPr>
          <w:p>
            <w:pPr>
              <w:pStyle w:val="TableParagraph"/>
              <w:spacing w:line="149" w:lineRule="exact" w:before="13"/>
              <w:ind w:right="50"/>
              <w:rPr>
                <w:sz w:val="14"/>
              </w:rPr>
            </w:pPr>
            <w:r>
              <w:rPr>
                <w:spacing w:val="-2"/>
                <w:sz w:val="14"/>
              </w:rPr>
              <w:t>2,193,084</w:t>
            </w:r>
          </w:p>
        </w:tc>
        <w:tc>
          <w:tcPr>
            <w:tcW w:w="828" w:type="dxa"/>
          </w:tcPr>
          <w:p>
            <w:pPr>
              <w:pStyle w:val="TableParagraph"/>
              <w:spacing w:line="149" w:lineRule="exact" w:before="13"/>
              <w:ind w:right="50"/>
              <w:rPr>
                <w:sz w:val="14"/>
              </w:rPr>
            </w:pPr>
            <w:r>
              <w:rPr>
                <w:spacing w:val="-2"/>
                <w:sz w:val="14"/>
              </w:rPr>
              <w:t>499,635</w:t>
            </w:r>
          </w:p>
        </w:tc>
        <w:tc>
          <w:tcPr>
            <w:tcW w:w="819" w:type="dxa"/>
          </w:tcPr>
          <w:p>
            <w:pPr>
              <w:pStyle w:val="TableParagraph"/>
              <w:spacing w:line="149" w:lineRule="exact" w:before="13"/>
              <w:ind w:right="50"/>
              <w:rPr>
                <w:sz w:val="14"/>
              </w:rPr>
            </w:pPr>
            <w:r>
              <w:rPr>
                <w:spacing w:val="-2"/>
                <w:sz w:val="14"/>
              </w:rPr>
              <w:t>257,380</w:t>
            </w:r>
          </w:p>
        </w:tc>
        <w:tc>
          <w:tcPr>
            <w:tcW w:w="747" w:type="dxa"/>
          </w:tcPr>
          <w:p>
            <w:pPr>
              <w:pStyle w:val="TableParagraph"/>
              <w:spacing w:line="149" w:lineRule="exact" w:before="13"/>
              <w:ind w:right="50"/>
              <w:rPr>
                <w:sz w:val="14"/>
              </w:rPr>
            </w:pPr>
            <w:r>
              <w:rPr>
                <w:spacing w:val="-2"/>
                <w:sz w:val="14"/>
              </w:rPr>
              <w:t>1,726,034</w:t>
            </w:r>
          </w:p>
        </w:tc>
        <w:tc>
          <w:tcPr>
            <w:tcW w:w="819" w:type="dxa"/>
          </w:tcPr>
          <w:p>
            <w:pPr>
              <w:pStyle w:val="TableParagraph"/>
              <w:spacing w:line="149" w:lineRule="exact" w:before="13"/>
              <w:ind w:right="50"/>
              <w:rPr>
                <w:sz w:val="14"/>
              </w:rPr>
            </w:pPr>
            <w:r>
              <w:rPr>
                <w:spacing w:val="-2"/>
                <w:sz w:val="14"/>
              </w:rPr>
              <w:t>39,984</w:t>
            </w:r>
          </w:p>
        </w:tc>
        <w:tc>
          <w:tcPr>
            <w:tcW w:w="864" w:type="dxa"/>
          </w:tcPr>
          <w:p>
            <w:pPr>
              <w:pStyle w:val="TableParagraph"/>
              <w:spacing w:line="149" w:lineRule="exact" w:before="13"/>
              <w:ind w:right="61"/>
              <w:rPr>
                <w:b/>
                <w:sz w:val="14"/>
              </w:rPr>
            </w:pPr>
            <w:r>
              <w:rPr>
                <w:b/>
                <w:spacing w:val="-2"/>
                <w:sz w:val="14"/>
              </w:rPr>
              <w:t>4,845,346</w:t>
            </w:r>
          </w:p>
        </w:tc>
        <w:tc>
          <w:tcPr>
            <w:tcW w:w="873" w:type="dxa"/>
          </w:tcPr>
          <w:p>
            <w:pPr>
              <w:pStyle w:val="TableParagraph"/>
              <w:spacing w:line="149" w:lineRule="exact" w:before="13"/>
              <w:ind w:right="61"/>
              <w:rPr>
                <w:b/>
                <w:sz w:val="14"/>
              </w:rPr>
            </w:pPr>
            <w:r>
              <w:rPr>
                <w:b/>
                <w:spacing w:val="-2"/>
                <w:sz w:val="14"/>
              </w:rPr>
              <w:t>5,160,395</w:t>
            </w:r>
          </w:p>
        </w:tc>
        <w:tc>
          <w:tcPr>
            <w:tcW w:w="855" w:type="dxa"/>
          </w:tcPr>
          <w:p>
            <w:pPr>
              <w:pStyle w:val="TableParagraph"/>
              <w:spacing w:line="149" w:lineRule="exact" w:before="13"/>
              <w:ind w:right="61"/>
              <w:rPr>
                <w:b/>
                <w:sz w:val="14"/>
              </w:rPr>
            </w:pPr>
            <w:r>
              <w:rPr>
                <w:b/>
                <w:spacing w:val="-2"/>
                <w:sz w:val="14"/>
              </w:rPr>
              <w:t>5,558,902</w:t>
            </w:r>
          </w:p>
        </w:tc>
      </w:tr>
      <w:tr>
        <w:trPr>
          <w:trHeight w:val="183" w:hRule="atLeast"/>
        </w:trPr>
        <w:tc>
          <w:tcPr>
            <w:tcW w:w="261" w:type="dxa"/>
          </w:tcPr>
          <w:p>
            <w:pPr>
              <w:pStyle w:val="TableParagraph"/>
              <w:spacing w:line="149" w:lineRule="exact" w:before="14"/>
              <w:ind w:left="98"/>
              <w:jc w:val="center"/>
              <w:rPr>
                <w:sz w:val="14"/>
              </w:rPr>
            </w:pPr>
            <w:r>
              <w:rPr>
                <w:spacing w:val="-5"/>
                <w:sz w:val="14"/>
              </w:rPr>
              <w:t>27</w:t>
            </w:r>
          </w:p>
        </w:tc>
        <w:tc>
          <w:tcPr>
            <w:tcW w:w="1143" w:type="dxa"/>
          </w:tcPr>
          <w:p>
            <w:pPr>
              <w:pStyle w:val="TableParagraph"/>
              <w:spacing w:line="149" w:lineRule="exact" w:before="14"/>
              <w:ind w:left="22"/>
              <w:jc w:val="left"/>
              <w:rPr>
                <w:sz w:val="14"/>
              </w:rPr>
            </w:pPr>
            <w:r>
              <w:rPr>
                <w:spacing w:val="-2"/>
                <w:sz w:val="14"/>
              </w:rPr>
              <w:t>Štimlje</w:t>
            </w:r>
          </w:p>
        </w:tc>
        <w:tc>
          <w:tcPr>
            <w:tcW w:w="738" w:type="dxa"/>
          </w:tcPr>
          <w:p>
            <w:pPr>
              <w:pStyle w:val="TableParagraph"/>
              <w:spacing w:line="149" w:lineRule="exact" w:before="14"/>
              <w:ind w:right="51"/>
              <w:rPr>
                <w:sz w:val="14"/>
              </w:rPr>
            </w:pPr>
            <w:r>
              <w:rPr>
                <w:spacing w:val="-2"/>
                <w:sz w:val="14"/>
              </w:rPr>
              <w:t>24,308</w:t>
            </w:r>
          </w:p>
        </w:tc>
        <w:tc>
          <w:tcPr>
            <w:tcW w:w="603" w:type="dxa"/>
          </w:tcPr>
          <w:p>
            <w:pPr>
              <w:pStyle w:val="TableParagraph"/>
              <w:spacing w:line="149" w:lineRule="exact" w:before="14"/>
              <w:ind w:left="238"/>
              <w:jc w:val="left"/>
              <w:rPr>
                <w:sz w:val="14"/>
              </w:rPr>
            </w:pPr>
            <w:r>
              <w:rPr>
                <w:spacing w:val="-5"/>
                <w:sz w:val="14"/>
              </w:rPr>
              <w:t>1.52%</w:t>
            </w:r>
          </w:p>
        </w:tc>
        <w:tc>
          <w:tcPr>
            <w:tcW w:w="1026" w:type="dxa"/>
          </w:tcPr>
          <w:p>
            <w:pPr>
              <w:pStyle w:val="TableParagraph"/>
              <w:spacing w:line="149" w:lineRule="exact" w:before="14"/>
              <w:ind w:right="51"/>
              <w:rPr>
                <w:sz w:val="14"/>
              </w:rPr>
            </w:pPr>
            <w:r>
              <w:rPr>
                <w:spacing w:val="-2"/>
                <w:sz w:val="14"/>
              </w:rPr>
              <w:t>134.42</w:t>
            </w:r>
          </w:p>
        </w:tc>
        <w:tc>
          <w:tcPr>
            <w:tcW w:w="882" w:type="dxa"/>
          </w:tcPr>
          <w:p>
            <w:pPr>
              <w:pStyle w:val="TableParagraph"/>
              <w:spacing w:line="149" w:lineRule="exact" w:before="14"/>
              <w:ind w:right="15"/>
              <w:rPr>
                <w:sz w:val="14"/>
              </w:rPr>
            </w:pPr>
            <w:r>
              <w:rPr>
                <w:spacing w:val="-2"/>
                <w:sz w:val="14"/>
              </w:rPr>
              <w:t>1.23%</w:t>
            </w:r>
          </w:p>
        </w:tc>
        <w:tc>
          <w:tcPr>
            <w:tcW w:w="954" w:type="dxa"/>
          </w:tcPr>
          <w:p>
            <w:pPr>
              <w:pStyle w:val="TableParagraph"/>
              <w:spacing w:line="149" w:lineRule="exact" w:before="14"/>
              <w:ind w:right="56"/>
              <w:rPr>
                <w:sz w:val="14"/>
              </w:rPr>
            </w:pPr>
            <w:r>
              <w:rPr>
                <w:spacing w:val="-5"/>
                <w:sz w:val="14"/>
              </w:rPr>
              <w:t>775</w:t>
            </w:r>
          </w:p>
        </w:tc>
        <w:tc>
          <w:tcPr>
            <w:tcW w:w="720" w:type="dxa"/>
          </w:tcPr>
          <w:p>
            <w:pPr>
              <w:pStyle w:val="TableParagraph"/>
              <w:spacing w:line="149" w:lineRule="exact" w:before="14"/>
              <w:ind w:right="15"/>
              <w:rPr>
                <w:sz w:val="14"/>
              </w:rPr>
            </w:pPr>
            <w:r>
              <w:rPr>
                <w:spacing w:val="-2"/>
                <w:sz w:val="14"/>
              </w:rPr>
              <w:t>0.67%</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115,692</w:t>
            </w:r>
          </w:p>
        </w:tc>
        <w:tc>
          <w:tcPr>
            <w:tcW w:w="882" w:type="dxa"/>
          </w:tcPr>
          <w:p>
            <w:pPr>
              <w:pStyle w:val="TableParagraph"/>
              <w:spacing w:line="149" w:lineRule="exact" w:before="14"/>
              <w:ind w:right="50"/>
              <w:rPr>
                <w:sz w:val="14"/>
              </w:rPr>
            </w:pPr>
            <w:r>
              <w:rPr>
                <w:spacing w:val="-2"/>
                <w:sz w:val="14"/>
              </w:rPr>
              <w:t>4,949,353</w:t>
            </w:r>
          </w:p>
        </w:tc>
        <w:tc>
          <w:tcPr>
            <w:tcW w:w="828" w:type="dxa"/>
          </w:tcPr>
          <w:p>
            <w:pPr>
              <w:pStyle w:val="TableParagraph"/>
              <w:spacing w:line="149" w:lineRule="exact" w:before="14"/>
              <w:ind w:right="50"/>
              <w:rPr>
                <w:sz w:val="14"/>
              </w:rPr>
            </w:pPr>
            <w:r>
              <w:rPr>
                <w:spacing w:val="-2"/>
                <w:sz w:val="14"/>
              </w:rPr>
              <w:t>271,138</w:t>
            </w:r>
          </w:p>
        </w:tc>
        <w:tc>
          <w:tcPr>
            <w:tcW w:w="819" w:type="dxa"/>
          </w:tcPr>
          <w:p>
            <w:pPr>
              <w:pStyle w:val="TableParagraph"/>
              <w:spacing w:line="149" w:lineRule="exact" w:before="14"/>
              <w:ind w:right="50"/>
              <w:rPr>
                <w:sz w:val="14"/>
              </w:rPr>
            </w:pPr>
            <w:r>
              <w:rPr>
                <w:spacing w:val="-2"/>
                <w:sz w:val="14"/>
              </w:rPr>
              <w:t>74,125</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2"/>
              <w:rPr>
                <w:sz w:val="14"/>
              </w:rPr>
            </w:pPr>
            <w:r>
              <w:rPr>
                <w:spacing w:val="-10"/>
                <w:sz w:val="14"/>
              </w:rPr>
              <w:t>0</w:t>
            </w:r>
          </w:p>
        </w:tc>
        <w:tc>
          <w:tcPr>
            <w:tcW w:w="864" w:type="dxa"/>
          </w:tcPr>
          <w:p>
            <w:pPr>
              <w:pStyle w:val="TableParagraph"/>
              <w:spacing w:line="149" w:lineRule="exact" w:before="14"/>
              <w:ind w:right="61"/>
              <w:rPr>
                <w:b/>
                <w:sz w:val="14"/>
              </w:rPr>
            </w:pPr>
            <w:r>
              <w:rPr>
                <w:b/>
                <w:spacing w:val="-2"/>
                <w:sz w:val="14"/>
              </w:rPr>
              <w:t>5,410,308</w:t>
            </w:r>
          </w:p>
        </w:tc>
        <w:tc>
          <w:tcPr>
            <w:tcW w:w="873" w:type="dxa"/>
          </w:tcPr>
          <w:p>
            <w:pPr>
              <w:pStyle w:val="TableParagraph"/>
              <w:spacing w:line="149" w:lineRule="exact" w:before="14"/>
              <w:ind w:right="61"/>
              <w:rPr>
                <w:b/>
                <w:sz w:val="14"/>
              </w:rPr>
            </w:pPr>
            <w:r>
              <w:rPr>
                <w:b/>
                <w:spacing w:val="-2"/>
                <w:sz w:val="14"/>
              </w:rPr>
              <w:t>5,812,300</w:t>
            </w:r>
          </w:p>
        </w:tc>
        <w:tc>
          <w:tcPr>
            <w:tcW w:w="855" w:type="dxa"/>
          </w:tcPr>
          <w:p>
            <w:pPr>
              <w:pStyle w:val="TableParagraph"/>
              <w:spacing w:line="149" w:lineRule="exact" w:before="14"/>
              <w:ind w:right="61"/>
              <w:rPr>
                <w:b/>
                <w:sz w:val="14"/>
              </w:rPr>
            </w:pPr>
            <w:r>
              <w:rPr>
                <w:b/>
                <w:spacing w:val="-2"/>
                <w:sz w:val="14"/>
              </w:rPr>
              <w:t>6,263,515</w:t>
            </w:r>
          </w:p>
        </w:tc>
      </w:tr>
      <w:tr>
        <w:trPr>
          <w:trHeight w:val="183" w:hRule="atLeast"/>
        </w:trPr>
        <w:tc>
          <w:tcPr>
            <w:tcW w:w="261" w:type="dxa"/>
          </w:tcPr>
          <w:p>
            <w:pPr>
              <w:pStyle w:val="TableParagraph"/>
              <w:spacing w:line="149" w:lineRule="exact" w:before="13"/>
              <w:ind w:left="98"/>
              <w:jc w:val="center"/>
              <w:rPr>
                <w:sz w:val="14"/>
              </w:rPr>
            </w:pPr>
            <w:r>
              <w:rPr>
                <w:spacing w:val="-5"/>
                <w:sz w:val="14"/>
              </w:rPr>
              <w:t>28</w:t>
            </w:r>
          </w:p>
        </w:tc>
        <w:tc>
          <w:tcPr>
            <w:tcW w:w="1143" w:type="dxa"/>
          </w:tcPr>
          <w:p>
            <w:pPr>
              <w:pStyle w:val="TableParagraph"/>
              <w:spacing w:line="149" w:lineRule="exact" w:before="13"/>
              <w:ind w:left="22"/>
              <w:jc w:val="left"/>
              <w:rPr>
                <w:sz w:val="14"/>
              </w:rPr>
            </w:pPr>
            <w:r>
              <w:rPr>
                <w:spacing w:val="-2"/>
                <w:sz w:val="14"/>
              </w:rPr>
              <w:t>Srbica</w:t>
            </w:r>
          </w:p>
        </w:tc>
        <w:tc>
          <w:tcPr>
            <w:tcW w:w="738" w:type="dxa"/>
          </w:tcPr>
          <w:p>
            <w:pPr>
              <w:pStyle w:val="TableParagraph"/>
              <w:spacing w:line="149" w:lineRule="exact" w:before="13"/>
              <w:ind w:right="51"/>
              <w:rPr>
                <w:sz w:val="14"/>
              </w:rPr>
            </w:pPr>
            <w:r>
              <w:rPr>
                <w:spacing w:val="-2"/>
                <w:sz w:val="14"/>
              </w:rPr>
              <w:t>40,664</w:t>
            </w:r>
          </w:p>
        </w:tc>
        <w:tc>
          <w:tcPr>
            <w:tcW w:w="603" w:type="dxa"/>
          </w:tcPr>
          <w:p>
            <w:pPr>
              <w:pStyle w:val="TableParagraph"/>
              <w:spacing w:line="149" w:lineRule="exact" w:before="13"/>
              <w:ind w:left="238"/>
              <w:jc w:val="left"/>
              <w:rPr>
                <w:sz w:val="14"/>
              </w:rPr>
            </w:pPr>
            <w:r>
              <w:rPr>
                <w:spacing w:val="-5"/>
                <w:sz w:val="14"/>
              </w:rPr>
              <w:t>2.54%</w:t>
            </w:r>
          </w:p>
        </w:tc>
        <w:tc>
          <w:tcPr>
            <w:tcW w:w="1026" w:type="dxa"/>
          </w:tcPr>
          <w:p>
            <w:pPr>
              <w:pStyle w:val="TableParagraph"/>
              <w:spacing w:line="149" w:lineRule="exact" w:before="13"/>
              <w:ind w:right="51"/>
              <w:rPr>
                <w:sz w:val="14"/>
              </w:rPr>
            </w:pPr>
            <w:r>
              <w:rPr>
                <w:spacing w:val="-2"/>
                <w:sz w:val="14"/>
              </w:rPr>
              <w:t>374.37</w:t>
            </w:r>
          </w:p>
        </w:tc>
        <w:tc>
          <w:tcPr>
            <w:tcW w:w="882" w:type="dxa"/>
          </w:tcPr>
          <w:p>
            <w:pPr>
              <w:pStyle w:val="TableParagraph"/>
              <w:spacing w:line="149" w:lineRule="exact" w:before="13"/>
              <w:ind w:right="15"/>
              <w:rPr>
                <w:sz w:val="14"/>
              </w:rPr>
            </w:pPr>
            <w:r>
              <w:rPr>
                <w:spacing w:val="-2"/>
                <w:sz w:val="14"/>
              </w:rPr>
              <w:t>3.43%</w:t>
            </w:r>
          </w:p>
        </w:tc>
        <w:tc>
          <w:tcPr>
            <w:tcW w:w="954" w:type="dxa"/>
          </w:tcPr>
          <w:p>
            <w:pPr>
              <w:pStyle w:val="TableParagraph"/>
              <w:spacing w:line="149" w:lineRule="exact" w:before="13"/>
              <w:ind w:right="56"/>
              <w:rPr>
                <w:sz w:val="14"/>
              </w:rPr>
            </w:pPr>
            <w:r>
              <w:rPr>
                <w:spacing w:val="-5"/>
                <w:sz w:val="14"/>
              </w:rPr>
              <w:t>275</w:t>
            </w:r>
          </w:p>
        </w:tc>
        <w:tc>
          <w:tcPr>
            <w:tcW w:w="720" w:type="dxa"/>
          </w:tcPr>
          <w:p>
            <w:pPr>
              <w:pStyle w:val="TableParagraph"/>
              <w:spacing w:line="149" w:lineRule="exact" w:before="13"/>
              <w:ind w:right="15"/>
              <w:rPr>
                <w:sz w:val="14"/>
              </w:rPr>
            </w:pPr>
            <w:r>
              <w:rPr>
                <w:spacing w:val="-2"/>
                <w:sz w:val="14"/>
              </w:rPr>
              <w:t>0.24%</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99,336</w:t>
            </w:r>
          </w:p>
        </w:tc>
        <w:tc>
          <w:tcPr>
            <w:tcW w:w="882" w:type="dxa"/>
          </w:tcPr>
          <w:p>
            <w:pPr>
              <w:pStyle w:val="TableParagraph"/>
              <w:spacing w:line="149" w:lineRule="exact" w:before="13"/>
              <w:ind w:right="50"/>
              <w:rPr>
                <w:sz w:val="14"/>
              </w:rPr>
            </w:pPr>
            <w:r>
              <w:rPr>
                <w:spacing w:val="-2"/>
                <w:sz w:val="14"/>
              </w:rPr>
              <w:t>8,279,600</w:t>
            </w:r>
          </w:p>
        </w:tc>
        <w:tc>
          <w:tcPr>
            <w:tcW w:w="828" w:type="dxa"/>
          </w:tcPr>
          <w:p>
            <w:pPr>
              <w:pStyle w:val="TableParagraph"/>
              <w:spacing w:line="149" w:lineRule="exact" w:before="13"/>
              <w:ind w:right="50"/>
              <w:rPr>
                <w:sz w:val="14"/>
              </w:rPr>
            </w:pPr>
            <w:r>
              <w:rPr>
                <w:spacing w:val="-2"/>
                <w:sz w:val="14"/>
              </w:rPr>
              <w:t>755,141</w:t>
            </w:r>
          </w:p>
        </w:tc>
        <w:tc>
          <w:tcPr>
            <w:tcW w:w="819" w:type="dxa"/>
          </w:tcPr>
          <w:p>
            <w:pPr>
              <w:pStyle w:val="TableParagraph"/>
              <w:spacing w:line="149" w:lineRule="exact" w:before="13"/>
              <w:ind w:right="50"/>
              <w:rPr>
                <w:sz w:val="14"/>
              </w:rPr>
            </w:pPr>
            <w:r>
              <w:rPr>
                <w:spacing w:val="-2"/>
                <w:sz w:val="14"/>
              </w:rPr>
              <w:t>26,302</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0"/>
              <w:rPr>
                <w:sz w:val="14"/>
              </w:rPr>
            </w:pPr>
            <w:r>
              <w:rPr>
                <w:spacing w:val="-2"/>
                <w:sz w:val="14"/>
              </w:rPr>
              <w:t>259,345</w:t>
            </w:r>
          </w:p>
        </w:tc>
        <w:tc>
          <w:tcPr>
            <w:tcW w:w="864" w:type="dxa"/>
          </w:tcPr>
          <w:p>
            <w:pPr>
              <w:pStyle w:val="TableParagraph"/>
              <w:spacing w:line="149" w:lineRule="exact" w:before="13"/>
              <w:ind w:right="61"/>
              <w:rPr>
                <w:b/>
                <w:sz w:val="14"/>
              </w:rPr>
            </w:pPr>
            <w:r>
              <w:rPr>
                <w:b/>
                <w:spacing w:val="-2"/>
                <w:sz w:val="14"/>
              </w:rPr>
              <w:t>9,419,723</w:t>
            </w:r>
          </w:p>
        </w:tc>
        <w:tc>
          <w:tcPr>
            <w:tcW w:w="873" w:type="dxa"/>
          </w:tcPr>
          <w:p>
            <w:pPr>
              <w:pStyle w:val="TableParagraph"/>
              <w:spacing w:line="149" w:lineRule="exact" w:before="13"/>
              <w:ind w:right="61"/>
              <w:rPr>
                <w:b/>
                <w:sz w:val="14"/>
              </w:rPr>
            </w:pPr>
            <w:r>
              <w:rPr>
                <w:b/>
                <w:spacing w:val="-2"/>
                <w:sz w:val="14"/>
              </w:rPr>
              <w:t>9,848,334</w:t>
            </w:r>
          </w:p>
        </w:tc>
        <w:tc>
          <w:tcPr>
            <w:tcW w:w="855" w:type="dxa"/>
          </w:tcPr>
          <w:p>
            <w:pPr>
              <w:pStyle w:val="TableParagraph"/>
              <w:spacing w:line="149" w:lineRule="exact" w:before="13"/>
              <w:ind w:right="61"/>
              <w:rPr>
                <w:b/>
                <w:sz w:val="14"/>
              </w:rPr>
            </w:pPr>
            <w:r>
              <w:rPr>
                <w:b/>
                <w:spacing w:val="-2"/>
                <w:sz w:val="14"/>
              </w:rPr>
              <w:t>10,620,530</w:t>
            </w:r>
          </w:p>
        </w:tc>
      </w:tr>
      <w:tr>
        <w:trPr>
          <w:trHeight w:val="182" w:hRule="atLeast"/>
        </w:trPr>
        <w:tc>
          <w:tcPr>
            <w:tcW w:w="261" w:type="dxa"/>
          </w:tcPr>
          <w:p>
            <w:pPr>
              <w:pStyle w:val="TableParagraph"/>
              <w:spacing w:line="149" w:lineRule="exact" w:before="13"/>
              <w:ind w:left="98"/>
              <w:jc w:val="center"/>
              <w:rPr>
                <w:sz w:val="14"/>
              </w:rPr>
            </w:pPr>
            <w:r>
              <w:rPr>
                <w:spacing w:val="-5"/>
                <w:sz w:val="14"/>
              </w:rPr>
              <w:t>29</w:t>
            </w:r>
          </w:p>
        </w:tc>
        <w:tc>
          <w:tcPr>
            <w:tcW w:w="1143" w:type="dxa"/>
          </w:tcPr>
          <w:p>
            <w:pPr>
              <w:pStyle w:val="TableParagraph"/>
              <w:spacing w:line="149" w:lineRule="exact" w:before="13"/>
              <w:ind w:left="22"/>
              <w:jc w:val="left"/>
              <w:rPr>
                <w:sz w:val="14"/>
              </w:rPr>
            </w:pPr>
            <w:r>
              <w:rPr>
                <w:spacing w:val="-5"/>
                <w:sz w:val="14"/>
              </w:rPr>
              <w:t>Suva</w:t>
            </w:r>
            <w:r>
              <w:rPr>
                <w:spacing w:val="-3"/>
                <w:sz w:val="14"/>
              </w:rPr>
              <w:t> </w:t>
            </w:r>
            <w:r>
              <w:rPr>
                <w:spacing w:val="-4"/>
                <w:sz w:val="14"/>
              </w:rPr>
              <w:t>Reka</w:t>
            </w:r>
          </w:p>
        </w:tc>
        <w:tc>
          <w:tcPr>
            <w:tcW w:w="738" w:type="dxa"/>
          </w:tcPr>
          <w:p>
            <w:pPr>
              <w:pStyle w:val="TableParagraph"/>
              <w:spacing w:line="149" w:lineRule="exact" w:before="13"/>
              <w:ind w:right="51"/>
              <w:rPr>
                <w:sz w:val="14"/>
              </w:rPr>
            </w:pPr>
            <w:r>
              <w:rPr>
                <w:spacing w:val="-2"/>
                <w:sz w:val="14"/>
              </w:rPr>
              <w:t>45,749</w:t>
            </w:r>
          </w:p>
        </w:tc>
        <w:tc>
          <w:tcPr>
            <w:tcW w:w="603" w:type="dxa"/>
          </w:tcPr>
          <w:p>
            <w:pPr>
              <w:pStyle w:val="TableParagraph"/>
              <w:spacing w:line="149" w:lineRule="exact" w:before="13"/>
              <w:ind w:left="238"/>
              <w:jc w:val="left"/>
              <w:rPr>
                <w:sz w:val="14"/>
              </w:rPr>
            </w:pPr>
            <w:r>
              <w:rPr>
                <w:spacing w:val="-5"/>
                <w:sz w:val="14"/>
              </w:rPr>
              <w:t>2.85%</w:t>
            </w:r>
          </w:p>
        </w:tc>
        <w:tc>
          <w:tcPr>
            <w:tcW w:w="1026" w:type="dxa"/>
          </w:tcPr>
          <w:p>
            <w:pPr>
              <w:pStyle w:val="TableParagraph"/>
              <w:spacing w:line="149" w:lineRule="exact" w:before="13"/>
              <w:ind w:right="51"/>
              <w:rPr>
                <w:sz w:val="14"/>
              </w:rPr>
            </w:pPr>
            <w:r>
              <w:rPr>
                <w:spacing w:val="-2"/>
                <w:sz w:val="14"/>
              </w:rPr>
              <w:t>361.04</w:t>
            </w:r>
          </w:p>
        </w:tc>
        <w:tc>
          <w:tcPr>
            <w:tcW w:w="882" w:type="dxa"/>
          </w:tcPr>
          <w:p>
            <w:pPr>
              <w:pStyle w:val="TableParagraph"/>
              <w:spacing w:line="149" w:lineRule="exact" w:before="13"/>
              <w:ind w:right="15"/>
              <w:rPr>
                <w:sz w:val="14"/>
              </w:rPr>
            </w:pPr>
            <w:r>
              <w:rPr>
                <w:spacing w:val="-2"/>
                <w:sz w:val="14"/>
              </w:rPr>
              <w:t>3.31%</w:t>
            </w:r>
          </w:p>
        </w:tc>
        <w:tc>
          <w:tcPr>
            <w:tcW w:w="954" w:type="dxa"/>
          </w:tcPr>
          <w:p>
            <w:pPr>
              <w:pStyle w:val="TableParagraph"/>
              <w:spacing w:line="149" w:lineRule="exact" w:before="13"/>
              <w:ind w:right="56"/>
              <w:rPr>
                <w:sz w:val="14"/>
              </w:rPr>
            </w:pPr>
            <w:r>
              <w:rPr>
                <w:spacing w:val="-5"/>
                <w:sz w:val="14"/>
              </w:rPr>
              <w:t>561</w:t>
            </w:r>
          </w:p>
        </w:tc>
        <w:tc>
          <w:tcPr>
            <w:tcW w:w="720" w:type="dxa"/>
          </w:tcPr>
          <w:p>
            <w:pPr>
              <w:pStyle w:val="TableParagraph"/>
              <w:spacing w:line="149" w:lineRule="exact" w:before="13"/>
              <w:ind w:right="15"/>
              <w:rPr>
                <w:sz w:val="14"/>
              </w:rPr>
            </w:pPr>
            <w:r>
              <w:rPr>
                <w:spacing w:val="-2"/>
                <w:sz w:val="14"/>
              </w:rPr>
              <w:t>0.49%</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94,251</w:t>
            </w:r>
          </w:p>
        </w:tc>
        <w:tc>
          <w:tcPr>
            <w:tcW w:w="882" w:type="dxa"/>
          </w:tcPr>
          <w:p>
            <w:pPr>
              <w:pStyle w:val="TableParagraph"/>
              <w:spacing w:line="149" w:lineRule="exact" w:before="13"/>
              <w:ind w:right="50"/>
              <w:rPr>
                <w:sz w:val="14"/>
              </w:rPr>
            </w:pPr>
            <w:r>
              <w:rPr>
                <w:spacing w:val="-2"/>
                <w:sz w:val="14"/>
              </w:rPr>
              <w:t>9,314,957</w:t>
            </w:r>
          </w:p>
        </w:tc>
        <w:tc>
          <w:tcPr>
            <w:tcW w:w="828" w:type="dxa"/>
          </w:tcPr>
          <w:p>
            <w:pPr>
              <w:pStyle w:val="TableParagraph"/>
              <w:spacing w:line="149" w:lineRule="exact" w:before="13"/>
              <w:ind w:right="50"/>
              <w:rPr>
                <w:sz w:val="14"/>
              </w:rPr>
            </w:pPr>
            <w:r>
              <w:rPr>
                <w:spacing w:val="-2"/>
                <w:sz w:val="14"/>
              </w:rPr>
              <w:t>728,253</w:t>
            </w:r>
          </w:p>
        </w:tc>
        <w:tc>
          <w:tcPr>
            <w:tcW w:w="819" w:type="dxa"/>
          </w:tcPr>
          <w:p>
            <w:pPr>
              <w:pStyle w:val="TableParagraph"/>
              <w:spacing w:line="149" w:lineRule="exact" w:before="13"/>
              <w:ind w:right="50"/>
              <w:rPr>
                <w:sz w:val="14"/>
              </w:rPr>
            </w:pPr>
            <w:r>
              <w:rPr>
                <w:spacing w:val="-2"/>
                <w:sz w:val="14"/>
              </w:rPr>
              <w:t>53,657</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0"/>
              <w:rPr>
                <w:sz w:val="14"/>
              </w:rPr>
            </w:pPr>
            <w:r>
              <w:rPr>
                <w:spacing w:val="-2"/>
                <w:sz w:val="14"/>
              </w:rPr>
              <w:t>489,189</w:t>
            </w:r>
          </w:p>
        </w:tc>
        <w:tc>
          <w:tcPr>
            <w:tcW w:w="864" w:type="dxa"/>
          </w:tcPr>
          <w:p>
            <w:pPr>
              <w:pStyle w:val="TableParagraph"/>
              <w:spacing w:line="149" w:lineRule="exact" w:before="13"/>
              <w:ind w:right="61"/>
              <w:rPr>
                <w:b/>
                <w:sz w:val="14"/>
              </w:rPr>
            </w:pPr>
            <w:r>
              <w:rPr>
                <w:b/>
                <w:spacing w:val="-2"/>
                <w:sz w:val="14"/>
              </w:rPr>
              <w:t>10,680,306</w:t>
            </w:r>
          </w:p>
        </w:tc>
        <w:tc>
          <w:tcPr>
            <w:tcW w:w="873" w:type="dxa"/>
          </w:tcPr>
          <w:p>
            <w:pPr>
              <w:pStyle w:val="TableParagraph"/>
              <w:spacing w:line="149" w:lineRule="exact" w:before="13"/>
              <w:ind w:right="61"/>
              <w:rPr>
                <w:b/>
                <w:sz w:val="14"/>
              </w:rPr>
            </w:pPr>
            <w:r>
              <w:rPr>
                <w:b/>
                <w:spacing w:val="-2"/>
                <w:sz w:val="14"/>
              </w:rPr>
              <w:t>10,957,718</w:t>
            </w:r>
          </w:p>
        </w:tc>
        <w:tc>
          <w:tcPr>
            <w:tcW w:w="855" w:type="dxa"/>
          </w:tcPr>
          <w:p>
            <w:pPr>
              <w:pStyle w:val="TableParagraph"/>
              <w:spacing w:line="149" w:lineRule="exact" w:before="13"/>
              <w:ind w:right="61"/>
              <w:rPr>
                <w:b/>
                <w:sz w:val="14"/>
              </w:rPr>
            </w:pPr>
            <w:r>
              <w:rPr>
                <w:b/>
                <w:spacing w:val="-2"/>
                <w:sz w:val="14"/>
              </w:rPr>
              <w:t>11,818,188</w:t>
            </w:r>
          </w:p>
        </w:tc>
      </w:tr>
      <w:tr>
        <w:trPr>
          <w:trHeight w:val="183" w:hRule="atLeast"/>
        </w:trPr>
        <w:tc>
          <w:tcPr>
            <w:tcW w:w="261" w:type="dxa"/>
          </w:tcPr>
          <w:p>
            <w:pPr>
              <w:pStyle w:val="TableParagraph"/>
              <w:spacing w:line="149" w:lineRule="exact" w:before="14"/>
              <w:ind w:left="98"/>
              <w:jc w:val="center"/>
              <w:rPr>
                <w:sz w:val="14"/>
              </w:rPr>
            </w:pPr>
            <w:r>
              <w:rPr>
                <w:spacing w:val="-5"/>
                <w:sz w:val="14"/>
              </w:rPr>
              <w:t>30</w:t>
            </w:r>
          </w:p>
        </w:tc>
        <w:tc>
          <w:tcPr>
            <w:tcW w:w="1143" w:type="dxa"/>
          </w:tcPr>
          <w:p>
            <w:pPr>
              <w:pStyle w:val="TableParagraph"/>
              <w:spacing w:line="149" w:lineRule="exact" w:before="14"/>
              <w:ind w:left="22"/>
              <w:jc w:val="left"/>
              <w:rPr>
                <w:sz w:val="14"/>
              </w:rPr>
            </w:pPr>
            <w:r>
              <w:rPr>
                <w:spacing w:val="-2"/>
                <w:sz w:val="14"/>
              </w:rPr>
              <w:t>Vitina</w:t>
            </w:r>
          </w:p>
        </w:tc>
        <w:tc>
          <w:tcPr>
            <w:tcW w:w="738" w:type="dxa"/>
          </w:tcPr>
          <w:p>
            <w:pPr>
              <w:pStyle w:val="TableParagraph"/>
              <w:spacing w:line="149" w:lineRule="exact" w:before="14"/>
              <w:ind w:right="51"/>
              <w:rPr>
                <w:sz w:val="14"/>
              </w:rPr>
            </w:pPr>
            <w:r>
              <w:rPr>
                <w:spacing w:val="-2"/>
                <w:sz w:val="14"/>
              </w:rPr>
              <w:t>35,566</w:t>
            </w:r>
          </w:p>
        </w:tc>
        <w:tc>
          <w:tcPr>
            <w:tcW w:w="603" w:type="dxa"/>
          </w:tcPr>
          <w:p>
            <w:pPr>
              <w:pStyle w:val="TableParagraph"/>
              <w:spacing w:line="149" w:lineRule="exact" w:before="14"/>
              <w:ind w:left="238"/>
              <w:jc w:val="left"/>
              <w:rPr>
                <w:sz w:val="14"/>
              </w:rPr>
            </w:pPr>
            <w:r>
              <w:rPr>
                <w:spacing w:val="-5"/>
                <w:sz w:val="14"/>
              </w:rPr>
              <w:t>2.22%</w:t>
            </w:r>
          </w:p>
        </w:tc>
        <w:tc>
          <w:tcPr>
            <w:tcW w:w="1026" w:type="dxa"/>
          </w:tcPr>
          <w:p>
            <w:pPr>
              <w:pStyle w:val="TableParagraph"/>
              <w:spacing w:line="149" w:lineRule="exact" w:before="14"/>
              <w:ind w:right="51"/>
              <w:rPr>
                <w:sz w:val="14"/>
              </w:rPr>
            </w:pPr>
            <w:r>
              <w:rPr>
                <w:spacing w:val="-2"/>
                <w:sz w:val="14"/>
              </w:rPr>
              <w:t>269.69</w:t>
            </w:r>
          </w:p>
        </w:tc>
        <w:tc>
          <w:tcPr>
            <w:tcW w:w="882" w:type="dxa"/>
          </w:tcPr>
          <w:p>
            <w:pPr>
              <w:pStyle w:val="TableParagraph"/>
              <w:spacing w:line="149" w:lineRule="exact" w:before="14"/>
              <w:ind w:right="15"/>
              <w:rPr>
                <w:sz w:val="14"/>
              </w:rPr>
            </w:pPr>
            <w:r>
              <w:rPr>
                <w:spacing w:val="-2"/>
                <w:sz w:val="14"/>
              </w:rPr>
              <w:t>2.47%</w:t>
            </w:r>
          </w:p>
        </w:tc>
        <w:tc>
          <w:tcPr>
            <w:tcW w:w="954" w:type="dxa"/>
          </w:tcPr>
          <w:p>
            <w:pPr>
              <w:pStyle w:val="TableParagraph"/>
              <w:spacing w:line="149" w:lineRule="exact" w:before="14"/>
              <w:ind w:right="56"/>
              <w:rPr>
                <w:sz w:val="14"/>
              </w:rPr>
            </w:pPr>
            <w:r>
              <w:rPr>
                <w:spacing w:val="-5"/>
                <w:sz w:val="14"/>
              </w:rPr>
              <w:t>243</w:t>
            </w:r>
          </w:p>
        </w:tc>
        <w:tc>
          <w:tcPr>
            <w:tcW w:w="720" w:type="dxa"/>
          </w:tcPr>
          <w:p>
            <w:pPr>
              <w:pStyle w:val="TableParagraph"/>
              <w:spacing w:line="149" w:lineRule="exact" w:before="14"/>
              <w:ind w:right="15"/>
              <w:rPr>
                <w:sz w:val="14"/>
              </w:rPr>
            </w:pPr>
            <w:r>
              <w:rPr>
                <w:spacing w:val="-2"/>
                <w:sz w:val="14"/>
              </w:rPr>
              <w:t>0.21%</w:t>
            </w:r>
          </w:p>
        </w:tc>
        <w:tc>
          <w:tcPr>
            <w:tcW w:w="837" w:type="dxa"/>
          </w:tcPr>
          <w:p>
            <w:pPr>
              <w:pStyle w:val="TableParagraph"/>
              <w:jc w:val="left"/>
              <w:rPr>
                <w:sz w:val="12"/>
              </w:rPr>
            </w:pPr>
          </w:p>
        </w:tc>
        <w:tc>
          <w:tcPr>
            <w:tcW w:w="567" w:type="dxa"/>
          </w:tcPr>
          <w:p>
            <w:pPr>
              <w:pStyle w:val="TableParagraph"/>
              <w:spacing w:line="149" w:lineRule="exact" w:before="14"/>
              <w:ind w:right="15"/>
              <w:rPr>
                <w:sz w:val="14"/>
              </w:rPr>
            </w:pPr>
            <w:r>
              <w:rPr>
                <w:spacing w:val="-2"/>
                <w:sz w:val="14"/>
              </w:rPr>
              <w:t>0.00%</w:t>
            </w:r>
          </w:p>
        </w:tc>
        <w:tc>
          <w:tcPr>
            <w:tcW w:w="819" w:type="dxa"/>
          </w:tcPr>
          <w:p>
            <w:pPr>
              <w:pStyle w:val="TableParagraph"/>
              <w:spacing w:line="149" w:lineRule="exact" w:before="14"/>
              <w:ind w:right="50"/>
              <w:rPr>
                <w:sz w:val="14"/>
              </w:rPr>
            </w:pPr>
            <w:r>
              <w:rPr>
                <w:spacing w:val="-2"/>
                <w:sz w:val="14"/>
              </w:rPr>
              <w:t>104,434</w:t>
            </w:r>
          </w:p>
        </w:tc>
        <w:tc>
          <w:tcPr>
            <w:tcW w:w="882" w:type="dxa"/>
          </w:tcPr>
          <w:p>
            <w:pPr>
              <w:pStyle w:val="TableParagraph"/>
              <w:spacing w:line="149" w:lineRule="exact" w:before="14"/>
              <w:ind w:right="50"/>
              <w:rPr>
                <w:sz w:val="14"/>
              </w:rPr>
            </w:pPr>
            <w:r>
              <w:rPr>
                <w:spacing w:val="-2"/>
                <w:sz w:val="14"/>
              </w:rPr>
              <w:t>7,241,595</w:t>
            </w:r>
          </w:p>
        </w:tc>
        <w:tc>
          <w:tcPr>
            <w:tcW w:w="828" w:type="dxa"/>
          </w:tcPr>
          <w:p>
            <w:pPr>
              <w:pStyle w:val="TableParagraph"/>
              <w:spacing w:line="149" w:lineRule="exact" w:before="14"/>
              <w:ind w:right="50"/>
              <w:rPr>
                <w:sz w:val="14"/>
              </w:rPr>
            </w:pPr>
            <w:r>
              <w:rPr>
                <w:spacing w:val="-2"/>
                <w:sz w:val="14"/>
              </w:rPr>
              <w:t>543,991</w:t>
            </w:r>
          </w:p>
        </w:tc>
        <w:tc>
          <w:tcPr>
            <w:tcW w:w="819" w:type="dxa"/>
          </w:tcPr>
          <w:p>
            <w:pPr>
              <w:pStyle w:val="TableParagraph"/>
              <w:spacing w:line="149" w:lineRule="exact" w:before="14"/>
              <w:ind w:right="50"/>
              <w:rPr>
                <w:sz w:val="14"/>
              </w:rPr>
            </w:pPr>
            <w:r>
              <w:rPr>
                <w:spacing w:val="-2"/>
                <w:sz w:val="14"/>
              </w:rPr>
              <w:t>23,242</w:t>
            </w:r>
          </w:p>
        </w:tc>
        <w:tc>
          <w:tcPr>
            <w:tcW w:w="747" w:type="dxa"/>
          </w:tcPr>
          <w:p>
            <w:pPr>
              <w:pStyle w:val="TableParagraph"/>
              <w:spacing w:line="149" w:lineRule="exact" w:before="14"/>
              <w:ind w:right="181"/>
              <w:rPr>
                <w:sz w:val="14"/>
              </w:rPr>
            </w:pPr>
            <w:r>
              <w:rPr>
                <w:sz w:val="14"/>
              </w:rPr>
              <w:t>-</w:t>
            </w:r>
          </w:p>
        </w:tc>
        <w:tc>
          <w:tcPr>
            <w:tcW w:w="819" w:type="dxa"/>
          </w:tcPr>
          <w:p>
            <w:pPr>
              <w:pStyle w:val="TableParagraph"/>
              <w:spacing w:line="149" w:lineRule="exact" w:before="14"/>
              <w:ind w:right="50"/>
              <w:rPr>
                <w:sz w:val="14"/>
              </w:rPr>
            </w:pPr>
            <w:r>
              <w:rPr>
                <w:spacing w:val="-2"/>
                <w:sz w:val="14"/>
              </w:rPr>
              <w:t>985,037</w:t>
            </w:r>
          </w:p>
        </w:tc>
        <w:tc>
          <w:tcPr>
            <w:tcW w:w="864" w:type="dxa"/>
          </w:tcPr>
          <w:p>
            <w:pPr>
              <w:pStyle w:val="TableParagraph"/>
              <w:spacing w:line="149" w:lineRule="exact" w:before="14"/>
              <w:ind w:right="61"/>
              <w:rPr>
                <w:b/>
                <w:sz w:val="14"/>
              </w:rPr>
            </w:pPr>
            <w:r>
              <w:rPr>
                <w:b/>
                <w:spacing w:val="-2"/>
                <w:sz w:val="14"/>
              </w:rPr>
              <w:t>8,898,299</w:t>
            </w:r>
          </w:p>
        </w:tc>
        <w:tc>
          <w:tcPr>
            <w:tcW w:w="873" w:type="dxa"/>
          </w:tcPr>
          <w:p>
            <w:pPr>
              <w:pStyle w:val="TableParagraph"/>
              <w:spacing w:line="149" w:lineRule="exact" w:before="14"/>
              <w:ind w:right="61"/>
              <w:rPr>
                <w:b/>
                <w:sz w:val="14"/>
              </w:rPr>
            </w:pPr>
            <w:r>
              <w:rPr>
                <w:b/>
                <w:spacing w:val="-2"/>
                <w:sz w:val="14"/>
              </w:rPr>
              <w:t>8,506,144</w:t>
            </w:r>
          </w:p>
        </w:tc>
        <w:tc>
          <w:tcPr>
            <w:tcW w:w="855" w:type="dxa"/>
          </w:tcPr>
          <w:p>
            <w:pPr>
              <w:pStyle w:val="TableParagraph"/>
              <w:spacing w:line="149" w:lineRule="exact" w:before="14"/>
              <w:ind w:right="61"/>
              <w:rPr>
                <w:b/>
                <w:sz w:val="14"/>
              </w:rPr>
            </w:pPr>
            <w:r>
              <w:rPr>
                <w:b/>
                <w:spacing w:val="-2"/>
                <w:sz w:val="14"/>
              </w:rPr>
              <w:t>9,171,624</w:t>
            </w:r>
          </w:p>
        </w:tc>
      </w:tr>
      <w:tr>
        <w:trPr>
          <w:trHeight w:val="183" w:hRule="atLeast"/>
        </w:trPr>
        <w:tc>
          <w:tcPr>
            <w:tcW w:w="261" w:type="dxa"/>
          </w:tcPr>
          <w:p>
            <w:pPr>
              <w:pStyle w:val="TableParagraph"/>
              <w:spacing w:line="149" w:lineRule="exact" w:before="13"/>
              <w:ind w:left="98"/>
              <w:jc w:val="center"/>
              <w:rPr>
                <w:sz w:val="14"/>
              </w:rPr>
            </w:pPr>
            <w:r>
              <w:rPr>
                <w:spacing w:val="-5"/>
                <w:sz w:val="14"/>
              </w:rPr>
              <w:t>31</w:t>
            </w:r>
          </w:p>
        </w:tc>
        <w:tc>
          <w:tcPr>
            <w:tcW w:w="1143" w:type="dxa"/>
          </w:tcPr>
          <w:p>
            <w:pPr>
              <w:pStyle w:val="TableParagraph"/>
              <w:spacing w:line="149" w:lineRule="exact" w:before="13"/>
              <w:ind w:left="22"/>
              <w:jc w:val="left"/>
              <w:rPr>
                <w:sz w:val="14"/>
              </w:rPr>
            </w:pPr>
            <w:r>
              <w:rPr>
                <w:spacing w:val="-2"/>
                <w:sz w:val="14"/>
              </w:rPr>
              <w:t>Vučitrn</w:t>
            </w:r>
          </w:p>
        </w:tc>
        <w:tc>
          <w:tcPr>
            <w:tcW w:w="738" w:type="dxa"/>
          </w:tcPr>
          <w:p>
            <w:pPr>
              <w:pStyle w:val="TableParagraph"/>
              <w:spacing w:line="149" w:lineRule="exact" w:before="13"/>
              <w:ind w:right="51"/>
              <w:rPr>
                <w:sz w:val="14"/>
              </w:rPr>
            </w:pPr>
            <w:r>
              <w:rPr>
                <w:spacing w:val="-2"/>
                <w:sz w:val="14"/>
              </w:rPr>
              <w:t>61,528</w:t>
            </w:r>
          </w:p>
        </w:tc>
        <w:tc>
          <w:tcPr>
            <w:tcW w:w="603" w:type="dxa"/>
          </w:tcPr>
          <w:p>
            <w:pPr>
              <w:pStyle w:val="TableParagraph"/>
              <w:spacing w:line="149" w:lineRule="exact" w:before="13"/>
              <w:ind w:left="238"/>
              <w:jc w:val="left"/>
              <w:rPr>
                <w:sz w:val="14"/>
              </w:rPr>
            </w:pPr>
            <w:r>
              <w:rPr>
                <w:spacing w:val="-5"/>
                <w:sz w:val="14"/>
              </w:rPr>
              <w:t>3.84%</w:t>
            </w:r>
          </w:p>
        </w:tc>
        <w:tc>
          <w:tcPr>
            <w:tcW w:w="1026" w:type="dxa"/>
          </w:tcPr>
          <w:p>
            <w:pPr>
              <w:pStyle w:val="TableParagraph"/>
              <w:spacing w:line="149" w:lineRule="exact" w:before="13"/>
              <w:ind w:right="51"/>
              <w:rPr>
                <w:sz w:val="14"/>
              </w:rPr>
            </w:pPr>
            <w:r>
              <w:rPr>
                <w:spacing w:val="-2"/>
                <w:sz w:val="14"/>
              </w:rPr>
              <w:t>344.85</w:t>
            </w:r>
          </w:p>
        </w:tc>
        <w:tc>
          <w:tcPr>
            <w:tcW w:w="882" w:type="dxa"/>
          </w:tcPr>
          <w:p>
            <w:pPr>
              <w:pStyle w:val="TableParagraph"/>
              <w:spacing w:line="149" w:lineRule="exact" w:before="13"/>
              <w:ind w:right="15"/>
              <w:rPr>
                <w:sz w:val="14"/>
              </w:rPr>
            </w:pPr>
            <w:r>
              <w:rPr>
                <w:spacing w:val="-2"/>
                <w:sz w:val="14"/>
              </w:rPr>
              <w:t>3.16%</w:t>
            </w:r>
          </w:p>
        </w:tc>
        <w:tc>
          <w:tcPr>
            <w:tcW w:w="954" w:type="dxa"/>
          </w:tcPr>
          <w:p>
            <w:pPr>
              <w:pStyle w:val="TableParagraph"/>
              <w:spacing w:line="149" w:lineRule="exact" w:before="13"/>
              <w:ind w:right="56"/>
              <w:rPr>
                <w:sz w:val="14"/>
              </w:rPr>
            </w:pPr>
            <w:r>
              <w:rPr>
                <w:spacing w:val="-5"/>
                <w:sz w:val="14"/>
              </w:rPr>
              <w:t>681</w:t>
            </w:r>
          </w:p>
        </w:tc>
        <w:tc>
          <w:tcPr>
            <w:tcW w:w="720" w:type="dxa"/>
          </w:tcPr>
          <w:p>
            <w:pPr>
              <w:pStyle w:val="TableParagraph"/>
              <w:spacing w:line="149" w:lineRule="exact" w:before="13"/>
              <w:ind w:right="15"/>
              <w:rPr>
                <w:sz w:val="14"/>
              </w:rPr>
            </w:pPr>
            <w:r>
              <w:rPr>
                <w:spacing w:val="-2"/>
                <w:sz w:val="14"/>
              </w:rPr>
              <w:t>0.59%</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78,472</w:t>
            </w:r>
          </w:p>
        </w:tc>
        <w:tc>
          <w:tcPr>
            <w:tcW w:w="882" w:type="dxa"/>
          </w:tcPr>
          <w:p>
            <w:pPr>
              <w:pStyle w:val="TableParagraph"/>
              <w:spacing w:line="149" w:lineRule="exact" w:before="13"/>
              <w:ind w:right="50"/>
              <w:rPr>
                <w:sz w:val="14"/>
              </w:rPr>
            </w:pPr>
            <w:r>
              <w:rPr>
                <w:spacing w:val="-2"/>
                <w:sz w:val="14"/>
              </w:rPr>
              <w:t>12,527,720</w:t>
            </w:r>
          </w:p>
        </w:tc>
        <w:tc>
          <w:tcPr>
            <w:tcW w:w="828" w:type="dxa"/>
          </w:tcPr>
          <w:p>
            <w:pPr>
              <w:pStyle w:val="TableParagraph"/>
              <w:spacing w:line="149" w:lineRule="exact" w:before="13"/>
              <w:ind w:right="50"/>
              <w:rPr>
                <w:sz w:val="14"/>
              </w:rPr>
            </w:pPr>
            <w:r>
              <w:rPr>
                <w:spacing w:val="-2"/>
                <w:sz w:val="14"/>
              </w:rPr>
              <w:t>695,596</w:t>
            </w:r>
          </w:p>
        </w:tc>
        <w:tc>
          <w:tcPr>
            <w:tcW w:w="819" w:type="dxa"/>
          </w:tcPr>
          <w:p>
            <w:pPr>
              <w:pStyle w:val="TableParagraph"/>
              <w:spacing w:line="149" w:lineRule="exact" w:before="13"/>
              <w:ind w:right="50"/>
              <w:rPr>
                <w:sz w:val="14"/>
              </w:rPr>
            </w:pPr>
            <w:r>
              <w:rPr>
                <w:spacing w:val="-2"/>
                <w:sz w:val="14"/>
              </w:rPr>
              <w:t>65,134</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2"/>
              <w:rPr>
                <w:sz w:val="14"/>
              </w:rPr>
            </w:pPr>
            <w:r>
              <w:rPr>
                <w:spacing w:val="-10"/>
                <w:sz w:val="14"/>
              </w:rPr>
              <w:t>0</w:t>
            </w:r>
          </w:p>
        </w:tc>
        <w:tc>
          <w:tcPr>
            <w:tcW w:w="864" w:type="dxa"/>
          </w:tcPr>
          <w:p>
            <w:pPr>
              <w:pStyle w:val="TableParagraph"/>
              <w:spacing w:line="149" w:lineRule="exact" w:before="13"/>
              <w:ind w:right="61"/>
              <w:rPr>
                <w:b/>
                <w:sz w:val="14"/>
              </w:rPr>
            </w:pPr>
            <w:r>
              <w:rPr>
                <w:b/>
                <w:spacing w:val="-2"/>
                <w:sz w:val="14"/>
              </w:rPr>
              <w:t>13,366,922</w:t>
            </w:r>
          </w:p>
        </w:tc>
        <w:tc>
          <w:tcPr>
            <w:tcW w:w="873" w:type="dxa"/>
          </w:tcPr>
          <w:p>
            <w:pPr>
              <w:pStyle w:val="TableParagraph"/>
              <w:spacing w:line="149" w:lineRule="exact" w:before="13"/>
              <w:ind w:right="61"/>
              <w:rPr>
                <w:b/>
                <w:sz w:val="14"/>
              </w:rPr>
            </w:pPr>
            <w:r>
              <w:rPr>
                <w:b/>
                <w:spacing w:val="-2"/>
                <w:sz w:val="14"/>
              </w:rPr>
              <w:t>14,375,842</w:t>
            </w:r>
          </w:p>
        </w:tc>
        <w:tc>
          <w:tcPr>
            <w:tcW w:w="855" w:type="dxa"/>
          </w:tcPr>
          <w:p>
            <w:pPr>
              <w:pStyle w:val="TableParagraph"/>
              <w:spacing w:line="149" w:lineRule="exact" w:before="13"/>
              <w:ind w:right="61"/>
              <w:rPr>
                <w:b/>
                <w:sz w:val="14"/>
              </w:rPr>
            </w:pPr>
            <w:r>
              <w:rPr>
                <w:b/>
                <w:spacing w:val="-2"/>
                <w:sz w:val="14"/>
              </w:rPr>
              <w:t>15,508,304</w:t>
            </w:r>
          </w:p>
        </w:tc>
      </w:tr>
      <w:tr>
        <w:trPr>
          <w:trHeight w:val="182" w:hRule="atLeast"/>
        </w:trPr>
        <w:tc>
          <w:tcPr>
            <w:tcW w:w="261" w:type="dxa"/>
          </w:tcPr>
          <w:p>
            <w:pPr>
              <w:pStyle w:val="TableParagraph"/>
              <w:spacing w:line="149" w:lineRule="exact" w:before="13"/>
              <w:ind w:left="98"/>
              <w:jc w:val="center"/>
              <w:rPr>
                <w:sz w:val="14"/>
              </w:rPr>
            </w:pPr>
            <w:r>
              <w:rPr>
                <w:spacing w:val="-5"/>
                <w:sz w:val="14"/>
              </w:rPr>
              <w:t>32</w:t>
            </w:r>
          </w:p>
        </w:tc>
        <w:tc>
          <w:tcPr>
            <w:tcW w:w="1143" w:type="dxa"/>
          </w:tcPr>
          <w:p>
            <w:pPr>
              <w:pStyle w:val="TableParagraph"/>
              <w:spacing w:line="149" w:lineRule="exact" w:before="13"/>
              <w:ind w:left="22"/>
              <w:jc w:val="left"/>
              <w:rPr>
                <w:sz w:val="14"/>
              </w:rPr>
            </w:pPr>
            <w:r>
              <w:rPr>
                <w:spacing w:val="-8"/>
                <w:sz w:val="14"/>
              </w:rPr>
              <w:t>Zubin</w:t>
            </w:r>
            <w:r>
              <w:rPr>
                <w:spacing w:val="-1"/>
                <w:sz w:val="14"/>
              </w:rPr>
              <w:t> </w:t>
            </w:r>
            <w:r>
              <w:rPr>
                <w:spacing w:val="-2"/>
                <w:sz w:val="14"/>
              </w:rPr>
              <w:t>Potok</w:t>
            </w:r>
          </w:p>
        </w:tc>
        <w:tc>
          <w:tcPr>
            <w:tcW w:w="738" w:type="dxa"/>
          </w:tcPr>
          <w:p>
            <w:pPr>
              <w:pStyle w:val="TableParagraph"/>
              <w:spacing w:line="149" w:lineRule="exact" w:before="13"/>
              <w:ind w:right="51"/>
              <w:rPr>
                <w:sz w:val="14"/>
              </w:rPr>
            </w:pPr>
            <w:r>
              <w:rPr>
                <w:spacing w:val="-2"/>
                <w:sz w:val="14"/>
              </w:rPr>
              <w:t>3,385</w:t>
            </w:r>
          </w:p>
        </w:tc>
        <w:tc>
          <w:tcPr>
            <w:tcW w:w="603" w:type="dxa"/>
          </w:tcPr>
          <w:p>
            <w:pPr>
              <w:pStyle w:val="TableParagraph"/>
              <w:spacing w:line="149" w:lineRule="exact" w:before="13"/>
              <w:ind w:left="238"/>
              <w:jc w:val="left"/>
              <w:rPr>
                <w:sz w:val="14"/>
              </w:rPr>
            </w:pPr>
            <w:r>
              <w:rPr>
                <w:spacing w:val="-5"/>
                <w:sz w:val="14"/>
              </w:rPr>
              <w:t>0.21%</w:t>
            </w:r>
          </w:p>
        </w:tc>
        <w:tc>
          <w:tcPr>
            <w:tcW w:w="1026" w:type="dxa"/>
          </w:tcPr>
          <w:p>
            <w:pPr>
              <w:pStyle w:val="TableParagraph"/>
              <w:spacing w:line="149" w:lineRule="exact" w:before="13"/>
              <w:ind w:right="51"/>
              <w:rPr>
                <w:sz w:val="14"/>
              </w:rPr>
            </w:pPr>
            <w:r>
              <w:rPr>
                <w:spacing w:val="-2"/>
                <w:sz w:val="14"/>
              </w:rPr>
              <w:t>334.38</w:t>
            </w:r>
          </w:p>
        </w:tc>
        <w:tc>
          <w:tcPr>
            <w:tcW w:w="882" w:type="dxa"/>
          </w:tcPr>
          <w:p>
            <w:pPr>
              <w:pStyle w:val="TableParagraph"/>
              <w:spacing w:line="149" w:lineRule="exact" w:before="13"/>
              <w:ind w:right="15"/>
              <w:rPr>
                <w:sz w:val="14"/>
              </w:rPr>
            </w:pPr>
            <w:r>
              <w:rPr>
                <w:spacing w:val="-2"/>
                <w:sz w:val="14"/>
              </w:rPr>
              <w:t>3.07%</w:t>
            </w:r>
          </w:p>
        </w:tc>
        <w:tc>
          <w:tcPr>
            <w:tcW w:w="954" w:type="dxa"/>
          </w:tcPr>
          <w:p>
            <w:pPr>
              <w:pStyle w:val="TableParagraph"/>
              <w:spacing w:line="149" w:lineRule="exact" w:before="13"/>
              <w:ind w:right="56"/>
              <w:rPr>
                <w:sz w:val="14"/>
              </w:rPr>
            </w:pPr>
            <w:r>
              <w:rPr>
                <w:spacing w:val="-5"/>
                <w:sz w:val="14"/>
              </w:rPr>
              <w:t>683</w:t>
            </w:r>
          </w:p>
        </w:tc>
        <w:tc>
          <w:tcPr>
            <w:tcW w:w="720" w:type="dxa"/>
          </w:tcPr>
          <w:p>
            <w:pPr>
              <w:pStyle w:val="TableParagraph"/>
              <w:spacing w:line="149" w:lineRule="exact" w:before="13"/>
              <w:ind w:right="15"/>
              <w:rPr>
                <w:sz w:val="14"/>
              </w:rPr>
            </w:pPr>
            <w:r>
              <w:rPr>
                <w:spacing w:val="-2"/>
                <w:sz w:val="14"/>
              </w:rPr>
              <w:t>0.59%</w:t>
            </w:r>
          </w:p>
        </w:tc>
        <w:tc>
          <w:tcPr>
            <w:tcW w:w="837" w:type="dxa"/>
          </w:tcPr>
          <w:p>
            <w:pPr>
              <w:pStyle w:val="TableParagraph"/>
              <w:spacing w:line="149" w:lineRule="exact" w:before="13"/>
              <w:ind w:right="51"/>
              <w:rPr>
                <w:sz w:val="14"/>
              </w:rPr>
            </w:pPr>
            <w:r>
              <w:rPr>
                <w:spacing w:val="-2"/>
                <w:sz w:val="14"/>
              </w:rPr>
              <w:t>3,385</w:t>
            </w:r>
          </w:p>
        </w:tc>
        <w:tc>
          <w:tcPr>
            <w:tcW w:w="567" w:type="dxa"/>
          </w:tcPr>
          <w:p>
            <w:pPr>
              <w:pStyle w:val="TableParagraph"/>
              <w:spacing w:line="149" w:lineRule="exact" w:before="13"/>
              <w:ind w:right="15"/>
              <w:rPr>
                <w:sz w:val="14"/>
              </w:rPr>
            </w:pPr>
            <w:r>
              <w:rPr>
                <w:spacing w:val="-2"/>
                <w:sz w:val="14"/>
              </w:rPr>
              <w:t>7.40%</w:t>
            </w:r>
          </w:p>
        </w:tc>
        <w:tc>
          <w:tcPr>
            <w:tcW w:w="819" w:type="dxa"/>
          </w:tcPr>
          <w:p>
            <w:pPr>
              <w:pStyle w:val="TableParagraph"/>
              <w:spacing w:line="149" w:lineRule="exact" w:before="13"/>
              <w:ind w:right="50"/>
              <w:rPr>
                <w:sz w:val="14"/>
              </w:rPr>
            </w:pPr>
            <w:r>
              <w:rPr>
                <w:spacing w:val="-2"/>
                <w:sz w:val="14"/>
              </w:rPr>
              <w:t>136,615</w:t>
            </w:r>
          </w:p>
        </w:tc>
        <w:tc>
          <w:tcPr>
            <w:tcW w:w="882" w:type="dxa"/>
          </w:tcPr>
          <w:p>
            <w:pPr>
              <w:pStyle w:val="TableParagraph"/>
              <w:spacing w:line="149" w:lineRule="exact" w:before="13"/>
              <w:ind w:right="50"/>
              <w:rPr>
                <w:sz w:val="14"/>
              </w:rPr>
            </w:pPr>
            <w:r>
              <w:rPr>
                <w:spacing w:val="-2"/>
                <w:sz w:val="14"/>
              </w:rPr>
              <w:t>689,220</w:t>
            </w:r>
          </w:p>
        </w:tc>
        <w:tc>
          <w:tcPr>
            <w:tcW w:w="828" w:type="dxa"/>
          </w:tcPr>
          <w:p>
            <w:pPr>
              <w:pStyle w:val="TableParagraph"/>
              <w:spacing w:line="149" w:lineRule="exact" w:before="13"/>
              <w:ind w:right="50"/>
              <w:rPr>
                <w:sz w:val="14"/>
              </w:rPr>
            </w:pPr>
            <w:r>
              <w:rPr>
                <w:spacing w:val="-2"/>
                <w:sz w:val="14"/>
              </w:rPr>
              <w:t>674,479</w:t>
            </w:r>
          </w:p>
        </w:tc>
        <w:tc>
          <w:tcPr>
            <w:tcW w:w="819" w:type="dxa"/>
          </w:tcPr>
          <w:p>
            <w:pPr>
              <w:pStyle w:val="TableParagraph"/>
              <w:spacing w:line="149" w:lineRule="exact" w:before="13"/>
              <w:ind w:right="50"/>
              <w:rPr>
                <w:sz w:val="14"/>
              </w:rPr>
            </w:pPr>
            <w:r>
              <w:rPr>
                <w:spacing w:val="-2"/>
                <w:sz w:val="14"/>
              </w:rPr>
              <w:t>65,325</w:t>
            </w:r>
          </w:p>
        </w:tc>
        <w:tc>
          <w:tcPr>
            <w:tcW w:w="747" w:type="dxa"/>
          </w:tcPr>
          <w:p>
            <w:pPr>
              <w:pStyle w:val="TableParagraph"/>
              <w:spacing w:line="149" w:lineRule="exact" w:before="13"/>
              <w:ind w:right="50"/>
              <w:rPr>
                <w:sz w:val="14"/>
              </w:rPr>
            </w:pPr>
            <w:r>
              <w:rPr>
                <w:spacing w:val="-2"/>
                <w:sz w:val="14"/>
              </w:rPr>
              <w:t>542,440</w:t>
            </w:r>
          </w:p>
        </w:tc>
        <w:tc>
          <w:tcPr>
            <w:tcW w:w="819" w:type="dxa"/>
          </w:tcPr>
          <w:p>
            <w:pPr>
              <w:pStyle w:val="TableParagraph"/>
              <w:spacing w:line="149" w:lineRule="exact" w:before="13"/>
              <w:ind w:right="50"/>
              <w:rPr>
                <w:sz w:val="14"/>
              </w:rPr>
            </w:pPr>
            <w:r>
              <w:rPr>
                <w:spacing w:val="-2"/>
                <w:sz w:val="14"/>
              </w:rPr>
              <w:t>319,788</w:t>
            </w:r>
          </w:p>
        </w:tc>
        <w:tc>
          <w:tcPr>
            <w:tcW w:w="864" w:type="dxa"/>
          </w:tcPr>
          <w:p>
            <w:pPr>
              <w:pStyle w:val="TableParagraph"/>
              <w:spacing w:line="149" w:lineRule="exact" w:before="13"/>
              <w:ind w:right="61"/>
              <w:rPr>
                <w:b/>
                <w:sz w:val="14"/>
              </w:rPr>
            </w:pPr>
            <w:r>
              <w:rPr>
                <w:b/>
                <w:spacing w:val="-2"/>
                <w:sz w:val="14"/>
              </w:rPr>
              <w:t>2,427,867</w:t>
            </w:r>
          </w:p>
        </w:tc>
        <w:tc>
          <w:tcPr>
            <w:tcW w:w="873" w:type="dxa"/>
          </w:tcPr>
          <w:p>
            <w:pPr>
              <w:pStyle w:val="TableParagraph"/>
              <w:spacing w:line="149" w:lineRule="exact" w:before="13"/>
              <w:ind w:right="61"/>
              <w:rPr>
                <w:b/>
                <w:sz w:val="14"/>
              </w:rPr>
            </w:pPr>
            <w:r>
              <w:rPr>
                <w:b/>
                <w:spacing w:val="-2"/>
                <w:sz w:val="14"/>
              </w:rPr>
              <w:t>2,257,762</w:t>
            </w:r>
          </w:p>
        </w:tc>
        <w:tc>
          <w:tcPr>
            <w:tcW w:w="855" w:type="dxa"/>
          </w:tcPr>
          <w:p>
            <w:pPr>
              <w:pStyle w:val="TableParagraph"/>
              <w:spacing w:line="149" w:lineRule="exact" w:before="13"/>
              <w:ind w:right="61"/>
              <w:rPr>
                <w:b/>
                <w:sz w:val="14"/>
              </w:rPr>
            </w:pPr>
            <w:r>
              <w:rPr>
                <w:b/>
                <w:spacing w:val="-2"/>
                <w:sz w:val="14"/>
              </w:rPr>
              <w:t>2,425,774</w:t>
            </w:r>
          </w:p>
        </w:tc>
      </w:tr>
      <w:tr>
        <w:trPr>
          <w:trHeight w:val="183" w:hRule="atLeast"/>
        </w:trPr>
        <w:tc>
          <w:tcPr>
            <w:tcW w:w="261" w:type="dxa"/>
          </w:tcPr>
          <w:p>
            <w:pPr>
              <w:pStyle w:val="TableParagraph"/>
              <w:spacing w:line="149" w:lineRule="exact" w:before="14"/>
              <w:ind w:left="98"/>
              <w:jc w:val="center"/>
              <w:rPr>
                <w:sz w:val="14"/>
              </w:rPr>
            </w:pPr>
            <w:r>
              <w:rPr>
                <w:spacing w:val="-5"/>
                <w:sz w:val="14"/>
              </w:rPr>
              <w:t>33</w:t>
            </w:r>
          </w:p>
        </w:tc>
        <w:tc>
          <w:tcPr>
            <w:tcW w:w="1143" w:type="dxa"/>
          </w:tcPr>
          <w:p>
            <w:pPr>
              <w:pStyle w:val="TableParagraph"/>
              <w:spacing w:line="149" w:lineRule="exact" w:before="14"/>
              <w:ind w:left="22"/>
              <w:jc w:val="left"/>
              <w:rPr>
                <w:sz w:val="14"/>
              </w:rPr>
            </w:pPr>
            <w:r>
              <w:rPr>
                <w:spacing w:val="-2"/>
                <w:sz w:val="14"/>
              </w:rPr>
              <w:t>Zvečan</w:t>
            </w:r>
          </w:p>
        </w:tc>
        <w:tc>
          <w:tcPr>
            <w:tcW w:w="738" w:type="dxa"/>
          </w:tcPr>
          <w:p>
            <w:pPr>
              <w:pStyle w:val="TableParagraph"/>
              <w:spacing w:line="149" w:lineRule="exact" w:before="14"/>
              <w:ind w:right="51"/>
              <w:rPr>
                <w:sz w:val="14"/>
              </w:rPr>
            </w:pPr>
            <w:r>
              <w:rPr>
                <w:spacing w:val="-2"/>
                <w:sz w:val="14"/>
              </w:rPr>
              <w:t>2,867</w:t>
            </w:r>
          </w:p>
        </w:tc>
        <w:tc>
          <w:tcPr>
            <w:tcW w:w="603" w:type="dxa"/>
          </w:tcPr>
          <w:p>
            <w:pPr>
              <w:pStyle w:val="TableParagraph"/>
              <w:spacing w:line="149" w:lineRule="exact" w:before="14"/>
              <w:ind w:left="238"/>
              <w:jc w:val="left"/>
              <w:rPr>
                <w:sz w:val="14"/>
              </w:rPr>
            </w:pPr>
            <w:r>
              <w:rPr>
                <w:spacing w:val="-5"/>
                <w:sz w:val="14"/>
              </w:rPr>
              <w:t>0.18%</w:t>
            </w:r>
          </w:p>
        </w:tc>
        <w:tc>
          <w:tcPr>
            <w:tcW w:w="1026" w:type="dxa"/>
          </w:tcPr>
          <w:p>
            <w:pPr>
              <w:pStyle w:val="TableParagraph"/>
              <w:spacing w:line="149" w:lineRule="exact" w:before="14"/>
              <w:ind w:right="51"/>
              <w:rPr>
                <w:sz w:val="14"/>
              </w:rPr>
            </w:pPr>
            <w:r>
              <w:rPr>
                <w:spacing w:val="-2"/>
                <w:sz w:val="14"/>
              </w:rPr>
              <w:t>123.01</w:t>
            </w:r>
          </w:p>
        </w:tc>
        <w:tc>
          <w:tcPr>
            <w:tcW w:w="882" w:type="dxa"/>
          </w:tcPr>
          <w:p>
            <w:pPr>
              <w:pStyle w:val="TableParagraph"/>
              <w:spacing w:line="149" w:lineRule="exact" w:before="14"/>
              <w:ind w:right="15"/>
              <w:rPr>
                <w:sz w:val="14"/>
              </w:rPr>
            </w:pPr>
            <w:r>
              <w:rPr>
                <w:spacing w:val="-2"/>
                <w:sz w:val="14"/>
              </w:rPr>
              <w:t>1.13%</w:t>
            </w:r>
          </w:p>
        </w:tc>
        <w:tc>
          <w:tcPr>
            <w:tcW w:w="954" w:type="dxa"/>
          </w:tcPr>
          <w:p>
            <w:pPr>
              <w:pStyle w:val="TableParagraph"/>
              <w:spacing w:line="149" w:lineRule="exact" w:before="14"/>
              <w:ind w:right="56"/>
              <w:rPr>
                <w:sz w:val="14"/>
              </w:rPr>
            </w:pPr>
            <w:r>
              <w:rPr>
                <w:spacing w:val="-5"/>
                <w:sz w:val="14"/>
              </w:rPr>
              <w:t>362</w:t>
            </w:r>
          </w:p>
        </w:tc>
        <w:tc>
          <w:tcPr>
            <w:tcW w:w="720" w:type="dxa"/>
          </w:tcPr>
          <w:p>
            <w:pPr>
              <w:pStyle w:val="TableParagraph"/>
              <w:spacing w:line="149" w:lineRule="exact" w:before="14"/>
              <w:ind w:right="15"/>
              <w:rPr>
                <w:sz w:val="14"/>
              </w:rPr>
            </w:pPr>
            <w:r>
              <w:rPr>
                <w:spacing w:val="-2"/>
                <w:sz w:val="14"/>
              </w:rPr>
              <w:t>0.31%</w:t>
            </w:r>
          </w:p>
        </w:tc>
        <w:tc>
          <w:tcPr>
            <w:tcW w:w="837" w:type="dxa"/>
          </w:tcPr>
          <w:p>
            <w:pPr>
              <w:pStyle w:val="TableParagraph"/>
              <w:spacing w:line="149" w:lineRule="exact" w:before="14"/>
              <w:ind w:right="51"/>
              <w:rPr>
                <w:sz w:val="14"/>
              </w:rPr>
            </w:pPr>
            <w:r>
              <w:rPr>
                <w:spacing w:val="-2"/>
                <w:sz w:val="14"/>
              </w:rPr>
              <w:t>2,867</w:t>
            </w:r>
          </w:p>
        </w:tc>
        <w:tc>
          <w:tcPr>
            <w:tcW w:w="567" w:type="dxa"/>
          </w:tcPr>
          <w:p>
            <w:pPr>
              <w:pStyle w:val="TableParagraph"/>
              <w:spacing w:line="149" w:lineRule="exact" w:before="14"/>
              <w:ind w:right="15"/>
              <w:rPr>
                <w:sz w:val="14"/>
              </w:rPr>
            </w:pPr>
            <w:r>
              <w:rPr>
                <w:spacing w:val="-2"/>
                <w:sz w:val="14"/>
              </w:rPr>
              <w:t>6.27%</w:t>
            </w:r>
          </w:p>
        </w:tc>
        <w:tc>
          <w:tcPr>
            <w:tcW w:w="819" w:type="dxa"/>
          </w:tcPr>
          <w:p>
            <w:pPr>
              <w:pStyle w:val="TableParagraph"/>
              <w:spacing w:line="149" w:lineRule="exact" w:before="14"/>
              <w:ind w:right="50"/>
              <w:rPr>
                <w:sz w:val="14"/>
              </w:rPr>
            </w:pPr>
            <w:r>
              <w:rPr>
                <w:spacing w:val="-2"/>
                <w:sz w:val="14"/>
              </w:rPr>
              <w:t>137,133</w:t>
            </w:r>
          </w:p>
        </w:tc>
        <w:tc>
          <w:tcPr>
            <w:tcW w:w="882" w:type="dxa"/>
          </w:tcPr>
          <w:p>
            <w:pPr>
              <w:pStyle w:val="TableParagraph"/>
              <w:spacing w:line="149" w:lineRule="exact" w:before="14"/>
              <w:ind w:right="50"/>
              <w:rPr>
                <w:sz w:val="14"/>
              </w:rPr>
            </w:pPr>
            <w:r>
              <w:rPr>
                <w:spacing w:val="-2"/>
                <w:sz w:val="14"/>
              </w:rPr>
              <w:t>583,750</w:t>
            </w:r>
          </w:p>
        </w:tc>
        <w:tc>
          <w:tcPr>
            <w:tcW w:w="828" w:type="dxa"/>
          </w:tcPr>
          <w:p>
            <w:pPr>
              <w:pStyle w:val="TableParagraph"/>
              <w:spacing w:line="149" w:lineRule="exact" w:before="14"/>
              <w:ind w:right="50"/>
              <w:rPr>
                <w:sz w:val="14"/>
              </w:rPr>
            </w:pPr>
            <w:r>
              <w:rPr>
                <w:spacing w:val="-2"/>
                <w:sz w:val="14"/>
              </w:rPr>
              <w:t>248,123</w:t>
            </w:r>
          </w:p>
        </w:tc>
        <w:tc>
          <w:tcPr>
            <w:tcW w:w="819" w:type="dxa"/>
          </w:tcPr>
          <w:p>
            <w:pPr>
              <w:pStyle w:val="TableParagraph"/>
              <w:spacing w:line="149" w:lineRule="exact" w:before="14"/>
              <w:ind w:right="50"/>
              <w:rPr>
                <w:sz w:val="14"/>
              </w:rPr>
            </w:pPr>
            <w:r>
              <w:rPr>
                <w:spacing w:val="-2"/>
                <w:sz w:val="14"/>
              </w:rPr>
              <w:t>34,623</w:t>
            </w:r>
          </w:p>
        </w:tc>
        <w:tc>
          <w:tcPr>
            <w:tcW w:w="747" w:type="dxa"/>
          </w:tcPr>
          <w:p>
            <w:pPr>
              <w:pStyle w:val="TableParagraph"/>
              <w:spacing w:line="149" w:lineRule="exact" w:before="14"/>
              <w:ind w:right="50"/>
              <w:rPr>
                <w:sz w:val="14"/>
              </w:rPr>
            </w:pPr>
            <w:r>
              <w:rPr>
                <w:spacing w:val="-2"/>
                <w:sz w:val="14"/>
              </w:rPr>
              <w:t>459,432</w:t>
            </w:r>
          </w:p>
        </w:tc>
        <w:tc>
          <w:tcPr>
            <w:tcW w:w="819" w:type="dxa"/>
          </w:tcPr>
          <w:p>
            <w:pPr>
              <w:pStyle w:val="TableParagraph"/>
              <w:spacing w:line="149" w:lineRule="exact" w:before="14"/>
              <w:ind w:right="50"/>
              <w:rPr>
                <w:sz w:val="14"/>
              </w:rPr>
            </w:pPr>
            <w:r>
              <w:rPr>
                <w:spacing w:val="-2"/>
                <w:sz w:val="14"/>
              </w:rPr>
              <w:t>777,438</w:t>
            </w:r>
          </w:p>
        </w:tc>
        <w:tc>
          <w:tcPr>
            <w:tcW w:w="864" w:type="dxa"/>
          </w:tcPr>
          <w:p>
            <w:pPr>
              <w:pStyle w:val="TableParagraph"/>
              <w:spacing w:line="149" w:lineRule="exact" w:before="14"/>
              <w:ind w:right="61"/>
              <w:rPr>
                <w:b/>
                <w:sz w:val="14"/>
              </w:rPr>
            </w:pPr>
            <w:r>
              <w:rPr>
                <w:b/>
                <w:spacing w:val="-2"/>
                <w:sz w:val="14"/>
              </w:rPr>
              <w:t>2,240,499</w:t>
            </w:r>
          </w:p>
        </w:tc>
        <w:tc>
          <w:tcPr>
            <w:tcW w:w="873" w:type="dxa"/>
          </w:tcPr>
          <w:p>
            <w:pPr>
              <w:pStyle w:val="TableParagraph"/>
              <w:spacing w:line="149" w:lineRule="exact" w:before="14"/>
              <w:ind w:right="61"/>
              <w:rPr>
                <w:b/>
                <w:sz w:val="14"/>
              </w:rPr>
            </w:pPr>
            <w:r>
              <w:rPr>
                <w:b/>
                <w:spacing w:val="-2"/>
                <w:sz w:val="14"/>
              </w:rPr>
              <w:t>1,563,732</w:t>
            </w:r>
          </w:p>
        </w:tc>
        <w:tc>
          <w:tcPr>
            <w:tcW w:w="855" w:type="dxa"/>
          </w:tcPr>
          <w:p>
            <w:pPr>
              <w:pStyle w:val="TableParagraph"/>
              <w:spacing w:line="149" w:lineRule="exact" w:before="14"/>
              <w:ind w:right="61"/>
              <w:rPr>
                <w:b/>
                <w:sz w:val="14"/>
              </w:rPr>
            </w:pPr>
            <w:r>
              <w:rPr>
                <w:b/>
                <w:spacing w:val="-2"/>
                <w:sz w:val="14"/>
              </w:rPr>
              <w:t>1,676,730</w:t>
            </w:r>
          </w:p>
        </w:tc>
      </w:tr>
      <w:tr>
        <w:trPr>
          <w:trHeight w:val="183" w:hRule="atLeast"/>
        </w:trPr>
        <w:tc>
          <w:tcPr>
            <w:tcW w:w="261" w:type="dxa"/>
          </w:tcPr>
          <w:p>
            <w:pPr>
              <w:pStyle w:val="TableParagraph"/>
              <w:spacing w:line="149" w:lineRule="exact" w:before="13"/>
              <w:ind w:left="98"/>
              <w:jc w:val="center"/>
              <w:rPr>
                <w:sz w:val="14"/>
              </w:rPr>
            </w:pPr>
            <w:r>
              <w:rPr>
                <w:spacing w:val="-5"/>
                <w:sz w:val="14"/>
              </w:rPr>
              <w:t>34</w:t>
            </w:r>
          </w:p>
        </w:tc>
        <w:tc>
          <w:tcPr>
            <w:tcW w:w="1143" w:type="dxa"/>
          </w:tcPr>
          <w:p>
            <w:pPr>
              <w:pStyle w:val="TableParagraph"/>
              <w:spacing w:line="149" w:lineRule="exact" w:before="13"/>
              <w:ind w:left="22"/>
              <w:jc w:val="left"/>
              <w:rPr>
                <w:sz w:val="14"/>
              </w:rPr>
            </w:pPr>
            <w:r>
              <w:rPr>
                <w:spacing w:val="-2"/>
                <w:sz w:val="14"/>
              </w:rPr>
              <w:t>Gračanica</w:t>
            </w:r>
          </w:p>
        </w:tc>
        <w:tc>
          <w:tcPr>
            <w:tcW w:w="738" w:type="dxa"/>
          </w:tcPr>
          <w:p>
            <w:pPr>
              <w:pStyle w:val="TableParagraph"/>
              <w:spacing w:line="149" w:lineRule="exact" w:before="13"/>
              <w:ind w:right="51"/>
              <w:rPr>
                <w:sz w:val="14"/>
              </w:rPr>
            </w:pPr>
            <w:r>
              <w:rPr>
                <w:spacing w:val="-2"/>
                <w:sz w:val="14"/>
              </w:rPr>
              <w:t>18,486</w:t>
            </w:r>
          </w:p>
        </w:tc>
        <w:tc>
          <w:tcPr>
            <w:tcW w:w="603" w:type="dxa"/>
          </w:tcPr>
          <w:p>
            <w:pPr>
              <w:pStyle w:val="TableParagraph"/>
              <w:spacing w:line="149" w:lineRule="exact" w:before="13"/>
              <w:ind w:left="238"/>
              <w:jc w:val="left"/>
              <w:rPr>
                <w:sz w:val="14"/>
              </w:rPr>
            </w:pPr>
            <w:r>
              <w:rPr>
                <w:spacing w:val="-5"/>
                <w:sz w:val="14"/>
              </w:rPr>
              <w:t>1.15%</w:t>
            </w:r>
          </w:p>
        </w:tc>
        <w:tc>
          <w:tcPr>
            <w:tcW w:w="1026" w:type="dxa"/>
          </w:tcPr>
          <w:p>
            <w:pPr>
              <w:pStyle w:val="TableParagraph"/>
              <w:spacing w:line="149" w:lineRule="exact" w:before="13"/>
              <w:ind w:right="51"/>
              <w:rPr>
                <w:sz w:val="14"/>
              </w:rPr>
            </w:pPr>
            <w:r>
              <w:rPr>
                <w:spacing w:val="-2"/>
                <w:sz w:val="14"/>
              </w:rPr>
              <w:t>122.42</w:t>
            </w:r>
          </w:p>
        </w:tc>
        <w:tc>
          <w:tcPr>
            <w:tcW w:w="882" w:type="dxa"/>
          </w:tcPr>
          <w:p>
            <w:pPr>
              <w:pStyle w:val="TableParagraph"/>
              <w:spacing w:line="149" w:lineRule="exact" w:before="13"/>
              <w:ind w:right="15"/>
              <w:rPr>
                <w:sz w:val="14"/>
              </w:rPr>
            </w:pPr>
            <w:r>
              <w:rPr>
                <w:spacing w:val="-2"/>
                <w:sz w:val="14"/>
              </w:rPr>
              <w:t>1.12%</w:t>
            </w:r>
          </w:p>
        </w:tc>
        <w:tc>
          <w:tcPr>
            <w:tcW w:w="954" w:type="dxa"/>
          </w:tcPr>
          <w:p>
            <w:pPr>
              <w:pStyle w:val="TableParagraph"/>
              <w:spacing w:line="149" w:lineRule="exact" w:before="13"/>
              <w:ind w:right="51"/>
              <w:rPr>
                <w:sz w:val="14"/>
              </w:rPr>
            </w:pPr>
            <w:r>
              <w:rPr>
                <w:spacing w:val="-2"/>
                <w:sz w:val="14"/>
              </w:rPr>
              <w:t>9,863</w:t>
            </w:r>
          </w:p>
        </w:tc>
        <w:tc>
          <w:tcPr>
            <w:tcW w:w="720" w:type="dxa"/>
          </w:tcPr>
          <w:p>
            <w:pPr>
              <w:pStyle w:val="TableParagraph"/>
              <w:spacing w:line="149" w:lineRule="exact" w:before="13"/>
              <w:ind w:right="15"/>
              <w:rPr>
                <w:sz w:val="14"/>
              </w:rPr>
            </w:pPr>
            <w:r>
              <w:rPr>
                <w:spacing w:val="-2"/>
                <w:sz w:val="14"/>
              </w:rPr>
              <w:t>8.58%</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121,514</w:t>
            </w:r>
          </w:p>
        </w:tc>
        <w:tc>
          <w:tcPr>
            <w:tcW w:w="882" w:type="dxa"/>
          </w:tcPr>
          <w:p>
            <w:pPr>
              <w:pStyle w:val="TableParagraph"/>
              <w:spacing w:line="149" w:lineRule="exact" w:before="13"/>
              <w:ind w:right="50"/>
              <w:rPr>
                <w:sz w:val="14"/>
              </w:rPr>
            </w:pPr>
            <w:r>
              <w:rPr>
                <w:spacing w:val="-2"/>
                <w:sz w:val="14"/>
              </w:rPr>
              <w:t>3,763,936</w:t>
            </w:r>
          </w:p>
        </w:tc>
        <w:tc>
          <w:tcPr>
            <w:tcW w:w="828" w:type="dxa"/>
          </w:tcPr>
          <w:p>
            <w:pPr>
              <w:pStyle w:val="TableParagraph"/>
              <w:spacing w:line="149" w:lineRule="exact" w:before="13"/>
              <w:ind w:right="50"/>
              <w:rPr>
                <w:sz w:val="14"/>
              </w:rPr>
            </w:pPr>
            <w:r>
              <w:rPr>
                <w:spacing w:val="-2"/>
                <w:sz w:val="14"/>
              </w:rPr>
              <w:t>246,933</w:t>
            </w:r>
          </w:p>
        </w:tc>
        <w:tc>
          <w:tcPr>
            <w:tcW w:w="819" w:type="dxa"/>
          </w:tcPr>
          <w:p>
            <w:pPr>
              <w:pStyle w:val="TableParagraph"/>
              <w:spacing w:line="149" w:lineRule="exact" w:before="13"/>
              <w:ind w:right="50"/>
              <w:rPr>
                <w:sz w:val="14"/>
              </w:rPr>
            </w:pPr>
            <w:r>
              <w:rPr>
                <w:spacing w:val="-2"/>
                <w:sz w:val="14"/>
              </w:rPr>
              <w:t>943,344</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2"/>
              <w:rPr>
                <w:sz w:val="14"/>
              </w:rPr>
            </w:pPr>
            <w:r>
              <w:rPr>
                <w:spacing w:val="-10"/>
                <w:sz w:val="14"/>
              </w:rPr>
              <w:t>0</w:t>
            </w:r>
          </w:p>
        </w:tc>
        <w:tc>
          <w:tcPr>
            <w:tcW w:w="864" w:type="dxa"/>
          </w:tcPr>
          <w:p>
            <w:pPr>
              <w:pStyle w:val="TableParagraph"/>
              <w:spacing w:line="149" w:lineRule="exact" w:before="13"/>
              <w:ind w:right="61"/>
              <w:rPr>
                <w:b/>
                <w:sz w:val="14"/>
              </w:rPr>
            </w:pPr>
            <w:r>
              <w:rPr>
                <w:b/>
                <w:spacing w:val="-2"/>
                <w:sz w:val="14"/>
              </w:rPr>
              <w:t>5,075,727</w:t>
            </w:r>
          </w:p>
        </w:tc>
        <w:tc>
          <w:tcPr>
            <w:tcW w:w="873" w:type="dxa"/>
          </w:tcPr>
          <w:p>
            <w:pPr>
              <w:pStyle w:val="TableParagraph"/>
              <w:spacing w:line="149" w:lineRule="exact" w:before="13"/>
              <w:ind w:right="61"/>
              <w:rPr>
                <w:b/>
                <w:sz w:val="14"/>
              </w:rPr>
            </w:pPr>
            <w:r>
              <w:rPr>
                <w:b/>
                <w:spacing w:val="-2"/>
                <w:sz w:val="14"/>
              </w:rPr>
              <w:t>5,451,873</w:t>
            </w:r>
          </w:p>
        </w:tc>
        <w:tc>
          <w:tcPr>
            <w:tcW w:w="855" w:type="dxa"/>
          </w:tcPr>
          <w:p>
            <w:pPr>
              <w:pStyle w:val="TableParagraph"/>
              <w:spacing w:line="149" w:lineRule="exact" w:before="13"/>
              <w:ind w:right="61"/>
              <w:rPr>
                <w:b/>
                <w:sz w:val="14"/>
              </w:rPr>
            </w:pPr>
            <w:r>
              <w:rPr>
                <w:b/>
                <w:spacing w:val="-2"/>
                <w:sz w:val="14"/>
              </w:rPr>
              <w:t>5,874,079</w:t>
            </w:r>
          </w:p>
        </w:tc>
      </w:tr>
      <w:tr>
        <w:trPr>
          <w:trHeight w:val="182" w:hRule="atLeast"/>
        </w:trPr>
        <w:tc>
          <w:tcPr>
            <w:tcW w:w="261" w:type="dxa"/>
          </w:tcPr>
          <w:p>
            <w:pPr>
              <w:pStyle w:val="TableParagraph"/>
              <w:spacing w:line="149" w:lineRule="exact" w:before="13"/>
              <w:ind w:left="98"/>
              <w:jc w:val="center"/>
              <w:rPr>
                <w:sz w:val="14"/>
              </w:rPr>
            </w:pPr>
            <w:r>
              <w:rPr>
                <w:spacing w:val="-5"/>
                <w:sz w:val="14"/>
              </w:rPr>
              <w:t>35</w:t>
            </w:r>
          </w:p>
        </w:tc>
        <w:tc>
          <w:tcPr>
            <w:tcW w:w="1143" w:type="dxa"/>
          </w:tcPr>
          <w:p>
            <w:pPr>
              <w:pStyle w:val="TableParagraph"/>
              <w:spacing w:line="149" w:lineRule="exact" w:before="13"/>
              <w:ind w:left="22"/>
              <w:jc w:val="left"/>
              <w:rPr>
                <w:sz w:val="14"/>
              </w:rPr>
            </w:pPr>
            <w:r>
              <w:rPr>
                <w:spacing w:val="-2"/>
                <w:sz w:val="14"/>
              </w:rPr>
              <w:t>Klokot</w:t>
            </w:r>
          </w:p>
        </w:tc>
        <w:tc>
          <w:tcPr>
            <w:tcW w:w="738" w:type="dxa"/>
          </w:tcPr>
          <w:p>
            <w:pPr>
              <w:pStyle w:val="TableParagraph"/>
              <w:spacing w:line="149" w:lineRule="exact" w:before="13"/>
              <w:ind w:right="51"/>
              <w:rPr>
                <w:sz w:val="14"/>
              </w:rPr>
            </w:pPr>
            <w:r>
              <w:rPr>
                <w:spacing w:val="-2"/>
                <w:sz w:val="14"/>
              </w:rPr>
              <w:t>3,041</w:t>
            </w:r>
          </w:p>
        </w:tc>
        <w:tc>
          <w:tcPr>
            <w:tcW w:w="603" w:type="dxa"/>
          </w:tcPr>
          <w:p>
            <w:pPr>
              <w:pStyle w:val="TableParagraph"/>
              <w:spacing w:line="149" w:lineRule="exact" w:before="13"/>
              <w:ind w:left="238"/>
              <w:jc w:val="left"/>
              <w:rPr>
                <w:sz w:val="14"/>
              </w:rPr>
            </w:pPr>
            <w:r>
              <w:rPr>
                <w:spacing w:val="-5"/>
                <w:sz w:val="14"/>
              </w:rPr>
              <w:t>0.19%</w:t>
            </w:r>
          </w:p>
        </w:tc>
        <w:tc>
          <w:tcPr>
            <w:tcW w:w="1026" w:type="dxa"/>
          </w:tcPr>
          <w:p>
            <w:pPr>
              <w:pStyle w:val="TableParagraph"/>
              <w:spacing w:line="149" w:lineRule="exact" w:before="13"/>
              <w:ind w:right="51"/>
              <w:rPr>
                <w:sz w:val="14"/>
              </w:rPr>
            </w:pPr>
            <w:r>
              <w:rPr>
                <w:spacing w:val="-2"/>
                <w:sz w:val="14"/>
              </w:rPr>
              <w:t>23.39</w:t>
            </w:r>
          </w:p>
        </w:tc>
        <w:tc>
          <w:tcPr>
            <w:tcW w:w="882" w:type="dxa"/>
          </w:tcPr>
          <w:p>
            <w:pPr>
              <w:pStyle w:val="TableParagraph"/>
              <w:spacing w:line="149" w:lineRule="exact" w:before="13"/>
              <w:ind w:right="15"/>
              <w:rPr>
                <w:sz w:val="14"/>
              </w:rPr>
            </w:pPr>
            <w:r>
              <w:rPr>
                <w:spacing w:val="-2"/>
                <w:sz w:val="14"/>
              </w:rPr>
              <w:t>0.21%</w:t>
            </w:r>
          </w:p>
        </w:tc>
        <w:tc>
          <w:tcPr>
            <w:tcW w:w="954" w:type="dxa"/>
          </w:tcPr>
          <w:p>
            <w:pPr>
              <w:pStyle w:val="TableParagraph"/>
              <w:spacing w:line="149" w:lineRule="exact" w:before="13"/>
              <w:ind w:right="51"/>
              <w:rPr>
                <w:sz w:val="14"/>
              </w:rPr>
            </w:pPr>
            <w:r>
              <w:rPr>
                <w:spacing w:val="-2"/>
                <w:sz w:val="14"/>
              </w:rPr>
              <w:t>1,339</w:t>
            </w:r>
          </w:p>
        </w:tc>
        <w:tc>
          <w:tcPr>
            <w:tcW w:w="720" w:type="dxa"/>
          </w:tcPr>
          <w:p>
            <w:pPr>
              <w:pStyle w:val="TableParagraph"/>
              <w:spacing w:line="149" w:lineRule="exact" w:before="13"/>
              <w:ind w:right="15"/>
              <w:rPr>
                <w:sz w:val="14"/>
              </w:rPr>
            </w:pPr>
            <w:r>
              <w:rPr>
                <w:spacing w:val="-2"/>
                <w:sz w:val="14"/>
              </w:rPr>
              <w:t>1.16%</w:t>
            </w:r>
          </w:p>
        </w:tc>
        <w:tc>
          <w:tcPr>
            <w:tcW w:w="837" w:type="dxa"/>
          </w:tcPr>
          <w:p>
            <w:pPr>
              <w:pStyle w:val="TableParagraph"/>
              <w:jc w:val="left"/>
              <w:rPr>
                <w:sz w:val="12"/>
              </w:rPr>
            </w:pPr>
          </w:p>
        </w:tc>
        <w:tc>
          <w:tcPr>
            <w:tcW w:w="567" w:type="dxa"/>
          </w:tcPr>
          <w:p>
            <w:pPr>
              <w:pStyle w:val="TableParagraph"/>
              <w:spacing w:line="149" w:lineRule="exact" w:before="13"/>
              <w:ind w:right="15"/>
              <w:rPr>
                <w:sz w:val="14"/>
              </w:rPr>
            </w:pPr>
            <w:r>
              <w:rPr>
                <w:spacing w:val="-2"/>
                <w:sz w:val="14"/>
              </w:rPr>
              <w:t>0.00%</w:t>
            </w:r>
          </w:p>
        </w:tc>
        <w:tc>
          <w:tcPr>
            <w:tcW w:w="819" w:type="dxa"/>
          </w:tcPr>
          <w:p>
            <w:pPr>
              <w:pStyle w:val="TableParagraph"/>
              <w:spacing w:line="149" w:lineRule="exact" w:before="13"/>
              <w:ind w:right="50"/>
              <w:rPr>
                <w:sz w:val="14"/>
              </w:rPr>
            </w:pPr>
            <w:r>
              <w:rPr>
                <w:spacing w:val="-2"/>
                <w:sz w:val="14"/>
              </w:rPr>
              <w:t>136,959</w:t>
            </w:r>
          </w:p>
        </w:tc>
        <w:tc>
          <w:tcPr>
            <w:tcW w:w="882" w:type="dxa"/>
          </w:tcPr>
          <w:p>
            <w:pPr>
              <w:pStyle w:val="TableParagraph"/>
              <w:spacing w:line="149" w:lineRule="exact" w:before="13"/>
              <w:ind w:right="50"/>
              <w:rPr>
                <w:sz w:val="14"/>
              </w:rPr>
            </w:pPr>
            <w:r>
              <w:rPr>
                <w:spacing w:val="-2"/>
                <w:sz w:val="14"/>
              </w:rPr>
              <w:t>619,178</w:t>
            </w:r>
          </w:p>
        </w:tc>
        <w:tc>
          <w:tcPr>
            <w:tcW w:w="828" w:type="dxa"/>
          </w:tcPr>
          <w:p>
            <w:pPr>
              <w:pStyle w:val="TableParagraph"/>
              <w:spacing w:line="149" w:lineRule="exact" w:before="13"/>
              <w:ind w:right="50"/>
              <w:rPr>
                <w:sz w:val="14"/>
              </w:rPr>
            </w:pPr>
            <w:r>
              <w:rPr>
                <w:spacing w:val="-2"/>
                <w:sz w:val="14"/>
              </w:rPr>
              <w:t>47,180</w:t>
            </w:r>
          </w:p>
        </w:tc>
        <w:tc>
          <w:tcPr>
            <w:tcW w:w="819" w:type="dxa"/>
          </w:tcPr>
          <w:p>
            <w:pPr>
              <w:pStyle w:val="TableParagraph"/>
              <w:spacing w:line="149" w:lineRule="exact" w:before="13"/>
              <w:ind w:right="50"/>
              <w:rPr>
                <w:sz w:val="14"/>
              </w:rPr>
            </w:pPr>
            <w:r>
              <w:rPr>
                <w:spacing w:val="-2"/>
                <w:sz w:val="14"/>
              </w:rPr>
              <w:t>128,068</w:t>
            </w:r>
          </w:p>
        </w:tc>
        <w:tc>
          <w:tcPr>
            <w:tcW w:w="747" w:type="dxa"/>
          </w:tcPr>
          <w:p>
            <w:pPr>
              <w:pStyle w:val="TableParagraph"/>
              <w:spacing w:line="149" w:lineRule="exact" w:before="13"/>
              <w:ind w:right="181"/>
              <w:rPr>
                <w:sz w:val="14"/>
              </w:rPr>
            </w:pPr>
            <w:r>
              <w:rPr>
                <w:sz w:val="14"/>
              </w:rPr>
              <w:t>-</w:t>
            </w:r>
          </w:p>
        </w:tc>
        <w:tc>
          <w:tcPr>
            <w:tcW w:w="819" w:type="dxa"/>
          </w:tcPr>
          <w:p>
            <w:pPr>
              <w:pStyle w:val="TableParagraph"/>
              <w:spacing w:line="149" w:lineRule="exact" w:before="13"/>
              <w:ind w:right="52"/>
              <w:rPr>
                <w:sz w:val="14"/>
              </w:rPr>
            </w:pPr>
            <w:r>
              <w:rPr>
                <w:spacing w:val="-10"/>
                <w:sz w:val="14"/>
              </w:rPr>
              <w:t>0</w:t>
            </w:r>
          </w:p>
        </w:tc>
        <w:tc>
          <w:tcPr>
            <w:tcW w:w="864" w:type="dxa"/>
          </w:tcPr>
          <w:p>
            <w:pPr>
              <w:pStyle w:val="TableParagraph"/>
              <w:spacing w:line="149" w:lineRule="exact" w:before="13"/>
              <w:ind w:right="61"/>
              <w:rPr>
                <w:b/>
                <w:sz w:val="14"/>
              </w:rPr>
            </w:pPr>
            <w:r>
              <w:rPr>
                <w:b/>
                <w:spacing w:val="-2"/>
                <w:sz w:val="14"/>
              </w:rPr>
              <w:t>931,385</w:t>
            </w:r>
          </w:p>
        </w:tc>
        <w:tc>
          <w:tcPr>
            <w:tcW w:w="873" w:type="dxa"/>
          </w:tcPr>
          <w:p>
            <w:pPr>
              <w:pStyle w:val="TableParagraph"/>
              <w:spacing w:line="149" w:lineRule="exact" w:before="13"/>
              <w:ind w:right="61"/>
              <w:rPr>
                <w:b/>
                <w:sz w:val="14"/>
              </w:rPr>
            </w:pPr>
            <w:r>
              <w:rPr>
                <w:b/>
                <w:spacing w:val="-2"/>
                <w:sz w:val="14"/>
              </w:rPr>
              <w:t>991,702</w:t>
            </w:r>
          </w:p>
        </w:tc>
        <w:tc>
          <w:tcPr>
            <w:tcW w:w="855" w:type="dxa"/>
          </w:tcPr>
          <w:p>
            <w:pPr>
              <w:pStyle w:val="TableParagraph"/>
              <w:spacing w:line="149" w:lineRule="exact" w:before="13"/>
              <w:ind w:right="61"/>
              <w:rPr>
                <w:b/>
                <w:sz w:val="14"/>
              </w:rPr>
            </w:pPr>
            <w:r>
              <w:rPr>
                <w:b/>
                <w:spacing w:val="-2"/>
                <w:sz w:val="14"/>
              </w:rPr>
              <w:t>1,059,404</w:t>
            </w:r>
          </w:p>
        </w:tc>
      </w:tr>
      <w:tr>
        <w:trPr>
          <w:trHeight w:val="183" w:hRule="atLeast"/>
        </w:trPr>
        <w:tc>
          <w:tcPr>
            <w:tcW w:w="261" w:type="dxa"/>
          </w:tcPr>
          <w:p>
            <w:pPr>
              <w:pStyle w:val="TableParagraph"/>
              <w:spacing w:line="149" w:lineRule="exact" w:before="14"/>
              <w:ind w:left="98"/>
              <w:jc w:val="center"/>
              <w:rPr>
                <w:sz w:val="14"/>
              </w:rPr>
            </w:pPr>
            <w:r>
              <w:rPr>
                <w:spacing w:val="-5"/>
                <w:sz w:val="14"/>
              </w:rPr>
              <w:t>36</w:t>
            </w:r>
          </w:p>
        </w:tc>
        <w:tc>
          <w:tcPr>
            <w:tcW w:w="1143" w:type="dxa"/>
          </w:tcPr>
          <w:p>
            <w:pPr>
              <w:pStyle w:val="TableParagraph"/>
              <w:spacing w:line="149" w:lineRule="exact" w:before="14"/>
              <w:ind w:left="22"/>
              <w:jc w:val="left"/>
              <w:rPr>
                <w:sz w:val="14"/>
              </w:rPr>
            </w:pPr>
            <w:r>
              <w:rPr>
                <w:spacing w:val="-4"/>
                <w:sz w:val="14"/>
              </w:rPr>
              <w:t>Severna</w:t>
            </w:r>
            <w:r>
              <w:rPr>
                <w:spacing w:val="2"/>
                <w:sz w:val="14"/>
              </w:rPr>
              <w:t> </w:t>
            </w:r>
            <w:r>
              <w:rPr>
                <w:spacing w:val="-2"/>
                <w:sz w:val="14"/>
              </w:rPr>
              <w:t>Mitrovica</w:t>
            </w:r>
          </w:p>
        </w:tc>
        <w:tc>
          <w:tcPr>
            <w:tcW w:w="738" w:type="dxa"/>
          </w:tcPr>
          <w:p>
            <w:pPr>
              <w:pStyle w:val="TableParagraph"/>
              <w:spacing w:line="149" w:lineRule="exact" w:before="14"/>
              <w:ind w:right="51"/>
              <w:rPr>
                <w:sz w:val="14"/>
              </w:rPr>
            </w:pPr>
            <w:r>
              <w:rPr>
                <w:spacing w:val="-2"/>
                <w:sz w:val="14"/>
              </w:rPr>
              <w:t>7,920</w:t>
            </w:r>
          </w:p>
        </w:tc>
        <w:tc>
          <w:tcPr>
            <w:tcW w:w="603" w:type="dxa"/>
          </w:tcPr>
          <w:p>
            <w:pPr>
              <w:pStyle w:val="TableParagraph"/>
              <w:spacing w:line="149" w:lineRule="exact" w:before="14"/>
              <w:ind w:left="238"/>
              <w:jc w:val="left"/>
              <w:rPr>
                <w:sz w:val="14"/>
              </w:rPr>
            </w:pPr>
            <w:r>
              <w:rPr>
                <w:spacing w:val="-5"/>
                <w:sz w:val="14"/>
              </w:rPr>
              <w:t>0.49%</w:t>
            </w:r>
          </w:p>
        </w:tc>
        <w:tc>
          <w:tcPr>
            <w:tcW w:w="1026" w:type="dxa"/>
          </w:tcPr>
          <w:p>
            <w:pPr>
              <w:pStyle w:val="TableParagraph"/>
              <w:spacing w:line="149" w:lineRule="exact" w:before="14"/>
              <w:ind w:right="51"/>
              <w:rPr>
                <w:sz w:val="14"/>
              </w:rPr>
            </w:pPr>
            <w:r>
              <w:rPr>
                <w:spacing w:val="-4"/>
                <w:sz w:val="14"/>
              </w:rPr>
              <w:t>5.46</w:t>
            </w:r>
          </w:p>
        </w:tc>
        <w:tc>
          <w:tcPr>
            <w:tcW w:w="882" w:type="dxa"/>
          </w:tcPr>
          <w:p>
            <w:pPr>
              <w:pStyle w:val="TableParagraph"/>
              <w:spacing w:line="149" w:lineRule="exact" w:before="14"/>
              <w:ind w:right="15"/>
              <w:rPr>
                <w:sz w:val="14"/>
              </w:rPr>
            </w:pPr>
            <w:r>
              <w:rPr>
                <w:spacing w:val="-2"/>
                <w:sz w:val="14"/>
              </w:rPr>
              <w:t>0.05%</w:t>
            </w:r>
          </w:p>
        </w:tc>
        <w:tc>
          <w:tcPr>
            <w:tcW w:w="954" w:type="dxa"/>
          </w:tcPr>
          <w:p>
            <w:pPr>
              <w:pStyle w:val="TableParagraph"/>
              <w:spacing w:line="149" w:lineRule="exact" w:before="14"/>
              <w:ind w:right="51"/>
              <w:rPr>
                <w:sz w:val="14"/>
              </w:rPr>
            </w:pPr>
            <w:r>
              <w:rPr>
                <w:spacing w:val="-2"/>
                <w:sz w:val="14"/>
              </w:rPr>
              <w:t>2,326</w:t>
            </w:r>
          </w:p>
        </w:tc>
        <w:tc>
          <w:tcPr>
            <w:tcW w:w="720" w:type="dxa"/>
          </w:tcPr>
          <w:p>
            <w:pPr>
              <w:pStyle w:val="TableParagraph"/>
              <w:spacing w:line="149" w:lineRule="exact" w:before="14"/>
              <w:ind w:right="15"/>
              <w:rPr>
                <w:sz w:val="14"/>
              </w:rPr>
            </w:pPr>
            <w:r>
              <w:rPr>
                <w:spacing w:val="-2"/>
                <w:sz w:val="14"/>
              </w:rPr>
              <w:t>2.02%</w:t>
            </w:r>
          </w:p>
        </w:tc>
        <w:tc>
          <w:tcPr>
            <w:tcW w:w="837" w:type="dxa"/>
          </w:tcPr>
          <w:p>
            <w:pPr>
              <w:pStyle w:val="TableParagraph"/>
              <w:spacing w:line="149" w:lineRule="exact" w:before="14"/>
              <w:ind w:right="51"/>
              <w:rPr>
                <w:sz w:val="14"/>
              </w:rPr>
            </w:pPr>
            <w:r>
              <w:rPr>
                <w:spacing w:val="-2"/>
                <w:sz w:val="14"/>
              </w:rPr>
              <w:t>7,920</w:t>
            </w:r>
          </w:p>
        </w:tc>
        <w:tc>
          <w:tcPr>
            <w:tcW w:w="567" w:type="dxa"/>
          </w:tcPr>
          <w:p>
            <w:pPr>
              <w:pStyle w:val="TableParagraph"/>
              <w:spacing w:line="149" w:lineRule="exact" w:before="14"/>
              <w:ind w:right="15"/>
              <w:rPr>
                <w:sz w:val="14"/>
              </w:rPr>
            </w:pPr>
            <w:r>
              <w:rPr>
                <w:spacing w:val="-2"/>
                <w:sz w:val="14"/>
              </w:rPr>
              <w:t>17.31%</w:t>
            </w:r>
          </w:p>
        </w:tc>
        <w:tc>
          <w:tcPr>
            <w:tcW w:w="819" w:type="dxa"/>
          </w:tcPr>
          <w:p>
            <w:pPr>
              <w:pStyle w:val="TableParagraph"/>
              <w:spacing w:line="149" w:lineRule="exact" w:before="14"/>
              <w:ind w:right="50"/>
              <w:rPr>
                <w:sz w:val="14"/>
              </w:rPr>
            </w:pPr>
            <w:r>
              <w:rPr>
                <w:spacing w:val="-2"/>
                <w:sz w:val="14"/>
              </w:rPr>
              <w:t>132,080</w:t>
            </w:r>
          </w:p>
        </w:tc>
        <w:tc>
          <w:tcPr>
            <w:tcW w:w="882" w:type="dxa"/>
          </w:tcPr>
          <w:p>
            <w:pPr>
              <w:pStyle w:val="TableParagraph"/>
              <w:spacing w:line="149" w:lineRule="exact" w:before="14"/>
              <w:ind w:right="50"/>
              <w:rPr>
                <w:sz w:val="14"/>
              </w:rPr>
            </w:pPr>
            <w:r>
              <w:rPr>
                <w:spacing w:val="-2"/>
                <w:sz w:val="14"/>
              </w:rPr>
              <w:t>1,612,592</w:t>
            </w:r>
          </w:p>
        </w:tc>
        <w:tc>
          <w:tcPr>
            <w:tcW w:w="828" w:type="dxa"/>
          </w:tcPr>
          <w:p>
            <w:pPr>
              <w:pStyle w:val="TableParagraph"/>
              <w:spacing w:line="149" w:lineRule="exact" w:before="14"/>
              <w:ind w:right="50"/>
              <w:rPr>
                <w:sz w:val="14"/>
              </w:rPr>
            </w:pPr>
            <w:r>
              <w:rPr>
                <w:spacing w:val="-2"/>
                <w:sz w:val="14"/>
              </w:rPr>
              <w:t>11,013</w:t>
            </w:r>
          </w:p>
        </w:tc>
        <w:tc>
          <w:tcPr>
            <w:tcW w:w="819" w:type="dxa"/>
          </w:tcPr>
          <w:p>
            <w:pPr>
              <w:pStyle w:val="TableParagraph"/>
              <w:spacing w:line="149" w:lineRule="exact" w:before="14"/>
              <w:ind w:right="50"/>
              <w:rPr>
                <w:sz w:val="14"/>
              </w:rPr>
            </w:pPr>
            <w:r>
              <w:rPr>
                <w:spacing w:val="-2"/>
                <w:sz w:val="14"/>
              </w:rPr>
              <w:t>222,470</w:t>
            </w:r>
          </w:p>
        </w:tc>
        <w:tc>
          <w:tcPr>
            <w:tcW w:w="747" w:type="dxa"/>
          </w:tcPr>
          <w:p>
            <w:pPr>
              <w:pStyle w:val="TableParagraph"/>
              <w:spacing w:line="149" w:lineRule="exact" w:before="14"/>
              <w:ind w:right="50"/>
              <w:rPr>
                <w:sz w:val="14"/>
              </w:rPr>
            </w:pPr>
            <w:r>
              <w:rPr>
                <w:spacing w:val="-2"/>
                <w:sz w:val="14"/>
              </w:rPr>
              <w:t>1,269,166</w:t>
            </w:r>
          </w:p>
        </w:tc>
        <w:tc>
          <w:tcPr>
            <w:tcW w:w="819" w:type="dxa"/>
          </w:tcPr>
          <w:p>
            <w:pPr>
              <w:pStyle w:val="TableParagraph"/>
              <w:spacing w:line="149" w:lineRule="exact" w:before="14"/>
              <w:ind w:right="50"/>
              <w:rPr>
                <w:sz w:val="14"/>
              </w:rPr>
            </w:pPr>
            <w:r>
              <w:rPr>
                <w:spacing w:val="-2"/>
                <w:sz w:val="14"/>
              </w:rPr>
              <w:t>91,335</w:t>
            </w:r>
          </w:p>
        </w:tc>
        <w:tc>
          <w:tcPr>
            <w:tcW w:w="864" w:type="dxa"/>
          </w:tcPr>
          <w:p>
            <w:pPr>
              <w:pStyle w:val="TableParagraph"/>
              <w:spacing w:line="149" w:lineRule="exact" w:before="14"/>
              <w:ind w:right="61"/>
              <w:rPr>
                <w:b/>
                <w:sz w:val="14"/>
              </w:rPr>
            </w:pPr>
            <w:r>
              <w:rPr>
                <w:b/>
                <w:spacing w:val="-2"/>
                <w:sz w:val="14"/>
              </w:rPr>
              <w:t>3,338,656</w:t>
            </w:r>
          </w:p>
        </w:tc>
        <w:tc>
          <w:tcPr>
            <w:tcW w:w="873" w:type="dxa"/>
          </w:tcPr>
          <w:p>
            <w:pPr>
              <w:pStyle w:val="TableParagraph"/>
              <w:spacing w:line="149" w:lineRule="exact" w:before="14"/>
              <w:ind w:right="61"/>
              <w:rPr>
                <w:b/>
                <w:sz w:val="14"/>
              </w:rPr>
            </w:pPr>
            <w:r>
              <w:rPr>
                <w:b/>
                <w:spacing w:val="-2"/>
                <w:sz w:val="14"/>
              </w:rPr>
              <w:t>3,483,844</w:t>
            </w:r>
          </w:p>
        </w:tc>
        <w:tc>
          <w:tcPr>
            <w:tcW w:w="855" w:type="dxa"/>
          </w:tcPr>
          <w:p>
            <w:pPr>
              <w:pStyle w:val="TableParagraph"/>
              <w:spacing w:line="149" w:lineRule="exact" w:before="14"/>
              <w:ind w:right="61"/>
              <w:rPr>
                <w:b/>
                <w:sz w:val="14"/>
              </w:rPr>
            </w:pPr>
            <w:r>
              <w:rPr>
                <w:b/>
                <w:spacing w:val="-2"/>
                <w:sz w:val="14"/>
              </w:rPr>
              <w:t>3,749,330</w:t>
            </w:r>
          </w:p>
        </w:tc>
      </w:tr>
      <w:tr>
        <w:trPr>
          <w:trHeight w:val="182" w:hRule="atLeast"/>
        </w:trPr>
        <w:tc>
          <w:tcPr>
            <w:tcW w:w="261" w:type="dxa"/>
          </w:tcPr>
          <w:p>
            <w:pPr>
              <w:pStyle w:val="TableParagraph"/>
              <w:spacing w:line="149" w:lineRule="exact" w:before="13"/>
              <w:ind w:left="98"/>
              <w:jc w:val="center"/>
              <w:rPr>
                <w:sz w:val="14"/>
              </w:rPr>
            </w:pPr>
            <w:r>
              <w:rPr>
                <w:spacing w:val="-5"/>
                <w:sz w:val="14"/>
              </w:rPr>
              <w:t>37</w:t>
            </w:r>
          </w:p>
        </w:tc>
        <w:tc>
          <w:tcPr>
            <w:tcW w:w="1143" w:type="dxa"/>
          </w:tcPr>
          <w:p>
            <w:pPr>
              <w:pStyle w:val="TableParagraph"/>
              <w:spacing w:line="149" w:lineRule="exact" w:before="13"/>
              <w:ind w:left="22"/>
              <w:jc w:val="left"/>
              <w:rPr>
                <w:sz w:val="14"/>
              </w:rPr>
            </w:pPr>
            <w:r>
              <w:rPr>
                <w:spacing w:val="-2"/>
                <w:sz w:val="14"/>
              </w:rPr>
              <w:t>Parteš</w:t>
            </w:r>
          </w:p>
        </w:tc>
        <w:tc>
          <w:tcPr>
            <w:tcW w:w="738" w:type="dxa"/>
          </w:tcPr>
          <w:p>
            <w:pPr>
              <w:pStyle w:val="TableParagraph"/>
              <w:spacing w:line="149" w:lineRule="exact" w:before="13"/>
              <w:ind w:right="51"/>
              <w:rPr>
                <w:sz w:val="14"/>
              </w:rPr>
            </w:pPr>
            <w:r>
              <w:rPr>
                <w:spacing w:val="-2"/>
                <w:sz w:val="14"/>
              </w:rPr>
              <w:t>3,240</w:t>
            </w:r>
          </w:p>
        </w:tc>
        <w:tc>
          <w:tcPr>
            <w:tcW w:w="603" w:type="dxa"/>
          </w:tcPr>
          <w:p>
            <w:pPr>
              <w:pStyle w:val="TableParagraph"/>
              <w:spacing w:line="149" w:lineRule="exact" w:before="13"/>
              <w:ind w:left="238"/>
              <w:jc w:val="left"/>
              <w:rPr>
                <w:sz w:val="14"/>
              </w:rPr>
            </w:pPr>
            <w:r>
              <w:rPr>
                <w:spacing w:val="-5"/>
                <w:sz w:val="14"/>
              </w:rPr>
              <w:t>0.20%</w:t>
            </w:r>
          </w:p>
        </w:tc>
        <w:tc>
          <w:tcPr>
            <w:tcW w:w="1026" w:type="dxa"/>
          </w:tcPr>
          <w:p>
            <w:pPr>
              <w:pStyle w:val="TableParagraph"/>
              <w:spacing w:line="149" w:lineRule="exact" w:before="13"/>
              <w:ind w:right="51"/>
              <w:rPr>
                <w:sz w:val="14"/>
              </w:rPr>
            </w:pPr>
            <w:r>
              <w:rPr>
                <w:spacing w:val="-2"/>
                <w:sz w:val="14"/>
              </w:rPr>
              <w:t>28.67</w:t>
            </w:r>
          </w:p>
        </w:tc>
        <w:tc>
          <w:tcPr>
            <w:tcW w:w="882" w:type="dxa"/>
          </w:tcPr>
          <w:p>
            <w:pPr>
              <w:pStyle w:val="TableParagraph"/>
              <w:spacing w:line="149" w:lineRule="exact" w:before="13"/>
              <w:ind w:right="15"/>
              <w:rPr>
                <w:sz w:val="14"/>
              </w:rPr>
            </w:pPr>
            <w:r>
              <w:rPr>
                <w:spacing w:val="-2"/>
                <w:sz w:val="14"/>
              </w:rPr>
              <w:t>0.26%</w:t>
            </w:r>
          </w:p>
        </w:tc>
        <w:tc>
          <w:tcPr>
            <w:tcW w:w="954" w:type="dxa"/>
          </w:tcPr>
          <w:p>
            <w:pPr>
              <w:pStyle w:val="TableParagraph"/>
              <w:spacing w:line="149" w:lineRule="exact" w:before="13"/>
              <w:ind w:right="55"/>
              <w:rPr>
                <w:sz w:val="14"/>
              </w:rPr>
            </w:pPr>
            <w:r>
              <w:rPr>
                <w:spacing w:val="-5"/>
                <w:sz w:val="14"/>
              </w:rPr>
              <w:t>19</w:t>
            </w:r>
          </w:p>
        </w:tc>
        <w:tc>
          <w:tcPr>
            <w:tcW w:w="720" w:type="dxa"/>
          </w:tcPr>
          <w:p>
            <w:pPr>
              <w:pStyle w:val="TableParagraph"/>
              <w:spacing w:line="149" w:lineRule="exact" w:before="13"/>
              <w:ind w:right="15"/>
              <w:rPr>
                <w:sz w:val="14"/>
              </w:rPr>
            </w:pPr>
            <w:r>
              <w:rPr>
                <w:spacing w:val="-2"/>
                <w:sz w:val="14"/>
              </w:rPr>
              <w:t>0.02%</w:t>
            </w:r>
          </w:p>
        </w:tc>
        <w:tc>
          <w:tcPr>
            <w:tcW w:w="837" w:type="dxa"/>
          </w:tcPr>
          <w:p>
            <w:pPr>
              <w:pStyle w:val="TableParagraph"/>
              <w:spacing w:line="149" w:lineRule="exact" w:before="13"/>
              <w:ind w:right="51"/>
              <w:rPr>
                <w:sz w:val="14"/>
              </w:rPr>
            </w:pPr>
            <w:r>
              <w:rPr>
                <w:spacing w:val="-2"/>
                <w:sz w:val="14"/>
              </w:rPr>
              <w:t>3,240</w:t>
            </w:r>
          </w:p>
        </w:tc>
        <w:tc>
          <w:tcPr>
            <w:tcW w:w="567" w:type="dxa"/>
          </w:tcPr>
          <w:p>
            <w:pPr>
              <w:pStyle w:val="TableParagraph"/>
              <w:spacing w:line="149" w:lineRule="exact" w:before="13"/>
              <w:ind w:right="15"/>
              <w:rPr>
                <w:sz w:val="14"/>
              </w:rPr>
            </w:pPr>
            <w:r>
              <w:rPr>
                <w:spacing w:val="-2"/>
                <w:sz w:val="14"/>
              </w:rPr>
              <w:t>7.08%</w:t>
            </w:r>
          </w:p>
        </w:tc>
        <w:tc>
          <w:tcPr>
            <w:tcW w:w="819" w:type="dxa"/>
          </w:tcPr>
          <w:p>
            <w:pPr>
              <w:pStyle w:val="TableParagraph"/>
              <w:spacing w:line="149" w:lineRule="exact" w:before="13"/>
              <w:ind w:right="50"/>
              <w:rPr>
                <w:sz w:val="14"/>
              </w:rPr>
            </w:pPr>
            <w:r>
              <w:rPr>
                <w:spacing w:val="-2"/>
                <w:sz w:val="14"/>
              </w:rPr>
              <w:t>136,760</w:t>
            </w:r>
          </w:p>
        </w:tc>
        <w:tc>
          <w:tcPr>
            <w:tcW w:w="882" w:type="dxa"/>
          </w:tcPr>
          <w:p>
            <w:pPr>
              <w:pStyle w:val="TableParagraph"/>
              <w:spacing w:line="149" w:lineRule="exact" w:before="13"/>
              <w:ind w:right="50"/>
              <w:rPr>
                <w:sz w:val="14"/>
              </w:rPr>
            </w:pPr>
            <w:r>
              <w:rPr>
                <w:spacing w:val="-2"/>
                <w:sz w:val="14"/>
              </w:rPr>
              <w:t>659,697</w:t>
            </w:r>
          </w:p>
        </w:tc>
        <w:tc>
          <w:tcPr>
            <w:tcW w:w="828" w:type="dxa"/>
          </w:tcPr>
          <w:p>
            <w:pPr>
              <w:pStyle w:val="TableParagraph"/>
              <w:spacing w:line="149" w:lineRule="exact" w:before="13"/>
              <w:ind w:right="50"/>
              <w:rPr>
                <w:sz w:val="14"/>
              </w:rPr>
            </w:pPr>
            <w:r>
              <w:rPr>
                <w:spacing w:val="-2"/>
                <w:sz w:val="14"/>
              </w:rPr>
              <w:t>57,830</w:t>
            </w:r>
          </w:p>
        </w:tc>
        <w:tc>
          <w:tcPr>
            <w:tcW w:w="819" w:type="dxa"/>
          </w:tcPr>
          <w:p>
            <w:pPr>
              <w:pStyle w:val="TableParagraph"/>
              <w:spacing w:line="149" w:lineRule="exact" w:before="13"/>
              <w:ind w:right="50"/>
              <w:rPr>
                <w:sz w:val="14"/>
              </w:rPr>
            </w:pPr>
            <w:r>
              <w:rPr>
                <w:spacing w:val="-2"/>
                <w:sz w:val="14"/>
              </w:rPr>
              <w:t>1,817</w:t>
            </w:r>
          </w:p>
        </w:tc>
        <w:tc>
          <w:tcPr>
            <w:tcW w:w="747" w:type="dxa"/>
          </w:tcPr>
          <w:p>
            <w:pPr>
              <w:pStyle w:val="TableParagraph"/>
              <w:spacing w:line="149" w:lineRule="exact" w:before="13"/>
              <w:ind w:right="50"/>
              <w:rPr>
                <w:sz w:val="14"/>
              </w:rPr>
            </w:pPr>
            <w:r>
              <w:rPr>
                <w:spacing w:val="-2"/>
                <w:sz w:val="14"/>
              </w:rPr>
              <w:t>519,204</w:t>
            </w:r>
          </w:p>
        </w:tc>
        <w:tc>
          <w:tcPr>
            <w:tcW w:w="819" w:type="dxa"/>
          </w:tcPr>
          <w:p>
            <w:pPr>
              <w:pStyle w:val="TableParagraph"/>
              <w:spacing w:line="149" w:lineRule="exact" w:before="13"/>
              <w:ind w:right="52"/>
              <w:rPr>
                <w:sz w:val="14"/>
              </w:rPr>
            </w:pPr>
            <w:r>
              <w:rPr>
                <w:spacing w:val="-10"/>
                <w:sz w:val="14"/>
              </w:rPr>
              <w:t>0</w:t>
            </w:r>
          </w:p>
        </w:tc>
        <w:tc>
          <w:tcPr>
            <w:tcW w:w="864" w:type="dxa"/>
          </w:tcPr>
          <w:p>
            <w:pPr>
              <w:pStyle w:val="TableParagraph"/>
              <w:spacing w:line="149" w:lineRule="exact" w:before="13"/>
              <w:ind w:right="61"/>
              <w:rPr>
                <w:b/>
                <w:sz w:val="14"/>
              </w:rPr>
            </w:pPr>
            <w:r>
              <w:rPr>
                <w:b/>
                <w:spacing w:val="-2"/>
                <w:sz w:val="14"/>
              </w:rPr>
              <w:t>1,375,308</w:t>
            </w:r>
          </w:p>
        </w:tc>
        <w:tc>
          <w:tcPr>
            <w:tcW w:w="873" w:type="dxa"/>
          </w:tcPr>
          <w:p>
            <w:pPr>
              <w:pStyle w:val="TableParagraph"/>
              <w:spacing w:line="149" w:lineRule="exact" w:before="13"/>
              <w:ind w:right="61"/>
              <w:rPr>
                <w:b/>
                <w:sz w:val="14"/>
              </w:rPr>
            </w:pPr>
            <w:r>
              <w:rPr>
                <w:b/>
                <w:spacing w:val="-2"/>
                <w:sz w:val="14"/>
              </w:rPr>
              <w:t>1,469,345</w:t>
            </w:r>
          </w:p>
        </w:tc>
        <w:tc>
          <w:tcPr>
            <w:tcW w:w="855" w:type="dxa"/>
          </w:tcPr>
          <w:p>
            <w:pPr>
              <w:pStyle w:val="TableParagraph"/>
              <w:spacing w:line="149" w:lineRule="exact" w:before="13"/>
              <w:ind w:right="61"/>
              <w:rPr>
                <w:b/>
                <w:sz w:val="14"/>
              </w:rPr>
            </w:pPr>
            <w:r>
              <w:rPr>
                <w:b/>
                <w:spacing w:val="-2"/>
                <w:sz w:val="14"/>
              </w:rPr>
              <w:t>1,574,896</w:t>
            </w:r>
          </w:p>
        </w:tc>
      </w:tr>
      <w:tr>
        <w:trPr>
          <w:trHeight w:val="183" w:hRule="atLeast"/>
        </w:trPr>
        <w:tc>
          <w:tcPr>
            <w:tcW w:w="261" w:type="dxa"/>
          </w:tcPr>
          <w:p>
            <w:pPr>
              <w:pStyle w:val="TableParagraph"/>
              <w:spacing w:line="149" w:lineRule="exact" w:before="14"/>
              <w:ind w:left="98"/>
              <w:jc w:val="center"/>
              <w:rPr>
                <w:sz w:val="14"/>
              </w:rPr>
            </w:pPr>
            <w:r>
              <w:rPr>
                <w:spacing w:val="-5"/>
                <w:sz w:val="14"/>
              </w:rPr>
              <w:t>38</w:t>
            </w:r>
          </w:p>
        </w:tc>
        <w:tc>
          <w:tcPr>
            <w:tcW w:w="1143" w:type="dxa"/>
          </w:tcPr>
          <w:p>
            <w:pPr>
              <w:pStyle w:val="TableParagraph"/>
              <w:spacing w:line="149" w:lineRule="exact" w:before="14"/>
              <w:ind w:left="22"/>
              <w:jc w:val="left"/>
              <w:rPr>
                <w:sz w:val="14"/>
              </w:rPr>
            </w:pPr>
            <w:r>
              <w:rPr>
                <w:spacing w:val="-2"/>
                <w:sz w:val="14"/>
              </w:rPr>
              <w:t>Ranilug</w:t>
            </w:r>
          </w:p>
        </w:tc>
        <w:tc>
          <w:tcPr>
            <w:tcW w:w="738" w:type="dxa"/>
          </w:tcPr>
          <w:p>
            <w:pPr>
              <w:pStyle w:val="TableParagraph"/>
              <w:spacing w:line="149" w:lineRule="exact" w:before="14"/>
              <w:ind w:right="51"/>
              <w:rPr>
                <w:sz w:val="14"/>
              </w:rPr>
            </w:pPr>
            <w:r>
              <w:rPr>
                <w:spacing w:val="-2"/>
                <w:sz w:val="14"/>
              </w:rPr>
              <w:t>2,481</w:t>
            </w:r>
          </w:p>
        </w:tc>
        <w:tc>
          <w:tcPr>
            <w:tcW w:w="603" w:type="dxa"/>
          </w:tcPr>
          <w:p>
            <w:pPr>
              <w:pStyle w:val="TableParagraph"/>
              <w:spacing w:line="149" w:lineRule="exact" w:before="14"/>
              <w:ind w:left="238"/>
              <w:jc w:val="left"/>
              <w:rPr>
                <w:sz w:val="14"/>
              </w:rPr>
            </w:pPr>
            <w:r>
              <w:rPr>
                <w:spacing w:val="-5"/>
                <w:sz w:val="14"/>
              </w:rPr>
              <w:t>0.15%</w:t>
            </w:r>
          </w:p>
        </w:tc>
        <w:tc>
          <w:tcPr>
            <w:tcW w:w="1026" w:type="dxa"/>
          </w:tcPr>
          <w:p>
            <w:pPr>
              <w:pStyle w:val="TableParagraph"/>
              <w:spacing w:line="149" w:lineRule="exact" w:before="14"/>
              <w:ind w:right="51"/>
              <w:rPr>
                <w:sz w:val="14"/>
              </w:rPr>
            </w:pPr>
            <w:r>
              <w:rPr>
                <w:spacing w:val="-2"/>
                <w:sz w:val="14"/>
              </w:rPr>
              <w:t>77.62</w:t>
            </w:r>
          </w:p>
        </w:tc>
        <w:tc>
          <w:tcPr>
            <w:tcW w:w="882" w:type="dxa"/>
          </w:tcPr>
          <w:p>
            <w:pPr>
              <w:pStyle w:val="TableParagraph"/>
              <w:spacing w:line="149" w:lineRule="exact" w:before="14"/>
              <w:ind w:right="15"/>
              <w:rPr>
                <w:sz w:val="14"/>
              </w:rPr>
            </w:pPr>
            <w:r>
              <w:rPr>
                <w:spacing w:val="-2"/>
                <w:sz w:val="14"/>
              </w:rPr>
              <w:t>0.71%</w:t>
            </w:r>
          </w:p>
        </w:tc>
        <w:tc>
          <w:tcPr>
            <w:tcW w:w="954" w:type="dxa"/>
          </w:tcPr>
          <w:p>
            <w:pPr>
              <w:pStyle w:val="TableParagraph"/>
              <w:spacing w:line="149" w:lineRule="exact" w:before="14"/>
              <w:ind w:right="56"/>
              <w:rPr>
                <w:sz w:val="14"/>
              </w:rPr>
            </w:pPr>
            <w:r>
              <w:rPr>
                <w:spacing w:val="-5"/>
                <w:sz w:val="14"/>
              </w:rPr>
              <w:t>132</w:t>
            </w:r>
          </w:p>
        </w:tc>
        <w:tc>
          <w:tcPr>
            <w:tcW w:w="720" w:type="dxa"/>
          </w:tcPr>
          <w:p>
            <w:pPr>
              <w:pStyle w:val="TableParagraph"/>
              <w:spacing w:line="149" w:lineRule="exact" w:before="14"/>
              <w:ind w:right="15"/>
              <w:rPr>
                <w:sz w:val="14"/>
              </w:rPr>
            </w:pPr>
            <w:r>
              <w:rPr>
                <w:spacing w:val="-2"/>
                <w:sz w:val="14"/>
              </w:rPr>
              <w:t>0.11%</w:t>
            </w:r>
          </w:p>
        </w:tc>
        <w:tc>
          <w:tcPr>
            <w:tcW w:w="837" w:type="dxa"/>
          </w:tcPr>
          <w:p>
            <w:pPr>
              <w:pStyle w:val="TableParagraph"/>
              <w:spacing w:line="149" w:lineRule="exact" w:before="14"/>
              <w:ind w:right="51"/>
              <w:rPr>
                <w:sz w:val="14"/>
              </w:rPr>
            </w:pPr>
            <w:r>
              <w:rPr>
                <w:spacing w:val="-2"/>
                <w:sz w:val="14"/>
              </w:rPr>
              <w:t>2,481</w:t>
            </w:r>
          </w:p>
        </w:tc>
        <w:tc>
          <w:tcPr>
            <w:tcW w:w="567" w:type="dxa"/>
          </w:tcPr>
          <w:p>
            <w:pPr>
              <w:pStyle w:val="TableParagraph"/>
              <w:spacing w:line="149" w:lineRule="exact" w:before="14"/>
              <w:ind w:right="15"/>
              <w:rPr>
                <w:sz w:val="14"/>
              </w:rPr>
            </w:pPr>
            <w:r>
              <w:rPr>
                <w:spacing w:val="-2"/>
                <w:sz w:val="14"/>
              </w:rPr>
              <w:t>5.42%</w:t>
            </w:r>
          </w:p>
        </w:tc>
        <w:tc>
          <w:tcPr>
            <w:tcW w:w="819" w:type="dxa"/>
          </w:tcPr>
          <w:p>
            <w:pPr>
              <w:pStyle w:val="TableParagraph"/>
              <w:spacing w:line="149" w:lineRule="exact" w:before="14"/>
              <w:ind w:right="50"/>
              <w:rPr>
                <w:sz w:val="14"/>
              </w:rPr>
            </w:pPr>
            <w:r>
              <w:rPr>
                <w:spacing w:val="-2"/>
                <w:sz w:val="14"/>
              </w:rPr>
              <w:t>137,519</w:t>
            </w:r>
          </w:p>
        </w:tc>
        <w:tc>
          <w:tcPr>
            <w:tcW w:w="882" w:type="dxa"/>
          </w:tcPr>
          <w:p>
            <w:pPr>
              <w:pStyle w:val="TableParagraph"/>
              <w:spacing w:line="149" w:lineRule="exact" w:before="14"/>
              <w:ind w:right="50"/>
              <w:rPr>
                <w:sz w:val="14"/>
              </w:rPr>
            </w:pPr>
            <w:r>
              <w:rPr>
                <w:spacing w:val="-2"/>
                <w:sz w:val="14"/>
              </w:rPr>
              <w:t>505,157</w:t>
            </w:r>
          </w:p>
        </w:tc>
        <w:tc>
          <w:tcPr>
            <w:tcW w:w="828" w:type="dxa"/>
          </w:tcPr>
          <w:p>
            <w:pPr>
              <w:pStyle w:val="TableParagraph"/>
              <w:spacing w:line="149" w:lineRule="exact" w:before="14"/>
              <w:ind w:right="50"/>
              <w:rPr>
                <w:sz w:val="14"/>
              </w:rPr>
            </w:pPr>
            <w:r>
              <w:rPr>
                <w:spacing w:val="-2"/>
                <w:sz w:val="14"/>
              </w:rPr>
              <w:t>156,567</w:t>
            </w:r>
          </w:p>
        </w:tc>
        <w:tc>
          <w:tcPr>
            <w:tcW w:w="819" w:type="dxa"/>
          </w:tcPr>
          <w:p>
            <w:pPr>
              <w:pStyle w:val="TableParagraph"/>
              <w:spacing w:line="149" w:lineRule="exact" w:before="14"/>
              <w:ind w:right="50"/>
              <w:rPr>
                <w:sz w:val="14"/>
              </w:rPr>
            </w:pPr>
            <w:r>
              <w:rPr>
                <w:spacing w:val="-2"/>
                <w:sz w:val="14"/>
              </w:rPr>
              <w:t>12,625</w:t>
            </w:r>
          </w:p>
        </w:tc>
        <w:tc>
          <w:tcPr>
            <w:tcW w:w="747" w:type="dxa"/>
          </w:tcPr>
          <w:p>
            <w:pPr>
              <w:pStyle w:val="TableParagraph"/>
              <w:spacing w:line="149" w:lineRule="exact" w:before="14"/>
              <w:ind w:right="50"/>
              <w:rPr>
                <w:sz w:val="14"/>
              </w:rPr>
            </w:pPr>
            <w:r>
              <w:rPr>
                <w:spacing w:val="-2"/>
                <w:sz w:val="14"/>
              </w:rPr>
              <w:t>397,576</w:t>
            </w:r>
          </w:p>
        </w:tc>
        <w:tc>
          <w:tcPr>
            <w:tcW w:w="819" w:type="dxa"/>
          </w:tcPr>
          <w:p>
            <w:pPr>
              <w:pStyle w:val="TableParagraph"/>
              <w:spacing w:line="149" w:lineRule="exact" w:before="14"/>
              <w:ind w:right="50"/>
              <w:rPr>
                <w:sz w:val="14"/>
              </w:rPr>
            </w:pPr>
            <w:r>
              <w:rPr>
                <w:spacing w:val="-2"/>
                <w:sz w:val="14"/>
              </w:rPr>
              <w:t>22,583</w:t>
            </w:r>
          </w:p>
        </w:tc>
        <w:tc>
          <w:tcPr>
            <w:tcW w:w="864" w:type="dxa"/>
          </w:tcPr>
          <w:p>
            <w:pPr>
              <w:pStyle w:val="TableParagraph"/>
              <w:spacing w:line="149" w:lineRule="exact" w:before="14"/>
              <w:ind w:right="61"/>
              <w:rPr>
                <w:b/>
                <w:sz w:val="14"/>
              </w:rPr>
            </w:pPr>
            <w:r>
              <w:rPr>
                <w:b/>
                <w:spacing w:val="-2"/>
                <w:sz w:val="14"/>
              </w:rPr>
              <w:t>1,232,026</w:t>
            </w:r>
          </w:p>
        </w:tc>
        <w:tc>
          <w:tcPr>
            <w:tcW w:w="873" w:type="dxa"/>
          </w:tcPr>
          <w:p>
            <w:pPr>
              <w:pStyle w:val="TableParagraph"/>
              <w:spacing w:line="149" w:lineRule="exact" w:before="14"/>
              <w:ind w:right="61"/>
              <w:rPr>
                <w:b/>
                <w:sz w:val="14"/>
              </w:rPr>
            </w:pPr>
            <w:r>
              <w:rPr>
                <w:b/>
                <w:spacing w:val="-2"/>
                <w:sz w:val="14"/>
              </w:rPr>
              <w:t>1,290,829</w:t>
            </w:r>
          </w:p>
        </w:tc>
        <w:tc>
          <w:tcPr>
            <w:tcW w:w="855" w:type="dxa"/>
          </w:tcPr>
          <w:p>
            <w:pPr>
              <w:pStyle w:val="TableParagraph"/>
              <w:spacing w:line="149" w:lineRule="exact" w:before="14"/>
              <w:ind w:right="61"/>
              <w:rPr>
                <w:b/>
                <w:sz w:val="14"/>
              </w:rPr>
            </w:pPr>
            <w:r>
              <w:rPr>
                <w:b/>
                <w:spacing w:val="-2"/>
                <w:sz w:val="14"/>
              </w:rPr>
              <w:t>1,382,180</w:t>
            </w:r>
          </w:p>
        </w:tc>
      </w:tr>
      <w:tr>
        <w:trPr>
          <w:trHeight w:val="183" w:hRule="atLeast"/>
        </w:trPr>
        <w:tc>
          <w:tcPr>
            <w:tcW w:w="1404" w:type="dxa"/>
            <w:gridSpan w:val="2"/>
          </w:tcPr>
          <w:p>
            <w:pPr>
              <w:pStyle w:val="TableParagraph"/>
              <w:spacing w:line="149" w:lineRule="exact" w:before="14"/>
              <w:ind w:left="472"/>
              <w:jc w:val="left"/>
              <w:rPr>
                <w:b/>
                <w:sz w:val="14"/>
              </w:rPr>
            </w:pPr>
            <w:r>
              <w:rPr>
                <w:b/>
                <w:spacing w:val="-2"/>
                <w:sz w:val="14"/>
              </w:rPr>
              <w:t>Ukupno</w:t>
            </w:r>
          </w:p>
        </w:tc>
        <w:tc>
          <w:tcPr>
            <w:tcW w:w="738" w:type="dxa"/>
          </w:tcPr>
          <w:p>
            <w:pPr>
              <w:pStyle w:val="TableParagraph"/>
              <w:spacing w:line="149" w:lineRule="exact" w:before="14"/>
              <w:ind w:right="61"/>
              <w:rPr>
                <w:b/>
                <w:sz w:val="14"/>
              </w:rPr>
            </w:pPr>
            <w:r>
              <w:rPr>
                <w:b/>
                <w:spacing w:val="-2"/>
                <w:sz w:val="14"/>
              </w:rPr>
              <w:t>1,602,515</w:t>
            </w:r>
          </w:p>
        </w:tc>
        <w:tc>
          <w:tcPr>
            <w:tcW w:w="603" w:type="dxa"/>
          </w:tcPr>
          <w:p>
            <w:pPr>
              <w:pStyle w:val="TableParagraph"/>
              <w:spacing w:line="149" w:lineRule="exact" w:before="14"/>
              <w:ind w:left="229"/>
              <w:jc w:val="left"/>
              <w:rPr>
                <w:b/>
                <w:sz w:val="14"/>
              </w:rPr>
            </w:pPr>
            <w:r>
              <w:rPr>
                <w:b/>
                <w:spacing w:val="-4"/>
                <w:sz w:val="14"/>
              </w:rPr>
              <w:t>100%</w:t>
            </w:r>
          </w:p>
        </w:tc>
        <w:tc>
          <w:tcPr>
            <w:tcW w:w="1026" w:type="dxa"/>
          </w:tcPr>
          <w:p>
            <w:pPr>
              <w:pStyle w:val="TableParagraph"/>
              <w:spacing w:line="149" w:lineRule="exact" w:before="14"/>
              <w:ind w:right="61"/>
              <w:rPr>
                <w:b/>
                <w:sz w:val="14"/>
              </w:rPr>
            </w:pPr>
            <w:r>
              <w:rPr>
                <w:b/>
                <w:spacing w:val="-2"/>
                <w:sz w:val="14"/>
              </w:rPr>
              <w:t>10,905</w:t>
            </w:r>
          </w:p>
        </w:tc>
        <w:tc>
          <w:tcPr>
            <w:tcW w:w="882" w:type="dxa"/>
          </w:tcPr>
          <w:p>
            <w:pPr>
              <w:pStyle w:val="TableParagraph"/>
              <w:spacing w:line="149" w:lineRule="exact" w:before="14"/>
              <w:ind w:right="6"/>
              <w:rPr>
                <w:b/>
                <w:sz w:val="14"/>
              </w:rPr>
            </w:pPr>
            <w:r>
              <w:rPr>
                <w:b/>
                <w:spacing w:val="-4"/>
                <w:sz w:val="14"/>
              </w:rPr>
              <w:t>100%</w:t>
            </w:r>
          </w:p>
        </w:tc>
        <w:tc>
          <w:tcPr>
            <w:tcW w:w="954" w:type="dxa"/>
          </w:tcPr>
          <w:p>
            <w:pPr>
              <w:pStyle w:val="TableParagraph"/>
              <w:spacing w:line="149" w:lineRule="exact" w:before="14"/>
              <w:ind w:right="61"/>
              <w:rPr>
                <w:b/>
                <w:sz w:val="14"/>
              </w:rPr>
            </w:pPr>
            <w:r>
              <w:rPr>
                <w:b/>
                <w:spacing w:val="-2"/>
                <w:sz w:val="14"/>
              </w:rPr>
              <w:t>114,993</w:t>
            </w:r>
          </w:p>
        </w:tc>
        <w:tc>
          <w:tcPr>
            <w:tcW w:w="720" w:type="dxa"/>
          </w:tcPr>
          <w:p>
            <w:pPr>
              <w:pStyle w:val="TableParagraph"/>
              <w:spacing w:line="149" w:lineRule="exact" w:before="14"/>
              <w:ind w:right="6"/>
              <w:rPr>
                <w:b/>
                <w:sz w:val="14"/>
              </w:rPr>
            </w:pPr>
            <w:r>
              <w:rPr>
                <w:b/>
                <w:spacing w:val="-4"/>
                <w:sz w:val="14"/>
              </w:rPr>
              <w:t>100%</w:t>
            </w:r>
          </w:p>
        </w:tc>
        <w:tc>
          <w:tcPr>
            <w:tcW w:w="837" w:type="dxa"/>
          </w:tcPr>
          <w:p>
            <w:pPr>
              <w:pStyle w:val="TableParagraph"/>
              <w:spacing w:line="149" w:lineRule="exact" w:before="14"/>
              <w:ind w:right="61"/>
              <w:rPr>
                <w:b/>
                <w:sz w:val="14"/>
              </w:rPr>
            </w:pPr>
            <w:r>
              <w:rPr>
                <w:b/>
                <w:spacing w:val="-2"/>
                <w:sz w:val="14"/>
              </w:rPr>
              <w:t>45,756</w:t>
            </w:r>
          </w:p>
        </w:tc>
        <w:tc>
          <w:tcPr>
            <w:tcW w:w="567" w:type="dxa"/>
          </w:tcPr>
          <w:p>
            <w:pPr>
              <w:pStyle w:val="TableParagraph"/>
              <w:spacing w:line="149" w:lineRule="exact" w:before="14"/>
              <w:ind w:right="6"/>
              <w:rPr>
                <w:b/>
                <w:sz w:val="14"/>
              </w:rPr>
            </w:pPr>
            <w:r>
              <w:rPr>
                <w:b/>
                <w:spacing w:val="-4"/>
                <w:sz w:val="14"/>
              </w:rPr>
              <w:t>100%</w:t>
            </w:r>
          </w:p>
        </w:tc>
        <w:tc>
          <w:tcPr>
            <w:tcW w:w="819" w:type="dxa"/>
          </w:tcPr>
          <w:p>
            <w:pPr>
              <w:pStyle w:val="TableParagraph"/>
              <w:spacing w:line="149" w:lineRule="exact" w:before="14"/>
              <w:ind w:right="61"/>
              <w:rPr>
                <w:b/>
                <w:sz w:val="14"/>
              </w:rPr>
            </w:pPr>
            <w:r>
              <w:rPr>
                <w:b/>
                <w:spacing w:val="-2"/>
                <w:sz w:val="14"/>
              </w:rPr>
              <w:t>3,812,197</w:t>
            </w:r>
          </w:p>
        </w:tc>
        <w:tc>
          <w:tcPr>
            <w:tcW w:w="882" w:type="dxa"/>
          </w:tcPr>
          <w:p>
            <w:pPr>
              <w:pStyle w:val="TableParagraph"/>
              <w:spacing w:line="149" w:lineRule="exact" w:before="14"/>
              <w:ind w:right="61"/>
              <w:rPr>
                <w:b/>
                <w:sz w:val="14"/>
              </w:rPr>
            </w:pPr>
            <w:r>
              <w:rPr>
                <w:b/>
                <w:spacing w:val="-2"/>
                <w:sz w:val="14"/>
              </w:rPr>
              <w:t>326,288,177</w:t>
            </w:r>
          </w:p>
        </w:tc>
        <w:tc>
          <w:tcPr>
            <w:tcW w:w="828" w:type="dxa"/>
          </w:tcPr>
          <w:p>
            <w:pPr>
              <w:pStyle w:val="TableParagraph"/>
              <w:spacing w:line="149" w:lineRule="exact" w:before="14"/>
              <w:ind w:right="61"/>
              <w:rPr>
                <w:b/>
                <w:sz w:val="14"/>
              </w:rPr>
            </w:pPr>
            <w:r>
              <w:rPr>
                <w:b/>
                <w:spacing w:val="-2"/>
                <w:sz w:val="14"/>
              </w:rPr>
              <w:t>21,996,956</w:t>
            </w:r>
          </w:p>
        </w:tc>
        <w:tc>
          <w:tcPr>
            <w:tcW w:w="819" w:type="dxa"/>
          </w:tcPr>
          <w:p>
            <w:pPr>
              <w:pStyle w:val="TableParagraph"/>
              <w:spacing w:line="149" w:lineRule="exact" w:before="14"/>
              <w:ind w:right="61"/>
              <w:rPr>
                <w:b/>
                <w:sz w:val="14"/>
              </w:rPr>
            </w:pPr>
            <w:r>
              <w:rPr>
                <w:b/>
                <w:spacing w:val="-2"/>
                <w:sz w:val="14"/>
              </w:rPr>
              <w:t>10,998,478</w:t>
            </w:r>
          </w:p>
        </w:tc>
        <w:tc>
          <w:tcPr>
            <w:tcW w:w="747" w:type="dxa"/>
          </w:tcPr>
          <w:p>
            <w:pPr>
              <w:pStyle w:val="TableParagraph"/>
              <w:spacing w:line="149" w:lineRule="exact" w:before="14"/>
              <w:ind w:right="61"/>
              <w:rPr>
                <w:b/>
                <w:sz w:val="14"/>
              </w:rPr>
            </w:pPr>
            <w:r>
              <w:rPr>
                <w:b/>
                <w:spacing w:val="-2"/>
                <w:sz w:val="14"/>
              </w:rPr>
              <w:t>7,332,319</w:t>
            </w:r>
          </w:p>
        </w:tc>
        <w:tc>
          <w:tcPr>
            <w:tcW w:w="819" w:type="dxa"/>
          </w:tcPr>
          <w:p>
            <w:pPr>
              <w:pStyle w:val="TableParagraph"/>
              <w:spacing w:line="149" w:lineRule="exact" w:before="14"/>
              <w:ind w:right="61"/>
              <w:rPr>
                <w:b/>
                <w:sz w:val="14"/>
              </w:rPr>
            </w:pPr>
            <w:r>
              <w:rPr>
                <w:b/>
                <w:spacing w:val="-2"/>
                <w:sz w:val="14"/>
              </w:rPr>
              <w:t>14,574,209</w:t>
            </w:r>
          </w:p>
        </w:tc>
        <w:tc>
          <w:tcPr>
            <w:tcW w:w="864" w:type="dxa"/>
          </w:tcPr>
          <w:p>
            <w:pPr>
              <w:pStyle w:val="TableParagraph"/>
              <w:spacing w:line="149" w:lineRule="exact" w:before="14"/>
              <w:ind w:right="61"/>
              <w:rPr>
                <w:b/>
                <w:sz w:val="14"/>
              </w:rPr>
            </w:pPr>
            <w:r>
              <w:rPr>
                <w:b/>
                <w:spacing w:val="-2"/>
                <w:sz w:val="14"/>
              </w:rPr>
              <w:t>385,002,336</w:t>
            </w:r>
          </w:p>
        </w:tc>
        <w:tc>
          <w:tcPr>
            <w:tcW w:w="873" w:type="dxa"/>
          </w:tcPr>
          <w:p>
            <w:pPr>
              <w:pStyle w:val="TableParagraph"/>
              <w:spacing w:line="149" w:lineRule="exact" w:before="14"/>
              <w:ind w:right="61"/>
              <w:rPr>
                <w:b/>
                <w:sz w:val="14"/>
              </w:rPr>
            </w:pPr>
            <w:r>
              <w:rPr>
                <w:b/>
                <w:spacing w:val="-2"/>
                <w:sz w:val="14"/>
              </w:rPr>
              <w:t>398,263,284</w:t>
            </w:r>
          </w:p>
        </w:tc>
        <w:tc>
          <w:tcPr>
            <w:tcW w:w="855" w:type="dxa"/>
          </w:tcPr>
          <w:p>
            <w:pPr>
              <w:pStyle w:val="TableParagraph"/>
              <w:spacing w:line="149" w:lineRule="exact" w:before="14"/>
              <w:ind w:right="61"/>
              <w:rPr>
                <w:b/>
                <w:sz w:val="14"/>
              </w:rPr>
            </w:pPr>
            <w:r>
              <w:rPr>
                <w:b/>
                <w:spacing w:val="-2"/>
                <w:sz w:val="14"/>
              </w:rPr>
              <w:t>429,506,849</w:t>
            </w:r>
          </w:p>
        </w:tc>
      </w:tr>
    </w:tbl>
    <w:p>
      <w:pPr>
        <w:pStyle w:val="TableParagraph"/>
        <w:spacing w:after="0" w:line="149" w:lineRule="exact"/>
        <w:rPr>
          <w:b/>
          <w:sz w:val="14"/>
        </w:rPr>
        <w:sectPr>
          <w:footerReference w:type="default" r:id="rId21"/>
          <w:pgSz w:w="16840" w:h="11910" w:orient="landscape"/>
          <w:pgMar w:header="0" w:footer="969" w:top="1100" w:bottom="1160" w:left="708" w:right="850"/>
        </w:sectPr>
      </w:pPr>
    </w:p>
    <w:p>
      <w:pPr>
        <w:spacing w:before="77"/>
        <w:ind w:left="1" w:right="115" w:firstLine="0"/>
        <w:jc w:val="both"/>
        <w:rPr>
          <w:sz w:val="24"/>
        </w:rPr>
      </w:pPr>
      <w:r>
        <w:rPr>
          <w:sz w:val="24"/>
        </w:rPr>
        <w:t>Finansiranje socijalnih usluga kao nadležnost preneta sa MRPVOR na opštine je uključeno u opšti grant opštine.</w:t>
      </w:r>
    </w:p>
    <w:p>
      <w:pPr>
        <w:pStyle w:val="BodyText"/>
        <w:spacing w:before="1"/>
        <w:rPr>
          <w:sz w:val="24"/>
        </w:rPr>
      </w:pPr>
    </w:p>
    <w:p>
      <w:pPr>
        <w:spacing w:before="0"/>
        <w:ind w:left="1" w:right="112" w:firstLine="0"/>
        <w:jc w:val="both"/>
        <w:rPr>
          <w:sz w:val="24"/>
        </w:rPr>
      </w:pPr>
      <w:r>
        <w:rPr>
          <w:sz w:val="24"/>
        </w:rPr>
        <w:t>Zaposleni u administraciji opštinskih direkcija za preduniverzitetsko obrazovanje i primarno zdravstvo finansiraju se iz opšteg granta u opštinama.</w:t>
      </w:r>
    </w:p>
    <w:p>
      <w:pPr>
        <w:spacing w:before="0"/>
        <w:ind w:left="1" w:right="114" w:firstLine="0"/>
        <w:jc w:val="both"/>
        <w:rPr>
          <w:sz w:val="24"/>
        </w:rPr>
      </w:pPr>
      <w:r>
        <w:rPr>
          <w:sz w:val="24"/>
        </w:rPr>
        <w:t>Isto tako, specifični grantovi za obrazovanje i zdravstvo biće dopunjeni opštim grantovima kada je to </w:t>
      </w:r>
      <w:r>
        <w:rPr>
          <w:spacing w:val="-2"/>
          <w:sz w:val="24"/>
        </w:rPr>
        <w:t>potrebno.</w:t>
      </w:r>
    </w:p>
    <w:p>
      <w:pPr>
        <w:pStyle w:val="BodyText"/>
        <w:rPr>
          <w:sz w:val="24"/>
        </w:rPr>
      </w:pPr>
    </w:p>
    <w:p>
      <w:pPr>
        <w:pStyle w:val="Heading5"/>
        <w:numPr>
          <w:ilvl w:val="1"/>
          <w:numId w:val="12"/>
        </w:numPr>
        <w:tabs>
          <w:tab w:pos="721" w:val="left" w:leader="none"/>
        </w:tabs>
        <w:spacing w:line="240" w:lineRule="auto" w:before="0" w:after="0"/>
        <w:ind w:left="721" w:right="0" w:hanging="720"/>
        <w:jc w:val="left"/>
      </w:pPr>
      <w:r>
        <w:rPr/>
        <w:t>Dodatni</w:t>
      </w:r>
      <w:r>
        <w:rPr>
          <w:spacing w:val="-1"/>
        </w:rPr>
        <w:t> </w:t>
      </w:r>
      <w:r>
        <w:rPr/>
        <w:t>grant</w:t>
      </w:r>
      <w:r>
        <w:rPr>
          <w:spacing w:val="-1"/>
        </w:rPr>
        <w:t> </w:t>
      </w:r>
      <w:r>
        <w:rPr/>
        <w:t>za</w:t>
      </w:r>
      <w:r>
        <w:rPr>
          <w:spacing w:val="-1"/>
        </w:rPr>
        <w:t> </w:t>
      </w:r>
      <w:r>
        <w:rPr/>
        <w:t>finansiranje</w:t>
      </w:r>
      <w:r>
        <w:rPr>
          <w:spacing w:val="-1"/>
        </w:rPr>
        <w:t> </w:t>
      </w:r>
      <w:r>
        <w:rPr/>
        <w:t>glavnog </w:t>
      </w:r>
      <w:r>
        <w:rPr>
          <w:spacing w:val="-4"/>
        </w:rPr>
        <w:t>grada</w:t>
      </w:r>
    </w:p>
    <w:p>
      <w:pPr>
        <w:pStyle w:val="BodyText"/>
        <w:rPr>
          <w:b/>
          <w:i/>
          <w:sz w:val="24"/>
        </w:rPr>
      </w:pPr>
    </w:p>
    <w:p>
      <w:pPr>
        <w:spacing w:before="0"/>
        <w:ind w:left="1" w:right="115" w:firstLine="0"/>
        <w:jc w:val="both"/>
        <w:rPr>
          <w:sz w:val="24"/>
        </w:rPr>
      </w:pPr>
      <w:r>
        <w:rPr>
          <w:sz w:val="24"/>
        </w:rPr>
        <w:t>Na osnovu Zakona br. 06/L-012 za glavni grad Republike Kosovo, Priština, član 19. glavni grad Republike Kosovo Priština dobija od dodatnog granta sa centralnog nivoa, u iznosu od najmanje 6% opšteg granta.</w:t>
      </w:r>
    </w:p>
    <w:p>
      <w:pPr>
        <w:spacing w:before="0"/>
        <w:ind w:left="1" w:right="113" w:firstLine="0"/>
        <w:jc w:val="both"/>
        <w:rPr>
          <w:sz w:val="24"/>
        </w:rPr>
      </w:pPr>
      <w:r>
        <w:rPr>
          <w:sz w:val="24"/>
        </w:rPr>
        <w:t>Za 2027. godinu, glavni grad Priština dobija</w:t>
      </w:r>
      <w:r>
        <w:rPr>
          <w:spacing w:val="40"/>
          <w:sz w:val="24"/>
        </w:rPr>
        <w:t> </w:t>
      </w:r>
      <w:r>
        <w:rPr>
          <w:sz w:val="24"/>
        </w:rPr>
        <w:t>dodatni grant od 22,225,688 evra, dok za 2028. godinu dobija</w:t>
      </w:r>
      <w:r>
        <w:rPr>
          <w:spacing w:val="40"/>
          <w:sz w:val="24"/>
        </w:rPr>
        <w:t> </w:t>
      </w:r>
      <w:r>
        <w:rPr>
          <w:sz w:val="24"/>
        </w:rPr>
        <w:t>23,895,797 evra i za 2029. godinu 25,770,411 evra.</w:t>
      </w:r>
    </w:p>
    <w:p>
      <w:pPr>
        <w:pStyle w:val="BodyText"/>
        <w:spacing w:before="274"/>
        <w:rPr>
          <w:sz w:val="24"/>
        </w:rPr>
      </w:pPr>
    </w:p>
    <w:p>
      <w:pPr>
        <w:spacing w:before="0"/>
        <w:ind w:left="1" w:right="0" w:firstLine="0"/>
        <w:jc w:val="both"/>
        <w:rPr>
          <w:sz w:val="24"/>
        </w:rPr>
      </w:pPr>
      <w:r>
        <w:rPr>
          <w:sz w:val="24"/>
        </w:rPr>
        <w:t>Tabela</w:t>
      </w:r>
      <w:r>
        <w:rPr>
          <w:spacing w:val="-1"/>
          <w:sz w:val="24"/>
        </w:rPr>
        <w:t> </w:t>
      </w:r>
      <w:r>
        <w:rPr>
          <w:sz w:val="24"/>
        </w:rPr>
        <w:t>4:</w:t>
      </w:r>
      <w:r>
        <w:rPr>
          <w:spacing w:val="-1"/>
          <w:sz w:val="24"/>
        </w:rPr>
        <w:t> </w:t>
      </w:r>
      <w:r>
        <w:rPr>
          <w:sz w:val="24"/>
        </w:rPr>
        <w:t>Raspodela dodatnog</w:t>
      </w:r>
      <w:r>
        <w:rPr>
          <w:spacing w:val="-1"/>
          <w:sz w:val="24"/>
        </w:rPr>
        <w:t> </w:t>
      </w:r>
      <w:r>
        <w:rPr>
          <w:sz w:val="24"/>
        </w:rPr>
        <w:t>granta</w:t>
      </w:r>
      <w:r>
        <w:rPr>
          <w:spacing w:val="-1"/>
          <w:sz w:val="24"/>
        </w:rPr>
        <w:t> </w:t>
      </w:r>
      <w:r>
        <w:rPr>
          <w:sz w:val="24"/>
        </w:rPr>
        <w:t>za</w:t>
      </w:r>
      <w:r>
        <w:rPr>
          <w:spacing w:val="-1"/>
          <w:sz w:val="24"/>
        </w:rPr>
        <w:t> </w:t>
      </w:r>
      <w:r>
        <w:rPr>
          <w:sz w:val="24"/>
        </w:rPr>
        <w:t>finansiranje</w:t>
      </w:r>
      <w:r>
        <w:rPr>
          <w:spacing w:val="-1"/>
          <w:sz w:val="24"/>
        </w:rPr>
        <w:t> </w:t>
      </w:r>
      <w:r>
        <w:rPr>
          <w:sz w:val="24"/>
        </w:rPr>
        <w:t>glavnog</w:t>
      </w:r>
      <w:r>
        <w:rPr>
          <w:spacing w:val="-1"/>
          <w:sz w:val="24"/>
        </w:rPr>
        <w:t> </w:t>
      </w:r>
      <w:r>
        <w:rPr>
          <w:sz w:val="24"/>
        </w:rPr>
        <w:t>grada</w:t>
      </w:r>
      <w:r>
        <w:rPr>
          <w:spacing w:val="1"/>
          <w:sz w:val="24"/>
        </w:rPr>
        <w:t> </w:t>
      </w:r>
      <w:r>
        <w:rPr>
          <w:sz w:val="24"/>
        </w:rPr>
        <w:t>2027-</w:t>
      </w:r>
      <w:r>
        <w:rPr>
          <w:spacing w:val="-4"/>
          <w:sz w:val="24"/>
        </w:rPr>
        <w:t>2029</w:t>
      </w:r>
    </w:p>
    <w:tbl>
      <w:tblPr>
        <w:tblW w:w="0" w:type="auto"/>
        <w:jc w:val="left"/>
        <w:tblInd w:w="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40"/>
        <w:gridCol w:w="917"/>
        <w:gridCol w:w="917"/>
        <w:gridCol w:w="917"/>
        <w:gridCol w:w="860"/>
        <w:gridCol w:w="884"/>
        <w:gridCol w:w="951"/>
        <w:gridCol w:w="1076"/>
      </w:tblGrid>
      <w:tr>
        <w:trPr>
          <w:trHeight w:val="329" w:hRule="atLeast"/>
        </w:trPr>
        <w:tc>
          <w:tcPr>
            <w:tcW w:w="3340" w:type="dxa"/>
            <w:tcBorders>
              <w:left w:val="single" w:sz="6" w:space="0" w:color="000000"/>
              <w:right w:val="single" w:sz="6" w:space="0" w:color="000000"/>
            </w:tcBorders>
          </w:tcPr>
          <w:p>
            <w:pPr>
              <w:pStyle w:val="TableParagraph"/>
              <w:spacing w:line="306" w:lineRule="exact" w:before="3"/>
              <w:ind w:right="9"/>
              <w:jc w:val="center"/>
              <w:rPr>
                <w:sz w:val="27"/>
              </w:rPr>
            </w:pPr>
            <w:r>
              <w:rPr>
                <w:spacing w:val="-4"/>
                <w:w w:val="65"/>
                <w:sz w:val="27"/>
              </w:rPr>
              <w:t>Opis</w:t>
            </w:r>
          </w:p>
        </w:tc>
        <w:tc>
          <w:tcPr>
            <w:tcW w:w="917" w:type="dxa"/>
            <w:tcBorders>
              <w:left w:val="single" w:sz="6" w:space="0" w:color="000000"/>
              <w:right w:val="single" w:sz="6" w:space="0" w:color="000000"/>
            </w:tcBorders>
          </w:tcPr>
          <w:p>
            <w:pPr>
              <w:pStyle w:val="TableParagraph"/>
              <w:spacing w:line="303" w:lineRule="exact" w:before="6"/>
              <w:ind w:left="154"/>
              <w:jc w:val="left"/>
              <w:rPr>
                <w:sz w:val="27"/>
              </w:rPr>
            </w:pPr>
            <w:r>
              <w:rPr>
                <w:spacing w:val="-2"/>
                <w:w w:val="65"/>
                <w:sz w:val="27"/>
              </w:rPr>
              <w:t>2023.god.</w:t>
            </w:r>
          </w:p>
        </w:tc>
        <w:tc>
          <w:tcPr>
            <w:tcW w:w="917" w:type="dxa"/>
            <w:tcBorders>
              <w:left w:val="single" w:sz="6" w:space="0" w:color="000000"/>
              <w:right w:val="single" w:sz="6" w:space="0" w:color="000000"/>
            </w:tcBorders>
          </w:tcPr>
          <w:p>
            <w:pPr>
              <w:pStyle w:val="TableParagraph"/>
              <w:spacing w:line="303" w:lineRule="exact" w:before="6"/>
              <w:ind w:left="154"/>
              <w:jc w:val="left"/>
              <w:rPr>
                <w:sz w:val="27"/>
              </w:rPr>
            </w:pPr>
            <w:r>
              <w:rPr>
                <w:spacing w:val="-2"/>
                <w:w w:val="65"/>
                <w:sz w:val="27"/>
              </w:rPr>
              <w:t>2024.god.</w:t>
            </w:r>
          </w:p>
        </w:tc>
        <w:tc>
          <w:tcPr>
            <w:tcW w:w="917" w:type="dxa"/>
            <w:tcBorders>
              <w:left w:val="single" w:sz="6" w:space="0" w:color="000000"/>
              <w:right w:val="single" w:sz="6" w:space="0" w:color="000000"/>
            </w:tcBorders>
          </w:tcPr>
          <w:p>
            <w:pPr>
              <w:pStyle w:val="TableParagraph"/>
              <w:spacing w:line="303" w:lineRule="exact" w:before="6"/>
              <w:ind w:left="155"/>
              <w:jc w:val="left"/>
              <w:rPr>
                <w:sz w:val="27"/>
              </w:rPr>
            </w:pPr>
            <w:r>
              <w:rPr>
                <w:spacing w:val="-2"/>
                <w:w w:val="65"/>
                <w:sz w:val="27"/>
              </w:rPr>
              <w:t>2025.god.</w:t>
            </w:r>
          </w:p>
        </w:tc>
        <w:tc>
          <w:tcPr>
            <w:tcW w:w="860" w:type="dxa"/>
            <w:tcBorders>
              <w:left w:val="single" w:sz="6" w:space="0" w:color="000000"/>
              <w:right w:val="single" w:sz="6" w:space="0" w:color="000000"/>
            </w:tcBorders>
          </w:tcPr>
          <w:p>
            <w:pPr>
              <w:pStyle w:val="TableParagraph"/>
              <w:spacing w:line="303" w:lineRule="exact" w:before="6"/>
              <w:ind w:right="92"/>
              <w:rPr>
                <w:sz w:val="27"/>
              </w:rPr>
            </w:pPr>
            <w:r>
              <w:rPr>
                <w:w w:val="55"/>
                <w:sz w:val="27"/>
              </w:rPr>
              <w:t>2026-</w:t>
            </w:r>
            <w:r>
              <w:rPr>
                <w:spacing w:val="-4"/>
                <w:w w:val="65"/>
                <w:sz w:val="27"/>
              </w:rPr>
              <w:t>god.</w:t>
            </w:r>
          </w:p>
        </w:tc>
        <w:tc>
          <w:tcPr>
            <w:tcW w:w="884" w:type="dxa"/>
            <w:tcBorders>
              <w:left w:val="single" w:sz="6" w:space="0" w:color="000000"/>
              <w:right w:val="single" w:sz="6" w:space="0" w:color="000000"/>
            </w:tcBorders>
          </w:tcPr>
          <w:p>
            <w:pPr>
              <w:pStyle w:val="TableParagraph"/>
              <w:spacing w:line="303" w:lineRule="exact" w:before="6"/>
              <w:ind w:right="109"/>
              <w:rPr>
                <w:sz w:val="27"/>
              </w:rPr>
            </w:pPr>
            <w:r>
              <w:rPr>
                <w:spacing w:val="-2"/>
                <w:w w:val="65"/>
                <w:sz w:val="27"/>
              </w:rPr>
              <w:t>2027.god.</w:t>
            </w:r>
          </w:p>
        </w:tc>
        <w:tc>
          <w:tcPr>
            <w:tcW w:w="951" w:type="dxa"/>
            <w:tcBorders>
              <w:left w:val="single" w:sz="6" w:space="0" w:color="000000"/>
              <w:right w:val="single" w:sz="6" w:space="0" w:color="000000"/>
            </w:tcBorders>
          </w:tcPr>
          <w:p>
            <w:pPr>
              <w:pStyle w:val="TableParagraph"/>
              <w:spacing w:line="303" w:lineRule="exact" w:before="6"/>
              <w:ind w:right="122"/>
              <w:rPr>
                <w:sz w:val="27"/>
              </w:rPr>
            </w:pPr>
            <w:r>
              <w:rPr>
                <w:spacing w:val="-2"/>
                <w:w w:val="65"/>
                <w:sz w:val="27"/>
              </w:rPr>
              <w:t>2028.god.</w:t>
            </w:r>
          </w:p>
        </w:tc>
        <w:tc>
          <w:tcPr>
            <w:tcW w:w="1076" w:type="dxa"/>
            <w:tcBorders>
              <w:left w:val="single" w:sz="6" w:space="0" w:color="000000"/>
              <w:right w:val="single" w:sz="6" w:space="0" w:color="000000"/>
            </w:tcBorders>
          </w:tcPr>
          <w:p>
            <w:pPr>
              <w:pStyle w:val="TableParagraph"/>
              <w:spacing w:line="303" w:lineRule="exact" w:before="6"/>
              <w:ind w:left="254"/>
              <w:jc w:val="left"/>
              <w:rPr>
                <w:sz w:val="27"/>
              </w:rPr>
            </w:pPr>
            <w:r>
              <w:rPr>
                <w:spacing w:val="-2"/>
                <w:w w:val="65"/>
                <w:sz w:val="27"/>
              </w:rPr>
              <w:t>2029.god.</w:t>
            </w:r>
          </w:p>
        </w:tc>
      </w:tr>
      <w:tr>
        <w:trPr>
          <w:trHeight w:val="329" w:hRule="atLeast"/>
        </w:trPr>
        <w:tc>
          <w:tcPr>
            <w:tcW w:w="3340" w:type="dxa"/>
            <w:tcBorders>
              <w:left w:val="single" w:sz="6" w:space="0" w:color="000000"/>
              <w:right w:val="single" w:sz="6" w:space="0" w:color="000000"/>
            </w:tcBorders>
          </w:tcPr>
          <w:p>
            <w:pPr>
              <w:pStyle w:val="TableParagraph"/>
              <w:spacing w:line="306" w:lineRule="exact" w:before="3"/>
              <w:ind w:left="26"/>
              <w:jc w:val="left"/>
              <w:rPr>
                <w:sz w:val="27"/>
              </w:rPr>
            </w:pPr>
            <w:r>
              <w:rPr>
                <w:w w:val="55"/>
                <w:sz w:val="27"/>
              </w:rPr>
              <w:t>Opšti</w:t>
            </w:r>
            <w:r>
              <w:rPr>
                <w:spacing w:val="-22"/>
                <w:sz w:val="27"/>
              </w:rPr>
              <w:t> </w:t>
            </w:r>
            <w:r>
              <w:rPr>
                <w:w w:val="55"/>
                <w:sz w:val="27"/>
              </w:rPr>
              <w:t>grant</w:t>
            </w:r>
            <w:r>
              <w:rPr>
                <w:spacing w:val="-21"/>
                <w:sz w:val="27"/>
              </w:rPr>
              <w:t> </w:t>
            </w:r>
            <w:r>
              <w:rPr>
                <w:w w:val="55"/>
                <w:sz w:val="27"/>
              </w:rPr>
              <w:t>za</w:t>
            </w:r>
            <w:r>
              <w:rPr>
                <w:spacing w:val="-22"/>
                <w:sz w:val="27"/>
              </w:rPr>
              <w:t> </w:t>
            </w:r>
            <w:r>
              <w:rPr>
                <w:spacing w:val="-2"/>
                <w:w w:val="55"/>
                <w:sz w:val="27"/>
              </w:rPr>
              <w:t>opštine</w:t>
            </w:r>
          </w:p>
        </w:tc>
        <w:tc>
          <w:tcPr>
            <w:tcW w:w="917" w:type="dxa"/>
            <w:tcBorders>
              <w:left w:val="single" w:sz="6" w:space="0" w:color="000000"/>
              <w:right w:val="single" w:sz="6" w:space="0" w:color="000000"/>
            </w:tcBorders>
          </w:tcPr>
          <w:p>
            <w:pPr>
              <w:pStyle w:val="TableParagraph"/>
              <w:spacing w:line="306" w:lineRule="exact" w:before="3"/>
              <w:ind w:right="62"/>
              <w:rPr>
                <w:sz w:val="27"/>
              </w:rPr>
            </w:pPr>
            <w:r>
              <w:rPr>
                <w:spacing w:val="-2"/>
                <w:w w:val="65"/>
                <w:sz w:val="27"/>
              </w:rPr>
              <w:t>255.21</w:t>
            </w:r>
          </w:p>
        </w:tc>
        <w:tc>
          <w:tcPr>
            <w:tcW w:w="917" w:type="dxa"/>
            <w:tcBorders>
              <w:left w:val="single" w:sz="6" w:space="0" w:color="000000"/>
              <w:right w:val="single" w:sz="6" w:space="0" w:color="000000"/>
            </w:tcBorders>
          </w:tcPr>
          <w:p>
            <w:pPr>
              <w:pStyle w:val="TableParagraph"/>
              <w:spacing w:line="306" w:lineRule="exact" w:before="3"/>
              <w:ind w:right="62"/>
              <w:rPr>
                <w:sz w:val="27"/>
              </w:rPr>
            </w:pPr>
            <w:r>
              <w:rPr>
                <w:spacing w:val="-2"/>
                <w:w w:val="65"/>
                <w:sz w:val="27"/>
              </w:rPr>
              <w:t>284.68</w:t>
            </w:r>
          </w:p>
        </w:tc>
        <w:tc>
          <w:tcPr>
            <w:tcW w:w="917" w:type="dxa"/>
            <w:tcBorders>
              <w:left w:val="single" w:sz="6" w:space="0" w:color="000000"/>
              <w:right w:val="single" w:sz="6" w:space="0" w:color="000000"/>
            </w:tcBorders>
          </w:tcPr>
          <w:p>
            <w:pPr>
              <w:pStyle w:val="TableParagraph"/>
              <w:spacing w:line="306" w:lineRule="exact" w:before="3"/>
              <w:ind w:right="62"/>
              <w:rPr>
                <w:sz w:val="27"/>
              </w:rPr>
            </w:pPr>
            <w:r>
              <w:rPr>
                <w:spacing w:val="-2"/>
                <w:w w:val="65"/>
                <w:sz w:val="27"/>
              </w:rPr>
              <w:t>307.49</w:t>
            </w:r>
          </w:p>
        </w:tc>
        <w:tc>
          <w:tcPr>
            <w:tcW w:w="860" w:type="dxa"/>
            <w:tcBorders>
              <w:left w:val="single" w:sz="6" w:space="0" w:color="000000"/>
              <w:right w:val="single" w:sz="6" w:space="0" w:color="000000"/>
            </w:tcBorders>
          </w:tcPr>
          <w:p>
            <w:pPr>
              <w:pStyle w:val="TableParagraph"/>
              <w:spacing w:line="306" w:lineRule="exact" w:before="3"/>
              <w:ind w:right="62"/>
              <w:rPr>
                <w:sz w:val="27"/>
              </w:rPr>
            </w:pPr>
            <w:r>
              <w:rPr>
                <w:spacing w:val="-2"/>
                <w:w w:val="65"/>
                <w:sz w:val="27"/>
              </w:rPr>
              <w:t>338.50</w:t>
            </w:r>
          </w:p>
        </w:tc>
        <w:tc>
          <w:tcPr>
            <w:tcW w:w="884" w:type="dxa"/>
            <w:tcBorders>
              <w:left w:val="single" w:sz="6" w:space="0" w:color="000000"/>
              <w:right w:val="single" w:sz="6" w:space="0" w:color="000000"/>
            </w:tcBorders>
          </w:tcPr>
          <w:p>
            <w:pPr>
              <w:pStyle w:val="TableParagraph"/>
              <w:spacing w:line="306" w:lineRule="exact" w:before="3"/>
              <w:ind w:right="62"/>
              <w:rPr>
                <w:sz w:val="27"/>
              </w:rPr>
            </w:pPr>
            <w:r>
              <w:rPr>
                <w:spacing w:val="-2"/>
                <w:w w:val="65"/>
                <w:sz w:val="27"/>
              </w:rPr>
              <w:t>370.43</w:t>
            </w:r>
          </w:p>
        </w:tc>
        <w:tc>
          <w:tcPr>
            <w:tcW w:w="951" w:type="dxa"/>
            <w:tcBorders>
              <w:left w:val="single" w:sz="6" w:space="0" w:color="000000"/>
              <w:right w:val="single" w:sz="6" w:space="0" w:color="000000"/>
            </w:tcBorders>
          </w:tcPr>
          <w:p>
            <w:pPr>
              <w:pStyle w:val="TableParagraph"/>
              <w:spacing w:line="306" w:lineRule="exact" w:before="3"/>
              <w:ind w:right="62"/>
              <w:rPr>
                <w:sz w:val="27"/>
              </w:rPr>
            </w:pPr>
            <w:r>
              <w:rPr>
                <w:spacing w:val="-2"/>
                <w:w w:val="65"/>
                <w:sz w:val="27"/>
              </w:rPr>
              <w:t>398.26</w:t>
            </w:r>
          </w:p>
        </w:tc>
        <w:tc>
          <w:tcPr>
            <w:tcW w:w="1076" w:type="dxa"/>
            <w:tcBorders>
              <w:left w:val="single" w:sz="6" w:space="0" w:color="000000"/>
              <w:right w:val="single" w:sz="6" w:space="0" w:color="000000"/>
            </w:tcBorders>
          </w:tcPr>
          <w:p>
            <w:pPr>
              <w:pStyle w:val="TableParagraph"/>
              <w:spacing w:line="306" w:lineRule="exact" w:before="3"/>
              <w:ind w:right="10"/>
              <w:rPr>
                <w:sz w:val="27"/>
              </w:rPr>
            </w:pPr>
            <w:r>
              <w:rPr>
                <w:spacing w:val="-2"/>
                <w:w w:val="65"/>
                <w:sz w:val="27"/>
              </w:rPr>
              <w:t>429.51</w:t>
            </w:r>
          </w:p>
        </w:tc>
      </w:tr>
      <w:tr>
        <w:trPr>
          <w:trHeight w:val="329" w:hRule="atLeast"/>
        </w:trPr>
        <w:tc>
          <w:tcPr>
            <w:tcW w:w="3340" w:type="dxa"/>
            <w:tcBorders>
              <w:left w:val="single" w:sz="6" w:space="0" w:color="000000"/>
              <w:right w:val="single" w:sz="6" w:space="0" w:color="000000"/>
            </w:tcBorders>
          </w:tcPr>
          <w:p>
            <w:pPr>
              <w:pStyle w:val="TableParagraph"/>
              <w:spacing w:line="306" w:lineRule="exact" w:before="4"/>
              <w:ind w:left="26"/>
              <w:jc w:val="left"/>
              <w:rPr>
                <w:sz w:val="27"/>
              </w:rPr>
            </w:pPr>
            <w:r>
              <w:rPr>
                <w:w w:val="55"/>
                <w:sz w:val="27"/>
              </w:rPr>
              <w:t>Dodatni</w:t>
            </w:r>
            <w:r>
              <w:rPr>
                <w:spacing w:val="-16"/>
                <w:sz w:val="27"/>
              </w:rPr>
              <w:t> </w:t>
            </w:r>
            <w:r>
              <w:rPr>
                <w:w w:val="55"/>
                <w:sz w:val="27"/>
              </w:rPr>
              <w:t>grant</w:t>
            </w:r>
            <w:r>
              <w:rPr>
                <w:spacing w:val="-15"/>
                <w:sz w:val="27"/>
              </w:rPr>
              <w:t> </w:t>
            </w:r>
            <w:r>
              <w:rPr>
                <w:w w:val="55"/>
                <w:sz w:val="27"/>
              </w:rPr>
              <w:t>za</w:t>
            </w:r>
            <w:r>
              <w:rPr>
                <w:spacing w:val="-15"/>
                <w:sz w:val="27"/>
              </w:rPr>
              <w:t> </w:t>
            </w:r>
            <w:r>
              <w:rPr>
                <w:w w:val="55"/>
                <w:sz w:val="27"/>
              </w:rPr>
              <w:t>finansiranje</w:t>
            </w:r>
            <w:r>
              <w:rPr>
                <w:spacing w:val="-16"/>
                <w:sz w:val="27"/>
              </w:rPr>
              <w:t> </w:t>
            </w:r>
            <w:r>
              <w:rPr>
                <w:w w:val="55"/>
                <w:sz w:val="27"/>
              </w:rPr>
              <w:t>Glavnog</w:t>
            </w:r>
            <w:r>
              <w:rPr>
                <w:spacing w:val="-18"/>
                <w:sz w:val="27"/>
              </w:rPr>
              <w:t> </w:t>
            </w:r>
            <w:r>
              <w:rPr>
                <w:w w:val="55"/>
                <w:sz w:val="27"/>
              </w:rPr>
              <w:t>grada</w:t>
            </w:r>
            <w:r>
              <w:rPr>
                <w:spacing w:val="-15"/>
                <w:sz w:val="27"/>
              </w:rPr>
              <w:t> </w:t>
            </w:r>
            <w:r>
              <w:rPr>
                <w:spacing w:val="-4"/>
                <w:w w:val="55"/>
                <w:sz w:val="27"/>
              </w:rPr>
              <w:t>(6%)</w:t>
            </w:r>
          </w:p>
        </w:tc>
        <w:tc>
          <w:tcPr>
            <w:tcW w:w="917" w:type="dxa"/>
            <w:tcBorders>
              <w:left w:val="single" w:sz="6" w:space="0" w:color="000000"/>
              <w:right w:val="single" w:sz="6" w:space="0" w:color="000000"/>
            </w:tcBorders>
          </w:tcPr>
          <w:p>
            <w:pPr>
              <w:pStyle w:val="TableParagraph"/>
              <w:spacing w:line="306" w:lineRule="exact" w:before="4"/>
              <w:ind w:right="62"/>
              <w:rPr>
                <w:sz w:val="27"/>
              </w:rPr>
            </w:pPr>
            <w:r>
              <w:rPr>
                <w:spacing w:val="-4"/>
                <w:w w:val="65"/>
                <w:sz w:val="27"/>
              </w:rPr>
              <w:t>15.31</w:t>
            </w:r>
          </w:p>
        </w:tc>
        <w:tc>
          <w:tcPr>
            <w:tcW w:w="917" w:type="dxa"/>
            <w:tcBorders>
              <w:left w:val="single" w:sz="6" w:space="0" w:color="000000"/>
              <w:right w:val="single" w:sz="6" w:space="0" w:color="000000"/>
            </w:tcBorders>
          </w:tcPr>
          <w:p>
            <w:pPr>
              <w:pStyle w:val="TableParagraph"/>
              <w:spacing w:line="306" w:lineRule="exact" w:before="4"/>
              <w:ind w:right="62"/>
              <w:rPr>
                <w:sz w:val="27"/>
              </w:rPr>
            </w:pPr>
            <w:r>
              <w:rPr>
                <w:spacing w:val="-4"/>
                <w:w w:val="65"/>
                <w:sz w:val="27"/>
              </w:rPr>
              <w:t>17.08</w:t>
            </w:r>
          </w:p>
        </w:tc>
        <w:tc>
          <w:tcPr>
            <w:tcW w:w="917" w:type="dxa"/>
            <w:tcBorders>
              <w:left w:val="single" w:sz="6" w:space="0" w:color="000000"/>
              <w:right w:val="single" w:sz="6" w:space="0" w:color="000000"/>
            </w:tcBorders>
          </w:tcPr>
          <w:p>
            <w:pPr>
              <w:pStyle w:val="TableParagraph"/>
              <w:spacing w:line="306" w:lineRule="exact" w:before="4"/>
              <w:ind w:right="62"/>
              <w:rPr>
                <w:sz w:val="27"/>
              </w:rPr>
            </w:pPr>
            <w:r>
              <w:rPr>
                <w:spacing w:val="-4"/>
                <w:w w:val="65"/>
                <w:sz w:val="27"/>
              </w:rPr>
              <w:t>18.45</w:t>
            </w:r>
          </w:p>
        </w:tc>
        <w:tc>
          <w:tcPr>
            <w:tcW w:w="860" w:type="dxa"/>
            <w:tcBorders>
              <w:left w:val="single" w:sz="6" w:space="0" w:color="000000"/>
              <w:right w:val="single" w:sz="6" w:space="0" w:color="000000"/>
            </w:tcBorders>
          </w:tcPr>
          <w:p>
            <w:pPr>
              <w:pStyle w:val="TableParagraph"/>
              <w:spacing w:line="306" w:lineRule="exact" w:before="4"/>
              <w:ind w:right="62"/>
              <w:rPr>
                <w:sz w:val="27"/>
              </w:rPr>
            </w:pPr>
            <w:r>
              <w:rPr>
                <w:spacing w:val="-4"/>
                <w:w w:val="65"/>
                <w:sz w:val="27"/>
              </w:rPr>
              <w:t>20.31</w:t>
            </w:r>
          </w:p>
        </w:tc>
        <w:tc>
          <w:tcPr>
            <w:tcW w:w="884" w:type="dxa"/>
            <w:tcBorders>
              <w:left w:val="single" w:sz="6" w:space="0" w:color="000000"/>
              <w:right w:val="single" w:sz="6" w:space="0" w:color="000000"/>
            </w:tcBorders>
          </w:tcPr>
          <w:p>
            <w:pPr>
              <w:pStyle w:val="TableParagraph"/>
              <w:spacing w:line="306" w:lineRule="exact" w:before="4"/>
              <w:ind w:right="62"/>
              <w:rPr>
                <w:sz w:val="27"/>
              </w:rPr>
            </w:pPr>
            <w:r>
              <w:rPr>
                <w:spacing w:val="-4"/>
                <w:w w:val="65"/>
                <w:sz w:val="27"/>
              </w:rPr>
              <w:t>22.23</w:t>
            </w:r>
          </w:p>
        </w:tc>
        <w:tc>
          <w:tcPr>
            <w:tcW w:w="951" w:type="dxa"/>
            <w:tcBorders>
              <w:left w:val="single" w:sz="6" w:space="0" w:color="000000"/>
              <w:right w:val="single" w:sz="6" w:space="0" w:color="000000"/>
            </w:tcBorders>
          </w:tcPr>
          <w:p>
            <w:pPr>
              <w:pStyle w:val="TableParagraph"/>
              <w:spacing w:line="306" w:lineRule="exact" w:before="4"/>
              <w:ind w:right="62"/>
              <w:rPr>
                <w:sz w:val="27"/>
              </w:rPr>
            </w:pPr>
            <w:r>
              <w:rPr>
                <w:spacing w:val="-4"/>
                <w:w w:val="65"/>
                <w:sz w:val="27"/>
              </w:rPr>
              <w:t>23.90</w:t>
            </w:r>
          </w:p>
        </w:tc>
        <w:tc>
          <w:tcPr>
            <w:tcW w:w="1076" w:type="dxa"/>
            <w:tcBorders>
              <w:left w:val="single" w:sz="6" w:space="0" w:color="000000"/>
              <w:right w:val="single" w:sz="6" w:space="0" w:color="000000"/>
            </w:tcBorders>
          </w:tcPr>
          <w:p>
            <w:pPr>
              <w:pStyle w:val="TableParagraph"/>
              <w:spacing w:line="306" w:lineRule="exact" w:before="4"/>
              <w:ind w:right="10"/>
              <w:rPr>
                <w:sz w:val="27"/>
              </w:rPr>
            </w:pPr>
            <w:r>
              <w:rPr>
                <w:spacing w:val="-4"/>
                <w:w w:val="65"/>
                <w:sz w:val="27"/>
              </w:rPr>
              <w:t>25.77</w:t>
            </w:r>
          </w:p>
        </w:tc>
      </w:tr>
    </w:tbl>
    <w:p>
      <w:pPr>
        <w:pStyle w:val="BodyText"/>
        <w:spacing w:before="272"/>
        <w:rPr>
          <w:sz w:val="24"/>
        </w:rPr>
      </w:pPr>
    </w:p>
    <w:p>
      <w:pPr>
        <w:pStyle w:val="Heading5"/>
        <w:numPr>
          <w:ilvl w:val="1"/>
          <w:numId w:val="12"/>
        </w:numPr>
        <w:tabs>
          <w:tab w:pos="721" w:val="left" w:leader="none"/>
        </w:tabs>
        <w:spacing w:line="240" w:lineRule="auto" w:before="0" w:after="0"/>
        <w:ind w:left="721" w:right="0" w:hanging="720"/>
        <w:jc w:val="left"/>
      </w:pPr>
      <w:r>
        <w:rPr/>
        <w:t>Specifični</w:t>
      </w:r>
      <w:r>
        <w:rPr>
          <w:spacing w:val="-4"/>
        </w:rPr>
        <w:t> </w:t>
      </w:r>
      <w:r>
        <w:rPr/>
        <w:t>grant</w:t>
      </w:r>
      <w:r>
        <w:rPr>
          <w:spacing w:val="-2"/>
        </w:rPr>
        <w:t> </w:t>
      </w:r>
      <w:r>
        <w:rPr/>
        <w:t>za</w:t>
      </w:r>
      <w:r>
        <w:rPr>
          <w:spacing w:val="-2"/>
        </w:rPr>
        <w:t> </w:t>
      </w:r>
      <w:r>
        <w:rPr/>
        <w:t>preduniverzitetsko</w:t>
      </w:r>
      <w:r>
        <w:rPr>
          <w:spacing w:val="-1"/>
        </w:rPr>
        <w:t> </w:t>
      </w:r>
      <w:r>
        <w:rPr>
          <w:spacing w:val="-2"/>
        </w:rPr>
        <w:t>obrazovanje</w:t>
      </w:r>
    </w:p>
    <w:p>
      <w:pPr>
        <w:pStyle w:val="BodyText"/>
        <w:rPr>
          <w:b/>
          <w:i/>
          <w:sz w:val="24"/>
        </w:rPr>
      </w:pPr>
    </w:p>
    <w:p>
      <w:pPr>
        <w:spacing w:before="0"/>
        <w:ind w:left="1" w:right="113" w:firstLine="0"/>
        <w:jc w:val="both"/>
        <w:rPr>
          <w:sz w:val="24"/>
        </w:rPr>
      </w:pPr>
      <w:r>
        <w:rPr>
          <w:sz w:val="24"/>
        </w:rPr>
        <w:t>Specifični</w:t>
      </w:r>
      <w:r>
        <w:rPr>
          <w:spacing w:val="-1"/>
          <w:sz w:val="24"/>
        </w:rPr>
        <w:t> </w:t>
      </w:r>
      <w:r>
        <w:rPr>
          <w:sz w:val="24"/>
        </w:rPr>
        <w:t>grant</w:t>
      </w:r>
      <w:r>
        <w:rPr>
          <w:spacing w:val="-1"/>
          <w:sz w:val="24"/>
        </w:rPr>
        <w:t> </w:t>
      </w:r>
      <w:r>
        <w:rPr>
          <w:sz w:val="24"/>
        </w:rPr>
        <w:t>za</w:t>
      </w:r>
      <w:r>
        <w:rPr>
          <w:spacing w:val="-2"/>
          <w:sz w:val="24"/>
        </w:rPr>
        <w:t> </w:t>
      </w:r>
      <w:r>
        <w:rPr>
          <w:sz w:val="24"/>
        </w:rPr>
        <w:t>preduniverzitetsko</w:t>
      </w:r>
      <w:r>
        <w:rPr>
          <w:spacing w:val="-1"/>
          <w:sz w:val="24"/>
        </w:rPr>
        <w:t> </w:t>
      </w:r>
      <w:r>
        <w:rPr>
          <w:sz w:val="24"/>
        </w:rPr>
        <w:t>obrazovanje</w:t>
      </w:r>
      <w:r>
        <w:rPr>
          <w:spacing w:val="-2"/>
          <w:sz w:val="24"/>
        </w:rPr>
        <w:t> </w:t>
      </w:r>
      <w:r>
        <w:rPr>
          <w:sz w:val="24"/>
        </w:rPr>
        <w:t>prema</w:t>
      </w:r>
      <w:r>
        <w:rPr>
          <w:spacing w:val="-2"/>
          <w:sz w:val="24"/>
        </w:rPr>
        <w:t> </w:t>
      </w:r>
      <w:r>
        <w:rPr>
          <w:sz w:val="24"/>
        </w:rPr>
        <w:t>ZFLS-u,</w:t>
      </w:r>
      <w:r>
        <w:rPr>
          <w:spacing w:val="-1"/>
          <w:sz w:val="24"/>
        </w:rPr>
        <w:t> </w:t>
      </w:r>
      <w:r>
        <w:rPr>
          <w:sz w:val="24"/>
        </w:rPr>
        <w:t>zasnovan</w:t>
      </w:r>
      <w:r>
        <w:rPr>
          <w:spacing w:val="-1"/>
          <w:sz w:val="24"/>
        </w:rPr>
        <w:t> </w:t>
      </w:r>
      <w:r>
        <w:rPr>
          <w:sz w:val="24"/>
        </w:rPr>
        <w:t>je</w:t>
      </w:r>
      <w:r>
        <w:rPr>
          <w:spacing w:val="-2"/>
          <w:sz w:val="24"/>
        </w:rPr>
        <w:t> </w:t>
      </w:r>
      <w:r>
        <w:rPr>
          <w:sz w:val="24"/>
        </w:rPr>
        <w:t>na</w:t>
      </w:r>
      <w:r>
        <w:rPr>
          <w:spacing w:val="-2"/>
          <w:sz w:val="24"/>
        </w:rPr>
        <w:t> </w:t>
      </w:r>
      <w:r>
        <w:rPr>
          <w:sz w:val="24"/>
        </w:rPr>
        <w:t>otvorenom</w:t>
      </w:r>
      <w:r>
        <w:rPr>
          <w:spacing w:val="-1"/>
          <w:sz w:val="24"/>
        </w:rPr>
        <w:t> </w:t>
      </w:r>
      <w:r>
        <w:rPr>
          <w:sz w:val="24"/>
        </w:rPr>
        <w:t>sistemu finansiranja, uzimajući u obzir kriterijume u formuli MPNT za preduniverzitetsko obrazovanje za period 2027-2029.</w:t>
      </w:r>
    </w:p>
    <w:p>
      <w:pPr>
        <w:pStyle w:val="BodyText"/>
        <w:spacing w:before="1"/>
        <w:rPr>
          <w:sz w:val="24"/>
        </w:rPr>
      </w:pPr>
    </w:p>
    <w:p>
      <w:pPr>
        <w:spacing w:before="0"/>
        <w:ind w:left="1" w:right="113" w:firstLine="0"/>
        <w:jc w:val="both"/>
        <w:rPr>
          <w:sz w:val="24"/>
        </w:rPr>
      </w:pPr>
      <w:r>
        <w:rPr>
          <w:sz w:val="24"/>
        </w:rPr>
        <w:t>Specifični grant za preduniverzitetsko obrazovanje za 2027. godinu predložen je u iznosu od 261.47 miliona evra.</w:t>
      </w:r>
    </w:p>
    <w:p>
      <w:pPr>
        <w:pStyle w:val="BodyText"/>
        <w:rPr>
          <w:sz w:val="24"/>
        </w:rPr>
      </w:pPr>
    </w:p>
    <w:p>
      <w:pPr>
        <w:pStyle w:val="ListParagraph"/>
        <w:numPr>
          <w:ilvl w:val="2"/>
          <w:numId w:val="12"/>
        </w:numPr>
        <w:tabs>
          <w:tab w:pos="1441" w:val="left" w:leader="none"/>
        </w:tabs>
        <w:spacing w:line="286" w:lineRule="exact" w:before="0" w:after="0"/>
        <w:ind w:left="1441" w:right="0" w:hanging="359"/>
        <w:jc w:val="left"/>
        <w:rPr>
          <w:sz w:val="24"/>
        </w:rPr>
      </w:pPr>
      <w:r>
        <w:rPr>
          <w:sz w:val="24"/>
        </w:rPr>
        <w:t>Plate</w:t>
      </w:r>
      <w:r>
        <w:rPr>
          <w:spacing w:val="-2"/>
          <w:sz w:val="24"/>
        </w:rPr>
        <w:t> </w:t>
      </w:r>
      <w:r>
        <w:rPr>
          <w:sz w:val="24"/>
        </w:rPr>
        <w:t>i dodaci u iznosu</w:t>
      </w:r>
      <w:r>
        <w:rPr>
          <w:spacing w:val="-1"/>
          <w:sz w:val="24"/>
        </w:rPr>
        <w:t> </w:t>
      </w:r>
      <w:r>
        <w:rPr>
          <w:sz w:val="24"/>
        </w:rPr>
        <w:t>od 242.80 milion </w:t>
      </w:r>
      <w:r>
        <w:rPr>
          <w:spacing w:val="-4"/>
          <w:sz w:val="24"/>
        </w:rPr>
        <w:t>evra;</w:t>
      </w:r>
    </w:p>
    <w:p>
      <w:pPr>
        <w:pStyle w:val="ListParagraph"/>
        <w:numPr>
          <w:ilvl w:val="2"/>
          <w:numId w:val="12"/>
        </w:numPr>
        <w:tabs>
          <w:tab w:pos="1441" w:val="left" w:leader="none"/>
        </w:tabs>
        <w:spacing w:line="276" w:lineRule="exact" w:before="0" w:after="0"/>
        <w:ind w:left="1441" w:right="0" w:hanging="359"/>
        <w:jc w:val="left"/>
        <w:rPr>
          <w:sz w:val="24"/>
        </w:rPr>
      </w:pPr>
      <w:r>
        <w:rPr>
          <w:sz w:val="24"/>
        </w:rPr>
        <w:t>Robe</w:t>
      </w:r>
      <w:r>
        <w:rPr>
          <w:spacing w:val="-1"/>
          <w:sz w:val="24"/>
        </w:rPr>
        <w:t> </w:t>
      </w:r>
      <w:r>
        <w:rPr>
          <w:sz w:val="24"/>
        </w:rPr>
        <w:t>i usluge</w:t>
      </w:r>
      <w:r>
        <w:rPr>
          <w:spacing w:val="-1"/>
          <w:sz w:val="24"/>
        </w:rPr>
        <w:t> </w:t>
      </w:r>
      <w:r>
        <w:rPr>
          <w:sz w:val="24"/>
        </w:rPr>
        <w:t>u iznosu</w:t>
      </w:r>
      <w:r>
        <w:rPr>
          <w:spacing w:val="1"/>
          <w:sz w:val="24"/>
        </w:rPr>
        <w:t> </w:t>
      </w:r>
      <w:r>
        <w:rPr>
          <w:sz w:val="24"/>
        </w:rPr>
        <w:t>od 16.58 miliona</w:t>
      </w:r>
      <w:r>
        <w:rPr>
          <w:spacing w:val="-1"/>
          <w:sz w:val="24"/>
        </w:rPr>
        <w:t> </w:t>
      </w:r>
      <w:r>
        <w:rPr>
          <w:spacing w:val="-4"/>
          <w:sz w:val="24"/>
        </w:rPr>
        <w:t>evra;</w:t>
      </w:r>
    </w:p>
    <w:p>
      <w:pPr>
        <w:pStyle w:val="ListParagraph"/>
        <w:numPr>
          <w:ilvl w:val="2"/>
          <w:numId w:val="12"/>
        </w:numPr>
        <w:tabs>
          <w:tab w:pos="1441" w:val="left" w:leader="none"/>
        </w:tabs>
        <w:spacing w:line="286" w:lineRule="exact" w:before="0" w:after="0"/>
        <w:ind w:left="1441" w:right="0" w:hanging="359"/>
        <w:jc w:val="left"/>
        <w:rPr>
          <w:sz w:val="24"/>
        </w:rPr>
      </w:pPr>
      <w:r>
        <w:rPr>
          <w:sz w:val="24"/>
        </w:rPr>
        <w:t>Kapitalni</w:t>
      </w:r>
      <w:r>
        <w:rPr>
          <w:spacing w:val="-1"/>
          <w:sz w:val="24"/>
        </w:rPr>
        <w:t> </w:t>
      </w:r>
      <w:r>
        <w:rPr>
          <w:sz w:val="24"/>
        </w:rPr>
        <w:t>rashodi</w:t>
      </w:r>
      <w:r>
        <w:rPr>
          <w:spacing w:val="1"/>
          <w:sz w:val="24"/>
        </w:rPr>
        <w:t> </w:t>
      </w:r>
      <w:r>
        <w:rPr>
          <w:sz w:val="24"/>
        </w:rPr>
        <w:t>u iznosu</w:t>
      </w:r>
      <w:r>
        <w:rPr>
          <w:spacing w:val="-1"/>
          <w:sz w:val="24"/>
        </w:rPr>
        <w:t> </w:t>
      </w:r>
      <w:r>
        <w:rPr>
          <w:sz w:val="24"/>
        </w:rPr>
        <w:t>od 2.1</w:t>
      </w:r>
      <w:r>
        <w:rPr>
          <w:spacing w:val="-1"/>
          <w:sz w:val="24"/>
        </w:rPr>
        <w:t> </w:t>
      </w:r>
      <w:r>
        <w:rPr>
          <w:sz w:val="24"/>
        </w:rPr>
        <w:t>miliona</w:t>
      </w:r>
      <w:r>
        <w:rPr>
          <w:spacing w:val="-1"/>
          <w:sz w:val="24"/>
        </w:rPr>
        <w:t> </w:t>
      </w:r>
      <w:r>
        <w:rPr>
          <w:spacing w:val="-4"/>
          <w:sz w:val="24"/>
        </w:rPr>
        <w:t>evra.</w:t>
      </w:r>
    </w:p>
    <w:p>
      <w:pPr>
        <w:pStyle w:val="ListParagraph"/>
        <w:spacing w:after="0" w:line="286" w:lineRule="exact"/>
        <w:jc w:val="left"/>
        <w:rPr>
          <w:sz w:val="24"/>
        </w:rPr>
        <w:sectPr>
          <w:footerReference w:type="default" r:id="rId22"/>
          <w:pgSz w:w="11910" w:h="16840"/>
          <w:pgMar w:header="0" w:footer="921" w:top="1360" w:bottom="1120" w:left="992" w:right="992"/>
          <w:pgNumType w:start="4"/>
        </w:sectPr>
      </w:pPr>
    </w:p>
    <w:p>
      <w:pPr>
        <w:spacing w:before="83"/>
        <w:ind w:left="525" w:right="7158" w:hanging="3"/>
        <w:jc w:val="left"/>
        <w:rPr>
          <w:sz w:val="16"/>
        </w:rPr>
      </w:pPr>
      <w:r>
        <w:rPr>
          <w:sz w:val="16"/>
        </w:rPr>
        <w:drawing>
          <wp:anchor distT="0" distB="0" distL="0" distR="0" allowOverlap="1" layoutInCell="1" locked="0" behindDoc="0" simplePos="0" relativeHeight="15732224">
            <wp:simplePos x="0" y="0"/>
            <wp:positionH relativeFrom="page">
              <wp:posOffset>631190</wp:posOffset>
            </wp:positionH>
            <wp:positionV relativeFrom="paragraph">
              <wp:posOffset>42926</wp:posOffset>
            </wp:positionV>
            <wp:extent cx="228600" cy="22860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227"/>
        <w:rPr>
          <w:sz w:val="24"/>
        </w:rPr>
      </w:pPr>
    </w:p>
    <w:p>
      <w:pPr>
        <w:spacing w:before="0"/>
        <w:ind w:left="1" w:right="0" w:firstLine="0"/>
        <w:jc w:val="left"/>
        <w:rPr>
          <w:sz w:val="24"/>
        </w:rPr>
      </w:pPr>
      <w:r>
        <w:rPr>
          <w:sz w:val="24"/>
        </w:rPr>
        <w:t>Formula</w:t>
      </w:r>
      <w:r>
        <w:rPr>
          <w:spacing w:val="40"/>
          <w:sz w:val="24"/>
        </w:rPr>
        <w:t> </w:t>
      </w:r>
      <w:r>
        <w:rPr>
          <w:sz w:val="24"/>
        </w:rPr>
        <w:t>se</w:t>
      </w:r>
      <w:r>
        <w:rPr>
          <w:spacing w:val="40"/>
          <w:sz w:val="24"/>
        </w:rPr>
        <w:t> </w:t>
      </w:r>
      <w:r>
        <w:rPr>
          <w:sz w:val="24"/>
        </w:rPr>
        <w:t>odnosi</w:t>
      </w:r>
      <w:r>
        <w:rPr>
          <w:spacing w:val="40"/>
          <w:sz w:val="24"/>
        </w:rPr>
        <w:t> </w:t>
      </w:r>
      <w:r>
        <w:rPr>
          <w:sz w:val="24"/>
        </w:rPr>
        <w:t>na</w:t>
      </w:r>
      <w:r>
        <w:rPr>
          <w:spacing w:val="40"/>
          <w:sz w:val="24"/>
        </w:rPr>
        <w:t> </w:t>
      </w:r>
      <w:r>
        <w:rPr>
          <w:sz w:val="24"/>
        </w:rPr>
        <w:t>nivo</w:t>
      </w:r>
      <w:r>
        <w:rPr>
          <w:spacing w:val="40"/>
          <w:sz w:val="24"/>
        </w:rPr>
        <w:t> </w:t>
      </w:r>
      <w:r>
        <w:rPr>
          <w:sz w:val="24"/>
        </w:rPr>
        <w:t>predškolskog,</w:t>
      </w:r>
      <w:r>
        <w:rPr>
          <w:spacing w:val="40"/>
          <w:sz w:val="24"/>
        </w:rPr>
        <w:t> </w:t>
      </w:r>
      <w:r>
        <w:rPr>
          <w:sz w:val="24"/>
        </w:rPr>
        <w:t>osnovnog</w:t>
      </w:r>
      <w:r>
        <w:rPr>
          <w:spacing w:val="40"/>
          <w:sz w:val="24"/>
        </w:rPr>
        <w:t> </w:t>
      </w:r>
      <w:r>
        <w:rPr>
          <w:sz w:val="24"/>
        </w:rPr>
        <w:t>i</w:t>
      </w:r>
      <w:r>
        <w:rPr>
          <w:spacing w:val="40"/>
          <w:sz w:val="24"/>
        </w:rPr>
        <w:t> </w:t>
      </w:r>
      <w:r>
        <w:rPr>
          <w:sz w:val="24"/>
        </w:rPr>
        <w:t>srednjeg</w:t>
      </w:r>
      <w:r>
        <w:rPr>
          <w:spacing w:val="40"/>
          <w:sz w:val="24"/>
        </w:rPr>
        <w:t> </w:t>
      </w:r>
      <w:r>
        <w:rPr>
          <w:sz w:val="24"/>
        </w:rPr>
        <w:t>obrazovanja,</w:t>
      </w:r>
      <w:r>
        <w:rPr>
          <w:spacing w:val="40"/>
          <w:sz w:val="24"/>
        </w:rPr>
        <w:t> </w:t>
      </w:r>
      <w:r>
        <w:rPr>
          <w:sz w:val="24"/>
        </w:rPr>
        <w:t>na</w:t>
      </w:r>
      <w:r>
        <w:rPr>
          <w:spacing w:val="40"/>
          <w:sz w:val="24"/>
        </w:rPr>
        <w:t> </w:t>
      </w:r>
      <w:r>
        <w:rPr>
          <w:sz w:val="24"/>
        </w:rPr>
        <w:t>osnovu</w:t>
      </w:r>
      <w:r>
        <w:rPr>
          <w:spacing w:val="40"/>
          <w:sz w:val="24"/>
        </w:rPr>
        <w:t> </w:t>
      </w:r>
      <w:r>
        <w:rPr>
          <w:sz w:val="24"/>
        </w:rPr>
        <w:t>sledećih </w:t>
      </w:r>
      <w:r>
        <w:rPr>
          <w:spacing w:val="-2"/>
          <w:sz w:val="24"/>
        </w:rPr>
        <w:t>kriterijuma:</w:t>
      </w:r>
    </w:p>
    <w:p>
      <w:pPr>
        <w:pStyle w:val="ListParagraph"/>
        <w:numPr>
          <w:ilvl w:val="0"/>
          <w:numId w:val="14"/>
        </w:numPr>
        <w:tabs>
          <w:tab w:pos="721" w:val="left" w:leader="none"/>
        </w:tabs>
        <w:spacing w:line="240" w:lineRule="auto" w:before="1" w:after="0"/>
        <w:ind w:left="721" w:right="0" w:hanging="359"/>
        <w:jc w:val="left"/>
        <w:rPr>
          <w:sz w:val="24"/>
        </w:rPr>
      </w:pPr>
      <w:r>
        <w:rPr>
          <w:sz w:val="24"/>
        </w:rPr>
        <w:t>Broj</w:t>
      </w:r>
      <w:r>
        <w:rPr>
          <w:spacing w:val="-1"/>
          <w:sz w:val="24"/>
        </w:rPr>
        <w:t> </w:t>
      </w:r>
      <w:r>
        <w:rPr>
          <w:sz w:val="24"/>
        </w:rPr>
        <w:t>učenika</w:t>
      </w:r>
      <w:r>
        <w:rPr>
          <w:spacing w:val="59"/>
          <w:sz w:val="24"/>
        </w:rPr>
        <w:t> </w:t>
      </w:r>
      <w:r>
        <w:rPr>
          <w:sz w:val="24"/>
        </w:rPr>
        <w:t>upisanih</w:t>
      </w:r>
      <w:r>
        <w:rPr>
          <w:spacing w:val="-1"/>
          <w:sz w:val="24"/>
        </w:rPr>
        <w:t> </w:t>
      </w:r>
      <w:r>
        <w:rPr>
          <w:sz w:val="24"/>
        </w:rPr>
        <w:t>za školsku</w:t>
      </w:r>
      <w:r>
        <w:rPr>
          <w:spacing w:val="-1"/>
          <w:sz w:val="24"/>
        </w:rPr>
        <w:t> </w:t>
      </w:r>
      <w:r>
        <w:rPr>
          <w:sz w:val="24"/>
        </w:rPr>
        <w:t>2025/2026. </w:t>
      </w:r>
      <w:r>
        <w:rPr>
          <w:spacing w:val="-2"/>
          <w:sz w:val="24"/>
        </w:rPr>
        <w:t>godinu;</w:t>
      </w:r>
    </w:p>
    <w:p>
      <w:pPr>
        <w:pStyle w:val="ListParagraph"/>
        <w:numPr>
          <w:ilvl w:val="0"/>
          <w:numId w:val="14"/>
        </w:numPr>
        <w:tabs>
          <w:tab w:pos="722" w:val="left" w:leader="none"/>
        </w:tabs>
        <w:spacing w:line="240" w:lineRule="auto" w:before="0" w:after="0"/>
        <w:ind w:left="722" w:right="115" w:hanging="360"/>
        <w:jc w:val="left"/>
        <w:rPr>
          <w:sz w:val="24"/>
        </w:rPr>
      </w:pPr>
      <w:r>
        <w:rPr>
          <w:sz w:val="24"/>
        </w:rPr>
        <w:t>Odnos učenika i nastavnika za osnovno i srednje obrazovanje za većinske učenike 1:21,3 (na osnovu Administrativnog uputstva br. 22/2013 MPNTI);</w:t>
      </w:r>
    </w:p>
    <w:p>
      <w:pPr>
        <w:pStyle w:val="ListParagraph"/>
        <w:numPr>
          <w:ilvl w:val="0"/>
          <w:numId w:val="14"/>
        </w:numPr>
        <w:tabs>
          <w:tab w:pos="721" w:val="left" w:leader="none"/>
        </w:tabs>
        <w:spacing w:line="240" w:lineRule="auto" w:before="0" w:after="0"/>
        <w:ind w:left="721" w:right="0" w:hanging="359"/>
        <w:jc w:val="left"/>
        <w:rPr>
          <w:sz w:val="24"/>
        </w:rPr>
      </w:pPr>
      <w:r>
        <w:rPr>
          <w:sz w:val="24"/>
        </w:rPr>
        <w:t>Odnos</w:t>
      </w:r>
      <w:r>
        <w:rPr>
          <w:spacing w:val="-2"/>
          <w:sz w:val="24"/>
        </w:rPr>
        <w:t> </w:t>
      </w:r>
      <w:r>
        <w:rPr>
          <w:sz w:val="24"/>
        </w:rPr>
        <w:t>učenika</w:t>
      </w:r>
      <w:r>
        <w:rPr>
          <w:spacing w:val="-2"/>
          <w:sz w:val="24"/>
        </w:rPr>
        <w:t> </w:t>
      </w:r>
      <w:r>
        <w:rPr>
          <w:sz w:val="24"/>
        </w:rPr>
        <w:t>i nastavnika</w:t>
      </w:r>
      <w:r>
        <w:rPr>
          <w:spacing w:val="-2"/>
          <w:sz w:val="24"/>
        </w:rPr>
        <w:t> </w:t>
      </w:r>
      <w:r>
        <w:rPr>
          <w:sz w:val="24"/>
        </w:rPr>
        <w:t>za</w:t>
      </w:r>
      <w:r>
        <w:rPr>
          <w:spacing w:val="-1"/>
          <w:sz w:val="24"/>
        </w:rPr>
        <w:t> </w:t>
      </w:r>
      <w:r>
        <w:rPr>
          <w:sz w:val="24"/>
        </w:rPr>
        <w:t>osnovno</w:t>
      </w:r>
      <w:r>
        <w:rPr>
          <w:spacing w:val="-1"/>
          <w:sz w:val="24"/>
        </w:rPr>
        <w:t> </w:t>
      </w:r>
      <w:r>
        <w:rPr>
          <w:sz w:val="24"/>
        </w:rPr>
        <w:t>i</w:t>
      </w:r>
      <w:r>
        <w:rPr>
          <w:spacing w:val="-1"/>
          <w:sz w:val="24"/>
        </w:rPr>
        <w:t> </w:t>
      </w:r>
      <w:r>
        <w:rPr>
          <w:sz w:val="24"/>
        </w:rPr>
        <w:t>srednje obrazovanje</w:t>
      </w:r>
      <w:r>
        <w:rPr>
          <w:spacing w:val="-2"/>
          <w:sz w:val="24"/>
        </w:rPr>
        <w:t> </w:t>
      </w:r>
      <w:r>
        <w:rPr>
          <w:sz w:val="24"/>
        </w:rPr>
        <w:t>za</w:t>
      </w:r>
      <w:r>
        <w:rPr>
          <w:spacing w:val="-1"/>
          <w:sz w:val="24"/>
        </w:rPr>
        <w:t> </w:t>
      </w:r>
      <w:r>
        <w:rPr>
          <w:sz w:val="24"/>
        </w:rPr>
        <w:t>učenike</w:t>
      </w:r>
      <w:r>
        <w:rPr>
          <w:spacing w:val="-1"/>
          <w:sz w:val="24"/>
        </w:rPr>
        <w:t> </w:t>
      </w:r>
      <w:r>
        <w:rPr>
          <w:sz w:val="24"/>
        </w:rPr>
        <w:t>manjina</w:t>
      </w:r>
      <w:r>
        <w:rPr>
          <w:spacing w:val="-1"/>
          <w:sz w:val="24"/>
        </w:rPr>
        <w:t> </w:t>
      </w:r>
      <w:r>
        <w:rPr>
          <w:spacing w:val="-2"/>
          <w:sz w:val="24"/>
        </w:rPr>
        <w:t>1:14,2;</w:t>
      </w:r>
    </w:p>
    <w:p>
      <w:pPr>
        <w:pStyle w:val="ListParagraph"/>
        <w:numPr>
          <w:ilvl w:val="0"/>
          <w:numId w:val="14"/>
        </w:numPr>
        <w:tabs>
          <w:tab w:pos="721" w:val="left" w:leader="none"/>
        </w:tabs>
        <w:spacing w:line="240" w:lineRule="auto" w:before="0" w:after="0"/>
        <w:ind w:left="721" w:right="0" w:hanging="359"/>
        <w:jc w:val="left"/>
        <w:rPr>
          <w:sz w:val="24"/>
        </w:rPr>
      </w:pPr>
      <w:r>
        <w:rPr>
          <w:sz w:val="24"/>
        </w:rPr>
        <w:t>Odnos</w:t>
      </w:r>
      <w:r>
        <w:rPr>
          <w:spacing w:val="-4"/>
          <w:sz w:val="24"/>
        </w:rPr>
        <w:t> </w:t>
      </w:r>
      <w:r>
        <w:rPr>
          <w:sz w:val="24"/>
        </w:rPr>
        <w:t>učenika</w:t>
      </w:r>
      <w:r>
        <w:rPr>
          <w:spacing w:val="-1"/>
          <w:sz w:val="24"/>
        </w:rPr>
        <w:t> </w:t>
      </w:r>
      <w:r>
        <w:rPr>
          <w:sz w:val="24"/>
        </w:rPr>
        <w:t>i</w:t>
      </w:r>
      <w:r>
        <w:rPr>
          <w:spacing w:val="-1"/>
          <w:sz w:val="24"/>
        </w:rPr>
        <w:t> </w:t>
      </w:r>
      <w:r>
        <w:rPr>
          <w:sz w:val="24"/>
        </w:rPr>
        <w:t>nastavnika</w:t>
      </w:r>
      <w:r>
        <w:rPr>
          <w:spacing w:val="-2"/>
          <w:sz w:val="24"/>
        </w:rPr>
        <w:t> </w:t>
      </w:r>
      <w:r>
        <w:rPr>
          <w:sz w:val="24"/>
        </w:rPr>
        <w:t>za</w:t>
      </w:r>
      <w:r>
        <w:rPr>
          <w:spacing w:val="-2"/>
          <w:sz w:val="24"/>
        </w:rPr>
        <w:t> </w:t>
      </w:r>
      <w:r>
        <w:rPr>
          <w:sz w:val="24"/>
        </w:rPr>
        <w:t>predškolsko</w:t>
      </w:r>
      <w:r>
        <w:rPr>
          <w:spacing w:val="-1"/>
          <w:sz w:val="24"/>
        </w:rPr>
        <w:t> </w:t>
      </w:r>
      <w:r>
        <w:rPr>
          <w:sz w:val="24"/>
        </w:rPr>
        <w:t>obrazovanje</w:t>
      </w:r>
      <w:r>
        <w:rPr>
          <w:spacing w:val="-1"/>
          <w:sz w:val="24"/>
        </w:rPr>
        <w:t> </w:t>
      </w:r>
      <w:r>
        <w:rPr>
          <w:spacing w:val="-2"/>
          <w:sz w:val="24"/>
        </w:rPr>
        <w:t>1:12;</w:t>
      </w:r>
    </w:p>
    <w:p>
      <w:pPr>
        <w:pStyle w:val="ListParagraph"/>
        <w:numPr>
          <w:ilvl w:val="0"/>
          <w:numId w:val="14"/>
        </w:numPr>
        <w:tabs>
          <w:tab w:pos="722" w:val="left" w:leader="none"/>
        </w:tabs>
        <w:spacing w:line="240" w:lineRule="auto" w:before="0" w:after="0"/>
        <w:ind w:left="722" w:right="113" w:hanging="360"/>
        <w:jc w:val="left"/>
        <w:rPr>
          <w:sz w:val="24"/>
        </w:rPr>
      </w:pPr>
      <w:r>
        <w:rPr>
          <w:sz w:val="24"/>
        </w:rPr>
        <w:t>Odnos učenika i nastavnika za srednje stručno obrazovanje za učenike većinske zajednice je</w:t>
      </w:r>
      <w:r>
        <w:rPr>
          <w:spacing w:val="40"/>
          <w:sz w:val="24"/>
        </w:rPr>
        <w:t> </w:t>
      </w:r>
      <w:r>
        <w:rPr>
          <w:sz w:val="24"/>
        </w:rPr>
        <w:t>1:17.2, a za učenike manjinske zajednice je 1:11.5;</w:t>
      </w:r>
    </w:p>
    <w:p>
      <w:pPr>
        <w:pStyle w:val="ListParagraph"/>
        <w:numPr>
          <w:ilvl w:val="0"/>
          <w:numId w:val="14"/>
        </w:numPr>
        <w:tabs>
          <w:tab w:pos="721" w:val="left" w:leader="none"/>
        </w:tabs>
        <w:spacing w:line="240" w:lineRule="auto" w:before="0" w:after="0"/>
        <w:ind w:left="721" w:right="0" w:hanging="359"/>
        <w:jc w:val="left"/>
        <w:rPr>
          <w:sz w:val="24"/>
        </w:rPr>
      </w:pPr>
      <w:r>
        <w:rPr>
          <w:sz w:val="24"/>
        </w:rPr>
        <w:t>Odnos</w:t>
      </w:r>
      <w:r>
        <w:rPr>
          <w:spacing w:val="-4"/>
          <w:sz w:val="24"/>
        </w:rPr>
        <w:t> </w:t>
      </w:r>
      <w:r>
        <w:rPr>
          <w:sz w:val="24"/>
        </w:rPr>
        <w:t>učenika</w:t>
      </w:r>
      <w:r>
        <w:rPr>
          <w:spacing w:val="-1"/>
          <w:sz w:val="24"/>
        </w:rPr>
        <w:t> </w:t>
      </w:r>
      <w:r>
        <w:rPr>
          <w:sz w:val="24"/>
        </w:rPr>
        <w:t>i</w:t>
      </w:r>
      <w:r>
        <w:rPr>
          <w:spacing w:val="-1"/>
          <w:sz w:val="24"/>
        </w:rPr>
        <w:t> </w:t>
      </w:r>
      <w:r>
        <w:rPr>
          <w:sz w:val="24"/>
        </w:rPr>
        <w:t>nastavnika</w:t>
      </w:r>
      <w:r>
        <w:rPr>
          <w:spacing w:val="-2"/>
          <w:sz w:val="24"/>
        </w:rPr>
        <w:t> </w:t>
      </w:r>
      <w:r>
        <w:rPr>
          <w:sz w:val="24"/>
        </w:rPr>
        <w:t>za</w:t>
      </w:r>
      <w:r>
        <w:rPr>
          <w:spacing w:val="-2"/>
          <w:sz w:val="24"/>
        </w:rPr>
        <w:t> </w:t>
      </w:r>
      <w:r>
        <w:rPr>
          <w:sz w:val="24"/>
        </w:rPr>
        <w:t>planinska</w:t>
      </w:r>
      <w:r>
        <w:rPr>
          <w:spacing w:val="-2"/>
          <w:sz w:val="24"/>
        </w:rPr>
        <w:t> </w:t>
      </w:r>
      <w:r>
        <w:rPr>
          <w:sz w:val="24"/>
        </w:rPr>
        <w:t>područja </w:t>
      </w:r>
      <w:r>
        <w:rPr>
          <w:spacing w:val="-2"/>
          <w:sz w:val="24"/>
        </w:rPr>
        <w:t>1:14.2;</w:t>
      </w:r>
    </w:p>
    <w:p>
      <w:pPr>
        <w:pStyle w:val="ListParagraph"/>
        <w:numPr>
          <w:ilvl w:val="0"/>
          <w:numId w:val="14"/>
        </w:numPr>
        <w:tabs>
          <w:tab w:pos="721" w:val="left" w:leader="none"/>
        </w:tabs>
        <w:spacing w:line="240" w:lineRule="auto" w:before="0" w:after="0"/>
        <w:ind w:left="721" w:right="0" w:hanging="359"/>
        <w:jc w:val="left"/>
        <w:rPr>
          <w:sz w:val="24"/>
        </w:rPr>
      </w:pPr>
      <w:r>
        <w:rPr>
          <w:sz w:val="24"/>
        </w:rPr>
        <w:t>Obračun</w:t>
      </w:r>
      <w:r>
        <w:rPr>
          <w:spacing w:val="-1"/>
          <w:sz w:val="24"/>
        </w:rPr>
        <w:t> </w:t>
      </w:r>
      <w:r>
        <w:rPr>
          <w:sz w:val="24"/>
        </w:rPr>
        <w:t>za</w:t>
      </w:r>
      <w:r>
        <w:rPr>
          <w:spacing w:val="-2"/>
          <w:sz w:val="24"/>
        </w:rPr>
        <w:t> </w:t>
      </w:r>
      <w:r>
        <w:rPr>
          <w:sz w:val="24"/>
        </w:rPr>
        <w:t>nastavno</w:t>
      </w:r>
      <w:r>
        <w:rPr>
          <w:spacing w:val="-1"/>
          <w:sz w:val="24"/>
        </w:rPr>
        <w:t> </w:t>
      </w:r>
      <w:r>
        <w:rPr>
          <w:sz w:val="24"/>
        </w:rPr>
        <w:t>osoblje</w:t>
      </w:r>
      <w:r>
        <w:rPr>
          <w:spacing w:val="-2"/>
          <w:sz w:val="24"/>
        </w:rPr>
        <w:t> </w:t>
      </w:r>
      <w:r>
        <w:rPr>
          <w:sz w:val="24"/>
        </w:rPr>
        <w:t>engleskog jezika za I</w:t>
      </w:r>
      <w:r>
        <w:rPr>
          <w:spacing w:val="-1"/>
          <w:sz w:val="24"/>
        </w:rPr>
        <w:t> </w:t>
      </w:r>
      <w:r>
        <w:rPr>
          <w:sz w:val="24"/>
        </w:rPr>
        <w:t>i</w:t>
      </w:r>
      <w:r>
        <w:rPr>
          <w:spacing w:val="-1"/>
          <w:sz w:val="24"/>
        </w:rPr>
        <w:t> </w:t>
      </w:r>
      <w:r>
        <w:rPr>
          <w:sz w:val="24"/>
        </w:rPr>
        <w:t>II</w:t>
      </w:r>
      <w:r>
        <w:rPr>
          <w:spacing w:val="-1"/>
          <w:sz w:val="24"/>
        </w:rPr>
        <w:t> </w:t>
      </w:r>
      <w:r>
        <w:rPr>
          <w:spacing w:val="-2"/>
          <w:sz w:val="24"/>
        </w:rPr>
        <w:t>razred;</w:t>
      </w:r>
    </w:p>
    <w:p>
      <w:pPr>
        <w:pStyle w:val="ListParagraph"/>
        <w:numPr>
          <w:ilvl w:val="0"/>
          <w:numId w:val="14"/>
        </w:numPr>
        <w:tabs>
          <w:tab w:pos="722" w:val="left" w:leader="none"/>
        </w:tabs>
        <w:spacing w:line="240" w:lineRule="auto" w:before="0" w:after="0"/>
        <w:ind w:left="722" w:right="113" w:hanging="360"/>
        <w:jc w:val="left"/>
        <w:rPr>
          <w:sz w:val="24"/>
        </w:rPr>
      </w:pPr>
      <w:r>
        <w:rPr>
          <w:sz w:val="24"/>
        </w:rPr>
        <w:t>Obračun</w:t>
      </w:r>
      <w:r>
        <w:rPr>
          <w:spacing w:val="32"/>
          <w:sz w:val="24"/>
        </w:rPr>
        <w:t> </w:t>
      </w:r>
      <w:r>
        <w:rPr>
          <w:sz w:val="24"/>
        </w:rPr>
        <w:t>za</w:t>
      </w:r>
      <w:r>
        <w:rPr>
          <w:spacing w:val="31"/>
          <w:sz w:val="24"/>
        </w:rPr>
        <w:t> </w:t>
      </w:r>
      <w:r>
        <w:rPr>
          <w:sz w:val="24"/>
        </w:rPr>
        <w:t>tehničko</w:t>
      </w:r>
      <w:r>
        <w:rPr>
          <w:spacing w:val="32"/>
          <w:sz w:val="24"/>
        </w:rPr>
        <w:t> </w:t>
      </w:r>
      <w:r>
        <w:rPr>
          <w:sz w:val="24"/>
        </w:rPr>
        <w:t>administrativno</w:t>
      </w:r>
      <w:r>
        <w:rPr>
          <w:spacing w:val="32"/>
          <w:sz w:val="24"/>
        </w:rPr>
        <w:t> </w:t>
      </w:r>
      <w:r>
        <w:rPr>
          <w:sz w:val="24"/>
        </w:rPr>
        <w:t>osoblje</w:t>
      </w:r>
      <w:r>
        <w:rPr>
          <w:spacing w:val="32"/>
          <w:sz w:val="24"/>
        </w:rPr>
        <w:t> </w:t>
      </w:r>
      <w:r>
        <w:rPr>
          <w:sz w:val="24"/>
        </w:rPr>
        <w:t>za</w:t>
      </w:r>
      <w:r>
        <w:rPr>
          <w:spacing w:val="31"/>
          <w:sz w:val="24"/>
        </w:rPr>
        <w:t> </w:t>
      </w:r>
      <w:r>
        <w:rPr>
          <w:sz w:val="24"/>
        </w:rPr>
        <w:t>630</w:t>
      </w:r>
      <w:r>
        <w:rPr>
          <w:spacing w:val="32"/>
          <w:sz w:val="24"/>
        </w:rPr>
        <w:t> </w:t>
      </w:r>
      <w:r>
        <w:rPr>
          <w:sz w:val="24"/>
        </w:rPr>
        <w:t>učenika</w:t>
      </w:r>
      <w:r>
        <w:rPr>
          <w:spacing w:val="32"/>
          <w:sz w:val="24"/>
        </w:rPr>
        <w:t> </w:t>
      </w:r>
      <w:r>
        <w:rPr>
          <w:sz w:val="24"/>
        </w:rPr>
        <w:t>1</w:t>
      </w:r>
      <w:r>
        <w:rPr>
          <w:spacing w:val="32"/>
          <w:sz w:val="24"/>
        </w:rPr>
        <w:t> </w:t>
      </w:r>
      <w:r>
        <w:rPr>
          <w:sz w:val="24"/>
        </w:rPr>
        <w:t>zaposleni</w:t>
      </w:r>
      <w:r>
        <w:rPr>
          <w:spacing w:val="33"/>
          <w:sz w:val="24"/>
        </w:rPr>
        <w:t> </w:t>
      </w:r>
      <w:r>
        <w:rPr>
          <w:sz w:val="24"/>
        </w:rPr>
        <w:t>u</w:t>
      </w:r>
      <w:r>
        <w:rPr>
          <w:spacing w:val="32"/>
          <w:sz w:val="24"/>
        </w:rPr>
        <w:t> </w:t>
      </w:r>
      <w:r>
        <w:rPr>
          <w:sz w:val="24"/>
        </w:rPr>
        <w:t>predškolskom</w:t>
      </w:r>
      <w:r>
        <w:rPr>
          <w:spacing w:val="30"/>
          <w:sz w:val="24"/>
        </w:rPr>
        <w:t> </w:t>
      </w:r>
      <w:r>
        <w:rPr>
          <w:sz w:val="24"/>
        </w:rPr>
        <w:t>i osnovnom obrazovanju;</w:t>
      </w:r>
    </w:p>
    <w:p>
      <w:pPr>
        <w:pStyle w:val="ListParagraph"/>
        <w:numPr>
          <w:ilvl w:val="0"/>
          <w:numId w:val="14"/>
        </w:numPr>
        <w:tabs>
          <w:tab w:pos="722" w:val="left" w:leader="none"/>
        </w:tabs>
        <w:spacing w:line="240" w:lineRule="auto" w:before="0" w:after="0"/>
        <w:ind w:left="722" w:right="120" w:hanging="360"/>
        <w:jc w:val="left"/>
        <w:rPr>
          <w:sz w:val="24"/>
        </w:rPr>
      </w:pPr>
      <w:r>
        <w:rPr>
          <w:sz w:val="24"/>
        </w:rPr>
        <w:t>Obračun</w:t>
      </w:r>
      <w:r>
        <w:rPr>
          <w:spacing w:val="80"/>
          <w:sz w:val="24"/>
        </w:rPr>
        <w:t> </w:t>
      </w:r>
      <w:r>
        <w:rPr>
          <w:sz w:val="24"/>
        </w:rPr>
        <w:t>za</w:t>
      </w:r>
      <w:r>
        <w:rPr>
          <w:spacing w:val="80"/>
          <w:sz w:val="24"/>
        </w:rPr>
        <w:t> </w:t>
      </w:r>
      <w:r>
        <w:rPr>
          <w:sz w:val="24"/>
        </w:rPr>
        <w:t>tehničko</w:t>
      </w:r>
      <w:r>
        <w:rPr>
          <w:spacing w:val="80"/>
          <w:sz w:val="24"/>
        </w:rPr>
        <w:t> </w:t>
      </w:r>
      <w:r>
        <w:rPr>
          <w:sz w:val="24"/>
        </w:rPr>
        <w:t>administrativno</w:t>
      </w:r>
      <w:r>
        <w:rPr>
          <w:spacing w:val="80"/>
          <w:sz w:val="24"/>
        </w:rPr>
        <w:t> </w:t>
      </w:r>
      <w:r>
        <w:rPr>
          <w:sz w:val="24"/>
        </w:rPr>
        <w:t>osoblje</w:t>
      </w:r>
      <w:r>
        <w:rPr>
          <w:spacing w:val="80"/>
          <w:sz w:val="24"/>
        </w:rPr>
        <w:t> </w:t>
      </w:r>
      <w:r>
        <w:rPr>
          <w:sz w:val="24"/>
        </w:rPr>
        <w:t>za</w:t>
      </w:r>
      <w:r>
        <w:rPr>
          <w:spacing w:val="80"/>
          <w:sz w:val="24"/>
        </w:rPr>
        <w:t> </w:t>
      </w:r>
      <w:r>
        <w:rPr>
          <w:sz w:val="24"/>
        </w:rPr>
        <w:t>470</w:t>
      </w:r>
      <w:r>
        <w:rPr>
          <w:spacing w:val="80"/>
          <w:sz w:val="24"/>
        </w:rPr>
        <w:t> </w:t>
      </w:r>
      <w:r>
        <w:rPr>
          <w:sz w:val="24"/>
        </w:rPr>
        <w:t>učenika</w:t>
      </w:r>
      <w:r>
        <w:rPr>
          <w:spacing w:val="80"/>
          <w:sz w:val="24"/>
        </w:rPr>
        <w:t> </w:t>
      </w:r>
      <w:r>
        <w:rPr>
          <w:sz w:val="24"/>
        </w:rPr>
        <w:t>1</w:t>
      </w:r>
      <w:r>
        <w:rPr>
          <w:spacing w:val="80"/>
          <w:sz w:val="24"/>
        </w:rPr>
        <w:t> </w:t>
      </w:r>
      <w:r>
        <w:rPr>
          <w:sz w:val="24"/>
        </w:rPr>
        <w:t>zaposleni</w:t>
      </w:r>
      <w:r>
        <w:rPr>
          <w:spacing w:val="80"/>
          <w:sz w:val="24"/>
        </w:rPr>
        <w:t> </w:t>
      </w:r>
      <w:r>
        <w:rPr>
          <w:sz w:val="24"/>
        </w:rPr>
        <w:t>u</w:t>
      </w:r>
      <w:r>
        <w:rPr>
          <w:spacing w:val="80"/>
          <w:sz w:val="24"/>
        </w:rPr>
        <w:t> </w:t>
      </w:r>
      <w:r>
        <w:rPr>
          <w:sz w:val="24"/>
        </w:rPr>
        <w:t>srednjem </w:t>
      </w:r>
      <w:r>
        <w:rPr>
          <w:spacing w:val="-2"/>
          <w:sz w:val="24"/>
        </w:rPr>
        <w:t>obrazovanju</w:t>
      </w:r>
    </w:p>
    <w:p>
      <w:pPr>
        <w:pStyle w:val="ListParagraph"/>
        <w:numPr>
          <w:ilvl w:val="0"/>
          <w:numId w:val="14"/>
        </w:numPr>
        <w:tabs>
          <w:tab w:pos="722" w:val="left" w:leader="none"/>
        </w:tabs>
        <w:spacing w:line="240" w:lineRule="auto" w:before="0" w:after="0"/>
        <w:ind w:left="722" w:right="116" w:hanging="360"/>
        <w:jc w:val="left"/>
        <w:rPr>
          <w:sz w:val="24"/>
        </w:rPr>
      </w:pPr>
      <w:r>
        <w:rPr>
          <w:sz w:val="24"/>
        </w:rPr>
        <w:t>Obračun za pomoćno osoblje za 170 učenika: 1 član osoblja (čistač) i 1 član osoblja po školi </w:t>
      </w:r>
      <w:r>
        <w:rPr>
          <w:spacing w:val="-2"/>
          <w:sz w:val="24"/>
        </w:rPr>
        <w:t>(čuvar);</w:t>
      </w:r>
    </w:p>
    <w:p>
      <w:pPr>
        <w:pStyle w:val="ListParagraph"/>
        <w:numPr>
          <w:ilvl w:val="0"/>
          <w:numId w:val="14"/>
        </w:numPr>
        <w:tabs>
          <w:tab w:pos="721" w:val="left" w:leader="none"/>
        </w:tabs>
        <w:spacing w:line="240" w:lineRule="auto" w:before="0" w:after="0"/>
        <w:ind w:left="721" w:right="0" w:hanging="359"/>
        <w:jc w:val="left"/>
        <w:rPr>
          <w:sz w:val="24"/>
        </w:rPr>
      </w:pPr>
      <w:r>
        <w:rPr>
          <w:sz w:val="24"/>
        </w:rPr>
        <w:t>Obračun</w:t>
      </w:r>
      <w:r>
        <w:rPr>
          <w:spacing w:val="-3"/>
          <w:sz w:val="24"/>
        </w:rPr>
        <w:t> </w:t>
      </w:r>
      <w:r>
        <w:rPr>
          <w:sz w:val="24"/>
        </w:rPr>
        <w:t>plata</w:t>
      </w:r>
      <w:r>
        <w:rPr>
          <w:spacing w:val="-2"/>
          <w:sz w:val="24"/>
        </w:rPr>
        <w:t> </w:t>
      </w:r>
      <w:r>
        <w:rPr>
          <w:sz w:val="24"/>
        </w:rPr>
        <w:t>i dodataka zasniva se</w:t>
      </w:r>
      <w:r>
        <w:rPr>
          <w:spacing w:val="-2"/>
          <w:sz w:val="24"/>
        </w:rPr>
        <w:t> </w:t>
      </w:r>
      <w:r>
        <w:rPr>
          <w:sz w:val="24"/>
        </w:rPr>
        <w:t>na</w:t>
      </w:r>
      <w:r>
        <w:rPr>
          <w:spacing w:val="-2"/>
          <w:sz w:val="24"/>
        </w:rPr>
        <w:t> </w:t>
      </w:r>
      <w:r>
        <w:rPr>
          <w:sz w:val="24"/>
        </w:rPr>
        <w:t>Zakonu o</w:t>
      </w:r>
      <w:r>
        <w:rPr>
          <w:spacing w:val="1"/>
          <w:sz w:val="24"/>
        </w:rPr>
        <w:t> </w:t>
      </w:r>
      <w:r>
        <w:rPr>
          <w:sz w:val="24"/>
        </w:rPr>
        <w:t>platama u</w:t>
      </w:r>
      <w:r>
        <w:rPr>
          <w:spacing w:val="-1"/>
          <w:sz w:val="24"/>
        </w:rPr>
        <w:t> </w:t>
      </w:r>
      <w:r>
        <w:rPr>
          <w:sz w:val="24"/>
        </w:rPr>
        <w:t>javnom</w:t>
      </w:r>
      <w:r>
        <w:rPr>
          <w:spacing w:val="1"/>
          <w:sz w:val="24"/>
        </w:rPr>
        <w:t> </w:t>
      </w:r>
      <w:r>
        <w:rPr>
          <w:spacing w:val="-2"/>
          <w:sz w:val="24"/>
        </w:rPr>
        <w:t>sektoru;</w:t>
      </w:r>
    </w:p>
    <w:p>
      <w:pPr>
        <w:pStyle w:val="ListParagraph"/>
        <w:numPr>
          <w:ilvl w:val="0"/>
          <w:numId w:val="14"/>
        </w:numPr>
        <w:tabs>
          <w:tab w:pos="721" w:val="left" w:leader="none"/>
        </w:tabs>
        <w:spacing w:line="240" w:lineRule="auto" w:before="1" w:after="0"/>
        <w:ind w:left="721" w:right="0" w:hanging="359"/>
        <w:jc w:val="left"/>
        <w:rPr>
          <w:sz w:val="24"/>
        </w:rPr>
      </w:pPr>
      <w:r>
        <w:rPr>
          <w:sz w:val="24"/>
        </w:rPr>
        <w:t>Stručna</w:t>
      </w:r>
      <w:r>
        <w:rPr>
          <w:spacing w:val="-6"/>
          <w:sz w:val="24"/>
        </w:rPr>
        <w:t> </w:t>
      </w:r>
      <w:r>
        <w:rPr>
          <w:sz w:val="24"/>
        </w:rPr>
        <w:t>pedagoška/psihološka</w:t>
      </w:r>
      <w:r>
        <w:rPr>
          <w:spacing w:val="-4"/>
          <w:sz w:val="24"/>
        </w:rPr>
        <w:t> </w:t>
      </w:r>
      <w:r>
        <w:rPr>
          <w:spacing w:val="-2"/>
          <w:sz w:val="24"/>
        </w:rPr>
        <w:t>služba;</w:t>
      </w:r>
    </w:p>
    <w:p>
      <w:pPr>
        <w:pStyle w:val="ListParagraph"/>
        <w:numPr>
          <w:ilvl w:val="0"/>
          <w:numId w:val="14"/>
        </w:numPr>
        <w:tabs>
          <w:tab w:pos="720" w:val="left" w:leader="none"/>
        </w:tabs>
        <w:spacing w:line="240" w:lineRule="auto" w:before="0" w:after="0"/>
        <w:ind w:left="720" w:right="0" w:hanging="358"/>
        <w:jc w:val="left"/>
        <w:rPr>
          <w:sz w:val="24"/>
        </w:rPr>
      </w:pPr>
      <w:r>
        <w:rPr>
          <w:sz w:val="24"/>
        </w:rPr>
        <w:t>Koordinatori</w:t>
      </w:r>
      <w:r>
        <w:rPr>
          <w:spacing w:val="-3"/>
          <w:sz w:val="24"/>
        </w:rPr>
        <w:t> </w:t>
      </w:r>
      <w:r>
        <w:rPr>
          <w:spacing w:val="-2"/>
          <w:sz w:val="24"/>
        </w:rPr>
        <w:t>kvaliteta;</w:t>
      </w:r>
    </w:p>
    <w:p>
      <w:pPr>
        <w:pStyle w:val="ListParagraph"/>
        <w:numPr>
          <w:ilvl w:val="0"/>
          <w:numId w:val="14"/>
        </w:numPr>
        <w:tabs>
          <w:tab w:pos="722" w:val="left" w:leader="none"/>
        </w:tabs>
        <w:spacing w:line="240" w:lineRule="auto" w:before="0" w:after="0"/>
        <w:ind w:left="722" w:right="115" w:hanging="360"/>
        <w:jc w:val="both"/>
        <w:rPr>
          <w:sz w:val="24"/>
        </w:rPr>
      </w:pPr>
      <w:r>
        <w:rPr>
          <w:sz w:val="24"/>
        </w:rPr>
        <w:t>Robe i usluge se obračunavaju prema kriterijumima po učeniku (23 evra za učenike većinske zajednice i 25 evra za učenike manjinske zajednice) i po školi (1.500 evra za predškolske ustanove i osnovne škole i 3.250 evra za srednje škole);</w:t>
      </w:r>
    </w:p>
    <w:p>
      <w:pPr>
        <w:pStyle w:val="ListParagraph"/>
        <w:numPr>
          <w:ilvl w:val="0"/>
          <w:numId w:val="14"/>
        </w:numPr>
        <w:tabs>
          <w:tab w:pos="721" w:val="left" w:leader="none"/>
        </w:tabs>
        <w:spacing w:line="240" w:lineRule="auto" w:before="0" w:after="0"/>
        <w:ind w:left="721" w:right="0" w:hanging="359"/>
        <w:jc w:val="both"/>
        <w:rPr>
          <w:sz w:val="24"/>
        </w:rPr>
      </w:pPr>
      <w:r>
        <w:rPr>
          <w:sz w:val="24"/>
        </w:rPr>
        <w:t>Kapitali</w:t>
      </w:r>
      <w:r>
        <w:rPr>
          <w:spacing w:val="-2"/>
          <w:sz w:val="24"/>
        </w:rPr>
        <w:t> </w:t>
      </w:r>
      <w:r>
        <w:rPr>
          <w:sz w:val="24"/>
        </w:rPr>
        <w:t>se</w:t>
      </w:r>
      <w:r>
        <w:rPr>
          <w:spacing w:val="-2"/>
          <w:sz w:val="24"/>
        </w:rPr>
        <w:t> </w:t>
      </w:r>
      <w:r>
        <w:rPr>
          <w:sz w:val="24"/>
        </w:rPr>
        <w:t>obračunavaju</w:t>
      </w:r>
      <w:r>
        <w:rPr>
          <w:spacing w:val="1"/>
          <w:sz w:val="24"/>
        </w:rPr>
        <w:t> </w:t>
      </w:r>
      <w:r>
        <w:rPr>
          <w:sz w:val="24"/>
        </w:rPr>
        <w:t>prema</w:t>
      </w:r>
      <w:r>
        <w:rPr>
          <w:spacing w:val="-1"/>
          <w:sz w:val="24"/>
        </w:rPr>
        <w:t> </w:t>
      </w:r>
      <w:r>
        <w:rPr>
          <w:sz w:val="24"/>
        </w:rPr>
        <w:t>kriterijumu</w:t>
      </w:r>
      <w:r>
        <w:rPr>
          <w:spacing w:val="-1"/>
          <w:sz w:val="24"/>
        </w:rPr>
        <w:t> </w:t>
      </w:r>
      <w:r>
        <w:rPr>
          <w:sz w:val="24"/>
        </w:rPr>
        <w:t>od</w:t>
      </w:r>
      <w:r>
        <w:rPr>
          <w:spacing w:val="-1"/>
          <w:sz w:val="24"/>
        </w:rPr>
        <w:t> </w:t>
      </w:r>
      <w:r>
        <w:rPr>
          <w:sz w:val="24"/>
        </w:rPr>
        <w:t>7</w:t>
      </w:r>
      <w:r>
        <w:rPr>
          <w:spacing w:val="-1"/>
          <w:sz w:val="24"/>
        </w:rPr>
        <w:t> </w:t>
      </w:r>
      <w:r>
        <w:rPr>
          <w:sz w:val="24"/>
        </w:rPr>
        <w:t>evra</w:t>
      </w:r>
      <w:r>
        <w:rPr>
          <w:spacing w:val="-3"/>
          <w:sz w:val="24"/>
        </w:rPr>
        <w:t> </w:t>
      </w:r>
      <w:r>
        <w:rPr>
          <w:sz w:val="24"/>
        </w:rPr>
        <w:t>po</w:t>
      </w:r>
      <w:r>
        <w:rPr>
          <w:spacing w:val="1"/>
          <w:sz w:val="24"/>
        </w:rPr>
        <w:t> </w:t>
      </w:r>
      <w:r>
        <w:rPr>
          <w:spacing w:val="-2"/>
          <w:sz w:val="24"/>
        </w:rPr>
        <w:t>učeniku.</w:t>
      </w:r>
    </w:p>
    <w:p>
      <w:pPr>
        <w:spacing w:before="276"/>
        <w:ind w:left="1" w:right="0" w:firstLine="0"/>
        <w:jc w:val="left"/>
        <w:rPr>
          <w:sz w:val="24"/>
        </w:rPr>
      </w:pPr>
      <w:r>
        <w:rPr>
          <w:sz w:val="24"/>
        </w:rPr>
        <w:t>Prema</w:t>
      </w:r>
      <w:r>
        <w:rPr>
          <w:spacing w:val="40"/>
          <w:sz w:val="24"/>
        </w:rPr>
        <w:t> </w:t>
      </w:r>
      <w:r>
        <w:rPr>
          <w:sz w:val="24"/>
        </w:rPr>
        <w:t>MPNT,</w:t>
      </w:r>
      <w:r>
        <w:rPr>
          <w:spacing w:val="40"/>
          <w:sz w:val="24"/>
        </w:rPr>
        <w:t> </w:t>
      </w:r>
      <w:r>
        <w:rPr>
          <w:sz w:val="24"/>
        </w:rPr>
        <w:t>prijavljen</w:t>
      </w:r>
      <w:r>
        <w:rPr>
          <w:spacing w:val="40"/>
          <w:sz w:val="24"/>
        </w:rPr>
        <w:t> </w:t>
      </w:r>
      <w:r>
        <w:rPr>
          <w:sz w:val="24"/>
        </w:rPr>
        <w:t>je</w:t>
      </w:r>
      <w:r>
        <w:rPr>
          <w:spacing w:val="40"/>
          <w:sz w:val="24"/>
        </w:rPr>
        <w:t> </w:t>
      </w:r>
      <w:r>
        <w:rPr>
          <w:sz w:val="24"/>
        </w:rPr>
        <w:t>broj</w:t>
      </w:r>
      <w:r>
        <w:rPr>
          <w:spacing w:val="40"/>
          <w:sz w:val="24"/>
        </w:rPr>
        <w:t> </w:t>
      </w:r>
      <w:r>
        <w:rPr>
          <w:sz w:val="24"/>
        </w:rPr>
        <w:t>od</w:t>
      </w:r>
      <w:r>
        <w:rPr>
          <w:spacing w:val="40"/>
          <w:sz w:val="24"/>
        </w:rPr>
        <w:t> </w:t>
      </w:r>
      <w:r>
        <w:rPr>
          <w:sz w:val="24"/>
        </w:rPr>
        <w:t>7,523</w:t>
      </w:r>
      <w:r>
        <w:rPr>
          <w:spacing w:val="40"/>
          <w:sz w:val="24"/>
        </w:rPr>
        <w:t> </w:t>
      </w:r>
      <w:r>
        <w:rPr>
          <w:sz w:val="24"/>
        </w:rPr>
        <w:t>učenika</w:t>
      </w:r>
      <w:r>
        <w:rPr>
          <w:spacing w:val="40"/>
          <w:sz w:val="24"/>
        </w:rPr>
        <w:t> </w:t>
      </w:r>
      <w:r>
        <w:rPr>
          <w:sz w:val="24"/>
        </w:rPr>
        <w:t>manje</w:t>
      </w:r>
      <w:r>
        <w:rPr>
          <w:spacing w:val="40"/>
          <w:sz w:val="24"/>
        </w:rPr>
        <w:t> </w:t>
      </w:r>
      <w:r>
        <w:rPr>
          <w:sz w:val="24"/>
        </w:rPr>
        <w:t>u</w:t>
      </w:r>
      <w:r>
        <w:rPr>
          <w:spacing w:val="40"/>
          <w:sz w:val="24"/>
        </w:rPr>
        <w:t> </w:t>
      </w:r>
      <w:r>
        <w:rPr>
          <w:sz w:val="24"/>
        </w:rPr>
        <w:t>preduniverzitetskom</w:t>
      </w:r>
      <w:r>
        <w:rPr>
          <w:spacing w:val="40"/>
          <w:sz w:val="24"/>
        </w:rPr>
        <w:t> </w:t>
      </w:r>
      <w:r>
        <w:rPr>
          <w:sz w:val="24"/>
        </w:rPr>
        <w:t>obrazovanju</w:t>
      </w:r>
      <w:r>
        <w:rPr>
          <w:spacing w:val="40"/>
          <w:sz w:val="24"/>
        </w:rPr>
        <w:t> </w:t>
      </w:r>
      <w:r>
        <w:rPr>
          <w:sz w:val="24"/>
        </w:rPr>
        <w:t>u</w:t>
      </w:r>
      <w:r>
        <w:rPr>
          <w:spacing w:val="80"/>
          <w:sz w:val="24"/>
        </w:rPr>
        <w:t> </w:t>
      </w:r>
      <w:r>
        <w:rPr>
          <w:sz w:val="24"/>
        </w:rPr>
        <w:t>odnosu na prethodnu godinu.</w:t>
      </w:r>
    </w:p>
    <w:p>
      <w:pPr>
        <w:spacing w:after="0"/>
        <w:jc w:val="left"/>
        <w:rPr>
          <w:sz w:val="24"/>
        </w:rPr>
        <w:sectPr>
          <w:pgSz w:w="11910" w:h="16840"/>
          <w:pgMar w:header="0" w:footer="921" w:top="620" w:bottom="1120" w:left="992" w:right="992"/>
        </w:sectPr>
      </w:pPr>
    </w:p>
    <w:p>
      <w:pPr>
        <w:spacing w:before="74"/>
        <w:ind w:left="115" w:right="0" w:firstLine="0"/>
        <w:jc w:val="left"/>
        <w:rPr>
          <w:sz w:val="24"/>
        </w:rPr>
      </w:pPr>
      <w:r>
        <w:rPr>
          <w:sz w:val="24"/>
        </w:rPr>
        <w:t>Tabela</w:t>
      </w:r>
      <w:r>
        <w:rPr>
          <w:spacing w:val="-3"/>
          <w:sz w:val="24"/>
        </w:rPr>
        <w:t> </w:t>
      </w:r>
      <w:r>
        <w:rPr>
          <w:sz w:val="24"/>
        </w:rPr>
        <w:t>5:</w:t>
      </w:r>
      <w:r>
        <w:rPr>
          <w:spacing w:val="-1"/>
          <w:sz w:val="24"/>
        </w:rPr>
        <w:t> </w:t>
      </w:r>
      <w:r>
        <w:rPr>
          <w:sz w:val="24"/>
        </w:rPr>
        <w:t>Statistički</w:t>
      </w:r>
      <w:r>
        <w:rPr>
          <w:spacing w:val="-1"/>
          <w:sz w:val="24"/>
        </w:rPr>
        <w:t> </w:t>
      </w:r>
      <w:r>
        <w:rPr>
          <w:sz w:val="24"/>
        </w:rPr>
        <w:t>podaci o</w:t>
      </w:r>
      <w:r>
        <w:rPr>
          <w:spacing w:val="-1"/>
          <w:sz w:val="24"/>
        </w:rPr>
        <w:t> </w:t>
      </w:r>
      <w:r>
        <w:rPr>
          <w:sz w:val="24"/>
        </w:rPr>
        <w:t>preduniverzitetskom</w:t>
      </w:r>
      <w:r>
        <w:rPr>
          <w:spacing w:val="-1"/>
          <w:sz w:val="24"/>
        </w:rPr>
        <w:t> </w:t>
      </w:r>
      <w:r>
        <w:rPr>
          <w:sz w:val="24"/>
        </w:rPr>
        <w:t>obrazovanju</w:t>
      </w:r>
      <w:r>
        <w:rPr>
          <w:spacing w:val="1"/>
          <w:sz w:val="24"/>
        </w:rPr>
        <w:t> </w:t>
      </w:r>
      <w:r>
        <w:rPr>
          <w:sz w:val="24"/>
        </w:rPr>
        <w:t>za</w:t>
      </w:r>
      <w:r>
        <w:rPr>
          <w:spacing w:val="-2"/>
          <w:sz w:val="24"/>
        </w:rPr>
        <w:t> </w:t>
      </w:r>
      <w:r>
        <w:rPr>
          <w:sz w:val="24"/>
        </w:rPr>
        <w:t>2027-2029.</w:t>
      </w:r>
      <w:r>
        <w:rPr>
          <w:spacing w:val="-1"/>
          <w:sz w:val="24"/>
        </w:rPr>
        <w:t> </w:t>
      </w:r>
      <w:r>
        <w:rPr>
          <w:spacing w:val="-2"/>
          <w:sz w:val="24"/>
        </w:rPr>
        <w:t>godinu</w:t>
      </w: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
        <w:gridCol w:w="986"/>
        <w:gridCol w:w="683"/>
        <w:gridCol w:w="584"/>
        <w:gridCol w:w="584"/>
        <w:gridCol w:w="842"/>
        <w:gridCol w:w="584"/>
        <w:gridCol w:w="501"/>
        <w:gridCol w:w="721"/>
        <w:gridCol w:w="835"/>
        <w:gridCol w:w="835"/>
        <w:gridCol w:w="744"/>
        <w:gridCol w:w="736"/>
        <w:gridCol w:w="706"/>
        <w:gridCol w:w="706"/>
        <w:gridCol w:w="676"/>
        <w:gridCol w:w="805"/>
        <w:gridCol w:w="752"/>
        <w:gridCol w:w="1025"/>
        <w:gridCol w:w="964"/>
        <w:gridCol w:w="964"/>
      </w:tblGrid>
      <w:tr>
        <w:trPr>
          <w:trHeight w:val="305" w:hRule="atLeast"/>
        </w:trPr>
        <w:tc>
          <w:tcPr>
            <w:tcW w:w="277" w:type="dxa"/>
            <w:vMerge w:val="restart"/>
            <w:tcBorders>
              <w:left w:val="single" w:sz="6" w:space="0" w:color="0000D0"/>
            </w:tcBorders>
          </w:tcPr>
          <w:p>
            <w:pPr>
              <w:pStyle w:val="TableParagraph"/>
              <w:jc w:val="left"/>
              <w:rPr>
                <w:sz w:val="11"/>
              </w:rPr>
            </w:pPr>
          </w:p>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73"/>
              <w:jc w:val="left"/>
              <w:rPr>
                <w:sz w:val="11"/>
              </w:rPr>
            </w:pPr>
          </w:p>
          <w:p>
            <w:pPr>
              <w:pStyle w:val="TableParagraph"/>
              <w:spacing w:before="1"/>
              <w:ind w:left="60"/>
              <w:jc w:val="left"/>
              <w:rPr>
                <w:sz w:val="11"/>
              </w:rPr>
            </w:pPr>
            <w:r>
              <w:rPr>
                <w:spacing w:val="-5"/>
                <w:w w:val="110"/>
                <w:sz w:val="11"/>
              </w:rPr>
              <w:t>Br.</w:t>
            </w:r>
          </w:p>
        </w:tc>
        <w:tc>
          <w:tcPr>
            <w:tcW w:w="986" w:type="dxa"/>
            <w:vMerge w:val="restart"/>
          </w:tcPr>
          <w:p>
            <w:pPr>
              <w:pStyle w:val="TableParagraph"/>
              <w:jc w:val="left"/>
              <w:rPr>
                <w:sz w:val="11"/>
              </w:rPr>
            </w:pPr>
          </w:p>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73"/>
              <w:jc w:val="left"/>
              <w:rPr>
                <w:sz w:val="11"/>
              </w:rPr>
            </w:pPr>
          </w:p>
          <w:p>
            <w:pPr>
              <w:pStyle w:val="TableParagraph"/>
              <w:spacing w:before="1"/>
              <w:ind w:left="317"/>
              <w:jc w:val="left"/>
              <w:rPr>
                <w:sz w:val="11"/>
              </w:rPr>
            </w:pPr>
            <w:r>
              <w:rPr>
                <w:spacing w:val="-2"/>
                <w:w w:val="110"/>
                <w:sz w:val="11"/>
              </w:rPr>
              <w:t>Opstine</w:t>
            </w:r>
          </w:p>
        </w:tc>
        <w:tc>
          <w:tcPr>
            <w:tcW w:w="683" w:type="dxa"/>
            <w:vMerge w:val="restart"/>
          </w:tcPr>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49"/>
              <w:jc w:val="left"/>
              <w:rPr>
                <w:sz w:val="11"/>
              </w:rPr>
            </w:pPr>
          </w:p>
          <w:p>
            <w:pPr>
              <w:pStyle w:val="TableParagraph"/>
              <w:spacing w:line="285" w:lineRule="auto"/>
              <w:ind w:left="22"/>
              <w:jc w:val="center"/>
              <w:rPr>
                <w:sz w:val="11"/>
              </w:rPr>
            </w:pPr>
            <w:r>
              <w:rPr>
                <w:spacing w:val="-2"/>
                <w:w w:val="110"/>
                <w:sz w:val="11"/>
              </w:rPr>
              <w:t>UKUPAN</w:t>
            </w:r>
            <w:r>
              <w:rPr>
                <w:spacing w:val="40"/>
                <w:w w:val="110"/>
                <w:sz w:val="11"/>
              </w:rPr>
              <w:t> </w:t>
            </w:r>
            <w:r>
              <w:rPr>
                <w:spacing w:val="-4"/>
                <w:w w:val="110"/>
                <w:sz w:val="11"/>
              </w:rPr>
              <w:t>BROJ</w:t>
            </w:r>
            <w:r>
              <w:rPr>
                <w:spacing w:val="40"/>
                <w:w w:val="110"/>
                <w:sz w:val="11"/>
              </w:rPr>
              <w:t> </w:t>
            </w:r>
            <w:r>
              <w:rPr>
                <w:spacing w:val="-2"/>
                <w:w w:val="110"/>
                <w:sz w:val="11"/>
              </w:rPr>
              <w:t>UCENIKA</w:t>
            </w:r>
          </w:p>
        </w:tc>
        <w:tc>
          <w:tcPr>
            <w:tcW w:w="584" w:type="dxa"/>
            <w:vMerge w:val="restart"/>
            <w:textDirection w:val="btLr"/>
          </w:tcPr>
          <w:p>
            <w:pPr>
              <w:pStyle w:val="TableParagraph"/>
              <w:spacing w:before="75"/>
              <w:jc w:val="left"/>
              <w:rPr>
                <w:sz w:val="12"/>
              </w:rPr>
            </w:pPr>
          </w:p>
          <w:p>
            <w:pPr>
              <w:pStyle w:val="TableParagraph"/>
              <w:ind w:left="120"/>
              <w:jc w:val="left"/>
              <w:rPr>
                <w:sz w:val="12"/>
              </w:rPr>
            </w:pPr>
            <w:r>
              <w:rPr>
                <w:spacing w:val="-2"/>
                <w:sz w:val="12"/>
              </w:rPr>
              <w:t>UKUPAN</w:t>
            </w:r>
            <w:r>
              <w:rPr>
                <w:sz w:val="12"/>
              </w:rPr>
              <w:t> </w:t>
            </w:r>
            <w:r>
              <w:rPr>
                <w:spacing w:val="-2"/>
                <w:sz w:val="12"/>
              </w:rPr>
              <w:t>BROJ</w:t>
            </w:r>
            <w:r>
              <w:rPr>
                <w:spacing w:val="-3"/>
                <w:sz w:val="12"/>
              </w:rPr>
              <w:t> </w:t>
            </w:r>
            <w:r>
              <w:rPr>
                <w:spacing w:val="-2"/>
                <w:sz w:val="12"/>
              </w:rPr>
              <w:t>UCITELJA</w:t>
            </w:r>
          </w:p>
        </w:tc>
        <w:tc>
          <w:tcPr>
            <w:tcW w:w="584" w:type="dxa"/>
            <w:vMerge w:val="restart"/>
            <w:textDirection w:val="btLr"/>
          </w:tcPr>
          <w:p>
            <w:pPr>
              <w:pStyle w:val="TableParagraph"/>
              <w:spacing w:line="117" w:lineRule="exact"/>
              <w:ind w:left="43"/>
              <w:jc w:val="center"/>
              <w:rPr>
                <w:sz w:val="12"/>
              </w:rPr>
            </w:pPr>
            <w:r>
              <w:rPr>
                <w:spacing w:val="-2"/>
                <w:sz w:val="12"/>
              </w:rPr>
              <w:t>UKUPAN </w:t>
            </w:r>
            <w:r>
              <w:rPr>
                <w:spacing w:val="-4"/>
                <w:sz w:val="12"/>
              </w:rPr>
              <w:t>BROJ</w:t>
            </w:r>
          </w:p>
          <w:p>
            <w:pPr>
              <w:pStyle w:val="TableParagraph"/>
              <w:spacing w:line="160" w:lineRule="exact"/>
              <w:ind w:left="134" w:right="75" w:firstLine="9"/>
              <w:jc w:val="center"/>
              <w:rPr>
                <w:sz w:val="12"/>
              </w:rPr>
            </w:pPr>
            <w:r>
              <w:rPr>
                <w:spacing w:val="-2"/>
                <w:sz w:val="12"/>
              </w:rPr>
              <w:t>ADMINISTRATIVNOG</w:t>
            </w:r>
            <w:r>
              <w:rPr>
                <w:spacing w:val="40"/>
                <w:sz w:val="12"/>
              </w:rPr>
              <w:t> </w:t>
            </w:r>
            <w:r>
              <w:rPr>
                <w:spacing w:val="-2"/>
                <w:sz w:val="12"/>
              </w:rPr>
              <w:t>OSOBLJA,</w:t>
            </w:r>
            <w:r>
              <w:rPr>
                <w:spacing w:val="-8"/>
                <w:sz w:val="12"/>
              </w:rPr>
              <w:t> </w:t>
            </w:r>
            <w:r>
              <w:rPr>
                <w:spacing w:val="-2"/>
                <w:sz w:val="12"/>
              </w:rPr>
              <w:t>TEHNICKOG</w:t>
            </w:r>
            <w:r>
              <w:rPr>
                <w:spacing w:val="-5"/>
                <w:sz w:val="12"/>
              </w:rPr>
              <w:t> </w:t>
            </w:r>
            <w:r>
              <w:rPr>
                <w:spacing w:val="-2"/>
                <w:sz w:val="12"/>
              </w:rPr>
              <w:t>I</w:t>
            </w:r>
            <w:r>
              <w:rPr>
                <w:spacing w:val="40"/>
                <w:sz w:val="12"/>
              </w:rPr>
              <w:t> </w:t>
            </w:r>
            <w:r>
              <w:rPr>
                <w:spacing w:val="-2"/>
                <w:sz w:val="12"/>
              </w:rPr>
              <w:t>POMOCNIKA</w:t>
            </w:r>
          </w:p>
        </w:tc>
        <w:tc>
          <w:tcPr>
            <w:tcW w:w="842" w:type="dxa"/>
            <w:vMerge w:val="restart"/>
          </w:tcPr>
          <w:p>
            <w:pPr>
              <w:pStyle w:val="TableParagraph"/>
              <w:jc w:val="left"/>
              <w:rPr>
                <w:sz w:val="11"/>
              </w:rPr>
            </w:pPr>
          </w:p>
          <w:p>
            <w:pPr>
              <w:pStyle w:val="TableParagraph"/>
              <w:spacing w:before="1"/>
              <w:jc w:val="left"/>
              <w:rPr>
                <w:sz w:val="11"/>
              </w:rPr>
            </w:pPr>
          </w:p>
          <w:p>
            <w:pPr>
              <w:pStyle w:val="TableParagraph"/>
              <w:spacing w:line="285" w:lineRule="auto"/>
              <w:ind w:left="53" w:right="29" w:hanging="8"/>
              <w:jc w:val="center"/>
              <w:rPr>
                <w:sz w:val="11"/>
              </w:rPr>
            </w:pPr>
            <w:r>
              <w:rPr>
                <w:spacing w:val="-2"/>
                <w:w w:val="110"/>
                <w:sz w:val="11"/>
              </w:rPr>
              <w:t>UKUPAN</w:t>
            </w:r>
            <w:r>
              <w:rPr>
                <w:spacing w:val="40"/>
                <w:w w:val="110"/>
                <w:sz w:val="11"/>
              </w:rPr>
              <w:t> </w:t>
            </w:r>
            <w:r>
              <w:rPr>
                <w:spacing w:val="-4"/>
                <w:w w:val="110"/>
                <w:sz w:val="11"/>
              </w:rPr>
              <w:t>BROJ</w:t>
            </w:r>
            <w:r>
              <w:rPr>
                <w:spacing w:val="40"/>
                <w:w w:val="110"/>
                <w:sz w:val="11"/>
              </w:rPr>
              <w:t> </w:t>
            </w:r>
            <w:r>
              <w:rPr>
                <w:spacing w:val="-2"/>
                <w:w w:val="110"/>
                <w:sz w:val="11"/>
              </w:rPr>
              <w:t>UCITELJA,</w:t>
            </w:r>
            <w:r>
              <w:rPr>
                <w:spacing w:val="40"/>
                <w:w w:val="110"/>
                <w:sz w:val="11"/>
              </w:rPr>
              <w:t> </w:t>
            </w:r>
            <w:r>
              <w:rPr>
                <w:spacing w:val="-2"/>
                <w:w w:val="110"/>
                <w:sz w:val="11"/>
              </w:rPr>
              <w:t>OSOBLJA</w:t>
            </w:r>
            <w:r>
              <w:rPr>
                <w:spacing w:val="40"/>
                <w:w w:val="110"/>
                <w:sz w:val="11"/>
              </w:rPr>
              <w:t> </w:t>
            </w:r>
            <w:r>
              <w:rPr>
                <w:spacing w:val="-2"/>
                <w:w w:val="110"/>
                <w:sz w:val="11"/>
              </w:rPr>
              <w:t>ADMINISTRA</w:t>
            </w:r>
            <w:r>
              <w:rPr>
                <w:spacing w:val="40"/>
                <w:w w:val="110"/>
                <w:sz w:val="11"/>
              </w:rPr>
              <w:t> </w:t>
            </w:r>
            <w:r>
              <w:rPr>
                <w:w w:val="110"/>
                <w:sz w:val="11"/>
              </w:rPr>
              <w:t>CIJE</w:t>
            </w:r>
            <w:r>
              <w:rPr>
                <w:spacing w:val="-8"/>
                <w:w w:val="110"/>
                <w:sz w:val="11"/>
              </w:rPr>
              <w:t> </w:t>
            </w:r>
            <w:r>
              <w:rPr>
                <w:w w:val="110"/>
                <w:sz w:val="11"/>
              </w:rPr>
              <w:t>I</w:t>
            </w:r>
            <w:r>
              <w:rPr>
                <w:spacing w:val="40"/>
                <w:w w:val="110"/>
                <w:sz w:val="11"/>
              </w:rPr>
              <w:t> </w:t>
            </w:r>
            <w:r>
              <w:rPr>
                <w:spacing w:val="-2"/>
                <w:w w:val="110"/>
                <w:sz w:val="11"/>
              </w:rPr>
              <w:t>POMOCNIKA</w:t>
            </w:r>
          </w:p>
        </w:tc>
        <w:tc>
          <w:tcPr>
            <w:tcW w:w="584" w:type="dxa"/>
            <w:vMerge w:val="restart"/>
          </w:tcPr>
          <w:p>
            <w:pPr>
              <w:pStyle w:val="TableParagraph"/>
              <w:jc w:val="left"/>
              <w:rPr>
                <w:sz w:val="11"/>
              </w:rPr>
            </w:pPr>
          </w:p>
          <w:p>
            <w:pPr>
              <w:pStyle w:val="TableParagraph"/>
              <w:spacing w:before="73"/>
              <w:jc w:val="left"/>
              <w:rPr>
                <w:sz w:val="11"/>
              </w:rPr>
            </w:pPr>
          </w:p>
          <w:p>
            <w:pPr>
              <w:pStyle w:val="TableParagraph"/>
              <w:spacing w:line="285" w:lineRule="auto"/>
              <w:ind w:left="53" w:right="40"/>
              <w:jc w:val="center"/>
              <w:rPr>
                <w:sz w:val="11"/>
              </w:rPr>
            </w:pPr>
            <w:r>
              <w:rPr>
                <w:spacing w:val="-2"/>
                <w:w w:val="110"/>
                <w:sz w:val="11"/>
              </w:rPr>
              <w:t>Odobreno</w:t>
            </w:r>
            <w:r>
              <w:rPr>
                <w:spacing w:val="40"/>
                <w:w w:val="110"/>
                <w:sz w:val="11"/>
              </w:rPr>
              <w:t> </w:t>
            </w:r>
            <w:r>
              <w:rPr>
                <w:spacing w:val="-2"/>
                <w:w w:val="110"/>
                <w:sz w:val="11"/>
              </w:rPr>
              <w:t>osoblje</w:t>
            </w:r>
            <w:r>
              <w:rPr>
                <w:spacing w:val="40"/>
                <w:w w:val="110"/>
                <w:sz w:val="11"/>
              </w:rPr>
              <w:t> </w:t>
            </w:r>
            <w:r>
              <w:rPr>
                <w:spacing w:val="-2"/>
                <w:w w:val="110"/>
                <w:sz w:val="11"/>
              </w:rPr>
              <w:t>prema</w:t>
            </w:r>
            <w:r>
              <w:rPr>
                <w:spacing w:val="40"/>
                <w:w w:val="110"/>
                <w:sz w:val="11"/>
              </w:rPr>
              <w:t> </w:t>
            </w:r>
            <w:r>
              <w:rPr>
                <w:w w:val="110"/>
                <w:sz w:val="11"/>
              </w:rPr>
              <w:t>Zakonu</w:t>
            </w:r>
            <w:r>
              <w:rPr>
                <w:spacing w:val="-8"/>
                <w:w w:val="110"/>
                <w:sz w:val="11"/>
              </w:rPr>
              <w:t> </w:t>
            </w:r>
            <w:r>
              <w:rPr>
                <w:w w:val="110"/>
                <w:sz w:val="11"/>
              </w:rPr>
              <w:t>o</w:t>
            </w:r>
            <w:r>
              <w:rPr>
                <w:spacing w:val="40"/>
                <w:w w:val="110"/>
                <w:sz w:val="11"/>
              </w:rPr>
              <w:t> </w:t>
            </w:r>
            <w:r>
              <w:rPr>
                <w:spacing w:val="-2"/>
                <w:w w:val="110"/>
                <w:sz w:val="11"/>
              </w:rPr>
              <w:t>budžetu</w:t>
            </w:r>
            <w:r>
              <w:rPr>
                <w:spacing w:val="40"/>
                <w:w w:val="110"/>
                <w:sz w:val="11"/>
              </w:rPr>
              <w:t> </w:t>
            </w:r>
            <w:r>
              <w:rPr>
                <w:spacing w:val="-4"/>
                <w:w w:val="110"/>
                <w:sz w:val="11"/>
              </w:rPr>
              <w:t>2026</w:t>
            </w:r>
          </w:p>
        </w:tc>
        <w:tc>
          <w:tcPr>
            <w:tcW w:w="501" w:type="dxa"/>
            <w:vMerge w:val="restart"/>
          </w:tcPr>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121"/>
              <w:jc w:val="left"/>
              <w:rPr>
                <w:sz w:val="11"/>
              </w:rPr>
            </w:pPr>
          </w:p>
          <w:p>
            <w:pPr>
              <w:pStyle w:val="TableParagraph"/>
              <w:spacing w:line="285" w:lineRule="auto"/>
              <w:ind w:left="84" w:right="59" w:firstLine="7"/>
              <w:jc w:val="left"/>
              <w:rPr>
                <w:sz w:val="11"/>
              </w:rPr>
            </w:pPr>
            <w:r>
              <w:rPr>
                <w:spacing w:val="-6"/>
                <w:w w:val="110"/>
                <w:sz w:val="11"/>
              </w:rPr>
              <w:t>Izmena</w:t>
            </w:r>
            <w:r>
              <w:rPr>
                <w:spacing w:val="40"/>
                <w:w w:val="110"/>
                <w:sz w:val="11"/>
              </w:rPr>
              <w:t> </w:t>
            </w:r>
            <w:r>
              <w:rPr>
                <w:spacing w:val="-5"/>
                <w:w w:val="110"/>
                <w:sz w:val="11"/>
              </w:rPr>
              <w:t>osoblja</w:t>
            </w:r>
          </w:p>
        </w:tc>
        <w:tc>
          <w:tcPr>
            <w:tcW w:w="721" w:type="dxa"/>
            <w:vMerge w:val="restart"/>
          </w:tcPr>
          <w:p>
            <w:pPr>
              <w:pStyle w:val="TableParagraph"/>
              <w:jc w:val="left"/>
              <w:rPr>
                <w:sz w:val="11"/>
              </w:rPr>
            </w:pPr>
          </w:p>
          <w:p>
            <w:pPr>
              <w:pStyle w:val="TableParagraph"/>
              <w:jc w:val="left"/>
              <w:rPr>
                <w:sz w:val="11"/>
              </w:rPr>
            </w:pPr>
          </w:p>
          <w:p>
            <w:pPr>
              <w:pStyle w:val="TableParagraph"/>
              <w:spacing w:before="97"/>
              <w:jc w:val="left"/>
              <w:rPr>
                <w:sz w:val="11"/>
              </w:rPr>
            </w:pPr>
          </w:p>
          <w:p>
            <w:pPr>
              <w:pStyle w:val="TableParagraph"/>
              <w:spacing w:line="285" w:lineRule="auto"/>
              <w:ind w:left="23" w:right="1" w:firstLine="242"/>
              <w:jc w:val="left"/>
              <w:rPr>
                <w:sz w:val="11"/>
              </w:rPr>
            </w:pPr>
            <w:r>
              <w:rPr>
                <w:spacing w:val="-4"/>
                <w:w w:val="110"/>
                <w:sz w:val="11"/>
              </w:rPr>
              <w:t>Broj</w:t>
            </w:r>
            <w:r>
              <w:rPr>
                <w:spacing w:val="40"/>
                <w:w w:val="110"/>
                <w:sz w:val="11"/>
              </w:rPr>
              <w:t> </w:t>
            </w:r>
            <w:r>
              <w:rPr>
                <w:spacing w:val="-6"/>
                <w:w w:val="110"/>
                <w:sz w:val="11"/>
              </w:rPr>
              <w:t>zaposlenih</w:t>
            </w:r>
            <w:r>
              <w:rPr>
                <w:spacing w:val="-8"/>
                <w:w w:val="110"/>
                <w:sz w:val="11"/>
              </w:rPr>
              <w:t> </w:t>
            </w:r>
            <w:r>
              <w:rPr>
                <w:spacing w:val="-6"/>
                <w:w w:val="110"/>
                <w:sz w:val="11"/>
              </w:rPr>
              <w:t>uzet</w:t>
            </w:r>
            <w:r>
              <w:rPr>
                <w:spacing w:val="40"/>
                <w:w w:val="110"/>
                <w:sz w:val="11"/>
              </w:rPr>
              <w:t> </w:t>
            </w:r>
            <w:r>
              <w:rPr>
                <w:w w:val="110"/>
                <w:sz w:val="11"/>
              </w:rPr>
              <w:t>kao</w:t>
            </w:r>
            <w:r>
              <w:rPr>
                <w:spacing w:val="-8"/>
                <w:w w:val="110"/>
                <w:sz w:val="11"/>
              </w:rPr>
              <w:t> </w:t>
            </w:r>
            <w:r>
              <w:rPr>
                <w:w w:val="110"/>
                <w:sz w:val="11"/>
              </w:rPr>
              <w:t>osnova</w:t>
            </w:r>
            <w:r>
              <w:rPr>
                <w:spacing w:val="-8"/>
                <w:w w:val="110"/>
                <w:sz w:val="11"/>
              </w:rPr>
              <w:t> </w:t>
            </w:r>
            <w:r>
              <w:rPr>
                <w:w w:val="110"/>
                <w:sz w:val="11"/>
              </w:rPr>
              <w:t>za</w:t>
            </w:r>
            <w:r>
              <w:rPr>
                <w:spacing w:val="40"/>
                <w:w w:val="110"/>
                <w:sz w:val="11"/>
              </w:rPr>
              <w:t> </w:t>
            </w:r>
            <w:r>
              <w:rPr>
                <w:spacing w:val="-2"/>
                <w:w w:val="110"/>
                <w:sz w:val="11"/>
              </w:rPr>
              <w:t>obračun</w:t>
            </w:r>
            <w:r>
              <w:rPr>
                <w:spacing w:val="-7"/>
                <w:w w:val="110"/>
                <w:sz w:val="11"/>
              </w:rPr>
              <w:t> </w:t>
            </w:r>
            <w:r>
              <w:rPr>
                <w:spacing w:val="-6"/>
                <w:w w:val="110"/>
                <w:sz w:val="11"/>
              </w:rPr>
              <w:t>granta</w:t>
            </w:r>
          </w:p>
        </w:tc>
        <w:tc>
          <w:tcPr>
            <w:tcW w:w="835" w:type="dxa"/>
            <w:vMerge w:val="restart"/>
          </w:tcPr>
          <w:p>
            <w:pPr>
              <w:pStyle w:val="TableParagraph"/>
              <w:jc w:val="left"/>
              <w:rPr>
                <w:sz w:val="11"/>
              </w:rPr>
            </w:pPr>
          </w:p>
          <w:p>
            <w:pPr>
              <w:pStyle w:val="TableParagraph"/>
              <w:jc w:val="left"/>
              <w:rPr>
                <w:sz w:val="11"/>
              </w:rPr>
            </w:pPr>
          </w:p>
          <w:p>
            <w:pPr>
              <w:pStyle w:val="TableParagraph"/>
              <w:spacing w:before="97"/>
              <w:jc w:val="left"/>
              <w:rPr>
                <w:sz w:val="11"/>
              </w:rPr>
            </w:pPr>
          </w:p>
          <w:p>
            <w:pPr>
              <w:pStyle w:val="TableParagraph"/>
              <w:spacing w:line="285" w:lineRule="auto"/>
              <w:ind w:left="49" w:right="5"/>
              <w:jc w:val="center"/>
              <w:rPr>
                <w:sz w:val="11"/>
              </w:rPr>
            </w:pPr>
            <w:r>
              <w:rPr>
                <w:spacing w:val="-4"/>
                <w:w w:val="110"/>
                <w:sz w:val="11"/>
              </w:rPr>
              <w:t>Ukupne</w:t>
            </w:r>
            <w:r>
              <w:rPr>
                <w:spacing w:val="-1"/>
                <w:sz w:val="11"/>
              </w:rPr>
              <w:t> </w:t>
            </w:r>
            <w:r>
              <w:rPr>
                <w:spacing w:val="-4"/>
                <w:w w:val="110"/>
                <w:sz w:val="11"/>
              </w:rPr>
              <w:t>plate</w:t>
            </w:r>
            <w:r>
              <w:rPr>
                <w:spacing w:val="-1"/>
                <w:sz w:val="11"/>
              </w:rPr>
              <w:t> </w:t>
            </w:r>
            <w:r>
              <w:rPr>
                <w:spacing w:val="-4"/>
                <w:w w:val="110"/>
                <w:sz w:val="11"/>
              </w:rPr>
              <w:t>za</w:t>
            </w:r>
            <w:r>
              <w:rPr>
                <w:spacing w:val="40"/>
                <w:w w:val="110"/>
                <w:sz w:val="11"/>
              </w:rPr>
              <w:t> </w:t>
            </w:r>
            <w:r>
              <w:rPr>
                <w:w w:val="110"/>
                <w:sz w:val="11"/>
              </w:rPr>
              <w:t>2027.</w:t>
            </w:r>
            <w:r>
              <w:rPr>
                <w:spacing w:val="-8"/>
                <w:w w:val="110"/>
                <w:sz w:val="11"/>
              </w:rPr>
              <w:t> </w:t>
            </w:r>
            <w:r>
              <w:rPr>
                <w:w w:val="110"/>
                <w:sz w:val="11"/>
              </w:rPr>
              <w:t>godinu</w:t>
            </w:r>
          </w:p>
          <w:p>
            <w:pPr>
              <w:pStyle w:val="TableParagraph"/>
              <w:spacing w:line="285" w:lineRule="auto"/>
              <w:ind w:left="49" w:right="28"/>
              <w:jc w:val="center"/>
              <w:rPr>
                <w:sz w:val="11"/>
              </w:rPr>
            </w:pPr>
            <w:r>
              <w:rPr>
                <w:spacing w:val="-2"/>
                <w:w w:val="110"/>
                <w:sz w:val="11"/>
              </w:rPr>
              <w:t>(prosek</w:t>
            </w:r>
            <w:r>
              <w:rPr>
                <w:spacing w:val="-6"/>
                <w:w w:val="110"/>
                <w:sz w:val="11"/>
              </w:rPr>
              <w:t> </w:t>
            </w:r>
            <w:r>
              <w:rPr>
                <w:spacing w:val="-2"/>
                <w:w w:val="110"/>
                <w:sz w:val="11"/>
              </w:rPr>
              <w:t>804</w:t>
            </w:r>
            <w:r>
              <w:rPr>
                <w:spacing w:val="40"/>
                <w:w w:val="110"/>
                <w:sz w:val="11"/>
              </w:rPr>
              <w:t> </w:t>
            </w:r>
            <w:r>
              <w:rPr>
                <w:spacing w:val="-2"/>
                <w:w w:val="110"/>
                <w:sz w:val="11"/>
              </w:rPr>
              <w:t>evra)</w:t>
            </w:r>
          </w:p>
        </w:tc>
        <w:tc>
          <w:tcPr>
            <w:tcW w:w="835" w:type="dxa"/>
            <w:vMerge w:val="restart"/>
          </w:tcPr>
          <w:p>
            <w:pPr>
              <w:pStyle w:val="TableParagraph"/>
              <w:jc w:val="left"/>
              <w:rPr>
                <w:sz w:val="11"/>
              </w:rPr>
            </w:pPr>
          </w:p>
          <w:p>
            <w:pPr>
              <w:pStyle w:val="TableParagraph"/>
              <w:jc w:val="left"/>
              <w:rPr>
                <w:sz w:val="11"/>
              </w:rPr>
            </w:pPr>
          </w:p>
          <w:p>
            <w:pPr>
              <w:pStyle w:val="TableParagraph"/>
              <w:spacing w:before="25"/>
              <w:jc w:val="left"/>
              <w:rPr>
                <w:sz w:val="11"/>
              </w:rPr>
            </w:pPr>
          </w:p>
          <w:p>
            <w:pPr>
              <w:pStyle w:val="TableParagraph"/>
              <w:spacing w:line="285" w:lineRule="auto"/>
              <w:ind w:left="54" w:right="33" w:firstLine="3"/>
              <w:jc w:val="center"/>
              <w:rPr>
                <w:sz w:val="11"/>
              </w:rPr>
            </w:pPr>
            <w:r>
              <w:rPr>
                <w:spacing w:val="-2"/>
                <w:w w:val="110"/>
                <w:sz w:val="11"/>
              </w:rPr>
              <w:t>Potrebni</w:t>
            </w:r>
            <w:r>
              <w:rPr>
                <w:spacing w:val="-12"/>
                <w:w w:val="110"/>
                <w:sz w:val="11"/>
              </w:rPr>
              <w:t> </w:t>
            </w:r>
            <w:r>
              <w:rPr>
                <w:spacing w:val="-2"/>
                <w:w w:val="110"/>
                <w:sz w:val="11"/>
              </w:rPr>
              <w:t>budžet</w:t>
            </w:r>
            <w:r>
              <w:rPr>
                <w:spacing w:val="40"/>
                <w:w w:val="110"/>
                <w:sz w:val="11"/>
              </w:rPr>
              <w:t> </w:t>
            </w:r>
            <w:r>
              <w:rPr>
                <w:spacing w:val="-2"/>
                <w:w w:val="110"/>
                <w:sz w:val="11"/>
              </w:rPr>
              <w:t>za</w:t>
            </w:r>
            <w:r>
              <w:rPr>
                <w:spacing w:val="-6"/>
                <w:w w:val="110"/>
                <w:sz w:val="11"/>
              </w:rPr>
              <w:t> </w:t>
            </w:r>
            <w:r>
              <w:rPr>
                <w:spacing w:val="-2"/>
                <w:w w:val="110"/>
                <w:sz w:val="11"/>
              </w:rPr>
              <w:t>plate</w:t>
            </w:r>
            <w:r>
              <w:rPr>
                <w:spacing w:val="-6"/>
                <w:w w:val="110"/>
                <w:sz w:val="11"/>
              </w:rPr>
              <w:t> </w:t>
            </w:r>
            <w:r>
              <w:rPr>
                <w:spacing w:val="-2"/>
                <w:w w:val="110"/>
                <w:sz w:val="11"/>
              </w:rPr>
              <w:t>u</w:t>
            </w:r>
            <w:r>
              <w:rPr>
                <w:spacing w:val="-7"/>
                <w:w w:val="110"/>
                <w:sz w:val="11"/>
              </w:rPr>
              <w:t> </w:t>
            </w:r>
            <w:r>
              <w:rPr>
                <w:spacing w:val="-2"/>
                <w:w w:val="110"/>
                <w:sz w:val="11"/>
              </w:rPr>
              <w:t>2027.</w:t>
            </w:r>
            <w:r>
              <w:rPr>
                <w:spacing w:val="40"/>
                <w:w w:val="110"/>
                <w:sz w:val="11"/>
              </w:rPr>
              <w:t> </w:t>
            </w:r>
            <w:r>
              <w:rPr>
                <w:w w:val="110"/>
                <w:sz w:val="11"/>
              </w:rPr>
              <w:t>godini</w:t>
            </w:r>
            <w:r>
              <w:rPr>
                <w:spacing w:val="-12"/>
                <w:w w:val="110"/>
                <w:sz w:val="11"/>
              </w:rPr>
              <w:t> </w:t>
            </w:r>
            <w:r>
              <w:rPr>
                <w:w w:val="110"/>
                <w:sz w:val="11"/>
              </w:rPr>
              <w:t>prema</w:t>
            </w:r>
            <w:r>
              <w:rPr>
                <w:spacing w:val="40"/>
                <w:w w:val="110"/>
                <w:sz w:val="11"/>
              </w:rPr>
              <w:t> </w:t>
            </w:r>
            <w:r>
              <w:rPr>
                <w:spacing w:val="-2"/>
                <w:w w:val="110"/>
                <w:sz w:val="11"/>
              </w:rPr>
              <w:t>odobrenom</w:t>
            </w:r>
            <w:r>
              <w:rPr>
                <w:spacing w:val="40"/>
                <w:w w:val="110"/>
                <w:sz w:val="11"/>
              </w:rPr>
              <w:t> </w:t>
            </w:r>
            <w:r>
              <w:rPr>
                <w:spacing w:val="-2"/>
                <w:w w:val="110"/>
                <w:sz w:val="11"/>
              </w:rPr>
              <w:t>osoblju</w:t>
            </w:r>
          </w:p>
        </w:tc>
        <w:tc>
          <w:tcPr>
            <w:tcW w:w="3568" w:type="dxa"/>
            <w:gridSpan w:val="5"/>
          </w:tcPr>
          <w:p>
            <w:pPr>
              <w:pStyle w:val="TableParagraph"/>
              <w:spacing w:before="89"/>
              <w:ind w:left="17"/>
              <w:jc w:val="center"/>
              <w:rPr>
                <w:sz w:val="11"/>
              </w:rPr>
            </w:pPr>
            <w:r>
              <w:rPr>
                <w:w w:val="110"/>
                <w:sz w:val="11"/>
              </w:rPr>
              <w:t>Robe</w:t>
            </w:r>
            <w:r>
              <w:rPr>
                <w:spacing w:val="-4"/>
                <w:w w:val="110"/>
                <w:sz w:val="11"/>
              </w:rPr>
              <w:t> </w:t>
            </w:r>
            <w:r>
              <w:rPr>
                <w:w w:val="110"/>
                <w:sz w:val="11"/>
              </w:rPr>
              <w:t>I</w:t>
            </w:r>
            <w:r>
              <w:rPr>
                <w:spacing w:val="-6"/>
                <w:w w:val="110"/>
                <w:sz w:val="11"/>
              </w:rPr>
              <w:t> </w:t>
            </w:r>
            <w:r>
              <w:rPr>
                <w:spacing w:val="-2"/>
                <w:w w:val="110"/>
                <w:sz w:val="11"/>
              </w:rPr>
              <w:t>usluge</w:t>
            </w:r>
          </w:p>
        </w:tc>
        <w:tc>
          <w:tcPr>
            <w:tcW w:w="805" w:type="dxa"/>
            <w:vMerge w:val="restart"/>
          </w:tcPr>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49"/>
              <w:jc w:val="left"/>
              <w:rPr>
                <w:sz w:val="11"/>
              </w:rPr>
            </w:pPr>
          </w:p>
          <w:p>
            <w:pPr>
              <w:pStyle w:val="TableParagraph"/>
              <w:spacing w:line="285" w:lineRule="auto"/>
              <w:ind w:left="45"/>
              <w:jc w:val="center"/>
              <w:rPr>
                <w:sz w:val="11"/>
              </w:rPr>
            </w:pPr>
            <w:r>
              <w:rPr>
                <w:spacing w:val="-2"/>
                <w:w w:val="110"/>
                <w:sz w:val="11"/>
              </w:rPr>
              <w:t>UKUPNO</w:t>
            </w:r>
            <w:r>
              <w:rPr>
                <w:spacing w:val="40"/>
                <w:w w:val="110"/>
                <w:sz w:val="11"/>
              </w:rPr>
              <w:t> </w:t>
            </w:r>
            <w:r>
              <w:rPr>
                <w:w w:val="110"/>
                <w:sz w:val="11"/>
              </w:rPr>
              <w:t>ROBE</w:t>
            </w:r>
            <w:r>
              <w:rPr>
                <w:spacing w:val="-8"/>
                <w:w w:val="110"/>
                <w:sz w:val="11"/>
              </w:rPr>
              <w:t> </w:t>
            </w:r>
            <w:r>
              <w:rPr>
                <w:w w:val="110"/>
                <w:sz w:val="11"/>
              </w:rPr>
              <w:t>I</w:t>
            </w:r>
            <w:r>
              <w:rPr>
                <w:spacing w:val="40"/>
                <w:w w:val="110"/>
                <w:sz w:val="11"/>
              </w:rPr>
              <w:t> </w:t>
            </w:r>
            <w:r>
              <w:rPr>
                <w:spacing w:val="-2"/>
                <w:w w:val="110"/>
                <w:sz w:val="11"/>
              </w:rPr>
              <w:t>USLUGE</w:t>
            </w:r>
          </w:p>
        </w:tc>
        <w:tc>
          <w:tcPr>
            <w:tcW w:w="752" w:type="dxa"/>
            <w:vMerge w:val="restart"/>
          </w:tcPr>
          <w:p>
            <w:pPr>
              <w:pStyle w:val="TableParagraph"/>
              <w:jc w:val="left"/>
              <w:rPr>
                <w:sz w:val="11"/>
              </w:rPr>
            </w:pPr>
          </w:p>
          <w:p>
            <w:pPr>
              <w:pStyle w:val="TableParagraph"/>
              <w:jc w:val="left"/>
              <w:rPr>
                <w:sz w:val="11"/>
              </w:rPr>
            </w:pPr>
          </w:p>
          <w:p>
            <w:pPr>
              <w:pStyle w:val="TableParagraph"/>
              <w:jc w:val="left"/>
              <w:rPr>
                <w:sz w:val="11"/>
              </w:rPr>
            </w:pPr>
          </w:p>
          <w:p>
            <w:pPr>
              <w:pStyle w:val="TableParagraph"/>
              <w:spacing w:before="121"/>
              <w:jc w:val="left"/>
              <w:rPr>
                <w:sz w:val="11"/>
              </w:rPr>
            </w:pPr>
          </w:p>
          <w:p>
            <w:pPr>
              <w:pStyle w:val="TableParagraph"/>
              <w:spacing w:line="285" w:lineRule="auto"/>
              <w:ind w:left="37" w:firstLine="7"/>
              <w:jc w:val="left"/>
              <w:rPr>
                <w:sz w:val="11"/>
              </w:rPr>
            </w:pPr>
            <w:r>
              <w:rPr>
                <w:spacing w:val="-4"/>
                <w:w w:val="110"/>
                <w:sz w:val="11"/>
              </w:rPr>
              <w:t>KAPITALNA</w:t>
            </w:r>
            <w:r>
              <w:rPr>
                <w:spacing w:val="40"/>
                <w:w w:val="110"/>
                <w:sz w:val="11"/>
              </w:rPr>
              <w:t> </w:t>
            </w:r>
            <w:r>
              <w:rPr>
                <w:spacing w:val="-2"/>
                <w:w w:val="110"/>
                <w:sz w:val="11"/>
              </w:rPr>
              <w:t>POTROSNJA</w:t>
            </w:r>
          </w:p>
        </w:tc>
        <w:tc>
          <w:tcPr>
            <w:tcW w:w="1025" w:type="dxa"/>
            <w:vMerge w:val="restart"/>
          </w:tcPr>
          <w:p>
            <w:pPr>
              <w:pStyle w:val="TableParagraph"/>
              <w:jc w:val="left"/>
              <w:rPr>
                <w:sz w:val="11"/>
              </w:rPr>
            </w:pPr>
          </w:p>
          <w:p>
            <w:pPr>
              <w:pStyle w:val="TableParagraph"/>
              <w:jc w:val="left"/>
              <w:rPr>
                <w:sz w:val="11"/>
              </w:rPr>
            </w:pPr>
          </w:p>
          <w:p>
            <w:pPr>
              <w:pStyle w:val="TableParagraph"/>
              <w:spacing w:before="97"/>
              <w:jc w:val="left"/>
              <w:rPr>
                <w:sz w:val="11"/>
              </w:rPr>
            </w:pPr>
          </w:p>
          <w:p>
            <w:pPr>
              <w:pStyle w:val="TableParagraph"/>
              <w:spacing w:line="285" w:lineRule="auto"/>
              <w:ind w:left="51" w:right="32" w:firstLine="7"/>
              <w:jc w:val="center"/>
              <w:rPr>
                <w:sz w:val="11"/>
              </w:rPr>
            </w:pPr>
            <w:r>
              <w:rPr>
                <w:w w:val="110"/>
                <w:sz w:val="11"/>
              </w:rPr>
              <w:t>UKUPAN</w:t>
            </w:r>
            <w:r>
              <w:rPr>
                <w:spacing w:val="-4"/>
                <w:w w:val="110"/>
                <w:sz w:val="11"/>
              </w:rPr>
              <w:t> </w:t>
            </w:r>
            <w:r>
              <w:rPr>
                <w:w w:val="110"/>
                <w:sz w:val="11"/>
              </w:rPr>
              <w:t>BAZA</w:t>
            </w:r>
            <w:r>
              <w:rPr>
                <w:spacing w:val="40"/>
                <w:w w:val="110"/>
                <w:sz w:val="11"/>
              </w:rPr>
              <w:t> </w:t>
            </w:r>
            <w:r>
              <w:rPr>
                <w:w w:val="110"/>
                <w:sz w:val="11"/>
              </w:rPr>
              <w:t>GRANT</w:t>
            </w:r>
            <w:r>
              <w:rPr>
                <w:spacing w:val="-8"/>
                <w:w w:val="110"/>
                <w:sz w:val="11"/>
              </w:rPr>
              <w:t> </w:t>
            </w:r>
            <w:r>
              <w:rPr>
                <w:w w:val="110"/>
                <w:sz w:val="11"/>
              </w:rPr>
              <w:t>ZA</w:t>
            </w:r>
            <w:r>
              <w:rPr>
                <w:spacing w:val="40"/>
                <w:w w:val="110"/>
                <w:sz w:val="11"/>
              </w:rPr>
              <w:t> </w:t>
            </w:r>
            <w:r>
              <w:rPr>
                <w:spacing w:val="-2"/>
                <w:w w:val="110"/>
                <w:sz w:val="11"/>
              </w:rPr>
              <w:t>OBRAZOVANJE</w:t>
            </w:r>
            <w:r>
              <w:rPr>
                <w:spacing w:val="40"/>
                <w:w w:val="110"/>
                <w:sz w:val="11"/>
              </w:rPr>
              <w:t> </w:t>
            </w:r>
            <w:r>
              <w:rPr>
                <w:w w:val="110"/>
                <w:sz w:val="11"/>
              </w:rPr>
              <w:t>ZA</w:t>
            </w:r>
            <w:r>
              <w:rPr>
                <w:spacing w:val="-8"/>
                <w:w w:val="110"/>
                <w:sz w:val="11"/>
              </w:rPr>
              <w:t> </w:t>
            </w:r>
            <w:r>
              <w:rPr>
                <w:w w:val="110"/>
                <w:sz w:val="11"/>
              </w:rPr>
              <w:t>2027</w:t>
            </w:r>
            <w:r>
              <w:rPr>
                <w:spacing w:val="-4"/>
                <w:w w:val="110"/>
                <w:sz w:val="11"/>
              </w:rPr>
              <w:t> </w:t>
            </w:r>
            <w:r>
              <w:rPr>
                <w:spacing w:val="-2"/>
                <w:w w:val="110"/>
                <w:sz w:val="11"/>
              </w:rPr>
              <w:t>GODINU</w:t>
            </w:r>
          </w:p>
        </w:tc>
        <w:tc>
          <w:tcPr>
            <w:tcW w:w="964" w:type="dxa"/>
            <w:vMerge w:val="restart"/>
          </w:tcPr>
          <w:p>
            <w:pPr>
              <w:pStyle w:val="TableParagraph"/>
              <w:jc w:val="left"/>
              <w:rPr>
                <w:sz w:val="11"/>
              </w:rPr>
            </w:pPr>
          </w:p>
          <w:p>
            <w:pPr>
              <w:pStyle w:val="TableParagraph"/>
              <w:jc w:val="left"/>
              <w:rPr>
                <w:sz w:val="11"/>
              </w:rPr>
            </w:pPr>
          </w:p>
          <w:p>
            <w:pPr>
              <w:pStyle w:val="TableParagraph"/>
              <w:spacing w:before="97"/>
              <w:jc w:val="left"/>
              <w:rPr>
                <w:sz w:val="11"/>
              </w:rPr>
            </w:pPr>
          </w:p>
          <w:p>
            <w:pPr>
              <w:pStyle w:val="TableParagraph"/>
              <w:spacing w:line="285" w:lineRule="auto"/>
              <w:ind w:left="20" w:right="2" w:firstLine="7"/>
              <w:jc w:val="center"/>
              <w:rPr>
                <w:sz w:val="11"/>
              </w:rPr>
            </w:pPr>
            <w:r>
              <w:rPr>
                <w:w w:val="110"/>
                <w:sz w:val="11"/>
              </w:rPr>
              <w:t>UKUPAN</w:t>
            </w:r>
            <w:r>
              <w:rPr>
                <w:spacing w:val="-4"/>
                <w:w w:val="110"/>
                <w:sz w:val="11"/>
              </w:rPr>
              <w:t> </w:t>
            </w:r>
            <w:r>
              <w:rPr>
                <w:w w:val="110"/>
                <w:sz w:val="11"/>
              </w:rPr>
              <w:t>BAZA</w:t>
            </w:r>
            <w:r>
              <w:rPr>
                <w:spacing w:val="40"/>
                <w:w w:val="110"/>
                <w:sz w:val="11"/>
              </w:rPr>
              <w:t> </w:t>
            </w:r>
            <w:r>
              <w:rPr>
                <w:w w:val="110"/>
                <w:sz w:val="11"/>
              </w:rPr>
              <w:t>GRANT</w:t>
            </w:r>
            <w:r>
              <w:rPr>
                <w:spacing w:val="-8"/>
                <w:w w:val="110"/>
                <w:sz w:val="11"/>
              </w:rPr>
              <w:t> </w:t>
            </w:r>
            <w:r>
              <w:rPr>
                <w:w w:val="110"/>
                <w:sz w:val="11"/>
              </w:rPr>
              <w:t>ZA</w:t>
            </w:r>
            <w:r>
              <w:rPr>
                <w:spacing w:val="40"/>
                <w:w w:val="110"/>
                <w:sz w:val="11"/>
              </w:rPr>
              <w:t> </w:t>
            </w:r>
            <w:r>
              <w:rPr>
                <w:spacing w:val="-2"/>
                <w:w w:val="110"/>
                <w:sz w:val="11"/>
              </w:rPr>
              <w:t>OBRAZOVANJE</w:t>
            </w:r>
            <w:r>
              <w:rPr>
                <w:spacing w:val="40"/>
                <w:w w:val="110"/>
                <w:sz w:val="11"/>
              </w:rPr>
              <w:t> </w:t>
            </w:r>
            <w:r>
              <w:rPr>
                <w:w w:val="110"/>
                <w:sz w:val="11"/>
              </w:rPr>
              <w:t>ZA</w:t>
            </w:r>
            <w:r>
              <w:rPr>
                <w:spacing w:val="-8"/>
                <w:w w:val="110"/>
                <w:sz w:val="11"/>
              </w:rPr>
              <w:t> </w:t>
            </w:r>
            <w:r>
              <w:rPr>
                <w:w w:val="110"/>
                <w:sz w:val="11"/>
              </w:rPr>
              <w:t>2028</w:t>
            </w:r>
            <w:r>
              <w:rPr>
                <w:spacing w:val="-4"/>
                <w:w w:val="110"/>
                <w:sz w:val="11"/>
              </w:rPr>
              <w:t> </w:t>
            </w:r>
            <w:r>
              <w:rPr>
                <w:spacing w:val="-2"/>
                <w:w w:val="110"/>
                <w:sz w:val="11"/>
              </w:rPr>
              <w:t>GODINU</w:t>
            </w:r>
          </w:p>
        </w:tc>
        <w:tc>
          <w:tcPr>
            <w:tcW w:w="964" w:type="dxa"/>
            <w:vMerge w:val="restart"/>
          </w:tcPr>
          <w:p>
            <w:pPr>
              <w:pStyle w:val="TableParagraph"/>
              <w:jc w:val="left"/>
              <w:rPr>
                <w:sz w:val="11"/>
              </w:rPr>
            </w:pPr>
          </w:p>
          <w:p>
            <w:pPr>
              <w:pStyle w:val="TableParagraph"/>
              <w:jc w:val="left"/>
              <w:rPr>
                <w:sz w:val="11"/>
              </w:rPr>
            </w:pPr>
          </w:p>
          <w:p>
            <w:pPr>
              <w:pStyle w:val="TableParagraph"/>
              <w:spacing w:before="97"/>
              <w:jc w:val="left"/>
              <w:rPr>
                <w:sz w:val="11"/>
              </w:rPr>
            </w:pPr>
          </w:p>
          <w:p>
            <w:pPr>
              <w:pStyle w:val="TableParagraph"/>
              <w:spacing w:line="285" w:lineRule="auto"/>
              <w:ind w:left="20" w:right="2" w:firstLine="7"/>
              <w:jc w:val="center"/>
              <w:rPr>
                <w:sz w:val="11"/>
              </w:rPr>
            </w:pPr>
            <w:r>
              <w:rPr>
                <w:w w:val="110"/>
                <w:sz w:val="11"/>
              </w:rPr>
              <w:t>UKUPAN</w:t>
            </w:r>
            <w:r>
              <w:rPr>
                <w:spacing w:val="-4"/>
                <w:w w:val="110"/>
                <w:sz w:val="11"/>
              </w:rPr>
              <w:t> </w:t>
            </w:r>
            <w:r>
              <w:rPr>
                <w:w w:val="110"/>
                <w:sz w:val="11"/>
              </w:rPr>
              <w:t>BAZA</w:t>
            </w:r>
            <w:r>
              <w:rPr>
                <w:spacing w:val="40"/>
                <w:w w:val="110"/>
                <w:sz w:val="11"/>
              </w:rPr>
              <w:t> </w:t>
            </w:r>
            <w:r>
              <w:rPr>
                <w:w w:val="110"/>
                <w:sz w:val="11"/>
              </w:rPr>
              <w:t>GRANT</w:t>
            </w:r>
            <w:r>
              <w:rPr>
                <w:spacing w:val="-8"/>
                <w:w w:val="110"/>
                <w:sz w:val="11"/>
              </w:rPr>
              <w:t> </w:t>
            </w:r>
            <w:r>
              <w:rPr>
                <w:w w:val="110"/>
                <w:sz w:val="11"/>
              </w:rPr>
              <w:t>ZA</w:t>
            </w:r>
            <w:r>
              <w:rPr>
                <w:spacing w:val="40"/>
                <w:w w:val="110"/>
                <w:sz w:val="11"/>
              </w:rPr>
              <w:t> </w:t>
            </w:r>
            <w:r>
              <w:rPr>
                <w:spacing w:val="-2"/>
                <w:w w:val="110"/>
                <w:sz w:val="11"/>
              </w:rPr>
              <w:t>OBRAZOVANJE</w:t>
            </w:r>
            <w:r>
              <w:rPr>
                <w:spacing w:val="40"/>
                <w:w w:val="110"/>
                <w:sz w:val="11"/>
              </w:rPr>
              <w:t> </w:t>
            </w:r>
            <w:r>
              <w:rPr>
                <w:w w:val="110"/>
                <w:sz w:val="11"/>
              </w:rPr>
              <w:t>ZA</w:t>
            </w:r>
            <w:r>
              <w:rPr>
                <w:spacing w:val="-8"/>
                <w:w w:val="110"/>
                <w:sz w:val="11"/>
              </w:rPr>
              <w:t> </w:t>
            </w:r>
            <w:r>
              <w:rPr>
                <w:w w:val="110"/>
                <w:sz w:val="11"/>
              </w:rPr>
              <w:t>2029</w:t>
            </w:r>
            <w:r>
              <w:rPr>
                <w:spacing w:val="-4"/>
                <w:w w:val="110"/>
                <w:sz w:val="11"/>
              </w:rPr>
              <w:t> </w:t>
            </w:r>
            <w:r>
              <w:rPr>
                <w:spacing w:val="-2"/>
                <w:w w:val="110"/>
                <w:sz w:val="11"/>
              </w:rPr>
              <w:t>GODINU</w:t>
            </w:r>
          </w:p>
        </w:tc>
      </w:tr>
      <w:tr>
        <w:trPr>
          <w:trHeight w:val="1223" w:hRule="atLeast"/>
        </w:trPr>
        <w:tc>
          <w:tcPr>
            <w:tcW w:w="277" w:type="dxa"/>
            <w:vMerge/>
            <w:tcBorders>
              <w:top w:val="nil"/>
              <w:left w:val="single" w:sz="6" w:space="0" w:color="0000D0"/>
            </w:tcBorders>
          </w:tcPr>
          <w:p>
            <w:pPr>
              <w:rPr>
                <w:sz w:val="2"/>
                <w:szCs w:val="2"/>
              </w:rPr>
            </w:pPr>
          </w:p>
        </w:tc>
        <w:tc>
          <w:tcPr>
            <w:tcW w:w="986" w:type="dxa"/>
            <w:vMerge/>
            <w:tcBorders>
              <w:top w:val="nil"/>
            </w:tcBorders>
          </w:tcPr>
          <w:p>
            <w:pPr>
              <w:rPr>
                <w:sz w:val="2"/>
                <w:szCs w:val="2"/>
              </w:rPr>
            </w:pPr>
          </w:p>
        </w:tc>
        <w:tc>
          <w:tcPr>
            <w:tcW w:w="683" w:type="dxa"/>
            <w:vMerge/>
            <w:tcBorders>
              <w:top w:val="nil"/>
            </w:tcBorders>
          </w:tcPr>
          <w:p>
            <w:pPr>
              <w:rPr>
                <w:sz w:val="2"/>
                <w:szCs w:val="2"/>
              </w:rPr>
            </w:pPr>
          </w:p>
        </w:tc>
        <w:tc>
          <w:tcPr>
            <w:tcW w:w="584" w:type="dxa"/>
            <w:vMerge/>
            <w:tcBorders>
              <w:top w:val="nil"/>
            </w:tcBorders>
            <w:textDirection w:val="btLr"/>
          </w:tcPr>
          <w:p>
            <w:pPr>
              <w:rPr>
                <w:sz w:val="2"/>
                <w:szCs w:val="2"/>
              </w:rPr>
            </w:pPr>
          </w:p>
        </w:tc>
        <w:tc>
          <w:tcPr>
            <w:tcW w:w="584" w:type="dxa"/>
            <w:vMerge/>
            <w:tcBorders>
              <w:top w:val="nil"/>
            </w:tcBorders>
            <w:textDirection w:val="btLr"/>
          </w:tcPr>
          <w:p>
            <w:pPr>
              <w:rPr>
                <w:sz w:val="2"/>
                <w:szCs w:val="2"/>
              </w:rPr>
            </w:pPr>
          </w:p>
        </w:tc>
        <w:tc>
          <w:tcPr>
            <w:tcW w:w="842" w:type="dxa"/>
            <w:vMerge/>
            <w:tcBorders>
              <w:top w:val="nil"/>
            </w:tcBorders>
          </w:tcPr>
          <w:p>
            <w:pPr>
              <w:rPr>
                <w:sz w:val="2"/>
                <w:szCs w:val="2"/>
              </w:rPr>
            </w:pPr>
          </w:p>
        </w:tc>
        <w:tc>
          <w:tcPr>
            <w:tcW w:w="584" w:type="dxa"/>
            <w:vMerge/>
            <w:tcBorders>
              <w:top w:val="nil"/>
            </w:tcBorders>
          </w:tcPr>
          <w:p>
            <w:pPr>
              <w:rPr>
                <w:sz w:val="2"/>
                <w:szCs w:val="2"/>
              </w:rPr>
            </w:pPr>
          </w:p>
        </w:tc>
        <w:tc>
          <w:tcPr>
            <w:tcW w:w="501" w:type="dxa"/>
            <w:vMerge/>
            <w:tcBorders>
              <w:top w:val="nil"/>
            </w:tcBorders>
          </w:tcPr>
          <w:p>
            <w:pPr>
              <w:rPr>
                <w:sz w:val="2"/>
                <w:szCs w:val="2"/>
              </w:rPr>
            </w:pPr>
          </w:p>
        </w:tc>
        <w:tc>
          <w:tcPr>
            <w:tcW w:w="721" w:type="dxa"/>
            <w:vMerge/>
            <w:tcBorders>
              <w:top w:val="nil"/>
            </w:tcBorders>
          </w:tcPr>
          <w:p>
            <w:pPr>
              <w:rPr>
                <w:sz w:val="2"/>
                <w:szCs w:val="2"/>
              </w:rPr>
            </w:pPr>
          </w:p>
        </w:tc>
        <w:tc>
          <w:tcPr>
            <w:tcW w:w="835" w:type="dxa"/>
            <w:vMerge/>
            <w:tcBorders>
              <w:top w:val="nil"/>
            </w:tcBorders>
          </w:tcPr>
          <w:p>
            <w:pPr>
              <w:rPr>
                <w:sz w:val="2"/>
                <w:szCs w:val="2"/>
              </w:rPr>
            </w:pPr>
          </w:p>
        </w:tc>
        <w:tc>
          <w:tcPr>
            <w:tcW w:w="835" w:type="dxa"/>
            <w:vMerge/>
            <w:tcBorders>
              <w:top w:val="nil"/>
            </w:tcBorders>
          </w:tcPr>
          <w:p>
            <w:pPr>
              <w:rPr>
                <w:sz w:val="2"/>
                <w:szCs w:val="2"/>
              </w:rPr>
            </w:pPr>
          </w:p>
        </w:tc>
        <w:tc>
          <w:tcPr>
            <w:tcW w:w="744" w:type="dxa"/>
          </w:tcPr>
          <w:p>
            <w:pPr>
              <w:pStyle w:val="TableParagraph"/>
              <w:jc w:val="left"/>
              <w:rPr>
                <w:sz w:val="11"/>
              </w:rPr>
            </w:pPr>
          </w:p>
          <w:p>
            <w:pPr>
              <w:pStyle w:val="TableParagraph"/>
              <w:jc w:val="left"/>
              <w:rPr>
                <w:sz w:val="11"/>
              </w:rPr>
            </w:pPr>
          </w:p>
          <w:p>
            <w:pPr>
              <w:pStyle w:val="TableParagraph"/>
              <w:spacing w:before="97"/>
              <w:jc w:val="left"/>
              <w:rPr>
                <w:sz w:val="11"/>
              </w:rPr>
            </w:pPr>
          </w:p>
          <w:p>
            <w:pPr>
              <w:pStyle w:val="TableParagraph"/>
              <w:spacing w:line="285" w:lineRule="auto"/>
              <w:ind w:left="190" w:right="32" w:hanging="129"/>
              <w:jc w:val="left"/>
              <w:rPr>
                <w:sz w:val="11"/>
              </w:rPr>
            </w:pPr>
            <w:r>
              <w:rPr>
                <w:spacing w:val="-4"/>
                <w:w w:val="110"/>
                <w:sz w:val="11"/>
              </w:rPr>
              <w:t>Robe</w:t>
            </w:r>
            <w:r>
              <w:rPr>
                <w:spacing w:val="-1"/>
                <w:sz w:val="11"/>
              </w:rPr>
              <w:t> </w:t>
            </w:r>
            <w:r>
              <w:rPr>
                <w:spacing w:val="-4"/>
                <w:w w:val="110"/>
                <w:sz w:val="11"/>
              </w:rPr>
              <w:t>I</w:t>
            </w:r>
            <w:r>
              <w:rPr>
                <w:spacing w:val="-1"/>
                <w:sz w:val="11"/>
              </w:rPr>
              <w:t> </w:t>
            </w:r>
            <w:r>
              <w:rPr>
                <w:spacing w:val="-4"/>
                <w:w w:val="110"/>
                <w:sz w:val="11"/>
              </w:rPr>
              <w:t>usluge</w:t>
            </w:r>
            <w:r>
              <w:rPr>
                <w:spacing w:val="40"/>
                <w:w w:val="110"/>
                <w:sz w:val="11"/>
              </w:rPr>
              <w:t> </w:t>
            </w:r>
            <w:r>
              <w:rPr>
                <w:w w:val="110"/>
                <w:sz w:val="11"/>
              </w:rPr>
              <w:t>za</w:t>
            </w:r>
            <w:r>
              <w:rPr>
                <w:spacing w:val="-8"/>
                <w:w w:val="110"/>
                <w:sz w:val="11"/>
              </w:rPr>
              <w:t> </w:t>
            </w:r>
            <w:r>
              <w:rPr>
                <w:w w:val="110"/>
                <w:sz w:val="11"/>
              </w:rPr>
              <w:t>skole</w:t>
            </w:r>
          </w:p>
        </w:tc>
        <w:tc>
          <w:tcPr>
            <w:tcW w:w="736" w:type="dxa"/>
          </w:tcPr>
          <w:p>
            <w:pPr>
              <w:pStyle w:val="TableParagraph"/>
              <w:jc w:val="left"/>
              <w:rPr>
                <w:sz w:val="11"/>
              </w:rPr>
            </w:pPr>
          </w:p>
          <w:p>
            <w:pPr>
              <w:pStyle w:val="TableParagraph"/>
              <w:jc w:val="left"/>
              <w:rPr>
                <w:sz w:val="11"/>
              </w:rPr>
            </w:pPr>
          </w:p>
          <w:p>
            <w:pPr>
              <w:pStyle w:val="TableParagraph"/>
              <w:spacing w:before="97"/>
              <w:jc w:val="left"/>
              <w:rPr>
                <w:sz w:val="11"/>
              </w:rPr>
            </w:pPr>
          </w:p>
          <w:p>
            <w:pPr>
              <w:pStyle w:val="TableParagraph"/>
              <w:spacing w:line="285" w:lineRule="auto"/>
              <w:ind w:left="129" w:right="32" w:hanging="76"/>
              <w:jc w:val="left"/>
              <w:rPr>
                <w:sz w:val="11"/>
              </w:rPr>
            </w:pPr>
            <w:r>
              <w:rPr>
                <w:spacing w:val="-4"/>
                <w:w w:val="110"/>
                <w:sz w:val="11"/>
              </w:rPr>
              <w:t>Robe</w:t>
            </w:r>
            <w:r>
              <w:rPr>
                <w:spacing w:val="-1"/>
                <w:sz w:val="11"/>
              </w:rPr>
              <w:t> </w:t>
            </w:r>
            <w:r>
              <w:rPr>
                <w:spacing w:val="-4"/>
                <w:w w:val="110"/>
                <w:sz w:val="11"/>
              </w:rPr>
              <w:t>I</w:t>
            </w:r>
            <w:r>
              <w:rPr>
                <w:spacing w:val="-1"/>
                <w:sz w:val="11"/>
              </w:rPr>
              <w:t> </w:t>
            </w:r>
            <w:r>
              <w:rPr>
                <w:spacing w:val="-4"/>
                <w:w w:val="110"/>
                <w:sz w:val="11"/>
              </w:rPr>
              <w:t>usluge</w:t>
            </w:r>
            <w:r>
              <w:rPr>
                <w:spacing w:val="40"/>
                <w:w w:val="110"/>
                <w:sz w:val="11"/>
              </w:rPr>
              <w:t> </w:t>
            </w:r>
            <w:r>
              <w:rPr>
                <w:w w:val="110"/>
                <w:sz w:val="11"/>
              </w:rPr>
              <w:t>za</w:t>
            </w:r>
            <w:r>
              <w:rPr>
                <w:spacing w:val="-8"/>
                <w:w w:val="110"/>
                <w:sz w:val="11"/>
              </w:rPr>
              <w:t> </w:t>
            </w:r>
            <w:r>
              <w:rPr>
                <w:w w:val="110"/>
                <w:sz w:val="11"/>
              </w:rPr>
              <w:t>ucenike</w:t>
            </w:r>
          </w:p>
        </w:tc>
        <w:tc>
          <w:tcPr>
            <w:tcW w:w="706" w:type="dxa"/>
          </w:tcPr>
          <w:p>
            <w:pPr>
              <w:pStyle w:val="TableParagraph"/>
              <w:jc w:val="left"/>
              <w:rPr>
                <w:sz w:val="11"/>
              </w:rPr>
            </w:pPr>
          </w:p>
          <w:p>
            <w:pPr>
              <w:pStyle w:val="TableParagraph"/>
              <w:jc w:val="left"/>
              <w:rPr>
                <w:sz w:val="11"/>
              </w:rPr>
            </w:pPr>
          </w:p>
          <w:p>
            <w:pPr>
              <w:pStyle w:val="TableParagraph"/>
              <w:spacing w:before="97"/>
              <w:jc w:val="left"/>
              <w:rPr>
                <w:sz w:val="11"/>
              </w:rPr>
            </w:pPr>
          </w:p>
          <w:p>
            <w:pPr>
              <w:pStyle w:val="TableParagraph"/>
              <w:spacing w:line="285" w:lineRule="auto"/>
              <w:ind w:left="197" w:right="10" w:hanging="153"/>
              <w:jc w:val="left"/>
              <w:rPr>
                <w:sz w:val="11"/>
              </w:rPr>
            </w:pPr>
            <w:r>
              <w:rPr>
                <w:spacing w:val="-6"/>
                <w:w w:val="110"/>
                <w:sz w:val="11"/>
              </w:rPr>
              <w:t>Profesionalna</w:t>
            </w:r>
            <w:r>
              <w:rPr>
                <w:spacing w:val="40"/>
                <w:w w:val="110"/>
                <w:sz w:val="11"/>
              </w:rPr>
              <w:t> </w:t>
            </w:r>
            <w:r>
              <w:rPr>
                <w:spacing w:val="-2"/>
                <w:w w:val="110"/>
                <w:sz w:val="11"/>
              </w:rPr>
              <w:t>praksa</w:t>
            </w:r>
          </w:p>
        </w:tc>
        <w:tc>
          <w:tcPr>
            <w:tcW w:w="706" w:type="dxa"/>
          </w:tcPr>
          <w:p>
            <w:pPr>
              <w:pStyle w:val="TableParagraph"/>
              <w:jc w:val="left"/>
              <w:rPr>
                <w:sz w:val="11"/>
              </w:rPr>
            </w:pPr>
          </w:p>
          <w:p>
            <w:pPr>
              <w:pStyle w:val="TableParagraph"/>
              <w:jc w:val="left"/>
              <w:rPr>
                <w:sz w:val="11"/>
              </w:rPr>
            </w:pPr>
          </w:p>
          <w:p>
            <w:pPr>
              <w:pStyle w:val="TableParagraph"/>
              <w:spacing w:before="97"/>
              <w:jc w:val="left"/>
              <w:rPr>
                <w:sz w:val="11"/>
              </w:rPr>
            </w:pPr>
          </w:p>
          <w:p>
            <w:pPr>
              <w:pStyle w:val="TableParagraph"/>
              <w:spacing w:line="285" w:lineRule="auto"/>
              <w:ind w:left="45" w:right="10" w:firstLine="15"/>
              <w:jc w:val="left"/>
              <w:rPr>
                <w:sz w:val="11"/>
              </w:rPr>
            </w:pPr>
            <w:r>
              <w:rPr>
                <w:spacing w:val="-4"/>
                <w:w w:val="110"/>
                <w:sz w:val="11"/>
              </w:rPr>
              <w:t>Robe</w:t>
            </w:r>
            <w:r>
              <w:rPr>
                <w:spacing w:val="-1"/>
                <w:sz w:val="11"/>
              </w:rPr>
              <w:t> </w:t>
            </w:r>
            <w:r>
              <w:rPr>
                <w:spacing w:val="-4"/>
                <w:w w:val="110"/>
                <w:sz w:val="11"/>
              </w:rPr>
              <w:t>i</w:t>
            </w:r>
            <w:r>
              <w:rPr>
                <w:spacing w:val="-12"/>
                <w:w w:val="110"/>
                <w:sz w:val="11"/>
              </w:rPr>
              <w:t> </w:t>
            </w:r>
            <w:r>
              <w:rPr>
                <w:spacing w:val="-4"/>
                <w:w w:val="110"/>
                <w:sz w:val="11"/>
              </w:rPr>
              <w:t>usluge</w:t>
            </w:r>
            <w:r>
              <w:rPr>
                <w:spacing w:val="40"/>
                <w:w w:val="110"/>
                <w:sz w:val="11"/>
              </w:rPr>
              <w:t> </w:t>
            </w:r>
            <w:r>
              <w:rPr>
                <w:spacing w:val="-2"/>
                <w:w w:val="110"/>
                <w:sz w:val="11"/>
              </w:rPr>
              <w:t>za</w:t>
            </w:r>
            <w:r>
              <w:rPr>
                <w:spacing w:val="3"/>
                <w:w w:val="110"/>
                <w:sz w:val="11"/>
              </w:rPr>
              <w:t> </w:t>
            </w:r>
            <w:r>
              <w:rPr>
                <w:spacing w:val="-2"/>
                <w:w w:val="110"/>
                <w:sz w:val="11"/>
              </w:rPr>
              <w:t>decu</w:t>
            </w:r>
            <w:r>
              <w:rPr>
                <w:spacing w:val="-4"/>
                <w:w w:val="110"/>
                <w:sz w:val="11"/>
              </w:rPr>
              <w:t> </w:t>
            </w:r>
            <w:r>
              <w:rPr>
                <w:spacing w:val="-2"/>
                <w:w w:val="110"/>
                <w:sz w:val="11"/>
              </w:rPr>
              <w:t>(2-</w:t>
            </w:r>
            <w:r>
              <w:rPr>
                <w:spacing w:val="-7"/>
                <w:w w:val="110"/>
                <w:sz w:val="11"/>
              </w:rPr>
              <w:t>5)</w:t>
            </w:r>
          </w:p>
        </w:tc>
        <w:tc>
          <w:tcPr>
            <w:tcW w:w="676" w:type="dxa"/>
          </w:tcPr>
          <w:p>
            <w:pPr>
              <w:pStyle w:val="TableParagraph"/>
              <w:jc w:val="left"/>
              <w:rPr>
                <w:sz w:val="11"/>
              </w:rPr>
            </w:pPr>
          </w:p>
          <w:p>
            <w:pPr>
              <w:pStyle w:val="TableParagraph"/>
              <w:spacing w:before="73"/>
              <w:jc w:val="left"/>
              <w:rPr>
                <w:sz w:val="11"/>
              </w:rPr>
            </w:pPr>
          </w:p>
          <w:p>
            <w:pPr>
              <w:pStyle w:val="TableParagraph"/>
              <w:spacing w:line="285" w:lineRule="auto"/>
              <w:ind w:left="30" w:right="9" w:firstLine="16"/>
              <w:jc w:val="center"/>
              <w:rPr>
                <w:sz w:val="11"/>
              </w:rPr>
            </w:pPr>
            <w:r>
              <w:rPr>
                <w:w w:val="110"/>
                <w:sz w:val="11"/>
              </w:rPr>
              <w:t>Transporti</w:t>
            </w:r>
            <w:r>
              <w:rPr>
                <w:spacing w:val="-12"/>
                <w:w w:val="110"/>
                <w:sz w:val="11"/>
              </w:rPr>
              <w:t> </w:t>
            </w:r>
            <w:r>
              <w:rPr>
                <w:w w:val="110"/>
                <w:sz w:val="11"/>
              </w:rPr>
              <w:t>i</w:t>
            </w:r>
            <w:r>
              <w:rPr>
                <w:spacing w:val="40"/>
                <w:w w:val="110"/>
                <w:sz w:val="11"/>
              </w:rPr>
              <w:t> </w:t>
            </w:r>
            <w:r>
              <w:rPr>
                <w:spacing w:val="-2"/>
                <w:w w:val="110"/>
                <w:sz w:val="11"/>
              </w:rPr>
              <w:t>nxenesve</w:t>
            </w:r>
            <w:r>
              <w:rPr>
                <w:spacing w:val="-6"/>
                <w:w w:val="110"/>
                <w:sz w:val="11"/>
              </w:rPr>
              <w:t> </w:t>
            </w:r>
            <w:r>
              <w:rPr>
                <w:spacing w:val="-2"/>
                <w:w w:val="110"/>
                <w:sz w:val="11"/>
              </w:rPr>
              <w:t>0-9</w:t>
            </w:r>
            <w:r>
              <w:rPr>
                <w:spacing w:val="40"/>
                <w:w w:val="110"/>
                <w:sz w:val="11"/>
              </w:rPr>
              <w:t> </w:t>
            </w:r>
            <w:r>
              <w:rPr>
                <w:spacing w:val="-2"/>
                <w:w w:val="110"/>
                <w:sz w:val="11"/>
              </w:rPr>
              <w:t>Prevoz</w:t>
            </w:r>
            <w:r>
              <w:rPr>
                <w:spacing w:val="40"/>
                <w:w w:val="110"/>
                <w:sz w:val="11"/>
              </w:rPr>
              <w:t> </w:t>
            </w:r>
            <w:r>
              <w:rPr>
                <w:spacing w:val="-4"/>
                <w:w w:val="110"/>
                <w:sz w:val="11"/>
              </w:rPr>
              <w:t>ucenika</w:t>
            </w:r>
            <w:r>
              <w:rPr>
                <w:spacing w:val="-1"/>
                <w:sz w:val="11"/>
              </w:rPr>
              <w:t> </w:t>
            </w:r>
            <w:r>
              <w:rPr>
                <w:spacing w:val="-4"/>
                <w:w w:val="110"/>
                <w:sz w:val="11"/>
              </w:rPr>
              <w:t>(0-</w:t>
            </w:r>
            <w:r>
              <w:rPr>
                <w:spacing w:val="-4"/>
                <w:w w:val="110"/>
                <w:sz w:val="11"/>
              </w:rPr>
              <w:t>9)</w:t>
            </w:r>
          </w:p>
        </w:tc>
        <w:tc>
          <w:tcPr>
            <w:tcW w:w="805" w:type="dxa"/>
            <w:vMerge/>
            <w:tcBorders>
              <w:top w:val="nil"/>
            </w:tcBorders>
          </w:tcPr>
          <w:p>
            <w:pPr>
              <w:rPr>
                <w:sz w:val="2"/>
                <w:szCs w:val="2"/>
              </w:rPr>
            </w:pPr>
          </w:p>
        </w:tc>
        <w:tc>
          <w:tcPr>
            <w:tcW w:w="752" w:type="dxa"/>
            <w:vMerge/>
            <w:tcBorders>
              <w:top w:val="nil"/>
            </w:tcBorders>
          </w:tcPr>
          <w:p>
            <w:pPr>
              <w:rPr>
                <w:sz w:val="2"/>
                <w:szCs w:val="2"/>
              </w:rPr>
            </w:pPr>
          </w:p>
        </w:tc>
        <w:tc>
          <w:tcPr>
            <w:tcW w:w="1025" w:type="dxa"/>
            <w:vMerge/>
            <w:tcBorders>
              <w:top w:val="nil"/>
            </w:tcBorders>
          </w:tcPr>
          <w:p>
            <w:pPr>
              <w:rPr>
                <w:sz w:val="2"/>
                <w:szCs w:val="2"/>
              </w:rPr>
            </w:pPr>
          </w:p>
        </w:tc>
        <w:tc>
          <w:tcPr>
            <w:tcW w:w="964" w:type="dxa"/>
            <w:vMerge/>
            <w:tcBorders>
              <w:top w:val="nil"/>
            </w:tcBorders>
          </w:tcPr>
          <w:p>
            <w:pPr>
              <w:rPr>
                <w:sz w:val="2"/>
                <w:szCs w:val="2"/>
              </w:rPr>
            </w:pPr>
          </w:p>
        </w:tc>
        <w:tc>
          <w:tcPr>
            <w:tcW w:w="964" w:type="dxa"/>
            <w:vMerge/>
            <w:tcBorders>
              <w:top w:val="nil"/>
            </w:tcBorders>
          </w:tcPr>
          <w:p>
            <w:pPr>
              <w:rPr>
                <w:sz w:val="2"/>
                <w:szCs w:val="2"/>
              </w:rPr>
            </w:pPr>
          </w:p>
        </w:tc>
      </w:tr>
      <w:tr>
        <w:trPr>
          <w:trHeight w:val="176" w:hRule="atLeast"/>
        </w:trPr>
        <w:tc>
          <w:tcPr>
            <w:tcW w:w="1263" w:type="dxa"/>
            <w:gridSpan w:val="2"/>
            <w:tcBorders>
              <w:left w:val="single" w:sz="6" w:space="0" w:color="0000D0"/>
            </w:tcBorders>
          </w:tcPr>
          <w:p>
            <w:pPr>
              <w:pStyle w:val="TableParagraph"/>
              <w:spacing w:before="25"/>
              <w:ind w:left="15"/>
              <w:jc w:val="left"/>
              <w:rPr>
                <w:sz w:val="11"/>
              </w:rPr>
            </w:pPr>
            <w:r>
              <w:rPr>
                <w:spacing w:val="-2"/>
                <w:w w:val="110"/>
                <w:sz w:val="11"/>
              </w:rPr>
              <w:t>Ukupno</w:t>
            </w:r>
          </w:p>
        </w:tc>
        <w:tc>
          <w:tcPr>
            <w:tcW w:w="683" w:type="dxa"/>
          </w:tcPr>
          <w:p>
            <w:pPr>
              <w:pStyle w:val="TableParagraph"/>
              <w:spacing w:before="25"/>
              <w:ind w:right="41"/>
              <w:rPr>
                <w:sz w:val="11"/>
              </w:rPr>
            </w:pPr>
            <w:r>
              <w:rPr>
                <w:spacing w:val="-2"/>
                <w:w w:val="110"/>
                <w:sz w:val="11"/>
              </w:rPr>
              <w:t>302,203</w:t>
            </w:r>
          </w:p>
        </w:tc>
        <w:tc>
          <w:tcPr>
            <w:tcW w:w="584" w:type="dxa"/>
          </w:tcPr>
          <w:p>
            <w:pPr>
              <w:pStyle w:val="TableParagraph"/>
              <w:spacing w:before="25"/>
              <w:ind w:right="41"/>
              <w:rPr>
                <w:sz w:val="11"/>
              </w:rPr>
            </w:pPr>
            <w:r>
              <w:rPr>
                <w:spacing w:val="-2"/>
                <w:w w:val="110"/>
                <w:sz w:val="11"/>
              </w:rPr>
              <w:t>20,945</w:t>
            </w:r>
          </w:p>
        </w:tc>
        <w:tc>
          <w:tcPr>
            <w:tcW w:w="584" w:type="dxa"/>
          </w:tcPr>
          <w:p>
            <w:pPr>
              <w:pStyle w:val="TableParagraph"/>
              <w:spacing w:before="25"/>
              <w:ind w:right="41"/>
              <w:rPr>
                <w:sz w:val="11"/>
              </w:rPr>
            </w:pPr>
            <w:r>
              <w:rPr>
                <w:spacing w:val="-2"/>
                <w:w w:val="110"/>
                <w:sz w:val="11"/>
              </w:rPr>
              <w:t>5,150</w:t>
            </w:r>
          </w:p>
        </w:tc>
        <w:tc>
          <w:tcPr>
            <w:tcW w:w="842" w:type="dxa"/>
          </w:tcPr>
          <w:p>
            <w:pPr>
              <w:pStyle w:val="TableParagraph"/>
              <w:spacing w:before="25"/>
              <w:ind w:right="40"/>
              <w:rPr>
                <w:sz w:val="11"/>
              </w:rPr>
            </w:pPr>
            <w:r>
              <w:rPr>
                <w:spacing w:val="-2"/>
                <w:w w:val="110"/>
                <w:sz w:val="11"/>
              </w:rPr>
              <w:t>26,095</w:t>
            </w:r>
          </w:p>
        </w:tc>
        <w:tc>
          <w:tcPr>
            <w:tcW w:w="584" w:type="dxa"/>
          </w:tcPr>
          <w:p>
            <w:pPr>
              <w:pStyle w:val="TableParagraph"/>
              <w:spacing w:before="25"/>
              <w:ind w:right="40"/>
              <w:rPr>
                <w:sz w:val="11"/>
              </w:rPr>
            </w:pPr>
            <w:r>
              <w:rPr>
                <w:spacing w:val="-2"/>
                <w:w w:val="110"/>
                <w:sz w:val="11"/>
              </w:rPr>
              <w:t>29,402</w:t>
            </w:r>
          </w:p>
        </w:tc>
        <w:tc>
          <w:tcPr>
            <w:tcW w:w="501" w:type="dxa"/>
          </w:tcPr>
          <w:p>
            <w:pPr>
              <w:pStyle w:val="TableParagraph"/>
              <w:spacing w:before="25"/>
              <w:ind w:right="40"/>
              <w:rPr>
                <w:sz w:val="11"/>
              </w:rPr>
            </w:pPr>
            <w:r>
              <w:rPr>
                <w:spacing w:val="-5"/>
                <w:w w:val="110"/>
                <w:sz w:val="11"/>
              </w:rPr>
              <w:t>135</w:t>
            </w:r>
          </w:p>
        </w:tc>
        <w:tc>
          <w:tcPr>
            <w:tcW w:w="721" w:type="dxa"/>
          </w:tcPr>
          <w:p>
            <w:pPr>
              <w:pStyle w:val="TableParagraph"/>
              <w:spacing w:before="25"/>
              <w:ind w:right="40"/>
              <w:rPr>
                <w:sz w:val="11"/>
              </w:rPr>
            </w:pPr>
            <w:r>
              <w:rPr>
                <w:spacing w:val="-2"/>
                <w:w w:val="110"/>
                <w:sz w:val="11"/>
              </w:rPr>
              <w:t>25,905</w:t>
            </w:r>
          </w:p>
        </w:tc>
        <w:tc>
          <w:tcPr>
            <w:tcW w:w="835" w:type="dxa"/>
          </w:tcPr>
          <w:p>
            <w:pPr>
              <w:pStyle w:val="TableParagraph"/>
              <w:spacing w:before="25"/>
              <w:ind w:right="40"/>
              <w:rPr>
                <w:sz w:val="11"/>
              </w:rPr>
            </w:pPr>
            <w:r>
              <w:rPr>
                <w:spacing w:val="-2"/>
                <w:w w:val="110"/>
                <w:sz w:val="11"/>
              </w:rPr>
              <w:t>242,803,550</w:t>
            </w:r>
          </w:p>
        </w:tc>
        <w:tc>
          <w:tcPr>
            <w:tcW w:w="835" w:type="dxa"/>
          </w:tcPr>
          <w:p>
            <w:pPr>
              <w:pStyle w:val="TableParagraph"/>
              <w:spacing w:before="25"/>
              <w:ind w:right="40"/>
              <w:rPr>
                <w:sz w:val="11"/>
              </w:rPr>
            </w:pPr>
            <w:r>
              <w:rPr>
                <w:spacing w:val="-2"/>
                <w:w w:val="110"/>
                <w:sz w:val="11"/>
              </w:rPr>
              <w:t>275,329,808</w:t>
            </w:r>
          </w:p>
        </w:tc>
        <w:tc>
          <w:tcPr>
            <w:tcW w:w="744" w:type="dxa"/>
          </w:tcPr>
          <w:p>
            <w:pPr>
              <w:pStyle w:val="TableParagraph"/>
              <w:spacing w:before="25"/>
              <w:ind w:right="40"/>
              <w:rPr>
                <w:sz w:val="11"/>
              </w:rPr>
            </w:pPr>
            <w:r>
              <w:rPr>
                <w:spacing w:val="-2"/>
                <w:w w:val="110"/>
                <w:sz w:val="11"/>
              </w:rPr>
              <w:t>2,082,000</w:t>
            </w:r>
          </w:p>
        </w:tc>
        <w:tc>
          <w:tcPr>
            <w:tcW w:w="736" w:type="dxa"/>
          </w:tcPr>
          <w:p>
            <w:pPr>
              <w:pStyle w:val="TableParagraph"/>
              <w:spacing w:before="25"/>
              <w:ind w:right="40"/>
              <w:rPr>
                <w:sz w:val="11"/>
              </w:rPr>
            </w:pPr>
            <w:r>
              <w:rPr>
                <w:spacing w:val="-2"/>
                <w:w w:val="110"/>
                <w:sz w:val="11"/>
              </w:rPr>
              <w:t>6,919,890</w:t>
            </w:r>
          </w:p>
        </w:tc>
        <w:tc>
          <w:tcPr>
            <w:tcW w:w="706" w:type="dxa"/>
          </w:tcPr>
          <w:p>
            <w:pPr>
              <w:pStyle w:val="TableParagraph"/>
              <w:spacing w:before="25"/>
              <w:ind w:right="40"/>
              <w:rPr>
                <w:sz w:val="11"/>
              </w:rPr>
            </w:pPr>
            <w:r>
              <w:rPr>
                <w:spacing w:val="-2"/>
                <w:w w:val="110"/>
                <w:sz w:val="11"/>
              </w:rPr>
              <w:t>3,500,000</w:t>
            </w:r>
          </w:p>
        </w:tc>
        <w:tc>
          <w:tcPr>
            <w:tcW w:w="706" w:type="dxa"/>
          </w:tcPr>
          <w:p>
            <w:pPr>
              <w:pStyle w:val="TableParagraph"/>
              <w:spacing w:before="25"/>
              <w:ind w:right="41"/>
              <w:rPr>
                <w:sz w:val="11"/>
              </w:rPr>
            </w:pPr>
            <w:r>
              <w:rPr>
                <w:spacing w:val="-2"/>
                <w:w w:val="110"/>
                <w:sz w:val="11"/>
              </w:rPr>
              <w:t>78,848</w:t>
            </w:r>
          </w:p>
        </w:tc>
        <w:tc>
          <w:tcPr>
            <w:tcW w:w="676" w:type="dxa"/>
          </w:tcPr>
          <w:p>
            <w:pPr>
              <w:pStyle w:val="TableParagraph"/>
              <w:spacing w:before="25"/>
              <w:ind w:right="41"/>
              <w:rPr>
                <w:sz w:val="11"/>
              </w:rPr>
            </w:pPr>
            <w:r>
              <w:rPr>
                <w:spacing w:val="-2"/>
                <w:w w:val="110"/>
                <w:sz w:val="11"/>
              </w:rPr>
              <w:t>4,000,000</w:t>
            </w:r>
          </w:p>
        </w:tc>
        <w:tc>
          <w:tcPr>
            <w:tcW w:w="805" w:type="dxa"/>
          </w:tcPr>
          <w:p>
            <w:pPr>
              <w:pStyle w:val="TableParagraph"/>
              <w:spacing w:before="25"/>
              <w:ind w:right="42"/>
              <w:rPr>
                <w:sz w:val="11"/>
              </w:rPr>
            </w:pPr>
            <w:r>
              <w:rPr>
                <w:spacing w:val="-2"/>
                <w:w w:val="110"/>
                <w:sz w:val="11"/>
              </w:rPr>
              <w:t>16,580,738</w:t>
            </w:r>
          </w:p>
        </w:tc>
        <w:tc>
          <w:tcPr>
            <w:tcW w:w="752" w:type="dxa"/>
          </w:tcPr>
          <w:p>
            <w:pPr>
              <w:pStyle w:val="TableParagraph"/>
              <w:spacing w:before="25"/>
              <w:ind w:right="42"/>
              <w:rPr>
                <w:sz w:val="11"/>
              </w:rPr>
            </w:pPr>
            <w:r>
              <w:rPr>
                <w:spacing w:val="-2"/>
                <w:w w:val="110"/>
                <w:sz w:val="11"/>
              </w:rPr>
              <w:t>2,084,229</w:t>
            </w:r>
          </w:p>
        </w:tc>
        <w:tc>
          <w:tcPr>
            <w:tcW w:w="1025" w:type="dxa"/>
          </w:tcPr>
          <w:p>
            <w:pPr>
              <w:pStyle w:val="TableParagraph"/>
              <w:spacing w:before="25"/>
              <w:ind w:right="43"/>
              <w:rPr>
                <w:sz w:val="11"/>
              </w:rPr>
            </w:pPr>
            <w:r>
              <w:rPr>
                <w:spacing w:val="-2"/>
                <w:w w:val="110"/>
                <w:sz w:val="11"/>
              </w:rPr>
              <w:t>261,468,517</w:t>
            </w:r>
          </w:p>
        </w:tc>
        <w:tc>
          <w:tcPr>
            <w:tcW w:w="964" w:type="dxa"/>
          </w:tcPr>
          <w:p>
            <w:pPr>
              <w:pStyle w:val="TableParagraph"/>
              <w:spacing w:before="25"/>
              <w:ind w:right="43"/>
              <w:rPr>
                <w:sz w:val="11"/>
              </w:rPr>
            </w:pPr>
            <w:r>
              <w:rPr>
                <w:spacing w:val="-2"/>
                <w:w w:val="110"/>
                <w:sz w:val="11"/>
              </w:rPr>
              <w:t>269,312,573</w:t>
            </w:r>
          </w:p>
        </w:tc>
        <w:tc>
          <w:tcPr>
            <w:tcW w:w="964" w:type="dxa"/>
          </w:tcPr>
          <w:p>
            <w:pPr>
              <w:pStyle w:val="TableParagraph"/>
              <w:spacing w:before="25"/>
              <w:ind w:right="43"/>
              <w:rPr>
                <w:sz w:val="11"/>
              </w:rPr>
            </w:pPr>
            <w:r>
              <w:rPr>
                <w:spacing w:val="-2"/>
                <w:w w:val="110"/>
                <w:sz w:val="11"/>
              </w:rPr>
              <w:t>277,391,950</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10"/>
                <w:w w:val="110"/>
                <w:sz w:val="11"/>
              </w:rPr>
              <w:t>1</w:t>
            </w:r>
          </w:p>
        </w:tc>
        <w:tc>
          <w:tcPr>
            <w:tcW w:w="986" w:type="dxa"/>
          </w:tcPr>
          <w:p>
            <w:pPr>
              <w:pStyle w:val="TableParagraph"/>
              <w:spacing w:line="110" w:lineRule="exact" w:before="46"/>
              <w:ind w:left="21"/>
              <w:jc w:val="left"/>
              <w:rPr>
                <w:sz w:val="11"/>
              </w:rPr>
            </w:pPr>
            <w:r>
              <w:rPr>
                <w:spacing w:val="-2"/>
                <w:w w:val="110"/>
                <w:sz w:val="11"/>
              </w:rPr>
              <w:t>Dečani</w:t>
            </w:r>
          </w:p>
        </w:tc>
        <w:tc>
          <w:tcPr>
            <w:tcW w:w="683" w:type="dxa"/>
          </w:tcPr>
          <w:p>
            <w:pPr>
              <w:pStyle w:val="TableParagraph"/>
              <w:spacing w:before="25"/>
              <w:ind w:right="41"/>
              <w:rPr>
                <w:sz w:val="11"/>
              </w:rPr>
            </w:pPr>
            <w:r>
              <w:rPr>
                <w:spacing w:val="-2"/>
                <w:w w:val="110"/>
                <w:sz w:val="11"/>
              </w:rPr>
              <w:t>4,351</w:t>
            </w:r>
          </w:p>
        </w:tc>
        <w:tc>
          <w:tcPr>
            <w:tcW w:w="584" w:type="dxa"/>
          </w:tcPr>
          <w:p>
            <w:pPr>
              <w:pStyle w:val="TableParagraph"/>
              <w:spacing w:before="25"/>
              <w:ind w:right="41"/>
              <w:rPr>
                <w:sz w:val="11"/>
              </w:rPr>
            </w:pPr>
            <w:r>
              <w:rPr>
                <w:spacing w:val="-5"/>
                <w:w w:val="110"/>
                <w:sz w:val="11"/>
              </w:rPr>
              <w:t>307</w:t>
            </w:r>
          </w:p>
        </w:tc>
        <w:tc>
          <w:tcPr>
            <w:tcW w:w="584" w:type="dxa"/>
          </w:tcPr>
          <w:p>
            <w:pPr>
              <w:pStyle w:val="TableParagraph"/>
              <w:spacing w:before="10"/>
              <w:ind w:right="40"/>
              <w:rPr>
                <w:sz w:val="11"/>
              </w:rPr>
            </w:pPr>
            <w:r>
              <w:rPr>
                <w:spacing w:val="-5"/>
                <w:w w:val="110"/>
                <w:sz w:val="11"/>
              </w:rPr>
              <w:t>90</w:t>
            </w:r>
          </w:p>
        </w:tc>
        <w:tc>
          <w:tcPr>
            <w:tcW w:w="842" w:type="dxa"/>
          </w:tcPr>
          <w:p>
            <w:pPr>
              <w:pStyle w:val="TableParagraph"/>
              <w:spacing w:before="10"/>
              <w:ind w:right="40"/>
              <w:rPr>
                <w:sz w:val="11"/>
              </w:rPr>
            </w:pPr>
            <w:r>
              <w:rPr>
                <w:spacing w:val="-5"/>
                <w:w w:val="110"/>
                <w:sz w:val="11"/>
              </w:rPr>
              <w:t>397</w:t>
            </w:r>
          </w:p>
        </w:tc>
        <w:tc>
          <w:tcPr>
            <w:tcW w:w="584" w:type="dxa"/>
          </w:tcPr>
          <w:p>
            <w:pPr>
              <w:pStyle w:val="TableParagraph"/>
              <w:spacing w:before="10"/>
              <w:ind w:right="40"/>
              <w:rPr>
                <w:sz w:val="11"/>
              </w:rPr>
            </w:pPr>
            <w:r>
              <w:rPr>
                <w:spacing w:val="-5"/>
                <w:w w:val="110"/>
                <w:sz w:val="11"/>
              </w:rPr>
              <w:t>567</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397</w:t>
            </w:r>
          </w:p>
        </w:tc>
        <w:tc>
          <w:tcPr>
            <w:tcW w:w="835" w:type="dxa"/>
          </w:tcPr>
          <w:p>
            <w:pPr>
              <w:pStyle w:val="TableParagraph"/>
              <w:spacing w:before="10"/>
              <w:ind w:right="40"/>
              <w:rPr>
                <w:sz w:val="11"/>
              </w:rPr>
            </w:pPr>
            <w:r>
              <w:rPr>
                <w:spacing w:val="-2"/>
                <w:w w:val="110"/>
                <w:sz w:val="11"/>
              </w:rPr>
              <w:t>3,812,780</w:t>
            </w:r>
          </w:p>
        </w:tc>
        <w:tc>
          <w:tcPr>
            <w:tcW w:w="835" w:type="dxa"/>
          </w:tcPr>
          <w:p>
            <w:pPr>
              <w:pStyle w:val="TableParagraph"/>
              <w:spacing w:line="110" w:lineRule="exact" w:before="46"/>
              <w:ind w:right="40"/>
              <w:rPr>
                <w:sz w:val="11"/>
              </w:rPr>
            </w:pPr>
            <w:r>
              <w:rPr>
                <w:spacing w:val="-2"/>
                <w:w w:val="110"/>
                <w:sz w:val="11"/>
              </w:rPr>
              <w:t>5,435,683</w:t>
            </w:r>
          </w:p>
        </w:tc>
        <w:tc>
          <w:tcPr>
            <w:tcW w:w="744" w:type="dxa"/>
          </w:tcPr>
          <w:p>
            <w:pPr>
              <w:pStyle w:val="TableParagraph"/>
              <w:spacing w:line="110" w:lineRule="exact" w:before="46"/>
              <w:ind w:right="40"/>
              <w:rPr>
                <w:sz w:val="11"/>
              </w:rPr>
            </w:pPr>
            <w:r>
              <w:rPr>
                <w:spacing w:val="-2"/>
                <w:w w:val="110"/>
                <w:sz w:val="11"/>
              </w:rPr>
              <w:t>39,500</w:t>
            </w:r>
          </w:p>
        </w:tc>
        <w:tc>
          <w:tcPr>
            <w:tcW w:w="736" w:type="dxa"/>
          </w:tcPr>
          <w:p>
            <w:pPr>
              <w:pStyle w:val="TableParagraph"/>
              <w:spacing w:line="110" w:lineRule="exact" w:before="46"/>
              <w:ind w:right="40"/>
              <w:rPr>
                <w:sz w:val="11"/>
              </w:rPr>
            </w:pPr>
            <w:r>
              <w:rPr>
                <w:spacing w:val="-2"/>
                <w:w w:val="110"/>
                <w:sz w:val="11"/>
              </w:rPr>
              <w:t>99,985</w:t>
            </w:r>
          </w:p>
        </w:tc>
        <w:tc>
          <w:tcPr>
            <w:tcW w:w="706" w:type="dxa"/>
          </w:tcPr>
          <w:p>
            <w:pPr>
              <w:pStyle w:val="TableParagraph"/>
              <w:spacing w:line="110" w:lineRule="exact" w:before="46"/>
              <w:ind w:right="40"/>
              <w:rPr>
                <w:sz w:val="11"/>
              </w:rPr>
            </w:pPr>
            <w:r>
              <w:rPr>
                <w:spacing w:val="-2"/>
                <w:w w:val="110"/>
                <w:sz w:val="11"/>
              </w:rPr>
              <w:t>42,420</w:t>
            </w:r>
          </w:p>
        </w:tc>
        <w:tc>
          <w:tcPr>
            <w:tcW w:w="706" w:type="dxa"/>
          </w:tcPr>
          <w:p>
            <w:pPr>
              <w:pStyle w:val="TableParagraph"/>
              <w:spacing w:line="110" w:lineRule="exact" w:before="46"/>
              <w:ind w:right="41"/>
              <w:rPr>
                <w:sz w:val="11"/>
              </w:rPr>
            </w:pPr>
            <w:r>
              <w:rPr>
                <w:spacing w:val="-2"/>
                <w:w w:val="110"/>
                <w:sz w:val="11"/>
              </w:rPr>
              <w:t>1,594</w:t>
            </w:r>
          </w:p>
        </w:tc>
        <w:tc>
          <w:tcPr>
            <w:tcW w:w="676" w:type="dxa"/>
          </w:tcPr>
          <w:p>
            <w:pPr>
              <w:pStyle w:val="TableParagraph"/>
              <w:spacing w:line="110" w:lineRule="exact" w:before="46"/>
              <w:ind w:right="3"/>
              <w:rPr>
                <w:sz w:val="11"/>
              </w:rPr>
            </w:pPr>
            <w:r>
              <w:rPr>
                <w:spacing w:val="-2"/>
                <w:w w:val="110"/>
                <w:sz w:val="11"/>
              </w:rPr>
              <w:t>69,431</w:t>
            </w:r>
          </w:p>
        </w:tc>
        <w:tc>
          <w:tcPr>
            <w:tcW w:w="805" w:type="dxa"/>
          </w:tcPr>
          <w:p>
            <w:pPr>
              <w:pStyle w:val="TableParagraph"/>
              <w:spacing w:line="110" w:lineRule="exact" w:before="46"/>
              <w:ind w:right="4"/>
              <w:rPr>
                <w:sz w:val="11"/>
              </w:rPr>
            </w:pPr>
            <w:r>
              <w:rPr>
                <w:spacing w:val="-2"/>
                <w:w w:val="110"/>
                <w:sz w:val="11"/>
              </w:rPr>
              <w:t>252,930</w:t>
            </w:r>
          </w:p>
        </w:tc>
        <w:tc>
          <w:tcPr>
            <w:tcW w:w="752" w:type="dxa"/>
          </w:tcPr>
          <w:p>
            <w:pPr>
              <w:pStyle w:val="TableParagraph"/>
              <w:spacing w:line="110" w:lineRule="exact" w:before="46"/>
              <w:ind w:right="42"/>
              <w:rPr>
                <w:sz w:val="11"/>
              </w:rPr>
            </w:pPr>
            <w:r>
              <w:rPr>
                <w:spacing w:val="-2"/>
                <w:w w:val="110"/>
                <w:sz w:val="11"/>
              </w:rPr>
              <w:t>30,429</w:t>
            </w:r>
          </w:p>
        </w:tc>
        <w:tc>
          <w:tcPr>
            <w:tcW w:w="1025" w:type="dxa"/>
          </w:tcPr>
          <w:p>
            <w:pPr>
              <w:pStyle w:val="TableParagraph"/>
              <w:spacing w:line="110" w:lineRule="exact" w:before="46"/>
              <w:ind w:right="43"/>
              <w:rPr>
                <w:sz w:val="11"/>
              </w:rPr>
            </w:pPr>
            <w:r>
              <w:rPr>
                <w:spacing w:val="-2"/>
                <w:w w:val="110"/>
                <w:sz w:val="11"/>
              </w:rPr>
              <w:t>4,096,139</w:t>
            </w:r>
          </w:p>
        </w:tc>
        <w:tc>
          <w:tcPr>
            <w:tcW w:w="964" w:type="dxa"/>
          </w:tcPr>
          <w:p>
            <w:pPr>
              <w:pStyle w:val="TableParagraph"/>
              <w:spacing w:line="110" w:lineRule="exact" w:before="46"/>
              <w:ind w:right="43"/>
              <w:rPr>
                <w:sz w:val="11"/>
              </w:rPr>
            </w:pPr>
            <w:r>
              <w:rPr>
                <w:spacing w:val="-2"/>
                <w:w w:val="110"/>
                <w:sz w:val="11"/>
              </w:rPr>
              <w:t>4,219,023</w:t>
            </w:r>
          </w:p>
        </w:tc>
        <w:tc>
          <w:tcPr>
            <w:tcW w:w="964" w:type="dxa"/>
          </w:tcPr>
          <w:p>
            <w:pPr>
              <w:pStyle w:val="TableParagraph"/>
              <w:spacing w:line="110" w:lineRule="exact" w:before="46"/>
              <w:ind w:right="43"/>
              <w:rPr>
                <w:sz w:val="11"/>
              </w:rPr>
            </w:pPr>
            <w:r>
              <w:rPr>
                <w:spacing w:val="-2"/>
                <w:w w:val="110"/>
                <w:sz w:val="11"/>
              </w:rPr>
              <w:t>4,345,594</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10"/>
                <w:w w:val="110"/>
                <w:sz w:val="11"/>
              </w:rPr>
              <w:t>2</w:t>
            </w:r>
          </w:p>
        </w:tc>
        <w:tc>
          <w:tcPr>
            <w:tcW w:w="986" w:type="dxa"/>
          </w:tcPr>
          <w:p>
            <w:pPr>
              <w:pStyle w:val="TableParagraph"/>
              <w:spacing w:line="110" w:lineRule="exact" w:before="46"/>
              <w:ind w:left="21"/>
              <w:jc w:val="left"/>
              <w:rPr>
                <w:sz w:val="11"/>
              </w:rPr>
            </w:pPr>
            <w:r>
              <w:rPr>
                <w:spacing w:val="-2"/>
                <w:w w:val="110"/>
                <w:sz w:val="11"/>
              </w:rPr>
              <w:t>Dragaš</w:t>
            </w:r>
          </w:p>
        </w:tc>
        <w:tc>
          <w:tcPr>
            <w:tcW w:w="683" w:type="dxa"/>
          </w:tcPr>
          <w:p>
            <w:pPr>
              <w:pStyle w:val="TableParagraph"/>
              <w:spacing w:before="25"/>
              <w:ind w:right="41"/>
              <w:rPr>
                <w:sz w:val="11"/>
              </w:rPr>
            </w:pPr>
            <w:r>
              <w:rPr>
                <w:spacing w:val="-2"/>
                <w:w w:val="110"/>
                <w:sz w:val="11"/>
              </w:rPr>
              <w:t>2,529</w:t>
            </w:r>
          </w:p>
        </w:tc>
        <w:tc>
          <w:tcPr>
            <w:tcW w:w="584" w:type="dxa"/>
          </w:tcPr>
          <w:p>
            <w:pPr>
              <w:pStyle w:val="TableParagraph"/>
              <w:spacing w:before="25"/>
              <w:ind w:right="41"/>
              <w:rPr>
                <w:sz w:val="11"/>
              </w:rPr>
            </w:pPr>
            <w:r>
              <w:rPr>
                <w:spacing w:val="-5"/>
                <w:w w:val="110"/>
                <w:sz w:val="11"/>
              </w:rPr>
              <w:t>223</w:t>
            </w:r>
          </w:p>
        </w:tc>
        <w:tc>
          <w:tcPr>
            <w:tcW w:w="584" w:type="dxa"/>
          </w:tcPr>
          <w:p>
            <w:pPr>
              <w:pStyle w:val="TableParagraph"/>
              <w:spacing w:before="10"/>
              <w:ind w:right="40"/>
              <w:rPr>
                <w:sz w:val="11"/>
              </w:rPr>
            </w:pPr>
            <w:r>
              <w:rPr>
                <w:spacing w:val="-5"/>
                <w:w w:val="110"/>
                <w:sz w:val="11"/>
              </w:rPr>
              <w:t>74</w:t>
            </w:r>
          </w:p>
        </w:tc>
        <w:tc>
          <w:tcPr>
            <w:tcW w:w="842" w:type="dxa"/>
          </w:tcPr>
          <w:p>
            <w:pPr>
              <w:pStyle w:val="TableParagraph"/>
              <w:spacing w:before="10"/>
              <w:ind w:right="40"/>
              <w:rPr>
                <w:sz w:val="11"/>
              </w:rPr>
            </w:pPr>
            <w:r>
              <w:rPr>
                <w:spacing w:val="-5"/>
                <w:w w:val="110"/>
                <w:sz w:val="11"/>
              </w:rPr>
              <w:t>297</w:t>
            </w:r>
          </w:p>
        </w:tc>
        <w:tc>
          <w:tcPr>
            <w:tcW w:w="584" w:type="dxa"/>
          </w:tcPr>
          <w:p>
            <w:pPr>
              <w:pStyle w:val="TableParagraph"/>
              <w:spacing w:before="10"/>
              <w:ind w:right="40"/>
              <w:rPr>
                <w:sz w:val="11"/>
              </w:rPr>
            </w:pPr>
            <w:r>
              <w:rPr>
                <w:spacing w:val="-5"/>
                <w:w w:val="110"/>
                <w:sz w:val="11"/>
              </w:rPr>
              <w:t>445</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297</w:t>
            </w:r>
          </w:p>
        </w:tc>
        <w:tc>
          <w:tcPr>
            <w:tcW w:w="835" w:type="dxa"/>
          </w:tcPr>
          <w:p>
            <w:pPr>
              <w:pStyle w:val="TableParagraph"/>
              <w:spacing w:before="10"/>
              <w:ind w:right="40"/>
              <w:rPr>
                <w:sz w:val="11"/>
              </w:rPr>
            </w:pPr>
            <w:r>
              <w:rPr>
                <w:spacing w:val="-2"/>
                <w:w w:val="110"/>
                <w:sz w:val="11"/>
              </w:rPr>
              <w:t>2,780,517</w:t>
            </w:r>
          </w:p>
        </w:tc>
        <w:tc>
          <w:tcPr>
            <w:tcW w:w="835" w:type="dxa"/>
          </w:tcPr>
          <w:p>
            <w:pPr>
              <w:pStyle w:val="TableParagraph"/>
              <w:spacing w:line="110" w:lineRule="exact" w:before="46"/>
              <w:ind w:right="40"/>
              <w:rPr>
                <w:sz w:val="11"/>
              </w:rPr>
            </w:pPr>
            <w:r>
              <w:rPr>
                <w:spacing w:val="-2"/>
                <w:w w:val="110"/>
                <w:sz w:val="11"/>
              </w:rPr>
              <w:t>4,194,950</w:t>
            </w:r>
          </w:p>
        </w:tc>
        <w:tc>
          <w:tcPr>
            <w:tcW w:w="744" w:type="dxa"/>
          </w:tcPr>
          <w:p>
            <w:pPr>
              <w:pStyle w:val="TableParagraph"/>
              <w:spacing w:line="110" w:lineRule="exact" w:before="46"/>
              <w:ind w:right="40"/>
              <w:rPr>
                <w:sz w:val="11"/>
              </w:rPr>
            </w:pPr>
            <w:r>
              <w:rPr>
                <w:spacing w:val="-2"/>
                <w:w w:val="110"/>
                <w:sz w:val="11"/>
              </w:rPr>
              <w:t>46,750</w:t>
            </w:r>
          </w:p>
        </w:tc>
        <w:tc>
          <w:tcPr>
            <w:tcW w:w="736" w:type="dxa"/>
          </w:tcPr>
          <w:p>
            <w:pPr>
              <w:pStyle w:val="TableParagraph"/>
              <w:spacing w:line="110" w:lineRule="exact" w:before="46"/>
              <w:ind w:right="40"/>
              <w:rPr>
                <w:sz w:val="11"/>
              </w:rPr>
            </w:pPr>
            <w:r>
              <w:rPr>
                <w:spacing w:val="-2"/>
                <w:w w:val="110"/>
                <w:sz w:val="11"/>
              </w:rPr>
              <w:t>61,243</w:t>
            </w:r>
          </w:p>
        </w:tc>
        <w:tc>
          <w:tcPr>
            <w:tcW w:w="706" w:type="dxa"/>
          </w:tcPr>
          <w:p>
            <w:pPr>
              <w:pStyle w:val="TableParagraph"/>
              <w:spacing w:line="110" w:lineRule="exact" w:before="46"/>
              <w:ind w:right="40"/>
              <w:rPr>
                <w:sz w:val="11"/>
              </w:rPr>
            </w:pPr>
            <w:r>
              <w:rPr>
                <w:spacing w:val="-2"/>
                <w:w w:val="110"/>
                <w:sz w:val="11"/>
              </w:rPr>
              <w:t>25,508</w:t>
            </w:r>
          </w:p>
        </w:tc>
        <w:tc>
          <w:tcPr>
            <w:tcW w:w="706" w:type="dxa"/>
          </w:tcPr>
          <w:p>
            <w:pPr>
              <w:pStyle w:val="TableParagraph"/>
              <w:spacing w:line="110" w:lineRule="exact" w:before="46"/>
              <w:ind w:right="41"/>
              <w:rPr>
                <w:sz w:val="11"/>
              </w:rPr>
            </w:pPr>
            <w:r>
              <w:rPr>
                <w:spacing w:val="-2"/>
                <w:w w:val="110"/>
                <w:sz w:val="11"/>
              </w:rPr>
              <w:t>1,011</w:t>
            </w:r>
          </w:p>
        </w:tc>
        <w:tc>
          <w:tcPr>
            <w:tcW w:w="676" w:type="dxa"/>
          </w:tcPr>
          <w:p>
            <w:pPr>
              <w:pStyle w:val="TableParagraph"/>
              <w:spacing w:line="110" w:lineRule="exact" w:before="46"/>
              <w:ind w:right="3"/>
              <w:rPr>
                <w:sz w:val="11"/>
              </w:rPr>
            </w:pPr>
            <w:r>
              <w:rPr>
                <w:spacing w:val="-2"/>
                <w:w w:val="110"/>
                <w:sz w:val="11"/>
              </w:rPr>
              <w:t>51,393</w:t>
            </w:r>
          </w:p>
        </w:tc>
        <w:tc>
          <w:tcPr>
            <w:tcW w:w="805" w:type="dxa"/>
          </w:tcPr>
          <w:p>
            <w:pPr>
              <w:pStyle w:val="TableParagraph"/>
              <w:spacing w:line="110" w:lineRule="exact" w:before="46"/>
              <w:ind w:right="4"/>
              <w:rPr>
                <w:sz w:val="11"/>
              </w:rPr>
            </w:pPr>
            <w:r>
              <w:rPr>
                <w:spacing w:val="-2"/>
                <w:w w:val="110"/>
                <w:sz w:val="11"/>
              </w:rPr>
              <w:t>185,905</w:t>
            </w:r>
          </w:p>
        </w:tc>
        <w:tc>
          <w:tcPr>
            <w:tcW w:w="752" w:type="dxa"/>
          </w:tcPr>
          <w:p>
            <w:pPr>
              <w:pStyle w:val="TableParagraph"/>
              <w:spacing w:line="110" w:lineRule="exact" w:before="46"/>
              <w:ind w:right="42"/>
              <w:rPr>
                <w:sz w:val="11"/>
              </w:rPr>
            </w:pPr>
            <w:r>
              <w:rPr>
                <w:spacing w:val="-2"/>
                <w:w w:val="110"/>
                <w:sz w:val="11"/>
              </w:rPr>
              <w:t>17,423</w:t>
            </w:r>
          </w:p>
        </w:tc>
        <w:tc>
          <w:tcPr>
            <w:tcW w:w="1025" w:type="dxa"/>
          </w:tcPr>
          <w:p>
            <w:pPr>
              <w:pStyle w:val="TableParagraph"/>
              <w:spacing w:line="110" w:lineRule="exact" w:before="46"/>
              <w:ind w:right="43"/>
              <w:rPr>
                <w:sz w:val="11"/>
              </w:rPr>
            </w:pPr>
            <w:r>
              <w:rPr>
                <w:spacing w:val="-2"/>
                <w:w w:val="110"/>
                <w:sz w:val="11"/>
              </w:rPr>
              <w:t>2,983,845</w:t>
            </w:r>
          </w:p>
        </w:tc>
        <w:tc>
          <w:tcPr>
            <w:tcW w:w="964" w:type="dxa"/>
          </w:tcPr>
          <w:p>
            <w:pPr>
              <w:pStyle w:val="TableParagraph"/>
              <w:spacing w:line="110" w:lineRule="exact" w:before="46"/>
              <w:ind w:right="43"/>
              <w:rPr>
                <w:sz w:val="11"/>
              </w:rPr>
            </w:pPr>
            <w:r>
              <w:rPr>
                <w:spacing w:val="-2"/>
                <w:w w:val="110"/>
                <w:sz w:val="11"/>
              </w:rPr>
              <w:t>3,073,361</w:t>
            </w:r>
          </w:p>
        </w:tc>
        <w:tc>
          <w:tcPr>
            <w:tcW w:w="964" w:type="dxa"/>
          </w:tcPr>
          <w:p>
            <w:pPr>
              <w:pStyle w:val="TableParagraph"/>
              <w:spacing w:line="110" w:lineRule="exact" w:before="46"/>
              <w:ind w:right="43"/>
              <w:rPr>
                <w:sz w:val="11"/>
              </w:rPr>
            </w:pPr>
            <w:r>
              <w:rPr>
                <w:spacing w:val="-2"/>
                <w:w w:val="110"/>
                <w:sz w:val="11"/>
              </w:rPr>
              <w:t>3,165,561</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10"/>
                <w:w w:val="110"/>
                <w:sz w:val="11"/>
              </w:rPr>
              <w:t>3</w:t>
            </w:r>
          </w:p>
        </w:tc>
        <w:tc>
          <w:tcPr>
            <w:tcW w:w="986" w:type="dxa"/>
          </w:tcPr>
          <w:p>
            <w:pPr>
              <w:pStyle w:val="TableParagraph"/>
              <w:spacing w:line="110" w:lineRule="exact" w:before="46"/>
              <w:ind w:left="21"/>
              <w:jc w:val="left"/>
              <w:rPr>
                <w:sz w:val="11"/>
              </w:rPr>
            </w:pPr>
            <w:r>
              <w:rPr>
                <w:spacing w:val="-2"/>
                <w:w w:val="110"/>
                <w:sz w:val="11"/>
              </w:rPr>
              <w:t>Uroševac</w:t>
            </w:r>
          </w:p>
        </w:tc>
        <w:tc>
          <w:tcPr>
            <w:tcW w:w="683" w:type="dxa"/>
          </w:tcPr>
          <w:p>
            <w:pPr>
              <w:pStyle w:val="TableParagraph"/>
              <w:spacing w:before="25"/>
              <w:ind w:right="41"/>
              <w:rPr>
                <w:sz w:val="11"/>
              </w:rPr>
            </w:pPr>
            <w:r>
              <w:rPr>
                <w:spacing w:val="-2"/>
                <w:w w:val="110"/>
                <w:sz w:val="11"/>
              </w:rPr>
              <w:t>21,262</w:t>
            </w:r>
          </w:p>
        </w:tc>
        <w:tc>
          <w:tcPr>
            <w:tcW w:w="584" w:type="dxa"/>
          </w:tcPr>
          <w:p>
            <w:pPr>
              <w:pStyle w:val="TableParagraph"/>
              <w:spacing w:before="25"/>
              <w:ind w:right="41"/>
              <w:rPr>
                <w:sz w:val="11"/>
              </w:rPr>
            </w:pPr>
            <w:r>
              <w:rPr>
                <w:spacing w:val="-2"/>
                <w:w w:val="110"/>
                <w:sz w:val="11"/>
              </w:rPr>
              <w:t>1,440</w:t>
            </w:r>
          </w:p>
        </w:tc>
        <w:tc>
          <w:tcPr>
            <w:tcW w:w="584" w:type="dxa"/>
          </w:tcPr>
          <w:p>
            <w:pPr>
              <w:pStyle w:val="TableParagraph"/>
              <w:spacing w:before="10"/>
              <w:ind w:right="40"/>
              <w:rPr>
                <w:sz w:val="11"/>
              </w:rPr>
            </w:pPr>
            <w:r>
              <w:rPr>
                <w:spacing w:val="-5"/>
                <w:w w:val="110"/>
                <w:sz w:val="11"/>
              </w:rPr>
              <w:t>317</w:t>
            </w:r>
          </w:p>
        </w:tc>
        <w:tc>
          <w:tcPr>
            <w:tcW w:w="842" w:type="dxa"/>
          </w:tcPr>
          <w:p>
            <w:pPr>
              <w:pStyle w:val="TableParagraph"/>
              <w:spacing w:before="10"/>
              <w:ind w:right="40"/>
              <w:rPr>
                <w:sz w:val="11"/>
              </w:rPr>
            </w:pPr>
            <w:r>
              <w:rPr>
                <w:spacing w:val="-2"/>
                <w:w w:val="110"/>
                <w:sz w:val="11"/>
              </w:rPr>
              <w:t>1,757</w:t>
            </w:r>
          </w:p>
        </w:tc>
        <w:tc>
          <w:tcPr>
            <w:tcW w:w="584" w:type="dxa"/>
          </w:tcPr>
          <w:p>
            <w:pPr>
              <w:pStyle w:val="TableParagraph"/>
              <w:spacing w:before="10"/>
              <w:ind w:right="40"/>
              <w:rPr>
                <w:sz w:val="11"/>
              </w:rPr>
            </w:pPr>
            <w:r>
              <w:rPr>
                <w:spacing w:val="-2"/>
                <w:w w:val="110"/>
                <w:sz w:val="11"/>
              </w:rPr>
              <w:t>1,801</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2"/>
                <w:w w:val="110"/>
                <w:sz w:val="11"/>
              </w:rPr>
              <w:t>1,757</w:t>
            </w:r>
          </w:p>
        </w:tc>
        <w:tc>
          <w:tcPr>
            <w:tcW w:w="835" w:type="dxa"/>
          </w:tcPr>
          <w:p>
            <w:pPr>
              <w:pStyle w:val="TableParagraph"/>
              <w:spacing w:before="10"/>
              <w:ind w:right="40"/>
              <w:rPr>
                <w:sz w:val="11"/>
              </w:rPr>
            </w:pPr>
            <w:r>
              <w:rPr>
                <w:spacing w:val="-2"/>
                <w:w w:val="110"/>
                <w:sz w:val="11"/>
              </w:rPr>
              <w:t>16,748,506</w:t>
            </w:r>
          </w:p>
        </w:tc>
        <w:tc>
          <w:tcPr>
            <w:tcW w:w="835" w:type="dxa"/>
          </w:tcPr>
          <w:p>
            <w:pPr>
              <w:pStyle w:val="TableParagraph"/>
              <w:spacing w:line="110" w:lineRule="exact" w:before="46"/>
              <w:ind w:right="40"/>
              <w:rPr>
                <w:sz w:val="11"/>
              </w:rPr>
            </w:pPr>
            <w:r>
              <w:rPr>
                <w:spacing w:val="-2"/>
                <w:w w:val="110"/>
                <w:sz w:val="11"/>
              </w:rPr>
              <w:t>17,086,608</w:t>
            </w:r>
          </w:p>
        </w:tc>
        <w:tc>
          <w:tcPr>
            <w:tcW w:w="744" w:type="dxa"/>
          </w:tcPr>
          <w:p>
            <w:pPr>
              <w:pStyle w:val="TableParagraph"/>
              <w:spacing w:line="110" w:lineRule="exact" w:before="46"/>
              <w:ind w:right="40"/>
              <w:rPr>
                <w:sz w:val="11"/>
              </w:rPr>
            </w:pPr>
            <w:r>
              <w:rPr>
                <w:spacing w:val="-2"/>
                <w:w w:val="110"/>
                <w:sz w:val="11"/>
              </w:rPr>
              <w:t>98,000</w:t>
            </w:r>
          </w:p>
        </w:tc>
        <w:tc>
          <w:tcPr>
            <w:tcW w:w="736" w:type="dxa"/>
          </w:tcPr>
          <w:p>
            <w:pPr>
              <w:pStyle w:val="TableParagraph"/>
              <w:spacing w:line="110" w:lineRule="exact" w:before="46"/>
              <w:ind w:right="40"/>
              <w:rPr>
                <w:sz w:val="11"/>
              </w:rPr>
            </w:pPr>
            <w:r>
              <w:rPr>
                <w:spacing w:val="-2"/>
                <w:w w:val="110"/>
                <w:sz w:val="11"/>
              </w:rPr>
              <w:t>489,542</w:t>
            </w:r>
          </w:p>
        </w:tc>
        <w:tc>
          <w:tcPr>
            <w:tcW w:w="706" w:type="dxa"/>
          </w:tcPr>
          <w:p>
            <w:pPr>
              <w:pStyle w:val="TableParagraph"/>
              <w:spacing w:line="110" w:lineRule="exact" w:before="46"/>
              <w:ind w:right="40"/>
              <w:rPr>
                <w:sz w:val="11"/>
              </w:rPr>
            </w:pPr>
            <w:r>
              <w:rPr>
                <w:spacing w:val="-2"/>
                <w:w w:val="110"/>
                <w:sz w:val="11"/>
              </w:rPr>
              <w:t>276,943</w:t>
            </w:r>
          </w:p>
        </w:tc>
        <w:tc>
          <w:tcPr>
            <w:tcW w:w="706" w:type="dxa"/>
          </w:tcPr>
          <w:p>
            <w:pPr>
              <w:pStyle w:val="TableParagraph"/>
              <w:spacing w:line="110" w:lineRule="exact" w:before="46"/>
              <w:ind w:right="41"/>
              <w:rPr>
                <w:sz w:val="11"/>
              </w:rPr>
            </w:pPr>
            <w:r>
              <w:rPr>
                <w:spacing w:val="-2"/>
                <w:w w:val="110"/>
                <w:sz w:val="11"/>
              </w:rPr>
              <w:t>4,985</w:t>
            </w:r>
          </w:p>
        </w:tc>
        <w:tc>
          <w:tcPr>
            <w:tcW w:w="676" w:type="dxa"/>
          </w:tcPr>
          <w:p>
            <w:pPr>
              <w:pStyle w:val="TableParagraph"/>
              <w:spacing w:line="110" w:lineRule="exact" w:before="46"/>
              <w:ind w:right="3"/>
              <w:rPr>
                <w:sz w:val="11"/>
              </w:rPr>
            </w:pPr>
            <w:r>
              <w:rPr>
                <w:spacing w:val="-2"/>
                <w:w w:val="110"/>
                <w:sz w:val="11"/>
              </w:rPr>
              <w:t>317,028</w:t>
            </w:r>
          </w:p>
        </w:tc>
        <w:tc>
          <w:tcPr>
            <w:tcW w:w="805" w:type="dxa"/>
          </w:tcPr>
          <w:p>
            <w:pPr>
              <w:pStyle w:val="TableParagraph"/>
              <w:spacing w:line="110" w:lineRule="exact" w:before="46"/>
              <w:ind w:right="4"/>
              <w:rPr>
                <w:sz w:val="11"/>
              </w:rPr>
            </w:pPr>
            <w:r>
              <w:rPr>
                <w:spacing w:val="-2"/>
                <w:w w:val="110"/>
                <w:sz w:val="11"/>
              </w:rPr>
              <w:t>1,186,497</w:t>
            </w:r>
          </w:p>
        </w:tc>
        <w:tc>
          <w:tcPr>
            <w:tcW w:w="752" w:type="dxa"/>
          </w:tcPr>
          <w:p>
            <w:pPr>
              <w:pStyle w:val="TableParagraph"/>
              <w:spacing w:line="110" w:lineRule="exact" w:before="46"/>
              <w:ind w:right="42"/>
              <w:rPr>
                <w:sz w:val="11"/>
              </w:rPr>
            </w:pPr>
            <w:r>
              <w:rPr>
                <w:spacing w:val="-2"/>
                <w:w w:val="110"/>
                <w:sz w:val="11"/>
              </w:rPr>
              <w:t>147,042</w:t>
            </w:r>
          </w:p>
        </w:tc>
        <w:tc>
          <w:tcPr>
            <w:tcW w:w="1025" w:type="dxa"/>
          </w:tcPr>
          <w:p>
            <w:pPr>
              <w:pStyle w:val="TableParagraph"/>
              <w:spacing w:line="110" w:lineRule="exact" w:before="46"/>
              <w:ind w:right="43"/>
              <w:rPr>
                <w:sz w:val="11"/>
              </w:rPr>
            </w:pPr>
            <w:r>
              <w:rPr>
                <w:spacing w:val="-2"/>
                <w:w w:val="110"/>
                <w:sz w:val="11"/>
              </w:rPr>
              <w:t>18,082,045</w:t>
            </w:r>
          </w:p>
        </w:tc>
        <w:tc>
          <w:tcPr>
            <w:tcW w:w="964" w:type="dxa"/>
          </w:tcPr>
          <w:p>
            <w:pPr>
              <w:pStyle w:val="TableParagraph"/>
              <w:spacing w:line="110" w:lineRule="exact" w:before="46"/>
              <w:ind w:right="43"/>
              <w:rPr>
                <w:sz w:val="11"/>
              </w:rPr>
            </w:pPr>
            <w:r>
              <w:rPr>
                <w:spacing w:val="-2"/>
                <w:w w:val="110"/>
                <w:sz w:val="11"/>
              </w:rPr>
              <w:t>18,624,507</w:t>
            </w:r>
          </w:p>
        </w:tc>
        <w:tc>
          <w:tcPr>
            <w:tcW w:w="964" w:type="dxa"/>
          </w:tcPr>
          <w:p>
            <w:pPr>
              <w:pStyle w:val="TableParagraph"/>
              <w:spacing w:line="110" w:lineRule="exact" w:before="46"/>
              <w:ind w:right="43"/>
              <w:rPr>
                <w:sz w:val="11"/>
              </w:rPr>
            </w:pPr>
            <w:r>
              <w:rPr>
                <w:spacing w:val="-2"/>
                <w:w w:val="110"/>
                <w:sz w:val="11"/>
              </w:rPr>
              <w:t>19,183,242</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10"/>
                <w:w w:val="110"/>
                <w:sz w:val="11"/>
              </w:rPr>
              <w:t>4</w:t>
            </w:r>
          </w:p>
        </w:tc>
        <w:tc>
          <w:tcPr>
            <w:tcW w:w="986" w:type="dxa"/>
          </w:tcPr>
          <w:p>
            <w:pPr>
              <w:pStyle w:val="TableParagraph"/>
              <w:spacing w:line="110" w:lineRule="exact" w:before="46"/>
              <w:ind w:left="21"/>
              <w:jc w:val="left"/>
              <w:rPr>
                <w:sz w:val="11"/>
              </w:rPr>
            </w:pPr>
            <w:r>
              <w:rPr>
                <w:spacing w:val="-2"/>
                <w:w w:val="110"/>
                <w:sz w:val="11"/>
              </w:rPr>
              <w:t>Kosovo</w:t>
            </w:r>
            <w:r>
              <w:rPr>
                <w:spacing w:val="4"/>
                <w:w w:val="110"/>
                <w:sz w:val="11"/>
              </w:rPr>
              <w:t> </w:t>
            </w:r>
            <w:r>
              <w:rPr>
                <w:spacing w:val="-4"/>
                <w:w w:val="110"/>
                <w:sz w:val="11"/>
              </w:rPr>
              <w:t>Polje</w:t>
            </w:r>
          </w:p>
        </w:tc>
        <w:tc>
          <w:tcPr>
            <w:tcW w:w="683" w:type="dxa"/>
          </w:tcPr>
          <w:p>
            <w:pPr>
              <w:pStyle w:val="TableParagraph"/>
              <w:spacing w:before="25"/>
              <w:ind w:right="41"/>
              <w:rPr>
                <w:sz w:val="11"/>
              </w:rPr>
            </w:pPr>
            <w:r>
              <w:rPr>
                <w:spacing w:val="-2"/>
                <w:w w:val="110"/>
                <w:sz w:val="11"/>
              </w:rPr>
              <w:t>11,594</w:t>
            </w:r>
          </w:p>
        </w:tc>
        <w:tc>
          <w:tcPr>
            <w:tcW w:w="584" w:type="dxa"/>
          </w:tcPr>
          <w:p>
            <w:pPr>
              <w:pStyle w:val="TableParagraph"/>
              <w:spacing w:before="25"/>
              <w:ind w:right="41"/>
              <w:rPr>
                <w:sz w:val="11"/>
              </w:rPr>
            </w:pPr>
            <w:r>
              <w:rPr>
                <w:spacing w:val="-5"/>
                <w:w w:val="110"/>
                <w:sz w:val="11"/>
              </w:rPr>
              <w:t>679</w:t>
            </w:r>
          </w:p>
        </w:tc>
        <w:tc>
          <w:tcPr>
            <w:tcW w:w="584" w:type="dxa"/>
          </w:tcPr>
          <w:p>
            <w:pPr>
              <w:pStyle w:val="TableParagraph"/>
              <w:spacing w:before="10"/>
              <w:ind w:right="40"/>
              <w:rPr>
                <w:sz w:val="11"/>
              </w:rPr>
            </w:pPr>
            <w:r>
              <w:rPr>
                <w:spacing w:val="-5"/>
                <w:w w:val="110"/>
                <w:sz w:val="11"/>
              </w:rPr>
              <w:t>137</w:t>
            </w:r>
          </w:p>
        </w:tc>
        <w:tc>
          <w:tcPr>
            <w:tcW w:w="842" w:type="dxa"/>
          </w:tcPr>
          <w:p>
            <w:pPr>
              <w:pStyle w:val="TableParagraph"/>
              <w:spacing w:before="10"/>
              <w:ind w:right="40"/>
              <w:rPr>
                <w:sz w:val="11"/>
              </w:rPr>
            </w:pPr>
            <w:r>
              <w:rPr>
                <w:spacing w:val="-5"/>
                <w:w w:val="110"/>
                <w:sz w:val="11"/>
              </w:rPr>
              <w:t>816</w:t>
            </w:r>
          </w:p>
        </w:tc>
        <w:tc>
          <w:tcPr>
            <w:tcW w:w="584" w:type="dxa"/>
          </w:tcPr>
          <w:p>
            <w:pPr>
              <w:pStyle w:val="TableParagraph"/>
              <w:spacing w:before="10"/>
              <w:ind w:right="40"/>
              <w:rPr>
                <w:sz w:val="11"/>
              </w:rPr>
            </w:pPr>
            <w:r>
              <w:rPr>
                <w:spacing w:val="-5"/>
                <w:w w:val="110"/>
                <w:sz w:val="11"/>
              </w:rPr>
              <w:t>740</w:t>
            </w:r>
          </w:p>
        </w:tc>
        <w:tc>
          <w:tcPr>
            <w:tcW w:w="501" w:type="dxa"/>
          </w:tcPr>
          <w:p>
            <w:pPr>
              <w:pStyle w:val="TableParagraph"/>
              <w:spacing w:before="10"/>
              <w:ind w:right="40"/>
              <w:rPr>
                <w:sz w:val="11"/>
              </w:rPr>
            </w:pPr>
            <w:r>
              <w:rPr>
                <w:spacing w:val="-5"/>
                <w:w w:val="110"/>
                <w:sz w:val="11"/>
              </w:rPr>
              <w:t>76</w:t>
            </w:r>
          </w:p>
        </w:tc>
        <w:tc>
          <w:tcPr>
            <w:tcW w:w="721" w:type="dxa"/>
          </w:tcPr>
          <w:p>
            <w:pPr>
              <w:pStyle w:val="TableParagraph"/>
              <w:spacing w:before="10"/>
              <w:ind w:right="40"/>
              <w:rPr>
                <w:sz w:val="11"/>
              </w:rPr>
            </w:pPr>
            <w:r>
              <w:rPr>
                <w:spacing w:val="-5"/>
                <w:w w:val="110"/>
                <w:sz w:val="11"/>
              </w:rPr>
              <w:t>816</w:t>
            </w:r>
          </w:p>
        </w:tc>
        <w:tc>
          <w:tcPr>
            <w:tcW w:w="835" w:type="dxa"/>
          </w:tcPr>
          <w:p>
            <w:pPr>
              <w:pStyle w:val="TableParagraph"/>
              <w:spacing w:before="10"/>
              <w:ind w:right="40"/>
              <w:rPr>
                <w:sz w:val="11"/>
              </w:rPr>
            </w:pPr>
            <w:r>
              <w:rPr>
                <w:spacing w:val="-2"/>
                <w:w w:val="110"/>
                <w:sz w:val="11"/>
              </w:rPr>
              <w:t>7,260,881</w:t>
            </w:r>
          </w:p>
        </w:tc>
        <w:tc>
          <w:tcPr>
            <w:tcW w:w="835" w:type="dxa"/>
          </w:tcPr>
          <w:p>
            <w:pPr>
              <w:pStyle w:val="TableParagraph"/>
              <w:spacing w:line="110" w:lineRule="exact" w:before="46"/>
              <w:ind w:right="40"/>
              <w:rPr>
                <w:sz w:val="11"/>
              </w:rPr>
            </w:pPr>
            <w:r>
              <w:rPr>
                <w:spacing w:val="-2"/>
                <w:w w:val="110"/>
                <w:sz w:val="11"/>
              </w:rPr>
              <w:t>6,490,673</w:t>
            </w:r>
          </w:p>
        </w:tc>
        <w:tc>
          <w:tcPr>
            <w:tcW w:w="744" w:type="dxa"/>
          </w:tcPr>
          <w:p>
            <w:pPr>
              <w:pStyle w:val="TableParagraph"/>
              <w:spacing w:line="110" w:lineRule="exact" w:before="46"/>
              <w:ind w:right="40"/>
              <w:rPr>
                <w:sz w:val="11"/>
              </w:rPr>
            </w:pPr>
            <w:r>
              <w:rPr>
                <w:spacing w:val="-2"/>
                <w:w w:val="110"/>
                <w:sz w:val="11"/>
              </w:rPr>
              <w:t>32,250</w:t>
            </w:r>
          </w:p>
        </w:tc>
        <w:tc>
          <w:tcPr>
            <w:tcW w:w="736" w:type="dxa"/>
          </w:tcPr>
          <w:p>
            <w:pPr>
              <w:pStyle w:val="TableParagraph"/>
              <w:spacing w:line="110" w:lineRule="exact" w:before="46"/>
              <w:ind w:right="40"/>
              <w:rPr>
                <w:sz w:val="11"/>
              </w:rPr>
            </w:pPr>
            <w:r>
              <w:rPr>
                <w:spacing w:val="-2"/>
                <w:w w:val="110"/>
                <w:sz w:val="11"/>
              </w:rPr>
              <w:t>251,642</w:t>
            </w:r>
          </w:p>
        </w:tc>
        <w:tc>
          <w:tcPr>
            <w:tcW w:w="706" w:type="dxa"/>
          </w:tcPr>
          <w:p>
            <w:pPr>
              <w:pStyle w:val="TableParagraph"/>
              <w:spacing w:line="110" w:lineRule="exact" w:before="46"/>
              <w:ind w:right="40"/>
              <w:rPr>
                <w:sz w:val="11"/>
              </w:rPr>
            </w:pPr>
            <w:r>
              <w:rPr>
                <w:spacing w:val="-2"/>
                <w:w w:val="110"/>
                <w:sz w:val="11"/>
              </w:rPr>
              <w:t>55,874</w:t>
            </w:r>
          </w:p>
        </w:tc>
        <w:tc>
          <w:tcPr>
            <w:tcW w:w="706" w:type="dxa"/>
          </w:tcPr>
          <w:p>
            <w:pPr>
              <w:pStyle w:val="TableParagraph"/>
              <w:spacing w:line="110" w:lineRule="exact" w:before="46"/>
              <w:ind w:right="41"/>
              <w:rPr>
                <w:sz w:val="11"/>
              </w:rPr>
            </w:pPr>
            <w:r>
              <w:rPr>
                <w:spacing w:val="-2"/>
                <w:w w:val="110"/>
                <w:sz w:val="11"/>
              </w:rPr>
              <w:t>2,032</w:t>
            </w:r>
          </w:p>
        </w:tc>
        <w:tc>
          <w:tcPr>
            <w:tcW w:w="676" w:type="dxa"/>
          </w:tcPr>
          <w:p>
            <w:pPr>
              <w:pStyle w:val="TableParagraph"/>
              <w:spacing w:line="110" w:lineRule="exact" w:before="46"/>
              <w:ind w:right="3"/>
              <w:rPr>
                <w:sz w:val="11"/>
              </w:rPr>
            </w:pPr>
            <w:r>
              <w:rPr>
                <w:spacing w:val="-2"/>
                <w:w w:val="110"/>
                <w:sz w:val="11"/>
              </w:rPr>
              <w:t>122,719</w:t>
            </w:r>
          </w:p>
        </w:tc>
        <w:tc>
          <w:tcPr>
            <w:tcW w:w="805" w:type="dxa"/>
          </w:tcPr>
          <w:p>
            <w:pPr>
              <w:pStyle w:val="TableParagraph"/>
              <w:spacing w:line="110" w:lineRule="exact" w:before="46"/>
              <w:ind w:right="4"/>
              <w:rPr>
                <w:sz w:val="11"/>
              </w:rPr>
            </w:pPr>
            <w:r>
              <w:rPr>
                <w:spacing w:val="-2"/>
                <w:w w:val="110"/>
                <w:sz w:val="11"/>
              </w:rPr>
              <w:t>464,518</w:t>
            </w:r>
          </w:p>
        </w:tc>
        <w:tc>
          <w:tcPr>
            <w:tcW w:w="752" w:type="dxa"/>
          </w:tcPr>
          <w:p>
            <w:pPr>
              <w:pStyle w:val="TableParagraph"/>
              <w:spacing w:line="110" w:lineRule="exact" w:before="46"/>
              <w:ind w:right="42"/>
              <w:rPr>
                <w:sz w:val="11"/>
              </w:rPr>
            </w:pPr>
            <w:r>
              <w:rPr>
                <w:spacing w:val="-2"/>
                <w:w w:val="110"/>
                <w:sz w:val="11"/>
              </w:rPr>
              <w:t>76,538</w:t>
            </w:r>
          </w:p>
        </w:tc>
        <w:tc>
          <w:tcPr>
            <w:tcW w:w="1025" w:type="dxa"/>
          </w:tcPr>
          <w:p>
            <w:pPr>
              <w:pStyle w:val="TableParagraph"/>
              <w:spacing w:line="110" w:lineRule="exact" w:before="46"/>
              <w:ind w:right="43"/>
              <w:rPr>
                <w:sz w:val="11"/>
              </w:rPr>
            </w:pPr>
            <w:r>
              <w:rPr>
                <w:spacing w:val="-2"/>
                <w:w w:val="110"/>
                <w:sz w:val="11"/>
              </w:rPr>
              <w:t>7,801,936</w:t>
            </w:r>
          </w:p>
        </w:tc>
        <w:tc>
          <w:tcPr>
            <w:tcW w:w="964" w:type="dxa"/>
          </w:tcPr>
          <w:p>
            <w:pPr>
              <w:pStyle w:val="TableParagraph"/>
              <w:spacing w:line="110" w:lineRule="exact" w:before="46"/>
              <w:ind w:right="43"/>
              <w:rPr>
                <w:sz w:val="11"/>
              </w:rPr>
            </w:pPr>
            <w:r>
              <w:rPr>
                <w:spacing w:val="-2"/>
                <w:w w:val="110"/>
                <w:sz w:val="11"/>
              </w:rPr>
              <w:t>8,035,994</w:t>
            </w:r>
          </w:p>
        </w:tc>
        <w:tc>
          <w:tcPr>
            <w:tcW w:w="964" w:type="dxa"/>
          </w:tcPr>
          <w:p>
            <w:pPr>
              <w:pStyle w:val="TableParagraph"/>
              <w:spacing w:line="110" w:lineRule="exact" w:before="46"/>
              <w:ind w:right="43"/>
              <w:rPr>
                <w:sz w:val="11"/>
              </w:rPr>
            </w:pPr>
            <w:r>
              <w:rPr>
                <w:spacing w:val="-2"/>
                <w:w w:val="110"/>
                <w:sz w:val="11"/>
              </w:rPr>
              <w:t>8,277,074</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10"/>
                <w:w w:val="110"/>
                <w:sz w:val="11"/>
              </w:rPr>
              <w:t>5</w:t>
            </w:r>
          </w:p>
        </w:tc>
        <w:tc>
          <w:tcPr>
            <w:tcW w:w="986" w:type="dxa"/>
          </w:tcPr>
          <w:p>
            <w:pPr>
              <w:pStyle w:val="TableParagraph"/>
              <w:spacing w:line="110" w:lineRule="exact" w:before="46"/>
              <w:ind w:left="21"/>
              <w:jc w:val="left"/>
              <w:rPr>
                <w:sz w:val="11"/>
              </w:rPr>
            </w:pPr>
            <w:r>
              <w:rPr>
                <w:spacing w:val="-2"/>
                <w:w w:val="110"/>
                <w:sz w:val="11"/>
              </w:rPr>
              <w:t>Đakovica</w:t>
            </w:r>
          </w:p>
        </w:tc>
        <w:tc>
          <w:tcPr>
            <w:tcW w:w="683" w:type="dxa"/>
          </w:tcPr>
          <w:p>
            <w:pPr>
              <w:pStyle w:val="TableParagraph"/>
              <w:spacing w:before="25"/>
              <w:ind w:right="41"/>
              <w:rPr>
                <w:sz w:val="11"/>
              </w:rPr>
            </w:pPr>
            <w:r>
              <w:rPr>
                <w:spacing w:val="-2"/>
                <w:w w:val="110"/>
                <w:sz w:val="11"/>
              </w:rPr>
              <w:t>14,134</w:t>
            </w:r>
          </w:p>
        </w:tc>
        <w:tc>
          <w:tcPr>
            <w:tcW w:w="584" w:type="dxa"/>
          </w:tcPr>
          <w:p>
            <w:pPr>
              <w:pStyle w:val="TableParagraph"/>
              <w:spacing w:before="25"/>
              <w:ind w:right="41"/>
              <w:rPr>
                <w:sz w:val="11"/>
              </w:rPr>
            </w:pPr>
            <w:r>
              <w:rPr>
                <w:spacing w:val="-5"/>
                <w:w w:val="110"/>
                <w:sz w:val="11"/>
              </w:rPr>
              <w:t>958</w:t>
            </w:r>
          </w:p>
        </w:tc>
        <w:tc>
          <w:tcPr>
            <w:tcW w:w="584" w:type="dxa"/>
          </w:tcPr>
          <w:p>
            <w:pPr>
              <w:pStyle w:val="TableParagraph"/>
              <w:spacing w:before="10"/>
              <w:ind w:right="40"/>
              <w:rPr>
                <w:sz w:val="11"/>
              </w:rPr>
            </w:pPr>
            <w:r>
              <w:rPr>
                <w:spacing w:val="-5"/>
                <w:w w:val="110"/>
                <w:sz w:val="11"/>
              </w:rPr>
              <w:t>254</w:t>
            </w:r>
          </w:p>
        </w:tc>
        <w:tc>
          <w:tcPr>
            <w:tcW w:w="842" w:type="dxa"/>
          </w:tcPr>
          <w:p>
            <w:pPr>
              <w:pStyle w:val="TableParagraph"/>
              <w:spacing w:before="10"/>
              <w:ind w:right="40"/>
              <w:rPr>
                <w:sz w:val="11"/>
              </w:rPr>
            </w:pPr>
            <w:r>
              <w:rPr>
                <w:spacing w:val="-2"/>
                <w:w w:val="110"/>
                <w:sz w:val="11"/>
              </w:rPr>
              <w:t>1,212</w:t>
            </w:r>
          </w:p>
        </w:tc>
        <w:tc>
          <w:tcPr>
            <w:tcW w:w="584" w:type="dxa"/>
          </w:tcPr>
          <w:p>
            <w:pPr>
              <w:pStyle w:val="TableParagraph"/>
              <w:spacing w:before="10"/>
              <w:ind w:right="40"/>
              <w:rPr>
                <w:sz w:val="11"/>
              </w:rPr>
            </w:pPr>
            <w:r>
              <w:rPr>
                <w:spacing w:val="-2"/>
                <w:w w:val="110"/>
                <w:sz w:val="11"/>
              </w:rPr>
              <w:t>1,556</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2"/>
                <w:w w:val="110"/>
                <w:sz w:val="11"/>
              </w:rPr>
              <w:t>1,212</w:t>
            </w:r>
          </w:p>
        </w:tc>
        <w:tc>
          <w:tcPr>
            <w:tcW w:w="835" w:type="dxa"/>
          </w:tcPr>
          <w:p>
            <w:pPr>
              <w:pStyle w:val="TableParagraph"/>
              <w:spacing w:before="10"/>
              <w:ind w:right="40"/>
              <w:rPr>
                <w:sz w:val="11"/>
              </w:rPr>
            </w:pPr>
            <w:r>
              <w:rPr>
                <w:spacing w:val="-2"/>
                <w:w w:val="110"/>
                <w:sz w:val="11"/>
              </w:rPr>
              <w:t>11,571,977</w:t>
            </w:r>
          </w:p>
        </w:tc>
        <w:tc>
          <w:tcPr>
            <w:tcW w:w="835" w:type="dxa"/>
          </w:tcPr>
          <w:p>
            <w:pPr>
              <w:pStyle w:val="TableParagraph"/>
              <w:spacing w:line="110" w:lineRule="exact" w:before="46"/>
              <w:ind w:right="40"/>
              <w:rPr>
                <w:sz w:val="11"/>
              </w:rPr>
            </w:pPr>
            <w:r>
              <w:rPr>
                <w:spacing w:val="-2"/>
                <w:w w:val="110"/>
                <w:sz w:val="11"/>
              </w:rPr>
              <w:t>14,832,835</w:t>
            </w:r>
          </w:p>
        </w:tc>
        <w:tc>
          <w:tcPr>
            <w:tcW w:w="744" w:type="dxa"/>
          </w:tcPr>
          <w:p>
            <w:pPr>
              <w:pStyle w:val="TableParagraph"/>
              <w:spacing w:line="110" w:lineRule="exact" w:before="46"/>
              <w:ind w:right="40"/>
              <w:rPr>
                <w:sz w:val="11"/>
              </w:rPr>
            </w:pPr>
            <w:r>
              <w:rPr>
                <w:spacing w:val="-2"/>
                <w:w w:val="110"/>
                <w:sz w:val="11"/>
              </w:rPr>
              <w:t>107,000</w:t>
            </w:r>
          </w:p>
        </w:tc>
        <w:tc>
          <w:tcPr>
            <w:tcW w:w="736" w:type="dxa"/>
          </w:tcPr>
          <w:p>
            <w:pPr>
              <w:pStyle w:val="TableParagraph"/>
              <w:spacing w:line="110" w:lineRule="exact" w:before="46"/>
              <w:ind w:right="40"/>
              <w:rPr>
                <w:sz w:val="11"/>
              </w:rPr>
            </w:pPr>
            <w:r>
              <w:rPr>
                <w:spacing w:val="-2"/>
                <w:w w:val="110"/>
                <w:sz w:val="11"/>
              </w:rPr>
              <w:t>316,407</w:t>
            </w:r>
          </w:p>
        </w:tc>
        <w:tc>
          <w:tcPr>
            <w:tcW w:w="706" w:type="dxa"/>
          </w:tcPr>
          <w:p>
            <w:pPr>
              <w:pStyle w:val="TableParagraph"/>
              <w:spacing w:line="110" w:lineRule="exact" w:before="46"/>
              <w:ind w:right="40"/>
              <w:rPr>
                <w:sz w:val="11"/>
              </w:rPr>
            </w:pPr>
            <w:r>
              <w:rPr>
                <w:spacing w:val="-2"/>
                <w:w w:val="110"/>
                <w:sz w:val="11"/>
              </w:rPr>
              <w:t>178,462</w:t>
            </w:r>
          </w:p>
        </w:tc>
        <w:tc>
          <w:tcPr>
            <w:tcW w:w="706" w:type="dxa"/>
          </w:tcPr>
          <w:p>
            <w:pPr>
              <w:pStyle w:val="TableParagraph"/>
              <w:spacing w:line="110" w:lineRule="exact" w:before="46"/>
              <w:ind w:right="41"/>
              <w:rPr>
                <w:sz w:val="11"/>
              </w:rPr>
            </w:pPr>
            <w:r>
              <w:rPr>
                <w:spacing w:val="-2"/>
                <w:w w:val="110"/>
                <w:sz w:val="11"/>
              </w:rPr>
              <w:t>4,138</w:t>
            </w:r>
          </w:p>
        </w:tc>
        <w:tc>
          <w:tcPr>
            <w:tcW w:w="676" w:type="dxa"/>
          </w:tcPr>
          <w:p>
            <w:pPr>
              <w:pStyle w:val="TableParagraph"/>
              <w:spacing w:line="110" w:lineRule="exact" w:before="46"/>
              <w:ind w:right="3"/>
              <w:rPr>
                <w:sz w:val="11"/>
              </w:rPr>
            </w:pPr>
            <w:r>
              <w:rPr>
                <w:spacing w:val="-2"/>
                <w:w w:val="110"/>
                <w:sz w:val="11"/>
              </w:rPr>
              <w:t>226,588</w:t>
            </w:r>
          </w:p>
        </w:tc>
        <w:tc>
          <w:tcPr>
            <w:tcW w:w="805" w:type="dxa"/>
          </w:tcPr>
          <w:p>
            <w:pPr>
              <w:pStyle w:val="TableParagraph"/>
              <w:spacing w:line="110" w:lineRule="exact" w:before="46"/>
              <w:ind w:right="4"/>
              <w:rPr>
                <w:sz w:val="11"/>
              </w:rPr>
            </w:pPr>
            <w:r>
              <w:rPr>
                <w:spacing w:val="-2"/>
                <w:w w:val="110"/>
                <w:sz w:val="11"/>
              </w:rPr>
              <w:t>832,594</w:t>
            </w:r>
          </w:p>
        </w:tc>
        <w:tc>
          <w:tcPr>
            <w:tcW w:w="752" w:type="dxa"/>
          </w:tcPr>
          <w:p>
            <w:pPr>
              <w:pStyle w:val="TableParagraph"/>
              <w:spacing w:line="110" w:lineRule="exact" w:before="46"/>
              <w:ind w:right="42"/>
              <w:rPr>
                <w:sz w:val="11"/>
              </w:rPr>
            </w:pPr>
            <w:r>
              <w:rPr>
                <w:spacing w:val="-2"/>
                <w:w w:val="110"/>
                <w:sz w:val="11"/>
              </w:rPr>
              <w:t>96,117</w:t>
            </w:r>
          </w:p>
        </w:tc>
        <w:tc>
          <w:tcPr>
            <w:tcW w:w="1025" w:type="dxa"/>
          </w:tcPr>
          <w:p>
            <w:pPr>
              <w:pStyle w:val="TableParagraph"/>
              <w:spacing w:line="110" w:lineRule="exact" w:before="46"/>
              <w:ind w:right="43"/>
              <w:rPr>
                <w:sz w:val="11"/>
              </w:rPr>
            </w:pPr>
            <w:r>
              <w:rPr>
                <w:spacing w:val="-2"/>
                <w:w w:val="110"/>
                <w:sz w:val="11"/>
              </w:rPr>
              <w:t>12,500,689</w:t>
            </w:r>
          </w:p>
        </w:tc>
        <w:tc>
          <w:tcPr>
            <w:tcW w:w="964" w:type="dxa"/>
          </w:tcPr>
          <w:p>
            <w:pPr>
              <w:pStyle w:val="TableParagraph"/>
              <w:spacing w:line="110" w:lineRule="exact" w:before="46"/>
              <w:ind w:right="43"/>
              <w:rPr>
                <w:sz w:val="11"/>
              </w:rPr>
            </w:pPr>
            <w:r>
              <w:rPr>
                <w:spacing w:val="-2"/>
                <w:w w:val="110"/>
                <w:sz w:val="11"/>
              </w:rPr>
              <w:t>12,875,709</w:t>
            </w:r>
          </w:p>
        </w:tc>
        <w:tc>
          <w:tcPr>
            <w:tcW w:w="964" w:type="dxa"/>
          </w:tcPr>
          <w:p>
            <w:pPr>
              <w:pStyle w:val="TableParagraph"/>
              <w:spacing w:line="110" w:lineRule="exact" w:before="46"/>
              <w:ind w:right="43"/>
              <w:rPr>
                <w:sz w:val="11"/>
              </w:rPr>
            </w:pPr>
            <w:r>
              <w:rPr>
                <w:spacing w:val="-2"/>
                <w:w w:val="110"/>
                <w:sz w:val="11"/>
              </w:rPr>
              <w:t>13,261,981</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10"/>
                <w:w w:val="110"/>
                <w:sz w:val="11"/>
              </w:rPr>
              <w:t>6</w:t>
            </w:r>
          </w:p>
        </w:tc>
        <w:tc>
          <w:tcPr>
            <w:tcW w:w="986" w:type="dxa"/>
          </w:tcPr>
          <w:p>
            <w:pPr>
              <w:pStyle w:val="TableParagraph"/>
              <w:spacing w:line="110" w:lineRule="exact" w:before="46"/>
              <w:ind w:left="21"/>
              <w:jc w:val="left"/>
              <w:rPr>
                <w:sz w:val="11"/>
              </w:rPr>
            </w:pPr>
            <w:r>
              <w:rPr>
                <w:spacing w:val="-2"/>
                <w:w w:val="110"/>
                <w:sz w:val="11"/>
              </w:rPr>
              <w:t>Gnjilane</w:t>
            </w:r>
          </w:p>
        </w:tc>
        <w:tc>
          <w:tcPr>
            <w:tcW w:w="683" w:type="dxa"/>
          </w:tcPr>
          <w:p>
            <w:pPr>
              <w:pStyle w:val="TableParagraph"/>
              <w:spacing w:before="25"/>
              <w:ind w:right="41"/>
              <w:rPr>
                <w:sz w:val="11"/>
              </w:rPr>
            </w:pPr>
            <w:r>
              <w:rPr>
                <w:spacing w:val="-2"/>
                <w:w w:val="110"/>
                <w:sz w:val="11"/>
              </w:rPr>
              <w:t>15,199</w:t>
            </w:r>
          </w:p>
        </w:tc>
        <w:tc>
          <w:tcPr>
            <w:tcW w:w="584" w:type="dxa"/>
          </w:tcPr>
          <w:p>
            <w:pPr>
              <w:pStyle w:val="TableParagraph"/>
              <w:spacing w:before="25"/>
              <w:ind w:right="41"/>
              <w:rPr>
                <w:sz w:val="11"/>
              </w:rPr>
            </w:pPr>
            <w:r>
              <w:rPr>
                <w:spacing w:val="-2"/>
                <w:w w:val="110"/>
                <w:sz w:val="11"/>
              </w:rPr>
              <w:t>1,078</w:t>
            </w:r>
          </w:p>
        </w:tc>
        <w:tc>
          <w:tcPr>
            <w:tcW w:w="584" w:type="dxa"/>
          </w:tcPr>
          <w:p>
            <w:pPr>
              <w:pStyle w:val="TableParagraph"/>
              <w:spacing w:before="10"/>
              <w:ind w:right="40"/>
              <w:rPr>
                <w:sz w:val="11"/>
              </w:rPr>
            </w:pPr>
            <w:r>
              <w:rPr>
                <w:spacing w:val="-5"/>
                <w:w w:val="110"/>
                <w:sz w:val="11"/>
              </w:rPr>
              <w:t>259</w:t>
            </w:r>
          </w:p>
        </w:tc>
        <w:tc>
          <w:tcPr>
            <w:tcW w:w="842" w:type="dxa"/>
          </w:tcPr>
          <w:p>
            <w:pPr>
              <w:pStyle w:val="TableParagraph"/>
              <w:spacing w:before="10"/>
              <w:ind w:right="40"/>
              <w:rPr>
                <w:sz w:val="11"/>
              </w:rPr>
            </w:pPr>
            <w:r>
              <w:rPr>
                <w:spacing w:val="-2"/>
                <w:w w:val="110"/>
                <w:sz w:val="11"/>
              </w:rPr>
              <w:t>1,337</w:t>
            </w:r>
          </w:p>
        </w:tc>
        <w:tc>
          <w:tcPr>
            <w:tcW w:w="584" w:type="dxa"/>
          </w:tcPr>
          <w:p>
            <w:pPr>
              <w:pStyle w:val="TableParagraph"/>
              <w:spacing w:before="10"/>
              <w:ind w:right="40"/>
              <w:rPr>
                <w:sz w:val="11"/>
              </w:rPr>
            </w:pPr>
            <w:r>
              <w:rPr>
                <w:spacing w:val="-2"/>
                <w:w w:val="110"/>
                <w:sz w:val="11"/>
              </w:rPr>
              <w:t>1,704</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2"/>
                <w:w w:val="110"/>
                <w:sz w:val="11"/>
              </w:rPr>
              <w:t>1,337</w:t>
            </w:r>
          </w:p>
        </w:tc>
        <w:tc>
          <w:tcPr>
            <w:tcW w:w="835" w:type="dxa"/>
          </w:tcPr>
          <w:p>
            <w:pPr>
              <w:pStyle w:val="TableParagraph"/>
              <w:spacing w:before="10"/>
              <w:ind w:right="40"/>
              <w:rPr>
                <w:sz w:val="11"/>
              </w:rPr>
            </w:pPr>
            <w:r>
              <w:rPr>
                <w:spacing w:val="-2"/>
                <w:w w:val="110"/>
                <w:sz w:val="11"/>
              </w:rPr>
              <w:t>12,833,991</w:t>
            </w:r>
          </w:p>
        </w:tc>
        <w:tc>
          <w:tcPr>
            <w:tcW w:w="835" w:type="dxa"/>
          </w:tcPr>
          <w:p>
            <w:pPr>
              <w:pStyle w:val="TableParagraph"/>
              <w:spacing w:line="110" w:lineRule="exact" w:before="46"/>
              <w:ind w:right="40"/>
              <w:rPr>
                <w:sz w:val="11"/>
              </w:rPr>
            </w:pPr>
            <w:r>
              <w:rPr>
                <w:spacing w:val="-2"/>
                <w:w w:val="110"/>
                <w:sz w:val="11"/>
              </w:rPr>
              <w:t>16,312,838</w:t>
            </w:r>
          </w:p>
        </w:tc>
        <w:tc>
          <w:tcPr>
            <w:tcW w:w="744" w:type="dxa"/>
          </w:tcPr>
          <w:p>
            <w:pPr>
              <w:pStyle w:val="TableParagraph"/>
              <w:spacing w:line="110" w:lineRule="exact" w:before="46"/>
              <w:ind w:right="40"/>
              <w:rPr>
                <w:sz w:val="11"/>
              </w:rPr>
            </w:pPr>
            <w:r>
              <w:rPr>
                <w:spacing w:val="-2"/>
                <w:w w:val="110"/>
                <w:sz w:val="11"/>
              </w:rPr>
              <w:t>100,000</w:t>
            </w:r>
          </w:p>
        </w:tc>
        <w:tc>
          <w:tcPr>
            <w:tcW w:w="736" w:type="dxa"/>
          </w:tcPr>
          <w:p>
            <w:pPr>
              <w:pStyle w:val="TableParagraph"/>
              <w:spacing w:line="110" w:lineRule="exact" w:before="46"/>
              <w:ind w:right="40"/>
              <w:rPr>
                <w:sz w:val="11"/>
              </w:rPr>
            </w:pPr>
            <w:r>
              <w:rPr>
                <w:spacing w:val="-2"/>
                <w:w w:val="110"/>
                <w:sz w:val="11"/>
              </w:rPr>
              <w:t>350,881</w:t>
            </w:r>
          </w:p>
        </w:tc>
        <w:tc>
          <w:tcPr>
            <w:tcW w:w="706" w:type="dxa"/>
          </w:tcPr>
          <w:p>
            <w:pPr>
              <w:pStyle w:val="TableParagraph"/>
              <w:spacing w:line="110" w:lineRule="exact" w:before="46"/>
              <w:ind w:right="40"/>
              <w:rPr>
                <w:sz w:val="11"/>
              </w:rPr>
            </w:pPr>
            <w:r>
              <w:rPr>
                <w:spacing w:val="-2"/>
                <w:w w:val="110"/>
                <w:sz w:val="11"/>
              </w:rPr>
              <w:t>193,785</w:t>
            </w:r>
          </w:p>
        </w:tc>
        <w:tc>
          <w:tcPr>
            <w:tcW w:w="706" w:type="dxa"/>
          </w:tcPr>
          <w:p>
            <w:pPr>
              <w:pStyle w:val="TableParagraph"/>
              <w:spacing w:line="110" w:lineRule="exact" w:before="46"/>
              <w:ind w:right="41"/>
              <w:rPr>
                <w:sz w:val="11"/>
              </w:rPr>
            </w:pPr>
            <w:r>
              <w:rPr>
                <w:spacing w:val="-2"/>
                <w:w w:val="110"/>
                <w:sz w:val="11"/>
              </w:rPr>
              <w:t>3,387</w:t>
            </w:r>
          </w:p>
        </w:tc>
        <w:tc>
          <w:tcPr>
            <w:tcW w:w="676" w:type="dxa"/>
          </w:tcPr>
          <w:p>
            <w:pPr>
              <w:pStyle w:val="TableParagraph"/>
              <w:spacing w:line="110" w:lineRule="exact" w:before="46"/>
              <w:ind w:right="3"/>
              <w:rPr>
                <w:sz w:val="11"/>
              </w:rPr>
            </w:pPr>
            <w:r>
              <w:rPr>
                <w:spacing w:val="-2"/>
                <w:w w:val="110"/>
                <w:sz w:val="11"/>
              </w:rPr>
              <w:t>240,224</w:t>
            </w:r>
          </w:p>
        </w:tc>
        <w:tc>
          <w:tcPr>
            <w:tcW w:w="805" w:type="dxa"/>
          </w:tcPr>
          <w:p>
            <w:pPr>
              <w:pStyle w:val="TableParagraph"/>
              <w:spacing w:line="110" w:lineRule="exact" w:before="46"/>
              <w:ind w:right="4"/>
              <w:rPr>
                <w:sz w:val="11"/>
              </w:rPr>
            </w:pPr>
            <w:r>
              <w:rPr>
                <w:spacing w:val="-2"/>
                <w:w w:val="110"/>
                <w:sz w:val="11"/>
              </w:rPr>
              <w:t>888,278</w:t>
            </w:r>
          </w:p>
        </w:tc>
        <w:tc>
          <w:tcPr>
            <w:tcW w:w="752" w:type="dxa"/>
          </w:tcPr>
          <w:p>
            <w:pPr>
              <w:pStyle w:val="TableParagraph"/>
              <w:spacing w:line="110" w:lineRule="exact" w:before="46"/>
              <w:ind w:right="42"/>
              <w:rPr>
                <w:sz w:val="11"/>
              </w:rPr>
            </w:pPr>
            <w:r>
              <w:rPr>
                <w:spacing w:val="-2"/>
                <w:w w:val="110"/>
                <w:sz w:val="11"/>
              </w:rPr>
              <w:t>105,539</w:t>
            </w:r>
          </w:p>
        </w:tc>
        <w:tc>
          <w:tcPr>
            <w:tcW w:w="1025" w:type="dxa"/>
          </w:tcPr>
          <w:p>
            <w:pPr>
              <w:pStyle w:val="TableParagraph"/>
              <w:spacing w:line="110" w:lineRule="exact" w:before="46"/>
              <w:ind w:right="43"/>
              <w:rPr>
                <w:sz w:val="11"/>
              </w:rPr>
            </w:pPr>
            <w:r>
              <w:rPr>
                <w:spacing w:val="-2"/>
                <w:w w:val="110"/>
                <w:sz w:val="11"/>
              </w:rPr>
              <w:t>13,827,809</w:t>
            </w:r>
          </w:p>
        </w:tc>
        <w:tc>
          <w:tcPr>
            <w:tcW w:w="964" w:type="dxa"/>
          </w:tcPr>
          <w:p>
            <w:pPr>
              <w:pStyle w:val="TableParagraph"/>
              <w:spacing w:line="110" w:lineRule="exact" w:before="46"/>
              <w:ind w:right="43"/>
              <w:rPr>
                <w:sz w:val="11"/>
              </w:rPr>
            </w:pPr>
            <w:r>
              <w:rPr>
                <w:spacing w:val="-2"/>
                <w:w w:val="110"/>
                <w:sz w:val="11"/>
              </w:rPr>
              <w:t>14,242,643</w:t>
            </w:r>
          </w:p>
        </w:tc>
        <w:tc>
          <w:tcPr>
            <w:tcW w:w="964" w:type="dxa"/>
          </w:tcPr>
          <w:p>
            <w:pPr>
              <w:pStyle w:val="TableParagraph"/>
              <w:spacing w:line="110" w:lineRule="exact" w:before="46"/>
              <w:ind w:right="43"/>
              <w:rPr>
                <w:sz w:val="11"/>
              </w:rPr>
            </w:pPr>
            <w:r>
              <w:rPr>
                <w:spacing w:val="-2"/>
                <w:w w:val="110"/>
                <w:sz w:val="11"/>
              </w:rPr>
              <w:t>14,669,922</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10"/>
                <w:w w:val="110"/>
                <w:sz w:val="11"/>
              </w:rPr>
              <w:t>7</w:t>
            </w:r>
          </w:p>
        </w:tc>
        <w:tc>
          <w:tcPr>
            <w:tcW w:w="986" w:type="dxa"/>
          </w:tcPr>
          <w:p>
            <w:pPr>
              <w:pStyle w:val="TableParagraph"/>
              <w:spacing w:line="110" w:lineRule="exact" w:before="46"/>
              <w:ind w:left="21"/>
              <w:jc w:val="left"/>
              <w:rPr>
                <w:sz w:val="11"/>
              </w:rPr>
            </w:pPr>
            <w:r>
              <w:rPr>
                <w:spacing w:val="-2"/>
                <w:w w:val="110"/>
                <w:sz w:val="11"/>
              </w:rPr>
              <w:t>Glogovac</w:t>
            </w:r>
          </w:p>
        </w:tc>
        <w:tc>
          <w:tcPr>
            <w:tcW w:w="683" w:type="dxa"/>
          </w:tcPr>
          <w:p>
            <w:pPr>
              <w:pStyle w:val="TableParagraph"/>
              <w:spacing w:before="25"/>
              <w:ind w:right="41"/>
              <w:rPr>
                <w:sz w:val="11"/>
              </w:rPr>
            </w:pPr>
            <w:r>
              <w:rPr>
                <w:spacing w:val="-2"/>
                <w:w w:val="110"/>
                <w:sz w:val="11"/>
              </w:rPr>
              <w:t>10,068</w:t>
            </w:r>
          </w:p>
        </w:tc>
        <w:tc>
          <w:tcPr>
            <w:tcW w:w="584" w:type="dxa"/>
          </w:tcPr>
          <w:p>
            <w:pPr>
              <w:pStyle w:val="TableParagraph"/>
              <w:spacing w:before="25"/>
              <w:ind w:right="41"/>
              <w:rPr>
                <w:sz w:val="11"/>
              </w:rPr>
            </w:pPr>
            <w:r>
              <w:rPr>
                <w:spacing w:val="-5"/>
                <w:w w:val="110"/>
                <w:sz w:val="11"/>
              </w:rPr>
              <w:t>709</w:t>
            </w:r>
          </w:p>
        </w:tc>
        <w:tc>
          <w:tcPr>
            <w:tcW w:w="584" w:type="dxa"/>
          </w:tcPr>
          <w:p>
            <w:pPr>
              <w:pStyle w:val="TableParagraph"/>
              <w:spacing w:before="10"/>
              <w:ind w:right="40"/>
              <w:rPr>
                <w:sz w:val="11"/>
              </w:rPr>
            </w:pPr>
            <w:r>
              <w:rPr>
                <w:spacing w:val="-5"/>
                <w:w w:val="110"/>
                <w:sz w:val="11"/>
              </w:rPr>
              <w:t>171</w:t>
            </w:r>
          </w:p>
        </w:tc>
        <w:tc>
          <w:tcPr>
            <w:tcW w:w="842" w:type="dxa"/>
          </w:tcPr>
          <w:p>
            <w:pPr>
              <w:pStyle w:val="TableParagraph"/>
              <w:spacing w:before="10"/>
              <w:ind w:right="40"/>
              <w:rPr>
                <w:sz w:val="11"/>
              </w:rPr>
            </w:pPr>
            <w:r>
              <w:rPr>
                <w:spacing w:val="-5"/>
                <w:w w:val="110"/>
                <w:sz w:val="11"/>
              </w:rPr>
              <w:t>880</w:t>
            </w:r>
          </w:p>
        </w:tc>
        <w:tc>
          <w:tcPr>
            <w:tcW w:w="584" w:type="dxa"/>
          </w:tcPr>
          <w:p>
            <w:pPr>
              <w:pStyle w:val="TableParagraph"/>
              <w:spacing w:before="10"/>
              <w:ind w:right="40"/>
              <w:rPr>
                <w:sz w:val="11"/>
              </w:rPr>
            </w:pPr>
            <w:r>
              <w:rPr>
                <w:spacing w:val="-5"/>
                <w:w w:val="110"/>
                <w:sz w:val="11"/>
              </w:rPr>
              <w:t>951</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880</w:t>
            </w:r>
          </w:p>
        </w:tc>
        <w:tc>
          <w:tcPr>
            <w:tcW w:w="835" w:type="dxa"/>
          </w:tcPr>
          <w:p>
            <w:pPr>
              <w:pStyle w:val="TableParagraph"/>
              <w:spacing w:before="10"/>
              <w:ind w:right="40"/>
              <w:rPr>
                <w:sz w:val="11"/>
              </w:rPr>
            </w:pPr>
            <w:r>
              <w:rPr>
                <w:spacing w:val="-2"/>
                <w:w w:val="110"/>
                <w:sz w:val="11"/>
              </w:rPr>
              <w:t>8,428,603</w:t>
            </w:r>
          </w:p>
        </w:tc>
        <w:tc>
          <w:tcPr>
            <w:tcW w:w="835" w:type="dxa"/>
          </w:tcPr>
          <w:p>
            <w:pPr>
              <w:pStyle w:val="TableParagraph"/>
              <w:spacing w:line="110" w:lineRule="exact" w:before="46"/>
              <w:ind w:right="40"/>
              <w:rPr>
                <w:sz w:val="11"/>
              </w:rPr>
            </w:pPr>
            <w:r>
              <w:rPr>
                <w:spacing w:val="-2"/>
                <w:w w:val="110"/>
                <w:sz w:val="11"/>
              </w:rPr>
              <w:t>9,071,050</w:t>
            </w:r>
          </w:p>
        </w:tc>
        <w:tc>
          <w:tcPr>
            <w:tcW w:w="744" w:type="dxa"/>
          </w:tcPr>
          <w:p>
            <w:pPr>
              <w:pStyle w:val="TableParagraph"/>
              <w:spacing w:line="110" w:lineRule="exact" w:before="46"/>
              <w:ind w:right="40"/>
              <w:rPr>
                <w:sz w:val="11"/>
              </w:rPr>
            </w:pPr>
            <w:r>
              <w:rPr>
                <w:spacing w:val="-2"/>
                <w:w w:val="110"/>
                <w:sz w:val="11"/>
              </w:rPr>
              <w:t>56,000</w:t>
            </w:r>
          </w:p>
        </w:tc>
        <w:tc>
          <w:tcPr>
            <w:tcW w:w="736" w:type="dxa"/>
          </w:tcPr>
          <w:p>
            <w:pPr>
              <w:pStyle w:val="TableParagraph"/>
              <w:spacing w:line="110" w:lineRule="exact" w:before="46"/>
              <w:ind w:right="40"/>
              <w:rPr>
                <w:sz w:val="11"/>
              </w:rPr>
            </w:pPr>
            <w:r>
              <w:rPr>
                <w:spacing w:val="-2"/>
                <w:w w:val="110"/>
                <w:sz w:val="11"/>
              </w:rPr>
              <w:t>233,527</w:t>
            </w:r>
          </w:p>
        </w:tc>
        <w:tc>
          <w:tcPr>
            <w:tcW w:w="706" w:type="dxa"/>
          </w:tcPr>
          <w:p>
            <w:pPr>
              <w:pStyle w:val="TableParagraph"/>
              <w:spacing w:line="110" w:lineRule="exact" w:before="46"/>
              <w:ind w:right="40"/>
              <w:rPr>
                <w:sz w:val="11"/>
              </w:rPr>
            </w:pPr>
            <w:r>
              <w:rPr>
                <w:spacing w:val="-2"/>
                <w:w w:val="110"/>
                <w:sz w:val="11"/>
              </w:rPr>
              <w:t>131,651</w:t>
            </w:r>
          </w:p>
        </w:tc>
        <w:tc>
          <w:tcPr>
            <w:tcW w:w="706" w:type="dxa"/>
          </w:tcPr>
          <w:p>
            <w:pPr>
              <w:pStyle w:val="TableParagraph"/>
              <w:spacing w:line="110" w:lineRule="exact" w:before="46"/>
              <w:ind w:right="41"/>
              <w:rPr>
                <w:sz w:val="11"/>
              </w:rPr>
            </w:pPr>
            <w:r>
              <w:rPr>
                <w:spacing w:val="-2"/>
                <w:w w:val="110"/>
                <w:sz w:val="11"/>
              </w:rPr>
              <w:t>2,940</w:t>
            </w:r>
          </w:p>
        </w:tc>
        <w:tc>
          <w:tcPr>
            <w:tcW w:w="676" w:type="dxa"/>
          </w:tcPr>
          <w:p>
            <w:pPr>
              <w:pStyle w:val="TableParagraph"/>
              <w:spacing w:line="110" w:lineRule="exact" w:before="46"/>
              <w:ind w:right="3"/>
              <w:rPr>
                <w:sz w:val="11"/>
              </w:rPr>
            </w:pPr>
            <w:r>
              <w:rPr>
                <w:spacing w:val="-2"/>
                <w:w w:val="110"/>
                <w:sz w:val="11"/>
              </w:rPr>
              <w:t>158,065</w:t>
            </w:r>
          </w:p>
        </w:tc>
        <w:tc>
          <w:tcPr>
            <w:tcW w:w="805" w:type="dxa"/>
          </w:tcPr>
          <w:p>
            <w:pPr>
              <w:pStyle w:val="TableParagraph"/>
              <w:spacing w:line="110" w:lineRule="exact" w:before="46"/>
              <w:ind w:right="4"/>
              <w:rPr>
                <w:sz w:val="11"/>
              </w:rPr>
            </w:pPr>
            <w:r>
              <w:rPr>
                <w:spacing w:val="-2"/>
                <w:w w:val="110"/>
                <w:sz w:val="11"/>
              </w:rPr>
              <w:t>582,182</w:t>
            </w:r>
          </w:p>
        </w:tc>
        <w:tc>
          <w:tcPr>
            <w:tcW w:w="752" w:type="dxa"/>
          </w:tcPr>
          <w:p>
            <w:pPr>
              <w:pStyle w:val="TableParagraph"/>
              <w:spacing w:line="110" w:lineRule="exact" w:before="46"/>
              <w:ind w:right="42"/>
              <w:rPr>
                <w:sz w:val="11"/>
              </w:rPr>
            </w:pPr>
            <w:r>
              <w:rPr>
                <w:spacing w:val="-2"/>
                <w:w w:val="110"/>
                <w:sz w:val="11"/>
              </w:rPr>
              <w:t>69,797</w:t>
            </w:r>
          </w:p>
        </w:tc>
        <w:tc>
          <w:tcPr>
            <w:tcW w:w="1025" w:type="dxa"/>
          </w:tcPr>
          <w:p>
            <w:pPr>
              <w:pStyle w:val="TableParagraph"/>
              <w:spacing w:line="110" w:lineRule="exact" w:before="46"/>
              <w:ind w:right="43"/>
              <w:rPr>
                <w:sz w:val="11"/>
              </w:rPr>
            </w:pPr>
            <w:r>
              <w:rPr>
                <w:spacing w:val="-2"/>
                <w:w w:val="110"/>
                <w:sz w:val="11"/>
              </w:rPr>
              <w:t>9,080,582</w:t>
            </w:r>
          </w:p>
        </w:tc>
        <w:tc>
          <w:tcPr>
            <w:tcW w:w="964" w:type="dxa"/>
          </w:tcPr>
          <w:p>
            <w:pPr>
              <w:pStyle w:val="TableParagraph"/>
              <w:spacing w:line="110" w:lineRule="exact" w:before="46"/>
              <w:ind w:right="43"/>
              <w:rPr>
                <w:sz w:val="11"/>
              </w:rPr>
            </w:pPr>
            <w:r>
              <w:rPr>
                <w:spacing w:val="-2"/>
                <w:w w:val="110"/>
                <w:sz w:val="11"/>
              </w:rPr>
              <w:t>9,353,000</w:t>
            </w:r>
          </w:p>
        </w:tc>
        <w:tc>
          <w:tcPr>
            <w:tcW w:w="964" w:type="dxa"/>
          </w:tcPr>
          <w:p>
            <w:pPr>
              <w:pStyle w:val="TableParagraph"/>
              <w:spacing w:line="110" w:lineRule="exact" w:before="46"/>
              <w:ind w:right="43"/>
              <w:rPr>
                <w:sz w:val="11"/>
              </w:rPr>
            </w:pPr>
            <w:r>
              <w:rPr>
                <w:spacing w:val="-2"/>
                <w:w w:val="110"/>
                <w:sz w:val="11"/>
              </w:rPr>
              <w:t>9,633,590</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10"/>
                <w:w w:val="110"/>
                <w:sz w:val="11"/>
              </w:rPr>
              <w:t>8</w:t>
            </w:r>
          </w:p>
        </w:tc>
        <w:tc>
          <w:tcPr>
            <w:tcW w:w="986" w:type="dxa"/>
          </w:tcPr>
          <w:p>
            <w:pPr>
              <w:pStyle w:val="TableParagraph"/>
              <w:spacing w:line="110" w:lineRule="exact" w:before="46"/>
              <w:ind w:left="21"/>
              <w:jc w:val="left"/>
              <w:rPr>
                <w:sz w:val="11"/>
              </w:rPr>
            </w:pPr>
            <w:r>
              <w:rPr>
                <w:spacing w:val="-6"/>
                <w:w w:val="110"/>
                <w:sz w:val="11"/>
              </w:rPr>
              <w:t>Elez</w:t>
            </w:r>
            <w:r>
              <w:rPr>
                <w:spacing w:val="-1"/>
                <w:sz w:val="11"/>
              </w:rPr>
              <w:t> </w:t>
            </w:r>
            <w:r>
              <w:rPr>
                <w:spacing w:val="-5"/>
                <w:w w:val="110"/>
                <w:sz w:val="11"/>
              </w:rPr>
              <w:t>Han</w:t>
            </w:r>
          </w:p>
        </w:tc>
        <w:tc>
          <w:tcPr>
            <w:tcW w:w="683" w:type="dxa"/>
          </w:tcPr>
          <w:p>
            <w:pPr>
              <w:pStyle w:val="TableParagraph"/>
              <w:spacing w:before="25"/>
              <w:ind w:right="41"/>
              <w:rPr>
                <w:sz w:val="11"/>
              </w:rPr>
            </w:pPr>
            <w:r>
              <w:rPr>
                <w:spacing w:val="-2"/>
                <w:w w:val="110"/>
                <w:sz w:val="11"/>
              </w:rPr>
              <w:t>1,599</w:t>
            </w:r>
          </w:p>
        </w:tc>
        <w:tc>
          <w:tcPr>
            <w:tcW w:w="584" w:type="dxa"/>
          </w:tcPr>
          <w:p>
            <w:pPr>
              <w:pStyle w:val="TableParagraph"/>
              <w:spacing w:before="25"/>
              <w:ind w:right="41"/>
              <w:rPr>
                <w:sz w:val="11"/>
              </w:rPr>
            </w:pPr>
            <w:r>
              <w:rPr>
                <w:spacing w:val="-5"/>
                <w:w w:val="110"/>
                <w:sz w:val="11"/>
              </w:rPr>
              <w:t>120</w:t>
            </w:r>
          </w:p>
        </w:tc>
        <w:tc>
          <w:tcPr>
            <w:tcW w:w="584" w:type="dxa"/>
          </w:tcPr>
          <w:p>
            <w:pPr>
              <w:pStyle w:val="TableParagraph"/>
              <w:spacing w:before="10"/>
              <w:ind w:right="40"/>
              <w:rPr>
                <w:sz w:val="11"/>
              </w:rPr>
            </w:pPr>
            <w:r>
              <w:rPr>
                <w:spacing w:val="-5"/>
                <w:w w:val="110"/>
                <w:sz w:val="11"/>
              </w:rPr>
              <w:t>28</w:t>
            </w:r>
          </w:p>
        </w:tc>
        <w:tc>
          <w:tcPr>
            <w:tcW w:w="842" w:type="dxa"/>
          </w:tcPr>
          <w:p>
            <w:pPr>
              <w:pStyle w:val="TableParagraph"/>
              <w:spacing w:before="10"/>
              <w:ind w:right="40"/>
              <w:rPr>
                <w:sz w:val="11"/>
              </w:rPr>
            </w:pPr>
            <w:r>
              <w:rPr>
                <w:spacing w:val="-5"/>
                <w:w w:val="110"/>
                <w:sz w:val="11"/>
              </w:rPr>
              <w:t>148</w:t>
            </w:r>
          </w:p>
        </w:tc>
        <w:tc>
          <w:tcPr>
            <w:tcW w:w="584" w:type="dxa"/>
          </w:tcPr>
          <w:p>
            <w:pPr>
              <w:pStyle w:val="TableParagraph"/>
              <w:spacing w:before="10"/>
              <w:ind w:right="40"/>
              <w:rPr>
                <w:sz w:val="11"/>
              </w:rPr>
            </w:pPr>
            <w:r>
              <w:rPr>
                <w:spacing w:val="-5"/>
                <w:w w:val="110"/>
                <w:sz w:val="11"/>
              </w:rPr>
              <w:t>142</w:t>
            </w:r>
          </w:p>
        </w:tc>
        <w:tc>
          <w:tcPr>
            <w:tcW w:w="501" w:type="dxa"/>
          </w:tcPr>
          <w:p>
            <w:pPr>
              <w:pStyle w:val="TableParagraph"/>
              <w:spacing w:before="10"/>
              <w:ind w:right="40"/>
              <w:rPr>
                <w:sz w:val="11"/>
              </w:rPr>
            </w:pPr>
            <w:r>
              <w:rPr>
                <w:spacing w:val="-10"/>
                <w:w w:val="110"/>
                <w:sz w:val="11"/>
              </w:rPr>
              <w:t>6</w:t>
            </w:r>
          </w:p>
        </w:tc>
        <w:tc>
          <w:tcPr>
            <w:tcW w:w="721" w:type="dxa"/>
          </w:tcPr>
          <w:p>
            <w:pPr>
              <w:pStyle w:val="TableParagraph"/>
              <w:spacing w:before="10"/>
              <w:ind w:right="40"/>
              <w:rPr>
                <w:sz w:val="11"/>
              </w:rPr>
            </w:pPr>
            <w:r>
              <w:rPr>
                <w:spacing w:val="-5"/>
                <w:w w:val="110"/>
                <w:sz w:val="11"/>
              </w:rPr>
              <w:t>148</w:t>
            </w:r>
          </w:p>
        </w:tc>
        <w:tc>
          <w:tcPr>
            <w:tcW w:w="835" w:type="dxa"/>
          </w:tcPr>
          <w:p>
            <w:pPr>
              <w:pStyle w:val="TableParagraph"/>
              <w:spacing w:before="10"/>
              <w:ind w:right="40"/>
              <w:rPr>
                <w:sz w:val="11"/>
              </w:rPr>
            </w:pPr>
            <w:r>
              <w:rPr>
                <w:spacing w:val="-2"/>
                <w:w w:val="110"/>
                <w:sz w:val="11"/>
              </w:rPr>
              <w:t>1,392,435</w:t>
            </w:r>
          </w:p>
        </w:tc>
        <w:tc>
          <w:tcPr>
            <w:tcW w:w="835" w:type="dxa"/>
          </w:tcPr>
          <w:p>
            <w:pPr>
              <w:pStyle w:val="TableParagraph"/>
              <w:spacing w:line="110" w:lineRule="exact" w:before="46"/>
              <w:ind w:right="40"/>
              <w:rPr>
                <w:sz w:val="11"/>
              </w:rPr>
            </w:pPr>
            <w:r>
              <w:rPr>
                <w:spacing w:val="-2"/>
                <w:w w:val="110"/>
                <w:sz w:val="11"/>
              </w:rPr>
              <w:t>1,332,306</w:t>
            </w:r>
          </w:p>
        </w:tc>
        <w:tc>
          <w:tcPr>
            <w:tcW w:w="744" w:type="dxa"/>
          </w:tcPr>
          <w:p>
            <w:pPr>
              <w:pStyle w:val="TableParagraph"/>
              <w:spacing w:line="110" w:lineRule="exact" w:before="46"/>
              <w:ind w:right="40"/>
              <w:rPr>
                <w:sz w:val="11"/>
              </w:rPr>
            </w:pPr>
            <w:r>
              <w:rPr>
                <w:spacing w:val="-2"/>
                <w:w w:val="110"/>
                <w:sz w:val="11"/>
              </w:rPr>
              <w:t>10,750</w:t>
            </w:r>
          </w:p>
        </w:tc>
        <w:tc>
          <w:tcPr>
            <w:tcW w:w="736" w:type="dxa"/>
          </w:tcPr>
          <w:p>
            <w:pPr>
              <w:pStyle w:val="TableParagraph"/>
              <w:spacing w:line="110" w:lineRule="exact" w:before="46"/>
              <w:ind w:right="40"/>
              <w:rPr>
                <w:sz w:val="11"/>
              </w:rPr>
            </w:pPr>
            <w:r>
              <w:rPr>
                <w:spacing w:val="-2"/>
                <w:w w:val="110"/>
                <w:sz w:val="11"/>
              </w:rPr>
              <w:t>36,732</w:t>
            </w:r>
          </w:p>
        </w:tc>
        <w:tc>
          <w:tcPr>
            <w:tcW w:w="706" w:type="dxa"/>
          </w:tcPr>
          <w:p>
            <w:pPr>
              <w:pStyle w:val="TableParagraph"/>
              <w:spacing w:line="110" w:lineRule="exact" w:before="46"/>
              <w:ind w:right="167"/>
              <w:rPr>
                <w:sz w:val="11"/>
              </w:rPr>
            </w:pPr>
            <w:r>
              <w:rPr>
                <w:w w:val="110"/>
                <w:sz w:val="11"/>
              </w:rPr>
              <w:t>-</w:t>
            </w:r>
          </w:p>
        </w:tc>
        <w:tc>
          <w:tcPr>
            <w:tcW w:w="706" w:type="dxa"/>
          </w:tcPr>
          <w:p>
            <w:pPr>
              <w:pStyle w:val="TableParagraph"/>
              <w:spacing w:line="110" w:lineRule="exact" w:before="46"/>
              <w:ind w:right="40"/>
              <w:rPr>
                <w:sz w:val="11"/>
              </w:rPr>
            </w:pPr>
            <w:r>
              <w:rPr>
                <w:spacing w:val="-5"/>
                <w:w w:val="110"/>
                <w:sz w:val="11"/>
              </w:rPr>
              <w:t>428</w:t>
            </w:r>
          </w:p>
        </w:tc>
        <w:tc>
          <w:tcPr>
            <w:tcW w:w="676" w:type="dxa"/>
          </w:tcPr>
          <w:p>
            <w:pPr>
              <w:pStyle w:val="TableParagraph"/>
              <w:spacing w:line="110" w:lineRule="exact" w:before="46"/>
              <w:ind w:right="3"/>
              <w:rPr>
                <w:sz w:val="11"/>
              </w:rPr>
            </w:pPr>
            <w:r>
              <w:rPr>
                <w:spacing w:val="-2"/>
                <w:w w:val="110"/>
                <w:sz w:val="11"/>
              </w:rPr>
              <w:t>17,607</w:t>
            </w:r>
          </w:p>
        </w:tc>
        <w:tc>
          <w:tcPr>
            <w:tcW w:w="805" w:type="dxa"/>
          </w:tcPr>
          <w:p>
            <w:pPr>
              <w:pStyle w:val="TableParagraph"/>
              <w:spacing w:line="110" w:lineRule="exact" w:before="46"/>
              <w:ind w:right="4"/>
              <w:rPr>
                <w:sz w:val="11"/>
              </w:rPr>
            </w:pPr>
            <w:r>
              <w:rPr>
                <w:spacing w:val="-2"/>
                <w:w w:val="110"/>
                <w:sz w:val="11"/>
              </w:rPr>
              <w:t>65,517</w:t>
            </w:r>
          </w:p>
        </w:tc>
        <w:tc>
          <w:tcPr>
            <w:tcW w:w="752" w:type="dxa"/>
          </w:tcPr>
          <w:p>
            <w:pPr>
              <w:pStyle w:val="TableParagraph"/>
              <w:spacing w:line="110" w:lineRule="exact" w:before="46"/>
              <w:ind w:right="42"/>
              <w:rPr>
                <w:sz w:val="11"/>
              </w:rPr>
            </w:pPr>
            <w:r>
              <w:rPr>
                <w:spacing w:val="-2"/>
                <w:w w:val="110"/>
                <w:sz w:val="11"/>
              </w:rPr>
              <w:t>11,102</w:t>
            </w:r>
          </w:p>
        </w:tc>
        <w:tc>
          <w:tcPr>
            <w:tcW w:w="1025" w:type="dxa"/>
          </w:tcPr>
          <w:p>
            <w:pPr>
              <w:pStyle w:val="TableParagraph"/>
              <w:spacing w:line="110" w:lineRule="exact" w:before="46"/>
              <w:ind w:right="43"/>
              <w:rPr>
                <w:sz w:val="11"/>
              </w:rPr>
            </w:pPr>
            <w:r>
              <w:rPr>
                <w:spacing w:val="-2"/>
                <w:w w:val="110"/>
                <w:sz w:val="11"/>
              </w:rPr>
              <w:t>1,469,055</w:t>
            </w:r>
          </w:p>
        </w:tc>
        <w:tc>
          <w:tcPr>
            <w:tcW w:w="964" w:type="dxa"/>
          </w:tcPr>
          <w:p>
            <w:pPr>
              <w:pStyle w:val="TableParagraph"/>
              <w:spacing w:line="110" w:lineRule="exact" w:before="46"/>
              <w:ind w:right="43"/>
              <w:rPr>
                <w:sz w:val="11"/>
              </w:rPr>
            </w:pPr>
            <w:r>
              <w:rPr>
                <w:spacing w:val="-2"/>
                <w:w w:val="110"/>
                <w:sz w:val="11"/>
              </w:rPr>
              <w:t>1,513,126</w:t>
            </w:r>
          </w:p>
        </w:tc>
        <w:tc>
          <w:tcPr>
            <w:tcW w:w="964" w:type="dxa"/>
          </w:tcPr>
          <w:p>
            <w:pPr>
              <w:pStyle w:val="TableParagraph"/>
              <w:spacing w:line="110" w:lineRule="exact" w:before="46"/>
              <w:ind w:right="43"/>
              <w:rPr>
                <w:sz w:val="11"/>
              </w:rPr>
            </w:pPr>
            <w:r>
              <w:rPr>
                <w:spacing w:val="-2"/>
                <w:w w:val="110"/>
                <w:sz w:val="11"/>
              </w:rPr>
              <w:t>1,558,520</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10"/>
                <w:w w:val="110"/>
                <w:sz w:val="11"/>
              </w:rPr>
              <w:t>9</w:t>
            </w:r>
          </w:p>
        </w:tc>
        <w:tc>
          <w:tcPr>
            <w:tcW w:w="986" w:type="dxa"/>
          </w:tcPr>
          <w:p>
            <w:pPr>
              <w:pStyle w:val="TableParagraph"/>
              <w:spacing w:line="110" w:lineRule="exact" w:before="46"/>
              <w:ind w:left="21"/>
              <w:jc w:val="left"/>
              <w:rPr>
                <w:sz w:val="11"/>
              </w:rPr>
            </w:pPr>
            <w:r>
              <w:rPr>
                <w:spacing w:val="-2"/>
                <w:w w:val="110"/>
                <w:sz w:val="11"/>
              </w:rPr>
              <w:t>Istok</w:t>
            </w:r>
          </w:p>
        </w:tc>
        <w:tc>
          <w:tcPr>
            <w:tcW w:w="683" w:type="dxa"/>
          </w:tcPr>
          <w:p>
            <w:pPr>
              <w:pStyle w:val="TableParagraph"/>
              <w:spacing w:before="25"/>
              <w:ind w:right="41"/>
              <w:rPr>
                <w:sz w:val="11"/>
              </w:rPr>
            </w:pPr>
            <w:r>
              <w:rPr>
                <w:spacing w:val="-2"/>
                <w:w w:val="110"/>
                <w:sz w:val="11"/>
              </w:rPr>
              <w:t>5,748</w:t>
            </w:r>
          </w:p>
        </w:tc>
        <w:tc>
          <w:tcPr>
            <w:tcW w:w="584" w:type="dxa"/>
          </w:tcPr>
          <w:p>
            <w:pPr>
              <w:pStyle w:val="TableParagraph"/>
              <w:spacing w:before="25"/>
              <w:ind w:right="41"/>
              <w:rPr>
                <w:sz w:val="11"/>
              </w:rPr>
            </w:pPr>
            <w:r>
              <w:rPr>
                <w:spacing w:val="-5"/>
                <w:w w:val="110"/>
                <w:sz w:val="11"/>
              </w:rPr>
              <w:t>444</w:t>
            </w:r>
          </w:p>
        </w:tc>
        <w:tc>
          <w:tcPr>
            <w:tcW w:w="584" w:type="dxa"/>
          </w:tcPr>
          <w:p>
            <w:pPr>
              <w:pStyle w:val="TableParagraph"/>
              <w:spacing w:before="10"/>
              <w:ind w:right="40"/>
              <w:rPr>
                <w:sz w:val="11"/>
              </w:rPr>
            </w:pPr>
            <w:r>
              <w:rPr>
                <w:spacing w:val="-5"/>
                <w:w w:val="110"/>
                <w:sz w:val="11"/>
              </w:rPr>
              <w:t>106</w:t>
            </w:r>
          </w:p>
        </w:tc>
        <w:tc>
          <w:tcPr>
            <w:tcW w:w="842" w:type="dxa"/>
          </w:tcPr>
          <w:p>
            <w:pPr>
              <w:pStyle w:val="TableParagraph"/>
              <w:spacing w:before="10"/>
              <w:ind w:right="40"/>
              <w:rPr>
                <w:sz w:val="11"/>
              </w:rPr>
            </w:pPr>
            <w:r>
              <w:rPr>
                <w:spacing w:val="-5"/>
                <w:w w:val="110"/>
                <w:sz w:val="11"/>
              </w:rPr>
              <w:t>550</w:t>
            </w:r>
          </w:p>
        </w:tc>
        <w:tc>
          <w:tcPr>
            <w:tcW w:w="584" w:type="dxa"/>
          </w:tcPr>
          <w:p>
            <w:pPr>
              <w:pStyle w:val="TableParagraph"/>
              <w:spacing w:before="10"/>
              <w:ind w:right="40"/>
              <w:rPr>
                <w:sz w:val="11"/>
              </w:rPr>
            </w:pPr>
            <w:r>
              <w:rPr>
                <w:spacing w:val="-5"/>
                <w:w w:val="110"/>
                <w:sz w:val="11"/>
              </w:rPr>
              <w:t>637</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550</w:t>
            </w:r>
          </w:p>
        </w:tc>
        <w:tc>
          <w:tcPr>
            <w:tcW w:w="835" w:type="dxa"/>
          </w:tcPr>
          <w:p>
            <w:pPr>
              <w:pStyle w:val="TableParagraph"/>
              <w:spacing w:before="10"/>
              <w:ind w:right="40"/>
              <w:rPr>
                <w:sz w:val="11"/>
              </w:rPr>
            </w:pPr>
            <w:r>
              <w:rPr>
                <w:spacing w:val="-2"/>
                <w:w w:val="110"/>
                <w:sz w:val="11"/>
              </w:rPr>
              <w:t>5,277,960</w:t>
            </w:r>
          </w:p>
        </w:tc>
        <w:tc>
          <w:tcPr>
            <w:tcW w:w="835" w:type="dxa"/>
          </w:tcPr>
          <w:p>
            <w:pPr>
              <w:pStyle w:val="TableParagraph"/>
              <w:spacing w:line="110" w:lineRule="exact" w:before="46"/>
              <w:ind w:right="40"/>
              <w:rPr>
                <w:sz w:val="11"/>
              </w:rPr>
            </w:pPr>
            <w:r>
              <w:rPr>
                <w:spacing w:val="-2"/>
                <w:w w:val="110"/>
                <w:sz w:val="11"/>
              </w:rPr>
              <w:t>6,093,677</w:t>
            </w:r>
          </w:p>
        </w:tc>
        <w:tc>
          <w:tcPr>
            <w:tcW w:w="744" w:type="dxa"/>
          </w:tcPr>
          <w:p>
            <w:pPr>
              <w:pStyle w:val="TableParagraph"/>
              <w:spacing w:line="110" w:lineRule="exact" w:before="46"/>
              <w:ind w:right="40"/>
              <w:rPr>
                <w:sz w:val="11"/>
              </w:rPr>
            </w:pPr>
            <w:r>
              <w:rPr>
                <w:spacing w:val="-2"/>
                <w:w w:val="110"/>
                <w:sz w:val="11"/>
              </w:rPr>
              <w:t>47,250</w:t>
            </w:r>
          </w:p>
        </w:tc>
        <w:tc>
          <w:tcPr>
            <w:tcW w:w="736" w:type="dxa"/>
          </w:tcPr>
          <w:p>
            <w:pPr>
              <w:pStyle w:val="TableParagraph"/>
              <w:spacing w:line="110" w:lineRule="exact" w:before="46"/>
              <w:ind w:right="40"/>
              <w:rPr>
                <w:sz w:val="11"/>
              </w:rPr>
            </w:pPr>
            <w:r>
              <w:rPr>
                <w:spacing w:val="-2"/>
                <w:w w:val="110"/>
                <w:sz w:val="11"/>
              </w:rPr>
              <w:t>134,055</w:t>
            </w:r>
          </w:p>
        </w:tc>
        <w:tc>
          <w:tcPr>
            <w:tcW w:w="706" w:type="dxa"/>
          </w:tcPr>
          <w:p>
            <w:pPr>
              <w:pStyle w:val="TableParagraph"/>
              <w:spacing w:line="110" w:lineRule="exact" w:before="46"/>
              <w:ind w:right="40"/>
              <w:rPr>
                <w:sz w:val="11"/>
              </w:rPr>
            </w:pPr>
            <w:r>
              <w:rPr>
                <w:spacing w:val="-2"/>
                <w:w w:val="110"/>
                <w:sz w:val="11"/>
              </w:rPr>
              <w:t>47,091</w:t>
            </w:r>
          </w:p>
        </w:tc>
        <w:tc>
          <w:tcPr>
            <w:tcW w:w="706" w:type="dxa"/>
          </w:tcPr>
          <w:p>
            <w:pPr>
              <w:pStyle w:val="TableParagraph"/>
              <w:spacing w:line="110" w:lineRule="exact" w:before="46"/>
              <w:ind w:right="41"/>
              <w:rPr>
                <w:sz w:val="11"/>
              </w:rPr>
            </w:pPr>
            <w:r>
              <w:rPr>
                <w:spacing w:val="-2"/>
                <w:w w:val="110"/>
                <w:sz w:val="11"/>
              </w:rPr>
              <w:t>1,736</w:t>
            </w:r>
          </w:p>
        </w:tc>
        <w:tc>
          <w:tcPr>
            <w:tcW w:w="676" w:type="dxa"/>
          </w:tcPr>
          <w:p>
            <w:pPr>
              <w:pStyle w:val="TableParagraph"/>
              <w:spacing w:line="110" w:lineRule="exact" w:before="46"/>
              <w:ind w:right="3"/>
              <w:rPr>
                <w:sz w:val="11"/>
              </w:rPr>
            </w:pPr>
            <w:r>
              <w:rPr>
                <w:spacing w:val="-2"/>
                <w:w w:val="110"/>
                <w:sz w:val="11"/>
              </w:rPr>
              <w:t>84,991</w:t>
            </w:r>
          </w:p>
        </w:tc>
        <w:tc>
          <w:tcPr>
            <w:tcW w:w="805" w:type="dxa"/>
          </w:tcPr>
          <w:p>
            <w:pPr>
              <w:pStyle w:val="TableParagraph"/>
              <w:spacing w:line="110" w:lineRule="exact" w:before="46"/>
              <w:ind w:right="4"/>
              <w:rPr>
                <w:sz w:val="11"/>
              </w:rPr>
            </w:pPr>
            <w:r>
              <w:rPr>
                <w:spacing w:val="-2"/>
                <w:w w:val="110"/>
                <w:sz w:val="11"/>
              </w:rPr>
              <w:t>315,123</w:t>
            </w:r>
          </w:p>
        </w:tc>
        <w:tc>
          <w:tcPr>
            <w:tcW w:w="752" w:type="dxa"/>
          </w:tcPr>
          <w:p>
            <w:pPr>
              <w:pStyle w:val="TableParagraph"/>
              <w:spacing w:line="110" w:lineRule="exact" w:before="46"/>
              <w:ind w:right="42"/>
              <w:rPr>
                <w:sz w:val="11"/>
              </w:rPr>
            </w:pPr>
            <w:r>
              <w:rPr>
                <w:spacing w:val="-2"/>
                <w:w w:val="110"/>
                <w:sz w:val="11"/>
              </w:rPr>
              <w:t>39,998</w:t>
            </w:r>
          </w:p>
        </w:tc>
        <w:tc>
          <w:tcPr>
            <w:tcW w:w="1025" w:type="dxa"/>
          </w:tcPr>
          <w:p>
            <w:pPr>
              <w:pStyle w:val="TableParagraph"/>
              <w:spacing w:line="110" w:lineRule="exact" w:before="46"/>
              <w:ind w:right="43"/>
              <w:rPr>
                <w:sz w:val="11"/>
              </w:rPr>
            </w:pPr>
            <w:r>
              <w:rPr>
                <w:spacing w:val="-2"/>
                <w:w w:val="110"/>
                <w:sz w:val="11"/>
              </w:rPr>
              <w:t>5,633,081</w:t>
            </w:r>
          </w:p>
        </w:tc>
        <w:tc>
          <w:tcPr>
            <w:tcW w:w="964" w:type="dxa"/>
          </w:tcPr>
          <w:p>
            <w:pPr>
              <w:pStyle w:val="TableParagraph"/>
              <w:spacing w:line="110" w:lineRule="exact" w:before="46"/>
              <w:ind w:right="43"/>
              <w:rPr>
                <w:sz w:val="11"/>
              </w:rPr>
            </w:pPr>
            <w:r>
              <w:rPr>
                <w:spacing w:val="-2"/>
                <w:w w:val="110"/>
                <w:sz w:val="11"/>
              </w:rPr>
              <w:t>5,802,073</w:t>
            </w:r>
          </w:p>
        </w:tc>
        <w:tc>
          <w:tcPr>
            <w:tcW w:w="964" w:type="dxa"/>
          </w:tcPr>
          <w:p>
            <w:pPr>
              <w:pStyle w:val="TableParagraph"/>
              <w:spacing w:line="110" w:lineRule="exact" w:before="46"/>
              <w:ind w:right="43"/>
              <w:rPr>
                <w:sz w:val="11"/>
              </w:rPr>
            </w:pPr>
            <w:r>
              <w:rPr>
                <w:spacing w:val="-2"/>
                <w:w w:val="110"/>
                <w:sz w:val="11"/>
              </w:rPr>
              <w:t>5,976,136</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10</w:t>
            </w:r>
          </w:p>
        </w:tc>
        <w:tc>
          <w:tcPr>
            <w:tcW w:w="986" w:type="dxa"/>
          </w:tcPr>
          <w:p>
            <w:pPr>
              <w:pStyle w:val="TableParagraph"/>
              <w:spacing w:line="110" w:lineRule="exact" w:before="46"/>
              <w:ind w:left="21"/>
              <w:jc w:val="left"/>
              <w:rPr>
                <w:sz w:val="11"/>
              </w:rPr>
            </w:pPr>
            <w:r>
              <w:rPr>
                <w:spacing w:val="-2"/>
                <w:w w:val="110"/>
                <w:sz w:val="11"/>
              </w:rPr>
              <w:t>Junik</w:t>
            </w:r>
          </w:p>
        </w:tc>
        <w:tc>
          <w:tcPr>
            <w:tcW w:w="683" w:type="dxa"/>
          </w:tcPr>
          <w:p>
            <w:pPr>
              <w:pStyle w:val="TableParagraph"/>
              <w:spacing w:before="25"/>
              <w:ind w:right="41"/>
              <w:rPr>
                <w:sz w:val="11"/>
              </w:rPr>
            </w:pPr>
            <w:r>
              <w:rPr>
                <w:spacing w:val="-5"/>
                <w:w w:val="110"/>
                <w:sz w:val="11"/>
              </w:rPr>
              <w:t>668</w:t>
            </w:r>
          </w:p>
        </w:tc>
        <w:tc>
          <w:tcPr>
            <w:tcW w:w="584" w:type="dxa"/>
          </w:tcPr>
          <w:p>
            <w:pPr>
              <w:pStyle w:val="TableParagraph"/>
              <w:spacing w:before="25"/>
              <w:ind w:right="41"/>
              <w:rPr>
                <w:sz w:val="11"/>
              </w:rPr>
            </w:pPr>
            <w:r>
              <w:rPr>
                <w:spacing w:val="-5"/>
                <w:w w:val="110"/>
                <w:sz w:val="11"/>
              </w:rPr>
              <w:t>50</w:t>
            </w:r>
          </w:p>
        </w:tc>
        <w:tc>
          <w:tcPr>
            <w:tcW w:w="584" w:type="dxa"/>
          </w:tcPr>
          <w:p>
            <w:pPr>
              <w:pStyle w:val="TableParagraph"/>
              <w:spacing w:before="10"/>
              <w:ind w:right="40"/>
              <w:rPr>
                <w:sz w:val="11"/>
              </w:rPr>
            </w:pPr>
            <w:r>
              <w:rPr>
                <w:spacing w:val="-5"/>
                <w:w w:val="110"/>
                <w:sz w:val="11"/>
              </w:rPr>
              <w:t>16</w:t>
            </w:r>
          </w:p>
        </w:tc>
        <w:tc>
          <w:tcPr>
            <w:tcW w:w="842" w:type="dxa"/>
          </w:tcPr>
          <w:p>
            <w:pPr>
              <w:pStyle w:val="TableParagraph"/>
              <w:spacing w:before="10"/>
              <w:ind w:right="40"/>
              <w:rPr>
                <w:sz w:val="11"/>
              </w:rPr>
            </w:pPr>
            <w:r>
              <w:rPr>
                <w:spacing w:val="-5"/>
                <w:w w:val="110"/>
                <w:sz w:val="11"/>
              </w:rPr>
              <w:t>66</w:t>
            </w:r>
          </w:p>
        </w:tc>
        <w:tc>
          <w:tcPr>
            <w:tcW w:w="584" w:type="dxa"/>
          </w:tcPr>
          <w:p>
            <w:pPr>
              <w:pStyle w:val="TableParagraph"/>
              <w:spacing w:before="10"/>
              <w:ind w:right="40"/>
              <w:rPr>
                <w:sz w:val="11"/>
              </w:rPr>
            </w:pPr>
            <w:r>
              <w:rPr>
                <w:spacing w:val="-5"/>
                <w:w w:val="110"/>
                <w:sz w:val="11"/>
              </w:rPr>
              <w:t>76</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66</w:t>
            </w:r>
          </w:p>
        </w:tc>
        <w:tc>
          <w:tcPr>
            <w:tcW w:w="835" w:type="dxa"/>
          </w:tcPr>
          <w:p>
            <w:pPr>
              <w:pStyle w:val="TableParagraph"/>
              <w:spacing w:before="10"/>
              <w:ind w:right="40"/>
              <w:rPr>
                <w:sz w:val="11"/>
              </w:rPr>
            </w:pPr>
            <w:r>
              <w:rPr>
                <w:spacing w:val="-2"/>
                <w:w w:val="110"/>
                <w:sz w:val="11"/>
              </w:rPr>
              <w:t>605,773</w:t>
            </w:r>
          </w:p>
        </w:tc>
        <w:tc>
          <w:tcPr>
            <w:tcW w:w="835" w:type="dxa"/>
          </w:tcPr>
          <w:p>
            <w:pPr>
              <w:pStyle w:val="TableParagraph"/>
              <w:spacing w:line="110" w:lineRule="exact" w:before="46"/>
              <w:ind w:right="40"/>
              <w:rPr>
                <w:sz w:val="11"/>
              </w:rPr>
            </w:pPr>
            <w:r>
              <w:rPr>
                <w:spacing w:val="-2"/>
                <w:w w:val="110"/>
                <w:sz w:val="11"/>
              </w:rPr>
              <w:t>698,515</w:t>
            </w:r>
          </w:p>
        </w:tc>
        <w:tc>
          <w:tcPr>
            <w:tcW w:w="744" w:type="dxa"/>
          </w:tcPr>
          <w:p>
            <w:pPr>
              <w:pStyle w:val="TableParagraph"/>
              <w:spacing w:line="110" w:lineRule="exact" w:before="46"/>
              <w:ind w:right="40"/>
              <w:rPr>
                <w:sz w:val="11"/>
              </w:rPr>
            </w:pPr>
            <w:r>
              <w:rPr>
                <w:spacing w:val="-2"/>
                <w:w w:val="110"/>
                <w:sz w:val="11"/>
              </w:rPr>
              <w:t>6,250</w:t>
            </w:r>
          </w:p>
        </w:tc>
        <w:tc>
          <w:tcPr>
            <w:tcW w:w="736" w:type="dxa"/>
          </w:tcPr>
          <w:p>
            <w:pPr>
              <w:pStyle w:val="TableParagraph"/>
              <w:spacing w:line="110" w:lineRule="exact" w:before="46"/>
              <w:ind w:right="40"/>
              <w:rPr>
                <w:sz w:val="11"/>
              </w:rPr>
            </w:pPr>
            <w:r>
              <w:rPr>
                <w:spacing w:val="-2"/>
                <w:w w:val="110"/>
                <w:sz w:val="11"/>
              </w:rPr>
              <w:t>14,950</w:t>
            </w:r>
          </w:p>
        </w:tc>
        <w:tc>
          <w:tcPr>
            <w:tcW w:w="706" w:type="dxa"/>
          </w:tcPr>
          <w:p>
            <w:pPr>
              <w:pStyle w:val="TableParagraph"/>
              <w:spacing w:line="110" w:lineRule="exact" w:before="46"/>
              <w:ind w:right="40"/>
              <w:rPr>
                <w:sz w:val="11"/>
              </w:rPr>
            </w:pPr>
            <w:r>
              <w:rPr>
                <w:spacing w:val="-2"/>
                <w:w w:val="110"/>
                <w:sz w:val="11"/>
              </w:rPr>
              <w:t>5,513</w:t>
            </w:r>
          </w:p>
        </w:tc>
        <w:tc>
          <w:tcPr>
            <w:tcW w:w="706" w:type="dxa"/>
          </w:tcPr>
          <w:p>
            <w:pPr>
              <w:pStyle w:val="TableParagraph"/>
              <w:spacing w:line="110" w:lineRule="exact" w:before="46"/>
              <w:ind w:right="40"/>
              <w:rPr>
                <w:sz w:val="11"/>
              </w:rPr>
            </w:pPr>
            <w:r>
              <w:rPr>
                <w:spacing w:val="-5"/>
                <w:w w:val="110"/>
                <w:sz w:val="11"/>
              </w:rPr>
              <w:t>180</w:t>
            </w:r>
          </w:p>
        </w:tc>
        <w:tc>
          <w:tcPr>
            <w:tcW w:w="676" w:type="dxa"/>
          </w:tcPr>
          <w:p>
            <w:pPr>
              <w:pStyle w:val="TableParagraph"/>
              <w:spacing w:line="110" w:lineRule="exact" w:before="46"/>
              <w:ind w:right="3"/>
              <w:rPr>
                <w:sz w:val="11"/>
              </w:rPr>
            </w:pPr>
            <w:r>
              <w:rPr>
                <w:spacing w:val="-2"/>
                <w:w w:val="110"/>
                <w:sz w:val="11"/>
              </w:rPr>
              <w:t>9,998</w:t>
            </w:r>
          </w:p>
        </w:tc>
        <w:tc>
          <w:tcPr>
            <w:tcW w:w="805" w:type="dxa"/>
          </w:tcPr>
          <w:p>
            <w:pPr>
              <w:pStyle w:val="TableParagraph"/>
              <w:spacing w:line="110" w:lineRule="exact" w:before="46"/>
              <w:ind w:right="4"/>
              <w:rPr>
                <w:sz w:val="11"/>
              </w:rPr>
            </w:pPr>
            <w:r>
              <w:rPr>
                <w:spacing w:val="-2"/>
                <w:w w:val="110"/>
                <w:sz w:val="11"/>
              </w:rPr>
              <w:t>36,891</w:t>
            </w:r>
          </w:p>
        </w:tc>
        <w:tc>
          <w:tcPr>
            <w:tcW w:w="752" w:type="dxa"/>
          </w:tcPr>
          <w:p>
            <w:pPr>
              <w:pStyle w:val="TableParagraph"/>
              <w:spacing w:line="110" w:lineRule="exact" w:before="46"/>
              <w:ind w:right="42"/>
              <w:rPr>
                <w:sz w:val="11"/>
              </w:rPr>
            </w:pPr>
            <w:r>
              <w:rPr>
                <w:spacing w:val="-2"/>
                <w:w w:val="110"/>
                <w:sz w:val="11"/>
              </w:rPr>
              <w:t>4,550</w:t>
            </w:r>
          </w:p>
        </w:tc>
        <w:tc>
          <w:tcPr>
            <w:tcW w:w="1025" w:type="dxa"/>
          </w:tcPr>
          <w:p>
            <w:pPr>
              <w:pStyle w:val="TableParagraph"/>
              <w:spacing w:line="110" w:lineRule="exact" w:before="46"/>
              <w:ind w:right="43"/>
              <w:rPr>
                <w:sz w:val="11"/>
              </w:rPr>
            </w:pPr>
            <w:r>
              <w:rPr>
                <w:spacing w:val="-2"/>
                <w:w w:val="110"/>
                <w:sz w:val="11"/>
              </w:rPr>
              <w:t>647,214</w:t>
            </w:r>
          </w:p>
        </w:tc>
        <w:tc>
          <w:tcPr>
            <w:tcW w:w="964" w:type="dxa"/>
          </w:tcPr>
          <w:p>
            <w:pPr>
              <w:pStyle w:val="TableParagraph"/>
              <w:spacing w:line="110" w:lineRule="exact" w:before="46"/>
              <w:ind w:right="43"/>
              <w:rPr>
                <w:sz w:val="11"/>
              </w:rPr>
            </w:pPr>
            <w:r>
              <w:rPr>
                <w:spacing w:val="-2"/>
                <w:w w:val="110"/>
                <w:sz w:val="11"/>
              </w:rPr>
              <w:t>666,630</w:t>
            </w:r>
          </w:p>
        </w:tc>
        <w:tc>
          <w:tcPr>
            <w:tcW w:w="964" w:type="dxa"/>
          </w:tcPr>
          <w:p>
            <w:pPr>
              <w:pStyle w:val="TableParagraph"/>
              <w:spacing w:line="110" w:lineRule="exact" w:before="46"/>
              <w:ind w:right="43"/>
              <w:rPr>
                <w:sz w:val="11"/>
              </w:rPr>
            </w:pPr>
            <w:r>
              <w:rPr>
                <w:spacing w:val="-2"/>
                <w:w w:val="110"/>
                <w:sz w:val="11"/>
              </w:rPr>
              <w:t>686,629</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11</w:t>
            </w:r>
          </w:p>
        </w:tc>
        <w:tc>
          <w:tcPr>
            <w:tcW w:w="986" w:type="dxa"/>
          </w:tcPr>
          <w:p>
            <w:pPr>
              <w:pStyle w:val="TableParagraph"/>
              <w:spacing w:line="110" w:lineRule="exact" w:before="46"/>
              <w:ind w:left="21"/>
              <w:jc w:val="left"/>
              <w:rPr>
                <w:sz w:val="11"/>
              </w:rPr>
            </w:pPr>
            <w:r>
              <w:rPr>
                <w:spacing w:val="-2"/>
                <w:w w:val="110"/>
                <w:sz w:val="11"/>
              </w:rPr>
              <w:t>Kačanik</w:t>
            </w:r>
          </w:p>
        </w:tc>
        <w:tc>
          <w:tcPr>
            <w:tcW w:w="683" w:type="dxa"/>
          </w:tcPr>
          <w:p>
            <w:pPr>
              <w:pStyle w:val="TableParagraph"/>
              <w:spacing w:before="25"/>
              <w:ind w:right="41"/>
              <w:rPr>
                <w:sz w:val="11"/>
              </w:rPr>
            </w:pPr>
            <w:r>
              <w:rPr>
                <w:spacing w:val="-2"/>
                <w:w w:val="110"/>
                <w:sz w:val="11"/>
              </w:rPr>
              <w:t>4,979</w:t>
            </w:r>
          </w:p>
        </w:tc>
        <w:tc>
          <w:tcPr>
            <w:tcW w:w="584" w:type="dxa"/>
          </w:tcPr>
          <w:p>
            <w:pPr>
              <w:pStyle w:val="TableParagraph"/>
              <w:spacing w:before="25"/>
              <w:ind w:right="41"/>
              <w:rPr>
                <w:sz w:val="11"/>
              </w:rPr>
            </w:pPr>
            <w:r>
              <w:rPr>
                <w:spacing w:val="-5"/>
                <w:w w:val="110"/>
                <w:sz w:val="11"/>
              </w:rPr>
              <w:t>352</w:t>
            </w:r>
          </w:p>
        </w:tc>
        <w:tc>
          <w:tcPr>
            <w:tcW w:w="584" w:type="dxa"/>
          </w:tcPr>
          <w:p>
            <w:pPr>
              <w:pStyle w:val="TableParagraph"/>
              <w:spacing w:before="10"/>
              <w:ind w:right="40"/>
              <w:rPr>
                <w:sz w:val="11"/>
              </w:rPr>
            </w:pPr>
            <w:r>
              <w:rPr>
                <w:spacing w:val="-5"/>
                <w:w w:val="110"/>
                <w:sz w:val="11"/>
              </w:rPr>
              <w:t>89</w:t>
            </w:r>
          </w:p>
        </w:tc>
        <w:tc>
          <w:tcPr>
            <w:tcW w:w="842" w:type="dxa"/>
          </w:tcPr>
          <w:p>
            <w:pPr>
              <w:pStyle w:val="TableParagraph"/>
              <w:spacing w:before="10"/>
              <w:ind w:right="40"/>
              <w:rPr>
                <w:sz w:val="11"/>
              </w:rPr>
            </w:pPr>
            <w:r>
              <w:rPr>
                <w:spacing w:val="-5"/>
                <w:w w:val="110"/>
                <w:sz w:val="11"/>
              </w:rPr>
              <w:t>441</w:t>
            </w:r>
          </w:p>
        </w:tc>
        <w:tc>
          <w:tcPr>
            <w:tcW w:w="584" w:type="dxa"/>
          </w:tcPr>
          <w:p>
            <w:pPr>
              <w:pStyle w:val="TableParagraph"/>
              <w:spacing w:before="10"/>
              <w:ind w:right="40"/>
              <w:rPr>
                <w:sz w:val="11"/>
              </w:rPr>
            </w:pPr>
            <w:r>
              <w:rPr>
                <w:spacing w:val="-5"/>
                <w:w w:val="110"/>
                <w:sz w:val="11"/>
              </w:rPr>
              <w:t>531</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441</w:t>
            </w:r>
          </w:p>
        </w:tc>
        <w:tc>
          <w:tcPr>
            <w:tcW w:w="835" w:type="dxa"/>
          </w:tcPr>
          <w:p>
            <w:pPr>
              <w:pStyle w:val="TableParagraph"/>
              <w:spacing w:before="10"/>
              <w:ind w:right="40"/>
              <w:rPr>
                <w:sz w:val="11"/>
              </w:rPr>
            </w:pPr>
            <w:r>
              <w:rPr>
                <w:spacing w:val="-2"/>
                <w:w w:val="110"/>
                <w:sz w:val="11"/>
              </w:rPr>
              <w:t>4,196,089</w:t>
            </w:r>
          </w:p>
        </w:tc>
        <w:tc>
          <w:tcPr>
            <w:tcW w:w="835" w:type="dxa"/>
          </w:tcPr>
          <w:p>
            <w:pPr>
              <w:pStyle w:val="TableParagraph"/>
              <w:spacing w:line="110" w:lineRule="exact" w:before="46"/>
              <w:ind w:right="40"/>
              <w:rPr>
                <w:sz w:val="11"/>
              </w:rPr>
            </w:pPr>
            <w:r>
              <w:rPr>
                <w:spacing w:val="-2"/>
                <w:w w:val="110"/>
                <w:sz w:val="11"/>
              </w:rPr>
              <w:t>5,042,045</w:t>
            </w:r>
          </w:p>
        </w:tc>
        <w:tc>
          <w:tcPr>
            <w:tcW w:w="744" w:type="dxa"/>
          </w:tcPr>
          <w:p>
            <w:pPr>
              <w:pStyle w:val="TableParagraph"/>
              <w:spacing w:line="110" w:lineRule="exact" w:before="46"/>
              <w:ind w:right="40"/>
              <w:rPr>
                <w:sz w:val="11"/>
              </w:rPr>
            </w:pPr>
            <w:r>
              <w:rPr>
                <w:spacing w:val="-2"/>
                <w:w w:val="110"/>
                <w:sz w:val="11"/>
              </w:rPr>
              <w:t>38,000</w:t>
            </w:r>
          </w:p>
        </w:tc>
        <w:tc>
          <w:tcPr>
            <w:tcW w:w="736" w:type="dxa"/>
          </w:tcPr>
          <w:p>
            <w:pPr>
              <w:pStyle w:val="TableParagraph"/>
              <w:spacing w:line="110" w:lineRule="exact" w:before="46"/>
              <w:ind w:right="40"/>
              <w:rPr>
                <w:sz w:val="11"/>
              </w:rPr>
            </w:pPr>
            <w:r>
              <w:rPr>
                <w:spacing w:val="-2"/>
                <w:w w:val="110"/>
                <w:sz w:val="11"/>
              </w:rPr>
              <w:t>115,239</w:t>
            </w:r>
          </w:p>
        </w:tc>
        <w:tc>
          <w:tcPr>
            <w:tcW w:w="706" w:type="dxa"/>
          </w:tcPr>
          <w:p>
            <w:pPr>
              <w:pStyle w:val="TableParagraph"/>
              <w:spacing w:line="110" w:lineRule="exact" w:before="46"/>
              <w:ind w:right="40"/>
              <w:rPr>
                <w:sz w:val="11"/>
              </w:rPr>
            </w:pPr>
            <w:r>
              <w:rPr>
                <w:spacing w:val="-2"/>
                <w:w w:val="110"/>
                <w:sz w:val="11"/>
              </w:rPr>
              <w:t>35,786</w:t>
            </w:r>
          </w:p>
        </w:tc>
        <w:tc>
          <w:tcPr>
            <w:tcW w:w="706" w:type="dxa"/>
          </w:tcPr>
          <w:p>
            <w:pPr>
              <w:pStyle w:val="TableParagraph"/>
              <w:spacing w:line="110" w:lineRule="exact" w:before="46"/>
              <w:ind w:right="41"/>
              <w:rPr>
                <w:sz w:val="11"/>
              </w:rPr>
            </w:pPr>
            <w:r>
              <w:rPr>
                <w:spacing w:val="-2"/>
                <w:w w:val="110"/>
                <w:sz w:val="11"/>
              </w:rPr>
              <w:t>1,452</w:t>
            </w:r>
          </w:p>
        </w:tc>
        <w:tc>
          <w:tcPr>
            <w:tcW w:w="676" w:type="dxa"/>
          </w:tcPr>
          <w:p>
            <w:pPr>
              <w:pStyle w:val="TableParagraph"/>
              <w:spacing w:line="110" w:lineRule="exact" w:before="46"/>
              <w:ind w:right="3"/>
              <w:rPr>
                <w:sz w:val="11"/>
              </w:rPr>
            </w:pPr>
            <w:r>
              <w:rPr>
                <w:spacing w:val="-2"/>
                <w:w w:val="110"/>
                <w:sz w:val="11"/>
              </w:rPr>
              <w:t>71,071</w:t>
            </w:r>
          </w:p>
        </w:tc>
        <w:tc>
          <w:tcPr>
            <w:tcW w:w="805" w:type="dxa"/>
          </w:tcPr>
          <w:p>
            <w:pPr>
              <w:pStyle w:val="TableParagraph"/>
              <w:spacing w:line="110" w:lineRule="exact" w:before="46"/>
              <w:ind w:right="4"/>
              <w:rPr>
                <w:sz w:val="11"/>
              </w:rPr>
            </w:pPr>
            <w:r>
              <w:rPr>
                <w:spacing w:val="-2"/>
                <w:w w:val="110"/>
                <w:sz w:val="11"/>
              </w:rPr>
              <w:t>261,548</w:t>
            </w:r>
          </w:p>
        </w:tc>
        <w:tc>
          <w:tcPr>
            <w:tcW w:w="752" w:type="dxa"/>
          </w:tcPr>
          <w:p>
            <w:pPr>
              <w:pStyle w:val="TableParagraph"/>
              <w:spacing w:line="110" w:lineRule="exact" w:before="46"/>
              <w:ind w:right="42"/>
              <w:rPr>
                <w:sz w:val="11"/>
              </w:rPr>
            </w:pPr>
            <w:r>
              <w:rPr>
                <w:spacing w:val="-2"/>
                <w:w w:val="110"/>
                <w:sz w:val="11"/>
              </w:rPr>
              <w:t>34,853</w:t>
            </w:r>
          </w:p>
        </w:tc>
        <w:tc>
          <w:tcPr>
            <w:tcW w:w="1025" w:type="dxa"/>
          </w:tcPr>
          <w:p>
            <w:pPr>
              <w:pStyle w:val="TableParagraph"/>
              <w:spacing w:line="110" w:lineRule="exact" w:before="46"/>
              <w:ind w:right="43"/>
              <w:rPr>
                <w:sz w:val="11"/>
              </w:rPr>
            </w:pPr>
            <w:r>
              <w:rPr>
                <w:spacing w:val="-2"/>
                <w:w w:val="110"/>
                <w:sz w:val="11"/>
              </w:rPr>
              <w:t>4,492,490</w:t>
            </w:r>
          </w:p>
        </w:tc>
        <w:tc>
          <w:tcPr>
            <w:tcW w:w="964" w:type="dxa"/>
          </w:tcPr>
          <w:p>
            <w:pPr>
              <w:pStyle w:val="TableParagraph"/>
              <w:spacing w:line="110" w:lineRule="exact" w:before="46"/>
              <w:ind w:right="43"/>
              <w:rPr>
                <w:sz w:val="11"/>
              </w:rPr>
            </w:pPr>
            <w:r>
              <w:rPr>
                <w:spacing w:val="-2"/>
                <w:w w:val="110"/>
                <w:sz w:val="11"/>
              </w:rPr>
              <w:t>4,627,265</w:t>
            </w:r>
          </w:p>
        </w:tc>
        <w:tc>
          <w:tcPr>
            <w:tcW w:w="964" w:type="dxa"/>
          </w:tcPr>
          <w:p>
            <w:pPr>
              <w:pStyle w:val="TableParagraph"/>
              <w:spacing w:line="110" w:lineRule="exact" w:before="46"/>
              <w:ind w:right="43"/>
              <w:rPr>
                <w:sz w:val="11"/>
              </w:rPr>
            </w:pPr>
            <w:r>
              <w:rPr>
                <w:spacing w:val="-2"/>
                <w:w w:val="110"/>
                <w:sz w:val="11"/>
              </w:rPr>
              <w:t>4,766,083</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12</w:t>
            </w:r>
          </w:p>
        </w:tc>
        <w:tc>
          <w:tcPr>
            <w:tcW w:w="986" w:type="dxa"/>
          </w:tcPr>
          <w:p>
            <w:pPr>
              <w:pStyle w:val="TableParagraph"/>
              <w:spacing w:line="110" w:lineRule="exact" w:before="46"/>
              <w:ind w:left="21"/>
              <w:jc w:val="left"/>
              <w:rPr>
                <w:sz w:val="11"/>
              </w:rPr>
            </w:pPr>
            <w:r>
              <w:rPr>
                <w:spacing w:val="-2"/>
                <w:w w:val="110"/>
                <w:sz w:val="11"/>
              </w:rPr>
              <w:t>Kamenica</w:t>
            </w:r>
          </w:p>
        </w:tc>
        <w:tc>
          <w:tcPr>
            <w:tcW w:w="683" w:type="dxa"/>
          </w:tcPr>
          <w:p>
            <w:pPr>
              <w:pStyle w:val="TableParagraph"/>
              <w:spacing w:before="25"/>
              <w:ind w:right="41"/>
              <w:rPr>
                <w:sz w:val="11"/>
              </w:rPr>
            </w:pPr>
            <w:r>
              <w:rPr>
                <w:spacing w:val="-2"/>
                <w:w w:val="110"/>
                <w:sz w:val="11"/>
              </w:rPr>
              <w:t>3,106</w:t>
            </w:r>
          </w:p>
        </w:tc>
        <w:tc>
          <w:tcPr>
            <w:tcW w:w="584" w:type="dxa"/>
          </w:tcPr>
          <w:p>
            <w:pPr>
              <w:pStyle w:val="TableParagraph"/>
              <w:spacing w:before="25"/>
              <w:ind w:right="41"/>
              <w:rPr>
                <w:sz w:val="11"/>
              </w:rPr>
            </w:pPr>
            <w:r>
              <w:rPr>
                <w:spacing w:val="-5"/>
                <w:w w:val="110"/>
                <w:sz w:val="11"/>
              </w:rPr>
              <w:t>262</w:t>
            </w:r>
          </w:p>
        </w:tc>
        <w:tc>
          <w:tcPr>
            <w:tcW w:w="584" w:type="dxa"/>
          </w:tcPr>
          <w:p>
            <w:pPr>
              <w:pStyle w:val="TableParagraph"/>
              <w:spacing w:before="10"/>
              <w:ind w:right="40"/>
              <w:rPr>
                <w:sz w:val="11"/>
              </w:rPr>
            </w:pPr>
            <w:r>
              <w:rPr>
                <w:spacing w:val="-5"/>
                <w:w w:val="110"/>
                <w:sz w:val="11"/>
              </w:rPr>
              <w:t>87</w:t>
            </w:r>
          </w:p>
        </w:tc>
        <w:tc>
          <w:tcPr>
            <w:tcW w:w="842" w:type="dxa"/>
          </w:tcPr>
          <w:p>
            <w:pPr>
              <w:pStyle w:val="TableParagraph"/>
              <w:spacing w:before="10"/>
              <w:ind w:right="40"/>
              <w:rPr>
                <w:sz w:val="11"/>
              </w:rPr>
            </w:pPr>
            <w:r>
              <w:rPr>
                <w:spacing w:val="-5"/>
                <w:w w:val="110"/>
                <w:sz w:val="11"/>
              </w:rPr>
              <w:t>348</w:t>
            </w:r>
          </w:p>
        </w:tc>
        <w:tc>
          <w:tcPr>
            <w:tcW w:w="584" w:type="dxa"/>
          </w:tcPr>
          <w:p>
            <w:pPr>
              <w:pStyle w:val="TableParagraph"/>
              <w:spacing w:before="10"/>
              <w:ind w:right="40"/>
              <w:rPr>
                <w:sz w:val="11"/>
              </w:rPr>
            </w:pPr>
            <w:r>
              <w:rPr>
                <w:spacing w:val="-5"/>
                <w:w w:val="110"/>
                <w:sz w:val="11"/>
              </w:rPr>
              <w:t>660</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348</w:t>
            </w:r>
          </w:p>
        </w:tc>
        <w:tc>
          <w:tcPr>
            <w:tcW w:w="835" w:type="dxa"/>
          </w:tcPr>
          <w:p>
            <w:pPr>
              <w:pStyle w:val="TableParagraph"/>
              <w:spacing w:before="10"/>
              <w:ind w:right="40"/>
              <w:rPr>
                <w:sz w:val="11"/>
              </w:rPr>
            </w:pPr>
            <w:r>
              <w:rPr>
                <w:spacing w:val="-2"/>
                <w:w w:val="110"/>
                <w:sz w:val="11"/>
              </w:rPr>
              <w:t>3,203,340</w:t>
            </w:r>
          </w:p>
        </w:tc>
        <w:tc>
          <w:tcPr>
            <w:tcW w:w="835" w:type="dxa"/>
          </w:tcPr>
          <w:p>
            <w:pPr>
              <w:pStyle w:val="TableParagraph"/>
              <w:spacing w:line="110" w:lineRule="exact" w:before="46"/>
              <w:ind w:right="40"/>
              <w:rPr>
                <w:sz w:val="11"/>
              </w:rPr>
            </w:pPr>
            <w:r>
              <w:rPr>
                <w:spacing w:val="-2"/>
                <w:w w:val="110"/>
                <w:sz w:val="11"/>
              </w:rPr>
              <w:t>6,194,016</w:t>
            </w:r>
          </w:p>
        </w:tc>
        <w:tc>
          <w:tcPr>
            <w:tcW w:w="744" w:type="dxa"/>
          </w:tcPr>
          <w:p>
            <w:pPr>
              <w:pStyle w:val="TableParagraph"/>
              <w:spacing w:line="110" w:lineRule="exact" w:before="46"/>
              <w:ind w:right="40"/>
              <w:rPr>
                <w:sz w:val="11"/>
              </w:rPr>
            </w:pPr>
            <w:r>
              <w:rPr>
                <w:spacing w:val="-2"/>
                <w:w w:val="110"/>
                <w:sz w:val="11"/>
              </w:rPr>
              <w:t>50,750</w:t>
            </w:r>
          </w:p>
        </w:tc>
        <w:tc>
          <w:tcPr>
            <w:tcW w:w="736" w:type="dxa"/>
          </w:tcPr>
          <w:p>
            <w:pPr>
              <w:pStyle w:val="TableParagraph"/>
              <w:spacing w:line="110" w:lineRule="exact" w:before="46"/>
              <w:ind w:right="40"/>
              <w:rPr>
                <w:sz w:val="11"/>
              </w:rPr>
            </w:pPr>
            <w:r>
              <w:rPr>
                <w:spacing w:val="-2"/>
                <w:w w:val="110"/>
                <w:sz w:val="11"/>
              </w:rPr>
              <w:t>72,514</w:t>
            </w:r>
          </w:p>
        </w:tc>
        <w:tc>
          <w:tcPr>
            <w:tcW w:w="706" w:type="dxa"/>
          </w:tcPr>
          <w:p>
            <w:pPr>
              <w:pStyle w:val="TableParagraph"/>
              <w:spacing w:line="110" w:lineRule="exact" w:before="46"/>
              <w:ind w:right="40"/>
              <w:rPr>
                <w:sz w:val="11"/>
              </w:rPr>
            </w:pPr>
            <w:r>
              <w:rPr>
                <w:spacing w:val="-2"/>
                <w:w w:val="110"/>
                <w:sz w:val="11"/>
              </w:rPr>
              <w:t>31,021</w:t>
            </w:r>
          </w:p>
        </w:tc>
        <w:tc>
          <w:tcPr>
            <w:tcW w:w="706" w:type="dxa"/>
          </w:tcPr>
          <w:p>
            <w:pPr>
              <w:pStyle w:val="TableParagraph"/>
              <w:spacing w:line="110" w:lineRule="exact" w:before="46"/>
              <w:ind w:right="40"/>
              <w:rPr>
                <w:sz w:val="11"/>
              </w:rPr>
            </w:pPr>
            <w:r>
              <w:rPr>
                <w:spacing w:val="-5"/>
                <w:w w:val="110"/>
                <w:sz w:val="11"/>
              </w:rPr>
              <w:t>763</w:t>
            </w:r>
          </w:p>
        </w:tc>
        <w:tc>
          <w:tcPr>
            <w:tcW w:w="676" w:type="dxa"/>
          </w:tcPr>
          <w:p>
            <w:pPr>
              <w:pStyle w:val="TableParagraph"/>
              <w:spacing w:line="110" w:lineRule="exact" w:before="46"/>
              <w:ind w:right="3"/>
              <w:rPr>
                <w:sz w:val="11"/>
              </w:rPr>
            </w:pPr>
            <w:r>
              <w:rPr>
                <w:spacing w:val="-2"/>
                <w:w w:val="110"/>
                <w:sz w:val="11"/>
              </w:rPr>
              <w:t>58,029</w:t>
            </w:r>
          </w:p>
        </w:tc>
        <w:tc>
          <w:tcPr>
            <w:tcW w:w="805" w:type="dxa"/>
          </w:tcPr>
          <w:p>
            <w:pPr>
              <w:pStyle w:val="TableParagraph"/>
              <w:spacing w:line="110" w:lineRule="exact" w:before="46"/>
              <w:ind w:right="4"/>
              <w:rPr>
                <w:sz w:val="11"/>
              </w:rPr>
            </w:pPr>
            <w:r>
              <w:rPr>
                <w:spacing w:val="-2"/>
                <w:w w:val="110"/>
                <w:sz w:val="11"/>
              </w:rPr>
              <w:t>213,077</w:t>
            </w:r>
          </w:p>
        </w:tc>
        <w:tc>
          <w:tcPr>
            <w:tcW w:w="752" w:type="dxa"/>
          </w:tcPr>
          <w:p>
            <w:pPr>
              <w:pStyle w:val="TableParagraph"/>
              <w:spacing w:line="110" w:lineRule="exact" w:before="46"/>
              <w:ind w:right="42"/>
              <w:rPr>
                <w:sz w:val="11"/>
              </w:rPr>
            </w:pPr>
            <w:r>
              <w:rPr>
                <w:spacing w:val="-2"/>
                <w:w w:val="110"/>
                <w:sz w:val="11"/>
              </w:rPr>
              <w:t>21,742</w:t>
            </w:r>
          </w:p>
        </w:tc>
        <w:tc>
          <w:tcPr>
            <w:tcW w:w="1025" w:type="dxa"/>
          </w:tcPr>
          <w:p>
            <w:pPr>
              <w:pStyle w:val="TableParagraph"/>
              <w:spacing w:line="110" w:lineRule="exact" w:before="46"/>
              <w:ind w:right="43"/>
              <w:rPr>
                <w:sz w:val="11"/>
              </w:rPr>
            </w:pPr>
            <w:r>
              <w:rPr>
                <w:spacing w:val="-2"/>
                <w:w w:val="110"/>
                <w:sz w:val="11"/>
              </w:rPr>
              <w:t>3,438,159</w:t>
            </w:r>
          </w:p>
        </w:tc>
        <w:tc>
          <w:tcPr>
            <w:tcW w:w="964" w:type="dxa"/>
          </w:tcPr>
          <w:p>
            <w:pPr>
              <w:pStyle w:val="TableParagraph"/>
              <w:spacing w:line="110" w:lineRule="exact" w:before="46"/>
              <w:ind w:right="43"/>
              <w:rPr>
                <w:sz w:val="11"/>
              </w:rPr>
            </w:pPr>
            <w:r>
              <w:rPr>
                <w:spacing w:val="-2"/>
                <w:w w:val="110"/>
                <w:sz w:val="11"/>
              </w:rPr>
              <w:t>3,541,304</w:t>
            </w:r>
          </w:p>
        </w:tc>
        <w:tc>
          <w:tcPr>
            <w:tcW w:w="964" w:type="dxa"/>
          </w:tcPr>
          <w:p>
            <w:pPr>
              <w:pStyle w:val="TableParagraph"/>
              <w:spacing w:line="110" w:lineRule="exact" w:before="46"/>
              <w:ind w:right="43"/>
              <w:rPr>
                <w:sz w:val="11"/>
              </w:rPr>
            </w:pPr>
            <w:r>
              <w:rPr>
                <w:spacing w:val="-2"/>
                <w:w w:val="110"/>
                <w:sz w:val="11"/>
              </w:rPr>
              <w:t>3,647,543</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13</w:t>
            </w:r>
          </w:p>
        </w:tc>
        <w:tc>
          <w:tcPr>
            <w:tcW w:w="986" w:type="dxa"/>
          </w:tcPr>
          <w:p>
            <w:pPr>
              <w:pStyle w:val="TableParagraph"/>
              <w:spacing w:line="110" w:lineRule="exact" w:before="46"/>
              <w:ind w:left="21"/>
              <w:jc w:val="left"/>
              <w:rPr>
                <w:sz w:val="11"/>
              </w:rPr>
            </w:pPr>
            <w:r>
              <w:rPr>
                <w:spacing w:val="-2"/>
                <w:w w:val="110"/>
                <w:sz w:val="11"/>
              </w:rPr>
              <w:t>Klina</w:t>
            </w:r>
          </w:p>
        </w:tc>
        <w:tc>
          <w:tcPr>
            <w:tcW w:w="683" w:type="dxa"/>
          </w:tcPr>
          <w:p>
            <w:pPr>
              <w:pStyle w:val="TableParagraph"/>
              <w:spacing w:before="25"/>
              <w:ind w:right="41"/>
              <w:rPr>
                <w:sz w:val="11"/>
              </w:rPr>
            </w:pPr>
            <w:r>
              <w:rPr>
                <w:spacing w:val="-2"/>
                <w:w w:val="110"/>
                <w:sz w:val="11"/>
              </w:rPr>
              <w:t>5,986</w:t>
            </w:r>
          </w:p>
        </w:tc>
        <w:tc>
          <w:tcPr>
            <w:tcW w:w="584" w:type="dxa"/>
          </w:tcPr>
          <w:p>
            <w:pPr>
              <w:pStyle w:val="TableParagraph"/>
              <w:spacing w:before="25"/>
              <w:ind w:right="41"/>
              <w:rPr>
                <w:sz w:val="11"/>
              </w:rPr>
            </w:pPr>
            <w:r>
              <w:rPr>
                <w:spacing w:val="-5"/>
                <w:w w:val="110"/>
                <w:sz w:val="11"/>
              </w:rPr>
              <w:t>433</w:t>
            </w:r>
          </w:p>
        </w:tc>
        <w:tc>
          <w:tcPr>
            <w:tcW w:w="584" w:type="dxa"/>
          </w:tcPr>
          <w:p>
            <w:pPr>
              <w:pStyle w:val="TableParagraph"/>
              <w:spacing w:before="10"/>
              <w:ind w:right="40"/>
              <w:rPr>
                <w:sz w:val="11"/>
              </w:rPr>
            </w:pPr>
            <w:r>
              <w:rPr>
                <w:spacing w:val="-5"/>
                <w:w w:val="110"/>
                <w:sz w:val="11"/>
              </w:rPr>
              <w:t>109</w:t>
            </w:r>
          </w:p>
        </w:tc>
        <w:tc>
          <w:tcPr>
            <w:tcW w:w="842" w:type="dxa"/>
          </w:tcPr>
          <w:p>
            <w:pPr>
              <w:pStyle w:val="TableParagraph"/>
              <w:spacing w:before="10"/>
              <w:ind w:right="40"/>
              <w:rPr>
                <w:sz w:val="11"/>
              </w:rPr>
            </w:pPr>
            <w:r>
              <w:rPr>
                <w:spacing w:val="-5"/>
                <w:w w:val="110"/>
                <w:sz w:val="11"/>
              </w:rPr>
              <w:t>541</w:t>
            </w:r>
          </w:p>
        </w:tc>
        <w:tc>
          <w:tcPr>
            <w:tcW w:w="584" w:type="dxa"/>
          </w:tcPr>
          <w:p>
            <w:pPr>
              <w:pStyle w:val="TableParagraph"/>
              <w:spacing w:before="10"/>
              <w:ind w:right="40"/>
              <w:rPr>
                <w:sz w:val="11"/>
              </w:rPr>
            </w:pPr>
            <w:r>
              <w:rPr>
                <w:spacing w:val="-5"/>
                <w:w w:val="110"/>
                <w:sz w:val="11"/>
              </w:rPr>
              <w:t>640</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541</w:t>
            </w:r>
          </w:p>
        </w:tc>
        <w:tc>
          <w:tcPr>
            <w:tcW w:w="835" w:type="dxa"/>
          </w:tcPr>
          <w:p>
            <w:pPr>
              <w:pStyle w:val="TableParagraph"/>
              <w:spacing w:before="10"/>
              <w:ind w:right="40"/>
              <w:rPr>
                <w:sz w:val="11"/>
              </w:rPr>
            </w:pPr>
            <w:r>
              <w:rPr>
                <w:spacing w:val="-2"/>
                <w:w w:val="110"/>
                <w:sz w:val="11"/>
              </w:rPr>
              <w:t>5,249,068</w:t>
            </w:r>
          </w:p>
        </w:tc>
        <w:tc>
          <w:tcPr>
            <w:tcW w:w="835" w:type="dxa"/>
          </w:tcPr>
          <w:p>
            <w:pPr>
              <w:pStyle w:val="TableParagraph"/>
              <w:spacing w:line="110" w:lineRule="exact" w:before="46"/>
              <w:ind w:right="40"/>
              <w:rPr>
                <w:sz w:val="11"/>
              </w:rPr>
            </w:pPr>
            <w:r>
              <w:rPr>
                <w:spacing w:val="-2"/>
                <w:w w:val="110"/>
                <w:sz w:val="11"/>
              </w:rPr>
              <w:t>6,174,720</w:t>
            </w:r>
          </w:p>
        </w:tc>
        <w:tc>
          <w:tcPr>
            <w:tcW w:w="744" w:type="dxa"/>
          </w:tcPr>
          <w:p>
            <w:pPr>
              <w:pStyle w:val="TableParagraph"/>
              <w:spacing w:line="110" w:lineRule="exact" w:before="46"/>
              <w:ind w:right="40"/>
              <w:rPr>
                <w:sz w:val="11"/>
              </w:rPr>
            </w:pPr>
            <w:r>
              <w:rPr>
                <w:spacing w:val="-2"/>
                <w:w w:val="110"/>
                <w:sz w:val="11"/>
              </w:rPr>
              <w:t>45,500</w:t>
            </w:r>
          </w:p>
        </w:tc>
        <w:tc>
          <w:tcPr>
            <w:tcW w:w="736" w:type="dxa"/>
          </w:tcPr>
          <w:p>
            <w:pPr>
              <w:pStyle w:val="TableParagraph"/>
              <w:spacing w:line="110" w:lineRule="exact" w:before="46"/>
              <w:ind w:right="40"/>
              <w:rPr>
                <w:sz w:val="11"/>
              </w:rPr>
            </w:pPr>
            <w:r>
              <w:rPr>
                <w:spacing w:val="-2"/>
                <w:w w:val="110"/>
                <w:sz w:val="11"/>
              </w:rPr>
              <w:t>138,518</w:t>
            </w:r>
          </w:p>
        </w:tc>
        <w:tc>
          <w:tcPr>
            <w:tcW w:w="706" w:type="dxa"/>
          </w:tcPr>
          <w:p>
            <w:pPr>
              <w:pStyle w:val="TableParagraph"/>
              <w:spacing w:line="110" w:lineRule="exact" w:before="46"/>
              <w:ind w:right="40"/>
              <w:rPr>
                <w:sz w:val="11"/>
              </w:rPr>
            </w:pPr>
            <w:r>
              <w:rPr>
                <w:spacing w:val="-2"/>
                <w:w w:val="110"/>
                <w:sz w:val="11"/>
              </w:rPr>
              <w:t>54,286</w:t>
            </w:r>
          </w:p>
        </w:tc>
        <w:tc>
          <w:tcPr>
            <w:tcW w:w="706" w:type="dxa"/>
          </w:tcPr>
          <w:p>
            <w:pPr>
              <w:pStyle w:val="TableParagraph"/>
              <w:spacing w:line="110" w:lineRule="exact" w:before="46"/>
              <w:ind w:right="41"/>
              <w:rPr>
                <w:sz w:val="11"/>
              </w:rPr>
            </w:pPr>
            <w:r>
              <w:rPr>
                <w:spacing w:val="-2"/>
                <w:w w:val="110"/>
                <w:sz w:val="11"/>
              </w:rPr>
              <w:t>2,145</w:t>
            </w:r>
          </w:p>
        </w:tc>
        <w:tc>
          <w:tcPr>
            <w:tcW w:w="676" w:type="dxa"/>
          </w:tcPr>
          <w:p>
            <w:pPr>
              <w:pStyle w:val="TableParagraph"/>
              <w:spacing w:line="110" w:lineRule="exact" w:before="46"/>
              <w:ind w:right="3"/>
              <w:rPr>
                <w:sz w:val="11"/>
              </w:rPr>
            </w:pPr>
            <w:r>
              <w:rPr>
                <w:spacing w:val="-2"/>
                <w:w w:val="110"/>
                <w:sz w:val="11"/>
              </w:rPr>
              <w:t>88,393</w:t>
            </w:r>
          </w:p>
        </w:tc>
        <w:tc>
          <w:tcPr>
            <w:tcW w:w="805" w:type="dxa"/>
          </w:tcPr>
          <w:p>
            <w:pPr>
              <w:pStyle w:val="TableParagraph"/>
              <w:spacing w:line="110" w:lineRule="exact" w:before="46"/>
              <w:ind w:right="4"/>
              <w:rPr>
                <w:sz w:val="11"/>
              </w:rPr>
            </w:pPr>
            <w:r>
              <w:rPr>
                <w:spacing w:val="-2"/>
                <w:w w:val="110"/>
                <w:sz w:val="11"/>
              </w:rPr>
              <w:t>328,842</w:t>
            </w:r>
          </w:p>
        </w:tc>
        <w:tc>
          <w:tcPr>
            <w:tcW w:w="752" w:type="dxa"/>
          </w:tcPr>
          <w:p>
            <w:pPr>
              <w:pStyle w:val="TableParagraph"/>
              <w:spacing w:line="110" w:lineRule="exact" w:before="46"/>
              <w:ind w:right="42"/>
              <w:rPr>
                <w:sz w:val="11"/>
              </w:rPr>
            </w:pPr>
            <w:r>
              <w:rPr>
                <w:spacing w:val="-2"/>
                <w:w w:val="110"/>
                <w:sz w:val="11"/>
              </w:rPr>
              <w:t>41,818</w:t>
            </w:r>
          </w:p>
        </w:tc>
        <w:tc>
          <w:tcPr>
            <w:tcW w:w="1025" w:type="dxa"/>
          </w:tcPr>
          <w:p>
            <w:pPr>
              <w:pStyle w:val="TableParagraph"/>
              <w:spacing w:line="110" w:lineRule="exact" w:before="46"/>
              <w:ind w:right="43"/>
              <w:rPr>
                <w:sz w:val="11"/>
              </w:rPr>
            </w:pPr>
            <w:r>
              <w:rPr>
                <w:spacing w:val="-2"/>
                <w:w w:val="110"/>
                <w:sz w:val="11"/>
              </w:rPr>
              <w:t>5,619,727</w:t>
            </w:r>
          </w:p>
        </w:tc>
        <w:tc>
          <w:tcPr>
            <w:tcW w:w="964" w:type="dxa"/>
          </w:tcPr>
          <w:p>
            <w:pPr>
              <w:pStyle w:val="TableParagraph"/>
              <w:spacing w:line="110" w:lineRule="exact" w:before="46"/>
              <w:ind w:right="43"/>
              <w:rPr>
                <w:sz w:val="11"/>
              </w:rPr>
            </w:pPr>
            <w:r>
              <w:rPr>
                <w:spacing w:val="-2"/>
                <w:w w:val="110"/>
                <w:sz w:val="11"/>
              </w:rPr>
              <w:t>5,788,319</w:t>
            </w:r>
          </w:p>
        </w:tc>
        <w:tc>
          <w:tcPr>
            <w:tcW w:w="964" w:type="dxa"/>
          </w:tcPr>
          <w:p>
            <w:pPr>
              <w:pStyle w:val="TableParagraph"/>
              <w:spacing w:line="110" w:lineRule="exact" w:before="46"/>
              <w:ind w:right="43"/>
              <w:rPr>
                <w:sz w:val="11"/>
              </w:rPr>
            </w:pPr>
            <w:r>
              <w:rPr>
                <w:spacing w:val="-2"/>
                <w:w w:val="110"/>
                <w:sz w:val="11"/>
              </w:rPr>
              <w:t>5,961,969</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14</w:t>
            </w:r>
          </w:p>
        </w:tc>
        <w:tc>
          <w:tcPr>
            <w:tcW w:w="986" w:type="dxa"/>
          </w:tcPr>
          <w:p>
            <w:pPr>
              <w:pStyle w:val="TableParagraph"/>
              <w:spacing w:line="110" w:lineRule="exact" w:before="46"/>
              <w:ind w:left="21"/>
              <w:jc w:val="left"/>
              <w:rPr>
                <w:sz w:val="11"/>
              </w:rPr>
            </w:pPr>
            <w:r>
              <w:rPr>
                <w:spacing w:val="-2"/>
                <w:w w:val="110"/>
                <w:sz w:val="11"/>
              </w:rPr>
              <w:t>Leposavić</w:t>
            </w:r>
          </w:p>
        </w:tc>
        <w:tc>
          <w:tcPr>
            <w:tcW w:w="683" w:type="dxa"/>
          </w:tcPr>
          <w:p>
            <w:pPr>
              <w:pStyle w:val="TableParagraph"/>
              <w:spacing w:before="25"/>
              <w:ind w:right="41"/>
              <w:rPr>
                <w:sz w:val="11"/>
              </w:rPr>
            </w:pPr>
            <w:r>
              <w:rPr>
                <w:spacing w:val="-2"/>
                <w:w w:val="110"/>
                <w:sz w:val="11"/>
              </w:rPr>
              <w:t>2,226</w:t>
            </w:r>
          </w:p>
        </w:tc>
        <w:tc>
          <w:tcPr>
            <w:tcW w:w="584" w:type="dxa"/>
          </w:tcPr>
          <w:p>
            <w:pPr>
              <w:pStyle w:val="TableParagraph"/>
              <w:spacing w:before="25"/>
              <w:ind w:right="41"/>
              <w:rPr>
                <w:sz w:val="11"/>
              </w:rPr>
            </w:pPr>
            <w:r>
              <w:rPr>
                <w:spacing w:val="-5"/>
                <w:w w:val="110"/>
                <w:sz w:val="11"/>
              </w:rPr>
              <w:t>167</w:t>
            </w:r>
          </w:p>
        </w:tc>
        <w:tc>
          <w:tcPr>
            <w:tcW w:w="584" w:type="dxa"/>
          </w:tcPr>
          <w:p>
            <w:pPr>
              <w:pStyle w:val="TableParagraph"/>
              <w:spacing w:before="10"/>
              <w:ind w:right="40"/>
              <w:rPr>
                <w:sz w:val="11"/>
              </w:rPr>
            </w:pPr>
            <w:r>
              <w:rPr>
                <w:spacing w:val="-5"/>
                <w:w w:val="110"/>
                <w:sz w:val="11"/>
              </w:rPr>
              <w:t>69</w:t>
            </w:r>
          </w:p>
        </w:tc>
        <w:tc>
          <w:tcPr>
            <w:tcW w:w="842" w:type="dxa"/>
          </w:tcPr>
          <w:p>
            <w:pPr>
              <w:pStyle w:val="TableParagraph"/>
              <w:spacing w:before="10"/>
              <w:ind w:right="40"/>
              <w:rPr>
                <w:sz w:val="11"/>
              </w:rPr>
            </w:pPr>
            <w:r>
              <w:rPr>
                <w:spacing w:val="-5"/>
                <w:w w:val="110"/>
                <w:sz w:val="11"/>
              </w:rPr>
              <w:t>236</w:t>
            </w:r>
          </w:p>
        </w:tc>
        <w:tc>
          <w:tcPr>
            <w:tcW w:w="584" w:type="dxa"/>
          </w:tcPr>
          <w:p>
            <w:pPr>
              <w:pStyle w:val="TableParagraph"/>
              <w:spacing w:before="10"/>
              <w:ind w:right="40"/>
              <w:rPr>
                <w:sz w:val="11"/>
              </w:rPr>
            </w:pPr>
            <w:r>
              <w:rPr>
                <w:spacing w:val="-5"/>
                <w:w w:val="110"/>
                <w:sz w:val="11"/>
              </w:rPr>
              <w:t>217</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217</w:t>
            </w:r>
          </w:p>
        </w:tc>
        <w:tc>
          <w:tcPr>
            <w:tcW w:w="835" w:type="dxa"/>
          </w:tcPr>
          <w:p>
            <w:pPr>
              <w:pStyle w:val="TableParagraph"/>
              <w:spacing w:before="10"/>
              <w:ind w:right="40"/>
              <w:rPr>
                <w:sz w:val="11"/>
              </w:rPr>
            </w:pPr>
            <w:r>
              <w:rPr>
                <w:spacing w:val="-2"/>
                <w:w w:val="110"/>
                <w:sz w:val="11"/>
              </w:rPr>
              <w:t>917,264</w:t>
            </w:r>
          </w:p>
        </w:tc>
        <w:tc>
          <w:tcPr>
            <w:tcW w:w="835" w:type="dxa"/>
          </w:tcPr>
          <w:p>
            <w:pPr>
              <w:pStyle w:val="TableParagraph"/>
              <w:spacing w:line="110" w:lineRule="exact" w:before="46"/>
              <w:ind w:right="40"/>
              <w:rPr>
                <w:sz w:val="11"/>
              </w:rPr>
            </w:pPr>
            <w:r>
              <w:rPr>
                <w:spacing w:val="-2"/>
                <w:w w:val="110"/>
                <w:sz w:val="11"/>
              </w:rPr>
              <w:t>912,701</w:t>
            </w:r>
          </w:p>
        </w:tc>
        <w:tc>
          <w:tcPr>
            <w:tcW w:w="744" w:type="dxa"/>
          </w:tcPr>
          <w:p>
            <w:pPr>
              <w:pStyle w:val="TableParagraph"/>
              <w:spacing w:line="110" w:lineRule="exact" w:before="46"/>
              <w:ind w:right="40"/>
              <w:rPr>
                <w:sz w:val="11"/>
              </w:rPr>
            </w:pPr>
            <w:r>
              <w:rPr>
                <w:spacing w:val="-2"/>
                <w:w w:val="110"/>
                <w:sz w:val="11"/>
              </w:rPr>
              <w:t>44,750</w:t>
            </w:r>
          </w:p>
        </w:tc>
        <w:tc>
          <w:tcPr>
            <w:tcW w:w="736" w:type="dxa"/>
          </w:tcPr>
          <w:p>
            <w:pPr>
              <w:pStyle w:val="TableParagraph"/>
              <w:spacing w:line="110" w:lineRule="exact" w:before="46"/>
              <w:ind w:right="40"/>
              <w:rPr>
                <w:sz w:val="11"/>
              </w:rPr>
            </w:pPr>
            <w:r>
              <w:rPr>
                <w:spacing w:val="-2"/>
                <w:w w:val="110"/>
                <w:sz w:val="11"/>
              </w:rPr>
              <w:t>51,224</w:t>
            </w:r>
          </w:p>
        </w:tc>
        <w:tc>
          <w:tcPr>
            <w:tcW w:w="706" w:type="dxa"/>
          </w:tcPr>
          <w:p>
            <w:pPr>
              <w:pStyle w:val="TableParagraph"/>
              <w:spacing w:line="110" w:lineRule="exact" w:before="46"/>
              <w:ind w:right="40"/>
              <w:rPr>
                <w:sz w:val="11"/>
              </w:rPr>
            </w:pPr>
            <w:r>
              <w:rPr>
                <w:spacing w:val="-2"/>
                <w:w w:val="110"/>
                <w:sz w:val="11"/>
              </w:rPr>
              <w:t>34,384</w:t>
            </w:r>
          </w:p>
        </w:tc>
        <w:tc>
          <w:tcPr>
            <w:tcW w:w="706" w:type="dxa"/>
          </w:tcPr>
          <w:p>
            <w:pPr>
              <w:pStyle w:val="TableParagraph"/>
              <w:spacing w:line="110" w:lineRule="exact" w:before="46"/>
              <w:ind w:right="40"/>
              <w:rPr>
                <w:sz w:val="11"/>
              </w:rPr>
            </w:pPr>
            <w:r>
              <w:rPr>
                <w:spacing w:val="-5"/>
                <w:w w:val="110"/>
                <w:sz w:val="11"/>
              </w:rPr>
              <w:t>61</w:t>
            </w:r>
          </w:p>
        </w:tc>
        <w:tc>
          <w:tcPr>
            <w:tcW w:w="676" w:type="dxa"/>
          </w:tcPr>
          <w:p>
            <w:pPr>
              <w:pStyle w:val="TableParagraph"/>
              <w:spacing w:line="110" w:lineRule="exact" w:before="46"/>
              <w:ind w:right="3"/>
              <w:rPr>
                <w:sz w:val="11"/>
              </w:rPr>
            </w:pPr>
            <w:r>
              <w:rPr>
                <w:spacing w:val="-2"/>
                <w:w w:val="110"/>
                <w:sz w:val="11"/>
              </w:rPr>
              <w:t>47,039</w:t>
            </w:r>
          </w:p>
        </w:tc>
        <w:tc>
          <w:tcPr>
            <w:tcW w:w="805" w:type="dxa"/>
          </w:tcPr>
          <w:p>
            <w:pPr>
              <w:pStyle w:val="TableParagraph"/>
              <w:spacing w:line="110" w:lineRule="exact" w:before="46"/>
              <w:ind w:right="4"/>
              <w:rPr>
                <w:sz w:val="11"/>
              </w:rPr>
            </w:pPr>
            <w:r>
              <w:rPr>
                <w:spacing w:val="-2"/>
                <w:w w:val="110"/>
                <w:sz w:val="11"/>
              </w:rPr>
              <w:t>177,459</w:t>
            </w:r>
          </w:p>
        </w:tc>
        <w:tc>
          <w:tcPr>
            <w:tcW w:w="752" w:type="dxa"/>
          </w:tcPr>
          <w:p>
            <w:pPr>
              <w:pStyle w:val="TableParagraph"/>
              <w:spacing w:line="110" w:lineRule="exact" w:before="46"/>
              <w:ind w:right="42"/>
              <w:rPr>
                <w:sz w:val="11"/>
              </w:rPr>
            </w:pPr>
            <w:r>
              <w:rPr>
                <w:spacing w:val="-2"/>
                <w:w w:val="110"/>
                <w:sz w:val="11"/>
              </w:rPr>
              <w:t>15,582</w:t>
            </w:r>
          </w:p>
        </w:tc>
        <w:tc>
          <w:tcPr>
            <w:tcW w:w="1025" w:type="dxa"/>
          </w:tcPr>
          <w:p>
            <w:pPr>
              <w:pStyle w:val="TableParagraph"/>
              <w:spacing w:line="110" w:lineRule="exact" w:before="46"/>
              <w:ind w:right="43"/>
              <w:rPr>
                <w:sz w:val="11"/>
              </w:rPr>
            </w:pPr>
            <w:r>
              <w:rPr>
                <w:spacing w:val="-2"/>
                <w:w w:val="110"/>
                <w:sz w:val="11"/>
              </w:rPr>
              <w:t>1,110,305</w:t>
            </w:r>
          </w:p>
        </w:tc>
        <w:tc>
          <w:tcPr>
            <w:tcW w:w="964" w:type="dxa"/>
          </w:tcPr>
          <w:p>
            <w:pPr>
              <w:pStyle w:val="TableParagraph"/>
              <w:spacing w:line="110" w:lineRule="exact" w:before="46"/>
              <w:ind w:right="43"/>
              <w:rPr>
                <w:sz w:val="11"/>
              </w:rPr>
            </w:pPr>
            <w:r>
              <w:rPr>
                <w:spacing w:val="-2"/>
                <w:w w:val="110"/>
                <w:sz w:val="11"/>
              </w:rPr>
              <w:t>1,143,614</w:t>
            </w:r>
          </w:p>
        </w:tc>
        <w:tc>
          <w:tcPr>
            <w:tcW w:w="964" w:type="dxa"/>
          </w:tcPr>
          <w:p>
            <w:pPr>
              <w:pStyle w:val="TableParagraph"/>
              <w:spacing w:line="110" w:lineRule="exact" w:before="46"/>
              <w:ind w:right="43"/>
              <w:rPr>
                <w:sz w:val="11"/>
              </w:rPr>
            </w:pPr>
            <w:r>
              <w:rPr>
                <w:spacing w:val="-2"/>
                <w:w w:val="110"/>
                <w:sz w:val="11"/>
              </w:rPr>
              <w:t>1,177,922</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15</w:t>
            </w:r>
          </w:p>
        </w:tc>
        <w:tc>
          <w:tcPr>
            <w:tcW w:w="986" w:type="dxa"/>
          </w:tcPr>
          <w:p>
            <w:pPr>
              <w:pStyle w:val="TableParagraph"/>
              <w:spacing w:line="110" w:lineRule="exact" w:before="46"/>
              <w:ind w:left="21"/>
              <w:jc w:val="left"/>
              <w:rPr>
                <w:sz w:val="11"/>
              </w:rPr>
            </w:pPr>
            <w:r>
              <w:rPr>
                <w:spacing w:val="-2"/>
                <w:w w:val="110"/>
                <w:sz w:val="11"/>
              </w:rPr>
              <w:t>Lipljan</w:t>
            </w:r>
          </w:p>
        </w:tc>
        <w:tc>
          <w:tcPr>
            <w:tcW w:w="683" w:type="dxa"/>
          </w:tcPr>
          <w:p>
            <w:pPr>
              <w:pStyle w:val="TableParagraph"/>
              <w:spacing w:before="25"/>
              <w:ind w:right="41"/>
              <w:rPr>
                <w:sz w:val="11"/>
              </w:rPr>
            </w:pPr>
            <w:r>
              <w:rPr>
                <w:spacing w:val="-2"/>
                <w:w w:val="110"/>
                <w:sz w:val="11"/>
              </w:rPr>
              <w:t>11,051</w:t>
            </w:r>
          </w:p>
        </w:tc>
        <w:tc>
          <w:tcPr>
            <w:tcW w:w="584" w:type="dxa"/>
          </w:tcPr>
          <w:p>
            <w:pPr>
              <w:pStyle w:val="TableParagraph"/>
              <w:spacing w:before="25"/>
              <w:ind w:right="41"/>
              <w:rPr>
                <w:sz w:val="11"/>
              </w:rPr>
            </w:pPr>
            <w:r>
              <w:rPr>
                <w:spacing w:val="-5"/>
                <w:w w:val="110"/>
                <w:sz w:val="11"/>
              </w:rPr>
              <w:t>791</w:t>
            </w:r>
          </w:p>
        </w:tc>
        <w:tc>
          <w:tcPr>
            <w:tcW w:w="584" w:type="dxa"/>
          </w:tcPr>
          <w:p>
            <w:pPr>
              <w:pStyle w:val="TableParagraph"/>
              <w:spacing w:before="10"/>
              <w:ind w:right="40"/>
              <w:rPr>
                <w:sz w:val="11"/>
              </w:rPr>
            </w:pPr>
            <w:r>
              <w:rPr>
                <w:spacing w:val="-5"/>
                <w:w w:val="110"/>
                <w:sz w:val="11"/>
              </w:rPr>
              <w:t>190</w:t>
            </w:r>
          </w:p>
        </w:tc>
        <w:tc>
          <w:tcPr>
            <w:tcW w:w="842" w:type="dxa"/>
          </w:tcPr>
          <w:p>
            <w:pPr>
              <w:pStyle w:val="TableParagraph"/>
              <w:spacing w:before="10"/>
              <w:ind w:right="40"/>
              <w:rPr>
                <w:sz w:val="11"/>
              </w:rPr>
            </w:pPr>
            <w:r>
              <w:rPr>
                <w:spacing w:val="-5"/>
                <w:w w:val="110"/>
                <w:sz w:val="11"/>
              </w:rPr>
              <w:t>982</w:t>
            </w:r>
          </w:p>
        </w:tc>
        <w:tc>
          <w:tcPr>
            <w:tcW w:w="584" w:type="dxa"/>
          </w:tcPr>
          <w:p>
            <w:pPr>
              <w:pStyle w:val="TableParagraph"/>
              <w:spacing w:before="10"/>
              <w:ind w:right="40"/>
              <w:rPr>
                <w:sz w:val="11"/>
              </w:rPr>
            </w:pPr>
            <w:r>
              <w:rPr>
                <w:spacing w:val="-2"/>
                <w:w w:val="110"/>
                <w:sz w:val="11"/>
              </w:rPr>
              <w:t>1,046</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982</w:t>
            </w:r>
          </w:p>
        </w:tc>
        <w:tc>
          <w:tcPr>
            <w:tcW w:w="835" w:type="dxa"/>
          </w:tcPr>
          <w:p>
            <w:pPr>
              <w:pStyle w:val="TableParagraph"/>
              <w:spacing w:before="10"/>
              <w:ind w:right="40"/>
              <w:rPr>
                <w:sz w:val="11"/>
              </w:rPr>
            </w:pPr>
            <w:r>
              <w:rPr>
                <w:spacing w:val="-2"/>
                <w:w w:val="110"/>
                <w:sz w:val="11"/>
              </w:rPr>
              <w:t>9,453,803</w:t>
            </w:r>
          </w:p>
        </w:tc>
        <w:tc>
          <w:tcPr>
            <w:tcW w:w="835" w:type="dxa"/>
          </w:tcPr>
          <w:p>
            <w:pPr>
              <w:pStyle w:val="TableParagraph"/>
              <w:spacing w:line="110" w:lineRule="exact" w:before="46"/>
              <w:ind w:right="40"/>
              <w:rPr>
                <w:sz w:val="11"/>
              </w:rPr>
            </w:pPr>
            <w:r>
              <w:rPr>
                <w:spacing w:val="-2"/>
                <w:w w:val="110"/>
                <w:sz w:val="11"/>
              </w:rPr>
              <w:t>10,028,131</w:t>
            </w:r>
          </w:p>
        </w:tc>
        <w:tc>
          <w:tcPr>
            <w:tcW w:w="744" w:type="dxa"/>
          </w:tcPr>
          <w:p>
            <w:pPr>
              <w:pStyle w:val="TableParagraph"/>
              <w:spacing w:line="110" w:lineRule="exact" w:before="46"/>
              <w:ind w:right="40"/>
              <w:rPr>
                <w:sz w:val="11"/>
              </w:rPr>
            </w:pPr>
            <w:r>
              <w:rPr>
                <w:spacing w:val="-2"/>
                <w:w w:val="110"/>
                <w:sz w:val="11"/>
              </w:rPr>
              <w:t>92,500</w:t>
            </w:r>
          </w:p>
        </w:tc>
        <w:tc>
          <w:tcPr>
            <w:tcW w:w="736" w:type="dxa"/>
          </w:tcPr>
          <w:p>
            <w:pPr>
              <w:pStyle w:val="TableParagraph"/>
              <w:spacing w:line="110" w:lineRule="exact" w:before="46"/>
              <w:ind w:right="40"/>
              <w:rPr>
                <w:sz w:val="11"/>
              </w:rPr>
            </w:pPr>
            <w:r>
              <w:rPr>
                <w:spacing w:val="-2"/>
                <w:w w:val="110"/>
                <w:sz w:val="11"/>
              </w:rPr>
              <w:t>254,970</w:t>
            </w:r>
          </w:p>
        </w:tc>
        <w:tc>
          <w:tcPr>
            <w:tcW w:w="706" w:type="dxa"/>
          </w:tcPr>
          <w:p>
            <w:pPr>
              <w:pStyle w:val="TableParagraph"/>
              <w:spacing w:line="110" w:lineRule="exact" w:before="46"/>
              <w:ind w:right="40"/>
              <w:rPr>
                <w:sz w:val="11"/>
              </w:rPr>
            </w:pPr>
            <w:r>
              <w:rPr>
                <w:spacing w:val="-2"/>
                <w:w w:val="110"/>
                <w:sz w:val="11"/>
              </w:rPr>
              <w:t>62,135</w:t>
            </w:r>
          </w:p>
        </w:tc>
        <w:tc>
          <w:tcPr>
            <w:tcW w:w="706" w:type="dxa"/>
          </w:tcPr>
          <w:p>
            <w:pPr>
              <w:pStyle w:val="TableParagraph"/>
              <w:spacing w:line="110" w:lineRule="exact" w:before="46"/>
              <w:ind w:right="41"/>
              <w:rPr>
                <w:sz w:val="11"/>
              </w:rPr>
            </w:pPr>
            <w:r>
              <w:rPr>
                <w:spacing w:val="-2"/>
                <w:w w:val="110"/>
                <w:sz w:val="11"/>
              </w:rPr>
              <w:t>2,595</w:t>
            </w:r>
          </w:p>
        </w:tc>
        <w:tc>
          <w:tcPr>
            <w:tcW w:w="676" w:type="dxa"/>
          </w:tcPr>
          <w:p>
            <w:pPr>
              <w:pStyle w:val="TableParagraph"/>
              <w:spacing w:line="110" w:lineRule="exact" w:before="46"/>
              <w:ind w:right="3"/>
              <w:rPr>
                <w:sz w:val="11"/>
              </w:rPr>
            </w:pPr>
            <w:r>
              <w:rPr>
                <w:spacing w:val="-2"/>
                <w:w w:val="110"/>
                <w:sz w:val="11"/>
              </w:rPr>
              <w:t>152,177</w:t>
            </w:r>
          </w:p>
        </w:tc>
        <w:tc>
          <w:tcPr>
            <w:tcW w:w="805" w:type="dxa"/>
          </w:tcPr>
          <w:p>
            <w:pPr>
              <w:pStyle w:val="TableParagraph"/>
              <w:spacing w:line="110" w:lineRule="exact" w:before="46"/>
              <w:ind w:right="4"/>
              <w:rPr>
                <w:sz w:val="11"/>
              </w:rPr>
            </w:pPr>
            <w:r>
              <w:rPr>
                <w:spacing w:val="-2"/>
                <w:w w:val="110"/>
                <w:sz w:val="11"/>
              </w:rPr>
              <w:t>564,377</w:t>
            </w:r>
          </w:p>
        </w:tc>
        <w:tc>
          <w:tcPr>
            <w:tcW w:w="752" w:type="dxa"/>
          </w:tcPr>
          <w:p>
            <w:pPr>
              <w:pStyle w:val="TableParagraph"/>
              <w:spacing w:line="110" w:lineRule="exact" w:before="46"/>
              <w:ind w:right="42"/>
              <w:rPr>
                <w:sz w:val="11"/>
              </w:rPr>
            </w:pPr>
            <w:r>
              <w:rPr>
                <w:spacing w:val="-2"/>
                <w:w w:val="110"/>
                <w:sz w:val="11"/>
              </w:rPr>
              <w:t>75,950</w:t>
            </w:r>
          </w:p>
        </w:tc>
        <w:tc>
          <w:tcPr>
            <w:tcW w:w="1025" w:type="dxa"/>
          </w:tcPr>
          <w:p>
            <w:pPr>
              <w:pStyle w:val="TableParagraph"/>
              <w:spacing w:line="110" w:lineRule="exact" w:before="46"/>
              <w:ind w:right="43"/>
              <w:rPr>
                <w:sz w:val="11"/>
              </w:rPr>
            </w:pPr>
            <w:r>
              <w:rPr>
                <w:spacing w:val="-2"/>
                <w:w w:val="110"/>
                <w:sz w:val="11"/>
              </w:rPr>
              <w:t>10,094,130</w:t>
            </w:r>
          </w:p>
        </w:tc>
        <w:tc>
          <w:tcPr>
            <w:tcW w:w="964" w:type="dxa"/>
          </w:tcPr>
          <w:p>
            <w:pPr>
              <w:pStyle w:val="TableParagraph"/>
              <w:spacing w:line="110" w:lineRule="exact" w:before="46"/>
              <w:ind w:right="43"/>
              <w:rPr>
                <w:sz w:val="11"/>
              </w:rPr>
            </w:pPr>
            <w:r>
              <w:rPr>
                <w:spacing w:val="-2"/>
                <w:w w:val="110"/>
                <w:sz w:val="11"/>
              </w:rPr>
              <w:t>10,396,954</w:t>
            </w:r>
          </w:p>
        </w:tc>
        <w:tc>
          <w:tcPr>
            <w:tcW w:w="964" w:type="dxa"/>
          </w:tcPr>
          <w:p>
            <w:pPr>
              <w:pStyle w:val="TableParagraph"/>
              <w:spacing w:line="110" w:lineRule="exact" w:before="46"/>
              <w:ind w:right="43"/>
              <w:rPr>
                <w:sz w:val="11"/>
              </w:rPr>
            </w:pPr>
            <w:r>
              <w:rPr>
                <w:spacing w:val="-2"/>
                <w:w w:val="110"/>
                <w:sz w:val="11"/>
              </w:rPr>
              <w:t>10,708,862</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16</w:t>
            </w:r>
          </w:p>
        </w:tc>
        <w:tc>
          <w:tcPr>
            <w:tcW w:w="986" w:type="dxa"/>
          </w:tcPr>
          <w:p>
            <w:pPr>
              <w:pStyle w:val="TableParagraph"/>
              <w:spacing w:line="110" w:lineRule="exact" w:before="46"/>
              <w:ind w:left="21"/>
              <w:jc w:val="left"/>
              <w:rPr>
                <w:sz w:val="11"/>
              </w:rPr>
            </w:pPr>
            <w:r>
              <w:rPr>
                <w:spacing w:val="-2"/>
                <w:w w:val="110"/>
                <w:sz w:val="11"/>
              </w:rPr>
              <w:t>Mališevo</w:t>
            </w:r>
          </w:p>
        </w:tc>
        <w:tc>
          <w:tcPr>
            <w:tcW w:w="683" w:type="dxa"/>
          </w:tcPr>
          <w:p>
            <w:pPr>
              <w:pStyle w:val="TableParagraph"/>
              <w:spacing w:before="25"/>
              <w:ind w:right="41"/>
              <w:rPr>
                <w:sz w:val="11"/>
              </w:rPr>
            </w:pPr>
            <w:r>
              <w:rPr>
                <w:spacing w:val="-2"/>
                <w:w w:val="110"/>
                <w:sz w:val="11"/>
              </w:rPr>
              <w:t>9,086</w:t>
            </w:r>
          </w:p>
        </w:tc>
        <w:tc>
          <w:tcPr>
            <w:tcW w:w="584" w:type="dxa"/>
          </w:tcPr>
          <w:p>
            <w:pPr>
              <w:pStyle w:val="TableParagraph"/>
              <w:spacing w:before="25"/>
              <w:ind w:right="41"/>
              <w:rPr>
                <w:sz w:val="11"/>
              </w:rPr>
            </w:pPr>
            <w:r>
              <w:rPr>
                <w:spacing w:val="-5"/>
                <w:w w:val="110"/>
                <w:sz w:val="11"/>
              </w:rPr>
              <w:t>664</w:t>
            </w:r>
          </w:p>
        </w:tc>
        <w:tc>
          <w:tcPr>
            <w:tcW w:w="584" w:type="dxa"/>
          </w:tcPr>
          <w:p>
            <w:pPr>
              <w:pStyle w:val="TableParagraph"/>
              <w:spacing w:before="10"/>
              <w:ind w:right="40"/>
              <w:rPr>
                <w:sz w:val="11"/>
              </w:rPr>
            </w:pPr>
            <w:r>
              <w:rPr>
                <w:spacing w:val="-5"/>
                <w:w w:val="110"/>
                <w:sz w:val="11"/>
              </w:rPr>
              <w:t>182</w:t>
            </w:r>
          </w:p>
        </w:tc>
        <w:tc>
          <w:tcPr>
            <w:tcW w:w="842" w:type="dxa"/>
          </w:tcPr>
          <w:p>
            <w:pPr>
              <w:pStyle w:val="TableParagraph"/>
              <w:spacing w:before="10"/>
              <w:ind w:right="40"/>
              <w:rPr>
                <w:sz w:val="11"/>
              </w:rPr>
            </w:pPr>
            <w:r>
              <w:rPr>
                <w:spacing w:val="-5"/>
                <w:w w:val="110"/>
                <w:sz w:val="11"/>
              </w:rPr>
              <w:t>847</w:t>
            </w:r>
          </w:p>
        </w:tc>
        <w:tc>
          <w:tcPr>
            <w:tcW w:w="584" w:type="dxa"/>
          </w:tcPr>
          <w:p>
            <w:pPr>
              <w:pStyle w:val="TableParagraph"/>
              <w:spacing w:before="10"/>
              <w:ind w:right="40"/>
              <w:rPr>
                <w:sz w:val="11"/>
              </w:rPr>
            </w:pPr>
            <w:r>
              <w:rPr>
                <w:spacing w:val="-2"/>
                <w:w w:val="110"/>
                <w:sz w:val="11"/>
              </w:rPr>
              <w:t>1,016</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847</w:t>
            </w:r>
          </w:p>
        </w:tc>
        <w:tc>
          <w:tcPr>
            <w:tcW w:w="835" w:type="dxa"/>
          </w:tcPr>
          <w:p>
            <w:pPr>
              <w:pStyle w:val="TableParagraph"/>
              <w:spacing w:before="10"/>
              <w:ind w:right="40"/>
              <w:rPr>
                <w:sz w:val="11"/>
              </w:rPr>
            </w:pPr>
            <w:r>
              <w:rPr>
                <w:spacing w:val="-2"/>
                <w:w w:val="110"/>
                <w:sz w:val="11"/>
              </w:rPr>
              <w:t>8,208,252</w:t>
            </w:r>
          </w:p>
        </w:tc>
        <w:tc>
          <w:tcPr>
            <w:tcW w:w="835" w:type="dxa"/>
          </w:tcPr>
          <w:p>
            <w:pPr>
              <w:pStyle w:val="TableParagraph"/>
              <w:spacing w:line="110" w:lineRule="exact" w:before="46"/>
              <w:ind w:right="40"/>
              <w:rPr>
                <w:sz w:val="11"/>
              </w:rPr>
            </w:pPr>
            <w:r>
              <w:rPr>
                <w:spacing w:val="-2"/>
                <w:w w:val="110"/>
                <w:sz w:val="11"/>
              </w:rPr>
              <w:t>9,802,368</w:t>
            </w:r>
          </w:p>
        </w:tc>
        <w:tc>
          <w:tcPr>
            <w:tcW w:w="744" w:type="dxa"/>
          </w:tcPr>
          <w:p>
            <w:pPr>
              <w:pStyle w:val="TableParagraph"/>
              <w:spacing w:line="110" w:lineRule="exact" w:before="46"/>
              <w:ind w:right="40"/>
              <w:rPr>
                <w:sz w:val="11"/>
              </w:rPr>
            </w:pPr>
            <w:r>
              <w:rPr>
                <w:spacing w:val="-2"/>
                <w:w w:val="110"/>
                <w:sz w:val="11"/>
              </w:rPr>
              <w:t>71,250</w:t>
            </w:r>
          </w:p>
        </w:tc>
        <w:tc>
          <w:tcPr>
            <w:tcW w:w="736" w:type="dxa"/>
          </w:tcPr>
          <w:p>
            <w:pPr>
              <w:pStyle w:val="TableParagraph"/>
              <w:spacing w:line="110" w:lineRule="exact" w:before="46"/>
              <w:ind w:right="40"/>
              <w:rPr>
                <w:sz w:val="11"/>
              </w:rPr>
            </w:pPr>
            <w:r>
              <w:rPr>
                <w:spacing w:val="-2"/>
                <w:w w:val="110"/>
                <w:sz w:val="11"/>
              </w:rPr>
              <w:t>212,063</w:t>
            </w:r>
          </w:p>
        </w:tc>
        <w:tc>
          <w:tcPr>
            <w:tcW w:w="706" w:type="dxa"/>
          </w:tcPr>
          <w:p>
            <w:pPr>
              <w:pStyle w:val="TableParagraph"/>
              <w:spacing w:line="110" w:lineRule="exact" w:before="46"/>
              <w:ind w:right="40"/>
              <w:rPr>
                <w:sz w:val="11"/>
              </w:rPr>
            </w:pPr>
            <w:r>
              <w:rPr>
                <w:spacing w:val="-2"/>
                <w:w w:val="110"/>
                <w:sz w:val="11"/>
              </w:rPr>
              <w:t>67,367</w:t>
            </w:r>
          </w:p>
        </w:tc>
        <w:tc>
          <w:tcPr>
            <w:tcW w:w="706" w:type="dxa"/>
          </w:tcPr>
          <w:p>
            <w:pPr>
              <w:pStyle w:val="TableParagraph"/>
              <w:spacing w:line="110" w:lineRule="exact" w:before="46"/>
              <w:ind w:right="41"/>
              <w:rPr>
                <w:sz w:val="11"/>
              </w:rPr>
            </w:pPr>
            <w:r>
              <w:rPr>
                <w:spacing w:val="-2"/>
                <w:w w:val="110"/>
                <w:sz w:val="11"/>
              </w:rPr>
              <w:t>3,024</w:t>
            </w:r>
          </w:p>
        </w:tc>
        <w:tc>
          <w:tcPr>
            <w:tcW w:w="676" w:type="dxa"/>
          </w:tcPr>
          <w:p>
            <w:pPr>
              <w:pStyle w:val="TableParagraph"/>
              <w:spacing w:line="110" w:lineRule="exact" w:before="46"/>
              <w:ind w:right="3"/>
              <w:rPr>
                <w:sz w:val="11"/>
              </w:rPr>
            </w:pPr>
            <w:r>
              <w:rPr>
                <w:spacing w:val="-2"/>
                <w:w w:val="110"/>
                <w:sz w:val="11"/>
              </w:rPr>
              <w:t>131,996</w:t>
            </w:r>
          </w:p>
        </w:tc>
        <w:tc>
          <w:tcPr>
            <w:tcW w:w="805" w:type="dxa"/>
          </w:tcPr>
          <w:p>
            <w:pPr>
              <w:pStyle w:val="TableParagraph"/>
              <w:spacing w:line="110" w:lineRule="exact" w:before="46"/>
              <w:ind w:right="4"/>
              <w:rPr>
                <w:sz w:val="11"/>
              </w:rPr>
            </w:pPr>
            <w:r>
              <w:rPr>
                <w:spacing w:val="-2"/>
                <w:w w:val="110"/>
                <w:sz w:val="11"/>
              </w:rPr>
              <w:t>485,700</w:t>
            </w:r>
          </w:p>
        </w:tc>
        <w:tc>
          <w:tcPr>
            <w:tcW w:w="752" w:type="dxa"/>
          </w:tcPr>
          <w:p>
            <w:pPr>
              <w:pStyle w:val="TableParagraph"/>
              <w:spacing w:line="110" w:lineRule="exact" w:before="46"/>
              <w:ind w:right="42"/>
              <w:rPr>
                <w:sz w:val="11"/>
              </w:rPr>
            </w:pPr>
            <w:r>
              <w:rPr>
                <w:spacing w:val="-2"/>
                <w:w w:val="110"/>
                <w:sz w:val="11"/>
              </w:rPr>
              <w:t>63,469</w:t>
            </w:r>
          </w:p>
        </w:tc>
        <w:tc>
          <w:tcPr>
            <w:tcW w:w="1025" w:type="dxa"/>
          </w:tcPr>
          <w:p>
            <w:pPr>
              <w:pStyle w:val="TableParagraph"/>
              <w:spacing w:line="110" w:lineRule="exact" w:before="46"/>
              <w:ind w:right="43"/>
              <w:rPr>
                <w:sz w:val="11"/>
              </w:rPr>
            </w:pPr>
            <w:r>
              <w:rPr>
                <w:spacing w:val="-2"/>
                <w:w w:val="110"/>
                <w:sz w:val="11"/>
              </w:rPr>
              <w:t>8,757,420</w:t>
            </w:r>
          </w:p>
        </w:tc>
        <w:tc>
          <w:tcPr>
            <w:tcW w:w="964" w:type="dxa"/>
          </w:tcPr>
          <w:p>
            <w:pPr>
              <w:pStyle w:val="TableParagraph"/>
              <w:spacing w:line="110" w:lineRule="exact" w:before="46"/>
              <w:ind w:right="43"/>
              <w:rPr>
                <w:sz w:val="11"/>
              </w:rPr>
            </w:pPr>
            <w:r>
              <w:rPr>
                <w:spacing w:val="-2"/>
                <w:w w:val="110"/>
                <w:sz w:val="11"/>
              </w:rPr>
              <w:t>9,020,143</w:t>
            </w:r>
          </w:p>
        </w:tc>
        <w:tc>
          <w:tcPr>
            <w:tcW w:w="964" w:type="dxa"/>
          </w:tcPr>
          <w:p>
            <w:pPr>
              <w:pStyle w:val="TableParagraph"/>
              <w:spacing w:line="110" w:lineRule="exact" w:before="46"/>
              <w:ind w:right="43"/>
              <w:rPr>
                <w:sz w:val="11"/>
              </w:rPr>
            </w:pPr>
            <w:r>
              <w:rPr>
                <w:spacing w:val="-2"/>
                <w:w w:val="110"/>
                <w:sz w:val="11"/>
              </w:rPr>
              <w:t>9,290,747</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17</w:t>
            </w:r>
          </w:p>
        </w:tc>
        <w:tc>
          <w:tcPr>
            <w:tcW w:w="986" w:type="dxa"/>
          </w:tcPr>
          <w:p>
            <w:pPr>
              <w:pStyle w:val="TableParagraph"/>
              <w:spacing w:line="110" w:lineRule="exact" w:before="46"/>
              <w:ind w:left="21"/>
              <w:jc w:val="left"/>
              <w:rPr>
                <w:sz w:val="11"/>
              </w:rPr>
            </w:pPr>
            <w:r>
              <w:rPr>
                <w:spacing w:val="-2"/>
                <w:w w:val="110"/>
                <w:sz w:val="11"/>
              </w:rPr>
              <w:t>Mamuša</w:t>
            </w:r>
          </w:p>
        </w:tc>
        <w:tc>
          <w:tcPr>
            <w:tcW w:w="683" w:type="dxa"/>
          </w:tcPr>
          <w:p>
            <w:pPr>
              <w:pStyle w:val="TableParagraph"/>
              <w:spacing w:before="25"/>
              <w:ind w:right="41"/>
              <w:rPr>
                <w:sz w:val="11"/>
              </w:rPr>
            </w:pPr>
            <w:r>
              <w:rPr>
                <w:spacing w:val="-5"/>
                <w:w w:val="110"/>
                <w:sz w:val="11"/>
              </w:rPr>
              <w:t>908</w:t>
            </w:r>
          </w:p>
        </w:tc>
        <w:tc>
          <w:tcPr>
            <w:tcW w:w="584" w:type="dxa"/>
          </w:tcPr>
          <w:p>
            <w:pPr>
              <w:pStyle w:val="TableParagraph"/>
              <w:spacing w:before="25"/>
              <w:ind w:right="41"/>
              <w:rPr>
                <w:sz w:val="11"/>
              </w:rPr>
            </w:pPr>
            <w:r>
              <w:rPr>
                <w:spacing w:val="-5"/>
                <w:w w:val="110"/>
                <w:sz w:val="11"/>
              </w:rPr>
              <w:t>79</w:t>
            </w:r>
          </w:p>
        </w:tc>
        <w:tc>
          <w:tcPr>
            <w:tcW w:w="584" w:type="dxa"/>
          </w:tcPr>
          <w:p>
            <w:pPr>
              <w:pStyle w:val="TableParagraph"/>
              <w:spacing w:before="10"/>
              <w:ind w:right="40"/>
              <w:rPr>
                <w:sz w:val="11"/>
              </w:rPr>
            </w:pPr>
            <w:r>
              <w:rPr>
                <w:spacing w:val="-5"/>
                <w:w w:val="110"/>
                <w:sz w:val="11"/>
              </w:rPr>
              <w:t>17</w:t>
            </w:r>
          </w:p>
        </w:tc>
        <w:tc>
          <w:tcPr>
            <w:tcW w:w="842" w:type="dxa"/>
          </w:tcPr>
          <w:p>
            <w:pPr>
              <w:pStyle w:val="TableParagraph"/>
              <w:spacing w:before="10"/>
              <w:ind w:right="40"/>
              <w:rPr>
                <w:sz w:val="11"/>
              </w:rPr>
            </w:pPr>
            <w:r>
              <w:rPr>
                <w:spacing w:val="-5"/>
                <w:w w:val="110"/>
                <w:sz w:val="11"/>
              </w:rPr>
              <w:t>96</w:t>
            </w:r>
          </w:p>
        </w:tc>
        <w:tc>
          <w:tcPr>
            <w:tcW w:w="584" w:type="dxa"/>
          </w:tcPr>
          <w:p>
            <w:pPr>
              <w:pStyle w:val="TableParagraph"/>
              <w:spacing w:before="10"/>
              <w:ind w:right="40"/>
              <w:rPr>
                <w:sz w:val="11"/>
              </w:rPr>
            </w:pPr>
            <w:r>
              <w:rPr>
                <w:spacing w:val="-5"/>
                <w:w w:val="110"/>
                <w:sz w:val="11"/>
              </w:rPr>
              <w:t>88</w:t>
            </w:r>
          </w:p>
        </w:tc>
        <w:tc>
          <w:tcPr>
            <w:tcW w:w="501" w:type="dxa"/>
          </w:tcPr>
          <w:p>
            <w:pPr>
              <w:pStyle w:val="TableParagraph"/>
              <w:spacing w:before="10"/>
              <w:ind w:right="40"/>
              <w:rPr>
                <w:sz w:val="11"/>
              </w:rPr>
            </w:pPr>
            <w:r>
              <w:rPr>
                <w:spacing w:val="-10"/>
                <w:w w:val="110"/>
                <w:sz w:val="11"/>
              </w:rPr>
              <w:t>8</w:t>
            </w:r>
          </w:p>
        </w:tc>
        <w:tc>
          <w:tcPr>
            <w:tcW w:w="721" w:type="dxa"/>
          </w:tcPr>
          <w:p>
            <w:pPr>
              <w:pStyle w:val="TableParagraph"/>
              <w:spacing w:before="10"/>
              <w:ind w:right="40"/>
              <w:rPr>
                <w:sz w:val="11"/>
              </w:rPr>
            </w:pPr>
            <w:r>
              <w:rPr>
                <w:spacing w:val="-5"/>
                <w:w w:val="110"/>
                <w:sz w:val="11"/>
              </w:rPr>
              <w:t>96</w:t>
            </w:r>
          </w:p>
        </w:tc>
        <w:tc>
          <w:tcPr>
            <w:tcW w:w="835" w:type="dxa"/>
          </w:tcPr>
          <w:p>
            <w:pPr>
              <w:pStyle w:val="TableParagraph"/>
              <w:spacing w:before="10"/>
              <w:ind w:right="40"/>
              <w:rPr>
                <w:sz w:val="11"/>
              </w:rPr>
            </w:pPr>
            <w:r>
              <w:rPr>
                <w:spacing w:val="-2"/>
                <w:w w:val="110"/>
                <w:sz w:val="11"/>
              </w:rPr>
              <w:t>830,074</w:t>
            </w:r>
          </w:p>
        </w:tc>
        <w:tc>
          <w:tcPr>
            <w:tcW w:w="835" w:type="dxa"/>
          </w:tcPr>
          <w:p>
            <w:pPr>
              <w:pStyle w:val="TableParagraph"/>
              <w:spacing w:line="110" w:lineRule="exact" w:before="46"/>
              <w:ind w:right="40"/>
              <w:rPr>
                <w:sz w:val="11"/>
              </w:rPr>
            </w:pPr>
            <w:r>
              <w:rPr>
                <w:spacing w:val="-2"/>
                <w:w w:val="110"/>
                <w:sz w:val="11"/>
              </w:rPr>
              <w:t>753,396</w:t>
            </w:r>
          </w:p>
        </w:tc>
        <w:tc>
          <w:tcPr>
            <w:tcW w:w="744" w:type="dxa"/>
          </w:tcPr>
          <w:p>
            <w:pPr>
              <w:pStyle w:val="TableParagraph"/>
              <w:spacing w:line="110" w:lineRule="exact" w:before="46"/>
              <w:ind w:right="40"/>
              <w:rPr>
                <w:sz w:val="11"/>
              </w:rPr>
            </w:pPr>
            <w:r>
              <w:rPr>
                <w:spacing w:val="-2"/>
                <w:w w:val="110"/>
                <w:sz w:val="11"/>
              </w:rPr>
              <w:t>6,250</w:t>
            </w:r>
          </w:p>
        </w:tc>
        <w:tc>
          <w:tcPr>
            <w:tcW w:w="736" w:type="dxa"/>
          </w:tcPr>
          <w:p>
            <w:pPr>
              <w:pStyle w:val="TableParagraph"/>
              <w:spacing w:line="110" w:lineRule="exact" w:before="46"/>
              <w:ind w:right="40"/>
              <w:rPr>
                <w:sz w:val="11"/>
              </w:rPr>
            </w:pPr>
            <w:r>
              <w:rPr>
                <w:spacing w:val="-2"/>
                <w:w w:val="110"/>
                <w:sz w:val="11"/>
              </w:rPr>
              <w:t>21,874</w:t>
            </w:r>
          </w:p>
        </w:tc>
        <w:tc>
          <w:tcPr>
            <w:tcW w:w="706" w:type="dxa"/>
          </w:tcPr>
          <w:p>
            <w:pPr>
              <w:pStyle w:val="TableParagraph"/>
              <w:spacing w:line="110" w:lineRule="exact" w:before="46"/>
              <w:ind w:right="167"/>
              <w:rPr>
                <w:sz w:val="11"/>
              </w:rPr>
            </w:pPr>
            <w:r>
              <w:rPr>
                <w:w w:val="110"/>
                <w:sz w:val="11"/>
              </w:rPr>
              <w:t>-</w:t>
            </w:r>
          </w:p>
        </w:tc>
        <w:tc>
          <w:tcPr>
            <w:tcW w:w="706" w:type="dxa"/>
          </w:tcPr>
          <w:p>
            <w:pPr>
              <w:pStyle w:val="TableParagraph"/>
              <w:spacing w:line="110" w:lineRule="exact" w:before="46"/>
              <w:ind w:right="40"/>
              <w:rPr>
                <w:sz w:val="11"/>
              </w:rPr>
            </w:pPr>
            <w:r>
              <w:rPr>
                <w:spacing w:val="-5"/>
                <w:w w:val="110"/>
                <w:sz w:val="11"/>
              </w:rPr>
              <w:t>235</w:t>
            </w:r>
          </w:p>
        </w:tc>
        <w:tc>
          <w:tcPr>
            <w:tcW w:w="676" w:type="dxa"/>
          </w:tcPr>
          <w:p>
            <w:pPr>
              <w:pStyle w:val="TableParagraph"/>
              <w:spacing w:line="110" w:lineRule="exact" w:before="46"/>
              <w:ind w:right="3"/>
              <w:rPr>
                <w:sz w:val="11"/>
              </w:rPr>
            </w:pPr>
            <w:r>
              <w:rPr>
                <w:spacing w:val="-2"/>
                <w:w w:val="110"/>
                <w:sz w:val="11"/>
              </w:rPr>
              <w:t>13,807</w:t>
            </w:r>
          </w:p>
        </w:tc>
        <w:tc>
          <w:tcPr>
            <w:tcW w:w="805" w:type="dxa"/>
          </w:tcPr>
          <w:p>
            <w:pPr>
              <w:pStyle w:val="TableParagraph"/>
              <w:spacing w:line="110" w:lineRule="exact" w:before="46"/>
              <w:ind w:right="4"/>
              <w:rPr>
                <w:sz w:val="11"/>
              </w:rPr>
            </w:pPr>
            <w:r>
              <w:rPr>
                <w:spacing w:val="-2"/>
                <w:w w:val="110"/>
                <w:sz w:val="11"/>
              </w:rPr>
              <w:t>42,166</w:t>
            </w:r>
          </w:p>
        </w:tc>
        <w:tc>
          <w:tcPr>
            <w:tcW w:w="752" w:type="dxa"/>
          </w:tcPr>
          <w:p>
            <w:pPr>
              <w:pStyle w:val="TableParagraph"/>
              <w:spacing w:line="110" w:lineRule="exact" w:before="46"/>
              <w:ind w:right="42"/>
              <w:rPr>
                <w:sz w:val="11"/>
              </w:rPr>
            </w:pPr>
            <w:r>
              <w:rPr>
                <w:spacing w:val="-2"/>
                <w:w w:val="110"/>
                <w:sz w:val="11"/>
              </w:rPr>
              <w:t>6,202</w:t>
            </w:r>
          </w:p>
        </w:tc>
        <w:tc>
          <w:tcPr>
            <w:tcW w:w="1025" w:type="dxa"/>
          </w:tcPr>
          <w:p>
            <w:pPr>
              <w:pStyle w:val="TableParagraph"/>
              <w:spacing w:line="110" w:lineRule="exact" w:before="46"/>
              <w:ind w:right="43"/>
              <w:rPr>
                <w:sz w:val="11"/>
              </w:rPr>
            </w:pPr>
            <w:r>
              <w:rPr>
                <w:spacing w:val="-2"/>
                <w:w w:val="110"/>
                <w:sz w:val="11"/>
              </w:rPr>
              <w:t>878,441</w:t>
            </w:r>
          </w:p>
        </w:tc>
        <w:tc>
          <w:tcPr>
            <w:tcW w:w="964" w:type="dxa"/>
          </w:tcPr>
          <w:p>
            <w:pPr>
              <w:pStyle w:val="TableParagraph"/>
              <w:spacing w:line="110" w:lineRule="exact" w:before="46"/>
              <w:ind w:right="43"/>
              <w:rPr>
                <w:sz w:val="11"/>
              </w:rPr>
            </w:pPr>
            <w:r>
              <w:rPr>
                <w:spacing w:val="-2"/>
                <w:w w:val="110"/>
                <w:sz w:val="11"/>
              </w:rPr>
              <w:t>904,795</w:t>
            </w:r>
          </w:p>
        </w:tc>
        <w:tc>
          <w:tcPr>
            <w:tcW w:w="964" w:type="dxa"/>
          </w:tcPr>
          <w:p>
            <w:pPr>
              <w:pStyle w:val="TableParagraph"/>
              <w:spacing w:line="110" w:lineRule="exact" w:before="46"/>
              <w:ind w:right="43"/>
              <w:rPr>
                <w:sz w:val="11"/>
              </w:rPr>
            </w:pPr>
            <w:r>
              <w:rPr>
                <w:spacing w:val="-2"/>
                <w:w w:val="110"/>
                <w:sz w:val="11"/>
              </w:rPr>
              <w:t>931,939</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18</w:t>
            </w:r>
          </w:p>
        </w:tc>
        <w:tc>
          <w:tcPr>
            <w:tcW w:w="986" w:type="dxa"/>
          </w:tcPr>
          <w:p>
            <w:pPr>
              <w:pStyle w:val="TableParagraph"/>
              <w:spacing w:line="110" w:lineRule="exact" w:before="46"/>
              <w:ind w:left="21"/>
              <w:jc w:val="left"/>
              <w:rPr>
                <w:sz w:val="11"/>
              </w:rPr>
            </w:pPr>
            <w:r>
              <w:rPr>
                <w:spacing w:val="-2"/>
                <w:w w:val="110"/>
                <w:sz w:val="11"/>
              </w:rPr>
              <w:t>Mitrovica</w:t>
            </w:r>
          </w:p>
        </w:tc>
        <w:tc>
          <w:tcPr>
            <w:tcW w:w="683" w:type="dxa"/>
          </w:tcPr>
          <w:p>
            <w:pPr>
              <w:pStyle w:val="TableParagraph"/>
              <w:spacing w:before="25"/>
              <w:ind w:right="41"/>
              <w:rPr>
                <w:sz w:val="11"/>
              </w:rPr>
            </w:pPr>
            <w:r>
              <w:rPr>
                <w:spacing w:val="-2"/>
                <w:w w:val="110"/>
                <w:sz w:val="11"/>
              </w:rPr>
              <w:t>13,542</w:t>
            </w:r>
          </w:p>
        </w:tc>
        <w:tc>
          <w:tcPr>
            <w:tcW w:w="584" w:type="dxa"/>
          </w:tcPr>
          <w:p>
            <w:pPr>
              <w:pStyle w:val="TableParagraph"/>
              <w:spacing w:before="25"/>
              <w:ind w:right="41"/>
              <w:rPr>
                <w:sz w:val="11"/>
              </w:rPr>
            </w:pPr>
            <w:r>
              <w:rPr>
                <w:spacing w:val="-5"/>
                <w:w w:val="110"/>
                <w:sz w:val="11"/>
              </w:rPr>
              <w:t>918</w:t>
            </w:r>
          </w:p>
        </w:tc>
        <w:tc>
          <w:tcPr>
            <w:tcW w:w="584" w:type="dxa"/>
          </w:tcPr>
          <w:p>
            <w:pPr>
              <w:pStyle w:val="TableParagraph"/>
              <w:spacing w:before="10"/>
              <w:ind w:right="40"/>
              <w:rPr>
                <w:sz w:val="11"/>
              </w:rPr>
            </w:pPr>
            <w:r>
              <w:rPr>
                <w:spacing w:val="-5"/>
                <w:w w:val="110"/>
                <w:sz w:val="11"/>
              </w:rPr>
              <w:t>209</w:t>
            </w:r>
          </w:p>
        </w:tc>
        <w:tc>
          <w:tcPr>
            <w:tcW w:w="842" w:type="dxa"/>
          </w:tcPr>
          <w:p>
            <w:pPr>
              <w:pStyle w:val="TableParagraph"/>
              <w:spacing w:before="10"/>
              <w:ind w:right="40"/>
              <w:rPr>
                <w:sz w:val="11"/>
              </w:rPr>
            </w:pPr>
            <w:r>
              <w:rPr>
                <w:spacing w:val="-2"/>
                <w:w w:val="110"/>
                <w:sz w:val="11"/>
              </w:rPr>
              <w:t>1,127</w:t>
            </w:r>
          </w:p>
        </w:tc>
        <w:tc>
          <w:tcPr>
            <w:tcW w:w="584" w:type="dxa"/>
          </w:tcPr>
          <w:p>
            <w:pPr>
              <w:pStyle w:val="TableParagraph"/>
              <w:spacing w:before="10"/>
              <w:ind w:right="40"/>
              <w:rPr>
                <w:sz w:val="11"/>
              </w:rPr>
            </w:pPr>
            <w:r>
              <w:rPr>
                <w:spacing w:val="-2"/>
                <w:w w:val="110"/>
                <w:sz w:val="11"/>
              </w:rPr>
              <w:t>1,231</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2"/>
                <w:w w:val="110"/>
                <w:sz w:val="11"/>
              </w:rPr>
              <w:t>1,127</w:t>
            </w:r>
          </w:p>
        </w:tc>
        <w:tc>
          <w:tcPr>
            <w:tcW w:w="835" w:type="dxa"/>
          </w:tcPr>
          <w:p>
            <w:pPr>
              <w:pStyle w:val="TableParagraph"/>
              <w:spacing w:before="10"/>
              <w:ind w:right="40"/>
              <w:rPr>
                <w:sz w:val="11"/>
              </w:rPr>
            </w:pPr>
            <w:r>
              <w:rPr>
                <w:spacing w:val="-2"/>
                <w:w w:val="110"/>
                <w:sz w:val="11"/>
              </w:rPr>
              <w:t>10,794,359</w:t>
            </w:r>
          </w:p>
        </w:tc>
        <w:tc>
          <w:tcPr>
            <w:tcW w:w="835" w:type="dxa"/>
          </w:tcPr>
          <w:p>
            <w:pPr>
              <w:pStyle w:val="TableParagraph"/>
              <w:spacing w:line="110" w:lineRule="exact" w:before="46"/>
              <w:ind w:right="40"/>
              <w:rPr>
                <w:sz w:val="11"/>
              </w:rPr>
            </w:pPr>
            <w:r>
              <w:rPr>
                <w:spacing w:val="-2"/>
                <w:w w:val="110"/>
                <w:sz w:val="11"/>
              </w:rPr>
              <w:t>11,743,546</w:t>
            </w:r>
          </w:p>
        </w:tc>
        <w:tc>
          <w:tcPr>
            <w:tcW w:w="744" w:type="dxa"/>
          </w:tcPr>
          <w:p>
            <w:pPr>
              <w:pStyle w:val="TableParagraph"/>
              <w:spacing w:line="110" w:lineRule="exact" w:before="46"/>
              <w:ind w:right="40"/>
              <w:rPr>
                <w:sz w:val="11"/>
              </w:rPr>
            </w:pPr>
            <w:r>
              <w:rPr>
                <w:spacing w:val="-2"/>
                <w:w w:val="110"/>
                <w:sz w:val="11"/>
              </w:rPr>
              <w:t>68,750</w:t>
            </w:r>
          </w:p>
        </w:tc>
        <w:tc>
          <w:tcPr>
            <w:tcW w:w="736" w:type="dxa"/>
          </w:tcPr>
          <w:p>
            <w:pPr>
              <w:pStyle w:val="TableParagraph"/>
              <w:spacing w:line="110" w:lineRule="exact" w:before="46"/>
              <w:ind w:right="40"/>
              <w:rPr>
                <w:sz w:val="11"/>
              </w:rPr>
            </w:pPr>
            <w:r>
              <w:rPr>
                <w:spacing w:val="-2"/>
                <w:w w:val="110"/>
                <w:sz w:val="11"/>
              </w:rPr>
              <w:t>308,665</w:t>
            </w:r>
          </w:p>
        </w:tc>
        <w:tc>
          <w:tcPr>
            <w:tcW w:w="706" w:type="dxa"/>
          </w:tcPr>
          <w:p>
            <w:pPr>
              <w:pStyle w:val="TableParagraph"/>
              <w:spacing w:line="110" w:lineRule="exact" w:before="46"/>
              <w:ind w:right="40"/>
              <w:rPr>
                <w:sz w:val="11"/>
              </w:rPr>
            </w:pPr>
            <w:r>
              <w:rPr>
                <w:spacing w:val="-2"/>
                <w:w w:val="110"/>
                <w:sz w:val="11"/>
              </w:rPr>
              <w:t>203,876</w:t>
            </w:r>
          </w:p>
        </w:tc>
        <w:tc>
          <w:tcPr>
            <w:tcW w:w="706" w:type="dxa"/>
          </w:tcPr>
          <w:p>
            <w:pPr>
              <w:pStyle w:val="TableParagraph"/>
              <w:spacing w:line="110" w:lineRule="exact" w:before="46"/>
              <w:ind w:right="41"/>
              <w:rPr>
                <w:sz w:val="11"/>
              </w:rPr>
            </w:pPr>
            <w:r>
              <w:rPr>
                <w:spacing w:val="-2"/>
                <w:w w:val="110"/>
                <w:sz w:val="11"/>
              </w:rPr>
              <w:t>3,948</w:t>
            </w:r>
          </w:p>
        </w:tc>
        <w:tc>
          <w:tcPr>
            <w:tcW w:w="676" w:type="dxa"/>
          </w:tcPr>
          <w:p>
            <w:pPr>
              <w:pStyle w:val="TableParagraph"/>
              <w:spacing w:line="110" w:lineRule="exact" w:before="46"/>
              <w:ind w:right="3"/>
              <w:rPr>
                <w:sz w:val="11"/>
              </w:rPr>
            </w:pPr>
            <w:r>
              <w:rPr>
                <w:spacing w:val="-2"/>
                <w:w w:val="110"/>
                <w:sz w:val="11"/>
              </w:rPr>
              <w:t>208,911</w:t>
            </w:r>
          </w:p>
        </w:tc>
        <w:tc>
          <w:tcPr>
            <w:tcW w:w="805" w:type="dxa"/>
          </w:tcPr>
          <w:p>
            <w:pPr>
              <w:pStyle w:val="TableParagraph"/>
              <w:spacing w:line="110" w:lineRule="exact" w:before="46"/>
              <w:ind w:right="4"/>
              <w:rPr>
                <w:sz w:val="11"/>
              </w:rPr>
            </w:pPr>
            <w:r>
              <w:rPr>
                <w:spacing w:val="-2"/>
                <w:w w:val="110"/>
                <w:sz w:val="11"/>
              </w:rPr>
              <w:t>794,150</w:t>
            </w:r>
          </w:p>
        </w:tc>
        <w:tc>
          <w:tcPr>
            <w:tcW w:w="752" w:type="dxa"/>
          </w:tcPr>
          <w:p>
            <w:pPr>
              <w:pStyle w:val="TableParagraph"/>
              <w:spacing w:line="110" w:lineRule="exact" w:before="46"/>
              <w:ind w:right="42"/>
              <w:rPr>
                <w:sz w:val="11"/>
              </w:rPr>
            </w:pPr>
            <w:r>
              <w:rPr>
                <w:spacing w:val="-2"/>
                <w:w w:val="110"/>
                <w:sz w:val="11"/>
              </w:rPr>
              <w:t>93,681</w:t>
            </w:r>
          </w:p>
        </w:tc>
        <w:tc>
          <w:tcPr>
            <w:tcW w:w="1025" w:type="dxa"/>
          </w:tcPr>
          <w:p>
            <w:pPr>
              <w:pStyle w:val="TableParagraph"/>
              <w:spacing w:line="110" w:lineRule="exact" w:before="46"/>
              <w:ind w:right="43"/>
              <w:rPr>
                <w:sz w:val="11"/>
              </w:rPr>
            </w:pPr>
            <w:r>
              <w:rPr>
                <w:spacing w:val="-2"/>
                <w:w w:val="110"/>
                <w:sz w:val="11"/>
              </w:rPr>
              <w:t>11,682,190</w:t>
            </w:r>
          </w:p>
        </w:tc>
        <w:tc>
          <w:tcPr>
            <w:tcW w:w="964" w:type="dxa"/>
          </w:tcPr>
          <w:p>
            <w:pPr>
              <w:pStyle w:val="TableParagraph"/>
              <w:spacing w:line="110" w:lineRule="exact" w:before="46"/>
              <w:ind w:right="43"/>
              <w:rPr>
                <w:sz w:val="11"/>
              </w:rPr>
            </w:pPr>
            <w:r>
              <w:rPr>
                <w:spacing w:val="-2"/>
                <w:w w:val="110"/>
                <w:sz w:val="11"/>
              </w:rPr>
              <w:t>12,032,656</w:t>
            </w:r>
          </w:p>
        </w:tc>
        <w:tc>
          <w:tcPr>
            <w:tcW w:w="964" w:type="dxa"/>
          </w:tcPr>
          <w:p>
            <w:pPr>
              <w:pStyle w:val="TableParagraph"/>
              <w:spacing w:line="110" w:lineRule="exact" w:before="46"/>
              <w:ind w:right="43"/>
              <w:rPr>
                <w:sz w:val="11"/>
              </w:rPr>
            </w:pPr>
            <w:r>
              <w:rPr>
                <w:spacing w:val="-2"/>
                <w:w w:val="110"/>
                <w:sz w:val="11"/>
              </w:rPr>
              <w:t>12,393,636</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19</w:t>
            </w:r>
          </w:p>
        </w:tc>
        <w:tc>
          <w:tcPr>
            <w:tcW w:w="986" w:type="dxa"/>
          </w:tcPr>
          <w:p>
            <w:pPr>
              <w:pStyle w:val="TableParagraph"/>
              <w:spacing w:line="110" w:lineRule="exact" w:before="46"/>
              <w:ind w:left="21"/>
              <w:jc w:val="left"/>
              <w:rPr>
                <w:sz w:val="11"/>
              </w:rPr>
            </w:pPr>
            <w:r>
              <w:rPr>
                <w:w w:val="110"/>
                <w:sz w:val="11"/>
              </w:rPr>
              <w:t>Novo</w:t>
            </w:r>
            <w:r>
              <w:rPr>
                <w:spacing w:val="-6"/>
                <w:w w:val="110"/>
                <w:sz w:val="11"/>
              </w:rPr>
              <w:t> </w:t>
            </w:r>
            <w:r>
              <w:rPr>
                <w:spacing w:val="-4"/>
                <w:w w:val="110"/>
                <w:sz w:val="11"/>
              </w:rPr>
              <w:t>Brdo</w:t>
            </w:r>
          </w:p>
        </w:tc>
        <w:tc>
          <w:tcPr>
            <w:tcW w:w="683" w:type="dxa"/>
          </w:tcPr>
          <w:p>
            <w:pPr>
              <w:pStyle w:val="TableParagraph"/>
              <w:spacing w:before="25"/>
              <w:ind w:right="41"/>
              <w:rPr>
                <w:sz w:val="11"/>
              </w:rPr>
            </w:pPr>
            <w:r>
              <w:rPr>
                <w:spacing w:val="-2"/>
                <w:w w:val="110"/>
                <w:sz w:val="11"/>
              </w:rPr>
              <w:t>1,299</w:t>
            </w:r>
          </w:p>
        </w:tc>
        <w:tc>
          <w:tcPr>
            <w:tcW w:w="584" w:type="dxa"/>
          </w:tcPr>
          <w:p>
            <w:pPr>
              <w:pStyle w:val="TableParagraph"/>
              <w:spacing w:before="25"/>
              <w:ind w:right="41"/>
              <w:rPr>
                <w:sz w:val="11"/>
              </w:rPr>
            </w:pPr>
            <w:r>
              <w:rPr>
                <w:spacing w:val="-5"/>
                <w:w w:val="110"/>
                <w:sz w:val="11"/>
              </w:rPr>
              <w:t>115</w:t>
            </w:r>
          </w:p>
        </w:tc>
        <w:tc>
          <w:tcPr>
            <w:tcW w:w="584" w:type="dxa"/>
          </w:tcPr>
          <w:p>
            <w:pPr>
              <w:pStyle w:val="TableParagraph"/>
              <w:spacing w:before="10"/>
              <w:ind w:right="40"/>
              <w:rPr>
                <w:sz w:val="11"/>
              </w:rPr>
            </w:pPr>
            <w:r>
              <w:rPr>
                <w:spacing w:val="-5"/>
                <w:w w:val="110"/>
                <w:sz w:val="11"/>
              </w:rPr>
              <w:t>50</w:t>
            </w:r>
          </w:p>
        </w:tc>
        <w:tc>
          <w:tcPr>
            <w:tcW w:w="842" w:type="dxa"/>
          </w:tcPr>
          <w:p>
            <w:pPr>
              <w:pStyle w:val="TableParagraph"/>
              <w:spacing w:before="10"/>
              <w:ind w:right="40"/>
              <w:rPr>
                <w:sz w:val="11"/>
              </w:rPr>
            </w:pPr>
            <w:r>
              <w:rPr>
                <w:spacing w:val="-5"/>
                <w:w w:val="110"/>
                <w:sz w:val="11"/>
              </w:rPr>
              <w:t>164</w:t>
            </w:r>
          </w:p>
        </w:tc>
        <w:tc>
          <w:tcPr>
            <w:tcW w:w="584" w:type="dxa"/>
          </w:tcPr>
          <w:p>
            <w:pPr>
              <w:pStyle w:val="TableParagraph"/>
              <w:spacing w:before="10"/>
              <w:ind w:right="40"/>
              <w:rPr>
                <w:sz w:val="11"/>
              </w:rPr>
            </w:pPr>
            <w:r>
              <w:rPr>
                <w:spacing w:val="-5"/>
                <w:w w:val="110"/>
                <w:sz w:val="11"/>
              </w:rPr>
              <w:t>193</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164</w:t>
            </w:r>
          </w:p>
        </w:tc>
        <w:tc>
          <w:tcPr>
            <w:tcW w:w="835" w:type="dxa"/>
          </w:tcPr>
          <w:p>
            <w:pPr>
              <w:pStyle w:val="TableParagraph"/>
              <w:spacing w:before="10"/>
              <w:ind w:right="40"/>
              <w:rPr>
                <w:sz w:val="11"/>
              </w:rPr>
            </w:pPr>
            <w:r>
              <w:rPr>
                <w:spacing w:val="-2"/>
                <w:w w:val="110"/>
                <w:sz w:val="11"/>
              </w:rPr>
              <w:t>1,523,754</w:t>
            </w:r>
          </w:p>
        </w:tc>
        <w:tc>
          <w:tcPr>
            <w:tcW w:w="835" w:type="dxa"/>
          </w:tcPr>
          <w:p>
            <w:pPr>
              <w:pStyle w:val="TableParagraph"/>
              <w:spacing w:line="110" w:lineRule="exact" w:before="46"/>
              <w:ind w:right="40"/>
              <w:rPr>
                <w:sz w:val="11"/>
              </w:rPr>
            </w:pPr>
            <w:r>
              <w:rPr>
                <w:spacing w:val="-2"/>
                <w:w w:val="110"/>
                <w:sz w:val="11"/>
              </w:rPr>
              <w:t>1,792,598</w:t>
            </w:r>
          </w:p>
        </w:tc>
        <w:tc>
          <w:tcPr>
            <w:tcW w:w="744" w:type="dxa"/>
          </w:tcPr>
          <w:p>
            <w:pPr>
              <w:pStyle w:val="TableParagraph"/>
              <w:spacing w:line="110" w:lineRule="exact" w:before="46"/>
              <w:ind w:right="40"/>
              <w:rPr>
                <w:sz w:val="11"/>
              </w:rPr>
            </w:pPr>
            <w:r>
              <w:rPr>
                <w:spacing w:val="-2"/>
                <w:w w:val="110"/>
                <w:sz w:val="11"/>
              </w:rPr>
              <w:t>39,750</w:t>
            </w:r>
          </w:p>
        </w:tc>
        <w:tc>
          <w:tcPr>
            <w:tcW w:w="736" w:type="dxa"/>
          </w:tcPr>
          <w:p>
            <w:pPr>
              <w:pStyle w:val="TableParagraph"/>
              <w:spacing w:line="110" w:lineRule="exact" w:before="46"/>
              <w:ind w:right="40"/>
              <w:rPr>
                <w:sz w:val="11"/>
              </w:rPr>
            </w:pPr>
            <w:r>
              <w:rPr>
                <w:spacing w:val="-2"/>
                <w:w w:val="110"/>
                <w:sz w:val="11"/>
              </w:rPr>
              <w:t>30,893</w:t>
            </w:r>
          </w:p>
        </w:tc>
        <w:tc>
          <w:tcPr>
            <w:tcW w:w="706" w:type="dxa"/>
          </w:tcPr>
          <w:p>
            <w:pPr>
              <w:pStyle w:val="TableParagraph"/>
              <w:spacing w:line="110" w:lineRule="exact" w:before="46"/>
              <w:ind w:right="40"/>
              <w:rPr>
                <w:sz w:val="11"/>
              </w:rPr>
            </w:pPr>
            <w:r>
              <w:rPr>
                <w:spacing w:val="-2"/>
                <w:w w:val="110"/>
                <w:sz w:val="11"/>
              </w:rPr>
              <w:t>19,154</w:t>
            </w:r>
          </w:p>
        </w:tc>
        <w:tc>
          <w:tcPr>
            <w:tcW w:w="706" w:type="dxa"/>
          </w:tcPr>
          <w:p>
            <w:pPr>
              <w:pStyle w:val="TableParagraph"/>
              <w:spacing w:line="110" w:lineRule="exact" w:before="46"/>
              <w:ind w:right="40"/>
              <w:rPr>
                <w:sz w:val="11"/>
              </w:rPr>
            </w:pPr>
            <w:r>
              <w:rPr>
                <w:spacing w:val="-5"/>
                <w:w w:val="110"/>
                <w:sz w:val="11"/>
              </w:rPr>
              <w:t>167</w:t>
            </w:r>
          </w:p>
        </w:tc>
        <w:tc>
          <w:tcPr>
            <w:tcW w:w="676" w:type="dxa"/>
          </w:tcPr>
          <w:p>
            <w:pPr>
              <w:pStyle w:val="TableParagraph"/>
              <w:spacing w:line="110" w:lineRule="exact" w:before="46"/>
              <w:ind w:right="3"/>
              <w:rPr>
                <w:sz w:val="11"/>
              </w:rPr>
            </w:pPr>
            <w:r>
              <w:rPr>
                <w:spacing w:val="-2"/>
                <w:w w:val="110"/>
                <w:sz w:val="11"/>
              </w:rPr>
              <w:t>32,869</w:t>
            </w:r>
          </w:p>
        </w:tc>
        <w:tc>
          <w:tcPr>
            <w:tcW w:w="805" w:type="dxa"/>
          </w:tcPr>
          <w:p>
            <w:pPr>
              <w:pStyle w:val="TableParagraph"/>
              <w:spacing w:line="110" w:lineRule="exact" w:before="46"/>
              <w:ind w:right="4"/>
              <w:rPr>
                <w:sz w:val="11"/>
              </w:rPr>
            </w:pPr>
            <w:r>
              <w:rPr>
                <w:spacing w:val="-2"/>
                <w:w w:val="110"/>
                <w:sz w:val="11"/>
              </w:rPr>
              <w:t>122,834</w:t>
            </w:r>
          </w:p>
        </w:tc>
        <w:tc>
          <w:tcPr>
            <w:tcW w:w="752" w:type="dxa"/>
          </w:tcPr>
          <w:p>
            <w:pPr>
              <w:pStyle w:val="TableParagraph"/>
              <w:spacing w:line="110" w:lineRule="exact" w:before="46"/>
              <w:ind w:right="42"/>
              <w:rPr>
                <w:sz w:val="11"/>
              </w:rPr>
            </w:pPr>
            <w:r>
              <w:rPr>
                <w:spacing w:val="-2"/>
                <w:w w:val="110"/>
                <w:sz w:val="11"/>
              </w:rPr>
              <w:t>9,093</w:t>
            </w:r>
          </w:p>
        </w:tc>
        <w:tc>
          <w:tcPr>
            <w:tcW w:w="1025" w:type="dxa"/>
          </w:tcPr>
          <w:p>
            <w:pPr>
              <w:pStyle w:val="TableParagraph"/>
              <w:spacing w:line="110" w:lineRule="exact" w:before="46"/>
              <w:ind w:right="43"/>
              <w:rPr>
                <w:sz w:val="11"/>
              </w:rPr>
            </w:pPr>
            <w:r>
              <w:rPr>
                <w:spacing w:val="-2"/>
                <w:w w:val="110"/>
                <w:sz w:val="11"/>
              </w:rPr>
              <w:t>1,655,681</w:t>
            </w:r>
          </w:p>
        </w:tc>
        <w:tc>
          <w:tcPr>
            <w:tcW w:w="964" w:type="dxa"/>
          </w:tcPr>
          <w:p>
            <w:pPr>
              <w:pStyle w:val="TableParagraph"/>
              <w:spacing w:line="110" w:lineRule="exact" w:before="46"/>
              <w:ind w:right="43"/>
              <w:rPr>
                <w:sz w:val="11"/>
              </w:rPr>
            </w:pPr>
            <w:r>
              <w:rPr>
                <w:spacing w:val="-2"/>
                <w:w w:val="110"/>
                <w:sz w:val="11"/>
              </w:rPr>
              <w:t>1,705,351</w:t>
            </w:r>
          </w:p>
        </w:tc>
        <w:tc>
          <w:tcPr>
            <w:tcW w:w="964" w:type="dxa"/>
          </w:tcPr>
          <w:p>
            <w:pPr>
              <w:pStyle w:val="TableParagraph"/>
              <w:spacing w:line="110" w:lineRule="exact" w:before="46"/>
              <w:ind w:right="43"/>
              <w:rPr>
                <w:sz w:val="11"/>
              </w:rPr>
            </w:pPr>
            <w:r>
              <w:rPr>
                <w:spacing w:val="-2"/>
                <w:w w:val="110"/>
                <w:sz w:val="11"/>
              </w:rPr>
              <w:t>1,756,512</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20</w:t>
            </w:r>
          </w:p>
        </w:tc>
        <w:tc>
          <w:tcPr>
            <w:tcW w:w="986" w:type="dxa"/>
          </w:tcPr>
          <w:p>
            <w:pPr>
              <w:pStyle w:val="TableParagraph"/>
              <w:spacing w:line="110" w:lineRule="exact" w:before="46"/>
              <w:ind w:left="21"/>
              <w:jc w:val="left"/>
              <w:rPr>
                <w:sz w:val="11"/>
              </w:rPr>
            </w:pPr>
            <w:r>
              <w:rPr>
                <w:spacing w:val="-2"/>
                <w:w w:val="110"/>
                <w:sz w:val="11"/>
              </w:rPr>
              <w:t>Obilić</w:t>
            </w:r>
          </w:p>
        </w:tc>
        <w:tc>
          <w:tcPr>
            <w:tcW w:w="683" w:type="dxa"/>
          </w:tcPr>
          <w:p>
            <w:pPr>
              <w:pStyle w:val="TableParagraph"/>
              <w:spacing w:before="25"/>
              <w:ind w:right="41"/>
              <w:rPr>
                <w:sz w:val="11"/>
              </w:rPr>
            </w:pPr>
            <w:r>
              <w:rPr>
                <w:spacing w:val="-2"/>
                <w:w w:val="110"/>
                <w:sz w:val="11"/>
              </w:rPr>
              <w:t>4,201</w:t>
            </w:r>
          </w:p>
        </w:tc>
        <w:tc>
          <w:tcPr>
            <w:tcW w:w="584" w:type="dxa"/>
          </w:tcPr>
          <w:p>
            <w:pPr>
              <w:pStyle w:val="TableParagraph"/>
              <w:spacing w:before="25"/>
              <w:ind w:right="41"/>
              <w:rPr>
                <w:sz w:val="11"/>
              </w:rPr>
            </w:pPr>
            <w:r>
              <w:rPr>
                <w:spacing w:val="-5"/>
                <w:w w:val="110"/>
                <w:sz w:val="11"/>
              </w:rPr>
              <w:t>324</w:t>
            </w:r>
          </w:p>
        </w:tc>
        <w:tc>
          <w:tcPr>
            <w:tcW w:w="584" w:type="dxa"/>
          </w:tcPr>
          <w:p>
            <w:pPr>
              <w:pStyle w:val="TableParagraph"/>
              <w:spacing w:before="10"/>
              <w:ind w:right="40"/>
              <w:rPr>
                <w:sz w:val="11"/>
              </w:rPr>
            </w:pPr>
            <w:r>
              <w:rPr>
                <w:spacing w:val="-5"/>
                <w:w w:val="110"/>
                <w:sz w:val="11"/>
              </w:rPr>
              <w:t>84</w:t>
            </w:r>
          </w:p>
        </w:tc>
        <w:tc>
          <w:tcPr>
            <w:tcW w:w="842" w:type="dxa"/>
          </w:tcPr>
          <w:p>
            <w:pPr>
              <w:pStyle w:val="TableParagraph"/>
              <w:spacing w:before="10"/>
              <w:ind w:right="40"/>
              <w:rPr>
                <w:sz w:val="11"/>
              </w:rPr>
            </w:pPr>
            <w:r>
              <w:rPr>
                <w:spacing w:val="-5"/>
                <w:w w:val="110"/>
                <w:sz w:val="11"/>
              </w:rPr>
              <w:t>409</w:t>
            </w:r>
          </w:p>
        </w:tc>
        <w:tc>
          <w:tcPr>
            <w:tcW w:w="584" w:type="dxa"/>
          </w:tcPr>
          <w:p>
            <w:pPr>
              <w:pStyle w:val="TableParagraph"/>
              <w:spacing w:before="10"/>
              <w:ind w:right="40"/>
              <w:rPr>
                <w:sz w:val="11"/>
              </w:rPr>
            </w:pPr>
            <w:r>
              <w:rPr>
                <w:spacing w:val="-5"/>
                <w:w w:val="110"/>
                <w:sz w:val="11"/>
              </w:rPr>
              <w:t>409</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409</w:t>
            </w:r>
          </w:p>
        </w:tc>
        <w:tc>
          <w:tcPr>
            <w:tcW w:w="835" w:type="dxa"/>
          </w:tcPr>
          <w:p>
            <w:pPr>
              <w:pStyle w:val="TableParagraph"/>
              <w:spacing w:before="10"/>
              <w:ind w:right="40"/>
              <w:rPr>
                <w:sz w:val="11"/>
              </w:rPr>
            </w:pPr>
            <w:r>
              <w:rPr>
                <w:spacing w:val="-2"/>
                <w:w w:val="110"/>
                <w:sz w:val="11"/>
              </w:rPr>
              <w:t>3,846,198</w:t>
            </w:r>
          </w:p>
        </w:tc>
        <w:tc>
          <w:tcPr>
            <w:tcW w:w="835" w:type="dxa"/>
          </w:tcPr>
          <w:p>
            <w:pPr>
              <w:pStyle w:val="TableParagraph"/>
              <w:spacing w:line="110" w:lineRule="exact" w:before="46"/>
              <w:ind w:right="40"/>
              <w:rPr>
                <w:sz w:val="11"/>
              </w:rPr>
            </w:pPr>
            <w:r>
              <w:rPr>
                <w:spacing w:val="-2"/>
                <w:w w:val="110"/>
                <w:sz w:val="11"/>
              </w:rPr>
              <w:t>3,830,256</w:t>
            </w:r>
          </w:p>
        </w:tc>
        <w:tc>
          <w:tcPr>
            <w:tcW w:w="744" w:type="dxa"/>
          </w:tcPr>
          <w:p>
            <w:pPr>
              <w:pStyle w:val="TableParagraph"/>
              <w:spacing w:line="110" w:lineRule="exact" w:before="46"/>
              <w:ind w:right="40"/>
              <w:rPr>
                <w:sz w:val="11"/>
              </w:rPr>
            </w:pPr>
            <w:r>
              <w:rPr>
                <w:spacing w:val="-2"/>
                <w:w w:val="110"/>
                <w:sz w:val="11"/>
              </w:rPr>
              <w:t>41,250</w:t>
            </w:r>
          </w:p>
        </w:tc>
        <w:tc>
          <w:tcPr>
            <w:tcW w:w="736" w:type="dxa"/>
          </w:tcPr>
          <w:p>
            <w:pPr>
              <w:pStyle w:val="TableParagraph"/>
              <w:spacing w:line="110" w:lineRule="exact" w:before="46"/>
              <w:ind w:right="40"/>
              <w:rPr>
                <w:sz w:val="11"/>
              </w:rPr>
            </w:pPr>
            <w:r>
              <w:rPr>
                <w:spacing w:val="-2"/>
                <w:w w:val="110"/>
                <w:sz w:val="11"/>
              </w:rPr>
              <w:t>98,026</w:t>
            </w:r>
          </w:p>
        </w:tc>
        <w:tc>
          <w:tcPr>
            <w:tcW w:w="706" w:type="dxa"/>
          </w:tcPr>
          <w:p>
            <w:pPr>
              <w:pStyle w:val="TableParagraph"/>
              <w:spacing w:line="110" w:lineRule="exact" w:before="46"/>
              <w:ind w:right="40"/>
              <w:rPr>
                <w:sz w:val="11"/>
              </w:rPr>
            </w:pPr>
            <w:r>
              <w:rPr>
                <w:spacing w:val="-2"/>
                <w:w w:val="110"/>
                <w:sz w:val="11"/>
              </w:rPr>
              <w:t>41,018</w:t>
            </w:r>
          </w:p>
        </w:tc>
        <w:tc>
          <w:tcPr>
            <w:tcW w:w="706" w:type="dxa"/>
          </w:tcPr>
          <w:p>
            <w:pPr>
              <w:pStyle w:val="TableParagraph"/>
              <w:spacing w:line="110" w:lineRule="exact" w:before="46"/>
              <w:ind w:right="40"/>
              <w:rPr>
                <w:sz w:val="11"/>
              </w:rPr>
            </w:pPr>
            <w:r>
              <w:rPr>
                <w:spacing w:val="-5"/>
                <w:w w:val="110"/>
                <w:sz w:val="11"/>
              </w:rPr>
              <w:t>979</w:t>
            </w:r>
          </w:p>
        </w:tc>
        <w:tc>
          <w:tcPr>
            <w:tcW w:w="676" w:type="dxa"/>
          </w:tcPr>
          <w:p>
            <w:pPr>
              <w:pStyle w:val="TableParagraph"/>
              <w:spacing w:line="110" w:lineRule="exact" w:before="46"/>
              <w:ind w:right="3"/>
              <w:rPr>
                <w:sz w:val="11"/>
              </w:rPr>
            </w:pPr>
            <w:r>
              <w:rPr>
                <w:spacing w:val="-10"/>
                <w:w w:val="110"/>
                <w:sz w:val="11"/>
              </w:rPr>
              <w:t>0</w:t>
            </w:r>
          </w:p>
        </w:tc>
        <w:tc>
          <w:tcPr>
            <w:tcW w:w="805" w:type="dxa"/>
          </w:tcPr>
          <w:p>
            <w:pPr>
              <w:pStyle w:val="TableParagraph"/>
              <w:spacing w:line="110" w:lineRule="exact" w:before="46"/>
              <w:ind w:right="4"/>
              <w:rPr>
                <w:sz w:val="11"/>
              </w:rPr>
            </w:pPr>
            <w:r>
              <w:rPr>
                <w:spacing w:val="-2"/>
                <w:w w:val="110"/>
                <w:sz w:val="11"/>
              </w:rPr>
              <w:t>181,273</w:t>
            </w:r>
          </w:p>
        </w:tc>
        <w:tc>
          <w:tcPr>
            <w:tcW w:w="752" w:type="dxa"/>
          </w:tcPr>
          <w:p>
            <w:pPr>
              <w:pStyle w:val="TableParagraph"/>
              <w:spacing w:line="110" w:lineRule="exact" w:before="46"/>
              <w:ind w:right="42"/>
              <w:rPr>
                <w:sz w:val="11"/>
              </w:rPr>
            </w:pPr>
            <w:r>
              <w:rPr>
                <w:spacing w:val="-2"/>
                <w:w w:val="110"/>
                <w:sz w:val="11"/>
              </w:rPr>
              <w:t>29,190</w:t>
            </w:r>
          </w:p>
        </w:tc>
        <w:tc>
          <w:tcPr>
            <w:tcW w:w="1025" w:type="dxa"/>
          </w:tcPr>
          <w:p>
            <w:pPr>
              <w:pStyle w:val="TableParagraph"/>
              <w:spacing w:line="110" w:lineRule="exact" w:before="46"/>
              <w:ind w:right="43"/>
              <w:rPr>
                <w:sz w:val="11"/>
              </w:rPr>
            </w:pPr>
            <w:r>
              <w:rPr>
                <w:spacing w:val="-2"/>
                <w:w w:val="110"/>
                <w:sz w:val="11"/>
              </w:rPr>
              <w:t>4,056,661</w:t>
            </w:r>
          </w:p>
        </w:tc>
        <w:tc>
          <w:tcPr>
            <w:tcW w:w="964" w:type="dxa"/>
          </w:tcPr>
          <w:p>
            <w:pPr>
              <w:pStyle w:val="TableParagraph"/>
              <w:spacing w:line="110" w:lineRule="exact" w:before="46"/>
              <w:ind w:right="43"/>
              <w:rPr>
                <w:sz w:val="11"/>
              </w:rPr>
            </w:pPr>
            <w:r>
              <w:rPr>
                <w:spacing w:val="-2"/>
                <w:w w:val="110"/>
                <w:sz w:val="11"/>
              </w:rPr>
              <w:t>4,178,361</w:t>
            </w:r>
          </w:p>
        </w:tc>
        <w:tc>
          <w:tcPr>
            <w:tcW w:w="964" w:type="dxa"/>
          </w:tcPr>
          <w:p>
            <w:pPr>
              <w:pStyle w:val="TableParagraph"/>
              <w:spacing w:line="110" w:lineRule="exact" w:before="46"/>
              <w:ind w:right="43"/>
              <w:rPr>
                <w:sz w:val="11"/>
              </w:rPr>
            </w:pPr>
            <w:r>
              <w:rPr>
                <w:spacing w:val="-2"/>
                <w:w w:val="110"/>
                <w:sz w:val="11"/>
              </w:rPr>
              <w:t>4,303,711</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21</w:t>
            </w:r>
          </w:p>
        </w:tc>
        <w:tc>
          <w:tcPr>
            <w:tcW w:w="986" w:type="dxa"/>
          </w:tcPr>
          <w:p>
            <w:pPr>
              <w:pStyle w:val="TableParagraph"/>
              <w:spacing w:line="110" w:lineRule="exact" w:before="46"/>
              <w:ind w:left="21"/>
              <w:jc w:val="left"/>
              <w:rPr>
                <w:sz w:val="11"/>
              </w:rPr>
            </w:pPr>
            <w:r>
              <w:rPr>
                <w:spacing w:val="-5"/>
                <w:w w:val="110"/>
                <w:sz w:val="11"/>
              </w:rPr>
              <w:t>Peć</w:t>
            </w:r>
          </w:p>
        </w:tc>
        <w:tc>
          <w:tcPr>
            <w:tcW w:w="683" w:type="dxa"/>
          </w:tcPr>
          <w:p>
            <w:pPr>
              <w:pStyle w:val="TableParagraph"/>
              <w:spacing w:before="25"/>
              <w:ind w:right="41"/>
              <w:rPr>
                <w:sz w:val="11"/>
              </w:rPr>
            </w:pPr>
            <w:r>
              <w:rPr>
                <w:spacing w:val="-2"/>
                <w:w w:val="110"/>
                <w:sz w:val="11"/>
              </w:rPr>
              <w:t>15,502</w:t>
            </w:r>
          </w:p>
        </w:tc>
        <w:tc>
          <w:tcPr>
            <w:tcW w:w="584" w:type="dxa"/>
          </w:tcPr>
          <w:p>
            <w:pPr>
              <w:pStyle w:val="TableParagraph"/>
              <w:spacing w:before="25"/>
              <w:ind w:right="41"/>
              <w:rPr>
                <w:sz w:val="11"/>
              </w:rPr>
            </w:pPr>
            <w:r>
              <w:rPr>
                <w:spacing w:val="-2"/>
                <w:w w:val="110"/>
                <w:sz w:val="11"/>
              </w:rPr>
              <w:t>1,037</w:t>
            </w:r>
          </w:p>
        </w:tc>
        <w:tc>
          <w:tcPr>
            <w:tcW w:w="584" w:type="dxa"/>
          </w:tcPr>
          <w:p>
            <w:pPr>
              <w:pStyle w:val="TableParagraph"/>
              <w:spacing w:before="10"/>
              <w:ind w:right="40"/>
              <w:rPr>
                <w:sz w:val="11"/>
              </w:rPr>
            </w:pPr>
            <w:r>
              <w:rPr>
                <w:spacing w:val="-5"/>
                <w:w w:val="110"/>
                <w:sz w:val="11"/>
              </w:rPr>
              <w:t>232</w:t>
            </w:r>
          </w:p>
        </w:tc>
        <w:tc>
          <w:tcPr>
            <w:tcW w:w="842" w:type="dxa"/>
          </w:tcPr>
          <w:p>
            <w:pPr>
              <w:pStyle w:val="TableParagraph"/>
              <w:spacing w:before="10"/>
              <w:ind w:right="40"/>
              <w:rPr>
                <w:sz w:val="11"/>
              </w:rPr>
            </w:pPr>
            <w:r>
              <w:rPr>
                <w:spacing w:val="-2"/>
                <w:w w:val="110"/>
                <w:sz w:val="11"/>
              </w:rPr>
              <w:t>1,268</w:t>
            </w:r>
          </w:p>
        </w:tc>
        <w:tc>
          <w:tcPr>
            <w:tcW w:w="584" w:type="dxa"/>
          </w:tcPr>
          <w:p>
            <w:pPr>
              <w:pStyle w:val="TableParagraph"/>
              <w:spacing w:before="10"/>
              <w:ind w:right="40"/>
              <w:rPr>
                <w:sz w:val="11"/>
              </w:rPr>
            </w:pPr>
            <w:r>
              <w:rPr>
                <w:spacing w:val="-2"/>
                <w:w w:val="110"/>
                <w:sz w:val="11"/>
              </w:rPr>
              <w:t>1,448</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2"/>
                <w:w w:val="110"/>
                <w:sz w:val="11"/>
              </w:rPr>
              <w:t>1,268</w:t>
            </w:r>
          </w:p>
        </w:tc>
        <w:tc>
          <w:tcPr>
            <w:tcW w:w="835" w:type="dxa"/>
          </w:tcPr>
          <w:p>
            <w:pPr>
              <w:pStyle w:val="TableParagraph"/>
              <w:spacing w:before="10"/>
              <w:ind w:right="40"/>
              <w:rPr>
                <w:sz w:val="11"/>
              </w:rPr>
            </w:pPr>
            <w:r>
              <w:rPr>
                <w:spacing w:val="-2"/>
                <w:w w:val="110"/>
                <w:sz w:val="11"/>
              </w:rPr>
              <w:t>12,097,379</w:t>
            </w:r>
          </w:p>
        </w:tc>
        <w:tc>
          <w:tcPr>
            <w:tcW w:w="835" w:type="dxa"/>
          </w:tcPr>
          <w:p>
            <w:pPr>
              <w:pStyle w:val="TableParagraph"/>
              <w:spacing w:line="110" w:lineRule="exact" w:before="46"/>
              <w:ind w:right="40"/>
              <w:rPr>
                <w:sz w:val="11"/>
              </w:rPr>
            </w:pPr>
            <w:r>
              <w:rPr>
                <w:spacing w:val="-2"/>
                <w:w w:val="110"/>
                <w:sz w:val="11"/>
              </w:rPr>
              <w:t>13,773,485</w:t>
            </w:r>
          </w:p>
        </w:tc>
        <w:tc>
          <w:tcPr>
            <w:tcW w:w="744" w:type="dxa"/>
          </w:tcPr>
          <w:p>
            <w:pPr>
              <w:pStyle w:val="TableParagraph"/>
              <w:spacing w:line="110" w:lineRule="exact" w:before="46"/>
              <w:ind w:right="40"/>
              <w:rPr>
                <w:sz w:val="11"/>
              </w:rPr>
            </w:pPr>
            <w:r>
              <w:rPr>
                <w:spacing w:val="-2"/>
                <w:w w:val="110"/>
                <w:sz w:val="11"/>
              </w:rPr>
              <w:t>78,000</w:t>
            </w:r>
          </w:p>
        </w:tc>
        <w:tc>
          <w:tcPr>
            <w:tcW w:w="736" w:type="dxa"/>
          </w:tcPr>
          <w:p>
            <w:pPr>
              <w:pStyle w:val="TableParagraph"/>
              <w:spacing w:line="110" w:lineRule="exact" w:before="46"/>
              <w:ind w:right="40"/>
              <w:rPr>
                <w:sz w:val="11"/>
              </w:rPr>
            </w:pPr>
            <w:r>
              <w:rPr>
                <w:spacing w:val="-2"/>
                <w:w w:val="110"/>
                <w:sz w:val="11"/>
              </w:rPr>
              <w:t>350,346</w:t>
            </w:r>
          </w:p>
        </w:tc>
        <w:tc>
          <w:tcPr>
            <w:tcW w:w="706" w:type="dxa"/>
          </w:tcPr>
          <w:p>
            <w:pPr>
              <w:pStyle w:val="TableParagraph"/>
              <w:spacing w:line="110" w:lineRule="exact" w:before="46"/>
              <w:ind w:right="40"/>
              <w:rPr>
                <w:sz w:val="11"/>
              </w:rPr>
            </w:pPr>
            <w:r>
              <w:rPr>
                <w:spacing w:val="-2"/>
                <w:w w:val="110"/>
                <w:sz w:val="11"/>
              </w:rPr>
              <w:t>174,257</w:t>
            </w:r>
          </w:p>
        </w:tc>
        <w:tc>
          <w:tcPr>
            <w:tcW w:w="706" w:type="dxa"/>
          </w:tcPr>
          <w:p>
            <w:pPr>
              <w:pStyle w:val="TableParagraph"/>
              <w:spacing w:line="110" w:lineRule="exact" w:before="46"/>
              <w:ind w:right="41"/>
              <w:rPr>
                <w:sz w:val="11"/>
              </w:rPr>
            </w:pPr>
            <w:r>
              <w:rPr>
                <w:spacing w:val="-2"/>
                <w:w w:val="110"/>
                <w:sz w:val="11"/>
              </w:rPr>
              <w:t>5,043</w:t>
            </w:r>
          </w:p>
        </w:tc>
        <w:tc>
          <w:tcPr>
            <w:tcW w:w="676" w:type="dxa"/>
          </w:tcPr>
          <w:p>
            <w:pPr>
              <w:pStyle w:val="TableParagraph"/>
              <w:spacing w:line="110" w:lineRule="exact" w:before="46"/>
              <w:ind w:right="3"/>
              <w:rPr>
                <w:sz w:val="11"/>
              </w:rPr>
            </w:pPr>
            <w:r>
              <w:rPr>
                <w:spacing w:val="-2"/>
                <w:w w:val="110"/>
                <w:sz w:val="11"/>
              </w:rPr>
              <w:t>227,675</w:t>
            </w:r>
          </w:p>
        </w:tc>
        <w:tc>
          <w:tcPr>
            <w:tcW w:w="805" w:type="dxa"/>
          </w:tcPr>
          <w:p>
            <w:pPr>
              <w:pStyle w:val="TableParagraph"/>
              <w:spacing w:line="110" w:lineRule="exact" w:before="46"/>
              <w:ind w:right="4"/>
              <w:rPr>
                <w:sz w:val="11"/>
              </w:rPr>
            </w:pPr>
            <w:r>
              <w:rPr>
                <w:spacing w:val="-2"/>
                <w:w w:val="110"/>
                <w:sz w:val="11"/>
              </w:rPr>
              <w:t>835,320</w:t>
            </w:r>
          </w:p>
        </w:tc>
        <w:tc>
          <w:tcPr>
            <w:tcW w:w="752" w:type="dxa"/>
          </w:tcPr>
          <w:p>
            <w:pPr>
              <w:pStyle w:val="TableParagraph"/>
              <w:spacing w:line="110" w:lineRule="exact" w:before="46"/>
              <w:ind w:right="42"/>
              <w:rPr>
                <w:sz w:val="11"/>
              </w:rPr>
            </w:pPr>
            <w:r>
              <w:rPr>
                <w:spacing w:val="-2"/>
                <w:w w:val="110"/>
                <w:sz w:val="11"/>
              </w:rPr>
              <w:t>106,092</w:t>
            </w:r>
          </w:p>
        </w:tc>
        <w:tc>
          <w:tcPr>
            <w:tcW w:w="1025" w:type="dxa"/>
          </w:tcPr>
          <w:p>
            <w:pPr>
              <w:pStyle w:val="TableParagraph"/>
              <w:spacing w:line="110" w:lineRule="exact" w:before="46"/>
              <w:ind w:right="43"/>
              <w:rPr>
                <w:sz w:val="11"/>
              </w:rPr>
            </w:pPr>
            <w:r>
              <w:rPr>
                <w:spacing w:val="-2"/>
                <w:w w:val="110"/>
                <w:sz w:val="11"/>
              </w:rPr>
              <w:t>13,038,791</w:t>
            </w:r>
          </w:p>
        </w:tc>
        <w:tc>
          <w:tcPr>
            <w:tcW w:w="964" w:type="dxa"/>
          </w:tcPr>
          <w:p>
            <w:pPr>
              <w:pStyle w:val="TableParagraph"/>
              <w:spacing w:line="110" w:lineRule="exact" w:before="46"/>
              <w:ind w:right="43"/>
              <w:rPr>
                <w:sz w:val="11"/>
              </w:rPr>
            </w:pPr>
            <w:r>
              <w:rPr>
                <w:spacing w:val="-2"/>
                <w:w w:val="110"/>
                <w:sz w:val="11"/>
              </w:rPr>
              <w:t>13,429,955</w:t>
            </w:r>
          </w:p>
        </w:tc>
        <w:tc>
          <w:tcPr>
            <w:tcW w:w="964" w:type="dxa"/>
          </w:tcPr>
          <w:p>
            <w:pPr>
              <w:pStyle w:val="TableParagraph"/>
              <w:spacing w:line="110" w:lineRule="exact" w:before="46"/>
              <w:ind w:right="43"/>
              <w:rPr>
                <w:sz w:val="11"/>
              </w:rPr>
            </w:pPr>
            <w:r>
              <w:rPr>
                <w:spacing w:val="-2"/>
                <w:w w:val="110"/>
                <w:sz w:val="11"/>
              </w:rPr>
              <w:t>13,832,854</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22</w:t>
            </w:r>
          </w:p>
        </w:tc>
        <w:tc>
          <w:tcPr>
            <w:tcW w:w="986" w:type="dxa"/>
          </w:tcPr>
          <w:p>
            <w:pPr>
              <w:pStyle w:val="TableParagraph"/>
              <w:spacing w:line="110" w:lineRule="exact" w:before="46"/>
              <w:ind w:left="21"/>
              <w:jc w:val="left"/>
              <w:rPr>
                <w:sz w:val="11"/>
              </w:rPr>
            </w:pPr>
            <w:r>
              <w:rPr>
                <w:spacing w:val="-2"/>
                <w:w w:val="110"/>
                <w:sz w:val="11"/>
              </w:rPr>
              <w:t>Podujevo</w:t>
            </w:r>
          </w:p>
        </w:tc>
        <w:tc>
          <w:tcPr>
            <w:tcW w:w="683" w:type="dxa"/>
          </w:tcPr>
          <w:p>
            <w:pPr>
              <w:pStyle w:val="TableParagraph"/>
              <w:spacing w:before="25"/>
              <w:ind w:right="41"/>
              <w:rPr>
                <w:sz w:val="11"/>
              </w:rPr>
            </w:pPr>
            <w:r>
              <w:rPr>
                <w:spacing w:val="-2"/>
                <w:w w:val="110"/>
                <w:sz w:val="11"/>
              </w:rPr>
              <w:t>14,647</w:t>
            </w:r>
          </w:p>
        </w:tc>
        <w:tc>
          <w:tcPr>
            <w:tcW w:w="584" w:type="dxa"/>
          </w:tcPr>
          <w:p>
            <w:pPr>
              <w:pStyle w:val="TableParagraph"/>
              <w:spacing w:before="25"/>
              <w:ind w:right="41"/>
              <w:rPr>
                <w:sz w:val="11"/>
              </w:rPr>
            </w:pPr>
            <w:r>
              <w:rPr>
                <w:spacing w:val="-5"/>
                <w:w w:val="110"/>
                <w:sz w:val="11"/>
              </w:rPr>
              <w:t>995</w:t>
            </w:r>
          </w:p>
        </w:tc>
        <w:tc>
          <w:tcPr>
            <w:tcW w:w="584" w:type="dxa"/>
          </w:tcPr>
          <w:p>
            <w:pPr>
              <w:pStyle w:val="TableParagraph"/>
              <w:spacing w:before="10"/>
              <w:ind w:right="40"/>
              <w:rPr>
                <w:sz w:val="11"/>
              </w:rPr>
            </w:pPr>
            <w:r>
              <w:rPr>
                <w:spacing w:val="-5"/>
                <w:w w:val="110"/>
                <w:sz w:val="11"/>
              </w:rPr>
              <w:t>249</w:t>
            </w:r>
          </w:p>
        </w:tc>
        <w:tc>
          <w:tcPr>
            <w:tcW w:w="842" w:type="dxa"/>
          </w:tcPr>
          <w:p>
            <w:pPr>
              <w:pStyle w:val="TableParagraph"/>
              <w:spacing w:before="10"/>
              <w:ind w:right="40"/>
              <w:rPr>
                <w:sz w:val="11"/>
              </w:rPr>
            </w:pPr>
            <w:r>
              <w:rPr>
                <w:spacing w:val="-2"/>
                <w:w w:val="110"/>
                <w:sz w:val="11"/>
              </w:rPr>
              <w:t>1,244</w:t>
            </w:r>
          </w:p>
        </w:tc>
        <w:tc>
          <w:tcPr>
            <w:tcW w:w="584" w:type="dxa"/>
          </w:tcPr>
          <w:p>
            <w:pPr>
              <w:pStyle w:val="TableParagraph"/>
              <w:spacing w:before="10"/>
              <w:ind w:right="40"/>
              <w:rPr>
                <w:sz w:val="11"/>
              </w:rPr>
            </w:pPr>
            <w:r>
              <w:rPr>
                <w:spacing w:val="-2"/>
                <w:w w:val="110"/>
                <w:sz w:val="11"/>
              </w:rPr>
              <w:t>1,471</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2"/>
                <w:w w:val="110"/>
                <w:sz w:val="11"/>
              </w:rPr>
              <w:t>1,244</w:t>
            </w:r>
          </w:p>
        </w:tc>
        <w:tc>
          <w:tcPr>
            <w:tcW w:w="835" w:type="dxa"/>
          </w:tcPr>
          <w:p>
            <w:pPr>
              <w:pStyle w:val="TableParagraph"/>
              <w:spacing w:before="10"/>
              <w:ind w:right="40"/>
              <w:rPr>
                <w:sz w:val="11"/>
              </w:rPr>
            </w:pPr>
            <w:r>
              <w:rPr>
                <w:spacing w:val="-2"/>
                <w:w w:val="110"/>
                <w:sz w:val="11"/>
              </w:rPr>
              <w:t>12,062,172</w:t>
            </w:r>
          </w:p>
        </w:tc>
        <w:tc>
          <w:tcPr>
            <w:tcW w:w="835" w:type="dxa"/>
          </w:tcPr>
          <w:p>
            <w:pPr>
              <w:pStyle w:val="TableParagraph"/>
              <w:spacing w:line="110" w:lineRule="exact" w:before="46"/>
              <w:ind w:right="40"/>
              <w:rPr>
                <w:sz w:val="11"/>
              </w:rPr>
            </w:pPr>
            <w:r>
              <w:rPr>
                <w:spacing w:val="-2"/>
                <w:w w:val="110"/>
                <w:sz w:val="11"/>
              </w:rPr>
              <w:t>14,192,208</w:t>
            </w:r>
          </w:p>
        </w:tc>
        <w:tc>
          <w:tcPr>
            <w:tcW w:w="744" w:type="dxa"/>
          </w:tcPr>
          <w:p>
            <w:pPr>
              <w:pStyle w:val="TableParagraph"/>
              <w:spacing w:line="110" w:lineRule="exact" w:before="46"/>
              <w:ind w:right="40"/>
              <w:rPr>
                <w:sz w:val="11"/>
              </w:rPr>
            </w:pPr>
            <w:r>
              <w:rPr>
                <w:spacing w:val="-2"/>
                <w:w w:val="110"/>
                <w:sz w:val="11"/>
              </w:rPr>
              <w:t>97,000</w:t>
            </w:r>
          </w:p>
        </w:tc>
        <w:tc>
          <w:tcPr>
            <w:tcW w:w="736" w:type="dxa"/>
          </w:tcPr>
          <w:p>
            <w:pPr>
              <w:pStyle w:val="TableParagraph"/>
              <w:spacing w:line="110" w:lineRule="exact" w:before="46"/>
              <w:ind w:right="40"/>
              <w:rPr>
                <w:sz w:val="11"/>
              </w:rPr>
            </w:pPr>
            <w:r>
              <w:rPr>
                <w:spacing w:val="-2"/>
                <w:w w:val="110"/>
                <w:sz w:val="11"/>
              </w:rPr>
              <w:t>335,881</w:t>
            </w:r>
          </w:p>
        </w:tc>
        <w:tc>
          <w:tcPr>
            <w:tcW w:w="706" w:type="dxa"/>
          </w:tcPr>
          <w:p>
            <w:pPr>
              <w:pStyle w:val="TableParagraph"/>
              <w:spacing w:line="110" w:lineRule="exact" w:before="46"/>
              <w:ind w:right="40"/>
              <w:rPr>
                <w:sz w:val="11"/>
              </w:rPr>
            </w:pPr>
            <w:r>
              <w:rPr>
                <w:spacing w:val="-2"/>
                <w:w w:val="110"/>
                <w:sz w:val="11"/>
              </w:rPr>
              <w:t>241,064</w:t>
            </w:r>
          </w:p>
        </w:tc>
        <w:tc>
          <w:tcPr>
            <w:tcW w:w="706" w:type="dxa"/>
          </w:tcPr>
          <w:p>
            <w:pPr>
              <w:pStyle w:val="TableParagraph"/>
              <w:spacing w:line="110" w:lineRule="exact" w:before="46"/>
              <w:ind w:right="41"/>
              <w:rPr>
                <w:sz w:val="11"/>
              </w:rPr>
            </w:pPr>
            <w:r>
              <w:rPr>
                <w:spacing w:val="-2"/>
                <w:w w:val="110"/>
                <w:sz w:val="11"/>
              </w:rPr>
              <w:t>3,709</w:t>
            </w:r>
          </w:p>
        </w:tc>
        <w:tc>
          <w:tcPr>
            <w:tcW w:w="676" w:type="dxa"/>
          </w:tcPr>
          <w:p>
            <w:pPr>
              <w:pStyle w:val="TableParagraph"/>
              <w:spacing w:line="110" w:lineRule="exact" w:before="46"/>
              <w:ind w:right="3"/>
              <w:rPr>
                <w:sz w:val="11"/>
              </w:rPr>
            </w:pPr>
            <w:r>
              <w:rPr>
                <w:spacing w:val="-2"/>
                <w:w w:val="110"/>
                <w:sz w:val="11"/>
              </w:rPr>
              <w:t>213,691</w:t>
            </w:r>
          </w:p>
        </w:tc>
        <w:tc>
          <w:tcPr>
            <w:tcW w:w="805" w:type="dxa"/>
          </w:tcPr>
          <w:p>
            <w:pPr>
              <w:pStyle w:val="TableParagraph"/>
              <w:spacing w:line="110" w:lineRule="exact" w:before="46"/>
              <w:ind w:right="4"/>
              <w:rPr>
                <w:sz w:val="11"/>
              </w:rPr>
            </w:pPr>
            <w:r>
              <w:rPr>
                <w:spacing w:val="-2"/>
                <w:w w:val="110"/>
                <w:sz w:val="11"/>
              </w:rPr>
              <w:t>891,345</w:t>
            </w:r>
          </w:p>
        </w:tc>
        <w:tc>
          <w:tcPr>
            <w:tcW w:w="752" w:type="dxa"/>
          </w:tcPr>
          <w:p>
            <w:pPr>
              <w:pStyle w:val="TableParagraph"/>
              <w:spacing w:line="110" w:lineRule="exact" w:before="46"/>
              <w:ind w:right="42"/>
              <w:rPr>
                <w:sz w:val="11"/>
              </w:rPr>
            </w:pPr>
            <w:r>
              <w:rPr>
                <w:spacing w:val="-2"/>
                <w:w w:val="110"/>
                <w:sz w:val="11"/>
              </w:rPr>
              <w:t>101,311</w:t>
            </w:r>
          </w:p>
        </w:tc>
        <w:tc>
          <w:tcPr>
            <w:tcW w:w="1025" w:type="dxa"/>
          </w:tcPr>
          <w:p>
            <w:pPr>
              <w:pStyle w:val="TableParagraph"/>
              <w:spacing w:line="110" w:lineRule="exact" w:before="46"/>
              <w:ind w:right="43"/>
              <w:rPr>
                <w:sz w:val="11"/>
              </w:rPr>
            </w:pPr>
            <w:r>
              <w:rPr>
                <w:spacing w:val="-2"/>
                <w:w w:val="110"/>
                <w:sz w:val="11"/>
              </w:rPr>
              <w:t>13,054,827</w:t>
            </w:r>
          </w:p>
        </w:tc>
        <w:tc>
          <w:tcPr>
            <w:tcW w:w="964" w:type="dxa"/>
          </w:tcPr>
          <w:p>
            <w:pPr>
              <w:pStyle w:val="TableParagraph"/>
              <w:spacing w:line="110" w:lineRule="exact" w:before="46"/>
              <w:ind w:right="43"/>
              <w:rPr>
                <w:sz w:val="11"/>
              </w:rPr>
            </w:pPr>
            <w:r>
              <w:rPr>
                <w:spacing w:val="-2"/>
                <w:w w:val="110"/>
                <w:sz w:val="11"/>
              </w:rPr>
              <w:t>13,446,472</w:t>
            </w:r>
          </w:p>
        </w:tc>
        <w:tc>
          <w:tcPr>
            <w:tcW w:w="964" w:type="dxa"/>
          </w:tcPr>
          <w:p>
            <w:pPr>
              <w:pStyle w:val="TableParagraph"/>
              <w:spacing w:line="110" w:lineRule="exact" w:before="46"/>
              <w:ind w:right="43"/>
              <w:rPr>
                <w:sz w:val="11"/>
              </w:rPr>
            </w:pPr>
            <w:r>
              <w:rPr>
                <w:spacing w:val="-2"/>
                <w:w w:val="110"/>
                <w:sz w:val="11"/>
              </w:rPr>
              <w:t>13,849,866</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23</w:t>
            </w:r>
          </w:p>
        </w:tc>
        <w:tc>
          <w:tcPr>
            <w:tcW w:w="986" w:type="dxa"/>
          </w:tcPr>
          <w:p>
            <w:pPr>
              <w:pStyle w:val="TableParagraph"/>
              <w:spacing w:line="110" w:lineRule="exact" w:before="46"/>
              <w:ind w:left="21"/>
              <w:jc w:val="left"/>
              <w:rPr>
                <w:sz w:val="11"/>
              </w:rPr>
            </w:pPr>
            <w:r>
              <w:rPr>
                <w:spacing w:val="-2"/>
                <w:w w:val="110"/>
                <w:sz w:val="11"/>
              </w:rPr>
              <w:t>Priština</w:t>
            </w:r>
          </w:p>
        </w:tc>
        <w:tc>
          <w:tcPr>
            <w:tcW w:w="683" w:type="dxa"/>
          </w:tcPr>
          <w:p>
            <w:pPr>
              <w:pStyle w:val="TableParagraph"/>
              <w:spacing w:before="25"/>
              <w:ind w:right="41"/>
              <w:rPr>
                <w:sz w:val="11"/>
              </w:rPr>
            </w:pPr>
            <w:r>
              <w:rPr>
                <w:spacing w:val="-2"/>
                <w:w w:val="110"/>
                <w:sz w:val="11"/>
              </w:rPr>
              <w:t>41,295</w:t>
            </w:r>
          </w:p>
        </w:tc>
        <w:tc>
          <w:tcPr>
            <w:tcW w:w="584" w:type="dxa"/>
          </w:tcPr>
          <w:p>
            <w:pPr>
              <w:pStyle w:val="TableParagraph"/>
              <w:spacing w:before="25"/>
              <w:ind w:right="41"/>
              <w:rPr>
                <w:sz w:val="11"/>
              </w:rPr>
            </w:pPr>
            <w:r>
              <w:rPr>
                <w:spacing w:val="-2"/>
                <w:w w:val="110"/>
                <w:sz w:val="11"/>
              </w:rPr>
              <w:t>2,633</w:t>
            </w:r>
          </w:p>
        </w:tc>
        <w:tc>
          <w:tcPr>
            <w:tcW w:w="584" w:type="dxa"/>
          </w:tcPr>
          <w:p>
            <w:pPr>
              <w:pStyle w:val="TableParagraph"/>
              <w:spacing w:before="10"/>
              <w:ind w:right="40"/>
              <w:rPr>
                <w:sz w:val="11"/>
              </w:rPr>
            </w:pPr>
            <w:r>
              <w:rPr>
                <w:spacing w:val="-5"/>
                <w:w w:val="110"/>
                <w:sz w:val="11"/>
              </w:rPr>
              <w:t>525</w:t>
            </w:r>
          </w:p>
        </w:tc>
        <w:tc>
          <w:tcPr>
            <w:tcW w:w="842" w:type="dxa"/>
          </w:tcPr>
          <w:p>
            <w:pPr>
              <w:pStyle w:val="TableParagraph"/>
              <w:spacing w:before="10"/>
              <w:ind w:right="40"/>
              <w:rPr>
                <w:sz w:val="11"/>
              </w:rPr>
            </w:pPr>
            <w:r>
              <w:rPr>
                <w:spacing w:val="-2"/>
                <w:w w:val="110"/>
                <w:sz w:val="11"/>
              </w:rPr>
              <w:t>3,158</w:t>
            </w:r>
          </w:p>
        </w:tc>
        <w:tc>
          <w:tcPr>
            <w:tcW w:w="584" w:type="dxa"/>
          </w:tcPr>
          <w:p>
            <w:pPr>
              <w:pStyle w:val="TableParagraph"/>
              <w:spacing w:before="10"/>
              <w:ind w:right="40"/>
              <w:rPr>
                <w:sz w:val="11"/>
              </w:rPr>
            </w:pPr>
            <w:r>
              <w:rPr>
                <w:spacing w:val="-2"/>
                <w:w w:val="110"/>
                <w:sz w:val="11"/>
              </w:rPr>
              <w:t>3,117</w:t>
            </w:r>
          </w:p>
        </w:tc>
        <w:tc>
          <w:tcPr>
            <w:tcW w:w="501" w:type="dxa"/>
          </w:tcPr>
          <w:p>
            <w:pPr>
              <w:pStyle w:val="TableParagraph"/>
              <w:spacing w:before="10"/>
              <w:ind w:right="40"/>
              <w:rPr>
                <w:sz w:val="11"/>
              </w:rPr>
            </w:pPr>
            <w:r>
              <w:rPr>
                <w:spacing w:val="-5"/>
                <w:w w:val="110"/>
                <w:sz w:val="11"/>
              </w:rPr>
              <w:t>41</w:t>
            </w:r>
          </w:p>
        </w:tc>
        <w:tc>
          <w:tcPr>
            <w:tcW w:w="721" w:type="dxa"/>
          </w:tcPr>
          <w:p>
            <w:pPr>
              <w:pStyle w:val="TableParagraph"/>
              <w:spacing w:before="10"/>
              <w:ind w:right="40"/>
              <w:rPr>
                <w:sz w:val="11"/>
              </w:rPr>
            </w:pPr>
            <w:r>
              <w:rPr>
                <w:spacing w:val="-2"/>
                <w:w w:val="110"/>
                <w:sz w:val="11"/>
              </w:rPr>
              <w:t>3,158</w:t>
            </w:r>
          </w:p>
        </w:tc>
        <w:tc>
          <w:tcPr>
            <w:tcW w:w="835" w:type="dxa"/>
          </w:tcPr>
          <w:p>
            <w:pPr>
              <w:pStyle w:val="TableParagraph"/>
              <w:spacing w:before="10"/>
              <w:ind w:right="40"/>
              <w:rPr>
                <w:sz w:val="11"/>
              </w:rPr>
            </w:pPr>
            <w:r>
              <w:rPr>
                <w:spacing w:val="-2"/>
                <w:w w:val="110"/>
                <w:sz w:val="11"/>
              </w:rPr>
              <w:t>30,079,723</w:t>
            </w:r>
          </w:p>
        </w:tc>
        <w:tc>
          <w:tcPr>
            <w:tcW w:w="835" w:type="dxa"/>
          </w:tcPr>
          <w:p>
            <w:pPr>
              <w:pStyle w:val="TableParagraph"/>
              <w:spacing w:line="110" w:lineRule="exact" w:before="46"/>
              <w:ind w:right="40"/>
              <w:rPr>
                <w:sz w:val="11"/>
              </w:rPr>
            </w:pPr>
            <w:r>
              <w:rPr>
                <w:spacing w:val="-2"/>
                <w:w w:val="110"/>
                <w:sz w:val="11"/>
              </w:rPr>
              <w:t>29,534,388</w:t>
            </w:r>
          </w:p>
        </w:tc>
        <w:tc>
          <w:tcPr>
            <w:tcW w:w="744" w:type="dxa"/>
          </w:tcPr>
          <w:p>
            <w:pPr>
              <w:pStyle w:val="TableParagraph"/>
              <w:spacing w:line="110" w:lineRule="exact" w:before="46"/>
              <w:ind w:right="40"/>
              <w:rPr>
                <w:sz w:val="11"/>
              </w:rPr>
            </w:pPr>
            <w:r>
              <w:rPr>
                <w:spacing w:val="-2"/>
                <w:w w:val="110"/>
                <w:sz w:val="11"/>
              </w:rPr>
              <w:t>132,500</w:t>
            </w:r>
          </w:p>
        </w:tc>
        <w:tc>
          <w:tcPr>
            <w:tcW w:w="736" w:type="dxa"/>
          </w:tcPr>
          <w:p>
            <w:pPr>
              <w:pStyle w:val="TableParagraph"/>
              <w:spacing w:line="110" w:lineRule="exact" w:before="46"/>
              <w:ind w:right="40"/>
              <w:rPr>
                <w:sz w:val="11"/>
              </w:rPr>
            </w:pPr>
            <w:r>
              <w:rPr>
                <w:spacing w:val="-2"/>
                <w:w w:val="110"/>
                <w:sz w:val="11"/>
              </w:rPr>
              <w:t>926,419</w:t>
            </w:r>
          </w:p>
        </w:tc>
        <w:tc>
          <w:tcPr>
            <w:tcW w:w="706" w:type="dxa"/>
          </w:tcPr>
          <w:p>
            <w:pPr>
              <w:pStyle w:val="TableParagraph"/>
              <w:spacing w:line="110" w:lineRule="exact" w:before="46"/>
              <w:ind w:right="40"/>
              <w:rPr>
                <w:sz w:val="11"/>
              </w:rPr>
            </w:pPr>
            <w:r>
              <w:rPr>
                <w:spacing w:val="-2"/>
                <w:w w:val="110"/>
                <w:sz w:val="11"/>
              </w:rPr>
              <w:t>370,939</w:t>
            </w:r>
          </w:p>
        </w:tc>
        <w:tc>
          <w:tcPr>
            <w:tcW w:w="706" w:type="dxa"/>
          </w:tcPr>
          <w:p>
            <w:pPr>
              <w:pStyle w:val="TableParagraph"/>
              <w:spacing w:line="110" w:lineRule="exact" w:before="46"/>
              <w:ind w:right="41"/>
              <w:rPr>
                <w:sz w:val="11"/>
              </w:rPr>
            </w:pPr>
            <w:r>
              <w:rPr>
                <w:spacing w:val="-2"/>
                <w:w w:val="110"/>
                <w:sz w:val="11"/>
              </w:rPr>
              <w:t>10,195</w:t>
            </w:r>
          </w:p>
        </w:tc>
        <w:tc>
          <w:tcPr>
            <w:tcW w:w="676" w:type="dxa"/>
          </w:tcPr>
          <w:p>
            <w:pPr>
              <w:pStyle w:val="TableParagraph"/>
              <w:spacing w:line="110" w:lineRule="exact" w:before="46"/>
              <w:ind w:right="3"/>
              <w:rPr>
                <w:sz w:val="11"/>
              </w:rPr>
            </w:pPr>
            <w:r>
              <w:rPr>
                <w:spacing w:val="-10"/>
                <w:w w:val="110"/>
                <w:sz w:val="11"/>
              </w:rPr>
              <w:t>0</w:t>
            </w:r>
          </w:p>
        </w:tc>
        <w:tc>
          <w:tcPr>
            <w:tcW w:w="805" w:type="dxa"/>
          </w:tcPr>
          <w:p>
            <w:pPr>
              <w:pStyle w:val="TableParagraph"/>
              <w:spacing w:line="110" w:lineRule="exact" w:before="46"/>
              <w:ind w:right="4"/>
              <w:rPr>
                <w:sz w:val="11"/>
              </w:rPr>
            </w:pPr>
            <w:r>
              <w:rPr>
                <w:spacing w:val="-2"/>
                <w:w w:val="110"/>
                <w:sz w:val="11"/>
              </w:rPr>
              <w:t>1,440,052</w:t>
            </w:r>
          </w:p>
        </w:tc>
        <w:tc>
          <w:tcPr>
            <w:tcW w:w="752" w:type="dxa"/>
          </w:tcPr>
          <w:p>
            <w:pPr>
              <w:pStyle w:val="TableParagraph"/>
              <w:spacing w:line="110" w:lineRule="exact" w:before="46"/>
              <w:ind w:right="42"/>
              <w:rPr>
                <w:sz w:val="11"/>
              </w:rPr>
            </w:pPr>
            <w:r>
              <w:rPr>
                <w:spacing w:val="-2"/>
                <w:w w:val="110"/>
                <w:sz w:val="11"/>
              </w:rPr>
              <w:t>281,337</w:t>
            </w:r>
          </w:p>
        </w:tc>
        <w:tc>
          <w:tcPr>
            <w:tcW w:w="1025" w:type="dxa"/>
          </w:tcPr>
          <w:p>
            <w:pPr>
              <w:pStyle w:val="TableParagraph"/>
              <w:spacing w:line="110" w:lineRule="exact" w:before="46"/>
              <w:ind w:right="43"/>
              <w:rPr>
                <w:sz w:val="11"/>
              </w:rPr>
            </w:pPr>
            <w:r>
              <w:rPr>
                <w:spacing w:val="-2"/>
                <w:w w:val="110"/>
                <w:sz w:val="11"/>
              </w:rPr>
              <w:t>31,801,112</w:t>
            </w:r>
          </w:p>
        </w:tc>
        <w:tc>
          <w:tcPr>
            <w:tcW w:w="964" w:type="dxa"/>
          </w:tcPr>
          <w:p>
            <w:pPr>
              <w:pStyle w:val="TableParagraph"/>
              <w:spacing w:line="110" w:lineRule="exact" w:before="46"/>
              <w:ind w:right="43"/>
              <w:rPr>
                <w:sz w:val="11"/>
              </w:rPr>
            </w:pPr>
            <w:r>
              <w:rPr>
                <w:spacing w:val="-2"/>
                <w:w w:val="110"/>
                <w:sz w:val="11"/>
              </w:rPr>
              <w:t>32,755,145</w:t>
            </w:r>
          </w:p>
        </w:tc>
        <w:tc>
          <w:tcPr>
            <w:tcW w:w="964" w:type="dxa"/>
          </w:tcPr>
          <w:p>
            <w:pPr>
              <w:pStyle w:val="TableParagraph"/>
              <w:spacing w:line="110" w:lineRule="exact" w:before="46"/>
              <w:ind w:right="43"/>
              <w:rPr>
                <w:sz w:val="11"/>
              </w:rPr>
            </w:pPr>
            <w:r>
              <w:rPr>
                <w:spacing w:val="-2"/>
                <w:w w:val="110"/>
                <w:sz w:val="11"/>
              </w:rPr>
              <w:t>33,737,800</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24</w:t>
            </w:r>
          </w:p>
        </w:tc>
        <w:tc>
          <w:tcPr>
            <w:tcW w:w="986" w:type="dxa"/>
          </w:tcPr>
          <w:p>
            <w:pPr>
              <w:pStyle w:val="TableParagraph"/>
              <w:spacing w:line="110" w:lineRule="exact" w:before="46"/>
              <w:ind w:left="21"/>
              <w:jc w:val="left"/>
              <w:rPr>
                <w:sz w:val="11"/>
              </w:rPr>
            </w:pPr>
            <w:r>
              <w:rPr>
                <w:spacing w:val="-2"/>
                <w:w w:val="110"/>
                <w:sz w:val="11"/>
              </w:rPr>
              <w:t>Prizren</w:t>
            </w:r>
          </w:p>
        </w:tc>
        <w:tc>
          <w:tcPr>
            <w:tcW w:w="683" w:type="dxa"/>
          </w:tcPr>
          <w:p>
            <w:pPr>
              <w:pStyle w:val="TableParagraph"/>
              <w:spacing w:before="25"/>
              <w:ind w:right="41"/>
              <w:rPr>
                <w:sz w:val="11"/>
              </w:rPr>
            </w:pPr>
            <w:r>
              <w:rPr>
                <w:spacing w:val="-2"/>
                <w:w w:val="110"/>
                <w:sz w:val="11"/>
              </w:rPr>
              <w:t>25,488</w:t>
            </w:r>
          </w:p>
        </w:tc>
        <w:tc>
          <w:tcPr>
            <w:tcW w:w="584" w:type="dxa"/>
          </w:tcPr>
          <w:p>
            <w:pPr>
              <w:pStyle w:val="TableParagraph"/>
              <w:spacing w:before="25"/>
              <w:ind w:right="41"/>
              <w:rPr>
                <w:sz w:val="11"/>
              </w:rPr>
            </w:pPr>
            <w:r>
              <w:rPr>
                <w:spacing w:val="-2"/>
                <w:w w:val="110"/>
                <w:sz w:val="11"/>
              </w:rPr>
              <w:t>1,797</w:t>
            </w:r>
          </w:p>
        </w:tc>
        <w:tc>
          <w:tcPr>
            <w:tcW w:w="584" w:type="dxa"/>
          </w:tcPr>
          <w:p>
            <w:pPr>
              <w:pStyle w:val="TableParagraph"/>
              <w:spacing w:before="10"/>
              <w:ind w:right="40"/>
              <w:rPr>
                <w:sz w:val="11"/>
              </w:rPr>
            </w:pPr>
            <w:r>
              <w:rPr>
                <w:spacing w:val="-5"/>
                <w:w w:val="110"/>
                <w:sz w:val="11"/>
              </w:rPr>
              <w:t>398</w:t>
            </w:r>
          </w:p>
        </w:tc>
        <w:tc>
          <w:tcPr>
            <w:tcW w:w="842" w:type="dxa"/>
          </w:tcPr>
          <w:p>
            <w:pPr>
              <w:pStyle w:val="TableParagraph"/>
              <w:spacing w:before="10"/>
              <w:ind w:right="40"/>
              <w:rPr>
                <w:sz w:val="11"/>
              </w:rPr>
            </w:pPr>
            <w:r>
              <w:rPr>
                <w:spacing w:val="-2"/>
                <w:w w:val="110"/>
                <w:sz w:val="11"/>
              </w:rPr>
              <w:t>2,194</w:t>
            </w:r>
          </w:p>
        </w:tc>
        <w:tc>
          <w:tcPr>
            <w:tcW w:w="584" w:type="dxa"/>
          </w:tcPr>
          <w:p>
            <w:pPr>
              <w:pStyle w:val="TableParagraph"/>
              <w:spacing w:before="10"/>
              <w:ind w:right="40"/>
              <w:rPr>
                <w:sz w:val="11"/>
              </w:rPr>
            </w:pPr>
            <w:r>
              <w:rPr>
                <w:spacing w:val="-2"/>
                <w:w w:val="110"/>
                <w:sz w:val="11"/>
              </w:rPr>
              <w:t>2,247</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2"/>
                <w:w w:val="110"/>
                <w:sz w:val="11"/>
              </w:rPr>
              <w:t>2,194</w:t>
            </w:r>
          </w:p>
        </w:tc>
        <w:tc>
          <w:tcPr>
            <w:tcW w:w="835" w:type="dxa"/>
          </w:tcPr>
          <w:p>
            <w:pPr>
              <w:pStyle w:val="TableParagraph"/>
              <w:spacing w:before="10"/>
              <w:ind w:right="40"/>
              <w:rPr>
                <w:sz w:val="11"/>
              </w:rPr>
            </w:pPr>
            <w:r>
              <w:rPr>
                <w:spacing w:val="-2"/>
                <w:w w:val="110"/>
                <w:sz w:val="11"/>
              </w:rPr>
              <w:t>21,170,967</w:t>
            </w:r>
          </w:p>
        </w:tc>
        <w:tc>
          <w:tcPr>
            <w:tcW w:w="835" w:type="dxa"/>
          </w:tcPr>
          <w:p>
            <w:pPr>
              <w:pStyle w:val="TableParagraph"/>
              <w:spacing w:line="110" w:lineRule="exact" w:before="46"/>
              <w:ind w:right="40"/>
              <w:rPr>
                <w:sz w:val="11"/>
              </w:rPr>
            </w:pPr>
            <w:r>
              <w:rPr>
                <w:spacing w:val="-2"/>
                <w:w w:val="110"/>
                <w:sz w:val="11"/>
              </w:rPr>
              <w:t>21,574,858</w:t>
            </w:r>
          </w:p>
        </w:tc>
        <w:tc>
          <w:tcPr>
            <w:tcW w:w="744" w:type="dxa"/>
          </w:tcPr>
          <w:p>
            <w:pPr>
              <w:pStyle w:val="TableParagraph"/>
              <w:spacing w:line="110" w:lineRule="exact" w:before="46"/>
              <w:ind w:right="40"/>
              <w:rPr>
                <w:sz w:val="11"/>
              </w:rPr>
            </w:pPr>
            <w:r>
              <w:rPr>
                <w:spacing w:val="-2"/>
                <w:w w:val="110"/>
                <w:sz w:val="11"/>
              </w:rPr>
              <w:t>158,500</w:t>
            </w:r>
          </w:p>
        </w:tc>
        <w:tc>
          <w:tcPr>
            <w:tcW w:w="736" w:type="dxa"/>
          </w:tcPr>
          <w:p>
            <w:pPr>
              <w:pStyle w:val="TableParagraph"/>
              <w:spacing w:line="110" w:lineRule="exact" w:before="46"/>
              <w:ind w:right="40"/>
              <w:rPr>
                <w:sz w:val="11"/>
              </w:rPr>
            </w:pPr>
            <w:r>
              <w:rPr>
                <w:spacing w:val="-2"/>
                <w:w w:val="110"/>
                <w:sz w:val="11"/>
              </w:rPr>
              <w:t>588,278</w:t>
            </w:r>
          </w:p>
        </w:tc>
        <w:tc>
          <w:tcPr>
            <w:tcW w:w="706" w:type="dxa"/>
          </w:tcPr>
          <w:p>
            <w:pPr>
              <w:pStyle w:val="TableParagraph"/>
              <w:spacing w:line="110" w:lineRule="exact" w:before="46"/>
              <w:ind w:right="40"/>
              <w:rPr>
                <w:sz w:val="11"/>
              </w:rPr>
            </w:pPr>
            <w:r>
              <w:rPr>
                <w:spacing w:val="-2"/>
                <w:w w:val="110"/>
                <w:sz w:val="11"/>
              </w:rPr>
              <w:t>335,340</w:t>
            </w:r>
          </w:p>
        </w:tc>
        <w:tc>
          <w:tcPr>
            <w:tcW w:w="706" w:type="dxa"/>
          </w:tcPr>
          <w:p>
            <w:pPr>
              <w:pStyle w:val="TableParagraph"/>
              <w:spacing w:line="110" w:lineRule="exact" w:before="46"/>
              <w:ind w:right="41"/>
              <w:rPr>
                <w:sz w:val="11"/>
              </w:rPr>
            </w:pPr>
            <w:r>
              <w:rPr>
                <w:spacing w:val="-2"/>
                <w:w w:val="110"/>
                <w:sz w:val="11"/>
              </w:rPr>
              <w:t>7,834</w:t>
            </w:r>
          </w:p>
        </w:tc>
        <w:tc>
          <w:tcPr>
            <w:tcW w:w="676" w:type="dxa"/>
          </w:tcPr>
          <w:p>
            <w:pPr>
              <w:pStyle w:val="TableParagraph"/>
              <w:spacing w:line="110" w:lineRule="exact" w:before="46"/>
              <w:ind w:right="3"/>
              <w:rPr>
                <w:sz w:val="11"/>
              </w:rPr>
            </w:pPr>
            <w:r>
              <w:rPr>
                <w:spacing w:val="-2"/>
                <w:w w:val="110"/>
                <w:sz w:val="11"/>
              </w:rPr>
              <w:t>405,740</w:t>
            </w:r>
          </w:p>
        </w:tc>
        <w:tc>
          <w:tcPr>
            <w:tcW w:w="805" w:type="dxa"/>
          </w:tcPr>
          <w:p>
            <w:pPr>
              <w:pStyle w:val="TableParagraph"/>
              <w:spacing w:line="110" w:lineRule="exact" w:before="46"/>
              <w:ind w:right="4"/>
              <w:rPr>
                <w:sz w:val="11"/>
              </w:rPr>
            </w:pPr>
            <w:r>
              <w:rPr>
                <w:spacing w:val="-2"/>
                <w:w w:val="110"/>
                <w:sz w:val="11"/>
              </w:rPr>
              <w:t>1,495,692</w:t>
            </w:r>
          </w:p>
        </w:tc>
        <w:tc>
          <w:tcPr>
            <w:tcW w:w="752" w:type="dxa"/>
          </w:tcPr>
          <w:p>
            <w:pPr>
              <w:pStyle w:val="TableParagraph"/>
              <w:spacing w:line="110" w:lineRule="exact" w:before="46"/>
              <w:ind w:right="42"/>
              <w:rPr>
                <w:sz w:val="11"/>
              </w:rPr>
            </w:pPr>
            <w:r>
              <w:rPr>
                <w:spacing w:val="-2"/>
                <w:w w:val="110"/>
                <w:sz w:val="11"/>
              </w:rPr>
              <w:t>175,406</w:t>
            </w:r>
          </w:p>
        </w:tc>
        <w:tc>
          <w:tcPr>
            <w:tcW w:w="1025" w:type="dxa"/>
          </w:tcPr>
          <w:p>
            <w:pPr>
              <w:pStyle w:val="TableParagraph"/>
              <w:spacing w:line="110" w:lineRule="exact" w:before="46"/>
              <w:ind w:right="43"/>
              <w:rPr>
                <w:sz w:val="11"/>
              </w:rPr>
            </w:pPr>
            <w:r>
              <w:rPr>
                <w:spacing w:val="-2"/>
                <w:w w:val="110"/>
                <w:sz w:val="11"/>
              </w:rPr>
              <w:t>22,842,065</w:t>
            </w:r>
          </w:p>
        </w:tc>
        <w:tc>
          <w:tcPr>
            <w:tcW w:w="964" w:type="dxa"/>
          </w:tcPr>
          <w:p>
            <w:pPr>
              <w:pStyle w:val="TableParagraph"/>
              <w:spacing w:line="110" w:lineRule="exact" w:before="46"/>
              <w:ind w:right="43"/>
              <w:rPr>
                <w:sz w:val="11"/>
              </w:rPr>
            </w:pPr>
            <w:r>
              <w:rPr>
                <w:spacing w:val="-2"/>
                <w:w w:val="110"/>
                <w:sz w:val="11"/>
              </w:rPr>
              <w:t>23,527,327</w:t>
            </w:r>
          </w:p>
        </w:tc>
        <w:tc>
          <w:tcPr>
            <w:tcW w:w="964" w:type="dxa"/>
          </w:tcPr>
          <w:p>
            <w:pPr>
              <w:pStyle w:val="TableParagraph"/>
              <w:spacing w:line="110" w:lineRule="exact" w:before="46"/>
              <w:ind w:right="43"/>
              <w:rPr>
                <w:sz w:val="11"/>
              </w:rPr>
            </w:pPr>
            <w:r>
              <w:rPr>
                <w:spacing w:val="-2"/>
                <w:w w:val="110"/>
                <w:sz w:val="11"/>
              </w:rPr>
              <w:t>24,233,147</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25</w:t>
            </w:r>
          </w:p>
        </w:tc>
        <w:tc>
          <w:tcPr>
            <w:tcW w:w="986" w:type="dxa"/>
          </w:tcPr>
          <w:p>
            <w:pPr>
              <w:pStyle w:val="TableParagraph"/>
              <w:spacing w:line="110" w:lineRule="exact" w:before="46"/>
              <w:ind w:left="21"/>
              <w:jc w:val="left"/>
              <w:rPr>
                <w:sz w:val="11"/>
              </w:rPr>
            </w:pPr>
            <w:r>
              <w:rPr>
                <w:spacing w:val="-2"/>
                <w:w w:val="110"/>
                <w:sz w:val="11"/>
              </w:rPr>
              <w:t>Orahovac</w:t>
            </w:r>
          </w:p>
        </w:tc>
        <w:tc>
          <w:tcPr>
            <w:tcW w:w="683" w:type="dxa"/>
          </w:tcPr>
          <w:p>
            <w:pPr>
              <w:pStyle w:val="TableParagraph"/>
              <w:spacing w:before="25"/>
              <w:ind w:right="41"/>
              <w:rPr>
                <w:sz w:val="11"/>
              </w:rPr>
            </w:pPr>
            <w:r>
              <w:rPr>
                <w:spacing w:val="-2"/>
                <w:w w:val="110"/>
                <w:sz w:val="11"/>
              </w:rPr>
              <w:t>7,148</w:t>
            </w:r>
          </w:p>
        </w:tc>
        <w:tc>
          <w:tcPr>
            <w:tcW w:w="584" w:type="dxa"/>
          </w:tcPr>
          <w:p>
            <w:pPr>
              <w:pStyle w:val="TableParagraph"/>
              <w:spacing w:before="25"/>
              <w:ind w:right="41"/>
              <w:rPr>
                <w:sz w:val="11"/>
              </w:rPr>
            </w:pPr>
            <w:r>
              <w:rPr>
                <w:spacing w:val="-5"/>
                <w:w w:val="110"/>
                <w:sz w:val="11"/>
              </w:rPr>
              <w:t>508</w:t>
            </w:r>
          </w:p>
        </w:tc>
        <w:tc>
          <w:tcPr>
            <w:tcW w:w="584" w:type="dxa"/>
          </w:tcPr>
          <w:p>
            <w:pPr>
              <w:pStyle w:val="TableParagraph"/>
              <w:spacing w:before="10"/>
              <w:ind w:right="40"/>
              <w:rPr>
                <w:sz w:val="11"/>
              </w:rPr>
            </w:pPr>
            <w:r>
              <w:rPr>
                <w:spacing w:val="-5"/>
                <w:w w:val="110"/>
                <w:sz w:val="11"/>
              </w:rPr>
              <w:t>156</w:t>
            </w:r>
          </w:p>
        </w:tc>
        <w:tc>
          <w:tcPr>
            <w:tcW w:w="842" w:type="dxa"/>
          </w:tcPr>
          <w:p>
            <w:pPr>
              <w:pStyle w:val="TableParagraph"/>
              <w:spacing w:before="10"/>
              <w:ind w:right="40"/>
              <w:rPr>
                <w:sz w:val="11"/>
              </w:rPr>
            </w:pPr>
            <w:r>
              <w:rPr>
                <w:spacing w:val="-5"/>
                <w:w w:val="110"/>
                <w:sz w:val="11"/>
              </w:rPr>
              <w:t>665</w:t>
            </w:r>
          </w:p>
        </w:tc>
        <w:tc>
          <w:tcPr>
            <w:tcW w:w="584" w:type="dxa"/>
          </w:tcPr>
          <w:p>
            <w:pPr>
              <w:pStyle w:val="TableParagraph"/>
              <w:spacing w:before="10"/>
              <w:ind w:right="40"/>
              <w:rPr>
                <w:sz w:val="11"/>
              </w:rPr>
            </w:pPr>
            <w:r>
              <w:rPr>
                <w:spacing w:val="-5"/>
                <w:w w:val="110"/>
                <w:sz w:val="11"/>
              </w:rPr>
              <w:t>870</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665</w:t>
            </w:r>
          </w:p>
        </w:tc>
        <w:tc>
          <w:tcPr>
            <w:tcW w:w="835" w:type="dxa"/>
          </w:tcPr>
          <w:p>
            <w:pPr>
              <w:pStyle w:val="TableParagraph"/>
              <w:spacing w:before="10"/>
              <w:ind w:right="40"/>
              <w:rPr>
                <w:sz w:val="11"/>
              </w:rPr>
            </w:pPr>
            <w:r>
              <w:rPr>
                <w:spacing w:val="-2"/>
                <w:w w:val="110"/>
                <w:sz w:val="11"/>
              </w:rPr>
              <w:t>6,409,107</w:t>
            </w:r>
          </w:p>
        </w:tc>
        <w:tc>
          <w:tcPr>
            <w:tcW w:w="835" w:type="dxa"/>
          </w:tcPr>
          <w:p>
            <w:pPr>
              <w:pStyle w:val="TableParagraph"/>
              <w:spacing w:line="110" w:lineRule="exact" w:before="46"/>
              <w:ind w:right="40"/>
              <w:rPr>
                <w:sz w:val="11"/>
              </w:rPr>
            </w:pPr>
            <w:r>
              <w:rPr>
                <w:spacing w:val="-2"/>
                <w:w w:val="110"/>
                <w:sz w:val="11"/>
              </w:rPr>
              <w:t>8,359,027</w:t>
            </w:r>
          </w:p>
        </w:tc>
        <w:tc>
          <w:tcPr>
            <w:tcW w:w="744" w:type="dxa"/>
          </w:tcPr>
          <w:p>
            <w:pPr>
              <w:pStyle w:val="TableParagraph"/>
              <w:spacing w:line="110" w:lineRule="exact" w:before="46"/>
              <w:ind w:right="40"/>
              <w:rPr>
                <w:sz w:val="11"/>
              </w:rPr>
            </w:pPr>
            <w:r>
              <w:rPr>
                <w:spacing w:val="-2"/>
                <w:w w:val="110"/>
                <w:sz w:val="11"/>
              </w:rPr>
              <w:t>77,750</w:t>
            </w:r>
          </w:p>
        </w:tc>
        <w:tc>
          <w:tcPr>
            <w:tcW w:w="736" w:type="dxa"/>
          </w:tcPr>
          <w:p>
            <w:pPr>
              <w:pStyle w:val="TableParagraph"/>
              <w:spacing w:line="110" w:lineRule="exact" w:before="46"/>
              <w:ind w:right="40"/>
              <w:rPr>
                <w:sz w:val="11"/>
              </w:rPr>
            </w:pPr>
            <w:r>
              <w:rPr>
                <w:spacing w:val="-2"/>
                <w:w w:val="110"/>
                <w:sz w:val="11"/>
              </w:rPr>
              <w:t>164,667</w:t>
            </w:r>
          </w:p>
        </w:tc>
        <w:tc>
          <w:tcPr>
            <w:tcW w:w="706" w:type="dxa"/>
          </w:tcPr>
          <w:p>
            <w:pPr>
              <w:pStyle w:val="TableParagraph"/>
              <w:spacing w:line="110" w:lineRule="exact" w:before="46"/>
              <w:ind w:right="40"/>
              <w:rPr>
                <w:sz w:val="11"/>
              </w:rPr>
            </w:pPr>
            <w:r>
              <w:rPr>
                <w:spacing w:val="-2"/>
                <w:w w:val="110"/>
                <w:sz w:val="11"/>
              </w:rPr>
              <w:t>37,748</w:t>
            </w:r>
          </w:p>
        </w:tc>
        <w:tc>
          <w:tcPr>
            <w:tcW w:w="706" w:type="dxa"/>
          </w:tcPr>
          <w:p>
            <w:pPr>
              <w:pStyle w:val="TableParagraph"/>
              <w:spacing w:line="110" w:lineRule="exact" w:before="46"/>
              <w:ind w:right="41"/>
              <w:rPr>
                <w:sz w:val="11"/>
              </w:rPr>
            </w:pPr>
            <w:r>
              <w:rPr>
                <w:spacing w:val="-2"/>
                <w:w w:val="110"/>
                <w:sz w:val="11"/>
              </w:rPr>
              <w:t>2,431</w:t>
            </w:r>
          </w:p>
        </w:tc>
        <w:tc>
          <w:tcPr>
            <w:tcW w:w="676" w:type="dxa"/>
          </w:tcPr>
          <w:p>
            <w:pPr>
              <w:pStyle w:val="TableParagraph"/>
              <w:spacing w:line="110" w:lineRule="exact" w:before="46"/>
              <w:ind w:right="3"/>
              <w:rPr>
                <w:sz w:val="11"/>
              </w:rPr>
            </w:pPr>
            <w:r>
              <w:rPr>
                <w:spacing w:val="-2"/>
                <w:w w:val="110"/>
                <w:sz w:val="11"/>
              </w:rPr>
              <w:t>101,970</w:t>
            </w:r>
          </w:p>
        </w:tc>
        <w:tc>
          <w:tcPr>
            <w:tcW w:w="805" w:type="dxa"/>
          </w:tcPr>
          <w:p>
            <w:pPr>
              <w:pStyle w:val="TableParagraph"/>
              <w:spacing w:line="110" w:lineRule="exact" w:before="46"/>
              <w:ind w:right="4"/>
              <w:rPr>
                <w:sz w:val="11"/>
              </w:rPr>
            </w:pPr>
            <w:r>
              <w:rPr>
                <w:spacing w:val="-2"/>
                <w:w w:val="110"/>
                <w:sz w:val="11"/>
              </w:rPr>
              <w:t>384,566</w:t>
            </w:r>
          </w:p>
        </w:tc>
        <w:tc>
          <w:tcPr>
            <w:tcW w:w="752" w:type="dxa"/>
          </w:tcPr>
          <w:p>
            <w:pPr>
              <w:pStyle w:val="TableParagraph"/>
              <w:spacing w:line="110" w:lineRule="exact" w:before="46"/>
              <w:ind w:right="42"/>
              <w:rPr>
                <w:sz w:val="11"/>
              </w:rPr>
            </w:pPr>
            <w:r>
              <w:rPr>
                <w:spacing w:val="-2"/>
                <w:w w:val="110"/>
                <w:sz w:val="11"/>
              </w:rPr>
              <w:t>49,833</w:t>
            </w:r>
          </w:p>
        </w:tc>
        <w:tc>
          <w:tcPr>
            <w:tcW w:w="1025" w:type="dxa"/>
          </w:tcPr>
          <w:p>
            <w:pPr>
              <w:pStyle w:val="TableParagraph"/>
              <w:spacing w:line="110" w:lineRule="exact" w:before="46"/>
              <w:ind w:right="43"/>
              <w:rPr>
                <w:sz w:val="11"/>
              </w:rPr>
            </w:pPr>
            <w:r>
              <w:rPr>
                <w:spacing w:val="-2"/>
                <w:w w:val="110"/>
                <w:sz w:val="11"/>
              </w:rPr>
              <w:t>6,843,506</w:t>
            </w:r>
          </w:p>
        </w:tc>
        <w:tc>
          <w:tcPr>
            <w:tcW w:w="964" w:type="dxa"/>
          </w:tcPr>
          <w:p>
            <w:pPr>
              <w:pStyle w:val="TableParagraph"/>
              <w:spacing w:line="110" w:lineRule="exact" w:before="46"/>
              <w:ind w:right="43"/>
              <w:rPr>
                <w:sz w:val="11"/>
              </w:rPr>
            </w:pPr>
            <w:r>
              <w:rPr>
                <w:spacing w:val="-2"/>
                <w:w w:val="110"/>
                <w:sz w:val="11"/>
              </w:rPr>
              <w:t>7,048,811</w:t>
            </w:r>
          </w:p>
        </w:tc>
        <w:tc>
          <w:tcPr>
            <w:tcW w:w="964" w:type="dxa"/>
          </w:tcPr>
          <w:p>
            <w:pPr>
              <w:pStyle w:val="TableParagraph"/>
              <w:spacing w:line="110" w:lineRule="exact" w:before="46"/>
              <w:ind w:right="43"/>
              <w:rPr>
                <w:sz w:val="11"/>
              </w:rPr>
            </w:pPr>
            <w:r>
              <w:rPr>
                <w:spacing w:val="-2"/>
                <w:w w:val="110"/>
                <w:sz w:val="11"/>
              </w:rPr>
              <w:t>7,260,275</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26</w:t>
            </w:r>
          </w:p>
        </w:tc>
        <w:tc>
          <w:tcPr>
            <w:tcW w:w="986" w:type="dxa"/>
          </w:tcPr>
          <w:p>
            <w:pPr>
              <w:pStyle w:val="TableParagraph"/>
              <w:spacing w:line="110" w:lineRule="exact" w:before="46"/>
              <w:ind w:left="21"/>
              <w:jc w:val="left"/>
              <w:rPr>
                <w:sz w:val="11"/>
              </w:rPr>
            </w:pPr>
            <w:r>
              <w:rPr>
                <w:spacing w:val="-2"/>
                <w:w w:val="110"/>
                <w:sz w:val="11"/>
              </w:rPr>
              <w:t>Štrpce</w:t>
            </w:r>
          </w:p>
        </w:tc>
        <w:tc>
          <w:tcPr>
            <w:tcW w:w="683" w:type="dxa"/>
          </w:tcPr>
          <w:p>
            <w:pPr>
              <w:pStyle w:val="TableParagraph"/>
              <w:spacing w:before="25"/>
              <w:ind w:right="41"/>
              <w:rPr>
                <w:sz w:val="11"/>
              </w:rPr>
            </w:pPr>
            <w:r>
              <w:rPr>
                <w:spacing w:val="-2"/>
                <w:w w:val="110"/>
                <w:sz w:val="11"/>
              </w:rPr>
              <w:t>2,091</w:t>
            </w:r>
          </w:p>
        </w:tc>
        <w:tc>
          <w:tcPr>
            <w:tcW w:w="584" w:type="dxa"/>
          </w:tcPr>
          <w:p>
            <w:pPr>
              <w:pStyle w:val="TableParagraph"/>
              <w:spacing w:before="25"/>
              <w:ind w:right="41"/>
              <w:rPr>
                <w:sz w:val="11"/>
              </w:rPr>
            </w:pPr>
            <w:r>
              <w:rPr>
                <w:spacing w:val="-5"/>
                <w:w w:val="110"/>
                <w:sz w:val="11"/>
              </w:rPr>
              <w:t>140</w:t>
            </w:r>
          </w:p>
        </w:tc>
        <w:tc>
          <w:tcPr>
            <w:tcW w:w="584" w:type="dxa"/>
          </w:tcPr>
          <w:p>
            <w:pPr>
              <w:pStyle w:val="TableParagraph"/>
              <w:spacing w:before="10"/>
              <w:ind w:right="40"/>
              <w:rPr>
                <w:sz w:val="11"/>
              </w:rPr>
            </w:pPr>
            <w:r>
              <w:rPr>
                <w:spacing w:val="-5"/>
                <w:w w:val="110"/>
                <w:sz w:val="11"/>
              </w:rPr>
              <w:t>42</w:t>
            </w:r>
          </w:p>
        </w:tc>
        <w:tc>
          <w:tcPr>
            <w:tcW w:w="842" w:type="dxa"/>
          </w:tcPr>
          <w:p>
            <w:pPr>
              <w:pStyle w:val="TableParagraph"/>
              <w:spacing w:before="10"/>
              <w:ind w:right="40"/>
              <w:rPr>
                <w:sz w:val="11"/>
              </w:rPr>
            </w:pPr>
            <w:r>
              <w:rPr>
                <w:spacing w:val="-5"/>
                <w:w w:val="110"/>
                <w:sz w:val="11"/>
              </w:rPr>
              <w:t>182</w:t>
            </w:r>
          </w:p>
        </w:tc>
        <w:tc>
          <w:tcPr>
            <w:tcW w:w="584" w:type="dxa"/>
          </w:tcPr>
          <w:p>
            <w:pPr>
              <w:pStyle w:val="TableParagraph"/>
              <w:spacing w:before="10"/>
              <w:ind w:right="40"/>
              <w:rPr>
                <w:sz w:val="11"/>
              </w:rPr>
            </w:pPr>
            <w:r>
              <w:rPr>
                <w:spacing w:val="-5"/>
                <w:w w:val="110"/>
                <w:sz w:val="11"/>
              </w:rPr>
              <w:t>214</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182</w:t>
            </w:r>
          </w:p>
        </w:tc>
        <w:tc>
          <w:tcPr>
            <w:tcW w:w="835" w:type="dxa"/>
          </w:tcPr>
          <w:p>
            <w:pPr>
              <w:pStyle w:val="TableParagraph"/>
              <w:spacing w:before="10"/>
              <w:ind w:right="40"/>
              <w:rPr>
                <w:sz w:val="11"/>
              </w:rPr>
            </w:pPr>
            <w:r>
              <w:rPr>
                <w:spacing w:val="-2"/>
                <w:w w:val="110"/>
                <w:sz w:val="11"/>
              </w:rPr>
              <w:t>1,559,445</w:t>
            </w:r>
          </w:p>
        </w:tc>
        <w:tc>
          <w:tcPr>
            <w:tcW w:w="835" w:type="dxa"/>
          </w:tcPr>
          <w:p>
            <w:pPr>
              <w:pStyle w:val="TableParagraph"/>
              <w:spacing w:line="110" w:lineRule="exact" w:before="46"/>
              <w:ind w:right="40"/>
              <w:rPr>
                <w:sz w:val="11"/>
              </w:rPr>
            </w:pPr>
            <w:r>
              <w:rPr>
                <w:spacing w:val="-2"/>
                <w:w w:val="110"/>
                <w:sz w:val="11"/>
              </w:rPr>
              <w:t>1,856,275</w:t>
            </w:r>
          </w:p>
        </w:tc>
        <w:tc>
          <w:tcPr>
            <w:tcW w:w="744" w:type="dxa"/>
          </w:tcPr>
          <w:p>
            <w:pPr>
              <w:pStyle w:val="TableParagraph"/>
              <w:spacing w:line="110" w:lineRule="exact" w:before="46"/>
              <w:ind w:right="40"/>
              <w:rPr>
                <w:sz w:val="11"/>
              </w:rPr>
            </w:pPr>
            <w:r>
              <w:rPr>
                <w:spacing w:val="-2"/>
                <w:w w:val="110"/>
                <w:sz w:val="11"/>
              </w:rPr>
              <w:t>23,000</w:t>
            </w:r>
          </w:p>
        </w:tc>
        <w:tc>
          <w:tcPr>
            <w:tcW w:w="736" w:type="dxa"/>
          </w:tcPr>
          <w:p>
            <w:pPr>
              <w:pStyle w:val="TableParagraph"/>
              <w:spacing w:line="110" w:lineRule="exact" w:before="46"/>
              <w:ind w:right="40"/>
              <w:rPr>
                <w:sz w:val="11"/>
              </w:rPr>
            </w:pPr>
            <w:r>
              <w:rPr>
                <w:spacing w:val="-2"/>
                <w:w w:val="110"/>
                <w:sz w:val="11"/>
              </w:rPr>
              <w:t>48,815</w:t>
            </w:r>
          </w:p>
        </w:tc>
        <w:tc>
          <w:tcPr>
            <w:tcW w:w="706" w:type="dxa"/>
          </w:tcPr>
          <w:p>
            <w:pPr>
              <w:pStyle w:val="TableParagraph"/>
              <w:spacing w:line="110" w:lineRule="exact" w:before="46"/>
              <w:ind w:right="167"/>
              <w:rPr>
                <w:sz w:val="11"/>
              </w:rPr>
            </w:pPr>
            <w:r>
              <w:rPr>
                <w:w w:val="110"/>
                <w:sz w:val="11"/>
              </w:rPr>
              <w:t>-</w:t>
            </w:r>
          </w:p>
        </w:tc>
        <w:tc>
          <w:tcPr>
            <w:tcW w:w="706" w:type="dxa"/>
          </w:tcPr>
          <w:p>
            <w:pPr>
              <w:pStyle w:val="TableParagraph"/>
              <w:spacing w:line="110" w:lineRule="exact" w:before="46"/>
              <w:ind w:right="40"/>
              <w:rPr>
                <w:sz w:val="11"/>
              </w:rPr>
            </w:pPr>
            <w:r>
              <w:rPr>
                <w:spacing w:val="-5"/>
                <w:w w:val="110"/>
                <w:sz w:val="11"/>
              </w:rPr>
              <w:t>299</w:t>
            </w:r>
          </w:p>
        </w:tc>
        <w:tc>
          <w:tcPr>
            <w:tcW w:w="676" w:type="dxa"/>
          </w:tcPr>
          <w:p>
            <w:pPr>
              <w:pStyle w:val="TableParagraph"/>
              <w:spacing w:line="110" w:lineRule="exact" w:before="46"/>
              <w:ind w:right="3"/>
              <w:rPr>
                <w:sz w:val="11"/>
              </w:rPr>
            </w:pPr>
            <w:r>
              <w:rPr>
                <w:spacing w:val="-2"/>
                <w:w w:val="110"/>
                <w:sz w:val="11"/>
              </w:rPr>
              <w:t>26,337</w:t>
            </w:r>
          </w:p>
        </w:tc>
        <w:tc>
          <w:tcPr>
            <w:tcW w:w="805" w:type="dxa"/>
          </w:tcPr>
          <w:p>
            <w:pPr>
              <w:pStyle w:val="TableParagraph"/>
              <w:spacing w:line="110" w:lineRule="exact" w:before="46"/>
              <w:ind w:right="4"/>
              <w:rPr>
                <w:sz w:val="11"/>
              </w:rPr>
            </w:pPr>
            <w:r>
              <w:rPr>
                <w:spacing w:val="-2"/>
                <w:w w:val="110"/>
                <w:sz w:val="11"/>
              </w:rPr>
              <w:t>98,451</w:t>
            </w:r>
          </w:p>
        </w:tc>
        <w:tc>
          <w:tcPr>
            <w:tcW w:w="752" w:type="dxa"/>
          </w:tcPr>
          <w:p>
            <w:pPr>
              <w:pStyle w:val="TableParagraph"/>
              <w:spacing w:line="110" w:lineRule="exact" w:before="46"/>
              <w:ind w:right="42"/>
              <w:rPr>
                <w:sz w:val="11"/>
              </w:rPr>
            </w:pPr>
            <w:r>
              <w:rPr>
                <w:spacing w:val="-2"/>
                <w:w w:val="110"/>
                <w:sz w:val="11"/>
              </w:rPr>
              <w:t>14,637</w:t>
            </w:r>
          </w:p>
        </w:tc>
        <w:tc>
          <w:tcPr>
            <w:tcW w:w="1025" w:type="dxa"/>
          </w:tcPr>
          <w:p>
            <w:pPr>
              <w:pStyle w:val="TableParagraph"/>
              <w:spacing w:line="110" w:lineRule="exact" w:before="46"/>
              <w:ind w:right="43"/>
              <w:rPr>
                <w:sz w:val="11"/>
              </w:rPr>
            </w:pPr>
            <w:r>
              <w:rPr>
                <w:spacing w:val="-2"/>
                <w:w w:val="110"/>
                <w:sz w:val="11"/>
              </w:rPr>
              <w:t>1,672,533</w:t>
            </w:r>
          </w:p>
        </w:tc>
        <w:tc>
          <w:tcPr>
            <w:tcW w:w="964" w:type="dxa"/>
          </w:tcPr>
          <w:p>
            <w:pPr>
              <w:pStyle w:val="TableParagraph"/>
              <w:spacing w:line="110" w:lineRule="exact" w:before="46"/>
              <w:ind w:right="43"/>
              <w:rPr>
                <w:sz w:val="11"/>
              </w:rPr>
            </w:pPr>
            <w:r>
              <w:rPr>
                <w:spacing w:val="-2"/>
                <w:w w:val="110"/>
                <w:sz w:val="11"/>
              </w:rPr>
              <w:t>1,722,709</w:t>
            </w:r>
          </w:p>
        </w:tc>
        <w:tc>
          <w:tcPr>
            <w:tcW w:w="964" w:type="dxa"/>
          </w:tcPr>
          <w:p>
            <w:pPr>
              <w:pStyle w:val="TableParagraph"/>
              <w:spacing w:line="110" w:lineRule="exact" w:before="46"/>
              <w:ind w:right="43"/>
              <w:rPr>
                <w:sz w:val="11"/>
              </w:rPr>
            </w:pPr>
            <w:r>
              <w:rPr>
                <w:spacing w:val="-2"/>
                <w:w w:val="110"/>
                <w:sz w:val="11"/>
              </w:rPr>
              <w:t>1,774,390</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27</w:t>
            </w:r>
          </w:p>
        </w:tc>
        <w:tc>
          <w:tcPr>
            <w:tcW w:w="986" w:type="dxa"/>
          </w:tcPr>
          <w:p>
            <w:pPr>
              <w:pStyle w:val="TableParagraph"/>
              <w:spacing w:line="110" w:lineRule="exact" w:before="46"/>
              <w:ind w:left="21"/>
              <w:jc w:val="left"/>
              <w:rPr>
                <w:sz w:val="11"/>
              </w:rPr>
            </w:pPr>
            <w:r>
              <w:rPr>
                <w:spacing w:val="-2"/>
                <w:w w:val="110"/>
                <w:sz w:val="11"/>
              </w:rPr>
              <w:t>Štimlje</w:t>
            </w:r>
          </w:p>
        </w:tc>
        <w:tc>
          <w:tcPr>
            <w:tcW w:w="683" w:type="dxa"/>
          </w:tcPr>
          <w:p>
            <w:pPr>
              <w:pStyle w:val="TableParagraph"/>
              <w:spacing w:before="25"/>
              <w:ind w:right="41"/>
              <w:rPr>
                <w:sz w:val="11"/>
              </w:rPr>
            </w:pPr>
            <w:r>
              <w:rPr>
                <w:spacing w:val="-2"/>
                <w:w w:val="110"/>
                <w:sz w:val="11"/>
              </w:rPr>
              <w:t>4,444</w:t>
            </w:r>
          </w:p>
        </w:tc>
        <w:tc>
          <w:tcPr>
            <w:tcW w:w="584" w:type="dxa"/>
          </w:tcPr>
          <w:p>
            <w:pPr>
              <w:pStyle w:val="TableParagraph"/>
              <w:spacing w:before="25"/>
              <w:ind w:right="41"/>
              <w:rPr>
                <w:sz w:val="11"/>
              </w:rPr>
            </w:pPr>
            <w:r>
              <w:rPr>
                <w:spacing w:val="-5"/>
                <w:w w:val="110"/>
                <w:sz w:val="11"/>
              </w:rPr>
              <w:t>323</w:t>
            </w:r>
          </w:p>
        </w:tc>
        <w:tc>
          <w:tcPr>
            <w:tcW w:w="584" w:type="dxa"/>
          </w:tcPr>
          <w:p>
            <w:pPr>
              <w:pStyle w:val="TableParagraph"/>
              <w:spacing w:before="10"/>
              <w:ind w:right="40"/>
              <w:rPr>
                <w:sz w:val="11"/>
              </w:rPr>
            </w:pPr>
            <w:r>
              <w:rPr>
                <w:spacing w:val="-5"/>
                <w:w w:val="110"/>
                <w:sz w:val="11"/>
              </w:rPr>
              <w:t>79</w:t>
            </w:r>
          </w:p>
        </w:tc>
        <w:tc>
          <w:tcPr>
            <w:tcW w:w="842" w:type="dxa"/>
          </w:tcPr>
          <w:p>
            <w:pPr>
              <w:pStyle w:val="TableParagraph"/>
              <w:spacing w:before="10"/>
              <w:ind w:right="40"/>
              <w:rPr>
                <w:sz w:val="11"/>
              </w:rPr>
            </w:pPr>
            <w:r>
              <w:rPr>
                <w:spacing w:val="-5"/>
                <w:w w:val="110"/>
                <w:sz w:val="11"/>
              </w:rPr>
              <w:t>402</w:t>
            </w:r>
          </w:p>
        </w:tc>
        <w:tc>
          <w:tcPr>
            <w:tcW w:w="584" w:type="dxa"/>
          </w:tcPr>
          <w:p>
            <w:pPr>
              <w:pStyle w:val="TableParagraph"/>
              <w:spacing w:before="10"/>
              <w:ind w:right="40"/>
              <w:rPr>
                <w:sz w:val="11"/>
              </w:rPr>
            </w:pPr>
            <w:r>
              <w:rPr>
                <w:spacing w:val="-5"/>
                <w:w w:val="110"/>
                <w:sz w:val="11"/>
              </w:rPr>
              <w:t>489</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402</w:t>
            </w:r>
          </w:p>
        </w:tc>
        <w:tc>
          <w:tcPr>
            <w:tcW w:w="835" w:type="dxa"/>
          </w:tcPr>
          <w:p>
            <w:pPr>
              <w:pStyle w:val="TableParagraph"/>
              <w:spacing w:before="10"/>
              <w:ind w:right="40"/>
              <w:rPr>
                <w:sz w:val="11"/>
              </w:rPr>
            </w:pPr>
            <w:r>
              <w:rPr>
                <w:spacing w:val="-2"/>
                <w:w w:val="110"/>
                <w:sz w:val="11"/>
              </w:rPr>
              <w:t>3,737,176</w:t>
            </w:r>
          </w:p>
        </w:tc>
        <w:tc>
          <w:tcPr>
            <w:tcW w:w="835" w:type="dxa"/>
          </w:tcPr>
          <w:p>
            <w:pPr>
              <w:pStyle w:val="TableParagraph"/>
              <w:spacing w:line="110" w:lineRule="exact" w:before="46"/>
              <w:ind w:right="40"/>
              <w:rPr>
                <w:sz w:val="11"/>
              </w:rPr>
            </w:pPr>
            <w:r>
              <w:rPr>
                <w:spacing w:val="-2"/>
                <w:w w:val="110"/>
                <w:sz w:val="11"/>
              </w:rPr>
              <w:t>4,561,574</w:t>
            </w:r>
          </w:p>
        </w:tc>
        <w:tc>
          <w:tcPr>
            <w:tcW w:w="744" w:type="dxa"/>
          </w:tcPr>
          <w:p>
            <w:pPr>
              <w:pStyle w:val="TableParagraph"/>
              <w:spacing w:line="110" w:lineRule="exact" w:before="46"/>
              <w:ind w:right="40"/>
              <w:rPr>
                <w:sz w:val="11"/>
              </w:rPr>
            </w:pPr>
            <w:r>
              <w:rPr>
                <w:spacing w:val="-2"/>
                <w:w w:val="110"/>
                <w:sz w:val="11"/>
              </w:rPr>
              <w:t>27,500</w:t>
            </w:r>
          </w:p>
        </w:tc>
        <w:tc>
          <w:tcPr>
            <w:tcW w:w="736" w:type="dxa"/>
          </w:tcPr>
          <w:p>
            <w:pPr>
              <w:pStyle w:val="TableParagraph"/>
              <w:spacing w:line="110" w:lineRule="exact" w:before="46"/>
              <w:ind w:right="40"/>
              <w:rPr>
                <w:sz w:val="11"/>
              </w:rPr>
            </w:pPr>
            <w:r>
              <w:rPr>
                <w:spacing w:val="-2"/>
                <w:w w:val="110"/>
                <w:sz w:val="11"/>
              </w:rPr>
              <w:t>103,902</w:t>
            </w:r>
          </w:p>
        </w:tc>
        <w:tc>
          <w:tcPr>
            <w:tcW w:w="706" w:type="dxa"/>
          </w:tcPr>
          <w:p>
            <w:pPr>
              <w:pStyle w:val="TableParagraph"/>
              <w:spacing w:line="110" w:lineRule="exact" w:before="46"/>
              <w:ind w:right="40"/>
              <w:rPr>
                <w:sz w:val="11"/>
              </w:rPr>
            </w:pPr>
            <w:r>
              <w:rPr>
                <w:spacing w:val="-2"/>
                <w:w w:val="110"/>
                <w:sz w:val="11"/>
              </w:rPr>
              <w:t>36,720</w:t>
            </w:r>
          </w:p>
        </w:tc>
        <w:tc>
          <w:tcPr>
            <w:tcW w:w="706" w:type="dxa"/>
          </w:tcPr>
          <w:p>
            <w:pPr>
              <w:pStyle w:val="TableParagraph"/>
              <w:spacing w:line="110" w:lineRule="exact" w:before="46"/>
              <w:ind w:right="41"/>
              <w:rPr>
                <w:sz w:val="11"/>
              </w:rPr>
            </w:pPr>
            <w:r>
              <w:rPr>
                <w:spacing w:val="-2"/>
                <w:w w:val="110"/>
                <w:sz w:val="11"/>
              </w:rPr>
              <w:t>1,211</w:t>
            </w:r>
          </w:p>
        </w:tc>
        <w:tc>
          <w:tcPr>
            <w:tcW w:w="676" w:type="dxa"/>
          </w:tcPr>
          <w:p>
            <w:pPr>
              <w:pStyle w:val="TableParagraph"/>
              <w:spacing w:line="110" w:lineRule="exact" w:before="46"/>
              <w:ind w:right="3"/>
              <w:rPr>
                <w:sz w:val="11"/>
              </w:rPr>
            </w:pPr>
            <w:r>
              <w:rPr>
                <w:spacing w:val="-2"/>
                <w:w w:val="110"/>
                <w:sz w:val="11"/>
              </w:rPr>
              <w:t>61,827</w:t>
            </w:r>
          </w:p>
        </w:tc>
        <w:tc>
          <w:tcPr>
            <w:tcW w:w="805" w:type="dxa"/>
          </w:tcPr>
          <w:p>
            <w:pPr>
              <w:pStyle w:val="TableParagraph"/>
              <w:spacing w:line="110" w:lineRule="exact" w:before="46"/>
              <w:ind w:right="4"/>
              <w:rPr>
                <w:sz w:val="11"/>
              </w:rPr>
            </w:pPr>
            <w:r>
              <w:rPr>
                <w:spacing w:val="-2"/>
                <w:w w:val="110"/>
                <w:sz w:val="11"/>
              </w:rPr>
              <w:t>231,159</w:t>
            </w:r>
          </w:p>
        </w:tc>
        <w:tc>
          <w:tcPr>
            <w:tcW w:w="752" w:type="dxa"/>
          </w:tcPr>
          <w:p>
            <w:pPr>
              <w:pStyle w:val="TableParagraph"/>
              <w:spacing w:line="110" w:lineRule="exact" w:before="46"/>
              <w:ind w:right="42"/>
              <w:rPr>
                <w:sz w:val="11"/>
              </w:rPr>
            </w:pPr>
            <w:r>
              <w:rPr>
                <w:spacing w:val="-2"/>
                <w:w w:val="110"/>
                <w:sz w:val="11"/>
              </w:rPr>
              <w:t>31,108</w:t>
            </w:r>
          </w:p>
        </w:tc>
        <w:tc>
          <w:tcPr>
            <w:tcW w:w="1025" w:type="dxa"/>
          </w:tcPr>
          <w:p>
            <w:pPr>
              <w:pStyle w:val="TableParagraph"/>
              <w:spacing w:line="110" w:lineRule="exact" w:before="46"/>
              <w:ind w:right="43"/>
              <w:rPr>
                <w:sz w:val="11"/>
              </w:rPr>
            </w:pPr>
            <w:r>
              <w:rPr>
                <w:spacing w:val="-2"/>
                <w:w w:val="110"/>
                <w:sz w:val="11"/>
              </w:rPr>
              <w:t>3,999,443</w:t>
            </w:r>
          </w:p>
        </w:tc>
        <w:tc>
          <w:tcPr>
            <w:tcW w:w="964" w:type="dxa"/>
          </w:tcPr>
          <w:p>
            <w:pPr>
              <w:pStyle w:val="TableParagraph"/>
              <w:spacing w:line="110" w:lineRule="exact" w:before="46"/>
              <w:ind w:right="43"/>
              <w:rPr>
                <w:sz w:val="11"/>
              </w:rPr>
            </w:pPr>
            <w:r>
              <w:rPr>
                <w:spacing w:val="-2"/>
                <w:w w:val="110"/>
                <w:sz w:val="11"/>
              </w:rPr>
              <w:t>4,119,426</w:t>
            </w:r>
          </w:p>
        </w:tc>
        <w:tc>
          <w:tcPr>
            <w:tcW w:w="964" w:type="dxa"/>
          </w:tcPr>
          <w:p>
            <w:pPr>
              <w:pStyle w:val="TableParagraph"/>
              <w:spacing w:line="110" w:lineRule="exact" w:before="46"/>
              <w:ind w:right="43"/>
              <w:rPr>
                <w:sz w:val="11"/>
              </w:rPr>
            </w:pPr>
            <w:r>
              <w:rPr>
                <w:spacing w:val="-2"/>
                <w:w w:val="110"/>
                <w:sz w:val="11"/>
              </w:rPr>
              <w:t>4,243,009</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28</w:t>
            </w:r>
          </w:p>
        </w:tc>
        <w:tc>
          <w:tcPr>
            <w:tcW w:w="986" w:type="dxa"/>
          </w:tcPr>
          <w:p>
            <w:pPr>
              <w:pStyle w:val="TableParagraph"/>
              <w:spacing w:line="110" w:lineRule="exact" w:before="46"/>
              <w:ind w:left="21"/>
              <w:jc w:val="left"/>
              <w:rPr>
                <w:sz w:val="11"/>
              </w:rPr>
            </w:pPr>
            <w:r>
              <w:rPr>
                <w:spacing w:val="-2"/>
                <w:w w:val="110"/>
                <w:sz w:val="11"/>
              </w:rPr>
              <w:t>Srbica</w:t>
            </w:r>
          </w:p>
        </w:tc>
        <w:tc>
          <w:tcPr>
            <w:tcW w:w="683" w:type="dxa"/>
          </w:tcPr>
          <w:p>
            <w:pPr>
              <w:pStyle w:val="TableParagraph"/>
              <w:spacing w:before="25"/>
              <w:ind w:right="41"/>
              <w:rPr>
                <w:sz w:val="11"/>
              </w:rPr>
            </w:pPr>
            <w:r>
              <w:rPr>
                <w:spacing w:val="-2"/>
                <w:w w:val="110"/>
                <w:sz w:val="11"/>
              </w:rPr>
              <w:t>7,216</w:t>
            </w:r>
          </w:p>
        </w:tc>
        <w:tc>
          <w:tcPr>
            <w:tcW w:w="584" w:type="dxa"/>
          </w:tcPr>
          <w:p>
            <w:pPr>
              <w:pStyle w:val="TableParagraph"/>
              <w:spacing w:before="25"/>
              <w:ind w:right="41"/>
              <w:rPr>
                <w:sz w:val="11"/>
              </w:rPr>
            </w:pPr>
            <w:r>
              <w:rPr>
                <w:spacing w:val="-5"/>
                <w:w w:val="110"/>
                <w:sz w:val="11"/>
              </w:rPr>
              <w:t>531</w:t>
            </w:r>
          </w:p>
        </w:tc>
        <w:tc>
          <w:tcPr>
            <w:tcW w:w="584" w:type="dxa"/>
          </w:tcPr>
          <w:p>
            <w:pPr>
              <w:pStyle w:val="TableParagraph"/>
              <w:spacing w:before="10"/>
              <w:ind w:right="40"/>
              <w:rPr>
                <w:sz w:val="11"/>
              </w:rPr>
            </w:pPr>
            <w:r>
              <w:rPr>
                <w:spacing w:val="-5"/>
                <w:w w:val="110"/>
                <w:sz w:val="11"/>
              </w:rPr>
              <w:t>147</w:t>
            </w:r>
          </w:p>
        </w:tc>
        <w:tc>
          <w:tcPr>
            <w:tcW w:w="842" w:type="dxa"/>
          </w:tcPr>
          <w:p>
            <w:pPr>
              <w:pStyle w:val="TableParagraph"/>
              <w:spacing w:before="10"/>
              <w:ind w:right="40"/>
              <w:rPr>
                <w:sz w:val="11"/>
              </w:rPr>
            </w:pPr>
            <w:r>
              <w:rPr>
                <w:spacing w:val="-5"/>
                <w:w w:val="110"/>
                <w:sz w:val="11"/>
              </w:rPr>
              <w:t>678</w:t>
            </w:r>
          </w:p>
        </w:tc>
        <w:tc>
          <w:tcPr>
            <w:tcW w:w="584" w:type="dxa"/>
          </w:tcPr>
          <w:p>
            <w:pPr>
              <w:pStyle w:val="TableParagraph"/>
              <w:spacing w:before="10"/>
              <w:ind w:right="40"/>
              <w:rPr>
                <w:sz w:val="11"/>
              </w:rPr>
            </w:pPr>
            <w:r>
              <w:rPr>
                <w:spacing w:val="-5"/>
                <w:w w:val="110"/>
                <w:sz w:val="11"/>
              </w:rPr>
              <w:t>873</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678</w:t>
            </w:r>
          </w:p>
        </w:tc>
        <w:tc>
          <w:tcPr>
            <w:tcW w:w="835" w:type="dxa"/>
          </w:tcPr>
          <w:p>
            <w:pPr>
              <w:pStyle w:val="TableParagraph"/>
              <w:spacing w:before="10"/>
              <w:ind w:right="40"/>
              <w:rPr>
                <w:sz w:val="11"/>
              </w:rPr>
            </w:pPr>
            <w:r>
              <w:rPr>
                <w:spacing w:val="-2"/>
                <w:w w:val="110"/>
                <w:sz w:val="11"/>
              </w:rPr>
              <w:t>6,528,775</w:t>
            </w:r>
          </w:p>
        </w:tc>
        <w:tc>
          <w:tcPr>
            <w:tcW w:w="835" w:type="dxa"/>
          </w:tcPr>
          <w:p>
            <w:pPr>
              <w:pStyle w:val="TableParagraph"/>
              <w:spacing w:line="110" w:lineRule="exact" w:before="46"/>
              <w:ind w:right="40"/>
              <w:rPr>
                <w:sz w:val="11"/>
              </w:rPr>
            </w:pPr>
            <w:r>
              <w:rPr>
                <w:spacing w:val="-2"/>
                <w:w w:val="110"/>
                <w:sz w:val="11"/>
              </w:rPr>
              <w:t>8,376,394</w:t>
            </w:r>
          </w:p>
        </w:tc>
        <w:tc>
          <w:tcPr>
            <w:tcW w:w="744" w:type="dxa"/>
          </w:tcPr>
          <w:p>
            <w:pPr>
              <w:pStyle w:val="TableParagraph"/>
              <w:spacing w:line="110" w:lineRule="exact" w:before="46"/>
              <w:ind w:right="40"/>
              <w:rPr>
                <w:sz w:val="11"/>
              </w:rPr>
            </w:pPr>
            <w:r>
              <w:rPr>
                <w:spacing w:val="-2"/>
                <w:w w:val="110"/>
                <w:sz w:val="11"/>
              </w:rPr>
              <w:t>65,500</w:t>
            </w:r>
          </w:p>
        </w:tc>
        <w:tc>
          <w:tcPr>
            <w:tcW w:w="736" w:type="dxa"/>
          </w:tcPr>
          <w:p>
            <w:pPr>
              <w:pStyle w:val="TableParagraph"/>
              <w:spacing w:line="110" w:lineRule="exact" w:before="46"/>
              <w:ind w:right="40"/>
              <w:rPr>
                <w:sz w:val="11"/>
              </w:rPr>
            </w:pPr>
            <w:r>
              <w:rPr>
                <w:spacing w:val="-2"/>
                <w:w w:val="110"/>
                <w:sz w:val="11"/>
              </w:rPr>
              <w:t>168,812</w:t>
            </w:r>
          </w:p>
        </w:tc>
        <w:tc>
          <w:tcPr>
            <w:tcW w:w="706" w:type="dxa"/>
          </w:tcPr>
          <w:p>
            <w:pPr>
              <w:pStyle w:val="TableParagraph"/>
              <w:spacing w:line="110" w:lineRule="exact" w:before="46"/>
              <w:ind w:right="40"/>
              <w:rPr>
                <w:sz w:val="11"/>
              </w:rPr>
            </w:pPr>
            <w:r>
              <w:rPr>
                <w:spacing w:val="-2"/>
                <w:w w:val="110"/>
                <w:sz w:val="11"/>
              </w:rPr>
              <w:t>113,057</w:t>
            </w:r>
          </w:p>
        </w:tc>
        <w:tc>
          <w:tcPr>
            <w:tcW w:w="706" w:type="dxa"/>
          </w:tcPr>
          <w:p>
            <w:pPr>
              <w:pStyle w:val="TableParagraph"/>
              <w:spacing w:line="110" w:lineRule="exact" w:before="46"/>
              <w:ind w:right="41"/>
              <w:rPr>
                <w:sz w:val="11"/>
              </w:rPr>
            </w:pPr>
            <w:r>
              <w:rPr>
                <w:spacing w:val="-2"/>
                <w:w w:val="110"/>
                <w:sz w:val="11"/>
              </w:rPr>
              <w:t>2,576</w:t>
            </w:r>
          </w:p>
        </w:tc>
        <w:tc>
          <w:tcPr>
            <w:tcW w:w="676" w:type="dxa"/>
          </w:tcPr>
          <w:p>
            <w:pPr>
              <w:pStyle w:val="TableParagraph"/>
              <w:spacing w:line="110" w:lineRule="exact" w:before="46"/>
              <w:ind w:right="3"/>
              <w:rPr>
                <w:sz w:val="11"/>
              </w:rPr>
            </w:pPr>
            <w:r>
              <w:rPr>
                <w:spacing w:val="-2"/>
                <w:w w:val="110"/>
                <w:sz w:val="11"/>
              </w:rPr>
              <w:t>130,874</w:t>
            </w:r>
          </w:p>
        </w:tc>
        <w:tc>
          <w:tcPr>
            <w:tcW w:w="805" w:type="dxa"/>
          </w:tcPr>
          <w:p>
            <w:pPr>
              <w:pStyle w:val="TableParagraph"/>
              <w:spacing w:line="110" w:lineRule="exact" w:before="46"/>
              <w:ind w:right="4"/>
              <w:rPr>
                <w:sz w:val="11"/>
              </w:rPr>
            </w:pPr>
            <w:r>
              <w:rPr>
                <w:spacing w:val="-2"/>
                <w:w w:val="110"/>
                <w:sz w:val="11"/>
              </w:rPr>
              <w:t>480,819</w:t>
            </w:r>
          </w:p>
        </w:tc>
        <w:tc>
          <w:tcPr>
            <w:tcW w:w="752" w:type="dxa"/>
          </w:tcPr>
          <w:p>
            <w:pPr>
              <w:pStyle w:val="TableParagraph"/>
              <w:spacing w:line="110" w:lineRule="exact" w:before="46"/>
              <w:ind w:right="42"/>
              <w:rPr>
                <w:sz w:val="11"/>
              </w:rPr>
            </w:pPr>
            <w:r>
              <w:rPr>
                <w:spacing w:val="-2"/>
                <w:w w:val="110"/>
                <w:sz w:val="11"/>
              </w:rPr>
              <w:t>50,512</w:t>
            </w:r>
          </w:p>
        </w:tc>
        <w:tc>
          <w:tcPr>
            <w:tcW w:w="1025" w:type="dxa"/>
          </w:tcPr>
          <w:p>
            <w:pPr>
              <w:pStyle w:val="TableParagraph"/>
              <w:spacing w:line="110" w:lineRule="exact" w:before="46"/>
              <w:ind w:right="43"/>
              <w:rPr>
                <w:sz w:val="11"/>
              </w:rPr>
            </w:pPr>
            <w:r>
              <w:rPr>
                <w:spacing w:val="-2"/>
                <w:w w:val="110"/>
                <w:sz w:val="11"/>
              </w:rPr>
              <w:t>7,060,106</w:t>
            </w:r>
          </w:p>
        </w:tc>
        <w:tc>
          <w:tcPr>
            <w:tcW w:w="964" w:type="dxa"/>
          </w:tcPr>
          <w:p>
            <w:pPr>
              <w:pStyle w:val="TableParagraph"/>
              <w:spacing w:line="110" w:lineRule="exact" w:before="46"/>
              <w:ind w:right="43"/>
              <w:rPr>
                <w:sz w:val="11"/>
              </w:rPr>
            </w:pPr>
            <w:r>
              <w:rPr>
                <w:spacing w:val="-2"/>
                <w:w w:val="110"/>
                <w:sz w:val="11"/>
              </w:rPr>
              <w:t>7,271,910</w:t>
            </w:r>
          </w:p>
        </w:tc>
        <w:tc>
          <w:tcPr>
            <w:tcW w:w="964" w:type="dxa"/>
          </w:tcPr>
          <w:p>
            <w:pPr>
              <w:pStyle w:val="TableParagraph"/>
              <w:spacing w:line="110" w:lineRule="exact" w:before="46"/>
              <w:ind w:right="43"/>
              <w:rPr>
                <w:sz w:val="11"/>
              </w:rPr>
            </w:pPr>
            <w:r>
              <w:rPr>
                <w:spacing w:val="-2"/>
                <w:w w:val="110"/>
                <w:sz w:val="11"/>
              </w:rPr>
              <w:t>7,490,067</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29</w:t>
            </w:r>
          </w:p>
        </w:tc>
        <w:tc>
          <w:tcPr>
            <w:tcW w:w="986" w:type="dxa"/>
          </w:tcPr>
          <w:p>
            <w:pPr>
              <w:pStyle w:val="TableParagraph"/>
              <w:spacing w:line="110" w:lineRule="exact" w:before="46"/>
              <w:ind w:left="21"/>
              <w:jc w:val="left"/>
              <w:rPr>
                <w:sz w:val="11"/>
              </w:rPr>
            </w:pPr>
            <w:r>
              <w:rPr>
                <w:spacing w:val="-4"/>
                <w:w w:val="110"/>
                <w:sz w:val="11"/>
              </w:rPr>
              <w:t>Suva</w:t>
            </w:r>
            <w:r>
              <w:rPr>
                <w:spacing w:val="-1"/>
                <w:w w:val="110"/>
                <w:sz w:val="11"/>
              </w:rPr>
              <w:t> </w:t>
            </w:r>
            <w:r>
              <w:rPr>
                <w:spacing w:val="-4"/>
                <w:w w:val="110"/>
                <w:sz w:val="11"/>
              </w:rPr>
              <w:t>Reka</w:t>
            </w:r>
          </w:p>
        </w:tc>
        <w:tc>
          <w:tcPr>
            <w:tcW w:w="683" w:type="dxa"/>
          </w:tcPr>
          <w:p>
            <w:pPr>
              <w:pStyle w:val="TableParagraph"/>
              <w:spacing w:before="25"/>
              <w:ind w:right="41"/>
              <w:rPr>
                <w:sz w:val="11"/>
              </w:rPr>
            </w:pPr>
            <w:r>
              <w:rPr>
                <w:spacing w:val="-2"/>
                <w:w w:val="110"/>
                <w:sz w:val="11"/>
              </w:rPr>
              <w:t>8,349</w:t>
            </w:r>
          </w:p>
        </w:tc>
        <w:tc>
          <w:tcPr>
            <w:tcW w:w="584" w:type="dxa"/>
          </w:tcPr>
          <w:p>
            <w:pPr>
              <w:pStyle w:val="TableParagraph"/>
              <w:spacing w:before="25"/>
              <w:ind w:right="41"/>
              <w:rPr>
                <w:sz w:val="11"/>
              </w:rPr>
            </w:pPr>
            <w:r>
              <w:rPr>
                <w:spacing w:val="-5"/>
                <w:w w:val="110"/>
                <w:sz w:val="11"/>
              </w:rPr>
              <w:t>625</w:t>
            </w:r>
          </w:p>
        </w:tc>
        <w:tc>
          <w:tcPr>
            <w:tcW w:w="584" w:type="dxa"/>
          </w:tcPr>
          <w:p>
            <w:pPr>
              <w:pStyle w:val="TableParagraph"/>
              <w:spacing w:before="10"/>
              <w:ind w:right="40"/>
              <w:rPr>
                <w:sz w:val="11"/>
              </w:rPr>
            </w:pPr>
            <w:r>
              <w:rPr>
                <w:spacing w:val="-5"/>
                <w:w w:val="110"/>
                <w:sz w:val="11"/>
              </w:rPr>
              <w:t>161</w:t>
            </w:r>
          </w:p>
        </w:tc>
        <w:tc>
          <w:tcPr>
            <w:tcW w:w="842" w:type="dxa"/>
          </w:tcPr>
          <w:p>
            <w:pPr>
              <w:pStyle w:val="TableParagraph"/>
              <w:spacing w:before="10"/>
              <w:ind w:right="40"/>
              <w:rPr>
                <w:sz w:val="11"/>
              </w:rPr>
            </w:pPr>
            <w:r>
              <w:rPr>
                <w:spacing w:val="-5"/>
                <w:w w:val="110"/>
                <w:sz w:val="11"/>
              </w:rPr>
              <w:t>786</w:t>
            </w:r>
          </w:p>
        </w:tc>
        <w:tc>
          <w:tcPr>
            <w:tcW w:w="584" w:type="dxa"/>
          </w:tcPr>
          <w:p>
            <w:pPr>
              <w:pStyle w:val="TableParagraph"/>
              <w:spacing w:before="10"/>
              <w:ind w:right="40"/>
              <w:rPr>
                <w:sz w:val="11"/>
              </w:rPr>
            </w:pPr>
            <w:r>
              <w:rPr>
                <w:spacing w:val="-5"/>
                <w:w w:val="110"/>
                <w:sz w:val="11"/>
              </w:rPr>
              <w:t>999</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786</w:t>
            </w:r>
          </w:p>
        </w:tc>
        <w:tc>
          <w:tcPr>
            <w:tcW w:w="835" w:type="dxa"/>
          </w:tcPr>
          <w:p>
            <w:pPr>
              <w:pStyle w:val="TableParagraph"/>
              <w:spacing w:before="10"/>
              <w:ind w:right="40"/>
              <w:rPr>
                <w:sz w:val="11"/>
              </w:rPr>
            </w:pPr>
            <w:r>
              <w:rPr>
                <w:spacing w:val="-2"/>
                <w:w w:val="110"/>
                <w:sz w:val="11"/>
              </w:rPr>
              <w:t>7,552,916</w:t>
            </w:r>
          </w:p>
        </w:tc>
        <w:tc>
          <w:tcPr>
            <w:tcW w:w="835" w:type="dxa"/>
          </w:tcPr>
          <w:p>
            <w:pPr>
              <w:pStyle w:val="TableParagraph"/>
              <w:spacing w:line="110" w:lineRule="exact" w:before="46"/>
              <w:ind w:right="40"/>
              <w:rPr>
                <w:sz w:val="11"/>
              </w:rPr>
            </w:pPr>
            <w:r>
              <w:rPr>
                <w:spacing w:val="-2"/>
                <w:w w:val="110"/>
                <w:sz w:val="11"/>
              </w:rPr>
              <w:t>9,574,675</w:t>
            </w:r>
          </w:p>
        </w:tc>
        <w:tc>
          <w:tcPr>
            <w:tcW w:w="744" w:type="dxa"/>
          </w:tcPr>
          <w:p>
            <w:pPr>
              <w:pStyle w:val="TableParagraph"/>
              <w:spacing w:line="110" w:lineRule="exact" w:before="46"/>
              <w:ind w:right="40"/>
              <w:rPr>
                <w:sz w:val="11"/>
              </w:rPr>
            </w:pPr>
            <w:r>
              <w:rPr>
                <w:spacing w:val="-2"/>
                <w:w w:val="110"/>
                <w:sz w:val="11"/>
              </w:rPr>
              <w:t>75,750</w:t>
            </w:r>
          </w:p>
        </w:tc>
        <w:tc>
          <w:tcPr>
            <w:tcW w:w="736" w:type="dxa"/>
          </w:tcPr>
          <w:p>
            <w:pPr>
              <w:pStyle w:val="TableParagraph"/>
              <w:spacing w:line="110" w:lineRule="exact" w:before="46"/>
              <w:ind w:right="40"/>
              <w:rPr>
                <w:sz w:val="11"/>
              </w:rPr>
            </w:pPr>
            <w:r>
              <w:rPr>
                <w:spacing w:val="-2"/>
                <w:w w:val="110"/>
                <w:sz w:val="11"/>
              </w:rPr>
              <w:t>193,005</w:t>
            </w:r>
          </w:p>
        </w:tc>
        <w:tc>
          <w:tcPr>
            <w:tcW w:w="706" w:type="dxa"/>
          </w:tcPr>
          <w:p>
            <w:pPr>
              <w:pStyle w:val="TableParagraph"/>
              <w:spacing w:line="110" w:lineRule="exact" w:before="46"/>
              <w:ind w:right="40"/>
              <w:rPr>
                <w:sz w:val="11"/>
              </w:rPr>
            </w:pPr>
            <w:r>
              <w:rPr>
                <w:spacing w:val="-2"/>
                <w:w w:val="110"/>
                <w:sz w:val="11"/>
              </w:rPr>
              <w:t>119,037</w:t>
            </w:r>
          </w:p>
        </w:tc>
        <w:tc>
          <w:tcPr>
            <w:tcW w:w="706" w:type="dxa"/>
          </w:tcPr>
          <w:p>
            <w:pPr>
              <w:pStyle w:val="TableParagraph"/>
              <w:spacing w:line="110" w:lineRule="exact" w:before="46"/>
              <w:ind w:right="41"/>
              <w:rPr>
                <w:sz w:val="11"/>
              </w:rPr>
            </w:pPr>
            <w:r>
              <w:rPr>
                <w:spacing w:val="-2"/>
                <w:w w:val="110"/>
                <w:sz w:val="11"/>
              </w:rPr>
              <w:t>2,657</w:t>
            </w:r>
          </w:p>
        </w:tc>
        <w:tc>
          <w:tcPr>
            <w:tcW w:w="676" w:type="dxa"/>
          </w:tcPr>
          <w:p>
            <w:pPr>
              <w:pStyle w:val="TableParagraph"/>
              <w:spacing w:line="110" w:lineRule="exact" w:before="46"/>
              <w:ind w:right="3"/>
              <w:rPr>
                <w:sz w:val="11"/>
              </w:rPr>
            </w:pPr>
            <w:r>
              <w:rPr>
                <w:spacing w:val="-2"/>
                <w:w w:val="110"/>
                <w:sz w:val="11"/>
              </w:rPr>
              <w:t>144,226</w:t>
            </w:r>
          </w:p>
        </w:tc>
        <w:tc>
          <w:tcPr>
            <w:tcW w:w="805" w:type="dxa"/>
          </w:tcPr>
          <w:p>
            <w:pPr>
              <w:pStyle w:val="TableParagraph"/>
              <w:spacing w:line="110" w:lineRule="exact" w:before="46"/>
              <w:ind w:right="4"/>
              <w:rPr>
                <w:sz w:val="11"/>
              </w:rPr>
            </w:pPr>
            <w:r>
              <w:rPr>
                <w:spacing w:val="-2"/>
                <w:w w:val="110"/>
                <w:sz w:val="11"/>
              </w:rPr>
              <w:t>534,674</w:t>
            </w:r>
          </w:p>
        </w:tc>
        <w:tc>
          <w:tcPr>
            <w:tcW w:w="752" w:type="dxa"/>
          </w:tcPr>
          <w:p>
            <w:pPr>
              <w:pStyle w:val="TableParagraph"/>
              <w:spacing w:line="110" w:lineRule="exact" w:before="46"/>
              <w:ind w:right="42"/>
              <w:rPr>
                <w:sz w:val="11"/>
              </w:rPr>
            </w:pPr>
            <w:r>
              <w:rPr>
                <w:spacing w:val="-2"/>
                <w:w w:val="110"/>
                <w:sz w:val="11"/>
              </w:rPr>
              <w:t>57,631</w:t>
            </w:r>
          </w:p>
        </w:tc>
        <w:tc>
          <w:tcPr>
            <w:tcW w:w="1025" w:type="dxa"/>
          </w:tcPr>
          <w:p>
            <w:pPr>
              <w:pStyle w:val="TableParagraph"/>
              <w:spacing w:line="110" w:lineRule="exact" w:before="46"/>
              <w:ind w:right="43"/>
              <w:rPr>
                <w:sz w:val="11"/>
              </w:rPr>
            </w:pPr>
            <w:r>
              <w:rPr>
                <w:spacing w:val="-2"/>
                <w:w w:val="110"/>
                <w:sz w:val="11"/>
              </w:rPr>
              <w:t>8,145,221</w:t>
            </w:r>
          </w:p>
        </w:tc>
        <w:tc>
          <w:tcPr>
            <w:tcW w:w="964" w:type="dxa"/>
          </w:tcPr>
          <w:p>
            <w:pPr>
              <w:pStyle w:val="TableParagraph"/>
              <w:spacing w:line="110" w:lineRule="exact" w:before="46"/>
              <w:ind w:right="43"/>
              <w:rPr>
                <w:sz w:val="11"/>
              </w:rPr>
            </w:pPr>
            <w:r>
              <w:rPr>
                <w:spacing w:val="-2"/>
                <w:w w:val="110"/>
                <w:sz w:val="11"/>
              </w:rPr>
              <w:t>8,389,578</w:t>
            </w:r>
          </w:p>
        </w:tc>
        <w:tc>
          <w:tcPr>
            <w:tcW w:w="964" w:type="dxa"/>
          </w:tcPr>
          <w:p>
            <w:pPr>
              <w:pStyle w:val="TableParagraph"/>
              <w:spacing w:line="110" w:lineRule="exact" w:before="46"/>
              <w:ind w:right="43"/>
              <w:rPr>
                <w:sz w:val="11"/>
              </w:rPr>
            </w:pPr>
            <w:r>
              <w:rPr>
                <w:spacing w:val="-2"/>
                <w:w w:val="110"/>
                <w:sz w:val="11"/>
              </w:rPr>
              <w:t>8,641,265</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30</w:t>
            </w:r>
          </w:p>
        </w:tc>
        <w:tc>
          <w:tcPr>
            <w:tcW w:w="986" w:type="dxa"/>
          </w:tcPr>
          <w:p>
            <w:pPr>
              <w:pStyle w:val="TableParagraph"/>
              <w:spacing w:line="110" w:lineRule="exact" w:before="46"/>
              <w:ind w:left="21"/>
              <w:jc w:val="left"/>
              <w:rPr>
                <w:sz w:val="11"/>
              </w:rPr>
            </w:pPr>
            <w:r>
              <w:rPr>
                <w:spacing w:val="-2"/>
                <w:w w:val="110"/>
                <w:sz w:val="11"/>
              </w:rPr>
              <w:t>Vitina</w:t>
            </w:r>
          </w:p>
        </w:tc>
        <w:tc>
          <w:tcPr>
            <w:tcW w:w="683" w:type="dxa"/>
          </w:tcPr>
          <w:p>
            <w:pPr>
              <w:pStyle w:val="TableParagraph"/>
              <w:spacing w:before="25"/>
              <w:ind w:right="41"/>
              <w:rPr>
                <w:sz w:val="11"/>
              </w:rPr>
            </w:pPr>
            <w:r>
              <w:rPr>
                <w:spacing w:val="-2"/>
                <w:w w:val="110"/>
                <w:sz w:val="11"/>
              </w:rPr>
              <w:t>6,603</w:t>
            </w:r>
          </w:p>
        </w:tc>
        <w:tc>
          <w:tcPr>
            <w:tcW w:w="584" w:type="dxa"/>
          </w:tcPr>
          <w:p>
            <w:pPr>
              <w:pStyle w:val="TableParagraph"/>
              <w:spacing w:before="25"/>
              <w:ind w:right="41"/>
              <w:rPr>
                <w:sz w:val="11"/>
              </w:rPr>
            </w:pPr>
            <w:r>
              <w:rPr>
                <w:spacing w:val="-5"/>
                <w:w w:val="110"/>
                <w:sz w:val="11"/>
              </w:rPr>
              <w:t>452</w:t>
            </w:r>
          </w:p>
        </w:tc>
        <w:tc>
          <w:tcPr>
            <w:tcW w:w="584" w:type="dxa"/>
          </w:tcPr>
          <w:p>
            <w:pPr>
              <w:pStyle w:val="TableParagraph"/>
              <w:spacing w:before="10"/>
              <w:ind w:right="40"/>
              <w:rPr>
                <w:sz w:val="11"/>
              </w:rPr>
            </w:pPr>
            <w:r>
              <w:rPr>
                <w:spacing w:val="-5"/>
                <w:w w:val="110"/>
                <w:sz w:val="11"/>
              </w:rPr>
              <w:t>129</w:t>
            </w:r>
          </w:p>
        </w:tc>
        <w:tc>
          <w:tcPr>
            <w:tcW w:w="842" w:type="dxa"/>
          </w:tcPr>
          <w:p>
            <w:pPr>
              <w:pStyle w:val="TableParagraph"/>
              <w:spacing w:before="10"/>
              <w:ind w:right="40"/>
              <w:rPr>
                <w:sz w:val="11"/>
              </w:rPr>
            </w:pPr>
            <w:r>
              <w:rPr>
                <w:spacing w:val="-5"/>
                <w:w w:val="110"/>
                <w:sz w:val="11"/>
              </w:rPr>
              <w:t>581</w:t>
            </w:r>
          </w:p>
        </w:tc>
        <w:tc>
          <w:tcPr>
            <w:tcW w:w="584" w:type="dxa"/>
          </w:tcPr>
          <w:p>
            <w:pPr>
              <w:pStyle w:val="TableParagraph"/>
              <w:spacing w:before="10"/>
              <w:ind w:right="40"/>
              <w:rPr>
                <w:sz w:val="11"/>
              </w:rPr>
            </w:pPr>
            <w:r>
              <w:rPr>
                <w:spacing w:val="-5"/>
                <w:w w:val="110"/>
                <w:sz w:val="11"/>
              </w:rPr>
              <w:t>808</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581</w:t>
            </w:r>
          </w:p>
        </w:tc>
        <w:tc>
          <w:tcPr>
            <w:tcW w:w="835" w:type="dxa"/>
          </w:tcPr>
          <w:p>
            <w:pPr>
              <w:pStyle w:val="TableParagraph"/>
              <w:spacing w:before="10"/>
              <w:ind w:right="40"/>
              <w:rPr>
                <w:sz w:val="11"/>
              </w:rPr>
            </w:pPr>
            <w:r>
              <w:rPr>
                <w:spacing w:val="-2"/>
                <w:w w:val="110"/>
                <w:sz w:val="11"/>
              </w:rPr>
              <w:t>5,540,526</w:t>
            </w:r>
          </w:p>
        </w:tc>
        <w:tc>
          <w:tcPr>
            <w:tcW w:w="835" w:type="dxa"/>
          </w:tcPr>
          <w:p>
            <w:pPr>
              <w:pStyle w:val="TableParagraph"/>
              <w:spacing w:line="110" w:lineRule="exact" w:before="46"/>
              <w:ind w:right="40"/>
              <w:rPr>
                <w:sz w:val="11"/>
              </w:rPr>
            </w:pPr>
            <w:r>
              <w:rPr>
                <w:spacing w:val="-2"/>
                <w:w w:val="110"/>
                <w:sz w:val="11"/>
              </w:rPr>
              <w:t>7,702,963</w:t>
            </w:r>
          </w:p>
        </w:tc>
        <w:tc>
          <w:tcPr>
            <w:tcW w:w="744" w:type="dxa"/>
          </w:tcPr>
          <w:p>
            <w:pPr>
              <w:pStyle w:val="TableParagraph"/>
              <w:spacing w:line="110" w:lineRule="exact" w:before="46"/>
              <w:ind w:right="40"/>
              <w:rPr>
                <w:sz w:val="11"/>
              </w:rPr>
            </w:pPr>
            <w:r>
              <w:rPr>
                <w:spacing w:val="-2"/>
                <w:w w:val="110"/>
                <w:sz w:val="11"/>
              </w:rPr>
              <w:t>60,750</w:t>
            </w:r>
          </w:p>
        </w:tc>
        <w:tc>
          <w:tcPr>
            <w:tcW w:w="736" w:type="dxa"/>
          </w:tcPr>
          <w:p>
            <w:pPr>
              <w:pStyle w:val="TableParagraph"/>
              <w:spacing w:line="110" w:lineRule="exact" w:before="46"/>
              <w:ind w:right="40"/>
              <w:rPr>
                <w:sz w:val="11"/>
              </w:rPr>
            </w:pPr>
            <w:r>
              <w:rPr>
                <w:spacing w:val="-2"/>
                <w:w w:val="110"/>
                <w:sz w:val="11"/>
              </w:rPr>
              <w:t>150,246</w:t>
            </w:r>
          </w:p>
        </w:tc>
        <w:tc>
          <w:tcPr>
            <w:tcW w:w="706" w:type="dxa"/>
          </w:tcPr>
          <w:p>
            <w:pPr>
              <w:pStyle w:val="TableParagraph"/>
              <w:spacing w:line="110" w:lineRule="exact" w:before="46"/>
              <w:ind w:right="40"/>
              <w:rPr>
                <w:sz w:val="11"/>
              </w:rPr>
            </w:pPr>
            <w:r>
              <w:rPr>
                <w:spacing w:val="-2"/>
                <w:w w:val="110"/>
                <w:sz w:val="11"/>
              </w:rPr>
              <w:t>38,402</w:t>
            </w:r>
          </w:p>
        </w:tc>
        <w:tc>
          <w:tcPr>
            <w:tcW w:w="706" w:type="dxa"/>
          </w:tcPr>
          <w:p>
            <w:pPr>
              <w:pStyle w:val="TableParagraph"/>
              <w:spacing w:line="110" w:lineRule="exact" w:before="46"/>
              <w:ind w:right="41"/>
              <w:rPr>
                <w:sz w:val="11"/>
              </w:rPr>
            </w:pPr>
            <w:r>
              <w:rPr>
                <w:spacing w:val="-2"/>
                <w:w w:val="110"/>
                <w:sz w:val="11"/>
              </w:rPr>
              <w:t>1,600</w:t>
            </w:r>
          </w:p>
        </w:tc>
        <w:tc>
          <w:tcPr>
            <w:tcW w:w="676" w:type="dxa"/>
          </w:tcPr>
          <w:p>
            <w:pPr>
              <w:pStyle w:val="TableParagraph"/>
              <w:spacing w:line="110" w:lineRule="exact" w:before="46"/>
              <w:ind w:right="3"/>
              <w:rPr>
                <w:sz w:val="11"/>
              </w:rPr>
            </w:pPr>
            <w:r>
              <w:rPr>
                <w:spacing w:val="-2"/>
                <w:w w:val="110"/>
                <w:sz w:val="11"/>
              </w:rPr>
              <w:t>93,079</w:t>
            </w:r>
          </w:p>
        </w:tc>
        <w:tc>
          <w:tcPr>
            <w:tcW w:w="805" w:type="dxa"/>
          </w:tcPr>
          <w:p>
            <w:pPr>
              <w:pStyle w:val="TableParagraph"/>
              <w:spacing w:line="110" w:lineRule="exact" w:before="46"/>
              <w:ind w:right="4"/>
              <w:rPr>
                <w:sz w:val="11"/>
              </w:rPr>
            </w:pPr>
            <w:r>
              <w:rPr>
                <w:spacing w:val="-2"/>
                <w:w w:val="110"/>
                <w:sz w:val="11"/>
              </w:rPr>
              <w:t>344,077</w:t>
            </w:r>
          </w:p>
        </w:tc>
        <w:tc>
          <w:tcPr>
            <w:tcW w:w="752" w:type="dxa"/>
          </w:tcPr>
          <w:p>
            <w:pPr>
              <w:pStyle w:val="TableParagraph"/>
              <w:spacing w:line="110" w:lineRule="exact" w:before="46"/>
              <w:ind w:right="42"/>
              <w:rPr>
                <w:sz w:val="11"/>
              </w:rPr>
            </w:pPr>
            <w:r>
              <w:rPr>
                <w:spacing w:val="-2"/>
                <w:w w:val="110"/>
                <w:sz w:val="11"/>
              </w:rPr>
              <w:t>45,570</w:t>
            </w:r>
          </w:p>
        </w:tc>
        <w:tc>
          <w:tcPr>
            <w:tcW w:w="1025" w:type="dxa"/>
          </w:tcPr>
          <w:p>
            <w:pPr>
              <w:pStyle w:val="TableParagraph"/>
              <w:spacing w:line="110" w:lineRule="exact" w:before="46"/>
              <w:ind w:right="43"/>
              <w:rPr>
                <w:sz w:val="11"/>
              </w:rPr>
            </w:pPr>
            <w:r>
              <w:rPr>
                <w:spacing w:val="-2"/>
                <w:w w:val="110"/>
                <w:sz w:val="11"/>
              </w:rPr>
              <w:t>5,930,173</w:t>
            </w:r>
          </w:p>
        </w:tc>
        <w:tc>
          <w:tcPr>
            <w:tcW w:w="964" w:type="dxa"/>
          </w:tcPr>
          <w:p>
            <w:pPr>
              <w:pStyle w:val="TableParagraph"/>
              <w:spacing w:line="110" w:lineRule="exact" w:before="46"/>
              <w:ind w:right="43"/>
              <w:rPr>
                <w:sz w:val="11"/>
              </w:rPr>
            </w:pPr>
            <w:r>
              <w:rPr>
                <w:spacing w:val="-2"/>
                <w:w w:val="110"/>
                <w:sz w:val="11"/>
              </w:rPr>
              <w:t>6,108,079</w:t>
            </w:r>
          </w:p>
        </w:tc>
        <w:tc>
          <w:tcPr>
            <w:tcW w:w="964" w:type="dxa"/>
          </w:tcPr>
          <w:p>
            <w:pPr>
              <w:pStyle w:val="TableParagraph"/>
              <w:spacing w:line="110" w:lineRule="exact" w:before="46"/>
              <w:ind w:right="43"/>
              <w:rPr>
                <w:sz w:val="11"/>
              </w:rPr>
            </w:pPr>
            <w:r>
              <w:rPr>
                <w:spacing w:val="-2"/>
                <w:w w:val="110"/>
                <w:sz w:val="11"/>
              </w:rPr>
              <w:t>6,291,321</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31</w:t>
            </w:r>
          </w:p>
        </w:tc>
        <w:tc>
          <w:tcPr>
            <w:tcW w:w="986" w:type="dxa"/>
          </w:tcPr>
          <w:p>
            <w:pPr>
              <w:pStyle w:val="TableParagraph"/>
              <w:spacing w:line="110" w:lineRule="exact" w:before="46"/>
              <w:ind w:left="21"/>
              <w:jc w:val="left"/>
              <w:rPr>
                <w:sz w:val="11"/>
              </w:rPr>
            </w:pPr>
            <w:r>
              <w:rPr>
                <w:spacing w:val="-2"/>
                <w:w w:val="110"/>
                <w:sz w:val="11"/>
              </w:rPr>
              <w:t>Vučitrn</w:t>
            </w:r>
          </w:p>
        </w:tc>
        <w:tc>
          <w:tcPr>
            <w:tcW w:w="683" w:type="dxa"/>
          </w:tcPr>
          <w:p>
            <w:pPr>
              <w:pStyle w:val="TableParagraph"/>
              <w:spacing w:before="25"/>
              <w:ind w:right="41"/>
              <w:rPr>
                <w:sz w:val="11"/>
              </w:rPr>
            </w:pPr>
            <w:r>
              <w:rPr>
                <w:spacing w:val="-2"/>
                <w:w w:val="110"/>
                <w:sz w:val="11"/>
              </w:rPr>
              <w:t>11,937</w:t>
            </w:r>
          </w:p>
        </w:tc>
        <w:tc>
          <w:tcPr>
            <w:tcW w:w="584" w:type="dxa"/>
          </w:tcPr>
          <w:p>
            <w:pPr>
              <w:pStyle w:val="TableParagraph"/>
              <w:spacing w:before="25"/>
              <w:ind w:right="41"/>
              <w:rPr>
                <w:sz w:val="11"/>
              </w:rPr>
            </w:pPr>
            <w:r>
              <w:rPr>
                <w:spacing w:val="-5"/>
                <w:w w:val="110"/>
                <w:sz w:val="11"/>
              </w:rPr>
              <w:t>831</w:t>
            </w:r>
          </w:p>
        </w:tc>
        <w:tc>
          <w:tcPr>
            <w:tcW w:w="584" w:type="dxa"/>
          </w:tcPr>
          <w:p>
            <w:pPr>
              <w:pStyle w:val="TableParagraph"/>
              <w:spacing w:before="10"/>
              <w:ind w:right="40"/>
              <w:rPr>
                <w:sz w:val="11"/>
              </w:rPr>
            </w:pPr>
            <w:r>
              <w:rPr>
                <w:spacing w:val="-5"/>
                <w:w w:val="110"/>
                <w:sz w:val="11"/>
              </w:rPr>
              <w:t>201</w:t>
            </w:r>
          </w:p>
        </w:tc>
        <w:tc>
          <w:tcPr>
            <w:tcW w:w="842" w:type="dxa"/>
          </w:tcPr>
          <w:p>
            <w:pPr>
              <w:pStyle w:val="TableParagraph"/>
              <w:spacing w:before="10"/>
              <w:ind w:right="40"/>
              <w:rPr>
                <w:sz w:val="11"/>
              </w:rPr>
            </w:pPr>
            <w:r>
              <w:rPr>
                <w:spacing w:val="-2"/>
                <w:w w:val="110"/>
                <w:sz w:val="11"/>
              </w:rPr>
              <w:t>1,032</w:t>
            </w:r>
          </w:p>
        </w:tc>
        <w:tc>
          <w:tcPr>
            <w:tcW w:w="584" w:type="dxa"/>
          </w:tcPr>
          <w:p>
            <w:pPr>
              <w:pStyle w:val="TableParagraph"/>
              <w:spacing w:before="10"/>
              <w:ind w:right="40"/>
              <w:rPr>
                <w:sz w:val="11"/>
              </w:rPr>
            </w:pPr>
            <w:r>
              <w:rPr>
                <w:spacing w:val="-2"/>
                <w:w w:val="110"/>
                <w:sz w:val="11"/>
              </w:rPr>
              <w:t>1,131</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2"/>
                <w:w w:val="110"/>
                <w:sz w:val="11"/>
              </w:rPr>
              <w:t>1,032</w:t>
            </w:r>
          </w:p>
        </w:tc>
        <w:tc>
          <w:tcPr>
            <w:tcW w:w="835" w:type="dxa"/>
          </w:tcPr>
          <w:p>
            <w:pPr>
              <w:pStyle w:val="TableParagraph"/>
              <w:spacing w:before="10"/>
              <w:ind w:right="40"/>
              <w:rPr>
                <w:sz w:val="11"/>
              </w:rPr>
            </w:pPr>
            <w:r>
              <w:rPr>
                <w:spacing w:val="-2"/>
                <w:w w:val="110"/>
                <w:sz w:val="11"/>
              </w:rPr>
              <w:t>9,944,098</w:t>
            </w:r>
          </w:p>
        </w:tc>
        <w:tc>
          <w:tcPr>
            <w:tcW w:w="835" w:type="dxa"/>
          </w:tcPr>
          <w:p>
            <w:pPr>
              <w:pStyle w:val="TableParagraph"/>
              <w:spacing w:line="110" w:lineRule="exact" w:before="46"/>
              <w:ind w:right="40"/>
              <w:rPr>
                <w:sz w:val="11"/>
              </w:rPr>
            </w:pPr>
            <w:r>
              <w:rPr>
                <w:spacing w:val="-2"/>
                <w:w w:val="110"/>
                <w:sz w:val="11"/>
              </w:rPr>
              <w:t>10,848,211</w:t>
            </w:r>
          </w:p>
        </w:tc>
        <w:tc>
          <w:tcPr>
            <w:tcW w:w="744" w:type="dxa"/>
          </w:tcPr>
          <w:p>
            <w:pPr>
              <w:pStyle w:val="TableParagraph"/>
              <w:spacing w:line="110" w:lineRule="exact" w:before="46"/>
              <w:ind w:right="40"/>
              <w:rPr>
                <w:sz w:val="11"/>
              </w:rPr>
            </w:pPr>
            <w:r>
              <w:rPr>
                <w:spacing w:val="-2"/>
                <w:w w:val="110"/>
                <w:sz w:val="11"/>
              </w:rPr>
              <w:t>76,000</w:t>
            </w:r>
          </w:p>
        </w:tc>
        <w:tc>
          <w:tcPr>
            <w:tcW w:w="736" w:type="dxa"/>
          </w:tcPr>
          <w:p>
            <w:pPr>
              <w:pStyle w:val="TableParagraph"/>
              <w:spacing w:line="110" w:lineRule="exact" w:before="46"/>
              <w:ind w:right="40"/>
              <w:rPr>
                <w:sz w:val="11"/>
              </w:rPr>
            </w:pPr>
            <w:r>
              <w:rPr>
                <w:spacing w:val="-2"/>
                <w:w w:val="110"/>
                <w:sz w:val="11"/>
              </w:rPr>
              <w:t>275,574</w:t>
            </w:r>
          </w:p>
        </w:tc>
        <w:tc>
          <w:tcPr>
            <w:tcW w:w="706" w:type="dxa"/>
          </w:tcPr>
          <w:p>
            <w:pPr>
              <w:pStyle w:val="TableParagraph"/>
              <w:spacing w:line="110" w:lineRule="exact" w:before="46"/>
              <w:ind w:right="40"/>
              <w:rPr>
                <w:sz w:val="11"/>
              </w:rPr>
            </w:pPr>
            <w:r>
              <w:rPr>
                <w:spacing w:val="-2"/>
                <w:w w:val="110"/>
                <w:sz w:val="11"/>
              </w:rPr>
              <w:t>138,004</w:t>
            </w:r>
          </w:p>
        </w:tc>
        <w:tc>
          <w:tcPr>
            <w:tcW w:w="706" w:type="dxa"/>
          </w:tcPr>
          <w:p>
            <w:pPr>
              <w:pStyle w:val="TableParagraph"/>
              <w:spacing w:line="110" w:lineRule="exact" w:before="46"/>
              <w:ind w:right="41"/>
              <w:rPr>
                <w:sz w:val="11"/>
              </w:rPr>
            </w:pPr>
            <w:r>
              <w:rPr>
                <w:spacing w:val="-2"/>
                <w:w w:val="110"/>
                <w:sz w:val="11"/>
              </w:rPr>
              <w:t>3,104</w:t>
            </w:r>
          </w:p>
        </w:tc>
        <w:tc>
          <w:tcPr>
            <w:tcW w:w="676" w:type="dxa"/>
          </w:tcPr>
          <w:p>
            <w:pPr>
              <w:pStyle w:val="TableParagraph"/>
              <w:spacing w:line="110" w:lineRule="exact" w:before="46"/>
              <w:ind w:right="3"/>
              <w:rPr>
                <w:sz w:val="11"/>
              </w:rPr>
            </w:pPr>
            <w:r>
              <w:rPr>
                <w:spacing w:val="-2"/>
                <w:w w:val="110"/>
                <w:sz w:val="11"/>
              </w:rPr>
              <w:t>183,308</w:t>
            </w:r>
          </w:p>
        </w:tc>
        <w:tc>
          <w:tcPr>
            <w:tcW w:w="805" w:type="dxa"/>
          </w:tcPr>
          <w:p>
            <w:pPr>
              <w:pStyle w:val="TableParagraph"/>
              <w:spacing w:line="110" w:lineRule="exact" w:before="46"/>
              <w:ind w:right="4"/>
              <w:rPr>
                <w:sz w:val="11"/>
              </w:rPr>
            </w:pPr>
            <w:r>
              <w:rPr>
                <w:spacing w:val="-2"/>
                <w:w w:val="110"/>
                <w:sz w:val="11"/>
              </w:rPr>
              <w:t>675,991</w:t>
            </w:r>
          </w:p>
        </w:tc>
        <w:tc>
          <w:tcPr>
            <w:tcW w:w="752" w:type="dxa"/>
          </w:tcPr>
          <w:p>
            <w:pPr>
              <w:pStyle w:val="TableParagraph"/>
              <w:spacing w:line="110" w:lineRule="exact" w:before="46"/>
              <w:ind w:right="42"/>
              <w:rPr>
                <w:sz w:val="11"/>
              </w:rPr>
            </w:pPr>
            <w:r>
              <w:rPr>
                <w:spacing w:val="-2"/>
                <w:w w:val="110"/>
                <w:sz w:val="11"/>
              </w:rPr>
              <w:t>83,118</w:t>
            </w:r>
          </w:p>
        </w:tc>
        <w:tc>
          <w:tcPr>
            <w:tcW w:w="1025" w:type="dxa"/>
          </w:tcPr>
          <w:p>
            <w:pPr>
              <w:pStyle w:val="TableParagraph"/>
              <w:spacing w:line="110" w:lineRule="exact" w:before="46"/>
              <w:ind w:right="43"/>
              <w:rPr>
                <w:sz w:val="11"/>
              </w:rPr>
            </w:pPr>
            <w:r>
              <w:rPr>
                <w:spacing w:val="-2"/>
                <w:w w:val="110"/>
                <w:sz w:val="11"/>
              </w:rPr>
              <w:t>10,703,206</w:t>
            </w:r>
          </w:p>
        </w:tc>
        <w:tc>
          <w:tcPr>
            <w:tcW w:w="964" w:type="dxa"/>
          </w:tcPr>
          <w:p>
            <w:pPr>
              <w:pStyle w:val="TableParagraph"/>
              <w:spacing w:line="110" w:lineRule="exact" w:before="46"/>
              <w:ind w:right="43"/>
              <w:rPr>
                <w:sz w:val="11"/>
              </w:rPr>
            </w:pPr>
            <w:r>
              <w:rPr>
                <w:spacing w:val="-2"/>
                <w:w w:val="110"/>
                <w:sz w:val="11"/>
              </w:rPr>
              <w:t>11,024,303</w:t>
            </w:r>
          </w:p>
        </w:tc>
        <w:tc>
          <w:tcPr>
            <w:tcW w:w="964" w:type="dxa"/>
          </w:tcPr>
          <w:p>
            <w:pPr>
              <w:pStyle w:val="TableParagraph"/>
              <w:spacing w:line="110" w:lineRule="exact" w:before="46"/>
              <w:ind w:right="43"/>
              <w:rPr>
                <w:sz w:val="11"/>
              </w:rPr>
            </w:pPr>
            <w:r>
              <w:rPr>
                <w:spacing w:val="-2"/>
                <w:w w:val="110"/>
                <w:sz w:val="11"/>
              </w:rPr>
              <w:t>11,355,032</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32</w:t>
            </w:r>
          </w:p>
        </w:tc>
        <w:tc>
          <w:tcPr>
            <w:tcW w:w="986" w:type="dxa"/>
          </w:tcPr>
          <w:p>
            <w:pPr>
              <w:pStyle w:val="TableParagraph"/>
              <w:spacing w:line="110" w:lineRule="exact" w:before="46"/>
              <w:ind w:left="21"/>
              <w:jc w:val="left"/>
              <w:rPr>
                <w:sz w:val="11"/>
              </w:rPr>
            </w:pPr>
            <w:r>
              <w:rPr>
                <w:spacing w:val="-7"/>
                <w:w w:val="110"/>
                <w:sz w:val="11"/>
              </w:rPr>
              <w:t>Zubin</w:t>
            </w:r>
            <w:r>
              <w:rPr>
                <w:spacing w:val="1"/>
                <w:w w:val="110"/>
                <w:sz w:val="11"/>
              </w:rPr>
              <w:t> </w:t>
            </w:r>
            <w:r>
              <w:rPr>
                <w:spacing w:val="-2"/>
                <w:w w:val="110"/>
                <w:sz w:val="11"/>
              </w:rPr>
              <w:t>Potok</w:t>
            </w:r>
          </w:p>
        </w:tc>
        <w:tc>
          <w:tcPr>
            <w:tcW w:w="683" w:type="dxa"/>
          </w:tcPr>
          <w:p>
            <w:pPr>
              <w:pStyle w:val="TableParagraph"/>
              <w:spacing w:before="25"/>
              <w:ind w:right="41"/>
              <w:rPr>
                <w:sz w:val="11"/>
              </w:rPr>
            </w:pPr>
            <w:r>
              <w:rPr>
                <w:spacing w:val="-2"/>
                <w:w w:val="110"/>
                <w:sz w:val="11"/>
              </w:rPr>
              <w:t>1,243</w:t>
            </w:r>
          </w:p>
        </w:tc>
        <w:tc>
          <w:tcPr>
            <w:tcW w:w="584" w:type="dxa"/>
          </w:tcPr>
          <w:p>
            <w:pPr>
              <w:pStyle w:val="TableParagraph"/>
              <w:spacing w:before="25"/>
              <w:ind w:right="41"/>
              <w:rPr>
                <w:sz w:val="11"/>
              </w:rPr>
            </w:pPr>
            <w:r>
              <w:rPr>
                <w:spacing w:val="-5"/>
                <w:w w:val="110"/>
                <w:sz w:val="11"/>
              </w:rPr>
              <w:t>81</w:t>
            </w:r>
          </w:p>
        </w:tc>
        <w:tc>
          <w:tcPr>
            <w:tcW w:w="584" w:type="dxa"/>
          </w:tcPr>
          <w:p>
            <w:pPr>
              <w:pStyle w:val="TableParagraph"/>
              <w:spacing w:before="10"/>
              <w:ind w:right="40"/>
              <w:rPr>
                <w:sz w:val="11"/>
              </w:rPr>
            </w:pPr>
            <w:r>
              <w:rPr>
                <w:spacing w:val="-5"/>
                <w:w w:val="110"/>
                <w:sz w:val="11"/>
              </w:rPr>
              <w:t>28</w:t>
            </w:r>
          </w:p>
        </w:tc>
        <w:tc>
          <w:tcPr>
            <w:tcW w:w="842" w:type="dxa"/>
          </w:tcPr>
          <w:p>
            <w:pPr>
              <w:pStyle w:val="TableParagraph"/>
              <w:spacing w:before="10"/>
              <w:ind w:right="40"/>
              <w:rPr>
                <w:sz w:val="11"/>
              </w:rPr>
            </w:pPr>
            <w:r>
              <w:rPr>
                <w:spacing w:val="-5"/>
                <w:w w:val="110"/>
                <w:sz w:val="11"/>
              </w:rPr>
              <w:t>110</w:t>
            </w:r>
          </w:p>
        </w:tc>
        <w:tc>
          <w:tcPr>
            <w:tcW w:w="584" w:type="dxa"/>
          </w:tcPr>
          <w:p>
            <w:pPr>
              <w:pStyle w:val="TableParagraph"/>
              <w:spacing w:before="10"/>
              <w:ind w:right="40"/>
              <w:rPr>
                <w:sz w:val="11"/>
              </w:rPr>
            </w:pPr>
            <w:r>
              <w:rPr>
                <w:spacing w:val="-5"/>
                <w:w w:val="110"/>
                <w:sz w:val="11"/>
              </w:rPr>
              <w:t>110</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110</w:t>
            </w:r>
          </w:p>
        </w:tc>
        <w:tc>
          <w:tcPr>
            <w:tcW w:w="835" w:type="dxa"/>
          </w:tcPr>
          <w:p>
            <w:pPr>
              <w:pStyle w:val="TableParagraph"/>
              <w:spacing w:before="10"/>
              <w:ind w:right="40"/>
              <w:rPr>
                <w:sz w:val="11"/>
              </w:rPr>
            </w:pPr>
            <w:r>
              <w:rPr>
                <w:spacing w:val="-2"/>
                <w:w w:val="110"/>
                <w:sz w:val="11"/>
              </w:rPr>
              <w:t>598,206</w:t>
            </w:r>
          </w:p>
        </w:tc>
        <w:tc>
          <w:tcPr>
            <w:tcW w:w="835" w:type="dxa"/>
          </w:tcPr>
          <w:p>
            <w:pPr>
              <w:pStyle w:val="TableParagraph"/>
              <w:spacing w:line="110" w:lineRule="exact" w:before="46"/>
              <w:ind w:right="40"/>
              <w:rPr>
                <w:sz w:val="11"/>
              </w:rPr>
            </w:pPr>
            <w:r>
              <w:rPr>
                <w:spacing w:val="-2"/>
                <w:w w:val="110"/>
                <w:sz w:val="11"/>
              </w:rPr>
              <w:t>598,176</w:t>
            </w:r>
          </w:p>
        </w:tc>
        <w:tc>
          <w:tcPr>
            <w:tcW w:w="744" w:type="dxa"/>
          </w:tcPr>
          <w:p>
            <w:pPr>
              <w:pStyle w:val="TableParagraph"/>
              <w:spacing w:line="110" w:lineRule="exact" w:before="46"/>
              <w:ind w:right="40"/>
              <w:rPr>
                <w:sz w:val="11"/>
              </w:rPr>
            </w:pPr>
            <w:r>
              <w:rPr>
                <w:spacing w:val="-2"/>
                <w:w w:val="110"/>
                <w:sz w:val="11"/>
              </w:rPr>
              <w:t>17,250</w:t>
            </w:r>
          </w:p>
        </w:tc>
        <w:tc>
          <w:tcPr>
            <w:tcW w:w="736" w:type="dxa"/>
          </w:tcPr>
          <w:p>
            <w:pPr>
              <w:pStyle w:val="TableParagraph"/>
              <w:spacing w:line="110" w:lineRule="exact" w:before="46"/>
              <w:ind w:right="40"/>
              <w:rPr>
                <w:sz w:val="11"/>
              </w:rPr>
            </w:pPr>
            <w:r>
              <w:rPr>
                <w:spacing w:val="-2"/>
                <w:w w:val="110"/>
                <w:sz w:val="11"/>
              </w:rPr>
              <w:t>28,517</w:t>
            </w:r>
          </w:p>
        </w:tc>
        <w:tc>
          <w:tcPr>
            <w:tcW w:w="706" w:type="dxa"/>
          </w:tcPr>
          <w:p>
            <w:pPr>
              <w:pStyle w:val="TableParagraph"/>
              <w:spacing w:line="110" w:lineRule="exact" w:before="46"/>
              <w:ind w:right="40"/>
              <w:rPr>
                <w:sz w:val="11"/>
              </w:rPr>
            </w:pPr>
            <w:r>
              <w:rPr>
                <w:spacing w:val="-2"/>
                <w:w w:val="110"/>
                <w:sz w:val="11"/>
              </w:rPr>
              <w:t>25,228</w:t>
            </w:r>
          </w:p>
        </w:tc>
        <w:tc>
          <w:tcPr>
            <w:tcW w:w="706" w:type="dxa"/>
          </w:tcPr>
          <w:p>
            <w:pPr>
              <w:pStyle w:val="TableParagraph"/>
              <w:spacing w:line="110" w:lineRule="exact" w:before="46"/>
              <w:ind w:right="40"/>
              <w:rPr>
                <w:sz w:val="11"/>
              </w:rPr>
            </w:pPr>
            <w:r>
              <w:rPr>
                <w:spacing w:val="-5"/>
                <w:w w:val="110"/>
                <w:sz w:val="11"/>
              </w:rPr>
              <w:t>77</w:t>
            </w:r>
          </w:p>
        </w:tc>
        <w:tc>
          <w:tcPr>
            <w:tcW w:w="676" w:type="dxa"/>
          </w:tcPr>
          <w:p>
            <w:pPr>
              <w:pStyle w:val="TableParagraph"/>
              <w:spacing w:line="110" w:lineRule="exact" w:before="46"/>
              <w:ind w:right="3"/>
              <w:rPr>
                <w:sz w:val="11"/>
              </w:rPr>
            </w:pPr>
            <w:r>
              <w:rPr>
                <w:spacing w:val="-2"/>
                <w:w w:val="110"/>
                <w:sz w:val="11"/>
              </w:rPr>
              <w:t>25,654</w:t>
            </w:r>
          </w:p>
        </w:tc>
        <w:tc>
          <w:tcPr>
            <w:tcW w:w="805" w:type="dxa"/>
          </w:tcPr>
          <w:p>
            <w:pPr>
              <w:pStyle w:val="TableParagraph"/>
              <w:spacing w:line="110" w:lineRule="exact" w:before="46"/>
              <w:ind w:right="4"/>
              <w:rPr>
                <w:sz w:val="11"/>
              </w:rPr>
            </w:pPr>
            <w:r>
              <w:rPr>
                <w:spacing w:val="-2"/>
                <w:w w:val="110"/>
                <w:sz w:val="11"/>
              </w:rPr>
              <w:t>96,726</w:t>
            </w:r>
          </w:p>
        </w:tc>
        <w:tc>
          <w:tcPr>
            <w:tcW w:w="752" w:type="dxa"/>
          </w:tcPr>
          <w:p>
            <w:pPr>
              <w:pStyle w:val="TableParagraph"/>
              <w:spacing w:line="110" w:lineRule="exact" w:before="46"/>
              <w:ind w:right="42"/>
              <w:rPr>
                <w:sz w:val="11"/>
              </w:rPr>
            </w:pPr>
            <w:r>
              <w:rPr>
                <w:spacing w:val="-2"/>
                <w:w w:val="110"/>
                <w:sz w:val="11"/>
              </w:rPr>
              <w:t>8,631</w:t>
            </w:r>
          </w:p>
        </w:tc>
        <w:tc>
          <w:tcPr>
            <w:tcW w:w="1025" w:type="dxa"/>
          </w:tcPr>
          <w:p>
            <w:pPr>
              <w:pStyle w:val="TableParagraph"/>
              <w:spacing w:line="110" w:lineRule="exact" w:before="46"/>
              <w:ind w:right="43"/>
              <w:rPr>
                <w:sz w:val="11"/>
              </w:rPr>
            </w:pPr>
            <w:r>
              <w:rPr>
                <w:spacing w:val="-2"/>
                <w:w w:val="110"/>
                <w:sz w:val="11"/>
              </w:rPr>
              <w:t>703,563</w:t>
            </w:r>
          </w:p>
        </w:tc>
        <w:tc>
          <w:tcPr>
            <w:tcW w:w="964" w:type="dxa"/>
          </w:tcPr>
          <w:p>
            <w:pPr>
              <w:pStyle w:val="TableParagraph"/>
              <w:spacing w:line="110" w:lineRule="exact" w:before="46"/>
              <w:ind w:right="43"/>
              <w:rPr>
                <w:sz w:val="11"/>
              </w:rPr>
            </w:pPr>
            <w:r>
              <w:rPr>
                <w:spacing w:val="-2"/>
                <w:w w:val="110"/>
                <w:sz w:val="11"/>
              </w:rPr>
              <w:t>724,670</w:t>
            </w:r>
          </w:p>
        </w:tc>
        <w:tc>
          <w:tcPr>
            <w:tcW w:w="964" w:type="dxa"/>
          </w:tcPr>
          <w:p>
            <w:pPr>
              <w:pStyle w:val="TableParagraph"/>
              <w:spacing w:line="110" w:lineRule="exact" w:before="46"/>
              <w:ind w:right="43"/>
              <w:rPr>
                <w:sz w:val="11"/>
              </w:rPr>
            </w:pPr>
            <w:r>
              <w:rPr>
                <w:spacing w:val="-2"/>
                <w:w w:val="110"/>
                <w:sz w:val="11"/>
              </w:rPr>
              <w:t>746,410</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33</w:t>
            </w:r>
          </w:p>
        </w:tc>
        <w:tc>
          <w:tcPr>
            <w:tcW w:w="986" w:type="dxa"/>
          </w:tcPr>
          <w:p>
            <w:pPr>
              <w:pStyle w:val="TableParagraph"/>
              <w:spacing w:line="110" w:lineRule="exact" w:before="46"/>
              <w:ind w:left="21"/>
              <w:jc w:val="left"/>
              <w:rPr>
                <w:sz w:val="11"/>
              </w:rPr>
            </w:pPr>
            <w:r>
              <w:rPr>
                <w:spacing w:val="-2"/>
                <w:w w:val="110"/>
                <w:sz w:val="11"/>
              </w:rPr>
              <w:t>Zvečan</w:t>
            </w:r>
          </w:p>
        </w:tc>
        <w:tc>
          <w:tcPr>
            <w:tcW w:w="683" w:type="dxa"/>
          </w:tcPr>
          <w:p>
            <w:pPr>
              <w:pStyle w:val="TableParagraph"/>
              <w:spacing w:before="25"/>
              <w:ind w:right="41"/>
              <w:rPr>
                <w:sz w:val="11"/>
              </w:rPr>
            </w:pPr>
            <w:r>
              <w:rPr>
                <w:spacing w:val="-2"/>
                <w:w w:val="110"/>
                <w:sz w:val="11"/>
              </w:rPr>
              <w:t>1,131</w:t>
            </w:r>
          </w:p>
        </w:tc>
        <w:tc>
          <w:tcPr>
            <w:tcW w:w="584" w:type="dxa"/>
          </w:tcPr>
          <w:p>
            <w:pPr>
              <w:pStyle w:val="TableParagraph"/>
              <w:spacing w:before="25"/>
              <w:ind w:right="41"/>
              <w:rPr>
                <w:sz w:val="11"/>
              </w:rPr>
            </w:pPr>
            <w:r>
              <w:rPr>
                <w:spacing w:val="-5"/>
                <w:w w:val="110"/>
                <w:sz w:val="11"/>
              </w:rPr>
              <w:t>74</w:t>
            </w:r>
          </w:p>
        </w:tc>
        <w:tc>
          <w:tcPr>
            <w:tcW w:w="584" w:type="dxa"/>
          </w:tcPr>
          <w:p>
            <w:pPr>
              <w:pStyle w:val="TableParagraph"/>
              <w:spacing w:before="10"/>
              <w:ind w:right="40"/>
              <w:rPr>
                <w:sz w:val="11"/>
              </w:rPr>
            </w:pPr>
            <w:r>
              <w:rPr>
                <w:spacing w:val="-5"/>
                <w:w w:val="110"/>
                <w:sz w:val="11"/>
              </w:rPr>
              <w:t>27</w:t>
            </w:r>
          </w:p>
        </w:tc>
        <w:tc>
          <w:tcPr>
            <w:tcW w:w="842" w:type="dxa"/>
          </w:tcPr>
          <w:p>
            <w:pPr>
              <w:pStyle w:val="TableParagraph"/>
              <w:spacing w:before="10"/>
              <w:ind w:right="40"/>
              <w:rPr>
                <w:sz w:val="11"/>
              </w:rPr>
            </w:pPr>
            <w:r>
              <w:rPr>
                <w:spacing w:val="-5"/>
                <w:w w:val="110"/>
                <w:sz w:val="11"/>
              </w:rPr>
              <w:t>101</w:t>
            </w:r>
          </w:p>
        </w:tc>
        <w:tc>
          <w:tcPr>
            <w:tcW w:w="584" w:type="dxa"/>
          </w:tcPr>
          <w:p>
            <w:pPr>
              <w:pStyle w:val="TableParagraph"/>
              <w:spacing w:before="10"/>
              <w:ind w:right="40"/>
              <w:rPr>
                <w:sz w:val="11"/>
              </w:rPr>
            </w:pPr>
            <w:r>
              <w:rPr>
                <w:spacing w:val="-5"/>
                <w:w w:val="110"/>
                <w:sz w:val="11"/>
              </w:rPr>
              <w:t>102</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101</w:t>
            </w:r>
          </w:p>
        </w:tc>
        <w:tc>
          <w:tcPr>
            <w:tcW w:w="835" w:type="dxa"/>
          </w:tcPr>
          <w:p>
            <w:pPr>
              <w:pStyle w:val="TableParagraph"/>
              <w:spacing w:before="10"/>
              <w:ind w:right="40"/>
              <w:rPr>
                <w:sz w:val="11"/>
              </w:rPr>
            </w:pPr>
            <w:r>
              <w:rPr>
                <w:spacing w:val="-2"/>
                <w:w w:val="110"/>
                <w:sz w:val="11"/>
              </w:rPr>
              <w:t>557,415</w:t>
            </w:r>
          </w:p>
        </w:tc>
        <w:tc>
          <w:tcPr>
            <w:tcW w:w="835" w:type="dxa"/>
          </w:tcPr>
          <w:p>
            <w:pPr>
              <w:pStyle w:val="TableParagraph"/>
              <w:spacing w:line="110" w:lineRule="exact" w:before="46"/>
              <w:ind w:right="40"/>
              <w:rPr>
                <w:sz w:val="11"/>
              </w:rPr>
            </w:pPr>
            <w:r>
              <w:rPr>
                <w:spacing w:val="-2"/>
                <w:w w:val="110"/>
                <w:sz w:val="11"/>
              </w:rPr>
              <w:t>561,514</w:t>
            </w:r>
          </w:p>
        </w:tc>
        <w:tc>
          <w:tcPr>
            <w:tcW w:w="744" w:type="dxa"/>
          </w:tcPr>
          <w:p>
            <w:pPr>
              <w:pStyle w:val="TableParagraph"/>
              <w:spacing w:line="110" w:lineRule="exact" w:before="46"/>
              <w:ind w:right="40"/>
              <w:rPr>
                <w:sz w:val="11"/>
              </w:rPr>
            </w:pPr>
            <w:r>
              <w:rPr>
                <w:spacing w:val="-2"/>
                <w:w w:val="110"/>
                <w:sz w:val="11"/>
              </w:rPr>
              <w:t>15,250</w:t>
            </w:r>
          </w:p>
        </w:tc>
        <w:tc>
          <w:tcPr>
            <w:tcW w:w="736" w:type="dxa"/>
          </w:tcPr>
          <w:p>
            <w:pPr>
              <w:pStyle w:val="TableParagraph"/>
              <w:spacing w:line="110" w:lineRule="exact" w:before="46"/>
              <w:ind w:right="40"/>
              <w:rPr>
                <w:sz w:val="11"/>
              </w:rPr>
            </w:pPr>
            <w:r>
              <w:rPr>
                <w:spacing w:val="-2"/>
                <w:w w:val="110"/>
                <w:sz w:val="11"/>
              </w:rPr>
              <w:t>26,111</w:t>
            </w:r>
          </w:p>
        </w:tc>
        <w:tc>
          <w:tcPr>
            <w:tcW w:w="706" w:type="dxa"/>
          </w:tcPr>
          <w:p>
            <w:pPr>
              <w:pStyle w:val="TableParagraph"/>
              <w:spacing w:line="110" w:lineRule="exact" w:before="46"/>
              <w:ind w:right="40"/>
              <w:rPr>
                <w:sz w:val="11"/>
              </w:rPr>
            </w:pPr>
            <w:r>
              <w:rPr>
                <w:spacing w:val="-2"/>
                <w:w w:val="110"/>
                <w:sz w:val="11"/>
              </w:rPr>
              <w:t>23,733</w:t>
            </w:r>
          </w:p>
        </w:tc>
        <w:tc>
          <w:tcPr>
            <w:tcW w:w="706" w:type="dxa"/>
          </w:tcPr>
          <w:p>
            <w:pPr>
              <w:pStyle w:val="TableParagraph"/>
              <w:spacing w:line="110" w:lineRule="exact" w:before="46"/>
              <w:ind w:right="40"/>
              <w:rPr>
                <w:sz w:val="11"/>
              </w:rPr>
            </w:pPr>
            <w:r>
              <w:rPr>
                <w:spacing w:val="-5"/>
                <w:w w:val="110"/>
                <w:sz w:val="11"/>
              </w:rPr>
              <w:t>71</w:t>
            </w:r>
          </w:p>
        </w:tc>
        <w:tc>
          <w:tcPr>
            <w:tcW w:w="676" w:type="dxa"/>
          </w:tcPr>
          <w:p>
            <w:pPr>
              <w:pStyle w:val="TableParagraph"/>
              <w:spacing w:line="110" w:lineRule="exact" w:before="46"/>
              <w:ind w:right="3"/>
              <w:rPr>
                <w:sz w:val="11"/>
              </w:rPr>
            </w:pPr>
            <w:r>
              <w:rPr>
                <w:spacing w:val="-2"/>
                <w:w w:val="110"/>
                <w:sz w:val="11"/>
              </w:rPr>
              <w:t>23,543</w:t>
            </w:r>
          </w:p>
        </w:tc>
        <w:tc>
          <w:tcPr>
            <w:tcW w:w="805" w:type="dxa"/>
          </w:tcPr>
          <w:p>
            <w:pPr>
              <w:pStyle w:val="TableParagraph"/>
              <w:spacing w:line="110" w:lineRule="exact" w:before="46"/>
              <w:ind w:right="4"/>
              <w:rPr>
                <w:sz w:val="11"/>
              </w:rPr>
            </w:pPr>
            <w:r>
              <w:rPr>
                <w:spacing w:val="-2"/>
                <w:w w:val="110"/>
                <w:sz w:val="11"/>
              </w:rPr>
              <w:t>88,708</w:t>
            </w:r>
          </w:p>
        </w:tc>
        <w:tc>
          <w:tcPr>
            <w:tcW w:w="752" w:type="dxa"/>
          </w:tcPr>
          <w:p>
            <w:pPr>
              <w:pStyle w:val="TableParagraph"/>
              <w:spacing w:line="110" w:lineRule="exact" w:before="46"/>
              <w:ind w:right="42"/>
              <w:rPr>
                <w:sz w:val="11"/>
              </w:rPr>
            </w:pPr>
            <w:r>
              <w:rPr>
                <w:spacing w:val="-2"/>
                <w:w w:val="110"/>
                <w:sz w:val="11"/>
              </w:rPr>
              <w:t>7,917</w:t>
            </w:r>
          </w:p>
        </w:tc>
        <w:tc>
          <w:tcPr>
            <w:tcW w:w="1025" w:type="dxa"/>
          </w:tcPr>
          <w:p>
            <w:pPr>
              <w:pStyle w:val="TableParagraph"/>
              <w:spacing w:line="110" w:lineRule="exact" w:before="46"/>
              <w:ind w:right="43"/>
              <w:rPr>
                <w:sz w:val="11"/>
              </w:rPr>
            </w:pPr>
            <w:r>
              <w:rPr>
                <w:spacing w:val="-2"/>
                <w:w w:val="110"/>
                <w:sz w:val="11"/>
              </w:rPr>
              <w:t>654,039</w:t>
            </w:r>
          </w:p>
        </w:tc>
        <w:tc>
          <w:tcPr>
            <w:tcW w:w="964" w:type="dxa"/>
          </w:tcPr>
          <w:p>
            <w:pPr>
              <w:pStyle w:val="TableParagraph"/>
              <w:spacing w:line="110" w:lineRule="exact" w:before="46"/>
              <w:ind w:right="43"/>
              <w:rPr>
                <w:sz w:val="11"/>
              </w:rPr>
            </w:pPr>
            <w:r>
              <w:rPr>
                <w:spacing w:val="-2"/>
                <w:w w:val="110"/>
                <w:sz w:val="11"/>
              </w:rPr>
              <w:t>673,661</w:t>
            </w:r>
          </w:p>
        </w:tc>
        <w:tc>
          <w:tcPr>
            <w:tcW w:w="964" w:type="dxa"/>
          </w:tcPr>
          <w:p>
            <w:pPr>
              <w:pStyle w:val="TableParagraph"/>
              <w:spacing w:line="110" w:lineRule="exact" w:before="46"/>
              <w:ind w:right="43"/>
              <w:rPr>
                <w:sz w:val="11"/>
              </w:rPr>
            </w:pPr>
            <w:r>
              <w:rPr>
                <w:spacing w:val="-2"/>
                <w:w w:val="110"/>
                <w:sz w:val="11"/>
              </w:rPr>
              <w:t>693,870</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34</w:t>
            </w:r>
          </w:p>
        </w:tc>
        <w:tc>
          <w:tcPr>
            <w:tcW w:w="986" w:type="dxa"/>
          </w:tcPr>
          <w:p>
            <w:pPr>
              <w:pStyle w:val="TableParagraph"/>
              <w:spacing w:line="110" w:lineRule="exact" w:before="46"/>
              <w:ind w:left="21"/>
              <w:jc w:val="left"/>
              <w:rPr>
                <w:sz w:val="11"/>
              </w:rPr>
            </w:pPr>
            <w:r>
              <w:rPr>
                <w:spacing w:val="-2"/>
                <w:w w:val="110"/>
                <w:sz w:val="11"/>
              </w:rPr>
              <w:t>Klokot</w:t>
            </w:r>
          </w:p>
        </w:tc>
        <w:tc>
          <w:tcPr>
            <w:tcW w:w="683" w:type="dxa"/>
          </w:tcPr>
          <w:p>
            <w:pPr>
              <w:pStyle w:val="TableParagraph"/>
              <w:spacing w:before="25"/>
              <w:ind w:right="41"/>
              <w:rPr>
                <w:sz w:val="11"/>
              </w:rPr>
            </w:pPr>
            <w:r>
              <w:rPr>
                <w:spacing w:val="-5"/>
                <w:w w:val="110"/>
                <w:sz w:val="11"/>
              </w:rPr>
              <w:t>578</w:t>
            </w:r>
          </w:p>
        </w:tc>
        <w:tc>
          <w:tcPr>
            <w:tcW w:w="584" w:type="dxa"/>
          </w:tcPr>
          <w:p>
            <w:pPr>
              <w:pStyle w:val="TableParagraph"/>
              <w:spacing w:before="25"/>
              <w:ind w:right="41"/>
              <w:rPr>
                <w:sz w:val="11"/>
              </w:rPr>
            </w:pPr>
            <w:r>
              <w:rPr>
                <w:spacing w:val="-5"/>
                <w:w w:val="110"/>
                <w:sz w:val="11"/>
              </w:rPr>
              <w:t>47</w:t>
            </w:r>
          </w:p>
        </w:tc>
        <w:tc>
          <w:tcPr>
            <w:tcW w:w="584" w:type="dxa"/>
          </w:tcPr>
          <w:p>
            <w:pPr>
              <w:pStyle w:val="TableParagraph"/>
              <w:spacing w:before="10"/>
              <w:ind w:right="40"/>
              <w:rPr>
                <w:sz w:val="11"/>
              </w:rPr>
            </w:pPr>
            <w:r>
              <w:rPr>
                <w:spacing w:val="-5"/>
                <w:w w:val="110"/>
                <w:sz w:val="11"/>
              </w:rPr>
              <w:t>18</w:t>
            </w:r>
          </w:p>
        </w:tc>
        <w:tc>
          <w:tcPr>
            <w:tcW w:w="842" w:type="dxa"/>
          </w:tcPr>
          <w:p>
            <w:pPr>
              <w:pStyle w:val="TableParagraph"/>
              <w:spacing w:before="10"/>
              <w:ind w:right="40"/>
              <w:rPr>
                <w:sz w:val="11"/>
              </w:rPr>
            </w:pPr>
            <w:r>
              <w:rPr>
                <w:spacing w:val="-5"/>
                <w:w w:val="110"/>
                <w:sz w:val="11"/>
              </w:rPr>
              <w:t>65</w:t>
            </w:r>
          </w:p>
        </w:tc>
        <w:tc>
          <w:tcPr>
            <w:tcW w:w="584" w:type="dxa"/>
          </w:tcPr>
          <w:p>
            <w:pPr>
              <w:pStyle w:val="TableParagraph"/>
              <w:spacing w:before="10"/>
              <w:ind w:right="40"/>
              <w:rPr>
                <w:sz w:val="11"/>
              </w:rPr>
            </w:pPr>
            <w:r>
              <w:rPr>
                <w:spacing w:val="-5"/>
                <w:w w:val="110"/>
                <w:sz w:val="11"/>
              </w:rPr>
              <w:t>63</w:t>
            </w:r>
          </w:p>
        </w:tc>
        <w:tc>
          <w:tcPr>
            <w:tcW w:w="501" w:type="dxa"/>
          </w:tcPr>
          <w:p>
            <w:pPr>
              <w:pStyle w:val="TableParagraph"/>
              <w:spacing w:before="10"/>
              <w:ind w:right="40"/>
              <w:rPr>
                <w:sz w:val="11"/>
              </w:rPr>
            </w:pPr>
            <w:r>
              <w:rPr>
                <w:spacing w:val="-10"/>
                <w:w w:val="110"/>
                <w:sz w:val="11"/>
              </w:rPr>
              <w:t>2</w:t>
            </w:r>
          </w:p>
        </w:tc>
        <w:tc>
          <w:tcPr>
            <w:tcW w:w="721" w:type="dxa"/>
          </w:tcPr>
          <w:p>
            <w:pPr>
              <w:pStyle w:val="TableParagraph"/>
              <w:spacing w:before="10"/>
              <w:ind w:right="40"/>
              <w:rPr>
                <w:sz w:val="11"/>
              </w:rPr>
            </w:pPr>
            <w:r>
              <w:rPr>
                <w:spacing w:val="-5"/>
                <w:w w:val="110"/>
                <w:sz w:val="11"/>
              </w:rPr>
              <w:t>65</w:t>
            </w:r>
          </w:p>
        </w:tc>
        <w:tc>
          <w:tcPr>
            <w:tcW w:w="835" w:type="dxa"/>
          </w:tcPr>
          <w:p>
            <w:pPr>
              <w:pStyle w:val="TableParagraph"/>
              <w:spacing w:before="10"/>
              <w:ind w:right="40"/>
              <w:rPr>
                <w:sz w:val="11"/>
              </w:rPr>
            </w:pPr>
            <w:r>
              <w:rPr>
                <w:spacing w:val="-2"/>
                <w:w w:val="110"/>
                <w:sz w:val="11"/>
              </w:rPr>
              <w:t>591,454</w:t>
            </w:r>
          </w:p>
        </w:tc>
        <w:tc>
          <w:tcPr>
            <w:tcW w:w="835" w:type="dxa"/>
          </w:tcPr>
          <w:p>
            <w:pPr>
              <w:pStyle w:val="TableParagraph"/>
              <w:spacing w:line="110" w:lineRule="exact" w:before="46"/>
              <w:ind w:right="40"/>
              <w:rPr>
                <w:sz w:val="11"/>
              </w:rPr>
            </w:pPr>
            <w:r>
              <w:rPr>
                <w:spacing w:val="-2"/>
                <w:w w:val="110"/>
                <w:sz w:val="11"/>
              </w:rPr>
              <w:t>564,433</w:t>
            </w:r>
          </w:p>
        </w:tc>
        <w:tc>
          <w:tcPr>
            <w:tcW w:w="744" w:type="dxa"/>
          </w:tcPr>
          <w:p>
            <w:pPr>
              <w:pStyle w:val="TableParagraph"/>
              <w:spacing w:line="110" w:lineRule="exact" w:before="46"/>
              <w:ind w:right="40"/>
              <w:rPr>
                <w:sz w:val="11"/>
              </w:rPr>
            </w:pPr>
            <w:r>
              <w:rPr>
                <w:spacing w:val="-2"/>
                <w:w w:val="110"/>
                <w:sz w:val="11"/>
              </w:rPr>
              <w:t>10,750</w:t>
            </w:r>
          </w:p>
        </w:tc>
        <w:tc>
          <w:tcPr>
            <w:tcW w:w="736" w:type="dxa"/>
          </w:tcPr>
          <w:p>
            <w:pPr>
              <w:pStyle w:val="TableParagraph"/>
              <w:spacing w:line="110" w:lineRule="exact" w:before="46"/>
              <w:ind w:right="40"/>
              <w:rPr>
                <w:sz w:val="11"/>
              </w:rPr>
            </w:pPr>
            <w:r>
              <w:rPr>
                <w:spacing w:val="-2"/>
                <w:w w:val="110"/>
                <w:sz w:val="11"/>
              </w:rPr>
              <w:t>13,482</w:t>
            </w:r>
          </w:p>
        </w:tc>
        <w:tc>
          <w:tcPr>
            <w:tcW w:w="706" w:type="dxa"/>
          </w:tcPr>
          <w:p>
            <w:pPr>
              <w:pStyle w:val="TableParagraph"/>
              <w:spacing w:line="110" w:lineRule="exact" w:before="46"/>
              <w:ind w:right="40"/>
              <w:rPr>
                <w:sz w:val="11"/>
              </w:rPr>
            </w:pPr>
            <w:r>
              <w:rPr>
                <w:spacing w:val="-2"/>
                <w:w w:val="110"/>
                <w:sz w:val="11"/>
              </w:rPr>
              <w:t>14,109</w:t>
            </w:r>
          </w:p>
        </w:tc>
        <w:tc>
          <w:tcPr>
            <w:tcW w:w="706" w:type="dxa"/>
          </w:tcPr>
          <w:p>
            <w:pPr>
              <w:pStyle w:val="TableParagraph"/>
              <w:spacing w:line="110" w:lineRule="exact" w:before="46"/>
              <w:ind w:right="40"/>
              <w:rPr>
                <w:sz w:val="11"/>
              </w:rPr>
            </w:pPr>
            <w:r>
              <w:rPr>
                <w:spacing w:val="-5"/>
                <w:w w:val="110"/>
                <w:sz w:val="11"/>
              </w:rPr>
              <w:t>42</w:t>
            </w:r>
          </w:p>
        </w:tc>
        <w:tc>
          <w:tcPr>
            <w:tcW w:w="676" w:type="dxa"/>
          </w:tcPr>
          <w:p>
            <w:pPr>
              <w:pStyle w:val="TableParagraph"/>
              <w:spacing w:line="110" w:lineRule="exact" w:before="46"/>
              <w:ind w:right="3"/>
              <w:rPr>
                <w:sz w:val="11"/>
              </w:rPr>
            </w:pPr>
            <w:r>
              <w:rPr>
                <w:spacing w:val="-2"/>
                <w:w w:val="110"/>
                <w:sz w:val="11"/>
              </w:rPr>
              <w:t>13,715</w:t>
            </w:r>
          </w:p>
        </w:tc>
        <w:tc>
          <w:tcPr>
            <w:tcW w:w="805" w:type="dxa"/>
          </w:tcPr>
          <w:p>
            <w:pPr>
              <w:pStyle w:val="TableParagraph"/>
              <w:spacing w:line="110" w:lineRule="exact" w:before="46"/>
              <w:ind w:right="4"/>
              <w:rPr>
                <w:sz w:val="11"/>
              </w:rPr>
            </w:pPr>
            <w:r>
              <w:rPr>
                <w:spacing w:val="-2"/>
                <w:w w:val="110"/>
                <w:sz w:val="11"/>
              </w:rPr>
              <w:t>52,098</w:t>
            </w:r>
          </w:p>
        </w:tc>
        <w:tc>
          <w:tcPr>
            <w:tcW w:w="752" w:type="dxa"/>
          </w:tcPr>
          <w:p>
            <w:pPr>
              <w:pStyle w:val="TableParagraph"/>
              <w:spacing w:line="110" w:lineRule="exact" w:before="46"/>
              <w:ind w:right="42"/>
              <w:rPr>
                <w:sz w:val="11"/>
              </w:rPr>
            </w:pPr>
            <w:r>
              <w:rPr>
                <w:spacing w:val="-2"/>
                <w:w w:val="110"/>
                <w:sz w:val="11"/>
              </w:rPr>
              <w:t>4,046</w:t>
            </w:r>
          </w:p>
        </w:tc>
        <w:tc>
          <w:tcPr>
            <w:tcW w:w="1025" w:type="dxa"/>
          </w:tcPr>
          <w:p>
            <w:pPr>
              <w:pStyle w:val="TableParagraph"/>
              <w:spacing w:line="110" w:lineRule="exact" w:before="46"/>
              <w:ind w:right="43"/>
              <w:rPr>
                <w:sz w:val="11"/>
              </w:rPr>
            </w:pPr>
            <w:r>
              <w:rPr>
                <w:spacing w:val="-2"/>
                <w:w w:val="110"/>
                <w:sz w:val="11"/>
              </w:rPr>
              <w:t>647,598</w:t>
            </w:r>
          </w:p>
        </w:tc>
        <w:tc>
          <w:tcPr>
            <w:tcW w:w="964" w:type="dxa"/>
          </w:tcPr>
          <w:p>
            <w:pPr>
              <w:pStyle w:val="TableParagraph"/>
              <w:spacing w:line="110" w:lineRule="exact" w:before="46"/>
              <w:ind w:right="43"/>
              <w:rPr>
                <w:sz w:val="11"/>
              </w:rPr>
            </w:pPr>
            <w:r>
              <w:rPr>
                <w:spacing w:val="-2"/>
                <w:w w:val="110"/>
                <w:sz w:val="11"/>
              </w:rPr>
              <w:t>667,026</w:t>
            </w:r>
          </w:p>
        </w:tc>
        <w:tc>
          <w:tcPr>
            <w:tcW w:w="964" w:type="dxa"/>
          </w:tcPr>
          <w:p>
            <w:pPr>
              <w:pStyle w:val="TableParagraph"/>
              <w:spacing w:line="110" w:lineRule="exact" w:before="46"/>
              <w:ind w:right="43"/>
              <w:rPr>
                <w:sz w:val="11"/>
              </w:rPr>
            </w:pPr>
            <w:r>
              <w:rPr>
                <w:spacing w:val="-2"/>
                <w:w w:val="110"/>
                <w:sz w:val="11"/>
              </w:rPr>
              <w:t>687,036</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35</w:t>
            </w:r>
          </w:p>
        </w:tc>
        <w:tc>
          <w:tcPr>
            <w:tcW w:w="986" w:type="dxa"/>
          </w:tcPr>
          <w:p>
            <w:pPr>
              <w:pStyle w:val="TableParagraph"/>
              <w:spacing w:line="110" w:lineRule="exact" w:before="46"/>
              <w:ind w:left="21"/>
              <w:jc w:val="left"/>
              <w:rPr>
                <w:sz w:val="11"/>
              </w:rPr>
            </w:pPr>
            <w:r>
              <w:rPr>
                <w:spacing w:val="-4"/>
                <w:w w:val="110"/>
                <w:sz w:val="11"/>
              </w:rPr>
              <w:t>Severna</w:t>
            </w:r>
            <w:r>
              <w:rPr>
                <w:spacing w:val="6"/>
                <w:w w:val="110"/>
                <w:sz w:val="11"/>
              </w:rPr>
              <w:t> </w:t>
            </w:r>
            <w:r>
              <w:rPr>
                <w:spacing w:val="-2"/>
                <w:w w:val="110"/>
                <w:sz w:val="11"/>
              </w:rPr>
              <w:t>Mitrovica</w:t>
            </w:r>
          </w:p>
        </w:tc>
        <w:tc>
          <w:tcPr>
            <w:tcW w:w="683" w:type="dxa"/>
          </w:tcPr>
          <w:p>
            <w:pPr>
              <w:pStyle w:val="TableParagraph"/>
              <w:spacing w:before="25"/>
              <w:ind w:right="41"/>
              <w:rPr>
                <w:sz w:val="11"/>
              </w:rPr>
            </w:pPr>
            <w:r>
              <w:rPr>
                <w:spacing w:val="-2"/>
                <w:w w:val="110"/>
                <w:sz w:val="11"/>
              </w:rPr>
              <w:t>5,570</w:t>
            </w:r>
          </w:p>
        </w:tc>
        <w:tc>
          <w:tcPr>
            <w:tcW w:w="584" w:type="dxa"/>
          </w:tcPr>
          <w:p>
            <w:pPr>
              <w:pStyle w:val="TableParagraph"/>
              <w:spacing w:before="25"/>
              <w:ind w:right="41"/>
              <w:rPr>
                <w:sz w:val="11"/>
              </w:rPr>
            </w:pPr>
            <w:r>
              <w:rPr>
                <w:spacing w:val="-5"/>
                <w:w w:val="110"/>
                <w:sz w:val="11"/>
              </w:rPr>
              <w:t>370</w:t>
            </w:r>
          </w:p>
        </w:tc>
        <w:tc>
          <w:tcPr>
            <w:tcW w:w="584" w:type="dxa"/>
          </w:tcPr>
          <w:p>
            <w:pPr>
              <w:pStyle w:val="TableParagraph"/>
              <w:spacing w:before="10"/>
              <w:ind w:right="40"/>
              <w:rPr>
                <w:sz w:val="11"/>
              </w:rPr>
            </w:pPr>
            <w:r>
              <w:rPr>
                <w:spacing w:val="-5"/>
                <w:w w:val="110"/>
                <w:sz w:val="11"/>
              </w:rPr>
              <w:t>90</w:t>
            </w:r>
          </w:p>
        </w:tc>
        <w:tc>
          <w:tcPr>
            <w:tcW w:w="842" w:type="dxa"/>
          </w:tcPr>
          <w:p>
            <w:pPr>
              <w:pStyle w:val="TableParagraph"/>
              <w:spacing w:before="10"/>
              <w:ind w:right="40"/>
              <w:rPr>
                <w:sz w:val="11"/>
              </w:rPr>
            </w:pPr>
            <w:r>
              <w:rPr>
                <w:spacing w:val="-5"/>
                <w:w w:val="110"/>
                <w:sz w:val="11"/>
              </w:rPr>
              <w:t>460</w:t>
            </w:r>
          </w:p>
        </w:tc>
        <w:tc>
          <w:tcPr>
            <w:tcW w:w="584" w:type="dxa"/>
          </w:tcPr>
          <w:p>
            <w:pPr>
              <w:pStyle w:val="TableParagraph"/>
              <w:spacing w:before="10"/>
              <w:ind w:right="40"/>
              <w:rPr>
                <w:sz w:val="11"/>
              </w:rPr>
            </w:pPr>
            <w:r>
              <w:rPr>
                <w:spacing w:val="-5"/>
                <w:w w:val="110"/>
                <w:sz w:val="11"/>
              </w:rPr>
              <w:t>356</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356</w:t>
            </w:r>
          </w:p>
        </w:tc>
        <w:tc>
          <w:tcPr>
            <w:tcW w:w="835" w:type="dxa"/>
          </w:tcPr>
          <w:p>
            <w:pPr>
              <w:pStyle w:val="TableParagraph"/>
              <w:spacing w:before="10"/>
              <w:ind w:right="40"/>
              <w:rPr>
                <w:sz w:val="11"/>
              </w:rPr>
            </w:pPr>
            <w:r>
              <w:rPr>
                <w:spacing w:val="-2"/>
                <w:w w:val="110"/>
                <w:sz w:val="11"/>
              </w:rPr>
              <w:t>1,380,745</w:t>
            </w:r>
          </w:p>
        </w:tc>
        <w:tc>
          <w:tcPr>
            <w:tcW w:w="835" w:type="dxa"/>
          </w:tcPr>
          <w:p>
            <w:pPr>
              <w:pStyle w:val="TableParagraph"/>
              <w:spacing w:line="110" w:lineRule="exact" w:before="46"/>
              <w:ind w:right="40"/>
              <w:rPr>
                <w:sz w:val="11"/>
              </w:rPr>
            </w:pPr>
            <w:r>
              <w:rPr>
                <w:spacing w:val="-2"/>
                <w:w w:val="110"/>
                <w:sz w:val="11"/>
              </w:rPr>
              <w:t>1,373,875</w:t>
            </w:r>
          </w:p>
        </w:tc>
        <w:tc>
          <w:tcPr>
            <w:tcW w:w="744" w:type="dxa"/>
          </w:tcPr>
          <w:p>
            <w:pPr>
              <w:pStyle w:val="TableParagraph"/>
              <w:spacing w:line="110" w:lineRule="exact" w:before="46"/>
              <w:ind w:right="40"/>
              <w:rPr>
                <w:sz w:val="11"/>
              </w:rPr>
            </w:pPr>
            <w:r>
              <w:rPr>
                <w:spacing w:val="-2"/>
                <w:w w:val="110"/>
                <w:sz w:val="11"/>
              </w:rPr>
              <w:t>37,500</w:t>
            </w:r>
          </w:p>
        </w:tc>
        <w:tc>
          <w:tcPr>
            <w:tcW w:w="736" w:type="dxa"/>
          </w:tcPr>
          <w:p>
            <w:pPr>
              <w:pStyle w:val="TableParagraph"/>
              <w:spacing w:line="110" w:lineRule="exact" w:before="46"/>
              <w:ind w:right="40"/>
              <w:rPr>
                <w:sz w:val="11"/>
              </w:rPr>
            </w:pPr>
            <w:r>
              <w:rPr>
                <w:spacing w:val="-2"/>
                <w:w w:val="110"/>
                <w:sz w:val="11"/>
              </w:rPr>
              <w:t>128,110</w:t>
            </w:r>
          </w:p>
        </w:tc>
        <w:tc>
          <w:tcPr>
            <w:tcW w:w="706" w:type="dxa"/>
          </w:tcPr>
          <w:p>
            <w:pPr>
              <w:pStyle w:val="TableParagraph"/>
              <w:spacing w:line="110" w:lineRule="exact" w:before="46"/>
              <w:ind w:right="40"/>
              <w:rPr>
                <w:sz w:val="11"/>
              </w:rPr>
            </w:pPr>
            <w:r>
              <w:rPr>
                <w:spacing w:val="-2"/>
                <w:w w:val="110"/>
                <w:sz w:val="11"/>
              </w:rPr>
              <w:t>188,646</w:t>
            </w:r>
          </w:p>
        </w:tc>
        <w:tc>
          <w:tcPr>
            <w:tcW w:w="706" w:type="dxa"/>
          </w:tcPr>
          <w:p>
            <w:pPr>
              <w:pStyle w:val="TableParagraph"/>
              <w:spacing w:line="110" w:lineRule="exact" w:before="46"/>
              <w:ind w:right="40"/>
              <w:rPr>
                <w:sz w:val="11"/>
              </w:rPr>
            </w:pPr>
            <w:r>
              <w:rPr>
                <w:spacing w:val="-5"/>
                <w:w w:val="110"/>
                <w:sz w:val="11"/>
              </w:rPr>
              <w:t>81</w:t>
            </w:r>
          </w:p>
        </w:tc>
        <w:tc>
          <w:tcPr>
            <w:tcW w:w="676" w:type="dxa"/>
          </w:tcPr>
          <w:p>
            <w:pPr>
              <w:pStyle w:val="TableParagraph"/>
              <w:spacing w:line="110" w:lineRule="exact" w:before="46"/>
              <w:ind w:right="3"/>
              <w:rPr>
                <w:sz w:val="11"/>
              </w:rPr>
            </w:pPr>
            <w:r>
              <w:rPr>
                <w:spacing w:val="-2"/>
                <w:w w:val="110"/>
                <w:sz w:val="11"/>
              </w:rPr>
              <w:t>122,133</w:t>
            </w:r>
          </w:p>
        </w:tc>
        <w:tc>
          <w:tcPr>
            <w:tcW w:w="805" w:type="dxa"/>
          </w:tcPr>
          <w:p>
            <w:pPr>
              <w:pStyle w:val="TableParagraph"/>
              <w:spacing w:line="110" w:lineRule="exact" w:before="46"/>
              <w:ind w:right="4"/>
              <w:rPr>
                <w:sz w:val="11"/>
              </w:rPr>
            </w:pPr>
            <w:r>
              <w:rPr>
                <w:spacing w:val="-2"/>
                <w:w w:val="110"/>
                <w:sz w:val="11"/>
              </w:rPr>
              <w:t>476,469</w:t>
            </w:r>
          </w:p>
        </w:tc>
        <w:tc>
          <w:tcPr>
            <w:tcW w:w="752" w:type="dxa"/>
          </w:tcPr>
          <w:p>
            <w:pPr>
              <w:pStyle w:val="TableParagraph"/>
              <w:spacing w:line="110" w:lineRule="exact" w:before="46"/>
              <w:ind w:right="42"/>
              <w:rPr>
                <w:sz w:val="11"/>
              </w:rPr>
            </w:pPr>
            <w:r>
              <w:rPr>
                <w:spacing w:val="-2"/>
                <w:w w:val="110"/>
                <w:sz w:val="11"/>
              </w:rPr>
              <w:t>38,990</w:t>
            </w:r>
          </w:p>
        </w:tc>
        <w:tc>
          <w:tcPr>
            <w:tcW w:w="1025" w:type="dxa"/>
          </w:tcPr>
          <w:p>
            <w:pPr>
              <w:pStyle w:val="TableParagraph"/>
              <w:spacing w:line="110" w:lineRule="exact" w:before="46"/>
              <w:ind w:right="43"/>
              <w:rPr>
                <w:sz w:val="11"/>
              </w:rPr>
            </w:pPr>
            <w:r>
              <w:rPr>
                <w:spacing w:val="-2"/>
                <w:w w:val="110"/>
                <w:sz w:val="11"/>
              </w:rPr>
              <w:t>1,896,204</w:t>
            </w:r>
          </w:p>
        </w:tc>
        <w:tc>
          <w:tcPr>
            <w:tcW w:w="964" w:type="dxa"/>
          </w:tcPr>
          <w:p>
            <w:pPr>
              <w:pStyle w:val="TableParagraph"/>
              <w:spacing w:line="110" w:lineRule="exact" w:before="46"/>
              <w:ind w:right="43"/>
              <w:rPr>
                <w:sz w:val="11"/>
              </w:rPr>
            </w:pPr>
            <w:r>
              <w:rPr>
                <w:spacing w:val="-2"/>
                <w:w w:val="110"/>
                <w:sz w:val="11"/>
              </w:rPr>
              <w:t>1,953,090</w:t>
            </w:r>
          </w:p>
        </w:tc>
        <w:tc>
          <w:tcPr>
            <w:tcW w:w="964" w:type="dxa"/>
          </w:tcPr>
          <w:p>
            <w:pPr>
              <w:pStyle w:val="TableParagraph"/>
              <w:spacing w:line="110" w:lineRule="exact" w:before="46"/>
              <w:ind w:right="43"/>
              <w:rPr>
                <w:sz w:val="11"/>
              </w:rPr>
            </w:pPr>
            <w:r>
              <w:rPr>
                <w:spacing w:val="-2"/>
                <w:w w:val="110"/>
                <w:sz w:val="11"/>
              </w:rPr>
              <w:t>2,011,683</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36</w:t>
            </w:r>
          </w:p>
        </w:tc>
        <w:tc>
          <w:tcPr>
            <w:tcW w:w="986" w:type="dxa"/>
          </w:tcPr>
          <w:p>
            <w:pPr>
              <w:pStyle w:val="TableParagraph"/>
              <w:spacing w:line="110" w:lineRule="exact" w:before="46"/>
              <w:ind w:left="21"/>
              <w:jc w:val="left"/>
              <w:rPr>
                <w:sz w:val="11"/>
              </w:rPr>
            </w:pPr>
            <w:r>
              <w:rPr>
                <w:spacing w:val="-2"/>
                <w:w w:val="110"/>
                <w:sz w:val="11"/>
              </w:rPr>
              <w:t>Parteš</w:t>
            </w:r>
          </w:p>
        </w:tc>
        <w:tc>
          <w:tcPr>
            <w:tcW w:w="683" w:type="dxa"/>
          </w:tcPr>
          <w:p>
            <w:pPr>
              <w:pStyle w:val="TableParagraph"/>
              <w:spacing w:before="25"/>
              <w:ind w:right="41"/>
              <w:rPr>
                <w:sz w:val="11"/>
              </w:rPr>
            </w:pPr>
            <w:r>
              <w:rPr>
                <w:spacing w:val="-2"/>
                <w:w w:val="110"/>
                <w:sz w:val="11"/>
              </w:rPr>
              <w:t>1,001</w:t>
            </w:r>
          </w:p>
        </w:tc>
        <w:tc>
          <w:tcPr>
            <w:tcW w:w="584" w:type="dxa"/>
          </w:tcPr>
          <w:p>
            <w:pPr>
              <w:pStyle w:val="TableParagraph"/>
              <w:spacing w:before="25"/>
              <w:ind w:right="41"/>
              <w:rPr>
                <w:sz w:val="11"/>
              </w:rPr>
            </w:pPr>
            <w:r>
              <w:rPr>
                <w:spacing w:val="-5"/>
                <w:w w:val="110"/>
                <w:sz w:val="11"/>
              </w:rPr>
              <w:t>71</w:t>
            </w:r>
          </w:p>
        </w:tc>
        <w:tc>
          <w:tcPr>
            <w:tcW w:w="584" w:type="dxa"/>
          </w:tcPr>
          <w:p>
            <w:pPr>
              <w:pStyle w:val="TableParagraph"/>
              <w:spacing w:before="10"/>
              <w:ind w:right="40"/>
              <w:rPr>
                <w:sz w:val="11"/>
              </w:rPr>
            </w:pPr>
            <w:r>
              <w:rPr>
                <w:spacing w:val="-5"/>
                <w:w w:val="110"/>
                <w:sz w:val="11"/>
              </w:rPr>
              <w:t>30</w:t>
            </w:r>
          </w:p>
        </w:tc>
        <w:tc>
          <w:tcPr>
            <w:tcW w:w="842" w:type="dxa"/>
          </w:tcPr>
          <w:p>
            <w:pPr>
              <w:pStyle w:val="TableParagraph"/>
              <w:spacing w:before="10"/>
              <w:ind w:right="40"/>
              <w:rPr>
                <w:sz w:val="11"/>
              </w:rPr>
            </w:pPr>
            <w:r>
              <w:rPr>
                <w:spacing w:val="-5"/>
                <w:w w:val="110"/>
                <w:sz w:val="11"/>
              </w:rPr>
              <w:t>101</w:t>
            </w:r>
          </w:p>
        </w:tc>
        <w:tc>
          <w:tcPr>
            <w:tcW w:w="584" w:type="dxa"/>
          </w:tcPr>
          <w:p>
            <w:pPr>
              <w:pStyle w:val="TableParagraph"/>
              <w:spacing w:before="10"/>
              <w:ind w:right="40"/>
              <w:rPr>
                <w:sz w:val="11"/>
              </w:rPr>
            </w:pPr>
            <w:r>
              <w:rPr>
                <w:spacing w:val="-5"/>
                <w:w w:val="110"/>
                <w:sz w:val="11"/>
              </w:rPr>
              <w:t>99</w:t>
            </w:r>
          </w:p>
        </w:tc>
        <w:tc>
          <w:tcPr>
            <w:tcW w:w="501" w:type="dxa"/>
          </w:tcPr>
          <w:p>
            <w:pPr>
              <w:pStyle w:val="TableParagraph"/>
              <w:spacing w:before="10"/>
              <w:ind w:right="40"/>
              <w:rPr>
                <w:sz w:val="11"/>
              </w:rPr>
            </w:pPr>
            <w:r>
              <w:rPr>
                <w:spacing w:val="-10"/>
                <w:w w:val="110"/>
                <w:sz w:val="11"/>
              </w:rPr>
              <w:t>2</w:t>
            </w:r>
          </w:p>
        </w:tc>
        <w:tc>
          <w:tcPr>
            <w:tcW w:w="721" w:type="dxa"/>
          </w:tcPr>
          <w:p>
            <w:pPr>
              <w:pStyle w:val="TableParagraph"/>
              <w:spacing w:before="10"/>
              <w:ind w:right="40"/>
              <w:rPr>
                <w:sz w:val="11"/>
              </w:rPr>
            </w:pPr>
            <w:r>
              <w:rPr>
                <w:spacing w:val="-5"/>
                <w:w w:val="110"/>
                <w:sz w:val="11"/>
              </w:rPr>
              <w:t>99</w:t>
            </w:r>
          </w:p>
        </w:tc>
        <w:tc>
          <w:tcPr>
            <w:tcW w:w="835" w:type="dxa"/>
          </w:tcPr>
          <w:p>
            <w:pPr>
              <w:pStyle w:val="TableParagraph"/>
              <w:spacing w:before="10"/>
              <w:ind w:right="40"/>
              <w:rPr>
                <w:sz w:val="11"/>
              </w:rPr>
            </w:pPr>
            <w:r>
              <w:rPr>
                <w:spacing w:val="-2"/>
                <w:w w:val="110"/>
                <w:sz w:val="11"/>
              </w:rPr>
              <w:t>894,747</w:t>
            </w:r>
          </w:p>
        </w:tc>
        <w:tc>
          <w:tcPr>
            <w:tcW w:w="835" w:type="dxa"/>
          </w:tcPr>
          <w:p>
            <w:pPr>
              <w:pStyle w:val="TableParagraph"/>
              <w:spacing w:line="110" w:lineRule="exact" w:before="46"/>
              <w:ind w:right="40"/>
              <w:rPr>
                <w:sz w:val="11"/>
              </w:rPr>
            </w:pPr>
            <w:r>
              <w:rPr>
                <w:spacing w:val="-2"/>
                <w:w w:val="110"/>
                <w:sz w:val="11"/>
              </w:rPr>
              <w:t>890,296</w:t>
            </w:r>
          </w:p>
        </w:tc>
        <w:tc>
          <w:tcPr>
            <w:tcW w:w="744" w:type="dxa"/>
          </w:tcPr>
          <w:p>
            <w:pPr>
              <w:pStyle w:val="TableParagraph"/>
              <w:spacing w:line="110" w:lineRule="exact" w:before="46"/>
              <w:ind w:right="40"/>
              <w:rPr>
                <w:sz w:val="11"/>
              </w:rPr>
            </w:pPr>
            <w:r>
              <w:rPr>
                <w:spacing w:val="-2"/>
                <w:w w:val="110"/>
                <w:sz w:val="11"/>
              </w:rPr>
              <w:t>25,500</w:t>
            </w:r>
          </w:p>
        </w:tc>
        <w:tc>
          <w:tcPr>
            <w:tcW w:w="736" w:type="dxa"/>
          </w:tcPr>
          <w:p>
            <w:pPr>
              <w:pStyle w:val="TableParagraph"/>
              <w:spacing w:line="110" w:lineRule="exact" w:before="46"/>
              <w:ind w:right="40"/>
              <w:rPr>
                <w:sz w:val="11"/>
              </w:rPr>
            </w:pPr>
            <w:r>
              <w:rPr>
                <w:spacing w:val="-2"/>
                <w:w w:val="110"/>
                <w:sz w:val="11"/>
              </w:rPr>
              <w:t>23,023</w:t>
            </w:r>
          </w:p>
        </w:tc>
        <w:tc>
          <w:tcPr>
            <w:tcW w:w="706" w:type="dxa"/>
          </w:tcPr>
          <w:p>
            <w:pPr>
              <w:pStyle w:val="TableParagraph"/>
              <w:spacing w:line="110" w:lineRule="exact" w:before="46"/>
              <w:ind w:right="40"/>
              <w:rPr>
                <w:sz w:val="11"/>
              </w:rPr>
            </w:pPr>
            <w:r>
              <w:rPr>
                <w:spacing w:val="-2"/>
                <w:w w:val="110"/>
                <w:sz w:val="11"/>
              </w:rPr>
              <w:t>27,190</w:t>
            </w:r>
          </w:p>
        </w:tc>
        <w:tc>
          <w:tcPr>
            <w:tcW w:w="706" w:type="dxa"/>
          </w:tcPr>
          <w:p>
            <w:pPr>
              <w:pStyle w:val="TableParagraph"/>
              <w:spacing w:line="110" w:lineRule="exact" w:before="46"/>
              <w:ind w:right="40"/>
              <w:rPr>
                <w:sz w:val="11"/>
              </w:rPr>
            </w:pPr>
            <w:r>
              <w:rPr>
                <w:spacing w:val="-5"/>
                <w:w w:val="110"/>
                <w:sz w:val="11"/>
              </w:rPr>
              <w:t>13</w:t>
            </w:r>
          </w:p>
        </w:tc>
        <w:tc>
          <w:tcPr>
            <w:tcW w:w="676" w:type="dxa"/>
          </w:tcPr>
          <w:p>
            <w:pPr>
              <w:pStyle w:val="TableParagraph"/>
              <w:spacing w:line="110" w:lineRule="exact" w:before="46"/>
              <w:ind w:right="3"/>
              <w:rPr>
                <w:sz w:val="11"/>
              </w:rPr>
            </w:pPr>
            <w:r>
              <w:rPr>
                <w:spacing w:val="-2"/>
                <w:w w:val="110"/>
                <w:sz w:val="11"/>
              </w:rPr>
              <w:t>27,306</w:t>
            </w:r>
          </w:p>
        </w:tc>
        <w:tc>
          <w:tcPr>
            <w:tcW w:w="805" w:type="dxa"/>
          </w:tcPr>
          <w:p>
            <w:pPr>
              <w:pStyle w:val="TableParagraph"/>
              <w:spacing w:line="110" w:lineRule="exact" w:before="46"/>
              <w:ind w:right="4"/>
              <w:rPr>
                <w:sz w:val="11"/>
              </w:rPr>
            </w:pPr>
            <w:r>
              <w:rPr>
                <w:spacing w:val="-2"/>
                <w:w w:val="110"/>
                <w:sz w:val="11"/>
              </w:rPr>
              <w:t>103,032</w:t>
            </w:r>
          </w:p>
        </w:tc>
        <w:tc>
          <w:tcPr>
            <w:tcW w:w="752" w:type="dxa"/>
          </w:tcPr>
          <w:p>
            <w:pPr>
              <w:pStyle w:val="TableParagraph"/>
              <w:spacing w:line="110" w:lineRule="exact" w:before="46"/>
              <w:ind w:right="42"/>
              <w:rPr>
                <w:sz w:val="11"/>
              </w:rPr>
            </w:pPr>
            <w:r>
              <w:rPr>
                <w:spacing w:val="-2"/>
                <w:w w:val="110"/>
                <w:sz w:val="11"/>
              </w:rPr>
              <w:t>7,007</w:t>
            </w:r>
          </w:p>
        </w:tc>
        <w:tc>
          <w:tcPr>
            <w:tcW w:w="1025" w:type="dxa"/>
          </w:tcPr>
          <w:p>
            <w:pPr>
              <w:pStyle w:val="TableParagraph"/>
              <w:spacing w:line="110" w:lineRule="exact" w:before="46"/>
              <w:ind w:right="43"/>
              <w:rPr>
                <w:sz w:val="11"/>
              </w:rPr>
            </w:pPr>
            <w:r>
              <w:rPr>
                <w:spacing w:val="-2"/>
                <w:w w:val="110"/>
                <w:sz w:val="11"/>
              </w:rPr>
              <w:t>1,004,786</w:t>
            </w:r>
          </w:p>
        </w:tc>
        <w:tc>
          <w:tcPr>
            <w:tcW w:w="964" w:type="dxa"/>
          </w:tcPr>
          <w:p>
            <w:pPr>
              <w:pStyle w:val="TableParagraph"/>
              <w:spacing w:line="110" w:lineRule="exact" w:before="46"/>
              <w:ind w:right="43"/>
              <w:rPr>
                <w:sz w:val="11"/>
              </w:rPr>
            </w:pPr>
            <w:r>
              <w:rPr>
                <w:spacing w:val="-2"/>
                <w:w w:val="110"/>
                <w:sz w:val="11"/>
              </w:rPr>
              <w:t>1,034,929</w:t>
            </w:r>
          </w:p>
        </w:tc>
        <w:tc>
          <w:tcPr>
            <w:tcW w:w="964" w:type="dxa"/>
          </w:tcPr>
          <w:p>
            <w:pPr>
              <w:pStyle w:val="TableParagraph"/>
              <w:spacing w:line="110" w:lineRule="exact" w:before="46"/>
              <w:ind w:right="43"/>
              <w:rPr>
                <w:sz w:val="11"/>
              </w:rPr>
            </w:pPr>
            <w:r>
              <w:rPr>
                <w:spacing w:val="-2"/>
                <w:w w:val="110"/>
                <w:sz w:val="11"/>
              </w:rPr>
              <w:t>1,065,977</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37</w:t>
            </w:r>
          </w:p>
        </w:tc>
        <w:tc>
          <w:tcPr>
            <w:tcW w:w="986" w:type="dxa"/>
          </w:tcPr>
          <w:p>
            <w:pPr>
              <w:pStyle w:val="TableParagraph"/>
              <w:spacing w:line="110" w:lineRule="exact" w:before="46"/>
              <w:ind w:left="21"/>
              <w:jc w:val="left"/>
              <w:rPr>
                <w:sz w:val="11"/>
              </w:rPr>
            </w:pPr>
            <w:r>
              <w:rPr>
                <w:spacing w:val="-2"/>
                <w:w w:val="110"/>
                <w:sz w:val="11"/>
              </w:rPr>
              <w:t>Ranilug</w:t>
            </w:r>
          </w:p>
        </w:tc>
        <w:tc>
          <w:tcPr>
            <w:tcW w:w="683" w:type="dxa"/>
          </w:tcPr>
          <w:p>
            <w:pPr>
              <w:pStyle w:val="TableParagraph"/>
              <w:spacing w:before="25"/>
              <w:ind w:right="41"/>
              <w:rPr>
                <w:sz w:val="11"/>
              </w:rPr>
            </w:pPr>
            <w:r>
              <w:rPr>
                <w:spacing w:val="-5"/>
                <w:w w:val="110"/>
                <w:sz w:val="11"/>
              </w:rPr>
              <w:t>768</w:t>
            </w:r>
          </w:p>
        </w:tc>
        <w:tc>
          <w:tcPr>
            <w:tcW w:w="584" w:type="dxa"/>
          </w:tcPr>
          <w:p>
            <w:pPr>
              <w:pStyle w:val="TableParagraph"/>
              <w:spacing w:before="25"/>
              <w:ind w:right="41"/>
              <w:rPr>
                <w:sz w:val="11"/>
              </w:rPr>
            </w:pPr>
            <w:r>
              <w:rPr>
                <w:spacing w:val="-5"/>
                <w:w w:val="110"/>
                <w:sz w:val="11"/>
              </w:rPr>
              <w:t>62</w:t>
            </w:r>
          </w:p>
        </w:tc>
        <w:tc>
          <w:tcPr>
            <w:tcW w:w="584" w:type="dxa"/>
          </w:tcPr>
          <w:p>
            <w:pPr>
              <w:pStyle w:val="TableParagraph"/>
              <w:spacing w:before="10"/>
              <w:ind w:right="40"/>
              <w:rPr>
                <w:sz w:val="11"/>
              </w:rPr>
            </w:pPr>
            <w:r>
              <w:rPr>
                <w:spacing w:val="-5"/>
                <w:w w:val="110"/>
                <w:sz w:val="11"/>
              </w:rPr>
              <w:t>26</w:t>
            </w:r>
          </w:p>
        </w:tc>
        <w:tc>
          <w:tcPr>
            <w:tcW w:w="842" w:type="dxa"/>
          </w:tcPr>
          <w:p>
            <w:pPr>
              <w:pStyle w:val="TableParagraph"/>
              <w:spacing w:before="10"/>
              <w:ind w:right="40"/>
              <w:rPr>
                <w:sz w:val="11"/>
              </w:rPr>
            </w:pPr>
            <w:r>
              <w:rPr>
                <w:spacing w:val="-5"/>
                <w:w w:val="110"/>
                <w:sz w:val="11"/>
              </w:rPr>
              <w:t>88</w:t>
            </w:r>
          </w:p>
        </w:tc>
        <w:tc>
          <w:tcPr>
            <w:tcW w:w="584" w:type="dxa"/>
          </w:tcPr>
          <w:p>
            <w:pPr>
              <w:pStyle w:val="TableParagraph"/>
              <w:spacing w:before="10"/>
              <w:ind w:right="40"/>
              <w:rPr>
                <w:sz w:val="11"/>
              </w:rPr>
            </w:pPr>
            <w:r>
              <w:rPr>
                <w:spacing w:val="-5"/>
                <w:w w:val="110"/>
                <w:sz w:val="11"/>
              </w:rPr>
              <w:t>90</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88</w:t>
            </w:r>
          </w:p>
        </w:tc>
        <w:tc>
          <w:tcPr>
            <w:tcW w:w="835" w:type="dxa"/>
          </w:tcPr>
          <w:p>
            <w:pPr>
              <w:pStyle w:val="TableParagraph"/>
              <w:spacing w:before="10"/>
              <w:ind w:right="40"/>
              <w:rPr>
                <w:sz w:val="11"/>
              </w:rPr>
            </w:pPr>
            <w:r>
              <w:rPr>
                <w:spacing w:val="-2"/>
                <w:w w:val="110"/>
                <w:sz w:val="11"/>
              </w:rPr>
              <w:t>849,554</w:t>
            </w:r>
          </w:p>
        </w:tc>
        <w:tc>
          <w:tcPr>
            <w:tcW w:w="835" w:type="dxa"/>
          </w:tcPr>
          <w:p>
            <w:pPr>
              <w:pStyle w:val="TableParagraph"/>
              <w:spacing w:line="110" w:lineRule="exact" w:before="46"/>
              <w:ind w:right="40"/>
              <w:rPr>
                <w:sz w:val="11"/>
              </w:rPr>
            </w:pPr>
            <w:r>
              <w:rPr>
                <w:spacing w:val="-2"/>
                <w:w w:val="110"/>
                <w:sz w:val="11"/>
              </w:rPr>
              <w:t>862,531</w:t>
            </w:r>
          </w:p>
        </w:tc>
        <w:tc>
          <w:tcPr>
            <w:tcW w:w="744" w:type="dxa"/>
          </w:tcPr>
          <w:p>
            <w:pPr>
              <w:pStyle w:val="TableParagraph"/>
              <w:spacing w:line="110" w:lineRule="exact" w:before="46"/>
              <w:ind w:right="40"/>
              <w:rPr>
                <w:sz w:val="11"/>
              </w:rPr>
            </w:pPr>
            <w:r>
              <w:rPr>
                <w:spacing w:val="-2"/>
                <w:w w:val="110"/>
                <w:sz w:val="11"/>
              </w:rPr>
              <w:t>17,000</w:t>
            </w:r>
          </w:p>
        </w:tc>
        <w:tc>
          <w:tcPr>
            <w:tcW w:w="736" w:type="dxa"/>
          </w:tcPr>
          <w:p>
            <w:pPr>
              <w:pStyle w:val="TableParagraph"/>
              <w:spacing w:line="110" w:lineRule="exact" w:before="46"/>
              <w:ind w:right="40"/>
              <w:rPr>
                <w:sz w:val="11"/>
              </w:rPr>
            </w:pPr>
            <w:r>
              <w:rPr>
                <w:spacing w:val="-2"/>
                <w:w w:val="110"/>
                <w:sz w:val="11"/>
              </w:rPr>
              <w:t>17,664</w:t>
            </w:r>
          </w:p>
        </w:tc>
        <w:tc>
          <w:tcPr>
            <w:tcW w:w="706" w:type="dxa"/>
          </w:tcPr>
          <w:p>
            <w:pPr>
              <w:pStyle w:val="TableParagraph"/>
              <w:spacing w:line="110" w:lineRule="exact" w:before="46"/>
              <w:ind w:right="40"/>
              <w:rPr>
                <w:sz w:val="11"/>
              </w:rPr>
            </w:pPr>
            <w:r>
              <w:rPr>
                <w:spacing w:val="-2"/>
                <w:w w:val="110"/>
                <w:sz w:val="11"/>
              </w:rPr>
              <w:t>20,369</w:t>
            </w:r>
          </w:p>
        </w:tc>
        <w:tc>
          <w:tcPr>
            <w:tcW w:w="706" w:type="dxa"/>
          </w:tcPr>
          <w:p>
            <w:pPr>
              <w:pStyle w:val="TableParagraph"/>
              <w:spacing w:line="110" w:lineRule="exact" w:before="46"/>
              <w:ind w:right="40"/>
              <w:rPr>
                <w:sz w:val="11"/>
              </w:rPr>
            </w:pPr>
            <w:r>
              <w:rPr>
                <w:spacing w:val="-10"/>
                <w:w w:val="110"/>
                <w:sz w:val="11"/>
              </w:rPr>
              <w:t>3</w:t>
            </w:r>
          </w:p>
        </w:tc>
        <w:tc>
          <w:tcPr>
            <w:tcW w:w="676" w:type="dxa"/>
          </w:tcPr>
          <w:p>
            <w:pPr>
              <w:pStyle w:val="TableParagraph"/>
              <w:spacing w:line="110" w:lineRule="exact" w:before="46"/>
              <w:ind w:right="3"/>
              <w:rPr>
                <w:sz w:val="11"/>
              </w:rPr>
            </w:pPr>
            <w:r>
              <w:rPr>
                <w:spacing w:val="-2"/>
                <w:w w:val="110"/>
                <w:sz w:val="11"/>
              </w:rPr>
              <w:t>19,159</w:t>
            </w:r>
          </w:p>
        </w:tc>
        <w:tc>
          <w:tcPr>
            <w:tcW w:w="805" w:type="dxa"/>
          </w:tcPr>
          <w:p>
            <w:pPr>
              <w:pStyle w:val="TableParagraph"/>
              <w:spacing w:line="110" w:lineRule="exact" w:before="46"/>
              <w:ind w:right="4"/>
              <w:rPr>
                <w:sz w:val="11"/>
              </w:rPr>
            </w:pPr>
            <w:r>
              <w:rPr>
                <w:spacing w:val="-2"/>
                <w:w w:val="110"/>
                <w:sz w:val="11"/>
              </w:rPr>
              <w:t>74,195</w:t>
            </w:r>
          </w:p>
        </w:tc>
        <w:tc>
          <w:tcPr>
            <w:tcW w:w="752" w:type="dxa"/>
          </w:tcPr>
          <w:p>
            <w:pPr>
              <w:pStyle w:val="TableParagraph"/>
              <w:spacing w:line="110" w:lineRule="exact" w:before="46"/>
              <w:ind w:right="42"/>
              <w:rPr>
                <w:sz w:val="11"/>
              </w:rPr>
            </w:pPr>
            <w:r>
              <w:rPr>
                <w:spacing w:val="-2"/>
                <w:w w:val="110"/>
                <w:sz w:val="11"/>
              </w:rPr>
              <w:t>5,376</w:t>
            </w:r>
          </w:p>
        </w:tc>
        <w:tc>
          <w:tcPr>
            <w:tcW w:w="1025" w:type="dxa"/>
          </w:tcPr>
          <w:p>
            <w:pPr>
              <w:pStyle w:val="TableParagraph"/>
              <w:spacing w:line="110" w:lineRule="exact" w:before="46"/>
              <w:ind w:right="43"/>
              <w:rPr>
                <w:sz w:val="11"/>
              </w:rPr>
            </w:pPr>
            <w:r>
              <w:rPr>
                <w:spacing w:val="-2"/>
                <w:w w:val="110"/>
                <w:sz w:val="11"/>
              </w:rPr>
              <w:t>929,125</w:t>
            </w:r>
          </w:p>
        </w:tc>
        <w:tc>
          <w:tcPr>
            <w:tcW w:w="964" w:type="dxa"/>
          </w:tcPr>
          <w:p>
            <w:pPr>
              <w:pStyle w:val="TableParagraph"/>
              <w:spacing w:line="110" w:lineRule="exact" w:before="46"/>
              <w:ind w:right="43"/>
              <w:rPr>
                <w:sz w:val="11"/>
              </w:rPr>
            </w:pPr>
            <w:r>
              <w:rPr>
                <w:spacing w:val="-2"/>
                <w:w w:val="110"/>
                <w:sz w:val="11"/>
              </w:rPr>
              <w:t>956,999</w:t>
            </w:r>
          </w:p>
        </w:tc>
        <w:tc>
          <w:tcPr>
            <w:tcW w:w="964" w:type="dxa"/>
          </w:tcPr>
          <w:p>
            <w:pPr>
              <w:pStyle w:val="TableParagraph"/>
              <w:spacing w:line="110" w:lineRule="exact" w:before="46"/>
              <w:ind w:right="43"/>
              <w:rPr>
                <w:sz w:val="11"/>
              </w:rPr>
            </w:pPr>
            <w:r>
              <w:rPr>
                <w:spacing w:val="-2"/>
                <w:w w:val="110"/>
                <w:sz w:val="11"/>
              </w:rPr>
              <w:t>985,709</w:t>
            </w:r>
          </w:p>
        </w:tc>
      </w:tr>
      <w:tr>
        <w:trPr>
          <w:trHeight w:val="176" w:hRule="atLeast"/>
        </w:trPr>
        <w:tc>
          <w:tcPr>
            <w:tcW w:w="277" w:type="dxa"/>
            <w:tcBorders>
              <w:left w:val="single" w:sz="6" w:space="0" w:color="0000D0"/>
            </w:tcBorders>
          </w:tcPr>
          <w:p>
            <w:pPr>
              <w:pStyle w:val="TableParagraph"/>
              <w:spacing w:line="110" w:lineRule="exact" w:before="46"/>
              <w:ind w:right="4"/>
              <w:rPr>
                <w:sz w:val="11"/>
              </w:rPr>
            </w:pPr>
            <w:r>
              <w:rPr>
                <w:spacing w:val="-5"/>
                <w:w w:val="110"/>
                <w:sz w:val="11"/>
              </w:rPr>
              <w:t>38</w:t>
            </w:r>
          </w:p>
        </w:tc>
        <w:tc>
          <w:tcPr>
            <w:tcW w:w="986" w:type="dxa"/>
          </w:tcPr>
          <w:p>
            <w:pPr>
              <w:pStyle w:val="TableParagraph"/>
              <w:spacing w:line="101" w:lineRule="exact" w:before="55"/>
              <w:ind w:left="21"/>
              <w:jc w:val="left"/>
              <w:rPr>
                <w:sz w:val="10"/>
              </w:rPr>
            </w:pPr>
            <w:r>
              <w:rPr>
                <w:spacing w:val="-2"/>
                <w:w w:val="115"/>
                <w:sz w:val="10"/>
              </w:rPr>
              <w:t>Gračanica</w:t>
            </w:r>
          </w:p>
        </w:tc>
        <w:tc>
          <w:tcPr>
            <w:tcW w:w="683" w:type="dxa"/>
          </w:tcPr>
          <w:p>
            <w:pPr>
              <w:pStyle w:val="TableParagraph"/>
              <w:spacing w:before="25"/>
              <w:ind w:right="41"/>
              <w:rPr>
                <w:sz w:val="11"/>
              </w:rPr>
            </w:pPr>
            <w:r>
              <w:rPr>
                <w:spacing w:val="-2"/>
                <w:w w:val="110"/>
                <w:sz w:val="11"/>
              </w:rPr>
              <w:t>3,656</w:t>
            </w:r>
          </w:p>
        </w:tc>
        <w:tc>
          <w:tcPr>
            <w:tcW w:w="584" w:type="dxa"/>
          </w:tcPr>
          <w:p>
            <w:pPr>
              <w:pStyle w:val="TableParagraph"/>
              <w:spacing w:before="25"/>
              <w:ind w:right="41"/>
              <w:rPr>
                <w:sz w:val="11"/>
              </w:rPr>
            </w:pPr>
            <w:r>
              <w:rPr>
                <w:spacing w:val="-5"/>
                <w:w w:val="110"/>
                <w:sz w:val="11"/>
              </w:rPr>
              <w:t>254</w:t>
            </w:r>
          </w:p>
        </w:tc>
        <w:tc>
          <w:tcPr>
            <w:tcW w:w="584" w:type="dxa"/>
          </w:tcPr>
          <w:p>
            <w:pPr>
              <w:pStyle w:val="TableParagraph"/>
              <w:spacing w:before="10"/>
              <w:ind w:right="40"/>
              <w:rPr>
                <w:sz w:val="11"/>
              </w:rPr>
            </w:pPr>
            <w:r>
              <w:rPr>
                <w:spacing w:val="-5"/>
                <w:w w:val="110"/>
                <w:sz w:val="11"/>
              </w:rPr>
              <w:t>75</w:t>
            </w:r>
          </w:p>
        </w:tc>
        <w:tc>
          <w:tcPr>
            <w:tcW w:w="842" w:type="dxa"/>
          </w:tcPr>
          <w:p>
            <w:pPr>
              <w:pStyle w:val="TableParagraph"/>
              <w:spacing w:before="10"/>
              <w:ind w:right="40"/>
              <w:rPr>
                <w:sz w:val="11"/>
              </w:rPr>
            </w:pPr>
            <w:r>
              <w:rPr>
                <w:spacing w:val="-5"/>
                <w:w w:val="110"/>
                <w:sz w:val="11"/>
              </w:rPr>
              <w:t>329</w:t>
            </w:r>
          </w:p>
        </w:tc>
        <w:tc>
          <w:tcPr>
            <w:tcW w:w="584" w:type="dxa"/>
          </w:tcPr>
          <w:p>
            <w:pPr>
              <w:pStyle w:val="TableParagraph"/>
              <w:spacing w:before="10"/>
              <w:ind w:right="40"/>
              <w:rPr>
                <w:sz w:val="11"/>
              </w:rPr>
            </w:pPr>
            <w:r>
              <w:rPr>
                <w:spacing w:val="-5"/>
                <w:w w:val="110"/>
                <w:sz w:val="11"/>
              </w:rPr>
              <w:t>265</w:t>
            </w:r>
          </w:p>
        </w:tc>
        <w:tc>
          <w:tcPr>
            <w:tcW w:w="501" w:type="dxa"/>
          </w:tcPr>
          <w:p>
            <w:pPr>
              <w:pStyle w:val="TableParagraph"/>
              <w:jc w:val="left"/>
              <w:rPr>
                <w:sz w:val="10"/>
              </w:rPr>
            </w:pPr>
          </w:p>
        </w:tc>
        <w:tc>
          <w:tcPr>
            <w:tcW w:w="721" w:type="dxa"/>
          </w:tcPr>
          <w:p>
            <w:pPr>
              <w:pStyle w:val="TableParagraph"/>
              <w:spacing w:before="10"/>
              <w:ind w:right="40"/>
              <w:rPr>
                <w:sz w:val="11"/>
              </w:rPr>
            </w:pPr>
            <w:r>
              <w:rPr>
                <w:spacing w:val="-5"/>
                <w:w w:val="110"/>
                <w:sz w:val="11"/>
              </w:rPr>
              <w:t>265</w:t>
            </w:r>
          </w:p>
        </w:tc>
        <w:tc>
          <w:tcPr>
            <w:tcW w:w="835" w:type="dxa"/>
          </w:tcPr>
          <w:p>
            <w:pPr>
              <w:pStyle w:val="TableParagraph"/>
              <w:spacing w:before="10"/>
              <w:ind w:right="40"/>
              <w:rPr>
                <w:sz w:val="11"/>
              </w:rPr>
            </w:pPr>
            <w:r>
              <w:rPr>
                <w:spacing w:val="-2"/>
                <w:w w:val="110"/>
                <w:sz w:val="11"/>
              </w:rPr>
              <w:t>2,313,523</w:t>
            </w:r>
          </w:p>
        </w:tc>
        <w:tc>
          <w:tcPr>
            <w:tcW w:w="835" w:type="dxa"/>
          </w:tcPr>
          <w:p>
            <w:pPr>
              <w:pStyle w:val="TableParagraph"/>
              <w:spacing w:line="110" w:lineRule="exact" w:before="46"/>
              <w:ind w:right="40"/>
              <w:rPr>
                <w:sz w:val="11"/>
              </w:rPr>
            </w:pPr>
            <w:r>
              <w:rPr>
                <w:spacing w:val="-2"/>
                <w:w w:val="110"/>
                <w:sz w:val="11"/>
              </w:rPr>
              <w:t>2,302,013</w:t>
            </w:r>
          </w:p>
        </w:tc>
        <w:tc>
          <w:tcPr>
            <w:tcW w:w="744" w:type="dxa"/>
          </w:tcPr>
          <w:p>
            <w:pPr>
              <w:pStyle w:val="TableParagraph"/>
              <w:spacing w:line="110" w:lineRule="exact" w:before="46"/>
              <w:ind w:right="40"/>
              <w:rPr>
                <w:sz w:val="11"/>
              </w:rPr>
            </w:pPr>
            <w:r>
              <w:rPr>
                <w:spacing w:val="-2"/>
                <w:w w:val="110"/>
                <w:sz w:val="11"/>
              </w:rPr>
              <w:t>44,000</w:t>
            </w:r>
          </w:p>
        </w:tc>
        <w:tc>
          <w:tcPr>
            <w:tcW w:w="736" w:type="dxa"/>
          </w:tcPr>
          <w:p>
            <w:pPr>
              <w:pStyle w:val="TableParagraph"/>
              <w:spacing w:line="110" w:lineRule="exact" w:before="46"/>
              <w:ind w:right="40"/>
              <w:rPr>
                <w:sz w:val="11"/>
              </w:rPr>
            </w:pPr>
            <w:r>
              <w:rPr>
                <w:spacing w:val="-2"/>
                <w:w w:val="110"/>
                <w:sz w:val="11"/>
              </w:rPr>
              <w:t>84,088</w:t>
            </w:r>
          </w:p>
        </w:tc>
        <w:tc>
          <w:tcPr>
            <w:tcW w:w="706" w:type="dxa"/>
          </w:tcPr>
          <w:p>
            <w:pPr>
              <w:pStyle w:val="TableParagraph"/>
              <w:spacing w:line="110" w:lineRule="exact" w:before="46"/>
              <w:ind w:right="40"/>
              <w:rPr>
                <w:sz w:val="11"/>
              </w:rPr>
            </w:pPr>
            <w:r>
              <w:rPr>
                <w:spacing w:val="-2"/>
                <w:w w:val="110"/>
                <w:sz w:val="11"/>
              </w:rPr>
              <w:t>89,885</w:t>
            </w:r>
          </w:p>
        </w:tc>
        <w:tc>
          <w:tcPr>
            <w:tcW w:w="706" w:type="dxa"/>
          </w:tcPr>
          <w:p>
            <w:pPr>
              <w:pStyle w:val="TableParagraph"/>
              <w:spacing w:line="110" w:lineRule="exact" w:before="46"/>
              <w:ind w:right="40"/>
              <w:rPr>
                <w:sz w:val="11"/>
              </w:rPr>
            </w:pPr>
            <w:r>
              <w:rPr>
                <w:spacing w:val="-5"/>
                <w:w w:val="110"/>
                <w:sz w:val="11"/>
              </w:rPr>
              <w:t>103</w:t>
            </w:r>
          </w:p>
        </w:tc>
        <w:tc>
          <w:tcPr>
            <w:tcW w:w="676" w:type="dxa"/>
          </w:tcPr>
          <w:p>
            <w:pPr>
              <w:pStyle w:val="TableParagraph"/>
              <w:spacing w:line="110" w:lineRule="exact" w:before="46"/>
              <w:ind w:right="3"/>
              <w:rPr>
                <w:sz w:val="11"/>
              </w:rPr>
            </w:pPr>
            <w:r>
              <w:rPr>
                <w:spacing w:val="-2"/>
                <w:w w:val="110"/>
                <w:sz w:val="11"/>
              </w:rPr>
              <w:t>77,426</w:t>
            </w:r>
          </w:p>
        </w:tc>
        <w:tc>
          <w:tcPr>
            <w:tcW w:w="805" w:type="dxa"/>
          </w:tcPr>
          <w:p>
            <w:pPr>
              <w:pStyle w:val="TableParagraph"/>
              <w:spacing w:line="110" w:lineRule="exact" w:before="46"/>
              <w:ind w:right="4"/>
              <w:rPr>
                <w:sz w:val="11"/>
              </w:rPr>
            </w:pPr>
            <w:r>
              <w:rPr>
                <w:spacing w:val="-2"/>
                <w:w w:val="110"/>
                <w:sz w:val="11"/>
              </w:rPr>
              <w:t>295,502</w:t>
            </w:r>
          </w:p>
        </w:tc>
        <w:tc>
          <w:tcPr>
            <w:tcW w:w="752" w:type="dxa"/>
          </w:tcPr>
          <w:p>
            <w:pPr>
              <w:pStyle w:val="TableParagraph"/>
              <w:spacing w:line="110" w:lineRule="exact" w:before="46"/>
              <w:ind w:right="42"/>
              <w:rPr>
                <w:sz w:val="11"/>
              </w:rPr>
            </w:pPr>
            <w:r>
              <w:rPr>
                <w:spacing w:val="-2"/>
                <w:w w:val="110"/>
                <w:sz w:val="11"/>
              </w:rPr>
              <w:t>25,592</w:t>
            </w:r>
          </w:p>
        </w:tc>
        <w:tc>
          <w:tcPr>
            <w:tcW w:w="1025" w:type="dxa"/>
          </w:tcPr>
          <w:p>
            <w:pPr>
              <w:pStyle w:val="TableParagraph"/>
              <w:spacing w:line="110" w:lineRule="exact" w:before="46"/>
              <w:ind w:right="43"/>
              <w:rPr>
                <w:sz w:val="11"/>
              </w:rPr>
            </w:pPr>
            <w:r>
              <w:rPr>
                <w:spacing w:val="-2"/>
                <w:w w:val="110"/>
                <w:sz w:val="11"/>
              </w:rPr>
              <w:t>2,634,617</w:t>
            </w:r>
          </w:p>
        </w:tc>
        <w:tc>
          <w:tcPr>
            <w:tcW w:w="964" w:type="dxa"/>
          </w:tcPr>
          <w:p>
            <w:pPr>
              <w:pStyle w:val="TableParagraph"/>
              <w:spacing w:line="110" w:lineRule="exact" w:before="46"/>
              <w:ind w:right="43"/>
              <w:rPr>
                <w:sz w:val="11"/>
              </w:rPr>
            </w:pPr>
            <w:r>
              <w:rPr>
                <w:spacing w:val="-2"/>
                <w:w w:val="110"/>
                <w:sz w:val="11"/>
              </w:rPr>
              <w:t>2,713,656</w:t>
            </w:r>
          </w:p>
        </w:tc>
        <w:tc>
          <w:tcPr>
            <w:tcW w:w="964" w:type="dxa"/>
          </w:tcPr>
          <w:p>
            <w:pPr>
              <w:pStyle w:val="TableParagraph"/>
              <w:spacing w:line="110" w:lineRule="exact" w:before="46"/>
              <w:ind w:right="43"/>
              <w:rPr>
                <w:sz w:val="11"/>
              </w:rPr>
            </w:pPr>
            <w:r>
              <w:rPr>
                <w:spacing w:val="-2"/>
                <w:w w:val="110"/>
                <w:sz w:val="11"/>
              </w:rPr>
              <w:t>2,795,065</w:t>
            </w:r>
          </w:p>
        </w:tc>
      </w:tr>
    </w:tbl>
    <w:p>
      <w:pPr>
        <w:pStyle w:val="TableParagraph"/>
        <w:spacing w:after="0" w:line="110" w:lineRule="exact"/>
        <w:rPr>
          <w:sz w:val="11"/>
        </w:rPr>
        <w:sectPr>
          <w:footerReference w:type="default" r:id="rId23"/>
          <w:pgSz w:w="16840" w:h="11910" w:orient="landscape"/>
          <w:pgMar w:header="0" w:footer="969" w:top="1100" w:bottom="1160" w:left="425" w:right="708"/>
        </w:sectPr>
      </w:pPr>
    </w:p>
    <w:p>
      <w:pPr>
        <w:pStyle w:val="Heading5"/>
        <w:numPr>
          <w:ilvl w:val="1"/>
          <w:numId w:val="12"/>
        </w:numPr>
        <w:tabs>
          <w:tab w:pos="861" w:val="left" w:leader="none"/>
        </w:tabs>
        <w:spacing w:line="240" w:lineRule="auto" w:before="77" w:after="0"/>
        <w:ind w:left="861" w:right="0" w:hanging="720"/>
        <w:jc w:val="left"/>
      </w:pPr>
      <w:r>
        <w:rPr/>
        <w:t>Specifični</w:t>
      </w:r>
      <w:r>
        <w:rPr>
          <w:spacing w:val="-3"/>
        </w:rPr>
        <w:t> </w:t>
      </w:r>
      <w:r>
        <w:rPr/>
        <w:t>grant</w:t>
      </w:r>
      <w:r>
        <w:rPr>
          <w:spacing w:val="-2"/>
        </w:rPr>
        <w:t> </w:t>
      </w:r>
      <w:r>
        <w:rPr/>
        <w:t>za</w:t>
      </w:r>
      <w:r>
        <w:rPr>
          <w:spacing w:val="-2"/>
        </w:rPr>
        <w:t> </w:t>
      </w:r>
      <w:r>
        <w:rPr/>
        <w:t>primarno</w:t>
      </w:r>
      <w:r>
        <w:rPr>
          <w:spacing w:val="-1"/>
        </w:rPr>
        <w:t> </w:t>
      </w:r>
      <w:r>
        <w:rPr>
          <w:spacing w:val="-2"/>
        </w:rPr>
        <w:t>zdravstvo</w:t>
      </w:r>
    </w:p>
    <w:p>
      <w:pPr>
        <w:pStyle w:val="BodyText"/>
        <w:rPr>
          <w:b/>
          <w:i/>
          <w:sz w:val="24"/>
        </w:rPr>
      </w:pPr>
    </w:p>
    <w:p>
      <w:pPr>
        <w:spacing w:before="1"/>
        <w:ind w:left="141" w:right="0" w:firstLine="0"/>
        <w:jc w:val="left"/>
        <w:rPr>
          <w:sz w:val="24"/>
        </w:rPr>
      </w:pPr>
      <w:r>
        <w:rPr>
          <w:sz w:val="24"/>
        </w:rPr>
        <w:t>Specifični</w:t>
      </w:r>
      <w:r>
        <w:rPr>
          <w:spacing w:val="-3"/>
          <w:sz w:val="24"/>
        </w:rPr>
        <w:t> </w:t>
      </w:r>
      <w:r>
        <w:rPr>
          <w:sz w:val="24"/>
        </w:rPr>
        <w:t>grant</w:t>
      </w:r>
      <w:r>
        <w:rPr>
          <w:spacing w:val="-1"/>
          <w:sz w:val="24"/>
        </w:rPr>
        <w:t> </w:t>
      </w:r>
      <w:r>
        <w:rPr>
          <w:sz w:val="24"/>
        </w:rPr>
        <w:t>za</w:t>
      </w:r>
      <w:r>
        <w:rPr>
          <w:spacing w:val="-1"/>
          <w:sz w:val="24"/>
        </w:rPr>
        <w:t> </w:t>
      </w:r>
      <w:r>
        <w:rPr>
          <w:sz w:val="24"/>
        </w:rPr>
        <w:t>primarno</w:t>
      </w:r>
      <w:r>
        <w:rPr>
          <w:spacing w:val="-1"/>
          <w:sz w:val="24"/>
        </w:rPr>
        <w:t> </w:t>
      </w:r>
      <w:r>
        <w:rPr>
          <w:sz w:val="24"/>
        </w:rPr>
        <w:t>zdravstvo</w:t>
      </w:r>
      <w:r>
        <w:rPr>
          <w:spacing w:val="3"/>
          <w:sz w:val="24"/>
        </w:rPr>
        <w:t> </w:t>
      </w:r>
      <w:r>
        <w:rPr>
          <w:sz w:val="24"/>
        </w:rPr>
        <w:t>za</w:t>
      </w:r>
      <w:r>
        <w:rPr>
          <w:spacing w:val="-1"/>
          <w:sz w:val="24"/>
        </w:rPr>
        <w:t> </w:t>
      </w:r>
      <w:r>
        <w:rPr>
          <w:sz w:val="24"/>
        </w:rPr>
        <w:t>2027.</w:t>
      </w:r>
      <w:r>
        <w:rPr>
          <w:spacing w:val="-1"/>
          <w:sz w:val="24"/>
        </w:rPr>
        <w:t> </w:t>
      </w:r>
      <w:r>
        <w:rPr>
          <w:sz w:val="24"/>
        </w:rPr>
        <w:t>godinu</w:t>
      </w:r>
      <w:r>
        <w:rPr>
          <w:spacing w:val="-1"/>
          <w:sz w:val="24"/>
        </w:rPr>
        <w:t> </w:t>
      </w:r>
      <w:r>
        <w:rPr>
          <w:sz w:val="24"/>
        </w:rPr>
        <w:t>je</w:t>
      </w:r>
      <w:r>
        <w:rPr>
          <w:spacing w:val="-1"/>
          <w:sz w:val="24"/>
        </w:rPr>
        <w:t> </w:t>
      </w:r>
      <w:r>
        <w:rPr>
          <w:sz w:val="24"/>
        </w:rPr>
        <w:t>u</w:t>
      </w:r>
      <w:r>
        <w:rPr>
          <w:spacing w:val="-1"/>
          <w:sz w:val="24"/>
        </w:rPr>
        <w:t> </w:t>
      </w:r>
      <w:r>
        <w:rPr>
          <w:sz w:val="24"/>
        </w:rPr>
        <w:t>iznosu od</w:t>
      </w:r>
      <w:r>
        <w:rPr>
          <w:spacing w:val="-1"/>
          <w:sz w:val="24"/>
        </w:rPr>
        <w:t> </w:t>
      </w:r>
      <w:r>
        <w:rPr>
          <w:sz w:val="24"/>
        </w:rPr>
        <w:t>85.86</w:t>
      </w:r>
      <w:r>
        <w:rPr>
          <w:spacing w:val="-1"/>
          <w:sz w:val="24"/>
        </w:rPr>
        <w:t> </w:t>
      </w:r>
      <w:r>
        <w:rPr>
          <w:sz w:val="24"/>
        </w:rPr>
        <w:t>mil evra,</w:t>
      </w:r>
      <w:r>
        <w:rPr>
          <w:spacing w:val="-1"/>
          <w:sz w:val="24"/>
        </w:rPr>
        <w:t> </w:t>
      </w:r>
      <w:r>
        <w:rPr>
          <w:sz w:val="24"/>
        </w:rPr>
        <w:t>kako </w:t>
      </w:r>
      <w:r>
        <w:rPr>
          <w:spacing w:val="-2"/>
          <w:sz w:val="24"/>
        </w:rPr>
        <w:t>sledi:</w:t>
      </w:r>
    </w:p>
    <w:p>
      <w:pPr>
        <w:pStyle w:val="BodyText"/>
        <w:rPr>
          <w:sz w:val="24"/>
        </w:rPr>
      </w:pPr>
    </w:p>
    <w:p>
      <w:pPr>
        <w:pStyle w:val="ListParagraph"/>
        <w:numPr>
          <w:ilvl w:val="0"/>
          <w:numId w:val="15"/>
        </w:numPr>
        <w:tabs>
          <w:tab w:pos="819" w:val="left" w:leader="none"/>
        </w:tabs>
        <w:spacing w:line="240" w:lineRule="auto" w:before="0" w:after="0"/>
        <w:ind w:left="819" w:right="0" w:hanging="138"/>
        <w:jc w:val="left"/>
        <w:rPr>
          <w:sz w:val="24"/>
        </w:rPr>
      </w:pPr>
      <w:r>
        <w:rPr>
          <w:sz w:val="24"/>
        </w:rPr>
        <w:t>Kategorija</w:t>
      </w:r>
      <w:r>
        <w:rPr>
          <w:spacing w:val="-2"/>
          <w:sz w:val="24"/>
        </w:rPr>
        <w:t> </w:t>
      </w:r>
      <w:r>
        <w:rPr>
          <w:sz w:val="24"/>
        </w:rPr>
        <w:t>plata i</w:t>
      </w:r>
      <w:r>
        <w:rPr>
          <w:spacing w:val="2"/>
          <w:sz w:val="24"/>
        </w:rPr>
        <w:t> </w:t>
      </w:r>
      <w:r>
        <w:rPr>
          <w:sz w:val="24"/>
        </w:rPr>
        <w:t>dodataka u</w:t>
      </w:r>
      <w:r>
        <w:rPr>
          <w:spacing w:val="-1"/>
          <w:sz w:val="24"/>
        </w:rPr>
        <w:t> </w:t>
      </w:r>
      <w:r>
        <w:rPr>
          <w:sz w:val="24"/>
        </w:rPr>
        <w:t>iznosu od</w:t>
      </w:r>
      <w:r>
        <w:rPr>
          <w:spacing w:val="-1"/>
          <w:sz w:val="24"/>
        </w:rPr>
        <w:t> </w:t>
      </w:r>
      <w:r>
        <w:rPr>
          <w:sz w:val="24"/>
        </w:rPr>
        <w:t>64.36 mil.</w:t>
      </w:r>
      <w:r>
        <w:rPr>
          <w:spacing w:val="1"/>
          <w:sz w:val="24"/>
        </w:rPr>
        <w:t> </w:t>
      </w:r>
      <w:r>
        <w:rPr>
          <w:spacing w:val="-2"/>
          <w:sz w:val="24"/>
        </w:rPr>
        <w:t>evra;</w:t>
      </w:r>
    </w:p>
    <w:p>
      <w:pPr>
        <w:pStyle w:val="ListParagraph"/>
        <w:numPr>
          <w:ilvl w:val="0"/>
          <w:numId w:val="15"/>
        </w:numPr>
        <w:tabs>
          <w:tab w:pos="819" w:val="left" w:leader="none"/>
        </w:tabs>
        <w:spacing w:line="240" w:lineRule="auto" w:before="0" w:after="0"/>
        <w:ind w:left="819" w:right="0" w:hanging="138"/>
        <w:jc w:val="left"/>
        <w:rPr>
          <w:sz w:val="24"/>
        </w:rPr>
      </w:pPr>
      <w:r>
        <w:rPr>
          <w:sz w:val="24"/>
        </w:rPr>
        <w:t>Kategorija roba</w:t>
      </w:r>
      <w:r>
        <w:rPr>
          <w:spacing w:val="-2"/>
          <w:sz w:val="24"/>
        </w:rPr>
        <w:t> </w:t>
      </w:r>
      <w:r>
        <w:rPr>
          <w:sz w:val="24"/>
        </w:rPr>
        <w:t>i</w:t>
      </w:r>
      <w:r>
        <w:rPr>
          <w:spacing w:val="2"/>
          <w:sz w:val="24"/>
        </w:rPr>
        <w:t> </w:t>
      </w:r>
      <w:r>
        <w:rPr>
          <w:sz w:val="24"/>
        </w:rPr>
        <w:t>usluga</w:t>
      </w:r>
      <w:r>
        <w:rPr>
          <w:spacing w:val="-2"/>
          <w:sz w:val="24"/>
        </w:rPr>
        <w:t> </w:t>
      </w:r>
      <w:r>
        <w:rPr>
          <w:sz w:val="24"/>
        </w:rPr>
        <w:t>u iznosu</w:t>
      </w:r>
      <w:r>
        <w:rPr>
          <w:spacing w:val="-1"/>
          <w:sz w:val="24"/>
        </w:rPr>
        <w:t> </w:t>
      </w:r>
      <w:r>
        <w:rPr>
          <w:sz w:val="24"/>
        </w:rPr>
        <w:t>od 19.46</w:t>
      </w:r>
      <w:r>
        <w:rPr>
          <w:spacing w:val="-1"/>
          <w:sz w:val="24"/>
        </w:rPr>
        <w:t> </w:t>
      </w:r>
      <w:r>
        <w:rPr>
          <w:sz w:val="24"/>
        </w:rPr>
        <w:t>mil. </w:t>
      </w:r>
      <w:r>
        <w:rPr>
          <w:spacing w:val="-4"/>
          <w:sz w:val="24"/>
        </w:rPr>
        <w:t>evra;</w:t>
      </w:r>
    </w:p>
    <w:p>
      <w:pPr>
        <w:pStyle w:val="ListParagraph"/>
        <w:numPr>
          <w:ilvl w:val="0"/>
          <w:numId w:val="15"/>
        </w:numPr>
        <w:tabs>
          <w:tab w:pos="819" w:val="left" w:leader="none"/>
        </w:tabs>
        <w:spacing w:line="240" w:lineRule="auto" w:before="0" w:after="0"/>
        <w:ind w:left="819" w:right="0" w:hanging="138"/>
        <w:jc w:val="left"/>
        <w:rPr>
          <w:sz w:val="24"/>
        </w:rPr>
      </w:pPr>
      <w:r>
        <w:rPr>
          <w:sz w:val="24"/>
        </w:rPr>
        <w:t>Opštinski</w:t>
      </w:r>
      <w:r>
        <w:rPr>
          <w:spacing w:val="-1"/>
          <w:sz w:val="24"/>
        </w:rPr>
        <w:t> </w:t>
      </w:r>
      <w:r>
        <w:rPr>
          <w:sz w:val="24"/>
        </w:rPr>
        <w:t>rashodi u iznosu</w:t>
      </w:r>
      <w:r>
        <w:rPr>
          <w:spacing w:val="-1"/>
          <w:sz w:val="24"/>
        </w:rPr>
        <w:t> </w:t>
      </w:r>
      <w:r>
        <w:rPr>
          <w:sz w:val="24"/>
        </w:rPr>
        <w:t>od 2.03 mil. </w:t>
      </w:r>
      <w:r>
        <w:rPr>
          <w:spacing w:val="-4"/>
          <w:sz w:val="24"/>
        </w:rPr>
        <w:t>evra.</w:t>
      </w:r>
    </w:p>
    <w:p>
      <w:pPr>
        <w:pStyle w:val="ListParagraph"/>
        <w:spacing w:after="0" w:line="240" w:lineRule="auto"/>
        <w:jc w:val="left"/>
        <w:rPr>
          <w:sz w:val="24"/>
        </w:rPr>
        <w:sectPr>
          <w:footerReference w:type="default" r:id="rId24"/>
          <w:pgSz w:w="11910" w:h="16840"/>
          <w:pgMar w:header="0" w:footer="969" w:top="1360" w:bottom="1160" w:left="850" w:right="1559"/>
        </w:sectPr>
      </w:pPr>
    </w:p>
    <w:p>
      <w:pPr>
        <w:spacing w:before="74"/>
        <w:ind w:left="874" w:right="0" w:firstLine="0"/>
        <w:jc w:val="left"/>
        <w:rPr>
          <w:sz w:val="24"/>
        </w:rPr>
      </w:pPr>
      <w:r>
        <w:rPr>
          <w:sz w:val="24"/>
        </w:rPr>
        <w:t>Tabela</w:t>
      </w:r>
      <w:r>
        <w:rPr>
          <w:spacing w:val="-3"/>
          <w:sz w:val="24"/>
        </w:rPr>
        <w:t> </w:t>
      </w:r>
      <w:r>
        <w:rPr>
          <w:sz w:val="24"/>
        </w:rPr>
        <w:t>6:</w:t>
      </w:r>
      <w:r>
        <w:rPr>
          <w:spacing w:val="-1"/>
          <w:sz w:val="24"/>
        </w:rPr>
        <w:t> </w:t>
      </w:r>
      <w:r>
        <w:rPr>
          <w:sz w:val="24"/>
        </w:rPr>
        <w:t>Specificni</w:t>
      </w:r>
      <w:r>
        <w:rPr>
          <w:spacing w:val="-1"/>
          <w:sz w:val="24"/>
        </w:rPr>
        <w:t> </w:t>
      </w:r>
      <w:r>
        <w:rPr>
          <w:sz w:val="24"/>
        </w:rPr>
        <w:t>grant</w:t>
      </w:r>
      <w:r>
        <w:rPr>
          <w:spacing w:val="-1"/>
          <w:sz w:val="24"/>
        </w:rPr>
        <w:t> </w:t>
      </w:r>
      <w:r>
        <w:rPr>
          <w:sz w:val="24"/>
        </w:rPr>
        <w:t>za</w:t>
      </w:r>
      <w:r>
        <w:rPr>
          <w:spacing w:val="-3"/>
          <w:sz w:val="24"/>
        </w:rPr>
        <w:t> </w:t>
      </w:r>
      <w:r>
        <w:rPr>
          <w:sz w:val="24"/>
        </w:rPr>
        <w:t>primarno</w:t>
      </w:r>
      <w:r>
        <w:rPr>
          <w:spacing w:val="-1"/>
          <w:sz w:val="24"/>
        </w:rPr>
        <w:t> </w:t>
      </w:r>
      <w:r>
        <w:rPr>
          <w:sz w:val="24"/>
        </w:rPr>
        <w:t>Zdravstvo</w:t>
      </w:r>
      <w:r>
        <w:rPr>
          <w:spacing w:val="1"/>
          <w:sz w:val="24"/>
        </w:rPr>
        <w:t> </w:t>
      </w:r>
      <w:r>
        <w:rPr>
          <w:sz w:val="24"/>
        </w:rPr>
        <w:t>za</w:t>
      </w:r>
      <w:r>
        <w:rPr>
          <w:spacing w:val="-2"/>
          <w:sz w:val="24"/>
        </w:rPr>
        <w:t> </w:t>
      </w:r>
      <w:r>
        <w:rPr>
          <w:sz w:val="24"/>
        </w:rPr>
        <w:t>2027-2029 </w:t>
      </w:r>
      <w:r>
        <w:rPr>
          <w:spacing w:val="-5"/>
          <w:sz w:val="24"/>
        </w:rPr>
        <w:t>god</w:t>
      </w:r>
    </w:p>
    <w:tbl>
      <w:tblPr>
        <w:tblW w:w="0" w:type="auto"/>
        <w:jc w:val="left"/>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
        <w:gridCol w:w="1186"/>
        <w:gridCol w:w="781"/>
        <w:gridCol w:w="741"/>
        <w:gridCol w:w="712"/>
        <w:gridCol w:w="653"/>
        <w:gridCol w:w="603"/>
        <w:gridCol w:w="603"/>
        <w:gridCol w:w="603"/>
        <w:gridCol w:w="633"/>
        <w:gridCol w:w="623"/>
        <w:gridCol w:w="969"/>
        <w:gridCol w:w="939"/>
        <w:gridCol w:w="989"/>
        <w:gridCol w:w="910"/>
        <w:gridCol w:w="772"/>
        <w:gridCol w:w="1068"/>
        <w:gridCol w:w="1108"/>
        <w:gridCol w:w="1078"/>
      </w:tblGrid>
      <w:tr>
        <w:trPr>
          <w:trHeight w:val="1495" w:hRule="atLeast"/>
        </w:trPr>
        <w:tc>
          <w:tcPr>
            <w:tcW w:w="425" w:type="dxa"/>
          </w:tcPr>
          <w:p>
            <w:pPr>
              <w:pStyle w:val="TableParagraph"/>
              <w:jc w:val="left"/>
              <w:rPr>
                <w:sz w:val="13"/>
              </w:rPr>
            </w:pPr>
          </w:p>
          <w:p>
            <w:pPr>
              <w:pStyle w:val="TableParagraph"/>
              <w:jc w:val="left"/>
              <w:rPr>
                <w:sz w:val="13"/>
              </w:rPr>
            </w:pPr>
          </w:p>
          <w:p>
            <w:pPr>
              <w:pStyle w:val="TableParagraph"/>
              <w:jc w:val="left"/>
              <w:rPr>
                <w:sz w:val="13"/>
              </w:rPr>
            </w:pPr>
          </w:p>
          <w:p>
            <w:pPr>
              <w:pStyle w:val="TableParagraph"/>
              <w:spacing w:before="73"/>
              <w:jc w:val="left"/>
              <w:rPr>
                <w:sz w:val="13"/>
              </w:rPr>
            </w:pPr>
          </w:p>
          <w:p>
            <w:pPr>
              <w:pStyle w:val="TableParagraph"/>
              <w:ind w:left="113"/>
              <w:jc w:val="left"/>
              <w:rPr>
                <w:sz w:val="13"/>
              </w:rPr>
            </w:pPr>
            <w:r>
              <w:rPr>
                <w:spacing w:val="-5"/>
                <w:w w:val="115"/>
                <w:sz w:val="13"/>
              </w:rPr>
              <w:t>Br.</w:t>
            </w:r>
          </w:p>
        </w:tc>
        <w:tc>
          <w:tcPr>
            <w:tcW w:w="1186" w:type="dxa"/>
          </w:tcPr>
          <w:p>
            <w:pPr>
              <w:pStyle w:val="TableParagraph"/>
              <w:jc w:val="left"/>
              <w:rPr>
                <w:sz w:val="13"/>
              </w:rPr>
            </w:pPr>
          </w:p>
          <w:p>
            <w:pPr>
              <w:pStyle w:val="TableParagraph"/>
              <w:jc w:val="left"/>
              <w:rPr>
                <w:sz w:val="13"/>
              </w:rPr>
            </w:pPr>
          </w:p>
          <w:p>
            <w:pPr>
              <w:pStyle w:val="TableParagraph"/>
              <w:jc w:val="left"/>
              <w:rPr>
                <w:sz w:val="13"/>
              </w:rPr>
            </w:pPr>
          </w:p>
          <w:p>
            <w:pPr>
              <w:pStyle w:val="TableParagraph"/>
              <w:spacing w:before="73"/>
              <w:jc w:val="left"/>
              <w:rPr>
                <w:sz w:val="13"/>
              </w:rPr>
            </w:pPr>
          </w:p>
          <w:p>
            <w:pPr>
              <w:pStyle w:val="TableParagraph"/>
              <w:ind w:left="370"/>
              <w:jc w:val="left"/>
              <w:rPr>
                <w:sz w:val="13"/>
              </w:rPr>
            </w:pPr>
            <w:r>
              <w:rPr>
                <w:spacing w:val="-2"/>
                <w:w w:val="115"/>
                <w:sz w:val="13"/>
              </w:rPr>
              <w:t>Opstina</w:t>
            </w:r>
          </w:p>
        </w:tc>
        <w:tc>
          <w:tcPr>
            <w:tcW w:w="781" w:type="dxa"/>
          </w:tcPr>
          <w:p>
            <w:pPr>
              <w:pStyle w:val="TableParagraph"/>
              <w:jc w:val="left"/>
              <w:rPr>
                <w:sz w:val="13"/>
              </w:rPr>
            </w:pPr>
          </w:p>
          <w:p>
            <w:pPr>
              <w:pStyle w:val="TableParagraph"/>
              <w:jc w:val="left"/>
              <w:rPr>
                <w:sz w:val="13"/>
              </w:rPr>
            </w:pPr>
          </w:p>
          <w:p>
            <w:pPr>
              <w:pStyle w:val="TableParagraph"/>
              <w:jc w:val="left"/>
              <w:rPr>
                <w:sz w:val="13"/>
              </w:rPr>
            </w:pPr>
          </w:p>
          <w:p>
            <w:pPr>
              <w:pStyle w:val="TableParagraph"/>
              <w:spacing w:before="73"/>
              <w:jc w:val="left"/>
              <w:rPr>
                <w:sz w:val="13"/>
              </w:rPr>
            </w:pPr>
          </w:p>
          <w:p>
            <w:pPr>
              <w:pStyle w:val="TableParagraph"/>
              <w:ind w:right="77"/>
              <w:rPr>
                <w:sz w:val="13"/>
              </w:rPr>
            </w:pPr>
            <w:r>
              <w:rPr>
                <w:spacing w:val="-2"/>
                <w:w w:val="115"/>
                <w:sz w:val="13"/>
              </w:rPr>
              <w:t>Stanovnik</w:t>
            </w:r>
          </w:p>
        </w:tc>
        <w:tc>
          <w:tcPr>
            <w:tcW w:w="741" w:type="dxa"/>
          </w:tcPr>
          <w:p>
            <w:pPr>
              <w:pStyle w:val="TableParagraph"/>
              <w:jc w:val="left"/>
              <w:rPr>
                <w:sz w:val="13"/>
              </w:rPr>
            </w:pPr>
          </w:p>
          <w:p>
            <w:pPr>
              <w:pStyle w:val="TableParagraph"/>
              <w:spacing w:before="11"/>
              <w:jc w:val="left"/>
              <w:rPr>
                <w:sz w:val="13"/>
              </w:rPr>
            </w:pPr>
          </w:p>
          <w:p>
            <w:pPr>
              <w:pStyle w:val="TableParagraph"/>
              <w:spacing w:line="290" w:lineRule="auto"/>
              <w:ind w:left="74" w:right="75" w:firstLine="54"/>
              <w:jc w:val="center"/>
              <w:rPr>
                <w:sz w:val="13"/>
              </w:rPr>
            </w:pPr>
            <w:r>
              <w:rPr>
                <w:spacing w:val="-2"/>
                <w:w w:val="115"/>
                <w:sz w:val="13"/>
              </w:rPr>
              <w:t>Glavni</w:t>
            </w:r>
            <w:r>
              <w:rPr>
                <w:spacing w:val="40"/>
                <w:w w:val="115"/>
                <w:sz w:val="13"/>
              </w:rPr>
              <w:t> </w:t>
            </w:r>
            <w:r>
              <w:rPr>
                <w:spacing w:val="-2"/>
                <w:w w:val="115"/>
                <w:sz w:val="13"/>
              </w:rPr>
              <w:t>Centar</w:t>
            </w:r>
            <w:r>
              <w:rPr>
                <w:spacing w:val="40"/>
                <w:w w:val="115"/>
                <w:sz w:val="13"/>
              </w:rPr>
              <w:t> </w:t>
            </w:r>
            <w:r>
              <w:rPr>
                <w:spacing w:val="-2"/>
                <w:w w:val="110"/>
                <w:sz w:val="13"/>
              </w:rPr>
              <w:t>Porodicne</w:t>
            </w:r>
            <w:r>
              <w:rPr>
                <w:spacing w:val="40"/>
                <w:w w:val="115"/>
                <w:sz w:val="13"/>
              </w:rPr>
              <w:t> </w:t>
            </w:r>
            <w:r>
              <w:rPr>
                <w:spacing w:val="-2"/>
                <w:w w:val="115"/>
                <w:sz w:val="13"/>
              </w:rPr>
              <w:t>Medicine</w:t>
            </w:r>
            <w:r>
              <w:rPr>
                <w:spacing w:val="40"/>
                <w:w w:val="115"/>
                <w:sz w:val="13"/>
              </w:rPr>
              <w:t> </w:t>
            </w:r>
            <w:r>
              <w:rPr>
                <w:spacing w:val="-2"/>
                <w:w w:val="115"/>
                <w:sz w:val="13"/>
              </w:rPr>
              <w:t>(GCPM)</w:t>
            </w:r>
          </w:p>
        </w:tc>
        <w:tc>
          <w:tcPr>
            <w:tcW w:w="712" w:type="dxa"/>
            <w:tcBorders>
              <w:right w:val="single" w:sz="6" w:space="0" w:color="000000"/>
            </w:tcBorders>
          </w:tcPr>
          <w:p>
            <w:pPr>
              <w:pStyle w:val="TableParagraph"/>
              <w:spacing w:before="71"/>
              <w:jc w:val="left"/>
              <w:rPr>
                <w:sz w:val="13"/>
              </w:rPr>
            </w:pPr>
          </w:p>
          <w:p>
            <w:pPr>
              <w:pStyle w:val="TableParagraph"/>
              <w:spacing w:line="290" w:lineRule="auto"/>
              <w:ind w:left="74" w:right="54" w:hanging="9"/>
              <w:jc w:val="center"/>
              <w:rPr>
                <w:sz w:val="13"/>
              </w:rPr>
            </w:pPr>
            <w:r>
              <w:rPr>
                <w:w w:val="115"/>
                <w:sz w:val="13"/>
              </w:rPr>
              <w:t>Centar</w:t>
            </w:r>
            <w:r>
              <w:rPr>
                <w:spacing w:val="-10"/>
                <w:w w:val="115"/>
                <w:sz w:val="13"/>
              </w:rPr>
              <w:t> </w:t>
            </w:r>
            <w:r>
              <w:rPr>
                <w:w w:val="115"/>
                <w:sz w:val="13"/>
              </w:rPr>
              <w:t>za</w:t>
            </w:r>
            <w:r>
              <w:rPr>
                <w:spacing w:val="40"/>
                <w:w w:val="115"/>
                <w:sz w:val="13"/>
              </w:rPr>
              <w:t> </w:t>
            </w:r>
            <w:r>
              <w:rPr>
                <w:spacing w:val="-4"/>
                <w:w w:val="110"/>
                <w:sz w:val="13"/>
              </w:rPr>
              <w:t>porodicnu</w:t>
            </w:r>
            <w:r>
              <w:rPr>
                <w:spacing w:val="40"/>
                <w:w w:val="115"/>
                <w:sz w:val="13"/>
              </w:rPr>
              <w:t> </w:t>
            </w:r>
            <w:r>
              <w:rPr>
                <w:spacing w:val="-2"/>
                <w:w w:val="115"/>
                <w:sz w:val="13"/>
              </w:rPr>
              <w:t>medicinu</w:t>
            </w:r>
            <w:r>
              <w:rPr>
                <w:spacing w:val="40"/>
                <w:w w:val="115"/>
                <w:sz w:val="13"/>
              </w:rPr>
              <w:t> </w:t>
            </w:r>
            <w:r>
              <w:rPr>
                <w:spacing w:val="-4"/>
                <w:w w:val="115"/>
                <w:sz w:val="13"/>
              </w:rPr>
              <w:t>(CPM)</w:t>
            </w:r>
            <w:r>
              <w:rPr>
                <w:spacing w:val="40"/>
                <w:w w:val="115"/>
                <w:sz w:val="13"/>
              </w:rPr>
              <w:t> </w:t>
            </w:r>
            <w:r>
              <w:rPr>
                <w:spacing w:val="-2"/>
                <w:w w:val="115"/>
                <w:sz w:val="13"/>
              </w:rPr>
              <w:t>10,000</w:t>
            </w:r>
          </w:p>
          <w:p>
            <w:pPr>
              <w:pStyle w:val="TableParagraph"/>
              <w:spacing w:line="147" w:lineRule="exact"/>
              <w:jc w:val="center"/>
              <w:rPr>
                <w:sz w:val="13"/>
              </w:rPr>
            </w:pPr>
            <w:r>
              <w:rPr>
                <w:spacing w:val="-2"/>
                <w:w w:val="115"/>
                <w:sz w:val="13"/>
              </w:rPr>
              <w:t>stanovnika</w:t>
            </w:r>
          </w:p>
        </w:tc>
        <w:tc>
          <w:tcPr>
            <w:tcW w:w="653" w:type="dxa"/>
            <w:tcBorders>
              <w:left w:val="single" w:sz="6" w:space="0" w:color="000000"/>
            </w:tcBorders>
          </w:tcPr>
          <w:p>
            <w:pPr>
              <w:pStyle w:val="TableParagraph"/>
              <w:jc w:val="left"/>
              <w:rPr>
                <w:sz w:val="13"/>
              </w:rPr>
            </w:pPr>
          </w:p>
          <w:p>
            <w:pPr>
              <w:pStyle w:val="TableParagraph"/>
              <w:spacing w:before="11"/>
              <w:jc w:val="left"/>
              <w:rPr>
                <w:sz w:val="13"/>
              </w:rPr>
            </w:pPr>
          </w:p>
          <w:p>
            <w:pPr>
              <w:pStyle w:val="TableParagraph"/>
              <w:spacing w:line="290" w:lineRule="auto"/>
              <w:ind w:left="32" w:right="26" w:firstLine="4"/>
              <w:jc w:val="center"/>
              <w:rPr>
                <w:sz w:val="13"/>
              </w:rPr>
            </w:pPr>
            <w:r>
              <w:rPr>
                <w:spacing w:val="-4"/>
                <w:w w:val="115"/>
                <w:sz w:val="13"/>
              </w:rPr>
              <w:t>Ambulant</w:t>
            </w:r>
            <w:r>
              <w:rPr>
                <w:spacing w:val="40"/>
                <w:w w:val="115"/>
                <w:sz w:val="13"/>
              </w:rPr>
              <w:t> </w:t>
            </w:r>
            <w:r>
              <w:rPr>
                <w:spacing w:val="-10"/>
                <w:w w:val="115"/>
                <w:sz w:val="13"/>
              </w:rPr>
              <w:t>a</w:t>
            </w:r>
            <w:r>
              <w:rPr>
                <w:spacing w:val="40"/>
                <w:w w:val="115"/>
                <w:sz w:val="13"/>
              </w:rPr>
              <w:t> </w:t>
            </w:r>
            <w:r>
              <w:rPr>
                <w:spacing w:val="-2"/>
                <w:w w:val="110"/>
                <w:sz w:val="13"/>
              </w:rPr>
              <w:t>Porodicne</w:t>
            </w:r>
            <w:r>
              <w:rPr>
                <w:spacing w:val="40"/>
                <w:w w:val="115"/>
                <w:sz w:val="13"/>
              </w:rPr>
              <w:t> </w:t>
            </w:r>
            <w:r>
              <w:rPr>
                <w:spacing w:val="-2"/>
                <w:w w:val="115"/>
                <w:sz w:val="13"/>
              </w:rPr>
              <w:t>Medicine</w:t>
            </w:r>
            <w:r>
              <w:rPr>
                <w:spacing w:val="40"/>
                <w:w w:val="115"/>
                <w:sz w:val="13"/>
              </w:rPr>
              <w:t> </w:t>
            </w:r>
            <w:r>
              <w:rPr>
                <w:spacing w:val="-4"/>
                <w:w w:val="115"/>
                <w:sz w:val="13"/>
              </w:rPr>
              <w:t>(APM)</w:t>
            </w:r>
          </w:p>
        </w:tc>
        <w:tc>
          <w:tcPr>
            <w:tcW w:w="603" w:type="dxa"/>
          </w:tcPr>
          <w:p>
            <w:pPr>
              <w:pStyle w:val="TableParagraph"/>
              <w:jc w:val="left"/>
              <w:rPr>
                <w:sz w:val="13"/>
              </w:rPr>
            </w:pPr>
          </w:p>
          <w:p>
            <w:pPr>
              <w:pStyle w:val="TableParagraph"/>
              <w:spacing w:before="11"/>
              <w:jc w:val="left"/>
              <w:rPr>
                <w:sz w:val="13"/>
              </w:rPr>
            </w:pPr>
          </w:p>
          <w:p>
            <w:pPr>
              <w:pStyle w:val="TableParagraph"/>
              <w:spacing w:line="290" w:lineRule="auto"/>
              <w:ind w:left="222" w:hanging="109"/>
              <w:jc w:val="left"/>
              <w:rPr>
                <w:sz w:val="13"/>
              </w:rPr>
            </w:pPr>
            <w:r>
              <w:rPr>
                <w:spacing w:val="-2"/>
                <w:w w:val="110"/>
                <w:sz w:val="13"/>
              </w:rPr>
              <w:t>Ukupan</w:t>
            </w:r>
            <w:r>
              <w:rPr>
                <w:spacing w:val="40"/>
                <w:w w:val="115"/>
                <w:sz w:val="13"/>
              </w:rPr>
              <w:t> </w:t>
            </w:r>
            <w:r>
              <w:rPr>
                <w:spacing w:val="-4"/>
                <w:w w:val="115"/>
                <w:sz w:val="13"/>
              </w:rPr>
              <w:t>br.</w:t>
            </w:r>
          </w:p>
          <w:p>
            <w:pPr>
              <w:pStyle w:val="TableParagraph"/>
              <w:spacing w:line="290" w:lineRule="auto"/>
              <w:ind w:left="16"/>
              <w:jc w:val="center"/>
              <w:rPr>
                <w:sz w:val="13"/>
              </w:rPr>
            </w:pPr>
            <w:r>
              <w:rPr>
                <w:spacing w:val="-2"/>
                <w:w w:val="110"/>
                <w:sz w:val="13"/>
              </w:rPr>
              <w:t>Profesion</w:t>
            </w:r>
            <w:r>
              <w:rPr>
                <w:spacing w:val="40"/>
                <w:w w:val="115"/>
                <w:sz w:val="13"/>
              </w:rPr>
              <w:t> </w:t>
            </w:r>
            <w:r>
              <w:rPr>
                <w:spacing w:val="-2"/>
                <w:w w:val="115"/>
                <w:sz w:val="13"/>
              </w:rPr>
              <w:t>alnog</w:t>
            </w:r>
            <w:r>
              <w:rPr>
                <w:spacing w:val="40"/>
                <w:w w:val="115"/>
                <w:sz w:val="13"/>
              </w:rPr>
              <w:t> </w:t>
            </w:r>
            <w:r>
              <w:rPr>
                <w:spacing w:val="-2"/>
                <w:w w:val="115"/>
                <w:sz w:val="13"/>
              </w:rPr>
              <w:t>osoblja2</w:t>
            </w:r>
          </w:p>
        </w:tc>
        <w:tc>
          <w:tcPr>
            <w:tcW w:w="603" w:type="dxa"/>
          </w:tcPr>
          <w:p>
            <w:pPr>
              <w:pStyle w:val="TableParagraph"/>
              <w:jc w:val="left"/>
              <w:rPr>
                <w:sz w:val="13"/>
              </w:rPr>
            </w:pPr>
          </w:p>
          <w:p>
            <w:pPr>
              <w:pStyle w:val="TableParagraph"/>
              <w:spacing w:before="11"/>
              <w:jc w:val="left"/>
              <w:rPr>
                <w:sz w:val="13"/>
              </w:rPr>
            </w:pPr>
          </w:p>
          <w:p>
            <w:pPr>
              <w:pStyle w:val="TableParagraph"/>
              <w:spacing w:line="290" w:lineRule="auto"/>
              <w:ind w:left="221" w:right="11" w:hanging="109"/>
              <w:jc w:val="left"/>
              <w:rPr>
                <w:sz w:val="13"/>
              </w:rPr>
            </w:pPr>
            <w:r>
              <w:rPr>
                <w:spacing w:val="-4"/>
                <w:w w:val="115"/>
                <w:sz w:val="13"/>
              </w:rPr>
              <w:t>Ukupan</w:t>
            </w:r>
            <w:r>
              <w:rPr>
                <w:spacing w:val="40"/>
                <w:w w:val="115"/>
                <w:sz w:val="13"/>
              </w:rPr>
              <w:t> </w:t>
            </w:r>
            <w:r>
              <w:rPr>
                <w:spacing w:val="-4"/>
                <w:w w:val="115"/>
                <w:sz w:val="13"/>
              </w:rPr>
              <w:t>br.</w:t>
            </w:r>
          </w:p>
          <w:p>
            <w:pPr>
              <w:pStyle w:val="TableParagraph"/>
              <w:spacing w:line="290" w:lineRule="auto"/>
              <w:ind w:left="44" w:right="18" w:firstLine="39"/>
              <w:jc w:val="left"/>
              <w:rPr>
                <w:sz w:val="13"/>
              </w:rPr>
            </w:pPr>
            <w:r>
              <w:rPr>
                <w:spacing w:val="-2"/>
                <w:w w:val="115"/>
                <w:sz w:val="13"/>
              </w:rPr>
              <w:t>Osoblja</w:t>
            </w:r>
            <w:r>
              <w:rPr>
                <w:spacing w:val="40"/>
                <w:w w:val="115"/>
                <w:sz w:val="13"/>
              </w:rPr>
              <w:t> </w:t>
            </w:r>
            <w:r>
              <w:rPr>
                <w:spacing w:val="-6"/>
                <w:w w:val="115"/>
                <w:sz w:val="13"/>
              </w:rPr>
              <w:t>administr</w:t>
            </w:r>
            <w:r>
              <w:rPr>
                <w:spacing w:val="40"/>
                <w:w w:val="115"/>
                <w:sz w:val="13"/>
              </w:rPr>
              <w:t> </w:t>
            </w:r>
            <w:r>
              <w:rPr>
                <w:spacing w:val="-2"/>
                <w:w w:val="115"/>
                <w:sz w:val="13"/>
              </w:rPr>
              <w:t>ativnog2</w:t>
            </w:r>
          </w:p>
        </w:tc>
        <w:tc>
          <w:tcPr>
            <w:tcW w:w="603" w:type="dxa"/>
          </w:tcPr>
          <w:p>
            <w:pPr>
              <w:pStyle w:val="TableParagraph"/>
              <w:jc w:val="left"/>
              <w:rPr>
                <w:sz w:val="13"/>
              </w:rPr>
            </w:pPr>
          </w:p>
          <w:p>
            <w:pPr>
              <w:pStyle w:val="TableParagraph"/>
              <w:jc w:val="left"/>
              <w:rPr>
                <w:sz w:val="13"/>
              </w:rPr>
            </w:pPr>
          </w:p>
          <w:p>
            <w:pPr>
              <w:pStyle w:val="TableParagraph"/>
              <w:spacing w:before="42"/>
              <w:jc w:val="left"/>
              <w:rPr>
                <w:sz w:val="13"/>
              </w:rPr>
            </w:pPr>
          </w:p>
          <w:p>
            <w:pPr>
              <w:pStyle w:val="TableParagraph"/>
              <w:spacing w:line="290" w:lineRule="auto"/>
              <w:ind w:left="222" w:right="11" w:hanging="110"/>
              <w:jc w:val="left"/>
              <w:rPr>
                <w:sz w:val="13"/>
              </w:rPr>
            </w:pPr>
            <w:r>
              <w:rPr>
                <w:spacing w:val="-4"/>
                <w:w w:val="115"/>
                <w:sz w:val="13"/>
              </w:rPr>
              <w:t>Ukupan</w:t>
            </w:r>
            <w:r>
              <w:rPr>
                <w:spacing w:val="40"/>
                <w:w w:val="115"/>
                <w:sz w:val="13"/>
              </w:rPr>
              <w:t> </w:t>
            </w:r>
            <w:r>
              <w:rPr>
                <w:spacing w:val="-4"/>
                <w:w w:val="115"/>
                <w:sz w:val="13"/>
              </w:rPr>
              <w:t>br.</w:t>
            </w:r>
          </w:p>
          <w:p>
            <w:pPr>
              <w:pStyle w:val="TableParagraph"/>
              <w:spacing w:line="148" w:lineRule="exact"/>
              <w:ind w:left="73"/>
              <w:jc w:val="left"/>
              <w:rPr>
                <w:sz w:val="13"/>
              </w:rPr>
            </w:pPr>
            <w:r>
              <w:rPr>
                <w:spacing w:val="-2"/>
                <w:w w:val="115"/>
                <w:sz w:val="13"/>
              </w:rPr>
              <w:t>osoblja2</w:t>
            </w:r>
          </w:p>
        </w:tc>
        <w:tc>
          <w:tcPr>
            <w:tcW w:w="633" w:type="dxa"/>
          </w:tcPr>
          <w:p>
            <w:pPr>
              <w:pStyle w:val="TableParagraph"/>
              <w:jc w:val="left"/>
              <w:rPr>
                <w:sz w:val="13"/>
              </w:rPr>
            </w:pPr>
          </w:p>
          <w:p>
            <w:pPr>
              <w:pStyle w:val="TableParagraph"/>
              <w:jc w:val="left"/>
              <w:rPr>
                <w:sz w:val="13"/>
              </w:rPr>
            </w:pPr>
          </w:p>
          <w:p>
            <w:pPr>
              <w:pStyle w:val="TableParagraph"/>
              <w:spacing w:before="42"/>
              <w:jc w:val="left"/>
              <w:rPr>
                <w:sz w:val="13"/>
              </w:rPr>
            </w:pPr>
          </w:p>
          <w:p>
            <w:pPr>
              <w:pStyle w:val="TableParagraph"/>
              <w:spacing w:line="290" w:lineRule="auto"/>
              <w:ind w:left="24" w:right="19"/>
              <w:jc w:val="center"/>
              <w:rPr>
                <w:sz w:val="13"/>
              </w:rPr>
            </w:pPr>
            <w:r>
              <w:rPr>
                <w:spacing w:val="-2"/>
                <w:w w:val="110"/>
                <w:sz w:val="13"/>
              </w:rPr>
              <w:t>Odobreno</w:t>
            </w:r>
            <w:r>
              <w:rPr>
                <w:spacing w:val="40"/>
                <w:w w:val="115"/>
                <w:sz w:val="13"/>
              </w:rPr>
              <w:t> </w:t>
            </w:r>
            <w:r>
              <w:rPr>
                <w:spacing w:val="-2"/>
                <w:w w:val="115"/>
                <w:sz w:val="13"/>
              </w:rPr>
              <w:t>osoblje</w:t>
            </w:r>
            <w:r>
              <w:rPr>
                <w:spacing w:val="40"/>
                <w:w w:val="115"/>
                <w:sz w:val="13"/>
              </w:rPr>
              <w:t> </w:t>
            </w:r>
            <w:r>
              <w:rPr>
                <w:spacing w:val="-2"/>
                <w:w w:val="115"/>
                <w:sz w:val="13"/>
              </w:rPr>
              <w:t>prema</w:t>
            </w:r>
            <w:r>
              <w:rPr>
                <w:spacing w:val="40"/>
                <w:w w:val="115"/>
                <w:sz w:val="13"/>
              </w:rPr>
              <w:t> </w:t>
            </w:r>
            <w:r>
              <w:rPr>
                <w:w w:val="115"/>
                <w:sz w:val="13"/>
              </w:rPr>
              <w:t>ZB</w:t>
            </w:r>
            <w:r>
              <w:rPr>
                <w:spacing w:val="-1"/>
                <w:w w:val="115"/>
                <w:sz w:val="13"/>
              </w:rPr>
              <w:t> </w:t>
            </w:r>
            <w:r>
              <w:rPr>
                <w:w w:val="115"/>
                <w:sz w:val="13"/>
              </w:rPr>
              <w:t>2026</w:t>
            </w:r>
          </w:p>
        </w:tc>
        <w:tc>
          <w:tcPr>
            <w:tcW w:w="623" w:type="dxa"/>
          </w:tcPr>
          <w:p>
            <w:pPr>
              <w:pStyle w:val="TableParagraph"/>
              <w:jc w:val="left"/>
              <w:rPr>
                <w:sz w:val="13"/>
              </w:rPr>
            </w:pPr>
          </w:p>
          <w:p>
            <w:pPr>
              <w:pStyle w:val="TableParagraph"/>
              <w:jc w:val="left"/>
              <w:rPr>
                <w:sz w:val="13"/>
              </w:rPr>
            </w:pPr>
          </w:p>
          <w:p>
            <w:pPr>
              <w:pStyle w:val="TableParagraph"/>
              <w:spacing w:before="132"/>
              <w:jc w:val="left"/>
              <w:rPr>
                <w:sz w:val="13"/>
              </w:rPr>
            </w:pPr>
          </w:p>
          <w:p>
            <w:pPr>
              <w:pStyle w:val="TableParagraph"/>
              <w:spacing w:line="290" w:lineRule="auto"/>
              <w:ind w:left="112" w:right="66" w:hanging="1"/>
              <w:jc w:val="left"/>
              <w:rPr>
                <w:sz w:val="13"/>
              </w:rPr>
            </w:pPr>
            <w:r>
              <w:rPr>
                <w:spacing w:val="-4"/>
                <w:w w:val="115"/>
                <w:sz w:val="13"/>
              </w:rPr>
              <w:t>Izmena</w:t>
            </w:r>
            <w:r>
              <w:rPr>
                <w:spacing w:val="40"/>
                <w:w w:val="115"/>
                <w:sz w:val="13"/>
              </w:rPr>
              <w:t> </w:t>
            </w:r>
            <w:r>
              <w:rPr>
                <w:spacing w:val="-4"/>
                <w:w w:val="115"/>
                <w:sz w:val="13"/>
              </w:rPr>
              <w:t>osoblja</w:t>
            </w:r>
          </w:p>
        </w:tc>
        <w:tc>
          <w:tcPr>
            <w:tcW w:w="969" w:type="dxa"/>
          </w:tcPr>
          <w:p>
            <w:pPr>
              <w:pStyle w:val="TableParagraph"/>
              <w:jc w:val="left"/>
              <w:rPr>
                <w:sz w:val="13"/>
              </w:rPr>
            </w:pPr>
          </w:p>
          <w:p>
            <w:pPr>
              <w:pStyle w:val="TableParagraph"/>
              <w:spacing w:before="11"/>
              <w:jc w:val="left"/>
              <w:rPr>
                <w:sz w:val="13"/>
              </w:rPr>
            </w:pPr>
          </w:p>
          <w:p>
            <w:pPr>
              <w:pStyle w:val="TableParagraph"/>
              <w:spacing w:line="290" w:lineRule="auto"/>
              <w:ind w:left="73" w:right="59" w:firstLine="70"/>
              <w:jc w:val="center"/>
              <w:rPr>
                <w:sz w:val="13"/>
              </w:rPr>
            </w:pPr>
            <w:r>
              <w:rPr>
                <w:w w:val="115"/>
                <w:sz w:val="13"/>
              </w:rPr>
              <w:t>Broj</w:t>
            </w:r>
            <w:r>
              <w:rPr>
                <w:spacing w:val="-10"/>
                <w:w w:val="115"/>
                <w:sz w:val="13"/>
              </w:rPr>
              <w:t> </w:t>
            </w:r>
            <w:r>
              <w:rPr>
                <w:w w:val="115"/>
                <w:sz w:val="13"/>
              </w:rPr>
              <w:t>osoblja</w:t>
            </w:r>
            <w:r>
              <w:rPr>
                <w:spacing w:val="40"/>
                <w:w w:val="115"/>
                <w:sz w:val="13"/>
              </w:rPr>
              <w:t> </w:t>
            </w:r>
            <w:r>
              <w:rPr>
                <w:spacing w:val="-2"/>
                <w:w w:val="115"/>
                <w:sz w:val="13"/>
              </w:rPr>
              <w:t>uzet</w:t>
            </w:r>
            <w:r>
              <w:rPr>
                <w:spacing w:val="-8"/>
                <w:w w:val="115"/>
                <w:sz w:val="13"/>
              </w:rPr>
              <w:t> </w:t>
            </w:r>
            <w:r>
              <w:rPr>
                <w:spacing w:val="-2"/>
                <w:w w:val="115"/>
                <w:sz w:val="13"/>
              </w:rPr>
              <w:t>za</w:t>
            </w:r>
            <w:r>
              <w:rPr>
                <w:spacing w:val="-7"/>
                <w:w w:val="115"/>
                <w:sz w:val="13"/>
              </w:rPr>
              <w:t> </w:t>
            </w:r>
            <w:r>
              <w:rPr>
                <w:spacing w:val="-2"/>
                <w:w w:val="115"/>
                <w:sz w:val="13"/>
              </w:rPr>
              <w:t>bazu</w:t>
            </w:r>
            <w:r>
              <w:rPr>
                <w:spacing w:val="-8"/>
                <w:w w:val="115"/>
                <w:sz w:val="13"/>
              </w:rPr>
              <w:t> </w:t>
            </w:r>
            <w:r>
              <w:rPr>
                <w:spacing w:val="-2"/>
                <w:w w:val="115"/>
                <w:sz w:val="13"/>
              </w:rPr>
              <w:t>u</w:t>
            </w:r>
            <w:r>
              <w:rPr>
                <w:spacing w:val="40"/>
                <w:w w:val="115"/>
                <w:sz w:val="13"/>
              </w:rPr>
              <w:t> </w:t>
            </w:r>
            <w:r>
              <w:rPr>
                <w:spacing w:val="-2"/>
                <w:w w:val="115"/>
                <w:sz w:val="13"/>
              </w:rPr>
              <w:t>proracunanju</w:t>
            </w:r>
            <w:r>
              <w:rPr>
                <w:spacing w:val="40"/>
                <w:w w:val="115"/>
                <w:sz w:val="13"/>
              </w:rPr>
              <w:t> </w:t>
            </w:r>
            <w:r>
              <w:rPr>
                <w:spacing w:val="-2"/>
                <w:w w:val="115"/>
                <w:sz w:val="13"/>
              </w:rPr>
              <w:t>granta-</w:t>
            </w:r>
            <w:r>
              <w:rPr>
                <w:spacing w:val="-8"/>
                <w:w w:val="115"/>
                <w:sz w:val="13"/>
              </w:rPr>
              <w:t> </w:t>
            </w:r>
            <w:r>
              <w:rPr>
                <w:spacing w:val="-2"/>
                <w:w w:val="115"/>
                <w:sz w:val="13"/>
              </w:rPr>
              <w:t>prema</w:t>
            </w:r>
            <w:r>
              <w:rPr>
                <w:spacing w:val="40"/>
                <w:w w:val="115"/>
                <w:sz w:val="13"/>
              </w:rPr>
              <w:t> </w:t>
            </w:r>
            <w:r>
              <w:rPr>
                <w:w w:val="115"/>
                <w:sz w:val="13"/>
              </w:rPr>
              <w:t>predlogu</w:t>
            </w:r>
            <w:r>
              <w:rPr>
                <w:spacing w:val="-9"/>
                <w:w w:val="115"/>
                <w:sz w:val="13"/>
              </w:rPr>
              <w:t> </w:t>
            </w:r>
            <w:r>
              <w:rPr>
                <w:w w:val="115"/>
                <w:sz w:val="13"/>
              </w:rPr>
              <w:t>MZ</w:t>
            </w:r>
          </w:p>
        </w:tc>
        <w:tc>
          <w:tcPr>
            <w:tcW w:w="939" w:type="dxa"/>
          </w:tcPr>
          <w:p>
            <w:pPr>
              <w:pStyle w:val="TableParagraph"/>
              <w:jc w:val="left"/>
              <w:rPr>
                <w:sz w:val="13"/>
              </w:rPr>
            </w:pPr>
          </w:p>
          <w:p>
            <w:pPr>
              <w:pStyle w:val="TableParagraph"/>
              <w:spacing w:before="11"/>
              <w:jc w:val="left"/>
              <w:rPr>
                <w:sz w:val="13"/>
              </w:rPr>
            </w:pPr>
          </w:p>
          <w:p>
            <w:pPr>
              <w:pStyle w:val="TableParagraph"/>
              <w:spacing w:line="290" w:lineRule="auto"/>
              <w:ind w:left="82" w:right="57" w:firstLine="19"/>
              <w:jc w:val="both"/>
              <w:rPr>
                <w:sz w:val="13"/>
              </w:rPr>
            </w:pPr>
            <w:r>
              <w:rPr>
                <w:spacing w:val="-4"/>
                <w:w w:val="115"/>
                <w:sz w:val="13"/>
              </w:rPr>
              <w:t>Ukupno</w:t>
            </w:r>
            <w:r>
              <w:rPr>
                <w:spacing w:val="-6"/>
                <w:w w:val="115"/>
                <w:sz w:val="13"/>
              </w:rPr>
              <w:t> </w:t>
            </w:r>
            <w:r>
              <w:rPr>
                <w:spacing w:val="-4"/>
                <w:w w:val="115"/>
                <w:sz w:val="13"/>
              </w:rPr>
              <w:t>plata</w:t>
            </w:r>
            <w:r>
              <w:rPr>
                <w:spacing w:val="40"/>
                <w:w w:val="115"/>
                <w:sz w:val="13"/>
              </w:rPr>
              <w:t> </w:t>
            </w:r>
            <w:r>
              <w:rPr>
                <w:w w:val="115"/>
                <w:sz w:val="13"/>
              </w:rPr>
              <w:t>I</w:t>
            </w:r>
            <w:r>
              <w:rPr>
                <w:spacing w:val="-10"/>
                <w:w w:val="115"/>
                <w:sz w:val="13"/>
              </w:rPr>
              <w:t> </w:t>
            </w:r>
            <w:r>
              <w:rPr>
                <w:w w:val="115"/>
                <w:sz w:val="13"/>
              </w:rPr>
              <w:t>dodataka</w:t>
            </w:r>
            <w:r>
              <w:rPr>
                <w:spacing w:val="-9"/>
                <w:w w:val="115"/>
                <w:sz w:val="13"/>
              </w:rPr>
              <w:t> </w:t>
            </w:r>
            <w:r>
              <w:rPr>
                <w:w w:val="115"/>
                <w:sz w:val="13"/>
              </w:rPr>
              <w:t>za</w:t>
            </w:r>
            <w:r>
              <w:rPr>
                <w:spacing w:val="40"/>
                <w:w w:val="115"/>
                <w:sz w:val="13"/>
              </w:rPr>
              <w:t> </w:t>
            </w:r>
            <w:r>
              <w:rPr>
                <w:w w:val="115"/>
                <w:sz w:val="13"/>
              </w:rPr>
              <w:t>2027</w:t>
            </w:r>
            <w:r>
              <w:rPr>
                <w:spacing w:val="-9"/>
                <w:w w:val="115"/>
                <w:sz w:val="13"/>
              </w:rPr>
              <w:t> </w:t>
            </w:r>
            <w:r>
              <w:rPr>
                <w:w w:val="115"/>
                <w:sz w:val="13"/>
              </w:rPr>
              <w:t>godinu</w:t>
            </w:r>
          </w:p>
          <w:p>
            <w:pPr>
              <w:pStyle w:val="TableParagraph"/>
              <w:spacing w:line="290" w:lineRule="auto"/>
              <w:ind w:left="319" w:right="108" w:hanging="188"/>
              <w:jc w:val="both"/>
              <w:rPr>
                <w:sz w:val="13"/>
              </w:rPr>
            </w:pPr>
            <w:r>
              <w:rPr>
                <w:spacing w:val="-4"/>
                <w:w w:val="115"/>
                <w:sz w:val="13"/>
              </w:rPr>
              <w:t>(prosek</w:t>
            </w:r>
            <w:r>
              <w:rPr>
                <w:spacing w:val="-6"/>
                <w:w w:val="115"/>
                <w:sz w:val="13"/>
              </w:rPr>
              <w:t> </w:t>
            </w:r>
            <w:r>
              <w:rPr>
                <w:spacing w:val="-4"/>
                <w:w w:val="115"/>
                <w:sz w:val="13"/>
              </w:rPr>
              <w:t>996</w:t>
            </w:r>
            <w:r>
              <w:rPr>
                <w:spacing w:val="40"/>
                <w:w w:val="115"/>
                <w:sz w:val="13"/>
              </w:rPr>
              <w:t> </w:t>
            </w:r>
            <w:r>
              <w:rPr>
                <w:spacing w:val="-4"/>
                <w:w w:val="115"/>
                <w:sz w:val="13"/>
              </w:rPr>
              <w:t>evra)</w:t>
            </w:r>
          </w:p>
        </w:tc>
        <w:tc>
          <w:tcPr>
            <w:tcW w:w="989" w:type="dxa"/>
          </w:tcPr>
          <w:p>
            <w:pPr>
              <w:pStyle w:val="TableParagraph"/>
              <w:spacing w:before="71"/>
              <w:jc w:val="left"/>
              <w:rPr>
                <w:sz w:val="13"/>
              </w:rPr>
            </w:pPr>
          </w:p>
          <w:p>
            <w:pPr>
              <w:pStyle w:val="TableParagraph"/>
              <w:spacing w:line="290" w:lineRule="auto"/>
              <w:ind w:left="63" w:right="49" w:firstLine="39"/>
              <w:jc w:val="center"/>
              <w:rPr>
                <w:sz w:val="13"/>
              </w:rPr>
            </w:pPr>
            <w:r>
              <w:rPr>
                <w:spacing w:val="-2"/>
                <w:w w:val="115"/>
                <w:sz w:val="13"/>
              </w:rPr>
              <w:t>Potreban</w:t>
            </w:r>
            <w:r>
              <w:rPr>
                <w:spacing w:val="40"/>
                <w:w w:val="115"/>
                <w:sz w:val="13"/>
              </w:rPr>
              <w:t> </w:t>
            </w:r>
            <w:r>
              <w:rPr>
                <w:spacing w:val="-2"/>
                <w:w w:val="115"/>
                <w:sz w:val="13"/>
              </w:rPr>
              <w:t>budzet</w:t>
            </w:r>
            <w:r>
              <w:rPr>
                <w:spacing w:val="-8"/>
                <w:w w:val="115"/>
                <w:sz w:val="13"/>
              </w:rPr>
              <w:t> </w:t>
            </w:r>
            <w:r>
              <w:rPr>
                <w:spacing w:val="-2"/>
                <w:w w:val="115"/>
                <w:sz w:val="13"/>
              </w:rPr>
              <w:t>za</w:t>
            </w:r>
            <w:r>
              <w:rPr>
                <w:spacing w:val="-7"/>
                <w:w w:val="115"/>
                <w:sz w:val="13"/>
              </w:rPr>
              <w:t> </w:t>
            </w:r>
            <w:r>
              <w:rPr>
                <w:spacing w:val="-2"/>
                <w:w w:val="115"/>
                <w:sz w:val="13"/>
              </w:rPr>
              <w:t>plate</w:t>
            </w:r>
            <w:r>
              <w:rPr>
                <w:spacing w:val="40"/>
                <w:w w:val="115"/>
                <w:sz w:val="13"/>
              </w:rPr>
              <w:t> </w:t>
            </w:r>
            <w:r>
              <w:rPr>
                <w:spacing w:val="-6"/>
                <w:w w:val="115"/>
                <w:sz w:val="13"/>
              </w:rPr>
              <w:t>za</w:t>
            </w:r>
            <w:r>
              <w:rPr>
                <w:spacing w:val="-4"/>
                <w:w w:val="115"/>
                <w:sz w:val="13"/>
              </w:rPr>
              <w:t> </w:t>
            </w:r>
            <w:r>
              <w:rPr>
                <w:spacing w:val="-6"/>
                <w:w w:val="115"/>
                <w:sz w:val="13"/>
              </w:rPr>
              <w:t>2027</w:t>
            </w:r>
            <w:r>
              <w:rPr>
                <w:spacing w:val="-3"/>
                <w:w w:val="115"/>
                <w:sz w:val="13"/>
              </w:rPr>
              <w:t> </w:t>
            </w:r>
            <w:r>
              <w:rPr>
                <w:spacing w:val="-6"/>
                <w:w w:val="115"/>
                <w:sz w:val="13"/>
              </w:rPr>
              <w:t>godinu</w:t>
            </w:r>
            <w:r>
              <w:rPr>
                <w:spacing w:val="40"/>
                <w:w w:val="115"/>
                <w:sz w:val="13"/>
              </w:rPr>
              <w:t> </w:t>
            </w:r>
            <w:r>
              <w:rPr>
                <w:spacing w:val="-2"/>
                <w:w w:val="115"/>
                <w:sz w:val="13"/>
              </w:rPr>
              <w:t>prema</w:t>
            </w:r>
            <w:r>
              <w:rPr>
                <w:spacing w:val="40"/>
                <w:w w:val="115"/>
                <w:sz w:val="13"/>
              </w:rPr>
              <w:t> </w:t>
            </w:r>
            <w:r>
              <w:rPr>
                <w:spacing w:val="-2"/>
                <w:w w:val="115"/>
                <w:sz w:val="13"/>
              </w:rPr>
              <w:t>dozvoljenom</w:t>
            </w:r>
            <w:r>
              <w:rPr>
                <w:spacing w:val="40"/>
                <w:w w:val="115"/>
                <w:sz w:val="13"/>
              </w:rPr>
              <w:t> </w:t>
            </w:r>
            <w:r>
              <w:rPr>
                <w:spacing w:val="-2"/>
                <w:w w:val="115"/>
                <w:sz w:val="13"/>
              </w:rPr>
              <w:t>osoblju</w:t>
            </w:r>
          </w:p>
        </w:tc>
        <w:tc>
          <w:tcPr>
            <w:tcW w:w="910" w:type="dxa"/>
          </w:tcPr>
          <w:p>
            <w:pPr>
              <w:pStyle w:val="TableParagraph"/>
              <w:jc w:val="left"/>
              <w:rPr>
                <w:sz w:val="13"/>
              </w:rPr>
            </w:pPr>
          </w:p>
          <w:p>
            <w:pPr>
              <w:pStyle w:val="TableParagraph"/>
              <w:jc w:val="left"/>
              <w:rPr>
                <w:sz w:val="13"/>
              </w:rPr>
            </w:pPr>
          </w:p>
          <w:p>
            <w:pPr>
              <w:pStyle w:val="TableParagraph"/>
              <w:jc w:val="left"/>
              <w:rPr>
                <w:sz w:val="13"/>
              </w:rPr>
            </w:pPr>
          </w:p>
          <w:p>
            <w:pPr>
              <w:pStyle w:val="TableParagraph"/>
              <w:spacing w:before="73"/>
              <w:jc w:val="left"/>
              <w:rPr>
                <w:sz w:val="13"/>
              </w:rPr>
            </w:pPr>
          </w:p>
          <w:p>
            <w:pPr>
              <w:pStyle w:val="TableParagraph"/>
              <w:ind w:right="29"/>
              <w:rPr>
                <w:sz w:val="13"/>
              </w:rPr>
            </w:pPr>
            <w:r>
              <w:rPr>
                <w:w w:val="115"/>
                <w:sz w:val="13"/>
              </w:rPr>
              <w:t>Robe</w:t>
            </w:r>
            <w:r>
              <w:rPr>
                <w:spacing w:val="-4"/>
                <w:w w:val="115"/>
                <w:sz w:val="13"/>
              </w:rPr>
              <w:t> </w:t>
            </w:r>
            <w:r>
              <w:rPr>
                <w:w w:val="115"/>
                <w:sz w:val="13"/>
              </w:rPr>
              <w:t>I</w:t>
            </w:r>
            <w:r>
              <w:rPr>
                <w:spacing w:val="-8"/>
                <w:w w:val="115"/>
                <w:sz w:val="13"/>
              </w:rPr>
              <w:t> </w:t>
            </w:r>
            <w:r>
              <w:rPr>
                <w:spacing w:val="-2"/>
                <w:w w:val="115"/>
                <w:sz w:val="13"/>
              </w:rPr>
              <w:t>usluge</w:t>
            </w:r>
          </w:p>
        </w:tc>
        <w:tc>
          <w:tcPr>
            <w:tcW w:w="772" w:type="dxa"/>
          </w:tcPr>
          <w:p>
            <w:pPr>
              <w:pStyle w:val="TableParagraph"/>
              <w:jc w:val="left"/>
              <w:rPr>
                <w:sz w:val="13"/>
              </w:rPr>
            </w:pPr>
          </w:p>
          <w:p>
            <w:pPr>
              <w:pStyle w:val="TableParagraph"/>
              <w:jc w:val="left"/>
              <w:rPr>
                <w:sz w:val="13"/>
              </w:rPr>
            </w:pPr>
          </w:p>
          <w:p>
            <w:pPr>
              <w:pStyle w:val="TableParagraph"/>
              <w:spacing w:before="132"/>
              <w:jc w:val="left"/>
              <w:rPr>
                <w:sz w:val="13"/>
              </w:rPr>
            </w:pPr>
          </w:p>
          <w:p>
            <w:pPr>
              <w:pStyle w:val="TableParagraph"/>
              <w:spacing w:line="290" w:lineRule="auto"/>
              <w:ind w:left="160" w:right="33" w:hanging="70"/>
              <w:jc w:val="left"/>
              <w:rPr>
                <w:sz w:val="13"/>
              </w:rPr>
            </w:pPr>
            <w:r>
              <w:rPr>
                <w:spacing w:val="-6"/>
                <w:w w:val="115"/>
                <w:sz w:val="13"/>
              </w:rPr>
              <w:t>Komunalni</w:t>
            </w:r>
            <w:r>
              <w:rPr>
                <w:spacing w:val="40"/>
                <w:w w:val="115"/>
                <w:sz w:val="13"/>
              </w:rPr>
              <w:t> </w:t>
            </w:r>
            <w:r>
              <w:rPr>
                <w:spacing w:val="-2"/>
                <w:w w:val="115"/>
                <w:sz w:val="13"/>
              </w:rPr>
              <w:t>troskovi</w:t>
            </w:r>
          </w:p>
        </w:tc>
        <w:tc>
          <w:tcPr>
            <w:tcW w:w="1068" w:type="dxa"/>
          </w:tcPr>
          <w:p>
            <w:pPr>
              <w:pStyle w:val="TableParagraph"/>
              <w:jc w:val="left"/>
              <w:rPr>
                <w:sz w:val="13"/>
              </w:rPr>
            </w:pPr>
          </w:p>
          <w:p>
            <w:pPr>
              <w:pStyle w:val="TableParagraph"/>
              <w:spacing w:before="11"/>
              <w:jc w:val="left"/>
              <w:rPr>
                <w:sz w:val="13"/>
              </w:rPr>
            </w:pPr>
          </w:p>
          <w:p>
            <w:pPr>
              <w:pStyle w:val="TableParagraph"/>
              <w:spacing w:line="290" w:lineRule="auto"/>
              <w:ind w:left="80" w:firstLine="236"/>
              <w:jc w:val="left"/>
              <w:rPr>
                <w:sz w:val="13"/>
              </w:rPr>
            </w:pPr>
            <w:r>
              <w:rPr>
                <w:spacing w:val="-2"/>
                <w:w w:val="115"/>
                <w:sz w:val="13"/>
              </w:rPr>
              <w:t>GRANT</w:t>
            </w:r>
            <w:r>
              <w:rPr>
                <w:spacing w:val="40"/>
                <w:w w:val="115"/>
                <w:sz w:val="13"/>
              </w:rPr>
              <w:t> </w:t>
            </w:r>
            <w:r>
              <w:rPr>
                <w:w w:val="115"/>
                <w:sz w:val="13"/>
              </w:rPr>
              <w:t>BAZA ZA</w:t>
            </w:r>
            <w:r>
              <w:rPr>
                <w:spacing w:val="40"/>
                <w:w w:val="115"/>
                <w:sz w:val="13"/>
              </w:rPr>
              <w:t> </w:t>
            </w:r>
            <w:r>
              <w:rPr>
                <w:spacing w:val="-2"/>
                <w:w w:val="115"/>
                <w:sz w:val="13"/>
              </w:rPr>
              <w:t>PRIMARNO</w:t>
            </w:r>
            <w:r>
              <w:rPr>
                <w:spacing w:val="40"/>
                <w:w w:val="115"/>
                <w:sz w:val="13"/>
              </w:rPr>
              <w:t> </w:t>
            </w:r>
            <w:r>
              <w:rPr>
                <w:spacing w:val="-2"/>
                <w:w w:val="110"/>
                <w:sz w:val="13"/>
              </w:rPr>
              <w:t>ZDRAVSTVO</w:t>
            </w:r>
          </w:p>
          <w:p>
            <w:pPr>
              <w:pStyle w:val="TableParagraph"/>
              <w:spacing w:line="147" w:lineRule="exact"/>
              <w:ind w:left="12"/>
              <w:jc w:val="center"/>
              <w:rPr>
                <w:sz w:val="13"/>
              </w:rPr>
            </w:pPr>
            <w:r>
              <w:rPr>
                <w:spacing w:val="-4"/>
                <w:w w:val="115"/>
                <w:sz w:val="13"/>
              </w:rPr>
              <w:t>2027</w:t>
            </w:r>
          </w:p>
        </w:tc>
        <w:tc>
          <w:tcPr>
            <w:tcW w:w="1108" w:type="dxa"/>
          </w:tcPr>
          <w:p>
            <w:pPr>
              <w:pStyle w:val="TableParagraph"/>
              <w:jc w:val="left"/>
              <w:rPr>
                <w:sz w:val="13"/>
              </w:rPr>
            </w:pPr>
          </w:p>
          <w:p>
            <w:pPr>
              <w:pStyle w:val="TableParagraph"/>
              <w:spacing w:before="102"/>
              <w:jc w:val="left"/>
              <w:rPr>
                <w:sz w:val="13"/>
              </w:rPr>
            </w:pPr>
          </w:p>
          <w:p>
            <w:pPr>
              <w:pStyle w:val="TableParagraph"/>
              <w:spacing w:line="290" w:lineRule="auto"/>
              <w:ind w:left="30" w:right="39" w:firstLine="78"/>
              <w:jc w:val="both"/>
              <w:rPr>
                <w:sz w:val="13"/>
              </w:rPr>
            </w:pPr>
            <w:r>
              <w:rPr>
                <w:spacing w:val="-2"/>
                <w:w w:val="115"/>
                <w:sz w:val="13"/>
              </w:rPr>
              <w:t>GRANT</w:t>
            </w:r>
            <w:r>
              <w:rPr>
                <w:spacing w:val="-8"/>
                <w:w w:val="115"/>
                <w:sz w:val="13"/>
              </w:rPr>
              <w:t> </w:t>
            </w:r>
            <w:r>
              <w:rPr>
                <w:spacing w:val="-2"/>
                <w:w w:val="115"/>
                <w:sz w:val="13"/>
              </w:rPr>
              <w:t>BAZA</w:t>
            </w:r>
            <w:r>
              <w:rPr>
                <w:spacing w:val="40"/>
                <w:w w:val="115"/>
                <w:sz w:val="13"/>
              </w:rPr>
              <w:t> </w:t>
            </w:r>
            <w:r>
              <w:rPr>
                <w:w w:val="115"/>
                <w:sz w:val="13"/>
              </w:rPr>
              <w:t>ZA</w:t>
            </w:r>
            <w:r>
              <w:rPr>
                <w:spacing w:val="-10"/>
                <w:w w:val="115"/>
                <w:sz w:val="13"/>
              </w:rPr>
              <w:t> </w:t>
            </w:r>
            <w:r>
              <w:rPr>
                <w:w w:val="115"/>
                <w:sz w:val="13"/>
              </w:rPr>
              <w:t>PRIMARNO</w:t>
            </w:r>
            <w:r>
              <w:rPr>
                <w:spacing w:val="40"/>
                <w:w w:val="115"/>
                <w:sz w:val="13"/>
              </w:rPr>
              <w:t> </w:t>
            </w:r>
            <w:r>
              <w:rPr>
                <w:spacing w:val="-2"/>
                <w:w w:val="115"/>
                <w:sz w:val="13"/>
              </w:rPr>
              <w:t>ZDRAVSTVO</w:t>
            </w:r>
          </w:p>
          <w:p>
            <w:pPr>
              <w:pStyle w:val="TableParagraph"/>
              <w:spacing w:line="148" w:lineRule="exact"/>
              <w:ind w:right="6"/>
              <w:jc w:val="center"/>
              <w:rPr>
                <w:sz w:val="13"/>
              </w:rPr>
            </w:pPr>
            <w:r>
              <w:rPr>
                <w:spacing w:val="-4"/>
                <w:w w:val="115"/>
                <w:sz w:val="13"/>
              </w:rPr>
              <w:t>2028</w:t>
            </w:r>
          </w:p>
        </w:tc>
        <w:tc>
          <w:tcPr>
            <w:tcW w:w="1078" w:type="dxa"/>
          </w:tcPr>
          <w:p>
            <w:pPr>
              <w:pStyle w:val="TableParagraph"/>
              <w:jc w:val="left"/>
              <w:rPr>
                <w:sz w:val="13"/>
              </w:rPr>
            </w:pPr>
          </w:p>
          <w:p>
            <w:pPr>
              <w:pStyle w:val="TableParagraph"/>
              <w:spacing w:before="102"/>
              <w:jc w:val="left"/>
              <w:rPr>
                <w:sz w:val="13"/>
              </w:rPr>
            </w:pPr>
          </w:p>
          <w:p>
            <w:pPr>
              <w:pStyle w:val="TableParagraph"/>
              <w:spacing w:line="290" w:lineRule="auto"/>
              <w:ind w:left="20" w:right="20" w:firstLine="78"/>
              <w:jc w:val="both"/>
              <w:rPr>
                <w:sz w:val="13"/>
              </w:rPr>
            </w:pPr>
            <w:r>
              <w:rPr>
                <w:spacing w:val="-2"/>
                <w:w w:val="115"/>
                <w:sz w:val="13"/>
              </w:rPr>
              <w:t>GRANT</w:t>
            </w:r>
            <w:r>
              <w:rPr>
                <w:spacing w:val="-8"/>
                <w:w w:val="115"/>
                <w:sz w:val="13"/>
              </w:rPr>
              <w:t> </w:t>
            </w:r>
            <w:r>
              <w:rPr>
                <w:spacing w:val="-2"/>
                <w:w w:val="115"/>
                <w:sz w:val="13"/>
              </w:rPr>
              <w:t>BAZA</w:t>
            </w:r>
            <w:r>
              <w:rPr>
                <w:spacing w:val="40"/>
                <w:w w:val="115"/>
                <w:sz w:val="13"/>
              </w:rPr>
              <w:t> </w:t>
            </w:r>
            <w:r>
              <w:rPr>
                <w:w w:val="115"/>
                <w:sz w:val="13"/>
              </w:rPr>
              <w:t>ZA</w:t>
            </w:r>
            <w:r>
              <w:rPr>
                <w:spacing w:val="-10"/>
                <w:w w:val="115"/>
                <w:sz w:val="13"/>
              </w:rPr>
              <w:t> </w:t>
            </w:r>
            <w:r>
              <w:rPr>
                <w:w w:val="115"/>
                <w:sz w:val="13"/>
              </w:rPr>
              <w:t>PRIMARNO</w:t>
            </w:r>
            <w:r>
              <w:rPr>
                <w:spacing w:val="40"/>
                <w:w w:val="115"/>
                <w:sz w:val="13"/>
              </w:rPr>
              <w:t> </w:t>
            </w:r>
            <w:r>
              <w:rPr>
                <w:spacing w:val="-2"/>
                <w:w w:val="115"/>
                <w:sz w:val="13"/>
              </w:rPr>
              <w:t>ZDRAVSTVO</w:t>
            </w:r>
          </w:p>
          <w:p>
            <w:pPr>
              <w:pStyle w:val="TableParagraph"/>
              <w:spacing w:line="148" w:lineRule="exact"/>
              <w:jc w:val="center"/>
              <w:rPr>
                <w:sz w:val="13"/>
              </w:rPr>
            </w:pPr>
            <w:r>
              <w:rPr>
                <w:spacing w:val="-4"/>
                <w:w w:val="115"/>
                <w:sz w:val="13"/>
              </w:rPr>
              <w:t>2029</w:t>
            </w:r>
          </w:p>
        </w:tc>
      </w:tr>
      <w:tr>
        <w:trPr>
          <w:trHeight w:val="170" w:hRule="atLeast"/>
        </w:trPr>
        <w:tc>
          <w:tcPr>
            <w:tcW w:w="425" w:type="dxa"/>
          </w:tcPr>
          <w:p>
            <w:pPr>
              <w:pStyle w:val="TableParagraph"/>
              <w:jc w:val="left"/>
              <w:rPr>
                <w:sz w:val="10"/>
              </w:rPr>
            </w:pPr>
          </w:p>
        </w:tc>
        <w:tc>
          <w:tcPr>
            <w:tcW w:w="1186" w:type="dxa"/>
          </w:tcPr>
          <w:p>
            <w:pPr>
              <w:pStyle w:val="TableParagraph"/>
              <w:spacing w:line="137" w:lineRule="exact" w:before="13"/>
              <w:ind w:left="64"/>
              <w:jc w:val="left"/>
              <w:rPr>
                <w:sz w:val="13"/>
              </w:rPr>
            </w:pPr>
            <w:r>
              <w:rPr>
                <w:spacing w:val="-2"/>
                <w:w w:val="115"/>
                <w:sz w:val="13"/>
              </w:rPr>
              <w:t>Ukupno</w:t>
            </w:r>
          </w:p>
        </w:tc>
        <w:tc>
          <w:tcPr>
            <w:tcW w:w="781" w:type="dxa"/>
          </w:tcPr>
          <w:p>
            <w:pPr>
              <w:pStyle w:val="TableParagraph"/>
              <w:spacing w:line="137" w:lineRule="exact" w:before="13"/>
              <w:ind w:right="57"/>
              <w:rPr>
                <w:sz w:val="13"/>
              </w:rPr>
            </w:pPr>
            <w:r>
              <w:rPr>
                <w:spacing w:val="-2"/>
                <w:w w:val="115"/>
                <w:sz w:val="13"/>
              </w:rPr>
              <w:t>1,602,515</w:t>
            </w:r>
          </w:p>
        </w:tc>
        <w:tc>
          <w:tcPr>
            <w:tcW w:w="741" w:type="dxa"/>
          </w:tcPr>
          <w:p>
            <w:pPr>
              <w:pStyle w:val="TableParagraph"/>
              <w:spacing w:line="137" w:lineRule="exact" w:before="13"/>
              <w:ind w:right="61"/>
              <w:rPr>
                <w:sz w:val="13"/>
              </w:rPr>
            </w:pPr>
            <w:r>
              <w:rPr>
                <w:spacing w:val="-5"/>
                <w:w w:val="115"/>
                <w:sz w:val="13"/>
              </w:rPr>
              <w:t>38</w:t>
            </w:r>
          </w:p>
        </w:tc>
        <w:tc>
          <w:tcPr>
            <w:tcW w:w="712" w:type="dxa"/>
            <w:tcBorders>
              <w:right w:val="single" w:sz="6" w:space="0" w:color="000000"/>
            </w:tcBorders>
          </w:tcPr>
          <w:p>
            <w:pPr>
              <w:pStyle w:val="TableParagraph"/>
              <w:spacing w:line="137" w:lineRule="exact" w:before="13"/>
              <w:ind w:right="59"/>
              <w:rPr>
                <w:sz w:val="13"/>
              </w:rPr>
            </w:pPr>
            <w:r>
              <w:rPr>
                <w:spacing w:val="-5"/>
                <w:w w:val="115"/>
                <w:sz w:val="13"/>
              </w:rPr>
              <w:t>162</w:t>
            </w:r>
          </w:p>
        </w:tc>
        <w:tc>
          <w:tcPr>
            <w:tcW w:w="653" w:type="dxa"/>
            <w:tcBorders>
              <w:left w:val="single" w:sz="6" w:space="0" w:color="000000"/>
            </w:tcBorders>
          </w:tcPr>
          <w:p>
            <w:pPr>
              <w:pStyle w:val="TableParagraph"/>
              <w:spacing w:line="137" w:lineRule="exact" w:before="13"/>
              <w:ind w:right="62"/>
              <w:rPr>
                <w:sz w:val="13"/>
              </w:rPr>
            </w:pPr>
            <w:r>
              <w:rPr>
                <w:spacing w:val="-5"/>
                <w:w w:val="115"/>
                <w:sz w:val="13"/>
              </w:rPr>
              <w:t>261</w:t>
            </w:r>
          </w:p>
        </w:tc>
        <w:tc>
          <w:tcPr>
            <w:tcW w:w="603" w:type="dxa"/>
          </w:tcPr>
          <w:p>
            <w:pPr>
              <w:pStyle w:val="TableParagraph"/>
              <w:spacing w:line="137" w:lineRule="exact" w:before="13"/>
              <w:ind w:right="57"/>
              <w:rPr>
                <w:sz w:val="13"/>
              </w:rPr>
            </w:pPr>
            <w:r>
              <w:rPr>
                <w:spacing w:val="-2"/>
                <w:w w:val="115"/>
                <w:sz w:val="13"/>
              </w:rPr>
              <w:t>4,609</w:t>
            </w:r>
          </w:p>
        </w:tc>
        <w:tc>
          <w:tcPr>
            <w:tcW w:w="603" w:type="dxa"/>
          </w:tcPr>
          <w:p>
            <w:pPr>
              <w:pStyle w:val="TableParagraph"/>
              <w:spacing w:line="137" w:lineRule="exact" w:before="13"/>
              <w:ind w:right="57"/>
              <w:rPr>
                <w:sz w:val="13"/>
              </w:rPr>
            </w:pPr>
            <w:r>
              <w:rPr>
                <w:spacing w:val="-2"/>
                <w:w w:val="115"/>
                <w:sz w:val="13"/>
              </w:rPr>
              <w:t>1,349</w:t>
            </w:r>
          </w:p>
        </w:tc>
        <w:tc>
          <w:tcPr>
            <w:tcW w:w="603" w:type="dxa"/>
          </w:tcPr>
          <w:p>
            <w:pPr>
              <w:pStyle w:val="TableParagraph"/>
              <w:spacing w:line="137" w:lineRule="exact" w:before="13"/>
              <w:ind w:right="57"/>
              <w:rPr>
                <w:sz w:val="13"/>
              </w:rPr>
            </w:pPr>
            <w:r>
              <w:rPr>
                <w:spacing w:val="-2"/>
                <w:w w:val="115"/>
                <w:sz w:val="13"/>
              </w:rPr>
              <w:t>5,958</w:t>
            </w:r>
          </w:p>
        </w:tc>
        <w:tc>
          <w:tcPr>
            <w:tcW w:w="633" w:type="dxa"/>
          </w:tcPr>
          <w:p>
            <w:pPr>
              <w:pStyle w:val="TableParagraph"/>
              <w:spacing w:line="137" w:lineRule="exact" w:before="13"/>
              <w:ind w:right="57"/>
              <w:rPr>
                <w:sz w:val="13"/>
              </w:rPr>
            </w:pPr>
            <w:r>
              <w:rPr>
                <w:spacing w:val="-2"/>
                <w:w w:val="115"/>
                <w:sz w:val="13"/>
              </w:rPr>
              <w:t>6,654</w:t>
            </w:r>
          </w:p>
        </w:tc>
        <w:tc>
          <w:tcPr>
            <w:tcW w:w="623" w:type="dxa"/>
          </w:tcPr>
          <w:p>
            <w:pPr>
              <w:pStyle w:val="TableParagraph"/>
              <w:spacing w:line="137" w:lineRule="exact" w:before="13"/>
              <w:ind w:right="63"/>
              <w:rPr>
                <w:sz w:val="13"/>
              </w:rPr>
            </w:pPr>
            <w:r>
              <w:rPr>
                <w:spacing w:val="-5"/>
                <w:w w:val="115"/>
                <w:sz w:val="13"/>
              </w:rPr>
              <w:t>107</w:t>
            </w:r>
          </w:p>
        </w:tc>
        <w:tc>
          <w:tcPr>
            <w:tcW w:w="969" w:type="dxa"/>
          </w:tcPr>
          <w:p>
            <w:pPr>
              <w:pStyle w:val="TableParagraph"/>
              <w:spacing w:line="137" w:lineRule="exact" w:before="13"/>
              <w:ind w:right="58"/>
              <w:rPr>
                <w:sz w:val="13"/>
              </w:rPr>
            </w:pPr>
            <w:r>
              <w:rPr>
                <w:spacing w:val="-2"/>
                <w:w w:val="115"/>
                <w:sz w:val="13"/>
              </w:rPr>
              <w:t>5,847</w:t>
            </w:r>
          </w:p>
        </w:tc>
        <w:tc>
          <w:tcPr>
            <w:tcW w:w="939" w:type="dxa"/>
          </w:tcPr>
          <w:p>
            <w:pPr>
              <w:pStyle w:val="TableParagraph"/>
              <w:spacing w:line="137" w:lineRule="exact" w:before="13"/>
              <w:ind w:right="58"/>
              <w:rPr>
                <w:sz w:val="13"/>
              </w:rPr>
            </w:pPr>
            <w:r>
              <w:rPr>
                <w:spacing w:val="-2"/>
                <w:w w:val="115"/>
                <w:sz w:val="13"/>
              </w:rPr>
              <w:t>64,359,731</w:t>
            </w:r>
          </w:p>
        </w:tc>
        <w:tc>
          <w:tcPr>
            <w:tcW w:w="989" w:type="dxa"/>
          </w:tcPr>
          <w:p>
            <w:pPr>
              <w:pStyle w:val="TableParagraph"/>
              <w:spacing w:line="137" w:lineRule="exact" w:before="13"/>
              <w:ind w:right="59"/>
              <w:rPr>
                <w:sz w:val="13"/>
              </w:rPr>
            </w:pPr>
            <w:r>
              <w:rPr>
                <w:spacing w:val="-2"/>
                <w:w w:val="115"/>
                <w:sz w:val="13"/>
              </w:rPr>
              <w:t>81,042,329</w:t>
            </w:r>
          </w:p>
        </w:tc>
        <w:tc>
          <w:tcPr>
            <w:tcW w:w="910" w:type="dxa"/>
          </w:tcPr>
          <w:p>
            <w:pPr>
              <w:pStyle w:val="TableParagraph"/>
              <w:spacing w:line="137" w:lineRule="exact" w:before="13"/>
              <w:ind w:right="59"/>
              <w:rPr>
                <w:sz w:val="13"/>
              </w:rPr>
            </w:pPr>
            <w:r>
              <w:rPr>
                <w:spacing w:val="-2"/>
                <w:w w:val="115"/>
                <w:sz w:val="13"/>
              </w:rPr>
              <w:t>19,467,872</w:t>
            </w:r>
          </w:p>
        </w:tc>
        <w:tc>
          <w:tcPr>
            <w:tcW w:w="772" w:type="dxa"/>
          </w:tcPr>
          <w:p>
            <w:pPr>
              <w:pStyle w:val="TableParagraph"/>
              <w:spacing w:line="137" w:lineRule="exact" w:before="13"/>
              <w:ind w:right="60"/>
              <w:rPr>
                <w:sz w:val="13"/>
              </w:rPr>
            </w:pPr>
            <w:r>
              <w:rPr>
                <w:spacing w:val="-2"/>
                <w:w w:val="115"/>
                <w:sz w:val="13"/>
              </w:rPr>
              <w:t>2,035,200</w:t>
            </w:r>
          </w:p>
        </w:tc>
        <w:tc>
          <w:tcPr>
            <w:tcW w:w="1068" w:type="dxa"/>
          </w:tcPr>
          <w:p>
            <w:pPr>
              <w:pStyle w:val="TableParagraph"/>
              <w:spacing w:line="137" w:lineRule="exact" w:before="13"/>
              <w:ind w:right="61"/>
              <w:rPr>
                <w:sz w:val="13"/>
              </w:rPr>
            </w:pPr>
            <w:r>
              <w:rPr>
                <w:spacing w:val="-2"/>
                <w:w w:val="115"/>
                <w:sz w:val="13"/>
              </w:rPr>
              <w:t>85,862,803</w:t>
            </w:r>
          </w:p>
        </w:tc>
        <w:tc>
          <w:tcPr>
            <w:tcW w:w="1108" w:type="dxa"/>
          </w:tcPr>
          <w:p>
            <w:pPr>
              <w:pStyle w:val="TableParagraph"/>
              <w:spacing w:line="137" w:lineRule="exact" w:before="13"/>
              <w:ind w:right="61"/>
              <w:rPr>
                <w:sz w:val="13"/>
              </w:rPr>
            </w:pPr>
            <w:r>
              <w:rPr>
                <w:spacing w:val="-2"/>
                <w:w w:val="115"/>
                <w:sz w:val="13"/>
              </w:rPr>
              <w:t>88,438,687</w:t>
            </w:r>
          </w:p>
        </w:tc>
        <w:tc>
          <w:tcPr>
            <w:tcW w:w="1078" w:type="dxa"/>
          </w:tcPr>
          <w:p>
            <w:pPr>
              <w:pStyle w:val="TableParagraph"/>
              <w:spacing w:line="137" w:lineRule="exact" w:before="13"/>
              <w:ind w:right="62"/>
              <w:rPr>
                <w:sz w:val="13"/>
              </w:rPr>
            </w:pPr>
            <w:r>
              <w:rPr>
                <w:spacing w:val="-2"/>
                <w:w w:val="115"/>
                <w:sz w:val="13"/>
              </w:rPr>
              <w:t>91,091,847</w:t>
            </w:r>
          </w:p>
        </w:tc>
      </w:tr>
      <w:tr>
        <w:trPr>
          <w:trHeight w:val="179" w:hRule="atLeast"/>
        </w:trPr>
        <w:tc>
          <w:tcPr>
            <w:tcW w:w="425" w:type="dxa"/>
          </w:tcPr>
          <w:p>
            <w:pPr>
              <w:pStyle w:val="TableParagraph"/>
              <w:spacing w:line="137" w:lineRule="exact" w:before="22"/>
              <w:ind w:right="7"/>
              <w:rPr>
                <w:sz w:val="13"/>
              </w:rPr>
            </w:pPr>
            <w:r>
              <w:rPr>
                <w:spacing w:val="-10"/>
                <w:w w:val="115"/>
                <w:sz w:val="13"/>
              </w:rPr>
              <w:t>1</w:t>
            </w:r>
          </w:p>
        </w:tc>
        <w:tc>
          <w:tcPr>
            <w:tcW w:w="1186" w:type="dxa"/>
          </w:tcPr>
          <w:p>
            <w:pPr>
              <w:pStyle w:val="TableParagraph"/>
              <w:spacing w:line="137" w:lineRule="exact" w:before="22"/>
              <w:ind w:left="24"/>
              <w:jc w:val="left"/>
              <w:rPr>
                <w:sz w:val="13"/>
              </w:rPr>
            </w:pPr>
            <w:r>
              <w:rPr>
                <w:spacing w:val="-2"/>
                <w:w w:val="115"/>
                <w:sz w:val="13"/>
              </w:rPr>
              <w:t>Dečani</w:t>
            </w:r>
          </w:p>
        </w:tc>
        <w:tc>
          <w:tcPr>
            <w:tcW w:w="781" w:type="dxa"/>
          </w:tcPr>
          <w:p>
            <w:pPr>
              <w:pStyle w:val="TableParagraph"/>
              <w:spacing w:line="137" w:lineRule="exact" w:before="22"/>
              <w:ind w:right="57"/>
              <w:rPr>
                <w:sz w:val="13"/>
              </w:rPr>
            </w:pPr>
            <w:r>
              <w:rPr>
                <w:spacing w:val="-2"/>
                <w:w w:val="115"/>
                <w:sz w:val="13"/>
              </w:rPr>
              <w:t>27,775</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3</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6</w:t>
            </w:r>
          </w:p>
        </w:tc>
        <w:tc>
          <w:tcPr>
            <w:tcW w:w="603" w:type="dxa"/>
          </w:tcPr>
          <w:p>
            <w:pPr>
              <w:pStyle w:val="TableParagraph"/>
              <w:spacing w:line="137" w:lineRule="exact" w:before="22"/>
              <w:ind w:right="62"/>
              <w:rPr>
                <w:sz w:val="13"/>
              </w:rPr>
            </w:pPr>
            <w:r>
              <w:rPr>
                <w:spacing w:val="-5"/>
                <w:w w:val="115"/>
                <w:sz w:val="13"/>
              </w:rPr>
              <w:t>84</w:t>
            </w:r>
          </w:p>
        </w:tc>
        <w:tc>
          <w:tcPr>
            <w:tcW w:w="603" w:type="dxa"/>
          </w:tcPr>
          <w:p>
            <w:pPr>
              <w:pStyle w:val="TableParagraph"/>
              <w:spacing w:line="137" w:lineRule="exact" w:before="22"/>
              <w:ind w:right="62"/>
              <w:rPr>
                <w:sz w:val="13"/>
              </w:rPr>
            </w:pPr>
            <w:r>
              <w:rPr>
                <w:spacing w:val="-5"/>
                <w:w w:val="115"/>
                <w:sz w:val="13"/>
              </w:rPr>
              <w:t>31</w:t>
            </w:r>
          </w:p>
        </w:tc>
        <w:tc>
          <w:tcPr>
            <w:tcW w:w="603" w:type="dxa"/>
          </w:tcPr>
          <w:p>
            <w:pPr>
              <w:pStyle w:val="TableParagraph"/>
              <w:spacing w:line="137" w:lineRule="exact" w:before="22"/>
              <w:ind w:right="62"/>
              <w:rPr>
                <w:sz w:val="13"/>
              </w:rPr>
            </w:pPr>
            <w:r>
              <w:rPr>
                <w:spacing w:val="-5"/>
                <w:w w:val="115"/>
                <w:sz w:val="13"/>
              </w:rPr>
              <w:t>115</w:t>
            </w:r>
          </w:p>
        </w:tc>
        <w:tc>
          <w:tcPr>
            <w:tcW w:w="633" w:type="dxa"/>
          </w:tcPr>
          <w:p>
            <w:pPr>
              <w:pStyle w:val="TableParagraph"/>
              <w:spacing w:line="137" w:lineRule="exact" w:before="22"/>
              <w:ind w:right="62"/>
              <w:rPr>
                <w:sz w:val="13"/>
              </w:rPr>
            </w:pPr>
            <w:r>
              <w:rPr>
                <w:spacing w:val="-5"/>
                <w:w w:val="115"/>
                <w:sz w:val="13"/>
              </w:rPr>
              <w:t>130</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115</w:t>
            </w:r>
          </w:p>
        </w:tc>
        <w:tc>
          <w:tcPr>
            <w:tcW w:w="939" w:type="dxa"/>
          </w:tcPr>
          <w:p>
            <w:pPr>
              <w:pStyle w:val="TableParagraph"/>
              <w:spacing w:line="137" w:lineRule="exact" w:before="22"/>
              <w:ind w:right="58"/>
              <w:rPr>
                <w:sz w:val="13"/>
              </w:rPr>
            </w:pPr>
            <w:r>
              <w:rPr>
                <w:spacing w:val="-2"/>
                <w:w w:val="115"/>
                <w:sz w:val="13"/>
              </w:rPr>
              <w:t>1,316,489</w:t>
            </w:r>
          </w:p>
        </w:tc>
        <w:tc>
          <w:tcPr>
            <w:tcW w:w="989" w:type="dxa"/>
          </w:tcPr>
          <w:p>
            <w:pPr>
              <w:pStyle w:val="TableParagraph"/>
              <w:spacing w:line="137" w:lineRule="exact" w:before="22"/>
              <w:ind w:right="58"/>
              <w:rPr>
                <w:sz w:val="13"/>
              </w:rPr>
            </w:pPr>
            <w:r>
              <w:rPr>
                <w:spacing w:val="-2"/>
                <w:w w:val="115"/>
                <w:sz w:val="13"/>
              </w:rPr>
              <w:t>1,553,760</w:t>
            </w:r>
          </w:p>
        </w:tc>
        <w:tc>
          <w:tcPr>
            <w:tcW w:w="910" w:type="dxa"/>
          </w:tcPr>
          <w:p>
            <w:pPr>
              <w:pStyle w:val="TableParagraph"/>
              <w:spacing w:line="137" w:lineRule="exact" w:before="22"/>
              <w:ind w:right="59"/>
              <w:rPr>
                <w:sz w:val="13"/>
              </w:rPr>
            </w:pPr>
            <w:r>
              <w:rPr>
                <w:spacing w:val="-2"/>
                <w:w w:val="115"/>
                <w:sz w:val="13"/>
              </w:rPr>
              <w:t>351,887</w:t>
            </w:r>
          </w:p>
        </w:tc>
        <w:tc>
          <w:tcPr>
            <w:tcW w:w="772" w:type="dxa"/>
          </w:tcPr>
          <w:p>
            <w:pPr>
              <w:pStyle w:val="TableParagraph"/>
              <w:spacing w:line="137" w:lineRule="exact" w:before="22"/>
              <w:ind w:right="60"/>
              <w:rPr>
                <w:sz w:val="13"/>
              </w:rPr>
            </w:pPr>
            <w:r>
              <w:rPr>
                <w:spacing w:val="-2"/>
                <w:w w:val="115"/>
                <w:sz w:val="13"/>
              </w:rPr>
              <w:t>43,200</w:t>
            </w:r>
          </w:p>
        </w:tc>
        <w:tc>
          <w:tcPr>
            <w:tcW w:w="1068" w:type="dxa"/>
          </w:tcPr>
          <w:p>
            <w:pPr>
              <w:pStyle w:val="TableParagraph"/>
              <w:spacing w:line="137" w:lineRule="exact" w:before="22"/>
              <w:ind w:right="61"/>
              <w:rPr>
                <w:sz w:val="13"/>
              </w:rPr>
            </w:pPr>
            <w:r>
              <w:rPr>
                <w:spacing w:val="-2"/>
                <w:w w:val="115"/>
                <w:sz w:val="13"/>
              </w:rPr>
              <w:t>1,711,576</w:t>
            </w:r>
          </w:p>
        </w:tc>
        <w:tc>
          <w:tcPr>
            <w:tcW w:w="1108" w:type="dxa"/>
          </w:tcPr>
          <w:p>
            <w:pPr>
              <w:pStyle w:val="TableParagraph"/>
              <w:spacing w:line="137" w:lineRule="exact" w:before="22"/>
              <w:ind w:right="61"/>
              <w:rPr>
                <w:sz w:val="13"/>
              </w:rPr>
            </w:pPr>
            <w:r>
              <w:rPr>
                <w:spacing w:val="-2"/>
                <w:w w:val="115"/>
                <w:sz w:val="13"/>
              </w:rPr>
              <w:t>1,762,923</w:t>
            </w:r>
          </w:p>
        </w:tc>
        <w:tc>
          <w:tcPr>
            <w:tcW w:w="1078" w:type="dxa"/>
          </w:tcPr>
          <w:p>
            <w:pPr>
              <w:pStyle w:val="TableParagraph"/>
              <w:spacing w:line="137" w:lineRule="exact" w:before="22"/>
              <w:ind w:right="62"/>
              <w:rPr>
                <w:sz w:val="13"/>
              </w:rPr>
            </w:pPr>
            <w:r>
              <w:rPr>
                <w:spacing w:val="-2"/>
                <w:w w:val="115"/>
                <w:sz w:val="13"/>
              </w:rPr>
              <w:t>1,815,811</w:t>
            </w:r>
          </w:p>
        </w:tc>
      </w:tr>
      <w:tr>
        <w:trPr>
          <w:trHeight w:val="179" w:hRule="atLeast"/>
        </w:trPr>
        <w:tc>
          <w:tcPr>
            <w:tcW w:w="425" w:type="dxa"/>
          </w:tcPr>
          <w:p>
            <w:pPr>
              <w:pStyle w:val="TableParagraph"/>
              <w:spacing w:line="137" w:lineRule="exact" w:before="22"/>
              <w:ind w:right="7"/>
              <w:rPr>
                <w:sz w:val="13"/>
              </w:rPr>
            </w:pPr>
            <w:r>
              <w:rPr>
                <w:spacing w:val="-10"/>
                <w:w w:val="115"/>
                <w:sz w:val="13"/>
              </w:rPr>
              <w:t>2</w:t>
            </w:r>
          </w:p>
        </w:tc>
        <w:tc>
          <w:tcPr>
            <w:tcW w:w="1186" w:type="dxa"/>
          </w:tcPr>
          <w:p>
            <w:pPr>
              <w:pStyle w:val="TableParagraph"/>
              <w:spacing w:line="137" w:lineRule="exact" w:before="22"/>
              <w:ind w:left="24"/>
              <w:jc w:val="left"/>
              <w:rPr>
                <w:sz w:val="13"/>
              </w:rPr>
            </w:pPr>
            <w:r>
              <w:rPr>
                <w:spacing w:val="-2"/>
                <w:w w:val="115"/>
                <w:sz w:val="13"/>
              </w:rPr>
              <w:t>Dragaš</w:t>
            </w:r>
          </w:p>
        </w:tc>
        <w:tc>
          <w:tcPr>
            <w:tcW w:w="781" w:type="dxa"/>
          </w:tcPr>
          <w:p>
            <w:pPr>
              <w:pStyle w:val="TableParagraph"/>
              <w:spacing w:line="137" w:lineRule="exact" w:before="22"/>
              <w:ind w:right="57"/>
              <w:rPr>
                <w:sz w:val="13"/>
              </w:rPr>
            </w:pPr>
            <w:r>
              <w:rPr>
                <w:spacing w:val="-2"/>
                <w:w w:val="115"/>
                <w:sz w:val="13"/>
              </w:rPr>
              <w:t>28,896</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5</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8</w:t>
            </w:r>
          </w:p>
        </w:tc>
        <w:tc>
          <w:tcPr>
            <w:tcW w:w="603" w:type="dxa"/>
          </w:tcPr>
          <w:p>
            <w:pPr>
              <w:pStyle w:val="TableParagraph"/>
              <w:spacing w:line="137" w:lineRule="exact" w:before="22"/>
              <w:ind w:right="62"/>
              <w:rPr>
                <w:sz w:val="13"/>
              </w:rPr>
            </w:pPr>
            <w:r>
              <w:rPr>
                <w:spacing w:val="-5"/>
                <w:w w:val="115"/>
                <w:sz w:val="13"/>
              </w:rPr>
              <w:t>87</w:t>
            </w:r>
          </w:p>
        </w:tc>
        <w:tc>
          <w:tcPr>
            <w:tcW w:w="603" w:type="dxa"/>
          </w:tcPr>
          <w:p>
            <w:pPr>
              <w:pStyle w:val="TableParagraph"/>
              <w:spacing w:line="137" w:lineRule="exact" w:before="22"/>
              <w:ind w:right="62"/>
              <w:rPr>
                <w:sz w:val="13"/>
              </w:rPr>
            </w:pPr>
            <w:r>
              <w:rPr>
                <w:spacing w:val="-5"/>
                <w:w w:val="115"/>
                <w:sz w:val="13"/>
              </w:rPr>
              <w:t>35</w:t>
            </w:r>
          </w:p>
        </w:tc>
        <w:tc>
          <w:tcPr>
            <w:tcW w:w="603" w:type="dxa"/>
          </w:tcPr>
          <w:p>
            <w:pPr>
              <w:pStyle w:val="TableParagraph"/>
              <w:spacing w:line="137" w:lineRule="exact" w:before="22"/>
              <w:ind w:right="62"/>
              <w:rPr>
                <w:sz w:val="13"/>
              </w:rPr>
            </w:pPr>
            <w:r>
              <w:rPr>
                <w:spacing w:val="-5"/>
                <w:w w:val="115"/>
                <w:sz w:val="13"/>
              </w:rPr>
              <w:t>122</w:t>
            </w:r>
          </w:p>
        </w:tc>
        <w:tc>
          <w:tcPr>
            <w:tcW w:w="633" w:type="dxa"/>
          </w:tcPr>
          <w:p>
            <w:pPr>
              <w:pStyle w:val="TableParagraph"/>
              <w:spacing w:line="137" w:lineRule="exact" w:before="22"/>
              <w:ind w:right="62"/>
              <w:rPr>
                <w:sz w:val="13"/>
              </w:rPr>
            </w:pPr>
            <w:r>
              <w:rPr>
                <w:spacing w:val="-5"/>
                <w:w w:val="115"/>
                <w:sz w:val="13"/>
              </w:rPr>
              <w:t>132</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122</w:t>
            </w:r>
          </w:p>
        </w:tc>
        <w:tc>
          <w:tcPr>
            <w:tcW w:w="939" w:type="dxa"/>
          </w:tcPr>
          <w:p>
            <w:pPr>
              <w:pStyle w:val="TableParagraph"/>
              <w:spacing w:line="137" w:lineRule="exact" w:before="22"/>
              <w:ind w:right="58"/>
              <w:rPr>
                <w:sz w:val="13"/>
              </w:rPr>
            </w:pPr>
            <w:r>
              <w:rPr>
                <w:spacing w:val="-2"/>
                <w:w w:val="115"/>
                <w:sz w:val="13"/>
              </w:rPr>
              <w:t>1,356,128</w:t>
            </w:r>
          </w:p>
        </w:tc>
        <w:tc>
          <w:tcPr>
            <w:tcW w:w="989" w:type="dxa"/>
          </w:tcPr>
          <w:p>
            <w:pPr>
              <w:pStyle w:val="TableParagraph"/>
              <w:spacing w:line="137" w:lineRule="exact" w:before="22"/>
              <w:ind w:right="58"/>
              <w:rPr>
                <w:sz w:val="13"/>
              </w:rPr>
            </w:pPr>
            <w:r>
              <w:rPr>
                <w:spacing w:val="-2"/>
                <w:w w:val="115"/>
                <w:sz w:val="13"/>
              </w:rPr>
              <w:t>1,577,664</w:t>
            </w:r>
          </w:p>
        </w:tc>
        <w:tc>
          <w:tcPr>
            <w:tcW w:w="910" w:type="dxa"/>
          </w:tcPr>
          <w:p>
            <w:pPr>
              <w:pStyle w:val="TableParagraph"/>
              <w:spacing w:line="137" w:lineRule="exact" w:before="22"/>
              <w:ind w:right="59"/>
              <w:rPr>
                <w:sz w:val="13"/>
              </w:rPr>
            </w:pPr>
            <w:r>
              <w:rPr>
                <w:spacing w:val="-2"/>
                <w:w w:val="115"/>
                <w:sz w:val="13"/>
              </w:rPr>
              <w:t>369,300</w:t>
            </w:r>
          </w:p>
        </w:tc>
        <w:tc>
          <w:tcPr>
            <w:tcW w:w="772" w:type="dxa"/>
          </w:tcPr>
          <w:p>
            <w:pPr>
              <w:pStyle w:val="TableParagraph"/>
              <w:spacing w:line="137" w:lineRule="exact" w:before="22"/>
              <w:ind w:right="60"/>
              <w:rPr>
                <w:sz w:val="13"/>
              </w:rPr>
            </w:pPr>
            <w:r>
              <w:rPr>
                <w:spacing w:val="-2"/>
                <w:w w:val="115"/>
                <w:sz w:val="13"/>
              </w:rPr>
              <w:t>52,800</w:t>
            </w:r>
          </w:p>
        </w:tc>
        <w:tc>
          <w:tcPr>
            <w:tcW w:w="1068" w:type="dxa"/>
          </w:tcPr>
          <w:p>
            <w:pPr>
              <w:pStyle w:val="TableParagraph"/>
              <w:spacing w:line="137" w:lineRule="exact" w:before="22"/>
              <w:ind w:right="61"/>
              <w:rPr>
                <w:sz w:val="13"/>
              </w:rPr>
            </w:pPr>
            <w:r>
              <w:rPr>
                <w:spacing w:val="-2"/>
                <w:w w:val="115"/>
                <w:sz w:val="13"/>
              </w:rPr>
              <w:t>1,778,228</w:t>
            </w:r>
          </w:p>
        </w:tc>
        <w:tc>
          <w:tcPr>
            <w:tcW w:w="1108" w:type="dxa"/>
          </w:tcPr>
          <w:p>
            <w:pPr>
              <w:pStyle w:val="TableParagraph"/>
              <w:spacing w:line="137" w:lineRule="exact" w:before="22"/>
              <w:ind w:right="61"/>
              <w:rPr>
                <w:sz w:val="13"/>
              </w:rPr>
            </w:pPr>
            <w:r>
              <w:rPr>
                <w:spacing w:val="-2"/>
                <w:w w:val="115"/>
                <w:sz w:val="13"/>
              </w:rPr>
              <w:t>1,831,575</w:t>
            </w:r>
          </w:p>
        </w:tc>
        <w:tc>
          <w:tcPr>
            <w:tcW w:w="1078" w:type="dxa"/>
          </w:tcPr>
          <w:p>
            <w:pPr>
              <w:pStyle w:val="TableParagraph"/>
              <w:spacing w:line="137" w:lineRule="exact" w:before="22"/>
              <w:ind w:right="62"/>
              <w:rPr>
                <w:sz w:val="13"/>
              </w:rPr>
            </w:pPr>
            <w:r>
              <w:rPr>
                <w:spacing w:val="-2"/>
                <w:w w:val="115"/>
                <w:sz w:val="13"/>
              </w:rPr>
              <w:t>1,886,522</w:t>
            </w:r>
          </w:p>
        </w:tc>
      </w:tr>
      <w:tr>
        <w:trPr>
          <w:trHeight w:val="179" w:hRule="atLeast"/>
        </w:trPr>
        <w:tc>
          <w:tcPr>
            <w:tcW w:w="425" w:type="dxa"/>
          </w:tcPr>
          <w:p>
            <w:pPr>
              <w:pStyle w:val="TableParagraph"/>
              <w:spacing w:line="137" w:lineRule="exact" w:before="22"/>
              <w:ind w:right="7"/>
              <w:rPr>
                <w:sz w:val="13"/>
              </w:rPr>
            </w:pPr>
            <w:r>
              <w:rPr>
                <w:spacing w:val="-10"/>
                <w:w w:val="115"/>
                <w:sz w:val="13"/>
              </w:rPr>
              <w:t>3</w:t>
            </w:r>
          </w:p>
        </w:tc>
        <w:tc>
          <w:tcPr>
            <w:tcW w:w="1186" w:type="dxa"/>
          </w:tcPr>
          <w:p>
            <w:pPr>
              <w:pStyle w:val="TableParagraph"/>
              <w:spacing w:line="137" w:lineRule="exact" w:before="22"/>
              <w:ind w:left="24"/>
              <w:jc w:val="left"/>
              <w:rPr>
                <w:sz w:val="13"/>
              </w:rPr>
            </w:pPr>
            <w:r>
              <w:rPr>
                <w:spacing w:val="-2"/>
                <w:w w:val="115"/>
                <w:sz w:val="13"/>
              </w:rPr>
              <w:t>Uroševac</w:t>
            </w:r>
          </w:p>
        </w:tc>
        <w:tc>
          <w:tcPr>
            <w:tcW w:w="781" w:type="dxa"/>
          </w:tcPr>
          <w:p>
            <w:pPr>
              <w:pStyle w:val="TableParagraph"/>
              <w:spacing w:line="137" w:lineRule="exact" w:before="22"/>
              <w:ind w:right="56"/>
              <w:rPr>
                <w:sz w:val="13"/>
              </w:rPr>
            </w:pPr>
            <w:r>
              <w:rPr>
                <w:spacing w:val="-2"/>
                <w:w w:val="115"/>
                <w:sz w:val="13"/>
              </w:rPr>
              <w:t>109,255</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9</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5</w:t>
            </w:r>
          </w:p>
        </w:tc>
        <w:tc>
          <w:tcPr>
            <w:tcW w:w="603" w:type="dxa"/>
          </w:tcPr>
          <w:p>
            <w:pPr>
              <w:pStyle w:val="TableParagraph"/>
              <w:spacing w:line="137" w:lineRule="exact" w:before="22"/>
              <w:ind w:right="62"/>
              <w:rPr>
                <w:sz w:val="13"/>
              </w:rPr>
            </w:pPr>
            <w:r>
              <w:rPr>
                <w:spacing w:val="-5"/>
                <w:w w:val="115"/>
                <w:sz w:val="13"/>
              </w:rPr>
              <w:t>285</w:t>
            </w:r>
          </w:p>
        </w:tc>
        <w:tc>
          <w:tcPr>
            <w:tcW w:w="603" w:type="dxa"/>
          </w:tcPr>
          <w:p>
            <w:pPr>
              <w:pStyle w:val="TableParagraph"/>
              <w:spacing w:line="137" w:lineRule="exact" w:before="22"/>
              <w:ind w:right="62"/>
              <w:rPr>
                <w:sz w:val="13"/>
              </w:rPr>
            </w:pPr>
            <w:r>
              <w:rPr>
                <w:spacing w:val="-5"/>
                <w:w w:val="115"/>
                <w:sz w:val="13"/>
              </w:rPr>
              <w:t>49</w:t>
            </w:r>
          </w:p>
        </w:tc>
        <w:tc>
          <w:tcPr>
            <w:tcW w:w="603" w:type="dxa"/>
          </w:tcPr>
          <w:p>
            <w:pPr>
              <w:pStyle w:val="TableParagraph"/>
              <w:spacing w:line="137" w:lineRule="exact" w:before="22"/>
              <w:ind w:right="62"/>
              <w:rPr>
                <w:sz w:val="13"/>
              </w:rPr>
            </w:pPr>
            <w:r>
              <w:rPr>
                <w:spacing w:val="-5"/>
                <w:w w:val="115"/>
                <w:sz w:val="13"/>
              </w:rPr>
              <w:t>335</w:t>
            </w:r>
          </w:p>
        </w:tc>
        <w:tc>
          <w:tcPr>
            <w:tcW w:w="633" w:type="dxa"/>
          </w:tcPr>
          <w:p>
            <w:pPr>
              <w:pStyle w:val="TableParagraph"/>
              <w:spacing w:line="137" w:lineRule="exact" w:before="22"/>
              <w:ind w:right="62"/>
              <w:rPr>
                <w:sz w:val="13"/>
              </w:rPr>
            </w:pPr>
            <w:r>
              <w:rPr>
                <w:spacing w:val="-5"/>
                <w:w w:val="115"/>
                <w:sz w:val="13"/>
              </w:rPr>
              <w:t>330</w:t>
            </w:r>
          </w:p>
        </w:tc>
        <w:tc>
          <w:tcPr>
            <w:tcW w:w="623" w:type="dxa"/>
          </w:tcPr>
          <w:p>
            <w:pPr>
              <w:pStyle w:val="TableParagraph"/>
              <w:spacing w:line="137" w:lineRule="exact" w:before="22"/>
              <w:ind w:right="58"/>
              <w:rPr>
                <w:sz w:val="13"/>
              </w:rPr>
            </w:pPr>
            <w:r>
              <w:rPr>
                <w:spacing w:val="-10"/>
                <w:w w:val="115"/>
                <w:sz w:val="13"/>
              </w:rPr>
              <w:t>5</w:t>
            </w:r>
          </w:p>
        </w:tc>
        <w:tc>
          <w:tcPr>
            <w:tcW w:w="969" w:type="dxa"/>
          </w:tcPr>
          <w:p>
            <w:pPr>
              <w:pStyle w:val="TableParagraph"/>
              <w:spacing w:line="137" w:lineRule="exact" w:before="22"/>
              <w:ind w:right="63"/>
              <w:rPr>
                <w:sz w:val="13"/>
              </w:rPr>
            </w:pPr>
            <w:r>
              <w:rPr>
                <w:spacing w:val="-5"/>
                <w:w w:val="115"/>
                <w:sz w:val="13"/>
              </w:rPr>
              <w:t>335</w:t>
            </w:r>
          </w:p>
        </w:tc>
        <w:tc>
          <w:tcPr>
            <w:tcW w:w="939" w:type="dxa"/>
          </w:tcPr>
          <w:p>
            <w:pPr>
              <w:pStyle w:val="TableParagraph"/>
              <w:spacing w:line="137" w:lineRule="exact" w:before="22"/>
              <w:ind w:right="58"/>
              <w:rPr>
                <w:sz w:val="13"/>
              </w:rPr>
            </w:pPr>
            <w:r>
              <w:rPr>
                <w:spacing w:val="-2"/>
                <w:w w:val="115"/>
                <w:sz w:val="13"/>
              </w:rPr>
              <w:t>3,719,562</w:t>
            </w:r>
          </w:p>
        </w:tc>
        <w:tc>
          <w:tcPr>
            <w:tcW w:w="989" w:type="dxa"/>
          </w:tcPr>
          <w:p>
            <w:pPr>
              <w:pStyle w:val="TableParagraph"/>
              <w:spacing w:line="137" w:lineRule="exact" w:before="22"/>
              <w:ind w:right="58"/>
              <w:rPr>
                <w:sz w:val="13"/>
              </w:rPr>
            </w:pPr>
            <w:r>
              <w:rPr>
                <w:spacing w:val="-2"/>
                <w:w w:val="115"/>
                <w:sz w:val="13"/>
              </w:rPr>
              <w:t>3,999,737</w:t>
            </w:r>
          </w:p>
        </w:tc>
        <w:tc>
          <w:tcPr>
            <w:tcW w:w="910" w:type="dxa"/>
          </w:tcPr>
          <w:p>
            <w:pPr>
              <w:pStyle w:val="TableParagraph"/>
              <w:spacing w:line="137" w:lineRule="exact" w:before="22"/>
              <w:ind w:right="59"/>
              <w:rPr>
                <w:sz w:val="13"/>
              </w:rPr>
            </w:pPr>
            <w:r>
              <w:rPr>
                <w:spacing w:val="-2"/>
                <w:w w:val="115"/>
                <w:sz w:val="13"/>
              </w:rPr>
              <w:t>1,235,680</w:t>
            </w:r>
          </w:p>
        </w:tc>
        <w:tc>
          <w:tcPr>
            <w:tcW w:w="772" w:type="dxa"/>
          </w:tcPr>
          <w:p>
            <w:pPr>
              <w:pStyle w:val="TableParagraph"/>
              <w:spacing w:line="137" w:lineRule="exact" w:before="22"/>
              <w:ind w:right="60"/>
              <w:rPr>
                <w:sz w:val="13"/>
              </w:rPr>
            </w:pPr>
            <w:r>
              <w:rPr>
                <w:spacing w:val="-2"/>
                <w:w w:val="115"/>
                <w:sz w:val="13"/>
              </w:rPr>
              <w:t>72,000</w:t>
            </w:r>
          </w:p>
        </w:tc>
        <w:tc>
          <w:tcPr>
            <w:tcW w:w="1068" w:type="dxa"/>
          </w:tcPr>
          <w:p>
            <w:pPr>
              <w:pStyle w:val="TableParagraph"/>
              <w:spacing w:line="137" w:lineRule="exact" w:before="22"/>
              <w:ind w:right="61"/>
              <w:rPr>
                <w:sz w:val="13"/>
              </w:rPr>
            </w:pPr>
            <w:r>
              <w:rPr>
                <w:spacing w:val="-2"/>
                <w:w w:val="115"/>
                <w:sz w:val="13"/>
              </w:rPr>
              <w:t>5,027,241</w:t>
            </w:r>
          </w:p>
        </w:tc>
        <w:tc>
          <w:tcPr>
            <w:tcW w:w="1108" w:type="dxa"/>
          </w:tcPr>
          <w:p>
            <w:pPr>
              <w:pStyle w:val="TableParagraph"/>
              <w:spacing w:line="137" w:lineRule="exact" w:before="22"/>
              <w:ind w:right="61"/>
              <w:rPr>
                <w:sz w:val="13"/>
              </w:rPr>
            </w:pPr>
            <w:r>
              <w:rPr>
                <w:spacing w:val="-2"/>
                <w:w w:val="115"/>
                <w:sz w:val="13"/>
              </w:rPr>
              <w:t>5,178,058</w:t>
            </w:r>
          </w:p>
        </w:tc>
        <w:tc>
          <w:tcPr>
            <w:tcW w:w="1078" w:type="dxa"/>
          </w:tcPr>
          <w:p>
            <w:pPr>
              <w:pStyle w:val="TableParagraph"/>
              <w:spacing w:line="137" w:lineRule="exact" w:before="22"/>
              <w:ind w:right="62"/>
              <w:rPr>
                <w:sz w:val="13"/>
              </w:rPr>
            </w:pPr>
            <w:r>
              <w:rPr>
                <w:spacing w:val="-2"/>
                <w:w w:val="115"/>
                <w:sz w:val="13"/>
              </w:rPr>
              <w:t>5,333,400</w:t>
            </w:r>
          </w:p>
        </w:tc>
      </w:tr>
      <w:tr>
        <w:trPr>
          <w:trHeight w:val="179" w:hRule="atLeast"/>
        </w:trPr>
        <w:tc>
          <w:tcPr>
            <w:tcW w:w="425" w:type="dxa"/>
          </w:tcPr>
          <w:p>
            <w:pPr>
              <w:pStyle w:val="TableParagraph"/>
              <w:spacing w:line="137" w:lineRule="exact" w:before="22"/>
              <w:ind w:right="7"/>
              <w:rPr>
                <w:sz w:val="13"/>
              </w:rPr>
            </w:pPr>
            <w:r>
              <w:rPr>
                <w:spacing w:val="-10"/>
                <w:w w:val="115"/>
                <w:sz w:val="13"/>
              </w:rPr>
              <w:t>4</w:t>
            </w:r>
          </w:p>
        </w:tc>
        <w:tc>
          <w:tcPr>
            <w:tcW w:w="1186" w:type="dxa"/>
          </w:tcPr>
          <w:p>
            <w:pPr>
              <w:pStyle w:val="TableParagraph"/>
              <w:spacing w:line="137" w:lineRule="exact" w:before="22"/>
              <w:ind w:left="24"/>
              <w:jc w:val="left"/>
              <w:rPr>
                <w:sz w:val="13"/>
              </w:rPr>
            </w:pPr>
            <w:r>
              <w:rPr>
                <w:w w:val="110"/>
                <w:sz w:val="13"/>
              </w:rPr>
              <w:t>Kosovo</w:t>
            </w:r>
            <w:r>
              <w:rPr>
                <w:spacing w:val="-3"/>
                <w:w w:val="110"/>
                <w:sz w:val="13"/>
              </w:rPr>
              <w:t> </w:t>
            </w:r>
            <w:r>
              <w:rPr>
                <w:spacing w:val="-4"/>
                <w:w w:val="110"/>
                <w:sz w:val="13"/>
              </w:rPr>
              <w:t>Polje</w:t>
            </w:r>
          </w:p>
        </w:tc>
        <w:tc>
          <w:tcPr>
            <w:tcW w:w="781" w:type="dxa"/>
          </w:tcPr>
          <w:p>
            <w:pPr>
              <w:pStyle w:val="TableParagraph"/>
              <w:spacing w:line="137" w:lineRule="exact" w:before="22"/>
              <w:ind w:right="57"/>
              <w:rPr>
                <w:sz w:val="13"/>
              </w:rPr>
            </w:pPr>
            <w:r>
              <w:rPr>
                <w:spacing w:val="-2"/>
                <w:w w:val="115"/>
                <w:sz w:val="13"/>
              </w:rPr>
              <w:t>63,949</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5</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6</w:t>
            </w:r>
          </w:p>
        </w:tc>
        <w:tc>
          <w:tcPr>
            <w:tcW w:w="603" w:type="dxa"/>
          </w:tcPr>
          <w:p>
            <w:pPr>
              <w:pStyle w:val="TableParagraph"/>
              <w:spacing w:line="137" w:lineRule="exact" w:before="22"/>
              <w:ind w:right="62"/>
              <w:rPr>
                <w:sz w:val="13"/>
              </w:rPr>
            </w:pPr>
            <w:r>
              <w:rPr>
                <w:spacing w:val="-5"/>
                <w:w w:val="115"/>
                <w:sz w:val="13"/>
              </w:rPr>
              <w:t>171</w:t>
            </w:r>
          </w:p>
        </w:tc>
        <w:tc>
          <w:tcPr>
            <w:tcW w:w="603" w:type="dxa"/>
          </w:tcPr>
          <w:p>
            <w:pPr>
              <w:pStyle w:val="TableParagraph"/>
              <w:spacing w:line="137" w:lineRule="exact" w:before="22"/>
              <w:ind w:right="62"/>
              <w:rPr>
                <w:sz w:val="13"/>
              </w:rPr>
            </w:pPr>
            <w:r>
              <w:rPr>
                <w:spacing w:val="-5"/>
                <w:w w:val="115"/>
                <w:sz w:val="13"/>
              </w:rPr>
              <w:t>38</w:t>
            </w:r>
          </w:p>
        </w:tc>
        <w:tc>
          <w:tcPr>
            <w:tcW w:w="603" w:type="dxa"/>
          </w:tcPr>
          <w:p>
            <w:pPr>
              <w:pStyle w:val="TableParagraph"/>
              <w:spacing w:line="137" w:lineRule="exact" w:before="22"/>
              <w:ind w:right="62"/>
              <w:rPr>
                <w:sz w:val="13"/>
              </w:rPr>
            </w:pPr>
            <w:r>
              <w:rPr>
                <w:spacing w:val="-5"/>
                <w:w w:val="115"/>
                <w:sz w:val="13"/>
              </w:rPr>
              <w:t>209</w:t>
            </w:r>
          </w:p>
        </w:tc>
        <w:tc>
          <w:tcPr>
            <w:tcW w:w="633" w:type="dxa"/>
          </w:tcPr>
          <w:p>
            <w:pPr>
              <w:pStyle w:val="TableParagraph"/>
              <w:spacing w:line="137" w:lineRule="exact" w:before="22"/>
              <w:ind w:right="62"/>
              <w:rPr>
                <w:sz w:val="13"/>
              </w:rPr>
            </w:pPr>
            <w:r>
              <w:rPr>
                <w:spacing w:val="-5"/>
                <w:w w:val="115"/>
                <w:sz w:val="13"/>
              </w:rPr>
              <w:t>175</w:t>
            </w:r>
          </w:p>
        </w:tc>
        <w:tc>
          <w:tcPr>
            <w:tcW w:w="623" w:type="dxa"/>
          </w:tcPr>
          <w:p>
            <w:pPr>
              <w:pStyle w:val="TableParagraph"/>
              <w:spacing w:line="137" w:lineRule="exact" w:before="22"/>
              <w:ind w:right="63"/>
              <w:rPr>
                <w:sz w:val="13"/>
              </w:rPr>
            </w:pPr>
            <w:r>
              <w:rPr>
                <w:spacing w:val="-5"/>
                <w:w w:val="115"/>
                <w:sz w:val="13"/>
              </w:rPr>
              <w:t>34</w:t>
            </w:r>
          </w:p>
        </w:tc>
        <w:tc>
          <w:tcPr>
            <w:tcW w:w="969" w:type="dxa"/>
          </w:tcPr>
          <w:p>
            <w:pPr>
              <w:pStyle w:val="TableParagraph"/>
              <w:spacing w:line="137" w:lineRule="exact" w:before="22"/>
              <w:ind w:right="63"/>
              <w:rPr>
                <w:sz w:val="13"/>
              </w:rPr>
            </w:pPr>
            <w:r>
              <w:rPr>
                <w:spacing w:val="-5"/>
                <w:w w:val="115"/>
                <w:sz w:val="13"/>
              </w:rPr>
              <w:t>209</w:t>
            </w:r>
          </w:p>
        </w:tc>
        <w:tc>
          <w:tcPr>
            <w:tcW w:w="939" w:type="dxa"/>
          </w:tcPr>
          <w:p>
            <w:pPr>
              <w:pStyle w:val="TableParagraph"/>
              <w:spacing w:line="137" w:lineRule="exact" w:before="22"/>
              <w:ind w:right="58"/>
              <w:rPr>
                <w:sz w:val="13"/>
              </w:rPr>
            </w:pPr>
            <w:r>
              <w:rPr>
                <w:spacing w:val="-2"/>
                <w:w w:val="115"/>
                <w:sz w:val="13"/>
              </w:rPr>
              <w:t>2,079,476</w:t>
            </w:r>
          </w:p>
        </w:tc>
        <w:tc>
          <w:tcPr>
            <w:tcW w:w="989" w:type="dxa"/>
          </w:tcPr>
          <w:p>
            <w:pPr>
              <w:pStyle w:val="TableParagraph"/>
              <w:spacing w:line="137" w:lineRule="exact" w:before="22"/>
              <w:ind w:right="58"/>
              <w:rPr>
                <w:sz w:val="13"/>
              </w:rPr>
            </w:pPr>
            <w:r>
              <w:rPr>
                <w:spacing w:val="-2"/>
                <w:w w:val="115"/>
                <w:sz w:val="13"/>
              </w:rPr>
              <w:t>2,501,554</w:t>
            </w:r>
          </w:p>
        </w:tc>
        <w:tc>
          <w:tcPr>
            <w:tcW w:w="910" w:type="dxa"/>
          </w:tcPr>
          <w:p>
            <w:pPr>
              <w:pStyle w:val="TableParagraph"/>
              <w:spacing w:line="137" w:lineRule="exact" w:before="22"/>
              <w:ind w:right="59"/>
              <w:rPr>
                <w:sz w:val="13"/>
              </w:rPr>
            </w:pPr>
            <w:r>
              <w:rPr>
                <w:spacing w:val="-2"/>
                <w:w w:val="115"/>
                <w:sz w:val="13"/>
              </w:rPr>
              <w:t>719,218</w:t>
            </w:r>
          </w:p>
        </w:tc>
        <w:tc>
          <w:tcPr>
            <w:tcW w:w="772" w:type="dxa"/>
          </w:tcPr>
          <w:p>
            <w:pPr>
              <w:pStyle w:val="TableParagraph"/>
              <w:spacing w:line="137" w:lineRule="exact" w:before="22"/>
              <w:ind w:right="60"/>
              <w:rPr>
                <w:sz w:val="13"/>
              </w:rPr>
            </w:pPr>
            <w:r>
              <w:rPr>
                <w:spacing w:val="-2"/>
                <w:w w:val="115"/>
                <w:sz w:val="13"/>
              </w:rPr>
              <w:t>57,600</w:t>
            </w:r>
          </w:p>
        </w:tc>
        <w:tc>
          <w:tcPr>
            <w:tcW w:w="1068" w:type="dxa"/>
          </w:tcPr>
          <w:p>
            <w:pPr>
              <w:pStyle w:val="TableParagraph"/>
              <w:spacing w:line="137" w:lineRule="exact" w:before="22"/>
              <w:ind w:right="61"/>
              <w:rPr>
                <w:sz w:val="13"/>
              </w:rPr>
            </w:pPr>
            <w:r>
              <w:rPr>
                <w:spacing w:val="-2"/>
                <w:w w:val="115"/>
                <w:sz w:val="13"/>
              </w:rPr>
              <w:t>2,856,294</w:t>
            </w:r>
          </w:p>
        </w:tc>
        <w:tc>
          <w:tcPr>
            <w:tcW w:w="1108" w:type="dxa"/>
          </w:tcPr>
          <w:p>
            <w:pPr>
              <w:pStyle w:val="TableParagraph"/>
              <w:spacing w:line="137" w:lineRule="exact" w:before="22"/>
              <w:ind w:right="61"/>
              <w:rPr>
                <w:sz w:val="13"/>
              </w:rPr>
            </w:pPr>
            <w:r>
              <w:rPr>
                <w:spacing w:val="-2"/>
                <w:w w:val="115"/>
                <w:sz w:val="13"/>
              </w:rPr>
              <w:t>2,941,983</w:t>
            </w:r>
          </w:p>
        </w:tc>
        <w:tc>
          <w:tcPr>
            <w:tcW w:w="1078" w:type="dxa"/>
          </w:tcPr>
          <w:p>
            <w:pPr>
              <w:pStyle w:val="TableParagraph"/>
              <w:spacing w:line="137" w:lineRule="exact" w:before="22"/>
              <w:ind w:right="62"/>
              <w:rPr>
                <w:sz w:val="13"/>
              </w:rPr>
            </w:pPr>
            <w:r>
              <w:rPr>
                <w:spacing w:val="-2"/>
                <w:w w:val="115"/>
                <w:sz w:val="13"/>
              </w:rPr>
              <w:t>3,030,242</w:t>
            </w:r>
          </w:p>
        </w:tc>
      </w:tr>
      <w:tr>
        <w:trPr>
          <w:trHeight w:val="179" w:hRule="atLeast"/>
        </w:trPr>
        <w:tc>
          <w:tcPr>
            <w:tcW w:w="425" w:type="dxa"/>
          </w:tcPr>
          <w:p>
            <w:pPr>
              <w:pStyle w:val="TableParagraph"/>
              <w:spacing w:line="137" w:lineRule="exact" w:before="22"/>
              <w:ind w:right="7"/>
              <w:rPr>
                <w:sz w:val="13"/>
              </w:rPr>
            </w:pPr>
            <w:r>
              <w:rPr>
                <w:spacing w:val="-10"/>
                <w:w w:val="115"/>
                <w:sz w:val="13"/>
              </w:rPr>
              <w:t>5</w:t>
            </w:r>
          </w:p>
        </w:tc>
        <w:tc>
          <w:tcPr>
            <w:tcW w:w="1186" w:type="dxa"/>
          </w:tcPr>
          <w:p>
            <w:pPr>
              <w:pStyle w:val="TableParagraph"/>
              <w:spacing w:line="137" w:lineRule="exact" w:before="22"/>
              <w:ind w:left="24"/>
              <w:jc w:val="left"/>
              <w:rPr>
                <w:sz w:val="13"/>
              </w:rPr>
            </w:pPr>
            <w:r>
              <w:rPr>
                <w:spacing w:val="-2"/>
                <w:w w:val="115"/>
                <w:sz w:val="13"/>
              </w:rPr>
              <w:t>Đakovica</w:t>
            </w:r>
          </w:p>
        </w:tc>
        <w:tc>
          <w:tcPr>
            <w:tcW w:w="781" w:type="dxa"/>
          </w:tcPr>
          <w:p>
            <w:pPr>
              <w:pStyle w:val="TableParagraph"/>
              <w:spacing w:line="137" w:lineRule="exact" w:before="22"/>
              <w:ind w:right="57"/>
              <w:rPr>
                <w:sz w:val="13"/>
              </w:rPr>
            </w:pPr>
            <w:r>
              <w:rPr>
                <w:spacing w:val="-2"/>
                <w:w w:val="115"/>
                <w:sz w:val="13"/>
              </w:rPr>
              <w:t>78,699</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9</w:t>
            </w:r>
          </w:p>
        </w:tc>
        <w:tc>
          <w:tcPr>
            <w:tcW w:w="653" w:type="dxa"/>
            <w:tcBorders>
              <w:left w:val="single" w:sz="6" w:space="0" w:color="000000"/>
            </w:tcBorders>
          </w:tcPr>
          <w:p>
            <w:pPr>
              <w:pStyle w:val="TableParagraph"/>
              <w:spacing w:line="137" w:lineRule="exact" w:before="22"/>
              <w:ind w:right="13"/>
              <w:rPr>
                <w:sz w:val="13"/>
              </w:rPr>
            </w:pPr>
            <w:r>
              <w:rPr>
                <w:spacing w:val="-5"/>
                <w:w w:val="115"/>
                <w:sz w:val="13"/>
              </w:rPr>
              <w:t>15</w:t>
            </w:r>
          </w:p>
        </w:tc>
        <w:tc>
          <w:tcPr>
            <w:tcW w:w="603" w:type="dxa"/>
          </w:tcPr>
          <w:p>
            <w:pPr>
              <w:pStyle w:val="TableParagraph"/>
              <w:spacing w:line="137" w:lineRule="exact" w:before="22"/>
              <w:ind w:right="62"/>
              <w:rPr>
                <w:sz w:val="13"/>
              </w:rPr>
            </w:pPr>
            <w:r>
              <w:rPr>
                <w:spacing w:val="-5"/>
                <w:w w:val="115"/>
                <w:sz w:val="13"/>
              </w:rPr>
              <w:t>212</w:t>
            </w:r>
          </w:p>
        </w:tc>
        <w:tc>
          <w:tcPr>
            <w:tcW w:w="603" w:type="dxa"/>
          </w:tcPr>
          <w:p>
            <w:pPr>
              <w:pStyle w:val="TableParagraph"/>
              <w:spacing w:line="137" w:lineRule="exact" w:before="22"/>
              <w:ind w:right="62"/>
              <w:rPr>
                <w:sz w:val="13"/>
              </w:rPr>
            </w:pPr>
            <w:r>
              <w:rPr>
                <w:spacing w:val="-5"/>
                <w:w w:val="115"/>
                <w:sz w:val="13"/>
              </w:rPr>
              <w:t>49</w:t>
            </w:r>
          </w:p>
        </w:tc>
        <w:tc>
          <w:tcPr>
            <w:tcW w:w="603" w:type="dxa"/>
          </w:tcPr>
          <w:p>
            <w:pPr>
              <w:pStyle w:val="TableParagraph"/>
              <w:spacing w:line="137" w:lineRule="exact" w:before="22"/>
              <w:ind w:right="62"/>
              <w:rPr>
                <w:sz w:val="13"/>
              </w:rPr>
            </w:pPr>
            <w:r>
              <w:rPr>
                <w:spacing w:val="-5"/>
                <w:w w:val="115"/>
                <w:sz w:val="13"/>
              </w:rPr>
              <w:t>261</w:t>
            </w:r>
          </w:p>
        </w:tc>
        <w:tc>
          <w:tcPr>
            <w:tcW w:w="633" w:type="dxa"/>
          </w:tcPr>
          <w:p>
            <w:pPr>
              <w:pStyle w:val="TableParagraph"/>
              <w:spacing w:line="137" w:lineRule="exact" w:before="22"/>
              <w:ind w:right="62"/>
              <w:rPr>
                <w:sz w:val="13"/>
              </w:rPr>
            </w:pPr>
            <w:r>
              <w:rPr>
                <w:spacing w:val="-5"/>
                <w:w w:val="115"/>
                <w:sz w:val="13"/>
              </w:rPr>
              <w:t>354</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261</w:t>
            </w:r>
          </w:p>
        </w:tc>
        <w:tc>
          <w:tcPr>
            <w:tcW w:w="939" w:type="dxa"/>
          </w:tcPr>
          <w:p>
            <w:pPr>
              <w:pStyle w:val="TableParagraph"/>
              <w:spacing w:line="137" w:lineRule="exact" w:before="22"/>
              <w:ind w:right="58"/>
              <w:rPr>
                <w:sz w:val="13"/>
              </w:rPr>
            </w:pPr>
            <w:r>
              <w:rPr>
                <w:spacing w:val="-2"/>
                <w:w w:val="115"/>
                <w:sz w:val="13"/>
              </w:rPr>
              <w:t>3,049,185</w:t>
            </w:r>
          </w:p>
        </w:tc>
        <w:tc>
          <w:tcPr>
            <w:tcW w:w="989" w:type="dxa"/>
          </w:tcPr>
          <w:p>
            <w:pPr>
              <w:pStyle w:val="TableParagraph"/>
              <w:spacing w:line="137" w:lineRule="exact" w:before="22"/>
              <w:ind w:right="58"/>
              <w:rPr>
                <w:sz w:val="13"/>
              </w:rPr>
            </w:pPr>
            <w:r>
              <w:rPr>
                <w:spacing w:val="-2"/>
                <w:w w:val="115"/>
                <w:sz w:val="13"/>
              </w:rPr>
              <w:t>4,231,008</w:t>
            </w:r>
          </w:p>
        </w:tc>
        <w:tc>
          <w:tcPr>
            <w:tcW w:w="910" w:type="dxa"/>
          </w:tcPr>
          <w:p>
            <w:pPr>
              <w:pStyle w:val="TableParagraph"/>
              <w:spacing w:line="137" w:lineRule="exact" w:before="22"/>
              <w:ind w:right="59"/>
              <w:rPr>
                <w:sz w:val="13"/>
              </w:rPr>
            </w:pPr>
            <w:r>
              <w:rPr>
                <w:spacing w:val="-2"/>
                <w:w w:val="115"/>
                <w:sz w:val="13"/>
              </w:rPr>
              <w:t>968,657</w:t>
            </w:r>
          </w:p>
        </w:tc>
        <w:tc>
          <w:tcPr>
            <w:tcW w:w="772" w:type="dxa"/>
          </w:tcPr>
          <w:p>
            <w:pPr>
              <w:pStyle w:val="TableParagraph"/>
              <w:spacing w:line="137" w:lineRule="exact" w:before="22"/>
              <w:ind w:right="60"/>
              <w:rPr>
                <w:sz w:val="13"/>
              </w:rPr>
            </w:pPr>
            <w:r>
              <w:rPr>
                <w:spacing w:val="-2"/>
                <w:w w:val="115"/>
                <w:sz w:val="13"/>
              </w:rPr>
              <w:t>110,400</w:t>
            </w:r>
          </w:p>
        </w:tc>
        <w:tc>
          <w:tcPr>
            <w:tcW w:w="1068" w:type="dxa"/>
          </w:tcPr>
          <w:p>
            <w:pPr>
              <w:pStyle w:val="TableParagraph"/>
              <w:spacing w:line="137" w:lineRule="exact" w:before="22"/>
              <w:ind w:right="61"/>
              <w:rPr>
                <w:sz w:val="13"/>
              </w:rPr>
            </w:pPr>
            <w:r>
              <w:rPr>
                <w:spacing w:val="-2"/>
                <w:w w:val="115"/>
                <w:sz w:val="13"/>
              </w:rPr>
              <w:t>4,128,242</w:t>
            </w:r>
          </w:p>
        </w:tc>
        <w:tc>
          <w:tcPr>
            <w:tcW w:w="1108" w:type="dxa"/>
          </w:tcPr>
          <w:p>
            <w:pPr>
              <w:pStyle w:val="TableParagraph"/>
              <w:spacing w:line="137" w:lineRule="exact" w:before="22"/>
              <w:ind w:right="61"/>
              <w:rPr>
                <w:sz w:val="13"/>
              </w:rPr>
            </w:pPr>
            <w:r>
              <w:rPr>
                <w:spacing w:val="-2"/>
                <w:w w:val="115"/>
                <w:sz w:val="13"/>
              </w:rPr>
              <w:t>4,252,090</w:t>
            </w:r>
          </w:p>
        </w:tc>
        <w:tc>
          <w:tcPr>
            <w:tcW w:w="1078" w:type="dxa"/>
          </w:tcPr>
          <w:p>
            <w:pPr>
              <w:pStyle w:val="TableParagraph"/>
              <w:spacing w:line="137" w:lineRule="exact" w:before="22"/>
              <w:ind w:right="62"/>
              <w:rPr>
                <w:sz w:val="13"/>
              </w:rPr>
            </w:pPr>
            <w:r>
              <w:rPr>
                <w:spacing w:val="-2"/>
                <w:w w:val="115"/>
                <w:sz w:val="13"/>
              </w:rPr>
              <w:t>4,379,652</w:t>
            </w:r>
          </w:p>
        </w:tc>
      </w:tr>
      <w:tr>
        <w:trPr>
          <w:trHeight w:val="179" w:hRule="atLeast"/>
        </w:trPr>
        <w:tc>
          <w:tcPr>
            <w:tcW w:w="425" w:type="dxa"/>
          </w:tcPr>
          <w:p>
            <w:pPr>
              <w:pStyle w:val="TableParagraph"/>
              <w:spacing w:line="137" w:lineRule="exact" w:before="22"/>
              <w:ind w:right="7"/>
              <w:rPr>
                <w:sz w:val="13"/>
              </w:rPr>
            </w:pPr>
            <w:r>
              <w:rPr>
                <w:spacing w:val="-10"/>
                <w:w w:val="115"/>
                <w:sz w:val="13"/>
              </w:rPr>
              <w:t>6</w:t>
            </w:r>
          </w:p>
        </w:tc>
        <w:tc>
          <w:tcPr>
            <w:tcW w:w="1186" w:type="dxa"/>
          </w:tcPr>
          <w:p>
            <w:pPr>
              <w:pStyle w:val="TableParagraph"/>
              <w:spacing w:line="137" w:lineRule="exact" w:before="22"/>
              <w:ind w:left="24"/>
              <w:jc w:val="left"/>
              <w:rPr>
                <w:sz w:val="13"/>
              </w:rPr>
            </w:pPr>
            <w:r>
              <w:rPr>
                <w:spacing w:val="-2"/>
                <w:w w:val="115"/>
                <w:sz w:val="13"/>
              </w:rPr>
              <w:t>Gnjilane</w:t>
            </w:r>
          </w:p>
        </w:tc>
        <w:tc>
          <w:tcPr>
            <w:tcW w:w="781" w:type="dxa"/>
          </w:tcPr>
          <w:p>
            <w:pPr>
              <w:pStyle w:val="TableParagraph"/>
              <w:spacing w:line="137" w:lineRule="exact" w:before="22"/>
              <w:ind w:right="57"/>
              <w:rPr>
                <w:sz w:val="13"/>
              </w:rPr>
            </w:pPr>
            <w:r>
              <w:rPr>
                <w:spacing w:val="-2"/>
                <w:w w:val="115"/>
                <w:sz w:val="13"/>
              </w:rPr>
              <w:t>82,980</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7</w:t>
            </w:r>
          </w:p>
        </w:tc>
        <w:tc>
          <w:tcPr>
            <w:tcW w:w="653" w:type="dxa"/>
            <w:tcBorders>
              <w:left w:val="single" w:sz="6" w:space="0" w:color="000000"/>
            </w:tcBorders>
          </w:tcPr>
          <w:p>
            <w:pPr>
              <w:pStyle w:val="TableParagraph"/>
              <w:spacing w:line="137" w:lineRule="exact" w:before="22"/>
              <w:ind w:right="13"/>
              <w:rPr>
                <w:sz w:val="13"/>
              </w:rPr>
            </w:pPr>
            <w:r>
              <w:rPr>
                <w:spacing w:val="-5"/>
                <w:w w:val="115"/>
                <w:sz w:val="13"/>
              </w:rPr>
              <w:t>10</w:t>
            </w:r>
          </w:p>
        </w:tc>
        <w:tc>
          <w:tcPr>
            <w:tcW w:w="603" w:type="dxa"/>
          </w:tcPr>
          <w:p>
            <w:pPr>
              <w:pStyle w:val="TableParagraph"/>
              <w:spacing w:line="137" w:lineRule="exact" w:before="22"/>
              <w:ind w:right="62"/>
              <w:rPr>
                <w:sz w:val="13"/>
              </w:rPr>
            </w:pPr>
            <w:r>
              <w:rPr>
                <w:spacing w:val="-5"/>
                <w:w w:val="115"/>
                <w:sz w:val="13"/>
              </w:rPr>
              <w:t>222</w:t>
            </w:r>
          </w:p>
        </w:tc>
        <w:tc>
          <w:tcPr>
            <w:tcW w:w="603" w:type="dxa"/>
          </w:tcPr>
          <w:p>
            <w:pPr>
              <w:pStyle w:val="TableParagraph"/>
              <w:spacing w:line="137" w:lineRule="exact" w:before="22"/>
              <w:ind w:right="62"/>
              <w:rPr>
                <w:sz w:val="13"/>
              </w:rPr>
            </w:pPr>
            <w:r>
              <w:rPr>
                <w:spacing w:val="-5"/>
                <w:w w:val="115"/>
                <w:sz w:val="13"/>
              </w:rPr>
              <w:t>44</w:t>
            </w:r>
          </w:p>
        </w:tc>
        <w:tc>
          <w:tcPr>
            <w:tcW w:w="603" w:type="dxa"/>
          </w:tcPr>
          <w:p>
            <w:pPr>
              <w:pStyle w:val="TableParagraph"/>
              <w:spacing w:line="137" w:lineRule="exact" w:before="22"/>
              <w:ind w:right="62"/>
              <w:rPr>
                <w:sz w:val="13"/>
              </w:rPr>
            </w:pPr>
            <w:r>
              <w:rPr>
                <w:spacing w:val="-5"/>
                <w:w w:val="115"/>
                <w:sz w:val="13"/>
              </w:rPr>
              <w:t>266</w:t>
            </w:r>
          </w:p>
        </w:tc>
        <w:tc>
          <w:tcPr>
            <w:tcW w:w="633" w:type="dxa"/>
          </w:tcPr>
          <w:p>
            <w:pPr>
              <w:pStyle w:val="TableParagraph"/>
              <w:spacing w:line="137" w:lineRule="exact" w:before="22"/>
              <w:ind w:right="62"/>
              <w:rPr>
                <w:sz w:val="13"/>
              </w:rPr>
            </w:pPr>
            <w:r>
              <w:rPr>
                <w:spacing w:val="-5"/>
                <w:w w:val="115"/>
                <w:sz w:val="13"/>
              </w:rPr>
              <w:t>295</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266</w:t>
            </w:r>
          </w:p>
        </w:tc>
        <w:tc>
          <w:tcPr>
            <w:tcW w:w="939" w:type="dxa"/>
          </w:tcPr>
          <w:p>
            <w:pPr>
              <w:pStyle w:val="TableParagraph"/>
              <w:spacing w:line="137" w:lineRule="exact" w:before="22"/>
              <w:ind w:right="58"/>
              <w:rPr>
                <w:sz w:val="13"/>
              </w:rPr>
            </w:pPr>
            <w:r>
              <w:rPr>
                <w:spacing w:val="-2"/>
                <w:w w:val="115"/>
                <w:sz w:val="13"/>
              </w:rPr>
              <w:t>3,068,404</w:t>
            </w:r>
          </w:p>
        </w:tc>
        <w:tc>
          <w:tcPr>
            <w:tcW w:w="989" w:type="dxa"/>
          </w:tcPr>
          <w:p>
            <w:pPr>
              <w:pStyle w:val="TableParagraph"/>
              <w:spacing w:line="137" w:lineRule="exact" w:before="22"/>
              <w:ind w:right="58"/>
              <w:rPr>
                <w:sz w:val="13"/>
              </w:rPr>
            </w:pPr>
            <w:r>
              <w:rPr>
                <w:spacing w:val="-2"/>
                <w:w w:val="115"/>
                <w:sz w:val="13"/>
              </w:rPr>
              <w:t>3,525,840</w:t>
            </w:r>
          </w:p>
        </w:tc>
        <w:tc>
          <w:tcPr>
            <w:tcW w:w="910" w:type="dxa"/>
          </w:tcPr>
          <w:p>
            <w:pPr>
              <w:pStyle w:val="TableParagraph"/>
              <w:spacing w:line="137" w:lineRule="exact" w:before="22"/>
              <w:ind w:right="59"/>
              <w:rPr>
                <w:sz w:val="13"/>
              </w:rPr>
            </w:pPr>
            <w:r>
              <w:rPr>
                <w:spacing w:val="-2"/>
                <w:w w:val="115"/>
                <w:sz w:val="13"/>
              </w:rPr>
              <w:t>982,387</w:t>
            </w:r>
          </w:p>
        </w:tc>
        <w:tc>
          <w:tcPr>
            <w:tcW w:w="772" w:type="dxa"/>
          </w:tcPr>
          <w:p>
            <w:pPr>
              <w:pStyle w:val="TableParagraph"/>
              <w:spacing w:line="137" w:lineRule="exact" w:before="22"/>
              <w:ind w:right="60"/>
              <w:rPr>
                <w:sz w:val="13"/>
              </w:rPr>
            </w:pPr>
            <w:r>
              <w:rPr>
                <w:spacing w:val="-2"/>
                <w:w w:val="115"/>
                <w:sz w:val="13"/>
              </w:rPr>
              <w:t>86,400</w:t>
            </w:r>
          </w:p>
        </w:tc>
        <w:tc>
          <w:tcPr>
            <w:tcW w:w="1068" w:type="dxa"/>
          </w:tcPr>
          <w:p>
            <w:pPr>
              <w:pStyle w:val="TableParagraph"/>
              <w:spacing w:line="137" w:lineRule="exact" w:before="22"/>
              <w:ind w:right="61"/>
              <w:rPr>
                <w:sz w:val="13"/>
              </w:rPr>
            </w:pPr>
            <w:r>
              <w:rPr>
                <w:spacing w:val="-2"/>
                <w:w w:val="115"/>
                <w:sz w:val="13"/>
              </w:rPr>
              <w:t>4,137,191</w:t>
            </w:r>
          </w:p>
        </w:tc>
        <w:tc>
          <w:tcPr>
            <w:tcW w:w="1108" w:type="dxa"/>
          </w:tcPr>
          <w:p>
            <w:pPr>
              <w:pStyle w:val="TableParagraph"/>
              <w:spacing w:line="137" w:lineRule="exact" w:before="22"/>
              <w:ind w:right="61"/>
              <w:rPr>
                <w:sz w:val="13"/>
              </w:rPr>
            </w:pPr>
            <w:r>
              <w:rPr>
                <w:spacing w:val="-2"/>
                <w:w w:val="115"/>
                <w:sz w:val="13"/>
              </w:rPr>
              <w:t>4,261,307</w:t>
            </w:r>
          </w:p>
        </w:tc>
        <w:tc>
          <w:tcPr>
            <w:tcW w:w="1078" w:type="dxa"/>
          </w:tcPr>
          <w:p>
            <w:pPr>
              <w:pStyle w:val="TableParagraph"/>
              <w:spacing w:line="137" w:lineRule="exact" w:before="22"/>
              <w:ind w:right="62"/>
              <w:rPr>
                <w:sz w:val="13"/>
              </w:rPr>
            </w:pPr>
            <w:r>
              <w:rPr>
                <w:spacing w:val="-2"/>
                <w:w w:val="115"/>
                <w:sz w:val="13"/>
              </w:rPr>
              <w:t>4,389,146</w:t>
            </w:r>
          </w:p>
        </w:tc>
      </w:tr>
      <w:tr>
        <w:trPr>
          <w:trHeight w:val="179" w:hRule="atLeast"/>
        </w:trPr>
        <w:tc>
          <w:tcPr>
            <w:tcW w:w="425" w:type="dxa"/>
          </w:tcPr>
          <w:p>
            <w:pPr>
              <w:pStyle w:val="TableParagraph"/>
              <w:spacing w:line="137" w:lineRule="exact" w:before="22"/>
              <w:ind w:right="7"/>
              <w:rPr>
                <w:sz w:val="13"/>
              </w:rPr>
            </w:pPr>
            <w:r>
              <w:rPr>
                <w:spacing w:val="-10"/>
                <w:w w:val="115"/>
                <w:sz w:val="13"/>
              </w:rPr>
              <w:t>7</w:t>
            </w:r>
          </w:p>
        </w:tc>
        <w:tc>
          <w:tcPr>
            <w:tcW w:w="1186" w:type="dxa"/>
          </w:tcPr>
          <w:p>
            <w:pPr>
              <w:pStyle w:val="TableParagraph"/>
              <w:spacing w:line="137" w:lineRule="exact" w:before="22"/>
              <w:ind w:left="24"/>
              <w:jc w:val="left"/>
              <w:rPr>
                <w:sz w:val="13"/>
              </w:rPr>
            </w:pPr>
            <w:r>
              <w:rPr>
                <w:spacing w:val="-2"/>
                <w:w w:val="115"/>
                <w:sz w:val="13"/>
              </w:rPr>
              <w:t>Glogovac</w:t>
            </w:r>
          </w:p>
        </w:tc>
        <w:tc>
          <w:tcPr>
            <w:tcW w:w="781" w:type="dxa"/>
          </w:tcPr>
          <w:p>
            <w:pPr>
              <w:pStyle w:val="TableParagraph"/>
              <w:spacing w:line="137" w:lineRule="exact" w:before="22"/>
              <w:ind w:right="57"/>
              <w:rPr>
                <w:sz w:val="13"/>
              </w:rPr>
            </w:pPr>
            <w:r>
              <w:rPr>
                <w:spacing w:val="-2"/>
                <w:w w:val="115"/>
                <w:sz w:val="13"/>
              </w:rPr>
              <w:t>48,079</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5</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7</w:t>
            </w:r>
          </w:p>
        </w:tc>
        <w:tc>
          <w:tcPr>
            <w:tcW w:w="603" w:type="dxa"/>
          </w:tcPr>
          <w:p>
            <w:pPr>
              <w:pStyle w:val="TableParagraph"/>
              <w:spacing w:line="137" w:lineRule="exact" w:before="22"/>
              <w:ind w:right="62"/>
              <w:rPr>
                <w:sz w:val="13"/>
              </w:rPr>
            </w:pPr>
            <w:r>
              <w:rPr>
                <w:spacing w:val="-5"/>
                <w:w w:val="115"/>
                <w:sz w:val="13"/>
              </w:rPr>
              <w:t>135</w:t>
            </w:r>
          </w:p>
        </w:tc>
        <w:tc>
          <w:tcPr>
            <w:tcW w:w="603" w:type="dxa"/>
          </w:tcPr>
          <w:p>
            <w:pPr>
              <w:pStyle w:val="TableParagraph"/>
              <w:spacing w:line="137" w:lineRule="exact" w:before="22"/>
              <w:ind w:right="62"/>
              <w:rPr>
                <w:sz w:val="13"/>
              </w:rPr>
            </w:pPr>
            <w:r>
              <w:rPr>
                <w:spacing w:val="-5"/>
                <w:w w:val="115"/>
                <w:sz w:val="13"/>
              </w:rPr>
              <w:t>36</w:t>
            </w:r>
          </w:p>
        </w:tc>
        <w:tc>
          <w:tcPr>
            <w:tcW w:w="603" w:type="dxa"/>
          </w:tcPr>
          <w:p>
            <w:pPr>
              <w:pStyle w:val="TableParagraph"/>
              <w:spacing w:line="137" w:lineRule="exact" w:before="22"/>
              <w:ind w:right="62"/>
              <w:rPr>
                <w:sz w:val="13"/>
              </w:rPr>
            </w:pPr>
            <w:r>
              <w:rPr>
                <w:spacing w:val="-5"/>
                <w:w w:val="115"/>
                <w:sz w:val="13"/>
              </w:rPr>
              <w:t>170</w:t>
            </w:r>
          </w:p>
        </w:tc>
        <w:tc>
          <w:tcPr>
            <w:tcW w:w="633" w:type="dxa"/>
          </w:tcPr>
          <w:p>
            <w:pPr>
              <w:pStyle w:val="TableParagraph"/>
              <w:spacing w:line="137" w:lineRule="exact" w:before="22"/>
              <w:ind w:right="62"/>
              <w:rPr>
                <w:sz w:val="13"/>
              </w:rPr>
            </w:pPr>
            <w:r>
              <w:rPr>
                <w:spacing w:val="-5"/>
                <w:w w:val="115"/>
                <w:sz w:val="13"/>
              </w:rPr>
              <w:t>209</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170</w:t>
            </w:r>
          </w:p>
        </w:tc>
        <w:tc>
          <w:tcPr>
            <w:tcW w:w="939" w:type="dxa"/>
          </w:tcPr>
          <w:p>
            <w:pPr>
              <w:pStyle w:val="TableParagraph"/>
              <w:spacing w:line="137" w:lineRule="exact" w:before="22"/>
              <w:ind w:right="58"/>
              <w:rPr>
                <w:sz w:val="13"/>
              </w:rPr>
            </w:pPr>
            <w:r>
              <w:rPr>
                <w:spacing w:val="-2"/>
                <w:w w:val="115"/>
                <w:sz w:val="13"/>
              </w:rPr>
              <w:t>1,871,432</w:t>
            </w:r>
          </w:p>
        </w:tc>
        <w:tc>
          <w:tcPr>
            <w:tcW w:w="989" w:type="dxa"/>
          </w:tcPr>
          <w:p>
            <w:pPr>
              <w:pStyle w:val="TableParagraph"/>
              <w:spacing w:line="137" w:lineRule="exact" w:before="22"/>
              <w:ind w:right="58"/>
              <w:rPr>
                <w:sz w:val="13"/>
              </w:rPr>
            </w:pPr>
            <w:r>
              <w:rPr>
                <w:spacing w:val="-2"/>
                <w:w w:val="115"/>
                <w:sz w:val="13"/>
              </w:rPr>
              <w:t>2,497,968</w:t>
            </w:r>
          </w:p>
        </w:tc>
        <w:tc>
          <w:tcPr>
            <w:tcW w:w="910" w:type="dxa"/>
          </w:tcPr>
          <w:p>
            <w:pPr>
              <w:pStyle w:val="TableParagraph"/>
              <w:spacing w:line="137" w:lineRule="exact" w:before="22"/>
              <w:ind w:right="59"/>
              <w:rPr>
                <w:sz w:val="13"/>
              </w:rPr>
            </w:pPr>
            <w:r>
              <w:rPr>
                <w:spacing w:val="-2"/>
                <w:w w:val="115"/>
                <w:sz w:val="13"/>
              </w:rPr>
              <w:t>577,056</w:t>
            </w:r>
          </w:p>
        </w:tc>
        <w:tc>
          <w:tcPr>
            <w:tcW w:w="772" w:type="dxa"/>
          </w:tcPr>
          <w:p>
            <w:pPr>
              <w:pStyle w:val="TableParagraph"/>
              <w:spacing w:line="137" w:lineRule="exact" w:before="22"/>
              <w:ind w:right="60"/>
              <w:rPr>
                <w:sz w:val="13"/>
              </w:rPr>
            </w:pPr>
            <w:r>
              <w:rPr>
                <w:spacing w:val="-2"/>
                <w:w w:val="115"/>
                <w:sz w:val="13"/>
              </w:rPr>
              <w:t>57,600</w:t>
            </w:r>
          </w:p>
        </w:tc>
        <w:tc>
          <w:tcPr>
            <w:tcW w:w="1068" w:type="dxa"/>
          </w:tcPr>
          <w:p>
            <w:pPr>
              <w:pStyle w:val="TableParagraph"/>
              <w:spacing w:line="137" w:lineRule="exact" w:before="22"/>
              <w:ind w:right="61"/>
              <w:rPr>
                <w:sz w:val="13"/>
              </w:rPr>
            </w:pPr>
            <w:r>
              <w:rPr>
                <w:spacing w:val="-2"/>
                <w:w w:val="115"/>
                <w:sz w:val="13"/>
              </w:rPr>
              <w:t>2,506,088</w:t>
            </w:r>
          </w:p>
        </w:tc>
        <w:tc>
          <w:tcPr>
            <w:tcW w:w="1108" w:type="dxa"/>
          </w:tcPr>
          <w:p>
            <w:pPr>
              <w:pStyle w:val="TableParagraph"/>
              <w:spacing w:line="137" w:lineRule="exact" w:before="22"/>
              <w:ind w:right="61"/>
              <w:rPr>
                <w:sz w:val="13"/>
              </w:rPr>
            </w:pPr>
            <w:r>
              <w:rPr>
                <w:spacing w:val="-2"/>
                <w:w w:val="115"/>
                <w:sz w:val="13"/>
              </w:rPr>
              <w:t>2,581,271</w:t>
            </w:r>
          </w:p>
        </w:tc>
        <w:tc>
          <w:tcPr>
            <w:tcW w:w="1078" w:type="dxa"/>
          </w:tcPr>
          <w:p>
            <w:pPr>
              <w:pStyle w:val="TableParagraph"/>
              <w:spacing w:line="137" w:lineRule="exact" w:before="22"/>
              <w:ind w:right="62"/>
              <w:rPr>
                <w:sz w:val="13"/>
              </w:rPr>
            </w:pPr>
            <w:r>
              <w:rPr>
                <w:spacing w:val="-2"/>
                <w:w w:val="115"/>
                <w:sz w:val="13"/>
              </w:rPr>
              <w:t>2,658,709</w:t>
            </w:r>
          </w:p>
        </w:tc>
      </w:tr>
      <w:tr>
        <w:trPr>
          <w:trHeight w:val="179" w:hRule="atLeast"/>
        </w:trPr>
        <w:tc>
          <w:tcPr>
            <w:tcW w:w="425" w:type="dxa"/>
          </w:tcPr>
          <w:p>
            <w:pPr>
              <w:pStyle w:val="TableParagraph"/>
              <w:spacing w:line="137" w:lineRule="exact" w:before="22"/>
              <w:ind w:right="7"/>
              <w:rPr>
                <w:sz w:val="13"/>
              </w:rPr>
            </w:pPr>
            <w:r>
              <w:rPr>
                <w:spacing w:val="-10"/>
                <w:w w:val="115"/>
                <w:sz w:val="13"/>
              </w:rPr>
              <w:t>8</w:t>
            </w:r>
          </w:p>
        </w:tc>
        <w:tc>
          <w:tcPr>
            <w:tcW w:w="1186" w:type="dxa"/>
          </w:tcPr>
          <w:p>
            <w:pPr>
              <w:pStyle w:val="TableParagraph"/>
              <w:spacing w:line="137" w:lineRule="exact" w:before="22"/>
              <w:ind w:left="24"/>
              <w:jc w:val="left"/>
              <w:rPr>
                <w:sz w:val="13"/>
              </w:rPr>
            </w:pPr>
            <w:r>
              <w:rPr>
                <w:w w:val="110"/>
                <w:sz w:val="13"/>
              </w:rPr>
              <w:t>Elez</w:t>
            </w:r>
            <w:r>
              <w:rPr>
                <w:spacing w:val="-8"/>
                <w:w w:val="110"/>
                <w:sz w:val="13"/>
              </w:rPr>
              <w:t> </w:t>
            </w:r>
            <w:r>
              <w:rPr>
                <w:spacing w:val="-5"/>
                <w:w w:val="115"/>
                <w:sz w:val="13"/>
              </w:rPr>
              <w:t>Han</w:t>
            </w:r>
          </w:p>
        </w:tc>
        <w:tc>
          <w:tcPr>
            <w:tcW w:w="781" w:type="dxa"/>
          </w:tcPr>
          <w:p>
            <w:pPr>
              <w:pStyle w:val="TableParagraph"/>
              <w:spacing w:line="137" w:lineRule="exact" w:before="22"/>
              <w:ind w:right="57"/>
              <w:rPr>
                <w:sz w:val="13"/>
              </w:rPr>
            </w:pPr>
            <w:r>
              <w:rPr>
                <w:spacing w:val="-2"/>
                <w:w w:val="115"/>
                <w:sz w:val="13"/>
              </w:rPr>
              <w:t>8,533</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0</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1</w:t>
            </w:r>
          </w:p>
        </w:tc>
        <w:tc>
          <w:tcPr>
            <w:tcW w:w="603" w:type="dxa"/>
          </w:tcPr>
          <w:p>
            <w:pPr>
              <w:pStyle w:val="TableParagraph"/>
              <w:spacing w:line="137" w:lineRule="exact" w:before="22"/>
              <w:ind w:right="62"/>
              <w:rPr>
                <w:sz w:val="13"/>
              </w:rPr>
            </w:pPr>
            <w:r>
              <w:rPr>
                <w:spacing w:val="-5"/>
                <w:w w:val="115"/>
                <w:sz w:val="13"/>
              </w:rPr>
              <w:t>40</w:t>
            </w:r>
          </w:p>
        </w:tc>
        <w:tc>
          <w:tcPr>
            <w:tcW w:w="603" w:type="dxa"/>
          </w:tcPr>
          <w:p>
            <w:pPr>
              <w:pStyle w:val="TableParagraph"/>
              <w:spacing w:line="137" w:lineRule="exact" w:before="22"/>
              <w:ind w:right="62"/>
              <w:rPr>
                <w:sz w:val="13"/>
              </w:rPr>
            </w:pPr>
            <w:r>
              <w:rPr>
                <w:spacing w:val="-5"/>
                <w:w w:val="115"/>
                <w:sz w:val="13"/>
              </w:rPr>
              <w:t>23</w:t>
            </w:r>
          </w:p>
        </w:tc>
        <w:tc>
          <w:tcPr>
            <w:tcW w:w="603" w:type="dxa"/>
          </w:tcPr>
          <w:p>
            <w:pPr>
              <w:pStyle w:val="TableParagraph"/>
              <w:spacing w:line="137" w:lineRule="exact" w:before="22"/>
              <w:ind w:right="62"/>
              <w:rPr>
                <w:sz w:val="13"/>
              </w:rPr>
            </w:pPr>
            <w:r>
              <w:rPr>
                <w:spacing w:val="-5"/>
                <w:w w:val="115"/>
                <w:sz w:val="13"/>
              </w:rPr>
              <w:t>63</w:t>
            </w:r>
          </w:p>
        </w:tc>
        <w:tc>
          <w:tcPr>
            <w:tcW w:w="633" w:type="dxa"/>
          </w:tcPr>
          <w:p>
            <w:pPr>
              <w:pStyle w:val="TableParagraph"/>
              <w:spacing w:line="137" w:lineRule="exact" w:before="22"/>
              <w:ind w:right="63"/>
              <w:rPr>
                <w:sz w:val="13"/>
              </w:rPr>
            </w:pPr>
            <w:r>
              <w:rPr>
                <w:spacing w:val="-5"/>
                <w:w w:val="115"/>
                <w:sz w:val="13"/>
              </w:rPr>
              <w:t>46</w:t>
            </w:r>
          </w:p>
        </w:tc>
        <w:tc>
          <w:tcPr>
            <w:tcW w:w="623" w:type="dxa"/>
          </w:tcPr>
          <w:p>
            <w:pPr>
              <w:pStyle w:val="TableParagraph"/>
              <w:spacing w:line="137" w:lineRule="exact" w:before="22"/>
              <w:ind w:right="63"/>
              <w:rPr>
                <w:sz w:val="13"/>
              </w:rPr>
            </w:pPr>
            <w:r>
              <w:rPr>
                <w:spacing w:val="-5"/>
                <w:w w:val="115"/>
                <w:sz w:val="13"/>
              </w:rPr>
              <w:t>17</w:t>
            </w:r>
          </w:p>
        </w:tc>
        <w:tc>
          <w:tcPr>
            <w:tcW w:w="969" w:type="dxa"/>
          </w:tcPr>
          <w:p>
            <w:pPr>
              <w:pStyle w:val="TableParagraph"/>
              <w:spacing w:line="137" w:lineRule="exact" w:before="22"/>
              <w:ind w:right="63"/>
              <w:rPr>
                <w:sz w:val="13"/>
              </w:rPr>
            </w:pPr>
            <w:r>
              <w:rPr>
                <w:spacing w:val="-5"/>
                <w:w w:val="115"/>
                <w:sz w:val="13"/>
              </w:rPr>
              <w:t>63</w:t>
            </w:r>
          </w:p>
        </w:tc>
        <w:tc>
          <w:tcPr>
            <w:tcW w:w="939" w:type="dxa"/>
          </w:tcPr>
          <w:p>
            <w:pPr>
              <w:pStyle w:val="TableParagraph"/>
              <w:spacing w:line="137" w:lineRule="exact" w:before="22"/>
              <w:ind w:right="58"/>
              <w:rPr>
                <w:sz w:val="13"/>
              </w:rPr>
            </w:pPr>
            <w:r>
              <w:rPr>
                <w:spacing w:val="-2"/>
                <w:w w:val="115"/>
                <w:sz w:val="13"/>
              </w:rPr>
              <w:t>534,523</w:t>
            </w:r>
          </w:p>
        </w:tc>
        <w:tc>
          <w:tcPr>
            <w:tcW w:w="989" w:type="dxa"/>
          </w:tcPr>
          <w:p>
            <w:pPr>
              <w:pStyle w:val="TableParagraph"/>
              <w:spacing w:line="137" w:lineRule="exact" w:before="22"/>
              <w:ind w:right="59"/>
              <w:rPr>
                <w:sz w:val="13"/>
              </w:rPr>
            </w:pPr>
            <w:r>
              <w:rPr>
                <w:spacing w:val="-2"/>
                <w:w w:val="115"/>
                <w:sz w:val="13"/>
              </w:rPr>
              <w:t>755,964</w:t>
            </w:r>
          </w:p>
        </w:tc>
        <w:tc>
          <w:tcPr>
            <w:tcW w:w="910" w:type="dxa"/>
          </w:tcPr>
          <w:p>
            <w:pPr>
              <w:pStyle w:val="TableParagraph"/>
              <w:spacing w:line="137" w:lineRule="exact" w:before="22"/>
              <w:ind w:right="59"/>
              <w:rPr>
                <w:sz w:val="13"/>
              </w:rPr>
            </w:pPr>
            <w:r>
              <w:rPr>
                <w:spacing w:val="-2"/>
                <w:w w:val="115"/>
                <w:sz w:val="13"/>
              </w:rPr>
              <w:t>109,027</w:t>
            </w:r>
          </w:p>
        </w:tc>
        <w:tc>
          <w:tcPr>
            <w:tcW w:w="772" w:type="dxa"/>
          </w:tcPr>
          <w:p>
            <w:pPr>
              <w:pStyle w:val="TableParagraph"/>
              <w:spacing w:line="137" w:lineRule="exact" w:before="22"/>
              <w:ind w:right="60"/>
              <w:rPr>
                <w:sz w:val="13"/>
              </w:rPr>
            </w:pPr>
            <w:r>
              <w:rPr>
                <w:spacing w:val="-2"/>
                <w:w w:val="115"/>
                <w:sz w:val="13"/>
              </w:rPr>
              <w:t>9,600</w:t>
            </w:r>
          </w:p>
        </w:tc>
        <w:tc>
          <w:tcPr>
            <w:tcW w:w="1068" w:type="dxa"/>
          </w:tcPr>
          <w:p>
            <w:pPr>
              <w:pStyle w:val="TableParagraph"/>
              <w:spacing w:line="137" w:lineRule="exact" w:before="22"/>
              <w:ind w:right="60"/>
              <w:rPr>
                <w:sz w:val="13"/>
              </w:rPr>
            </w:pPr>
            <w:r>
              <w:rPr>
                <w:spacing w:val="-2"/>
                <w:w w:val="115"/>
                <w:sz w:val="13"/>
              </w:rPr>
              <w:t>653,150</w:t>
            </w:r>
          </w:p>
        </w:tc>
        <w:tc>
          <w:tcPr>
            <w:tcW w:w="1108" w:type="dxa"/>
          </w:tcPr>
          <w:p>
            <w:pPr>
              <w:pStyle w:val="TableParagraph"/>
              <w:spacing w:line="137" w:lineRule="exact" w:before="22"/>
              <w:ind w:right="61"/>
              <w:rPr>
                <w:sz w:val="13"/>
              </w:rPr>
            </w:pPr>
            <w:r>
              <w:rPr>
                <w:spacing w:val="-2"/>
                <w:w w:val="115"/>
                <w:sz w:val="13"/>
              </w:rPr>
              <w:t>672,745</w:t>
            </w:r>
          </w:p>
        </w:tc>
        <w:tc>
          <w:tcPr>
            <w:tcW w:w="1078" w:type="dxa"/>
          </w:tcPr>
          <w:p>
            <w:pPr>
              <w:pStyle w:val="TableParagraph"/>
              <w:spacing w:line="137" w:lineRule="exact" w:before="22"/>
              <w:ind w:right="62"/>
              <w:rPr>
                <w:sz w:val="13"/>
              </w:rPr>
            </w:pPr>
            <w:r>
              <w:rPr>
                <w:spacing w:val="-2"/>
                <w:w w:val="115"/>
                <w:sz w:val="13"/>
              </w:rPr>
              <w:t>692,927</w:t>
            </w:r>
          </w:p>
        </w:tc>
      </w:tr>
      <w:tr>
        <w:trPr>
          <w:trHeight w:val="179" w:hRule="atLeast"/>
        </w:trPr>
        <w:tc>
          <w:tcPr>
            <w:tcW w:w="425" w:type="dxa"/>
          </w:tcPr>
          <w:p>
            <w:pPr>
              <w:pStyle w:val="TableParagraph"/>
              <w:spacing w:line="137" w:lineRule="exact" w:before="22"/>
              <w:ind w:right="7"/>
              <w:rPr>
                <w:sz w:val="13"/>
              </w:rPr>
            </w:pPr>
            <w:r>
              <w:rPr>
                <w:spacing w:val="-10"/>
                <w:w w:val="115"/>
                <w:sz w:val="13"/>
              </w:rPr>
              <w:t>9</w:t>
            </w:r>
          </w:p>
        </w:tc>
        <w:tc>
          <w:tcPr>
            <w:tcW w:w="1186" w:type="dxa"/>
          </w:tcPr>
          <w:p>
            <w:pPr>
              <w:pStyle w:val="TableParagraph"/>
              <w:spacing w:line="137" w:lineRule="exact" w:before="22"/>
              <w:ind w:left="24"/>
              <w:jc w:val="left"/>
              <w:rPr>
                <w:sz w:val="13"/>
              </w:rPr>
            </w:pPr>
            <w:r>
              <w:rPr>
                <w:spacing w:val="-2"/>
                <w:w w:val="115"/>
                <w:sz w:val="13"/>
              </w:rPr>
              <w:t>Istok</w:t>
            </w:r>
          </w:p>
        </w:tc>
        <w:tc>
          <w:tcPr>
            <w:tcW w:w="781" w:type="dxa"/>
          </w:tcPr>
          <w:p>
            <w:pPr>
              <w:pStyle w:val="TableParagraph"/>
              <w:spacing w:line="137" w:lineRule="exact" w:before="22"/>
              <w:ind w:right="57"/>
              <w:rPr>
                <w:sz w:val="13"/>
              </w:rPr>
            </w:pPr>
            <w:r>
              <w:rPr>
                <w:spacing w:val="-2"/>
                <w:w w:val="115"/>
                <w:sz w:val="13"/>
              </w:rPr>
              <w:t>33,008</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4</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8</w:t>
            </w:r>
          </w:p>
        </w:tc>
        <w:tc>
          <w:tcPr>
            <w:tcW w:w="603" w:type="dxa"/>
          </w:tcPr>
          <w:p>
            <w:pPr>
              <w:pStyle w:val="TableParagraph"/>
              <w:spacing w:line="137" w:lineRule="exact" w:before="22"/>
              <w:ind w:right="62"/>
              <w:rPr>
                <w:sz w:val="13"/>
              </w:rPr>
            </w:pPr>
            <w:r>
              <w:rPr>
                <w:spacing w:val="-5"/>
                <w:w w:val="115"/>
                <w:sz w:val="13"/>
              </w:rPr>
              <w:t>98</w:t>
            </w:r>
          </w:p>
        </w:tc>
        <w:tc>
          <w:tcPr>
            <w:tcW w:w="603" w:type="dxa"/>
          </w:tcPr>
          <w:p>
            <w:pPr>
              <w:pStyle w:val="TableParagraph"/>
              <w:spacing w:line="137" w:lineRule="exact" w:before="22"/>
              <w:ind w:right="62"/>
              <w:rPr>
                <w:sz w:val="13"/>
              </w:rPr>
            </w:pPr>
            <w:r>
              <w:rPr>
                <w:spacing w:val="-5"/>
                <w:w w:val="115"/>
                <w:sz w:val="13"/>
              </w:rPr>
              <w:t>36</w:t>
            </w:r>
          </w:p>
        </w:tc>
        <w:tc>
          <w:tcPr>
            <w:tcW w:w="603" w:type="dxa"/>
          </w:tcPr>
          <w:p>
            <w:pPr>
              <w:pStyle w:val="TableParagraph"/>
              <w:spacing w:line="137" w:lineRule="exact" w:before="22"/>
              <w:ind w:right="62"/>
              <w:rPr>
                <w:sz w:val="13"/>
              </w:rPr>
            </w:pPr>
            <w:r>
              <w:rPr>
                <w:spacing w:val="-5"/>
                <w:w w:val="115"/>
                <w:sz w:val="13"/>
              </w:rPr>
              <w:t>133</w:t>
            </w:r>
          </w:p>
        </w:tc>
        <w:tc>
          <w:tcPr>
            <w:tcW w:w="633" w:type="dxa"/>
          </w:tcPr>
          <w:p>
            <w:pPr>
              <w:pStyle w:val="TableParagraph"/>
              <w:spacing w:line="137" w:lineRule="exact" w:before="22"/>
              <w:ind w:right="62"/>
              <w:rPr>
                <w:sz w:val="13"/>
              </w:rPr>
            </w:pPr>
            <w:r>
              <w:rPr>
                <w:spacing w:val="-5"/>
                <w:w w:val="115"/>
                <w:sz w:val="13"/>
              </w:rPr>
              <w:t>130</w:t>
            </w:r>
          </w:p>
        </w:tc>
        <w:tc>
          <w:tcPr>
            <w:tcW w:w="623" w:type="dxa"/>
          </w:tcPr>
          <w:p>
            <w:pPr>
              <w:pStyle w:val="TableParagraph"/>
              <w:spacing w:line="137" w:lineRule="exact" w:before="22"/>
              <w:ind w:right="58"/>
              <w:rPr>
                <w:sz w:val="13"/>
              </w:rPr>
            </w:pPr>
            <w:r>
              <w:rPr>
                <w:spacing w:val="-10"/>
                <w:w w:val="115"/>
                <w:sz w:val="13"/>
              </w:rPr>
              <w:t>3</w:t>
            </w:r>
          </w:p>
        </w:tc>
        <w:tc>
          <w:tcPr>
            <w:tcW w:w="969" w:type="dxa"/>
          </w:tcPr>
          <w:p>
            <w:pPr>
              <w:pStyle w:val="TableParagraph"/>
              <w:spacing w:line="137" w:lineRule="exact" w:before="22"/>
              <w:ind w:right="63"/>
              <w:rPr>
                <w:sz w:val="13"/>
              </w:rPr>
            </w:pPr>
            <w:r>
              <w:rPr>
                <w:spacing w:val="-5"/>
                <w:w w:val="115"/>
                <w:sz w:val="13"/>
              </w:rPr>
              <w:t>133</w:t>
            </w:r>
          </w:p>
        </w:tc>
        <w:tc>
          <w:tcPr>
            <w:tcW w:w="939" w:type="dxa"/>
          </w:tcPr>
          <w:p>
            <w:pPr>
              <w:pStyle w:val="TableParagraph"/>
              <w:spacing w:line="137" w:lineRule="exact" w:before="22"/>
              <w:ind w:right="58"/>
              <w:rPr>
                <w:sz w:val="13"/>
              </w:rPr>
            </w:pPr>
            <w:r>
              <w:rPr>
                <w:spacing w:val="-2"/>
                <w:w w:val="115"/>
                <w:sz w:val="13"/>
              </w:rPr>
              <w:t>1,577,865</w:t>
            </w:r>
          </w:p>
        </w:tc>
        <w:tc>
          <w:tcPr>
            <w:tcW w:w="989" w:type="dxa"/>
          </w:tcPr>
          <w:p>
            <w:pPr>
              <w:pStyle w:val="TableParagraph"/>
              <w:spacing w:line="137" w:lineRule="exact" w:before="22"/>
              <w:ind w:right="58"/>
              <w:rPr>
                <w:sz w:val="13"/>
              </w:rPr>
            </w:pPr>
            <w:r>
              <w:rPr>
                <w:spacing w:val="-2"/>
                <w:w w:val="115"/>
                <w:sz w:val="13"/>
              </w:rPr>
              <w:t>1,594,397</w:t>
            </w:r>
          </w:p>
        </w:tc>
        <w:tc>
          <w:tcPr>
            <w:tcW w:w="910" w:type="dxa"/>
          </w:tcPr>
          <w:p>
            <w:pPr>
              <w:pStyle w:val="TableParagraph"/>
              <w:spacing w:line="137" w:lineRule="exact" w:before="22"/>
              <w:ind w:right="59"/>
              <w:rPr>
                <w:sz w:val="13"/>
              </w:rPr>
            </w:pPr>
            <w:r>
              <w:rPr>
                <w:spacing w:val="-2"/>
                <w:w w:val="115"/>
                <w:sz w:val="13"/>
              </w:rPr>
              <w:t>428,565</w:t>
            </w:r>
          </w:p>
        </w:tc>
        <w:tc>
          <w:tcPr>
            <w:tcW w:w="772" w:type="dxa"/>
          </w:tcPr>
          <w:p>
            <w:pPr>
              <w:pStyle w:val="TableParagraph"/>
              <w:spacing w:line="137" w:lineRule="exact" w:before="22"/>
              <w:ind w:right="60"/>
              <w:rPr>
                <w:sz w:val="13"/>
              </w:rPr>
            </w:pPr>
            <w:r>
              <w:rPr>
                <w:spacing w:val="-2"/>
                <w:w w:val="115"/>
                <w:sz w:val="13"/>
              </w:rPr>
              <w:t>57,600</w:t>
            </w:r>
          </w:p>
        </w:tc>
        <w:tc>
          <w:tcPr>
            <w:tcW w:w="1068" w:type="dxa"/>
          </w:tcPr>
          <w:p>
            <w:pPr>
              <w:pStyle w:val="TableParagraph"/>
              <w:spacing w:line="137" w:lineRule="exact" w:before="22"/>
              <w:ind w:right="61"/>
              <w:rPr>
                <w:sz w:val="13"/>
              </w:rPr>
            </w:pPr>
            <w:r>
              <w:rPr>
                <w:spacing w:val="-2"/>
                <w:w w:val="115"/>
                <w:sz w:val="13"/>
              </w:rPr>
              <w:t>2,064,029</w:t>
            </w:r>
          </w:p>
        </w:tc>
        <w:tc>
          <w:tcPr>
            <w:tcW w:w="1108" w:type="dxa"/>
          </w:tcPr>
          <w:p>
            <w:pPr>
              <w:pStyle w:val="TableParagraph"/>
              <w:spacing w:line="137" w:lineRule="exact" w:before="22"/>
              <w:ind w:right="61"/>
              <w:rPr>
                <w:sz w:val="13"/>
              </w:rPr>
            </w:pPr>
            <w:r>
              <w:rPr>
                <w:spacing w:val="-2"/>
                <w:w w:val="115"/>
                <w:sz w:val="13"/>
              </w:rPr>
              <w:t>2,125,950</w:t>
            </w:r>
          </w:p>
        </w:tc>
        <w:tc>
          <w:tcPr>
            <w:tcW w:w="1078" w:type="dxa"/>
          </w:tcPr>
          <w:p>
            <w:pPr>
              <w:pStyle w:val="TableParagraph"/>
              <w:spacing w:line="137" w:lineRule="exact" w:before="22"/>
              <w:ind w:right="62"/>
              <w:rPr>
                <w:sz w:val="13"/>
              </w:rPr>
            </w:pPr>
            <w:r>
              <w:rPr>
                <w:spacing w:val="-2"/>
                <w:w w:val="115"/>
                <w:sz w:val="13"/>
              </w:rPr>
              <w:t>2,189,729</w:t>
            </w:r>
          </w:p>
        </w:tc>
      </w:tr>
      <w:tr>
        <w:trPr>
          <w:trHeight w:val="179" w:hRule="atLeast"/>
        </w:trPr>
        <w:tc>
          <w:tcPr>
            <w:tcW w:w="425" w:type="dxa"/>
          </w:tcPr>
          <w:p>
            <w:pPr>
              <w:pStyle w:val="TableParagraph"/>
              <w:spacing w:line="137" w:lineRule="exact" w:before="22"/>
              <w:ind w:right="12"/>
              <w:rPr>
                <w:sz w:val="13"/>
              </w:rPr>
            </w:pPr>
            <w:r>
              <w:rPr>
                <w:spacing w:val="-5"/>
                <w:w w:val="115"/>
                <w:sz w:val="13"/>
              </w:rPr>
              <w:t>10</w:t>
            </w:r>
          </w:p>
        </w:tc>
        <w:tc>
          <w:tcPr>
            <w:tcW w:w="1186" w:type="dxa"/>
          </w:tcPr>
          <w:p>
            <w:pPr>
              <w:pStyle w:val="TableParagraph"/>
              <w:spacing w:line="137" w:lineRule="exact" w:before="22"/>
              <w:ind w:left="24"/>
              <w:jc w:val="left"/>
              <w:rPr>
                <w:sz w:val="13"/>
              </w:rPr>
            </w:pPr>
            <w:r>
              <w:rPr>
                <w:spacing w:val="-2"/>
                <w:w w:val="115"/>
                <w:sz w:val="13"/>
              </w:rPr>
              <w:t>Junik</w:t>
            </w:r>
          </w:p>
        </w:tc>
        <w:tc>
          <w:tcPr>
            <w:tcW w:w="781" w:type="dxa"/>
          </w:tcPr>
          <w:p>
            <w:pPr>
              <w:pStyle w:val="TableParagraph"/>
              <w:spacing w:line="137" w:lineRule="exact" w:before="22"/>
              <w:ind w:right="57"/>
              <w:rPr>
                <w:sz w:val="13"/>
              </w:rPr>
            </w:pPr>
            <w:r>
              <w:rPr>
                <w:spacing w:val="-2"/>
                <w:w w:val="115"/>
                <w:sz w:val="13"/>
              </w:rPr>
              <w:t>3,943</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0</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0</w:t>
            </w:r>
          </w:p>
        </w:tc>
        <w:tc>
          <w:tcPr>
            <w:tcW w:w="603" w:type="dxa"/>
          </w:tcPr>
          <w:p>
            <w:pPr>
              <w:pStyle w:val="TableParagraph"/>
              <w:spacing w:line="137" w:lineRule="exact" w:before="22"/>
              <w:ind w:right="62"/>
              <w:rPr>
                <w:sz w:val="13"/>
              </w:rPr>
            </w:pPr>
            <w:r>
              <w:rPr>
                <w:spacing w:val="-5"/>
                <w:w w:val="115"/>
                <w:sz w:val="13"/>
              </w:rPr>
              <w:t>28</w:t>
            </w:r>
          </w:p>
        </w:tc>
        <w:tc>
          <w:tcPr>
            <w:tcW w:w="603" w:type="dxa"/>
          </w:tcPr>
          <w:p>
            <w:pPr>
              <w:pStyle w:val="TableParagraph"/>
              <w:spacing w:line="137" w:lineRule="exact" w:before="22"/>
              <w:ind w:right="62"/>
              <w:rPr>
                <w:sz w:val="13"/>
              </w:rPr>
            </w:pPr>
            <w:r>
              <w:rPr>
                <w:spacing w:val="-5"/>
                <w:w w:val="115"/>
                <w:sz w:val="13"/>
              </w:rPr>
              <w:t>22</w:t>
            </w:r>
          </w:p>
        </w:tc>
        <w:tc>
          <w:tcPr>
            <w:tcW w:w="603" w:type="dxa"/>
          </w:tcPr>
          <w:p>
            <w:pPr>
              <w:pStyle w:val="TableParagraph"/>
              <w:spacing w:line="137" w:lineRule="exact" w:before="22"/>
              <w:ind w:right="62"/>
              <w:rPr>
                <w:sz w:val="13"/>
              </w:rPr>
            </w:pPr>
            <w:r>
              <w:rPr>
                <w:spacing w:val="-5"/>
                <w:w w:val="115"/>
                <w:sz w:val="13"/>
              </w:rPr>
              <w:t>49</w:t>
            </w:r>
          </w:p>
        </w:tc>
        <w:tc>
          <w:tcPr>
            <w:tcW w:w="633" w:type="dxa"/>
          </w:tcPr>
          <w:p>
            <w:pPr>
              <w:pStyle w:val="TableParagraph"/>
              <w:spacing w:line="137" w:lineRule="exact" w:before="22"/>
              <w:ind w:right="63"/>
              <w:rPr>
                <w:sz w:val="13"/>
              </w:rPr>
            </w:pPr>
            <w:r>
              <w:rPr>
                <w:spacing w:val="-5"/>
                <w:w w:val="115"/>
                <w:sz w:val="13"/>
              </w:rPr>
              <w:t>42</w:t>
            </w:r>
          </w:p>
        </w:tc>
        <w:tc>
          <w:tcPr>
            <w:tcW w:w="623" w:type="dxa"/>
          </w:tcPr>
          <w:p>
            <w:pPr>
              <w:pStyle w:val="TableParagraph"/>
              <w:spacing w:line="137" w:lineRule="exact" w:before="22"/>
              <w:ind w:right="58"/>
              <w:rPr>
                <w:sz w:val="13"/>
              </w:rPr>
            </w:pPr>
            <w:r>
              <w:rPr>
                <w:spacing w:val="-10"/>
                <w:w w:val="115"/>
                <w:sz w:val="13"/>
              </w:rPr>
              <w:t>7</w:t>
            </w:r>
          </w:p>
        </w:tc>
        <w:tc>
          <w:tcPr>
            <w:tcW w:w="969" w:type="dxa"/>
          </w:tcPr>
          <w:p>
            <w:pPr>
              <w:pStyle w:val="TableParagraph"/>
              <w:spacing w:line="137" w:lineRule="exact" w:before="22"/>
              <w:ind w:right="63"/>
              <w:rPr>
                <w:sz w:val="13"/>
              </w:rPr>
            </w:pPr>
            <w:r>
              <w:rPr>
                <w:spacing w:val="-5"/>
                <w:w w:val="115"/>
                <w:sz w:val="13"/>
              </w:rPr>
              <w:t>49</w:t>
            </w:r>
          </w:p>
        </w:tc>
        <w:tc>
          <w:tcPr>
            <w:tcW w:w="939" w:type="dxa"/>
          </w:tcPr>
          <w:p>
            <w:pPr>
              <w:pStyle w:val="TableParagraph"/>
              <w:spacing w:line="137" w:lineRule="exact" w:before="22"/>
              <w:ind w:right="58"/>
              <w:rPr>
                <w:sz w:val="13"/>
              </w:rPr>
            </w:pPr>
            <w:r>
              <w:rPr>
                <w:spacing w:val="-2"/>
                <w:w w:val="115"/>
                <w:sz w:val="13"/>
              </w:rPr>
              <w:t>453,804</w:t>
            </w:r>
          </w:p>
        </w:tc>
        <w:tc>
          <w:tcPr>
            <w:tcW w:w="989" w:type="dxa"/>
          </w:tcPr>
          <w:p>
            <w:pPr>
              <w:pStyle w:val="TableParagraph"/>
              <w:spacing w:line="137" w:lineRule="exact" w:before="22"/>
              <w:ind w:right="59"/>
              <w:rPr>
                <w:sz w:val="13"/>
              </w:rPr>
            </w:pPr>
            <w:r>
              <w:rPr>
                <w:spacing w:val="-2"/>
                <w:w w:val="115"/>
                <w:sz w:val="13"/>
              </w:rPr>
              <w:t>591,026</w:t>
            </w:r>
          </w:p>
        </w:tc>
        <w:tc>
          <w:tcPr>
            <w:tcW w:w="910" w:type="dxa"/>
          </w:tcPr>
          <w:p>
            <w:pPr>
              <w:pStyle w:val="TableParagraph"/>
              <w:spacing w:line="137" w:lineRule="exact" w:before="22"/>
              <w:ind w:right="59"/>
              <w:rPr>
                <w:sz w:val="13"/>
              </w:rPr>
            </w:pPr>
            <w:r>
              <w:rPr>
                <w:spacing w:val="-2"/>
                <w:w w:val="115"/>
                <w:sz w:val="13"/>
              </w:rPr>
              <w:t>57,517</w:t>
            </w:r>
          </w:p>
        </w:tc>
        <w:tc>
          <w:tcPr>
            <w:tcW w:w="772" w:type="dxa"/>
          </w:tcPr>
          <w:p>
            <w:pPr>
              <w:pStyle w:val="TableParagraph"/>
              <w:spacing w:line="137" w:lineRule="exact" w:before="22"/>
              <w:ind w:right="60"/>
              <w:rPr>
                <w:sz w:val="13"/>
              </w:rPr>
            </w:pPr>
            <w:r>
              <w:rPr>
                <w:spacing w:val="-2"/>
                <w:w w:val="115"/>
                <w:sz w:val="13"/>
              </w:rPr>
              <w:t>4,800</w:t>
            </w:r>
          </w:p>
        </w:tc>
        <w:tc>
          <w:tcPr>
            <w:tcW w:w="1068" w:type="dxa"/>
          </w:tcPr>
          <w:p>
            <w:pPr>
              <w:pStyle w:val="TableParagraph"/>
              <w:spacing w:line="137" w:lineRule="exact" w:before="22"/>
              <w:ind w:right="60"/>
              <w:rPr>
                <w:sz w:val="13"/>
              </w:rPr>
            </w:pPr>
            <w:r>
              <w:rPr>
                <w:spacing w:val="-2"/>
                <w:w w:val="115"/>
                <w:sz w:val="13"/>
              </w:rPr>
              <w:t>516,121</w:t>
            </w:r>
          </w:p>
        </w:tc>
        <w:tc>
          <w:tcPr>
            <w:tcW w:w="1108" w:type="dxa"/>
          </w:tcPr>
          <w:p>
            <w:pPr>
              <w:pStyle w:val="TableParagraph"/>
              <w:spacing w:line="137" w:lineRule="exact" w:before="22"/>
              <w:ind w:right="61"/>
              <w:rPr>
                <w:sz w:val="13"/>
              </w:rPr>
            </w:pPr>
            <w:r>
              <w:rPr>
                <w:spacing w:val="-2"/>
                <w:w w:val="115"/>
                <w:sz w:val="13"/>
              </w:rPr>
              <w:t>531,605</w:t>
            </w:r>
          </w:p>
        </w:tc>
        <w:tc>
          <w:tcPr>
            <w:tcW w:w="1078" w:type="dxa"/>
          </w:tcPr>
          <w:p>
            <w:pPr>
              <w:pStyle w:val="TableParagraph"/>
              <w:spacing w:line="137" w:lineRule="exact" w:before="22"/>
              <w:ind w:right="62"/>
              <w:rPr>
                <w:sz w:val="13"/>
              </w:rPr>
            </w:pPr>
            <w:r>
              <w:rPr>
                <w:spacing w:val="-2"/>
                <w:w w:val="115"/>
                <w:sz w:val="13"/>
              </w:rPr>
              <w:t>547,553</w:t>
            </w:r>
          </w:p>
        </w:tc>
      </w:tr>
      <w:tr>
        <w:trPr>
          <w:trHeight w:val="179" w:hRule="atLeast"/>
        </w:trPr>
        <w:tc>
          <w:tcPr>
            <w:tcW w:w="425" w:type="dxa"/>
          </w:tcPr>
          <w:p>
            <w:pPr>
              <w:pStyle w:val="TableParagraph"/>
              <w:spacing w:line="137" w:lineRule="exact" w:before="22"/>
              <w:ind w:right="12"/>
              <w:rPr>
                <w:sz w:val="13"/>
              </w:rPr>
            </w:pPr>
            <w:r>
              <w:rPr>
                <w:spacing w:val="-5"/>
                <w:w w:val="115"/>
                <w:sz w:val="13"/>
              </w:rPr>
              <w:t>11</w:t>
            </w:r>
          </w:p>
        </w:tc>
        <w:tc>
          <w:tcPr>
            <w:tcW w:w="1186" w:type="dxa"/>
          </w:tcPr>
          <w:p>
            <w:pPr>
              <w:pStyle w:val="TableParagraph"/>
              <w:spacing w:line="137" w:lineRule="exact" w:before="22"/>
              <w:ind w:left="24"/>
              <w:jc w:val="left"/>
              <w:rPr>
                <w:sz w:val="13"/>
              </w:rPr>
            </w:pPr>
            <w:r>
              <w:rPr>
                <w:spacing w:val="-2"/>
                <w:w w:val="115"/>
                <w:sz w:val="13"/>
              </w:rPr>
              <w:t>Kačanik</w:t>
            </w:r>
          </w:p>
        </w:tc>
        <w:tc>
          <w:tcPr>
            <w:tcW w:w="781" w:type="dxa"/>
          </w:tcPr>
          <w:p>
            <w:pPr>
              <w:pStyle w:val="TableParagraph"/>
              <w:spacing w:line="137" w:lineRule="exact" w:before="22"/>
              <w:ind w:right="57"/>
              <w:rPr>
                <w:sz w:val="13"/>
              </w:rPr>
            </w:pPr>
            <w:r>
              <w:rPr>
                <w:spacing w:val="-2"/>
                <w:w w:val="115"/>
                <w:sz w:val="13"/>
              </w:rPr>
              <w:t>27,716</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4</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8</w:t>
            </w:r>
          </w:p>
        </w:tc>
        <w:tc>
          <w:tcPr>
            <w:tcW w:w="603" w:type="dxa"/>
          </w:tcPr>
          <w:p>
            <w:pPr>
              <w:pStyle w:val="TableParagraph"/>
              <w:spacing w:line="137" w:lineRule="exact" w:before="22"/>
              <w:ind w:right="62"/>
              <w:rPr>
                <w:sz w:val="13"/>
              </w:rPr>
            </w:pPr>
            <w:r>
              <w:rPr>
                <w:spacing w:val="-5"/>
                <w:w w:val="115"/>
                <w:sz w:val="13"/>
              </w:rPr>
              <w:t>84</w:t>
            </w:r>
          </w:p>
        </w:tc>
        <w:tc>
          <w:tcPr>
            <w:tcW w:w="603" w:type="dxa"/>
          </w:tcPr>
          <w:p>
            <w:pPr>
              <w:pStyle w:val="TableParagraph"/>
              <w:spacing w:line="137" w:lineRule="exact" w:before="22"/>
              <w:ind w:right="62"/>
              <w:rPr>
                <w:sz w:val="13"/>
              </w:rPr>
            </w:pPr>
            <w:r>
              <w:rPr>
                <w:spacing w:val="-5"/>
                <w:w w:val="115"/>
                <w:sz w:val="13"/>
              </w:rPr>
              <w:t>35</w:t>
            </w:r>
          </w:p>
        </w:tc>
        <w:tc>
          <w:tcPr>
            <w:tcW w:w="603" w:type="dxa"/>
          </w:tcPr>
          <w:p>
            <w:pPr>
              <w:pStyle w:val="TableParagraph"/>
              <w:spacing w:line="137" w:lineRule="exact" w:before="22"/>
              <w:ind w:right="62"/>
              <w:rPr>
                <w:sz w:val="13"/>
              </w:rPr>
            </w:pPr>
            <w:r>
              <w:rPr>
                <w:spacing w:val="-5"/>
                <w:w w:val="115"/>
                <w:sz w:val="13"/>
              </w:rPr>
              <w:t>118</w:t>
            </w:r>
          </w:p>
        </w:tc>
        <w:tc>
          <w:tcPr>
            <w:tcW w:w="633" w:type="dxa"/>
          </w:tcPr>
          <w:p>
            <w:pPr>
              <w:pStyle w:val="TableParagraph"/>
              <w:spacing w:line="137" w:lineRule="exact" w:before="22"/>
              <w:ind w:right="62"/>
              <w:rPr>
                <w:sz w:val="13"/>
              </w:rPr>
            </w:pPr>
            <w:r>
              <w:rPr>
                <w:spacing w:val="-5"/>
                <w:w w:val="115"/>
                <w:sz w:val="13"/>
              </w:rPr>
              <w:t>123</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118</w:t>
            </w:r>
          </w:p>
        </w:tc>
        <w:tc>
          <w:tcPr>
            <w:tcW w:w="939" w:type="dxa"/>
          </w:tcPr>
          <w:p>
            <w:pPr>
              <w:pStyle w:val="TableParagraph"/>
              <w:spacing w:line="137" w:lineRule="exact" w:before="22"/>
              <w:ind w:right="58"/>
              <w:rPr>
                <w:sz w:val="13"/>
              </w:rPr>
            </w:pPr>
            <w:r>
              <w:rPr>
                <w:spacing w:val="-2"/>
                <w:w w:val="115"/>
                <w:sz w:val="13"/>
              </w:rPr>
              <w:t>1,393,965</w:t>
            </w:r>
          </w:p>
        </w:tc>
        <w:tc>
          <w:tcPr>
            <w:tcW w:w="989" w:type="dxa"/>
          </w:tcPr>
          <w:p>
            <w:pPr>
              <w:pStyle w:val="TableParagraph"/>
              <w:spacing w:line="137" w:lineRule="exact" w:before="22"/>
              <w:ind w:right="58"/>
              <w:rPr>
                <w:sz w:val="13"/>
              </w:rPr>
            </w:pPr>
            <w:r>
              <w:rPr>
                <w:spacing w:val="-2"/>
                <w:w w:val="115"/>
                <w:sz w:val="13"/>
              </w:rPr>
              <w:t>1,470,096</w:t>
            </w:r>
          </w:p>
        </w:tc>
        <w:tc>
          <w:tcPr>
            <w:tcW w:w="910" w:type="dxa"/>
          </w:tcPr>
          <w:p>
            <w:pPr>
              <w:pStyle w:val="TableParagraph"/>
              <w:spacing w:line="137" w:lineRule="exact" w:before="22"/>
              <w:ind w:right="59"/>
              <w:rPr>
                <w:sz w:val="13"/>
              </w:rPr>
            </w:pPr>
            <w:r>
              <w:rPr>
                <w:spacing w:val="-2"/>
                <w:w w:val="115"/>
                <w:sz w:val="13"/>
              </w:rPr>
              <w:t>348,973</w:t>
            </w:r>
          </w:p>
        </w:tc>
        <w:tc>
          <w:tcPr>
            <w:tcW w:w="772" w:type="dxa"/>
          </w:tcPr>
          <w:p>
            <w:pPr>
              <w:pStyle w:val="TableParagraph"/>
              <w:spacing w:line="137" w:lineRule="exact" w:before="22"/>
              <w:ind w:right="60"/>
              <w:rPr>
                <w:sz w:val="13"/>
              </w:rPr>
            </w:pPr>
            <w:r>
              <w:rPr>
                <w:spacing w:val="-2"/>
                <w:w w:val="115"/>
                <w:sz w:val="13"/>
              </w:rPr>
              <w:t>52,800</w:t>
            </w:r>
          </w:p>
        </w:tc>
        <w:tc>
          <w:tcPr>
            <w:tcW w:w="1068" w:type="dxa"/>
          </w:tcPr>
          <w:p>
            <w:pPr>
              <w:pStyle w:val="TableParagraph"/>
              <w:spacing w:line="137" w:lineRule="exact" w:before="22"/>
              <w:ind w:right="61"/>
              <w:rPr>
                <w:sz w:val="13"/>
              </w:rPr>
            </w:pPr>
            <w:r>
              <w:rPr>
                <w:spacing w:val="-2"/>
                <w:w w:val="115"/>
                <w:sz w:val="13"/>
              </w:rPr>
              <w:t>1,795,737</w:t>
            </w:r>
          </w:p>
        </w:tc>
        <w:tc>
          <w:tcPr>
            <w:tcW w:w="1108" w:type="dxa"/>
          </w:tcPr>
          <w:p>
            <w:pPr>
              <w:pStyle w:val="TableParagraph"/>
              <w:spacing w:line="137" w:lineRule="exact" w:before="22"/>
              <w:ind w:right="61"/>
              <w:rPr>
                <w:sz w:val="13"/>
              </w:rPr>
            </w:pPr>
            <w:r>
              <w:rPr>
                <w:spacing w:val="-2"/>
                <w:w w:val="115"/>
                <w:sz w:val="13"/>
              </w:rPr>
              <w:t>1,849,609</w:t>
            </w:r>
          </w:p>
        </w:tc>
        <w:tc>
          <w:tcPr>
            <w:tcW w:w="1078" w:type="dxa"/>
          </w:tcPr>
          <w:p>
            <w:pPr>
              <w:pStyle w:val="TableParagraph"/>
              <w:spacing w:line="137" w:lineRule="exact" w:before="22"/>
              <w:ind w:right="62"/>
              <w:rPr>
                <w:sz w:val="13"/>
              </w:rPr>
            </w:pPr>
            <w:r>
              <w:rPr>
                <w:spacing w:val="-2"/>
                <w:w w:val="115"/>
                <w:sz w:val="13"/>
              </w:rPr>
              <w:t>1,905,098</w:t>
            </w:r>
          </w:p>
        </w:tc>
      </w:tr>
      <w:tr>
        <w:trPr>
          <w:trHeight w:val="179" w:hRule="atLeast"/>
        </w:trPr>
        <w:tc>
          <w:tcPr>
            <w:tcW w:w="425" w:type="dxa"/>
          </w:tcPr>
          <w:p>
            <w:pPr>
              <w:pStyle w:val="TableParagraph"/>
              <w:spacing w:line="137" w:lineRule="exact" w:before="22"/>
              <w:ind w:right="12"/>
              <w:rPr>
                <w:sz w:val="13"/>
              </w:rPr>
            </w:pPr>
            <w:r>
              <w:rPr>
                <w:spacing w:val="-5"/>
                <w:w w:val="115"/>
                <w:sz w:val="13"/>
              </w:rPr>
              <w:t>12</w:t>
            </w:r>
          </w:p>
        </w:tc>
        <w:tc>
          <w:tcPr>
            <w:tcW w:w="1186" w:type="dxa"/>
          </w:tcPr>
          <w:p>
            <w:pPr>
              <w:pStyle w:val="TableParagraph"/>
              <w:spacing w:line="137" w:lineRule="exact" w:before="22"/>
              <w:ind w:left="24"/>
              <w:jc w:val="left"/>
              <w:rPr>
                <w:sz w:val="13"/>
              </w:rPr>
            </w:pPr>
            <w:r>
              <w:rPr>
                <w:spacing w:val="-2"/>
                <w:w w:val="115"/>
                <w:sz w:val="13"/>
              </w:rPr>
              <w:t>Kamenica</w:t>
            </w:r>
          </w:p>
        </w:tc>
        <w:tc>
          <w:tcPr>
            <w:tcW w:w="781" w:type="dxa"/>
          </w:tcPr>
          <w:p>
            <w:pPr>
              <w:pStyle w:val="TableParagraph"/>
              <w:spacing w:line="137" w:lineRule="exact" w:before="22"/>
              <w:ind w:right="57"/>
              <w:rPr>
                <w:sz w:val="13"/>
              </w:rPr>
            </w:pPr>
            <w:r>
              <w:rPr>
                <w:spacing w:val="-2"/>
                <w:w w:val="115"/>
                <w:sz w:val="13"/>
              </w:rPr>
              <w:t>22,868</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3</w:t>
            </w:r>
          </w:p>
        </w:tc>
        <w:tc>
          <w:tcPr>
            <w:tcW w:w="653" w:type="dxa"/>
            <w:tcBorders>
              <w:left w:val="single" w:sz="6" w:space="0" w:color="000000"/>
            </w:tcBorders>
          </w:tcPr>
          <w:p>
            <w:pPr>
              <w:pStyle w:val="TableParagraph"/>
              <w:spacing w:line="137" w:lineRule="exact" w:before="22"/>
              <w:ind w:right="13"/>
              <w:rPr>
                <w:sz w:val="13"/>
              </w:rPr>
            </w:pPr>
            <w:r>
              <w:rPr>
                <w:spacing w:val="-5"/>
                <w:w w:val="115"/>
                <w:sz w:val="13"/>
              </w:rPr>
              <w:t>17</w:t>
            </w:r>
          </w:p>
        </w:tc>
        <w:tc>
          <w:tcPr>
            <w:tcW w:w="603" w:type="dxa"/>
          </w:tcPr>
          <w:p>
            <w:pPr>
              <w:pStyle w:val="TableParagraph"/>
              <w:spacing w:line="137" w:lineRule="exact" w:before="22"/>
              <w:ind w:right="62"/>
              <w:rPr>
                <w:sz w:val="13"/>
              </w:rPr>
            </w:pPr>
            <w:r>
              <w:rPr>
                <w:spacing w:val="-5"/>
                <w:w w:val="115"/>
                <w:sz w:val="13"/>
              </w:rPr>
              <w:t>74</w:t>
            </w:r>
          </w:p>
        </w:tc>
        <w:tc>
          <w:tcPr>
            <w:tcW w:w="603" w:type="dxa"/>
          </w:tcPr>
          <w:p>
            <w:pPr>
              <w:pStyle w:val="TableParagraph"/>
              <w:spacing w:line="137" w:lineRule="exact" w:before="22"/>
              <w:ind w:right="62"/>
              <w:rPr>
                <w:sz w:val="13"/>
              </w:rPr>
            </w:pPr>
            <w:r>
              <w:rPr>
                <w:spacing w:val="-5"/>
                <w:w w:val="115"/>
                <w:sz w:val="13"/>
              </w:rPr>
              <w:t>45</w:t>
            </w:r>
          </w:p>
        </w:tc>
        <w:tc>
          <w:tcPr>
            <w:tcW w:w="603" w:type="dxa"/>
          </w:tcPr>
          <w:p>
            <w:pPr>
              <w:pStyle w:val="TableParagraph"/>
              <w:spacing w:line="137" w:lineRule="exact" w:before="22"/>
              <w:ind w:right="62"/>
              <w:rPr>
                <w:sz w:val="13"/>
              </w:rPr>
            </w:pPr>
            <w:r>
              <w:rPr>
                <w:spacing w:val="-5"/>
                <w:w w:val="115"/>
                <w:sz w:val="13"/>
              </w:rPr>
              <w:t>118</w:t>
            </w:r>
          </w:p>
        </w:tc>
        <w:tc>
          <w:tcPr>
            <w:tcW w:w="633" w:type="dxa"/>
          </w:tcPr>
          <w:p>
            <w:pPr>
              <w:pStyle w:val="TableParagraph"/>
              <w:spacing w:line="137" w:lineRule="exact" w:before="22"/>
              <w:ind w:right="62"/>
              <w:rPr>
                <w:sz w:val="13"/>
              </w:rPr>
            </w:pPr>
            <w:r>
              <w:rPr>
                <w:spacing w:val="-5"/>
                <w:w w:val="115"/>
                <w:sz w:val="13"/>
              </w:rPr>
              <w:t>165</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118</w:t>
            </w:r>
          </w:p>
        </w:tc>
        <w:tc>
          <w:tcPr>
            <w:tcW w:w="939" w:type="dxa"/>
          </w:tcPr>
          <w:p>
            <w:pPr>
              <w:pStyle w:val="TableParagraph"/>
              <w:spacing w:line="137" w:lineRule="exact" w:before="22"/>
              <w:ind w:right="58"/>
              <w:rPr>
                <w:sz w:val="13"/>
              </w:rPr>
            </w:pPr>
            <w:r>
              <w:rPr>
                <w:spacing w:val="-2"/>
                <w:w w:val="115"/>
                <w:sz w:val="13"/>
              </w:rPr>
              <w:t>1,307,480</w:t>
            </w:r>
          </w:p>
        </w:tc>
        <w:tc>
          <w:tcPr>
            <w:tcW w:w="989" w:type="dxa"/>
          </w:tcPr>
          <w:p>
            <w:pPr>
              <w:pStyle w:val="TableParagraph"/>
              <w:spacing w:line="137" w:lineRule="exact" w:before="22"/>
              <w:ind w:right="58"/>
              <w:rPr>
                <w:sz w:val="13"/>
              </w:rPr>
            </w:pPr>
            <w:r>
              <w:rPr>
                <w:spacing w:val="-2"/>
                <w:w w:val="115"/>
                <w:sz w:val="13"/>
              </w:rPr>
              <w:t>1,972,080</w:t>
            </w:r>
          </w:p>
        </w:tc>
        <w:tc>
          <w:tcPr>
            <w:tcW w:w="910" w:type="dxa"/>
          </w:tcPr>
          <w:p>
            <w:pPr>
              <w:pStyle w:val="TableParagraph"/>
              <w:spacing w:line="137" w:lineRule="exact" w:before="22"/>
              <w:ind w:right="59"/>
              <w:rPr>
                <w:sz w:val="13"/>
              </w:rPr>
            </w:pPr>
            <w:r>
              <w:rPr>
                <w:spacing w:val="-2"/>
                <w:w w:val="115"/>
                <w:sz w:val="13"/>
              </w:rPr>
              <w:t>340,217</w:t>
            </w:r>
          </w:p>
        </w:tc>
        <w:tc>
          <w:tcPr>
            <w:tcW w:w="772" w:type="dxa"/>
          </w:tcPr>
          <w:p>
            <w:pPr>
              <w:pStyle w:val="TableParagraph"/>
              <w:spacing w:line="137" w:lineRule="exact" w:before="22"/>
              <w:ind w:right="60"/>
              <w:rPr>
                <w:sz w:val="13"/>
              </w:rPr>
            </w:pPr>
            <w:r>
              <w:rPr>
                <w:spacing w:val="-2"/>
                <w:w w:val="115"/>
                <w:sz w:val="13"/>
              </w:rPr>
              <w:t>96,000</w:t>
            </w:r>
          </w:p>
        </w:tc>
        <w:tc>
          <w:tcPr>
            <w:tcW w:w="1068" w:type="dxa"/>
          </w:tcPr>
          <w:p>
            <w:pPr>
              <w:pStyle w:val="TableParagraph"/>
              <w:spacing w:line="137" w:lineRule="exact" w:before="22"/>
              <w:ind w:right="61"/>
              <w:rPr>
                <w:sz w:val="13"/>
              </w:rPr>
            </w:pPr>
            <w:r>
              <w:rPr>
                <w:spacing w:val="-2"/>
                <w:w w:val="115"/>
                <w:sz w:val="13"/>
              </w:rPr>
              <w:t>1,743,697</w:t>
            </w:r>
          </w:p>
        </w:tc>
        <w:tc>
          <w:tcPr>
            <w:tcW w:w="1108" w:type="dxa"/>
          </w:tcPr>
          <w:p>
            <w:pPr>
              <w:pStyle w:val="TableParagraph"/>
              <w:spacing w:line="137" w:lineRule="exact" w:before="22"/>
              <w:ind w:right="61"/>
              <w:rPr>
                <w:sz w:val="13"/>
              </w:rPr>
            </w:pPr>
            <w:r>
              <w:rPr>
                <w:spacing w:val="-2"/>
                <w:w w:val="115"/>
                <w:sz w:val="13"/>
              </w:rPr>
              <w:t>1,796,007</w:t>
            </w:r>
          </w:p>
        </w:tc>
        <w:tc>
          <w:tcPr>
            <w:tcW w:w="1078" w:type="dxa"/>
          </w:tcPr>
          <w:p>
            <w:pPr>
              <w:pStyle w:val="TableParagraph"/>
              <w:spacing w:line="137" w:lineRule="exact" w:before="22"/>
              <w:ind w:right="62"/>
              <w:rPr>
                <w:sz w:val="13"/>
              </w:rPr>
            </w:pPr>
            <w:r>
              <w:rPr>
                <w:spacing w:val="-2"/>
                <w:w w:val="115"/>
                <w:sz w:val="13"/>
              </w:rPr>
              <w:t>1,849,888</w:t>
            </w:r>
          </w:p>
        </w:tc>
      </w:tr>
      <w:tr>
        <w:trPr>
          <w:trHeight w:val="179" w:hRule="atLeast"/>
        </w:trPr>
        <w:tc>
          <w:tcPr>
            <w:tcW w:w="425" w:type="dxa"/>
          </w:tcPr>
          <w:p>
            <w:pPr>
              <w:pStyle w:val="TableParagraph"/>
              <w:spacing w:line="137" w:lineRule="exact" w:before="22"/>
              <w:ind w:right="12"/>
              <w:rPr>
                <w:sz w:val="13"/>
              </w:rPr>
            </w:pPr>
            <w:r>
              <w:rPr>
                <w:spacing w:val="-5"/>
                <w:w w:val="115"/>
                <w:sz w:val="13"/>
              </w:rPr>
              <w:t>13</w:t>
            </w:r>
          </w:p>
        </w:tc>
        <w:tc>
          <w:tcPr>
            <w:tcW w:w="1186" w:type="dxa"/>
          </w:tcPr>
          <w:p>
            <w:pPr>
              <w:pStyle w:val="TableParagraph"/>
              <w:spacing w:line="137" w:lineRule="exact" w:before="22"/>
              <w:ind w:left="24"/>
              <w:jc w:val="left"/>
              <w:rPr>
                <w:sz w:val="13"/>
              </w:rPr>
            </w:pPr>
            <w:r>
              <w:rPr>
                <w:spacing w:val="-2"/>
                <w:w w:val="115"/>
                <w:sz w:val="13"/>
              </w:rPr>
              <w:t>Klina</w:t>
            </w:r>
          </w:p>
        </w:tc>
        <w:tc>
          <w:tcPr>
            <w:tcW w:w="781" w:type="dxa"/>
          </w:tcPr>
          <w:p>
            <w:pPr>
              <w:pStyle w:val="TableParagraph"/>
              <w:spacing w:line="137" w:lineRule="exact" w:before="22"/>
              <w:ind w:right="57"/>
              <w:rPr>
                <w:sz w:val="13"/>
              </w:rPr>
            </w:pPr>
            <w:r>
              <w:rPr>
                <w:spacing w:val="-2"/>
                <w:w w:val="115"/>
                <w:sz w:val="13"/>
              </w:rPr>
              <w:t>30,503</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3</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9</w:t>
            </w:r>
          </w:p>
        </w:tc>
        <w:tc>
          <w:tcPr>
            <w:tcW w:w="603" w:type="dxa"/>
          </w:tcPr>
          <w:p>
            <w:pPr>
              <w:pStyle w:val="TableParagraph"/>
              <w:spacing w:line="137" w:lineRule="exact" w:before="22"/>
              <w:ind w:right="62"/>
              <w:rPr>
                <w:sz w:val="13"/>
              </w:rPr>
            </w:pPr>
            <w:r>
              <w:rPr>
                <w:spacing w:val="-5"/>
                <w:w w:val="115"/>
                <w:sz w:val="13"/>
              </w:rPr>
              <w:t>94</w:t>
            </w:r>
          </w:p>
        </w:tc>
        <w:tc>
          <w:tcPr>
            <w:tcW w:w="603" w:type="dxa"/>
          </w:tcPr>
          <w:p>
            <w:pPr>
              <w:pStyle w:val="TableParagraph"/>
              <w:spacing w:line="137" w:lineRule="exact" w:before="22"/>
              <w:ind w:right="62"/>
              <w:rPr>
                <w:sz w:val="13"/>
              </w:rPr>
            </w:pPr>
            <w:r>
              <w:rPr>
                <w:spacing w:val="-5"/>
                <w:w w:val="115"/>
                <w:sz w:val="13"/>
              </w:rPr>
              <w:t>37</w:t>
            </w:r>
          </w:p>
        </w:tc>
        <w:tc>
          <w:tcPr>
            <w:tcW w:w="603" w:type="dxa"/>
          </w:tcPr>
          <w:p>
            <w:pPr>
              <w:pStyle w:val="TableParagraph"/>
              <w:spacing w:line="137" w:lineRule="exact" w:before="22"/>
              <w:ind w:right="62"/>
              <w:rPr>
                <w:sz w:val="13"/>
              </w:rPr>
            </w:pPr>
            <w:r>
              <w:rPr>
                <w:spacing w:val="-5"/>
                <w:w w:val="115"/>
                <w:sz w:val="13"/>
              </w:rPr>
              <w:t>131</w:t>
            </w:r>
          </w:p>
        </w:tc>
        <w:tc>
          <w:tcPr>
            <w:tcW w:w="633" w:type="dxa"/>
          </w:tcPr>
          <w:p>
            <w:pPr>
              <w:pStyle w:val="TableParagraph"/>
              <w:spacing w:line="137" w:lineRule="exact" w:before="22"/>
              <w:ind w:right="62"/>
              <w:rPr>
                <w:sz w:val="13"/>
              </w:rPr>
            </w:pPr>
            <w:r>
              <w:rPr>
                <w:spacing w:val="-5"/>
                <w:w w:val="115"/>
                <w:sz w:val="13"/>
              </w:rPr>
              <w:t>145</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131</w:t>
            </w:r>
          </w:p>
        </w:tc>
        <w:tc>
          <w:tcPr>
            <w:tcW w:w="939" w:type="dxa"/>
          </w:tcPr>
          <w:p>
            <w:pPr>
              <w:pStyle w:val="TableParagraph"/>
              <w:spacing w:line="137" w:lineRule="exact" w:before="22"/>
              <w:ind w:right="58"/>
              <w:rPr>
                <w:sz w:val="13"/>
              </w:rPr>
            </w:pPr>
            <w:r>
              <w:rPr>
                <w:spacing w:val="-2"/>
                <w:w w:val="115"/>
                <w:sz w:val="13"/>
              </w:rPr>
              <w:t>1,481,050</w:t>
            </w:r>
          </w:p>
        </w:tc>
        <w:tc>
          <w:tcPr>
            <w:tcW w:w="989" w:type="dxa"/>
          </w:tcPr>
          <w:p>
            <w:pPr>
              <w:pStyle w:val="TableParagraph"/>
              <w:spacing w:line="137" w:lineRule="exact" w:before="22"/>
              <w:ind w:right="58"/>
              <w:rPr>
                <w:sz w:val="13"/>
              </w:rPr>
            </w:pPr>
            <w:r>
              <w:rPr>
                <w:spacing w:val="-2"/>
                <w:w w:val="115"/>
                <w:sz w:val="13"/>
              </w:rPr>
              <w:t>1,733,040</w:t>
            </w:r>
          </w:p>
        </w:tc>
        <w:tc>
          <w:tcPr>
            <w:tcW w:w="910" w:type="dxa"/>
          </w:tcPr>
          <w:p>
            <w:pPr>
              <w:pStyle w:val="TableParagraph"/>
              <w:spacing w:line="137" w:lineRule="exact" w:before="22"/>
              <w:ind w:right="59"/>
              <w:rPr>
                <w:sz w:val="13"/>
              </w:rPr>
            </w:pPr>
            <w:r>
              <w:rPr>
                <w:spacing w:val="-2"/>
                <w:w w:val="115"/>
                <w:sz w:val="13"/>
              </w:rPr>
              <w:t>394,900</w:t>
            </w:r>
          </w:p>
        </w:tc>
        <w:tc>
          <w:tcPr>
            <w:tcW w:w="772" w:type="dxa"/>
          </w:tcPr>
          <w:p>
            <w:pPr>
              <w:pStyle w:val="TableParagraph"/>
              <w:spacing w:line="137" w:lineRule="exact" w:before="22"/>
              <w:ind w:right="60"/>
              <w:rPr>
                <w:sz w:val="13"/>
              </w:rPr>
            </w:pPr>
            <w:r>
              <w:rPr>
                <w:spacing w:val="-2"/>
                <w:w w:val="115"/>
                <w:sz w:val="13"/>
              </w:rPr>
              <w:t>62,400</w:t>
            </w:r>
          </w:p>
        </w:tc>
        <w:tc>
          <w:tcPr>
            <w:tcW w:w="1068" w:type="dxa"/>
          </w:tcPr>
          <w:p>
            <w:pPr>
              <w:pStyle w:val="TableParagraph"/>
              <w:spacing w:line="137" w:lineRule="exact" w:before="22"/>
              <w:ind w:right="61"/>
              <w:rPr>
                <w:sz w:val="13"/>
              </w:rPr>
            </w:pPr>
            <w:r>
              <w:rPr>
                <w:spacing w:val="-2"/>
                <w:w w:val="115"/>
                <w:sz w:val="13"/>
              </w:rPr>
              <w:t>1,938,350</w:t>
            </w:r>
          </w:p>
        </w:tc>
        <w:tc>
          <w:tcPr>
            <w:tcW w:w="1108" w:type="dxa"/>
          </w:tcPr>
          <w:p>
            <w:pPr>
              <w:pStyle w:val="TableParagraph"/>
              <w:spacing w:line="137" w:lineRule="exact" w:before="22"/>
              <w:ind w:right="61"/>
              <w:rPr>
                <w:sz w:val="13"/>
              </w:rPr>
            </w:pPr>
            <w:r>
              <w:rPr>
                <w:spacing w:val="-2"/>
                <w:w w:val="115"/>
                <w:sz w:val="13"/>
              </w:rPr>
              <w:t>1,996,500</w:t>
            </w:r>
          </w:p>
        </w:tc>
        <w:tc>
          <w:tcPr>
            <w:tcW w:w="1078" w:type="dxa"/>
          </w:tcPr>
          <w:p>
            <w:pPr>
              <w:pStyle w:val="TableParagraph"/>
              <w:spacing w:line="137" w:lineRule="exact" w:before="22"/>
              <w:ind w:right="62"/>
              <w:rPr>
                <w:sz w:val="13"/>
              </w:rPr>
            </w:pPr>
            <w:r>
              <w:rPr>
                <w:spacing w:val="-2"/>
                <w:w w:val="115"/>
                <w:sz w:val="13"/>
              </w:rPr>
              <w:t>2,056,395</w:t>
            </w:r>
          </w:p>
        </w:tc>
      </w:tr>
      <w:tr>
        <w:trPr>
          <w:trHeight w:val="179" w:hRule="atLeast"/>
        </w:trPr>
        <w:tc>
          <w:tcPr>
            <w:tcW w:w="425" w:type="dxa"/>
          </w:tcPr>
          <w:p>
            <w:pPr>
              <w:pStyle w:val="TableParagraph"/>
              <w:spacing w:line="137" w:lineRule="exact" w:before="22"/>
              <w:ind w:right="12"/>
              <w:rPr>
                <w:sz w:val="13"/>
              </w:rPr>
            </w:pPr>
            <w:r>
              <w:rPr>
                <w:spacing w:val="-5"/>
                <w:w w:val="115"/>
                <w:sz w:val="13"/>
              </w:rPr>
              <w:t>14</w:t>
            </w:r>
          </w:p>
        </w:tc>
        <w:tc>
          <w:tcPr>
            <w:tcW w:w="1186" w:type="dxa"/>
          </w:tcPr>
          <w:p>
            <w:pPr>
              <w:pStyle w:val="TableParagraph"/>
              <w:spacing w:line="137" w:lineRule="exact" w:before="22"/>
              <w:ind w:left="24"/>
              <w:jc w:val="left"/>
              <w:rPr>
                <w:sz w:val="13"/>
              </w:rPr>
            </w:pPr>
            <w:r>
              <w:rPr>
                <w:spacing w:val="-2"/>
                <w:w w:val="115"/>
                <w:sz w:val="13"/>
              </w:rPr>
              <w:t>Leposavić</w:t>
            </w:r>
          </w:p>
        </w:tc>
        <w:tc>
          <w:tcPr>
            <w:tcW w:w="781" w:type="dxa"/>
          </w:tcPr>
          <w:p>
            <w:pPr>
              <w:pStyle w:val="TableParagraph"/>
              <w:spacing w:line="137" w:lineRule="exact" w:before="22"/>
              <w:ind w:right="57"/>
              <w:rPr>
                <w:sz w:val="13"/>
              </w:rPr>
            </w:pPr>
            <w:r>
              <w:rPr>
                <w:spacing w:val="-2"/>
                <w:w w:val="115"/>
                <w:sz w:val="13"/>
              </w:rPr>
              <w:t>9,485</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0</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1</w:t>
            </w:r>
          </w:p>
        </w:tc>
        <w:tc>
          <w:tcPr>
            <w:tcW w:w="603" w:type="dxa"/>
          </w:tcPr>
          <w:p>
            <w:pPr>
              <w:pStyle w:val="TableParagraph"/>
              <w:spacing w:line="137" w:lineRule="exact" w:before="22"/>
              <w:ind w:right="62"/>
              <w:rPr>
                <w:sz w:val="13"/>
              </w:rPr>
            </w:pPr>
            <w:r>
              <w:rPr>
                <w:spacing w:val="-5"/>
                <w:w w:val="115"/>
                <w:sz w:val="13"/>
              </w:rPr>
              <w:t>40</w:t>
            </w:r>
          </w:p>
        </w:tc>
        <w:tc>
          <w:tcPr>
            <w:tcW w:w="603" w:type="dxa"/>
          </w:tcPr>
          <w:p>
            <w:pPr>
              <w:pStyle w:val="TableParagraph"/>
              <w:spacing w:line="137" w:lineRule="exact" w:before="22"/>
              <w:ind w:right="62"/>
              <w:rPr>
                <w:sz w:val="13"/>
              </w:rPr>
            </w:pPr>
            <w:r>
              <w:rPr>
                <w:spacing w:val="-5"/>
                <w:w w:val="115"/>
                <w:sz w:val="13"/>
              </w:rPr>
              <w:t>23</w:t>
            </w:r>
          </w:p>
        </w:tc>
        <w:tc>
          <w:tcPr>
            <w:tcW w:w="603" w:type="dxa"/>
          </w:tcPr>
          <w:p>
            <w:pPr>
              <w:pStyle w:val="TableParagraph"/>
              <w:spacing w:line="137" w:lineRule="exact" w:before="22"/>
              <w:ind w:right="62"/>
              <w:rPr>
                <w:sz w:val="13"/>
              </w:rPr>
            </w:pPr>
            <w:r>
              <w:rPr>
                <w:spacing w:val="-5"/>
                <w:w w:val="115"/>
                <w:sz w:val="13"/>
              </w:rPr>
              <w:t>63</w:t>
            </w:r>
          </w:p>
        </w:tc>
        <w:tc>
          <w:tcPr>
            <w:tcW w:w="633" w:type="dxa"/>
          </w:tcPr>
          <w:p>
            <w:pPr>
              <w:pStyle w:val="TableParagraph"/>
              <w:spacing w:line="137" w:lineRule="exact" w:before="22"/>
              <w:ind w:right="63"/>
              <w:rPr>
                <w:sz w:val="13"/>
              </w:rPr>
            </w:pPr>
            <w:r>
              <w:rPr>
                <w:spacing w:val="-5"/>
                <w:w w:val="115"/>
                <w:sz w:val="13"/>
              </w:rPr>
              <w:t>81</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63</w:t>
            </w:r>
          </w:p>
        </w:tc>
        <w:tc>
          <w:tcPr>
            <w:tcW w:w="939" w:type="dxa"/>
          </w:tcPr>
          <w:p>
            <w:pPr>
              <w:pStyle w:val="TableParagraph"/>
              <w:spacing w:line="137" w:lineRule="exact" w:before="22"/>
              <w:ind w:right="58"/>
              <w:rPr>
                <w:sz w:val="13"/>
              </w:rPr>
            </w:pPr>
            <w:r>
              <w:rPr>
                <w:spacing w:val="-2"/>
                <w:w w:val="115"/>
                <w:sz w:val="13"/>
              </w:rPr>
              <w:t>226,422</w:t>
            </w:r>
          </w:p>
        </w:tc>
        <w:tc>
          <w:tcPr>
            <w:tcW w:w="989" w:type="dxa"/>
          </w:tcPr>
          <w:p>
            <w:pPr>
              <w:pStyle w:val="TableParagraph"/>
              <w:spacing w:line="137" w:lineRule="exact" w:before="22"/>
              <w:ind w:right="59"/>
              <w:rPr>
                <w:sz w:val="13"/>
              </w:rPr>
            </w:pPr>
            <w:r>
              <w:rPr>
                <w:spacing w:val="-2"/>
                <w:w w:val="115"/>
                <w:sz w:val="13"/>
              </w:rPr>
              <w:t>968,112</w:t>
            </w:r>
          </w:p>
        </w:tc>
        <w:tc>
          <w:tcPr>
            <w:tcW w:w="910" w:type="dxa"/>
          </w:tcPr>
          <w:p>
            <w:pPr>
              <w:pStyle w:val="TableParagraph"/>
              <w:spacing w:line="137" w:lineRule="exact" w:before="22"/>
              <w:ind w:right="59"/>
              <w:rPr>
                <w:sz w:val="13"/>
              </w:rPr>
            </w:pPr>
            <w:r>
              <w:rPr>
                <w:spacing w:val="-2"/>
                <w:w w:val="115"/>
                <w:sz w:val="13"/>
              </w:rPr>
              <w:t>131,140</w:t>
            </w:r>
          </w:p>
        </w:tc>
        <w:tc>
          <w:tcPr>
            <w:tcW w:w="772" w:type="dxa"/>
          </w:tcPr>
          <w:p>
            <w:pPr>
              <w:pStyle w:val="TableParagraph"/>
              <w:spacing w:line="137" w:lineRule="exact" w:before="22"/>
              <w:ind w:right="60"/>
              <w:rPr>
                <w:sz w:val="13"/>
              </w:rPr>
            </w:pPr>
            <w:r>
              <w:rPr>
                <w:spacing w:val="-2"/>
                <w:w w:val="115"/>
                <w:sz w:val="13"/>
              </w:rPr>
              <w:t>9,600</w:t>
            </w:r>
          </w:p>
        </w:tc>
        <w:tc>
          <w:tcPr>
            <w:tcW w:w="1068" w:type="dxa"/>
          </w:tcPr>
          <w:p>
            <w:pPr>
              <w:pStyle w:val="TableParagraph"/>
              <w:spacing w:line="137" w:lineRule="exact" w:before="22"/>
              <w:ind w:right="60"/>
              <w:rPr>
                <w:sz w:val="13"/>
              </w:rPr>
            </w:pPr>
            <w:r>
              <w:rPr>
                <w:spacing w:val="-2"/>
                <w:w w:val="115"/>
                <w:sz w:val="13"/>
              </w:rPr>
              <w:t>367,162</w:t>
            </w:r>
          </w:p>
        </w:tc>
        <w:tc>
          <w:tcPr>
            <w:tcW w:w="1108" w:type="dxa"/>
          </w:tcPr>
          <w:p>
            <w:pPr>
              <w:pStyle w:val="TableParagraph"/>
              <w:spacing w:line="137" w:lineRule="exact" w:before="22"/>
              <w:ind w:right="61"/>
              <w:rPr>
                <w:sz w:val="13"/>
              </w:rPr>
            </w:pPr>
            <w:r>
              <w:rPr>
                <w:spacing w:val="-2"/>
                <w:w w:val="115"/>
                <w:sz w:val="13"/>
              </w:rPr>
              <w:t>378,177</w:t>
            </w:r>
          </w:p>
        </w:tc>
        <w:tc>
          <w:tcPr>
            <w:tcW w:w="1078" w:type="dxa"/>
          </w:tcPr>
          <w:p>
            <w:pPr>
              <w:pStyle w:val="TableParagraph"/>
              <w:spacing w:line="137" w:lineRule="exact" w:before="22"/>
              <w:ind w:right="62"/>
              <w:rPr>
                <w:sz w:val="13"/>
              </w:rPr>
            </w:pPr>
            <w:r>
              <w:rPr>
                <w:spacing w:val="-2"/>
                <w:w w:val="115"/>
                <w:sz w:val="13"/>
              </w:rPr>
              <w:t>389,522</w:t>
            </w:r>
          </w:p>
        </w:tc>
      </w:tr>
      <w:tr>
        <w:trPr>
          <w:trHeight w:val="179" w:hRule="atLeast"/>
        </w:trPr>
        <w:tc>
          <w:tcPr>
            <w:tcW w:w="425" w:type="dxa"/>
          </w:tcPr>
          <w:p>
            <w:pPr>
              <w:pStyle w:val="TableParagraph"/>
              <w:spacing w:line="137" w:lineRule="exact" w:before="22"/>
              <w:ind w:right="12"/>
              <w:rPr>
                <w:sz w:val="13"/>
              </w:rPr>
            </w:pPr>
            <w:r>
              <w:rPr>
                <w:spacing w:val="-5"/>
                <w:w w:val="115"/>
                <w:sz w:val="13"/>
              </w:rPr>
              <w:t>15</w:t>
            </w:r>
          </w:p>
        </w:tc>
        <w:tc>
          <w:tcPr>
            <w:tcW w:w="1186" w:type="dxa"/>
          </w:tcPr>
          <w:p>
            <w:pPr>
              <w:pStyle w:val="TableParagraph"/>
              <w:spacing w:line="137" w:lineRule="exact" w:before="22"/>
              <w:ind w:left="24"/>
              <w:jc w:val="left"/>
              <w:rPr>
                <w:sz w:val="13"/>
              </w:rPr>
            </w:pPr>
            <w:r>
              <w:rPr>
                <w:spacing w:val="-2"/>
                <w:w w:val="115"/>
                <w:sz w:val="13"/>
              </w:rPr>
              <w:t>Lipljan</w:t>
            </w:r>
          </w:p>
        </w:tc>
        <w:tc>
          <w:tcPr>
            <w:tcW w:w="781" w:type="dxa"/>
          </w:tcPr>
          <w:p>
            <w:pPr>
              <w:pStyle w:val="TableParagraph"/>
              <w:spacing w:line="137" w:lineRule="exact" w:before="22"/>
              <w:ind w:right="57"/>
              <w:rPr>
                <w:sz w:val="13"/>
              </w:rPr>
            </w:pPr>
            <w:r>
              <w:rPr>
                <w:spacing w:val="-2"/>
                <w:w w:val="115"/>
                <w:sz w:val="13"/>
              </w:rPr>
              <w:t>55,044</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4</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7</w:t>
            </w:r>
          </w:p>
        </w:tc>
        <w:tc>
          <w:tcPr>
            <w:tcW w:w="603" w:type="dxa"/>
          </w:tcPr>
          <w:p>
            <w:pPr>
              <w:pStyle w:val="TableParagraph"/>
              <w:spacing w:line="137" w:lineRule="exact" w:before="22"/>
              <w:ind w:right="62"/>
              <w:rPr>
                <w:sz w:val="13"/>
              </w:rPr>
            </w:pPr>
            <w:r>
              <w:rPr>
                <w:spacing w:val="-5"/>
                <w:w w:val="115"/>
                <w:sz w:val="13"/>
              </w:rPr>
              <w:t>153</w:t>
            </w:r>
          </w:p>
        </w:tc>
        <w:tc>
          <w:tcPr>
            <w:tcW w:w="603" w:type="dxa"/>
          </w:tcPr>
          <w:p>
            <w:pPr>
              <w:pStyle w:val="TableParagraph"/>
              <w:spacing w:line="137" w:lineRule="exact" w:before="22"/>
              <w:ind w:right="62"/>
              <w:rPr>
                <w:sz w:val="13"/>
              </w:rPr>
            </w:pPr>
            <w:r>
              <w:rPr>
                <w:spacing w:val="-5"/>
                <w:w w:val="115"/>
                <w:sz w:val="13"/>
              </w:rPr>
              <w:t>37</w:t>
            </w:r>
          </w:p>
        </w:tc>
        <w:tc>
          <w:tcPr>
            <w:tcW w:w="603" w:type="dxa"/>
          </w:tcPr>
          <w:p>
            <w:pPr>
              <w:pStyle w:val="TableParagraph"/>
              <w:spacing w:line="137" w:lineRule="exact" w:before="22"/>
              <w:ind w:right="62"/>
              <w:rPr>
                <w:sz w:val="13"/>
              </w:rPr>
            </w:pPr>
            <w:r>
              <w:rPr>
                <w:spacing w:val="-5"/>
                <w:w w:val="115"/>
                <w:sz w:val="13"/>
              </w:rPr>
              <w:t>190</w:t>
            </w:r>
          </w:p>
        </w:tc>
        <w:tc>
          <w:tcPr>
            <w:tcW w:w="633" w:type="dxa"/>
          </w:tcPr>
          <w:p>
            <w:pPr>
              <w:pStyle w:val="TableParagraph"/>
              <w:spacing w:line="137" w:lineRule="exact" w:before="22"/>
              <w:ind w:right="62"/>
              <w:rPr>
                <w:sz w:val="13"/>
              </w:rPr>
            </w:pPr>
            <w:r>
              <w:rPr>
                <w:spacing w:val="-5"/>
                <w:w w:val="115"/>
                <w:sz w:val="13"/>
              </w:rPr>
              <w:t>247</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190</w:t>
            </w:r>
          </w:p>
        </w:tc>
        <w:tc>
          <w:tcPr>
            <w:tcW w:w="939" w:type="dxa"/>
          </w:tcPr>
          <w:p>
            <w:pPr>
              <w:pStyle w:val="TableParagraph"/>
              <w:spacing w:line="137" w:lineRule="exact" w:before="22"/>
              <w:ind w:right="58"/>
              <w:rPr>
                <w:sz w:val="13"/>
              </w:rPr>
            </w:pPr>
            <w:r>
              <w:rPr>
                <w:spacing w:val="-2"/>
                <w:w w:val="115"/>
                <w:sz w:val="13"/>
              </w:rPr>
              <w:t>2,185,540</w:t>
            </w:r>
          </w:p>
        </w:tc>
        <w:tc>
          <w:tcPr>
            <w:tcW w:w="989" w:type="dxa"/>
          </w:tcPr>
          <w:p>
            <w:pPr>
              <w:pStyle w:val="TableParagraph"/>
              <w:spacing w:line="137" w:lineRule="exact" w:before="22"/>
              <w:ind w:right="58"/>
              <w:rPr>
                <w:sz w:val="13"/>
              </w:rPr>
            </w:pPr>
            <w:r>
              <w:rPr>
                <w:spacing w:val="-2"/>
                <w:w w:val="115"/>
                <w:sz w:val="13"/>
              </w:rPr>
              <w:t>2,952,144</w:t>
            </w:r>
          </w:p>
        </w:tc>
        <w:tc>
          <w:tcPr>
            <w:tcW w:w="910" w:type="dxa"/>
          </w:tcPr>
          <w:p>
            <w:pPr>
              <w:pStyle w:val="TableParagraph"/>
              <w:spacing w:line="137" w:lineRule="exact" w:before="22"/>
              <w:ind w:right="59"/>
              <w:rPr>
                <w:sz w:val="13"/>
              </w:rPr>
            </w:pPr>
            <w:r>
              <w:rPr>
                <w:spacing w:val="-2"/>
                <w:w w:val="115"/>
                <w:sz w:val="13"/>
              </w:rPr>
              <w:t>650,545</w:t>
            </w:r>
          </w:p>
        </w:tc>
        <w:tc>
          <w:tcPr>
            <w:tcW w:w="772" w:type="dxa"/>
          </w:tcPr>
          <w:p>
            <w:pPr>
              <w:pStyle w:val="TableParagraph"/>
              <w:spacing w:line="137" w:lineRule="exact" w:before="22"/>
              <w:ind w:right="60"/>
              <w:rPr>
                <w:sz w:val="13"/>
              </w:rPr>
            </w:pPr>
            <w:r>
              <w:rPr>
                <w:spacing w:val="-2"/>
                <w:w w:val="115"/>
                <w:sz w:val="13"/>
              </w:rPr>
              <w:t>57,600</w:t>
            </w:r>
          </w:p>
        </w:tc>
        <w:tc>
          <w:tcPr>
            <w:tcW w:w="1068" w:type="dxa"/>
          </w:tcPr>
          <w:p>
            <w:pPr>
              <w:pStyle w:val="TableParagraph"/>
              <w:spacing w:line="137" w:lineRule="exact" w:before="22"/>
              <w:ind w:right="61"/>
              <w:rPr>
                <w:sz w:val="13"/>
              </w:rPr>
            </w:pPr>
            <w:r>
              <w:rPr>
                <w:spacing w:val="-2"/>
                <w:w w:val="115"/>
                <w:sz w:val="13"/>
              </w:rPr>
              <w:t>2,893,685</w:t>
            </w:r>
          </w:p>
        </w:tc>
        <w:tc>
          <w:tcPr>
            <w:tcW w:w="1108" w:type="dxa"/>
          </w:tcPr>
          <w:p>
            <w:pPr>
              <w:pStyle w:val="TableParagraph"/>
              <w:spacing w:line="137" w:lineRule="exact" w:before="22"/>
              <w:ind w:right="61"/>
              <w:rPr>
                <w:sz w:val="13"/>
              </w:rPr>
            </w:pPr>
            <w:r>
              <w:rPr>
                <w:spacing w:val="-2"/>
                <w:w w:val="115"/>
                <w:sz w:val="13"/>
              </w:rPr>
              <w:t>2,980,495</w:t>
            </w:r>
          </w:p>
        </w:tc>
        <w:tc>
          <w:tcPr>
            <w:tcW w:w="1078" w:type="dxa"/>
          </w:tcPr>
          <w:p>
            <w:pPr>
              <w:pStyle w:val="TableParagraph"/>
              <w:spacing w:line="137" w:lineRule="exact" w:before="22"/>
              <w:ind w:right="62"/>
              <w:rPr>
                <w:sz w:val="13"/>
              </w:rPr>
            </w:pPr>
            <w:r>
              <w:rPr>
                <w:spacing w:val="-2"/>
                <w:w w:val="115"/>
                <w:sz w:val="13"/>
              </w:rPr>
              <w:t>3,069,910</w:t>
            </w:r>
          </w:p>
        </w:tc>
      </w:tr>
      <w:tr>
        <w:trPr>
          <w:trHeight w:val="179" w:hRule="atLeast"/>
        </w:trPr>
        <w:tc>
          <w:tcPr>
            <w:tcW w:w="425" w:type="dxa"/>
          </w:tcPr>
          <w:p>
            <w:pPr>
              <w:pStyle w:val="TableParagraph"/>
              <w:spacing w:line="137" w:lineRule="exact" w:before="22"/>
              <w:ind w:right="12"/>
              <w:rPr>
                <w:sz w:val="13"/>
              </w:rPr>
            </w:pPr>
            <w:r>
              <w:rPr>
                <w:spacing w:val="-5"/>
                <w:w w:val="115"/>
                <w:sz w:val="13"/>
              </w:rPr>
              <w:t>16</w:t>
            </w:r>
          </w:p>
        </w:tc>
        <w:tc>
          <w:tcPr>
            <w:tcW w:w="1186" w:type="dxa"/>
          </w:tcPr>
          <w:p>
            <w:pPr>
              <w:pStyle w:val="TableParagraph"/>
              <w:spacing w:line="137" w:lineRule="exact" w:before="22"/>
              <w:ind w:left="24"/>
              <w:jc w:val="left"/>
              <w:rPr>
                <w:sz w:val="13"/>
              </w:rPr>
            </w:pPr>
            <w:r>
              <w:rPr>
                <w:spacing w:val="-2"/>
                <w:w w:val="115"/>
                <w:sz w:val="13"/>
              </w:rPr>
              <w:t>Mališevo</w:t>
            </w:r>
          </w:p>
        </w:tc>
        <w:tc>
          <w:tcPr>
            <w:tcW w:w="781" w:type="dxa"/>
          </w:tcPr>
          <w:p>
            <w:pPr>
              <w:pStyle w:val="TableParagraph"/>
              <w:spacing w:line="137" w:lineRule="exact" w:before="22"/>
              <w:ind w:right="57"/>
              <w:rPr>
                <w:sz w:val="13"/>
              </w:rPr>
            </w:pPr>
            <w:r>
              <w:rPr>
                <w:spacing w:val="-2"/>
                <w:w w:val="115"/>
                <w:sz w:val="13"/>
              </w:rPr>
              <w:t>43,888</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6</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7</w:t>
            </w:r>
          </w:p>
        </w:tc>
        <w:tc>
          <w:tcPr>
            <w:tcW w:w="603" w:type="dxa"/>
          </w:tcPr>
          <w:p>
            <w:pPr>
              <w:pStyle w:val="TableParagraph"/>
              <w:spacing w:line="137" w:lineRule="exact" w:before="22"/>
              <w:ind w:right="62"/>
              <w:rPr>
                <w:sz w:val="13"/>
              </w:rPr>
            </w:pPr>
            <w:r>
              <w:rPr>
                <w:spacing w:val="-5"/>
                <w:w w:val="115"/>
                <w:sz w:val="13"/>
              </w:rPr>
              <w:t>122</w:t>
            </w:r>
          </w:p>
        </w:tc>
        <w:tc>
          <w:tcPr>
            <w:tcW w:w="603" w:type="dxa"/>
          </w:tcPr>
          <w:p>
            <w:pPr>
              <w:pStyle w:val="TableParagraph"/>
              <w:spacing w:line="137" w:lineRule="exact" w:before="22"/>
              <w:ind w:right="62"/>
              <w:rPr>
                <w:sz w:val="13"/>
              </w:rPr>
            </w:pPr>
            <w:r>
              <w:rPr>
                <w:spacing w:val="-5"/>
                <w:w w:val="115"/>
                <w:sz w:val="13"/>
              </w:rPr>
              <w:t>36</w:t>
            </w:r>
          </w:p>
        </w:tc>
        <w:tc>
          <w:tcPr>
            <w:tcW w:w="603" w:type="dxa"/>
          </w:tcPr>
          <w:p>
            <w:pPr>
              <w:pStyle w:val="TableParagraph"/>
              <w:spacing w:line="137" w:lineRule="exact" w:before="22"/>
              <w:ind w:right="62"/>
              <w:rPr>
                <w:sz w:val="13"/>
              </w:rPr>
            </w:pPr>
            <w:r>
              <w:rPr>
                <w:spacing w:val="-5"/>
                <w:w w:val="115"/>
                <w:sz w:val="13"/>
              </w:rPr>
              <w:t>158</w:t>
            </w:r>
          </w:p>
        </w:tc>
        <w:tc>
          <w:tcPr>
            <w:tcW w:w="633" w:type="dxa"/>
          </w:tcPr>
          <w:p>
            <w:pPr>
              <w:pStyle w:val="TableParagraph"/>
              <w:spacing w:line="137" w:lineRule="exact" w:before="22"/>
              <w:ind w:right="62"/>
              <w:rPr>
                <w:sz w:val="13"/>
              </w:rPr>
            </w:pPr>
            <w:r>
              <w:rPr>
                <w:spacing w:val="-5"/>
                <w:w w:val="115"/>
                <w:sz w:val="13"/>
              </w:rPr>
              <w:t>157</w:t>
            </w:r>
          </w:p>
        </w:tc>
        <w:tc>
          <w:tcPr>
            <w:tcW w:w="623" w:type="dxa"/>
          </w:tcPr>
          <w:p>
            <w:pPr>
              <w:pStyle w:val="TableParagraph"/>
              <w:spacing w:line="137" w:lineRule="exact" w:before="22"/>
              <w:ind w:right="58"/>
              <w:rPr>
                <w:sz w:val="13"/>
              </w:rPr>
            </w:pPr>
            <w:r>
              <w:rPr>
                <w:spacing w:val="-10"/>
                <w:w w:val="115"/>
                <w:sz w:val="13"/>
              </w:rPr>
              <w:t>1</w:t>
            </w:r>
          </w:p>
        </w:tc>
        <w:tc>
          <w:tcPr>
            <w:tcW w:w="969" w:type="dxa"/>
          </w:tcPr>
          <w:p>
            <w:pPr>
              <w:pStyle w:val="TableParagraph"/>
              <w:spacing w:line="137" w:lineRule="exact" w:before="22"/>
              <w:ind w:right="63"/>
              <w:rPr>
                <w:sz w:val="13"/>
              </w:rPr>
            </w:pPr>
            <w:r>
              <w:rPr>
                <w:spacing w:val="-5"/>
                <w:w w:val="115"/>
                <w:sz w:val="13"/>
              </w:rPr>
              <w:t>158</w:t>
            </w:r>
          </w:p>
        </w:tc>
        <w:tc>
          <w:tcPr>
            <w:tcW w:w="939" w:type="dxa"/>
          </w:tcPr>
          <w:p>
            <w:pPr>
              <w:pStyle w:val="TableParagraph"/>
              <w:spacing w:line="137" w:lineRule="exact" w:before="22"/>
              <w:ind w:right="58"/>
              <w:rPr>
                <w:sz w:val="13"/>
              </w:rPr>
            </w:pPr>
            <w:r>
              <w:rPr>
                <w:spacing w:val="-2"/>
                <w:w w:val="115"/>
                <w:sz w:val="13"/>
              </w:rPr>
              <w:t>1,737,141</w:t>
            </w:r>
          </w:p>
        </w:tc>
        <w:tc>
          <w:tcPr>
            <w:tcW w:w="989" w:type="dxa"/>
          </w:tcPr>
          <w:p>
            <w:pPr>
              <w:pStyle w:val="TableParagraph"/>
              <w:spacing w:line="137" w:lineRule="exact" w:before="22"/>
              <w:ind w:right="58"/>
              <w:rPr>
                <w:sz w:val="13"/>
              </w:rPr>
            </w:pPr>
            <w:r>
              <w:rPr>
                <w:spacing w:val="-2"/>
                <w:w w:val="115"/>
                <w:sz w:val="13"/>
              </w:rPr>
              <w:t>1,883,038</w:t>
            </w:r>
          </w:p>
        </w:tc>
        <w:tc>
          <w:tcPr>
            <w:tcW w:w="910" w:type="dxa"/>
          </w:tcPr>
          <w:p>
            <w:pPr>
              <w:pStyle w:val="TableParagraph"/>
              <w:spacing w:line="137" w:lineRule="exact" w:before="22"/>
              <w:ind w:right="59"/>
              <w:rPr>
                <w:sz w:val="13"/>
              </w:rPr>
            </w:pPr>
            <w:r>
              <w:rPr>
                <w:spacing w:val="-2"/>
                <w:w w:val="115"/>
                <w:sz w:val="13"/>
              </w:rPr>
              <w:t>526,791</w:t>
            </w:r>
          </w:p>
        </w:tc>
        <w:tc>
          <w:tcPr>
            <w:tcW w:w="772" w:type="dxa"/>
          </w:tcPr>
          <w:p>
            <w:pPr>
              <w:pStyle w:val="TableParagraph"/>
              <w:spacing w:line="137" w:lineRule="exact" w:before="22"/>
              <w:ind w:right="60"/>
              <w:rPr>
                <w:sz w:val="13"/>
              </w:rPr>
            </w:pPr>
            <w:r>
              <w:rPr>
                <w:spacing w:val="-2"/>
                <w:w w:val="115"/>
                <w:sz w:val="13"/>
              </w:rPr>
              <w:t>57,600</w:t>
            </w:r>
          </w:p>
        </w:tc>
        <w:tc>
          <w:tcPr>
            <w:tcW w:w="1068" w:type="dxa"/>
          </w:tcPr>
          <w:p>
            <w:pPr>
              <w:pStyle w:val="TableParagraph"/>
              <w:spacing w:line="137" w:lineRule="exact" w:before="22"/>
              <w:ind w:right="61"/>
              <w:rPr>
                <w:sz w:val="13"/>
              </w:rPr>
            </w:pPr>
            <w:r>
              <w:rPr>
                <w:spacing w:val="-2"/>
                <w:w w:val="115"/>
                <w:sz w:val="13"/>
              </w:rPr>
              <w:t>2,321,531</w:t>
            </w:r>
          </w:p>
        </w:tc>
        <w:tc>
          <w:tcPr>
            <w:tcW w:w="1108" w:type="dxa"/>
          </w:tcPr>
          <w:p>
            <w:pPr>
              <w:pStyle w:val="TableParagraph"/>
              <w:spacing w:line="137" w:lineRule="exact" w:before="22"/>
              <w:ind w:right="61"/>
              <w:rPr>
                <w:sz w:val="13"/>
              </w:rPr>
            </w:pPr>
            <w:r>
              <w:rPr>
                <w:spacing w:val="-2"/>
                <w:w w:val="115"/>
                <w:sz w:val="13"/>
              </w:rPr>
              <w:t>2,391,177</w:t>
            </w:r>
          </w:p>
        </w:tc>
        <w:tc>
          <w:tcPr>
            <w:tcW w:w="1078" w:type="dxa"/>
          </w:tcPr>
          <w:p>
            <w:pPr>
              <w:pStyle w:val="TableParagraph"/>
              <w:spacing w:line="137" w:lineRule="exact" w:before="22"/>
              <w:ind w:right="62"/>
              <w:rPr>
                <w:sz w:val="13"/>
              </w:rPr>
            </w:pPr>
            <w:r>
              <w:rPr>
                <w:spacing w:val="-2"/>
                <w:w w:val="115"/>
                <w:sz w:val="13"/>
              </w:rPr>
              <w:t>2,462,912</w:t>
            </w:r>
          </w:p>
        </w:tc>
      </w:tr>
      <w:tr>
        <w:trPr>
          <w:trHeight w:val="179" w:hRule="atLeast"/>
        </w:trPr>
        <w:tc>
          <w:tcPr>
            <w:tcW w:w="425" w:type="dxa"/>
          </w:tcPr>
          <w:p>
            <w:pPr>
              <w:pStyle w:val="TableParagraph"/>
              <w:spacing w:line="137" w:lineRule="exact" w:before="22"/>
              <w:ind w:right="12"/>
              <w:rPr>
                <w:sz w:val="13"/>
              </w:rPr>
            </w:pPr>
            <w:r>
              <w:rPr>
                <w:spacing w:val="-5"/>
                <w:w w:val="115"/>
                <w:sz w:val="13"/>
              </w:rPr>
              <w:t>17</w:t>
            </w:r>
          </w:p>
        </w:tc>
        <w:tc>
          <w:tcPr>
            <w:tcW w:w="1186" w:type="dxa"/>
          </w:tcPr>
          <w:p>
            <w:pPr>
              <w:pStyle w:val="TableParagraph"/>
              <w:spacing w:line="137" w:lineRule="exact" w:before="22"/>
              <w:ind w:left="24"/>
              <w:jc w:val="left"/>
              <w:rPr>
                <w:sz w:val="13"/>
              </w:rPr>
            </w:pPr>
            <w:r>
              <w:rPr>
                <w:spacing w:val="-2"/>
                <w:w w:val="115"/>
                <w:sz w:val="13"/>
              </w:rPr>
              <w:t>Mamuša</w:t>
            </w:r>
          </w:p>
        </w:tc>
        <w:tc>
          <w:tcPr>
            <w:tcW w:w="781" w:type="dxa"/>
          </w:tcPr>
          <w:p>
            <w:pPr>
              <w:pStyle w:val="TableParagraph"/>
              <w:spacing w:line="137" w:lineRule="exact" w:before="22"/>
              <w:ind w:right="57"/>
              <w:rPr>
                <w:sz w:val="13"/>
              </w:rPr>
            </w:pPr>
            <w:r>
              <w:rPr>
                <w:spacing w:val="-2"/>
                <w:w w:val="115"/>
                <w:sz w:val="13"/>
              </w:rPr>
              <w:t>5,607</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0</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0</w:t>
            </w:r>
          </w:p>
        </w:tc>
        <w:tc>
          <w:tcPr>
            <w:tcW w:w="603" w:type="dxa"/>
          </w:tcPr>
          <w:p>
            <w:pPr>
              <w:pStyle w:val="TableParagraph"/>
              <w:spacing w:line="137" w:lineRule="exact" w:before="22"/>
              <w:ind w:right="62"/>
              <w:rPr>
                <w:sz w:val="13"/>
              </w:rPr>
            </w:pPr>
            <w:r>
              <w:rPr>
                <w:spacing w:val="-5"/>
                <w:w w:val="115"/>
                <w:sz w:val="13"/>
              </w:rPr>
              <w:t>33</w:t>
            </w:r>
          </w:p>
        </w:tc>
        <w:tc>
          <w:tcPr>
            <w:tcW w:w="603" w:type="dxa"/>
          </w:tcPr>
          <w:p>
            <w:pPr>
              <w:pStyle w:val="TableParagraph"/>
              <w:spacing w:line="137" w:lineRule="exact" w:before="22"/>
              <w:ind w:right="62"/>
              <w:rPr>
                <w:sz w:val="13"/>
              </w:rPr>
            </w:pPr>
            <w:r>
              <w:rPr>
                <w:spacing w:val="-5"/>
                <w:w w:val="115"/>
                <w:sz w:val="13"/>
              </w:rPr>
              <w:t>23</w:t>
            </w:r>
          </w:p>
        </w:tc>
        <w:tc>
          <w:tcPr>
            <w:tcW w:w="603" w:type="dxa"/>
          </w:tcPr>
          <w:p>
            <w:pPr>
              <w:pStyle w:val="TableParagraph"/>
              <w:spacing w:line="137" w:lineRule="exact" w:before="22"/>
              <w:ind w:right="62"/>
              <w:rPr>
                <w:sz w:val="13"/>
              </w:rPr>
            </w:pPr>
            <w:r>
              <w:rPr>
                <w:spacing w:val="-5"/>
                <w:w w:val="115"/>
                <w:sz w:val="13"/>
              </w:rPr>
              <w:t>56</w:t>
            </w:r>
          </w:p>
        </w:tc>
        <w:tc>
          <w:tcPr>
            <w:tcW w:w="633" w:type="dxa"/>
          </w:tcPr>
          <w:p>
            <w:pPr>
              <w:pStyle w:val="TableParagraph"/>
              <w:spacing w:line="137" w:lineRule="exact" w:before="22"/>
              <w:ind w:right="63"/>
              <w:rPr>
                <w:sz w:val="13"/>
              </w:rPr>
            </w:pPr>
            <w:r>
              <w:rPr>
                <w:spacing w:val="-5"/>
                <w:w w:val="115"/>
                <w:sz w:val="13"/>
              </w:rPr>
              <w:t>55</w:t>
            </w:r>
          </w:p>
        </w:tc>
        <w:tc>
          <w:tcPr>
            <w:tcW w:w="623" w:type="dxa"/>
          </w:tcPr>
          <w:p>
            <w:pPr>
              <w:pStyle w:val="TableParagraph"/>
              <w:spacing w:line="137" w:lineRule="exact" w:before="22"/>
              <w:ind w:right="58"/>
              <w:rPr>
                <w:sz w:val="13"/>
              </w:rPr>
            </w:pPr>
            <w:r>
              <w:rPr>
                <w:spacing w:val="-10"/>
                <w:w w:val="115"/>
                <w:sz w:val="13"/>
              </w:rPr>
              <w:t>1</w:t>
            </w:r>
          </w:p>
        </w:tc>
        <w:tc>
          <w:tcPr>
            <w:tcW w:w="969" w:type="dxa"/>
          </w:tcPr>
          <w:p>
            <w:pPr>
              <w:pStyle w:val="TableParagraph"/>
              <w:spacing w:line="137" w:lineRule="exact" w:before="22"/>
              <w:ind w:right="63"/>
              <w:rPr>
                <w:sz w:val="13"/>
              </w:rPr>
            </w:pPr>
            <w:r>
              <w:rPr>
                <w:spacing w:val="-5"/>
                <w:w w:val="115"/>
                <w:sz w:val="13"/>
              </w:rPr>
              <w:t>56</w:t>
            </w:r>
          </w:p>
        </w:tc>
        <w:tc>
          <w:tcPr>
            <w:tcW w:w="939" w:type="dxa"/>
          </w:tcPr>
          <w:p>
            <w:pPr>
              <w:pStyle w:val="TableParagraph"/>
              <w:spacing w:line="137" w:lineRule="exact" w:before="22"/>
              <w:ind w:right="58"/>
              <w:rPr>
                <w:sz w:val="13"/>
              </w:rPr>
            </w:pPr>
            <w:r>
              <w:rPr>
                <w:spacing w:val="-2"/>
                <w:w w:val="115"/>
                <w:sz w:val="13"/>
              </w:rPr>
              <w:t>537,406</w:t>
            </w:r>
          </w:p>
        </w:tc>
        <w:tc>
          <w:tcPr>
            <w:tcW w:w="989" w:type="dxa"/>
          </w:tcPr>
          <w:p>
            <w:pPr>
              <w:pStyle w:val="TableParagraph"/>
              <w:spacing w:line="137" w:lineRule="exact" w:before="22"/>
              <w:ind w:right="59"/>
              <w:rPr>
                <w:sz w:val="13"/>
              </w:rPr>
            </w:pPr>
            <w:r>
              <w:rPr>
                <w:spacing w:val="-2"/>
                <w:w w:val="115"/>
                <w:sz w:val="13"/>
              </w:rPr>
              <w:t>673,495</w:t>
            </w:r>
          </w:p>
        </w:tc>
        <w:tc>
          <w:tcPr>
            <w:tcW w:w="910" w:type="dxa"/>
          </w:tcPr>
          <w:p>
            <w:pPr>
              <w:pStyle w:val="TableParagraph"/>
              <w:spacing w:line="137" w:lineRule="exact" w:before="22"/>
              <w:ind w:right="59"/>
              <w:rPr>
                <w:sz w:val="13"/>
              </w:rPr>
            </w:pPr>
            <w:r>
              <w:rPr>
                <w:spacing w:val="-2"/>
                <w:w w:val="115"/>
                <w:sz w:val="13"/>
              </w:rPr>
              <w:t>71,901</w:t>
            </w:r>
          </w:p>
        </w:tc>
        <w:tc>
          <w:tcPr>
            <w:tcW w:w="772" w:type="dxa"/>
          </w:tcPr>
          <w:p>
            <w:pPr>
              <w:pStyle w:val="TableParagraph"/>
              <w:spacing w:line="137" w:lineRule="exact" w:before="22"/>
              <w:ind w:right="60"/>
              <w:rPr>
                <w:sz w:val="13"/>
              </w:rPr>
            </w:pPr>
            <w:r>
              <w:rPr>
                <w:spacing w:val="-2"/>
                <w:w w:val="115"/>
                <w:sz w:val="13"/>
              </w:rPr>
              <w:t>4,800</w:t>
            </w:r>
          </w:p>
        </w:tc>
        <w:tc>
          <w:tcPr>
            <w:tcW w:w="1068" w:type="dxa"/>
          </w:tcPr>
          <w:p>
            <w:pPr>
              <w:pStyle w:val="TableParagraph"/>
              <w:spacing w:line="137" w:lineRule="exact" w:before="22"/>
              <w:ind w:right="60"/>
              <w:rPr>
                <w:sz w:val="13"/>
              </w:rPr>
            </w:pPr>
            <w:r>
              <w:rPr>
                <w:spacing w:val="-2"/>
                <w:w w:val="115"/>
                <w:sz w:val="13"/>
              </w:rPr>
              <w:t>614,107</w:t>
            </w:r>
          </w:p>
        </w:tc>
        <w:tc>
          <w:tcPr>
            <w:tcW w:w="1108" w:type="dxa"/>
          </w:tcPr>
          <w:p>
            <w:pPr>
              <w:pStyle w:val="TableParagraph"/>
              <w:spacing w:line="137" w:lineRule="exact" w:before="22"/>
              <w:ind w:right="61"/>
              <w:rPr>
                <w:sz w:val="13"/>
              </w:rPr>
            </w:pPr>
            <w:r>
              <w:rPr>
                <w:spacing w:val="-2"/>
                <w:w w:val="115"/>
                <w:sz w:val="13"/>
              </w:rPr>
              <w:t>632,530</w:t>
            </w:r>
          </w:p>
        </w:tc>
        <w:tc>
          <w:tcPr>
            <w:tcW w:w="1078" w:type="dxa"/>
          </w:tcPr>
          <w:p>
            <w:pPr>
              <w:pStyle w:val="TableParagraph"/>
              <w:spacing w:line="137" w:lineRule="exact" w:before="22"/>
              <w:ind w:right="62"/>
              <w:rPr>
                <w:sz w:val="13"/>
              </w:rPr>
            </w:pPr>
            <w:r>
              <w:rPr>
                <w:spacing w:val="-2"/>
                <w:w w:val="115"/>
                <w:sz w:val="13"/>
              </w:rPr>
              <w:t>651,506</w:t>
            </w:r>
          </w:p>
        </w:tc>
      </w:tr>
      <w:tr>
        <w:trPr>
          <w:trHeight w:val="179" w:hRule="atLeast"/>
        </w:trPr>
        <w:tc>
          <w:tcPr>
            <w:tcW w:w="425" w:type="dxa"/>
          </w:tcPr>
          <w:p>
            <w:pPr>
              <w:pStyle w:val="TableParagraph"/>
              <w:spacing w:line="137" w:lineRule="exact" w:before="22"/>
              <w:ind w:right="12"/>
              <w:rPr>
                <w:sz w:val="13"/>
              </w:rPr>
            </w:pPr>
            <w:r>
              <w:rPr>
                <w:spacing w:val="-5"/>
                <w:w w:val="115"/>
                <w:sz w:val="13"/>
              </w:rPr>
              <w:t>18</w:t>
            </w:r>
          </w:p>
        </w:tc>
        <w:tc>
          <w:tcPr>
            <w:tcW w:w="1186" w:type="dxa"/>
          </w:tcPr>
          <w:p>
            <w:pPr>
              <w:pStyle w:val="TableParagraph"/>
              <w:spacing w:line="137" w:lineRule="exact" w:before="22"/>
              <w:ind w:left="24"/>
              <w:jc w:val="left"/>
              <w:rPr>
                <w:sz w:val="13"/>
              </w:rPr>
            </w:pPr>
            <w:r>
              <w:rPr>
                <w:spacing w:val="-2"/>
                <w:w w:val="115"/>
                <w:sz w:val="13"/>
              </w:rPr>
              <w:t>Mitrovica</w:t>
            </w:r>
          </w:p>
        </w:tc>
        <w:tc>
          <w:tcPr>
            <w:tcW w:w="781" w:type="dxa"/>
          </w:tcPr>
          <w:p>
            <w:pPr>
              <w:pStyle w:val="TableParagraph"/>
              <w:spacing w:line="137" w:lineRule="exact" w:before="22"/>
              <w:ind w:right="57"/>
              <w:rPr>
                <w:sz w:val="13"/>
              </w:rPr>
            </w:pPr>
            <w:r>
              <w:rPr>
                <w:spacing w:val="-2"/>
                <w:w w:val="115"/>
                <w:sz w:val="13"/>
              </w:rPr>
              <w:t>64,742</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10"/>
              <w:rPr>
                <w:sz w:val="13"/>
              </w:rPr>
            </w:pPr>
            <w:r>
              <w:rPr>
                <w:spacing w:val="-5"/>
                <w:w w:val="115"/>
                <w:sz w:val="13"/>
              </w:rPr>
              <w:t>11</w:t>
            </w:r>
          </w:p>
        </w:tc>
        <w:tc>
          <w:tcPr>
            <w:tcW w:w="653" w:type="dxa"/>
            <w:tcBorders>
              <w:left w:val="single" w:sz="6" w:space="0" w:color="000000"/>
            </w:tcBorders>
          </w:tcPr>
          <w:p>
            <w:pPr>
              <w:pStyle w:val="TableParagraph"/>
              <w:spacing w:line="137" w:lineRule="exact" w:before="22"/>
              <w:ind w:right="13"/>
              <w:rPr>
                <w:sz w:val="13"/>
              </w:rPr>
            </w:pPr>
            <w:r>
              <w:rPr>
                <w:spacing w:val="-5"/>
                <w:w w:val="115"/>
                <w:sz w:val="13"/>
              </w:rPr>
              <w:t>10</w:t>
            </w:r>
          </w:p>
        </w:tc>
        <w:tc>
          <w:tcPr>
            <w:tcW w:w="603" w:type="dxa"/>
          </w:tcPr>
          <w:p>
            <w:pPr>
              <w:pStyle w:val="TableParagraph"/>
              <w:spacing w:line="137" w:lineRule="exact" w:before="22"/>
              <w:ind w:right="62"/>
              <w:rPr>
                <w:sz w:val="13"/>
              </w:rPr>
            </w:pPr>
            <w:r>
              <w:rPr>
                <w:spacing w:val="-5"/>
                <w:w w:val="115"/>
                <w:sz w:val="13"/>
              </w:rPr>
              <w:t>174</w:t>
            </w:r>
          </w:p>
        </w:tc>
        <w:tc>
          <w:tcPr>
            <w:tcW w:w="603" w:type="dxa"/>
          </w:tcPr>
          <w:p>
            <w:pPr>
              <w:pStyle w:val="TableParagraph"/>
              <w:spacing w:line="137" w:lineRule="exact" w:before="22"/>
              <w:ind w:right="62"/>
              <w:rPr>
                <w:sz w:val="13"/>
              </w:rPr>
            </w:pPr>
            <w:r>
              <w:rPr>
                <w:spacing w:val="-5"/>
                <w:w w:val="115"/>
                <w:sz w:val="13"/>
              </w:rPr>
              <w:t>43</w:t>
            </w:r>
          </w:p>
        </w:tc>
        <w:tc>
          <w:tcPr>
            <w:tcW w:w="603" w:type="dxa"/>
          </w:tcPr>
          <w:p>
            <w:pPr>
              <w:pStyle w:val="TableParagraph"/>
              <w:spacing w:line="137" w:lineRule="exact" w:before="22"/>
              <w:ind w:right="62"/>
              <w:rPr>
                <w:sz w:val="13"/>
              </w:rPr>
            </w:pPr>
            <w:r>
              <w:rPr>
                <w:spacing w:val="-5"/>
                <w:w w:val="115"/>
                <w:sz w:val="13"/>
              </w:rPr>
              <w:t>216</w:t>
            </w:r>
          </w:p>
        </w:tc>
        <w:tc>
          <w:tcPr>
            <w:tcW w:w="633" w:type="dxa"/>
          </w:tcPr>
          <w:p>
            <w:pPr>
              <w:pStyle w:val="TableParagraph"/>
              <w:spacing w:line="137" w:lineRule="exact" w:before="22"/>
              <w:ind w:right="62"/>
              <w:rPr>
                <w:sz w:val="13"/>
              </w:rPr>
            </w:pPr>
            <w:r>
              <w:rPr>
                <w:spacing w:val="-5"/>
                <w:w w:val="115"/>
                <w:sz w:val="13"/>
              </w:rPr>
              <w:t>294</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216</w:t>
            </w:r>
          </w:p>
        </w:tc>
        <w:tc>
          <w:tcPr>
            <w:tcW w:w="939" w:type="dxa"/>
          </w:tcPr>
          <w:p>
            <w:pPr>
              <w:pStyle w:val="TableParagraph"/>
              <w:spacing w:line="137" w:lineRule="exact" w:before="22"/>
              <w:ind w:right="58"/>
              <w:rPr>
                <w:sz w:val="13"/>
              </w:rPr>
            </w:pPr>
            <w:r>
              <w:rPr>
                <w:spacing w:val="-2"/>
                <w:w w:val="115"/>
                <w:sz w:val="13"/>
              </w:rPr>
              <w:t>2,380,731</w:t>
            </w:r>
          </w:p>
        </w:tc>
        <w:tc>
          <w:tcPr>
            <w:tcW w:w="989" w:type="dxa"/>
          </w:tcPr>
          <w:p>
            <w:pPr>
              <w:pStyle w:val="TableParagraph"/>
              <w:spacing w:line="137" w:lineRule="exact" w:before="22"/>
              <w:ind w:right="58"/>
              <w:rPr>
                <w:sz w:val="13"/>
              </w:rPr>
            </w:pPr>
            <w:r>
              <w:rPr>
                <w:spacing w:val="-2"/>
                <w:w w:val="115"/>
                <w:sz w:val="13"/>
              </w:rPr>
              <w:t>3,513,888</w:t>
            </w:r>
          </w:p>
        </w:tc>
        <w:tc>
          <w:tcPr>
            <w:tcW w:w="910" w:type="dxa"/>
          </w:tcPr>
          <w:p>
            <w:pPr>
              <w:pStyle w:val="TableParagraph"/>
              <w:spacing w:line="137" w:lineRule="exact" w:before="22"/>
              <w:ind w:right="59"/>
              <w:rPr>
                <w:sz w:val="13"/>
              </w:rPr>
            </w:pPr>
            <w:r>
              <w:rPr>
                <w:spacing w:val="-2"/>
                <w:w w:val="115"/>
                <w:sz w:val="13"/>
              </w:rPr>
              <w:t>781,043</w:t>
            </w:r>
          </w:p>
        </w:tc>
        <w:tc>
          <w:tcPr>
            <w:tcW w:w="772" w:type="dxa"/>
          </w:tcPr>
          <w:p>
            <w:pPr>
              <w:pStyle w:val="TableParagraph"/>
              <w:spacing w:line="137" w:lineRule="exact" w:before="22"/>
              <w:ind w:right="60"/>
              <w:rPr>
                <w:sz w:val="13"/>
              </w:rPr>
            </w:pPr>
            <w:r>
              <w:rPr>
                <w:spacing w:val="-2"/>
                <w:w w:val="115"/>
                <w:sz w:val="13"/>
              </w:rPr>
              <w:t>81,600</w:t>
            </w:r>
          </w:p>
        </w:tc>
        <w:tc>
          <w:tcPr>
            <w:tcW w:w="1068" w:type="dxa"/>
          </w:tcPr>
          <w:p>
            <w:pPr>
              <w:pStyle w:val="TableParagraph"/>
              <w:spacing w:line="137" w:lineRule="exact" w:before="22"/>
              <w:ind w:right="61"/>
              <w:rPr>
                <w:sz w:val="13"/>
              </w:rPr>
            </w:pPr>
            <w:r>
              <w:rPr>
                <w:spacing w:val="-2"/>
                <w:w w:val="115"/>
                <w:sz w:val="13"/>
              </w:rPr>
              <w:t>3,243,374</w:t>
            </w:r>
          </w:p>
        </w:tc>
        <w:tc>
          <w:tcPr>
            <w:tcW w:w="1108" w:type="dxa"/>
          </w:tcPr>
          <w:p>
            <w:pPr>
              <w:pStyle w:val="TableParagraph"/>
              <w:spacing w:line="137" w:lineRule="exact" w:before="22"/>
              <w:ind w:right="61"/>
              <w:rPr>
                <w:sz w:val="13"/>
              </w:rPr>
            </w:pPr>
            <w:r>
              <w:rPr>
                <w:spacing w:val="-2"/>
                <w:w w:val="115"/>
                <w:sz w:val="13"/>
              </w:rPr>
              <w:t>3,340,675</w:t>
            </w:r>
          </w:p>
        </w:tc>
        <w:tc>
          <w:tcPr>
            <w:tcW w:w="1078" w:type="dxa"/>
          </w:tcPr>
          <w:p>
            <w:pPr>
              <w:pStyle w:val="TableParagraph"/>
              <w:spacing w:line="137" w:lineRule="exact" w:before="22"/>
              <w:ind w:right="62"/>
              <w:rPr>
                <w:sz w:val="13"/>
              </w:rPr>
            </w:pPr>
            <w:r>
              <w:rPr>
                <w:spacing w:val="-2"/>
                <w:w w:val="115"/>
                <w:sz w:val="13"/>
              </w:rPr>
              <w:t>3,440,895</w:t>
            </w:r>
          </w:p>
        </w:tc>
      </w:tr>
      <w:tr>
        <w:trPr>
          <w:trHeight w:val="179" w:hRule="atLeast"/>
        </w:trPr>
        <w:tc>
          <w:tcPr>
            <w:tcW w:w="425" w:type="dxa"/>
          </w:tcPr>
          <w:p>
            <w:pPr>
              <w:pStyle w:val="TableParagraph"/>
              <w:spacing w:line="137" w:lineRule="exact" w:before="22"/>
              <w:ind w:right="12"/>
              <w:rPr>
                <w:sz w:val="13"/>
              </w:rPr>
            </w:pPr>
            <w:r>
              <w:rPr>
                <w:spacing w:val="-5"/>
                <w:w w:val="115"/>
                <w:sz w:val="13"/>
              </w:rPr>
              <w:t>19</w:t>
            </w:r>
          </w:p>
        </w:tc>
        <w:tc>
          <w:tcPr>
            <w:tcW w:w="1186" w:type="dxa"/>
          </w:tcPr>
          <w:p>
            <w:pPr>
              <w:pStyle w:val="TableParagraph"/>
              <w:spacing w:line="137" w:lineRule="exact" w:before="22"/>
              <w:ind w:left="24"/>
              <w:jc w:val="left"/>
              <w:rPr>
                <w:sz w:val="13"/>
              </w:rPr>
            </w:pPr>
            <w:r>
              <w:rPr>
                <w:w w:val="110"/>
                <w:sz w:val="13"/>
              </w:rPr>
              <w:t>Novo</w:t>
            </w:r>
            <w:r>
              <w:rPr>
                <w:spacing w:val="-2"/>
                <w:w w:val="110"/>
                <w:sz w:val="13"/>
              </w:rPr>
              <w:t> </w:t>
            </w:r>
            <w:r>
              <w:rPr>
                <w:spacing w:val="-4"/>
                <w:w w:val="110"/>
                <w:sz w:val="13"/>
              </w:rPr>
              <w:t>Brdo</w:t>
            </w:r>
          </w:p>
        </w:tc>
        <w:tc>
          <w:tcPr>
            <w:tcW w:w="781" w:type="dxa"/>
          </w:tcPr>
          <w:p>
            <w:pPr>
              <w:pStyle w:val="TableParagraph"/>
              <w:spacing w:line="137" w:lineRule="exact" w:before="22"/>
              <w:ind w:right="57"/>
              <w:rPr>
                <w:sz w:val="13"/>
              </w:rPr>
            </w:pPr>
            <w:r>
              <w:rPr>
                <w:spacing w:val="-2"/>
                <w:w w:val="115"/>
                <w:sz w:val="13"/>
              </w:rPr>
              <w:t>4,493</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1</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0</w:t>
            </w:r>
          </w:p>
        </w:tc>
        <w:tc>
          <w:tcPr>
            <w:tcW w:w="603" w:type="dxa"/>
          </w:tcPr>
          <w:p>
            <w:pPr>
              <w:pStyle w:val="TableParagraph"/>
              <w:spacing w:line="137" w:lineRule="exact" w:before="22"/>
              <w:ind w:right="62"/>
              <w:rPr>
                <w:sz w:val="13"/>
              </w:rPr>
            </w:pPr>
            <w:r>
              <w:rPr>
                <w:spacing w:val="-5"/>
                <w:w w:val="115"/>
                <w:sz w:val="13"/>
              </w:rPr>
              <w:t>31</w:t>
            </w:r>
          </w:p>
        </w:tc>
        <w:tc>
          <w:tcPr>
            <w:tcW w:w="603" w:type="dxa"/>
          </w:tcPr>
          <w:p>
            <w:pPr>
              <w:pStyle w:val="TableParagraph"/>
              <w:spacing w:line="137" w:lineRule="exact" w:before="22"/>
              <w:ind w:right="62"/>
              <w:rPr>
                <w:sz w:val="13"/>
              </w:rPr>
            </w:pPr>
            <w:r>
              <w:rPr>
                <w:spacing w:val="-5"/>
                <w:w w:val="115"/>
                <w:sz w:val="13"/>
              </w:rPr>
              <w:t>22</w:t>
            </w:r>
          </w:p>
        </w:tc>
        <w:tc>
          <w:tcPr>
            <w:tcW w:w="603" w:type="dxa"/>
          </w:tcPr>
          <w:p>
            <w:pPr>
              <w:pStyle w:val="TableParagraph"/>
              <w:spacing w:line="137" w:lineRule="exact" w:before="22"/>
              <w:ind w:right="62"/>
              <w:rPr>
                <w:sz w:val="13"/>
              </w:rPr>
            </w:pPr>
            <w:r>
              <w:rPr>
                <w:spacing w:val="-5"/>
                <w:w w:val="115"/>
                <w:sz w:val="13"/>
              </w:rPr>
              <w:t>53</w:t>
            </w:r>
          </w:p>
        </w:tc>
        <w:tc>
          <w:tcPr>
            <w:tcW w:w="633" w:type="dxa"/>
          </w:tcPr>
          <w:p>
            <w:pPr>
              <w:pStyle w:val="TableParagraph"/>
              <w:spacing w:line="137" w:lineRule="exact" w:before="22"/>
              <w:ind w:right="63"/>
              <w:rPr>
                <w:sz w:val="13"/>
              </w:rPr>
            </w:pPr>
            <w:r>
              <w:rPr>
                <w:spacing w:val="-5"/>
                <w:w w:val="115"/>
                <w:sz w:val="13"/>
              </w:rPr>
              <w:t>45</w:t>
            </w:r>
          </w:p>
        </w:tc>
        <w:tc>
          <w:tcPr>
            <w:tcW w:w="623" w:type="dxa"/>
          </w:tcPr>
          <w:p>
            <w:pPr>
              <w:pStyle w:val="TableParagraph"/>
              <w:spacing w:line="137" w:lineRule="exact" w:before="22"/>
              <w:ind w:right="58"/>
              <w:rPr>
                <w:sz w:val="13"/>
              </w:rPr>
            </w:pPr>
            <w:r>
              <w:rPr>
                <w:spacing w:val="-10"/>
                <w:w w:val="115"/>
                <w:sz w:val="13"/>
              </w:rPr>
              <w:t>8</w:t>
            </w:r>
          </w:p>
        </w:tc>
        <w:tc>
          <w:tcPr>
            <w:tcW w:w="969" w:type="dxa"/>
          </w:tcPr>
          <w:p>
            <w:pPr>
              <w:pStyle w:val="TableParagraph"/>
              <w:spacing w:line="137" w:lineRule="exact" w:before="22"/>
              <w:ind w:right="63"/>
              <w:rPr>
                <w:sz w:val="13"/>
              </w:rPr>
            </w:pPr>
            <w:r>
              <w:rPr>
                <w:spacing w:val="-5"/>
                <w:w w:val="115"/>
                <w:sz w:val="13"/>
              </w:rPr>
              <w:t>53</w:t>
            </w:r>
          </w:p>
        </w:tc>
        <w:tc>
          <w:tcPr>
            <w:tcW w:w="939" w:type="dxa"/>
          </w:tcPr>
          <w:p>
            <w:pPr>
              <w:pStyle w:val="TableParagraph"/>
              <w:spacing w:line="137" w:lineRule="exact" w:before="22"/>
              <w:ind w:right="58"/>
              <w:rPr>
                <w:sz w:val="13"/>
              </w:rPr>
            </w:pPr>
            <w:r>
              <w:rPr>
                <w:spacing w:val="-2"/>
                <w:w w:val="115"/>
                <w:sz w:val="13"/>
              </w:rPr>
              <w:t>520,830</w:t>
            </w:r>
          </w:p>
        </w:tc>
        <w:tc>
          <w:tcPr>
            <w:tcW w:w="989" w:type="dxa"/>
          </w:tcPr>
          <w:p>
            <w:pPr>
              <w:pStyle w:val="TableParagraph"/>
              <w:spacing w:line="137" w:lineRule="exact" w:before="22"/>
              <w:ind w:right="59"/>
              <w:rPr>
                <w:sz w:val="13"/>
              </w:rPr>
            </w:pPr>
            <w:r>
              <w:rPr>
                <w:spacing w:val="-2"/>
                <w:w w:val="115"/>
                <w:sz w:val="13"/>
              </w:rPr>
              <w:t>632,261</w:t>
            </w:r>
          </w:p>
        </w:tc>
        <w:tc>
          <w:tcPr>
            <w:tcW w:w="910" w:type="dxa"/>
          </w:tcPr>
          <w:p>
            <w:pPr>
              <w:pStyle w:val="TableParagraph"/>
              <w:spacing w:line="137" w:lineRule="exact" w:before="22"/>
              <w:ind w:right="59"/>
              <w:rPr>
                <w:sz w:val="13"/>
              </w:rPr>
            </w:pPr>
            <w:r>
              <w:rPr>
                <w:spacing w:val="-2"/>
                <w:w w:val="115"/>
                <w:sz w:val="13"/>
              </w:rPr>
              <w:t>63,608</w:t>
            </w:r>
          </w:p>
        </w:tc>
        <w:tc>
          <w:tcPr>
            <w:tcW w:w="772" w:type="dxa"/>
          </w:tcPr>
          <w:p>
            <w:pPr>
              <w:pStyle w:val="TableParagraph"/>
              <w:spacing w:line="137" w:lineRule="exact" w:before="22"/>
              <w:ind w:right="60"/>
              <w:rPr>
                <w:sz w:val="13"/>
              </w:rPr>
            </w:pPr>
            <w:r>
              <w:rPr>
                <w:spacing w:val="-2"/>
                <w:w w:val="115"/>
                <w:sz w:val="13"/>
              </w:rPr>
              <w:t>4,800</w:t>
            </w:r>
          </w:p>
        </w:tc>
        <w:tc>
          <w:tcPr>
            <w:tcW w:w="1068" w:type="dxa"/>
          </w:tcPr>
          <w:p>
            <w:pPr>
              <w:pStyle w:val="TableParagraph"/>
              <w:spacing w:line="137" w:lineRule="exact" w:before="22"/>
              <w:ind w:right="60"/>
              <w:rPr>
                <w:sz w:val="13"/>
              </w:rPr>
            </w:pPr>
            <w:r>
              <w:rPr>
                <w:spacing w:val="-2"/>
                <w:w w:val="115"/>
                <w:sz w:val="13"/>
              </w:rPr>
              <w:t>589,238</w:t>
            </w:r>
          </w:p>
        </w:tc>
        <w:tc>
          <w:tcPr>
            <w:tcW w:w="1108" w:type="dxa"/>
          </w:tcPr>
          <w:p>
            <w:pPr>
              <w:pStyle w:val="TableParagraph"/>
              <w:spacing w:line="137" w:lineRule="exact" w:before="22"/>
              <w:ind w:right="61"/>
              <w:rPr>
                <w:sz w:val="13"/>
              </w:rPr>
            </w:pPr>
            <w:r>
              <w:rPr>
                <w:spacing w:val="-2"/>
                <w:w w:val="115"/>
                <w:sz w:val="13"/>
              </w:rPr>
              <w:t>606,915</w:t>
            </w:r>
          </w:p>
        </w:tc>
        <w:tc>
          <w:tcPr>
            <w:tcW w:w="1078" w:type="dxa"/>
          </w:tcPr>
          <w:p>
            <w:pPr>
              <w:pStyle w:val="TableParagraph"/>
              <w:spacing w:line="137" w:lineRule="exact" w:before="22"/>
              <w:ind w:right="62"/>
              <w:rPr>
                <w:sz w:val="13"/>
              </w:rPr>
            </w:pPr>
            <w:r>
              <w:rPr>
                <w:spacing w:val="-2"/>
                <w:w w:val="115"/>
                <w:sz w:val="13"/>
              </w:rPr>
              <w:t>625,123</w:t>
            </w:r>
          </w:p>
        </w:tc>
      </w:tr>
      <w:tr>
        <w:trPr>
          <w:trHeight w:val="179" w:hRule="atLeast"/>
        </w:trPr>
        <w:tc>
          <w:tcPr>
            <w:tcW w:w="425" w:type="dxa"/>
          </w:tcPr>
          <w:p>
            <w:pPr>
              <w:pStyle w:val="TableParagraph"/>
              <w:spacing w:line="137" w:lineRule="exact" w:before="22"/>
              <w:ind w:right="12"/>
              <w:rPr>
                <w:sz w:val="13"/>
              </w:rPr>
            </w:pPr>
            <w:r>
              <w:rPr>
                <w:spacing w:val="-5"/>
                <w:w w:val="115"/>
                <w:sz w:val="13"/>
              </w:rPr>
              <w:t>20</w:t>
            </w:r>
          </w:p>
        </w:tc>
        <w:tc>
          <w:tcPr>
            <w:tcW w:w="1186" w:type="dxa"/>
          </w:tcPr>
          <w:p>
            <w:pPr>
              <w:pStyle w:val="TableParagraph"/>
              <w:spacing w:line="137" w:lineRule="exact" w:before="22"/>
              <w:ind w:left="24"/>
              <w:jc w:val="left"/>
              <w:rPr>
                <w:sz w:val="13"/>
              </w:rPr>
            </w:pPr>
            <w:r>
              <w:rPr>
                <w:spacing w:val="-2"/>
                <w:w w:val="115"/>
                <w:sz w:val="13"/>
              </w:rPr>
              <w:t>Obilić</w:t>
            </w:r>
          </w:p>
        </w:tc>
        <w:tc>
          <w:tcPr>
            <w:tcW w:w="781" w:type="dxa"/>
          </w:tcPr>
          <w:p>
            <w:pPr>
              <w:pStyle w:val="TableParagraph"/>
              <w:spacing w:line="137" w:lineRule="exact" w:before="22"/>
              <w:ind w:right="57"/>
              <w:rPr>
                <w:sz w:val="13"/>
              </w:rPr>
            </w:pPr>
            <w:r>
              <w:rPr>
                <w:spacing w:val="-2"/>
                <w:w w:val="115"/>
                <w:sz w:val="13"/>
              </w:rPr>
              <w:t>22,815</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1</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4</w:t>
            </w:r>
          </w:p>
        </w:tc>
        <w:tc>
          <w:tcPr>
            <w:tcW w:w="603" w:type="dxa"/>
          </w:tcPr>
          <w:p>
            <w:pPr>
              <w:pStyle w:val="TableParagraph"/>
              <w:spacing w:line="137" w:lineRule="exact" w:before="22"/>
              <w:ind w:right="62"/>
              <w:rPr>
                <w:sz w:val="13"/>
              </w:rPr>
            </w:pPr>
            <w:r>
              <w:rPr>
                <w:spacing w:val="-5"/>
                <w:w w:val="115"/>
                <w:sz w:val="13"/>
              </w:rPr>
              <w:t>75</w:t>
            </w:r>
          </w:p>
        </w:tc>
        <w:tc>
          <w:tcPr>
            <w:tcW w:w="603" w:type="dxa"/>
          </w:tcPr>
          <w:p>
            <w:pPr>
              <w:pStyle w:val="TableParagraph"/>
              <w:spacing w:line="137" w:lineRule="exact" w:before="22"/>
              <w:ind w:right="62"/>
              <w:rPr>
                <w:sz w:val="13"/>
              </w:rPr>
            </w:pPr>
            <w:r>
              <w:rPr>
                <w:spacing w:val="-5"/>
                <w:w w:val="115"/>
                <w:sz w:val="13"/>
              </w:rPr>
              <w:t>28</w:t>
            </w:r>
          </w:p>
        </w:tc>
        <w:tc>
          <w:tcPr>
            <w:tcW w:w="603" w:type="dxa"/>
          </w:tcPr>
          <w:p>
            <w:pPr>
              <w:pStyle w:val="TableParagraph"/>
              <w:spacing w:line="137" w:lineRule="exact" w:before="22"/>
              <w:ind w:right="62"/>
              <w:rPr>
                <w:sz w:val="13"/>
              </w:rPr>
            </w:pPr>
            <w:r>
              <w:rPr>
                <w:spacing w:val="-5"/>
                <w:w w:val="115"/>
                <w:sz w:val="13"/>
              </w:rPr>
              <w:t>102</w:t>
            </w:r>
          </w:p>
        </w:tc>
        <w:tc>
          <w:tcPr>
            <w:tcW w:w="633" w:type="dxa"/>
          </w:tcPr>
          <w:p>
            <w:pPr>
              <w:pStyle w:val="TableParagraph"/>
              <w:spacing w:line="137" w:lineRule="exact" w:before="22"/>
              <w:ind w:right="62"/>
              <w:rPr>
                <w:sz w:val="13"/>
              </w:rPr>
            </w:pPr>
            <w:r>
              <w:rPr>
                <w:spacing w:val="-5"/>
                <w:w w:val="115"/>
                <w:sz w:val="13"/>
              </w:rPr>
              <w:t>105</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102</w:t>
            </w:r>
          </w:p>
        </w:tc>
        <w:tc>
          <w:tcPr>
            <w:tcW w:w="939" w:type="dxa"/>
          </w:tcPr>
          <w:p>
            <w:pPr>
              <w:pStyle w:val="TableParagraph"/>
              <w:spacing w:line="137" w:lineRule="exact" w:before="22"/>
              <w:ind w:right="58"/>
              <w:rPr>
                <w:sz w:val="13"/>
              </w:rPr>
            </w:pPr>
            <w:r>
              <w:rPr>
                <w:spacing w:val="-2"/>
                <w:w w:val="115"/>
                <w:sz w:val="13"/>
              </w:rPr>
              <w:t>1,222,197</w:t>
            </w:r>
          </w:p>
        </w:tc>
        <w:tc>
          <w:tcPr>
            <w:tcW w:w="989" w:type="dxa"/>
          </w:tcPr>
          <w:p>
            <w:pPr>
              <w:pStyle w:val="TableParagraph"/>
              <w:spacing w:line="137" w:lineRule="exact" w:before="22"/>
              <w:ind w:right="58"/>
              <w:rPr>
                <w:sz w:val="13"/>
              </w:rPr>
            </w:pPr>
            <w:r>
              <w:rPr>
                <w:spacing w:val="-2"/>
                <w:w w:val="115"/>
                <w:sz w:val="13"/>
              </w:rPr>
              <w:t>1,254,960</w:t>
            </w:r>
          </w:p>
        </w:tc>
        <w:tc>
          <w:tcPr>
            <w:tcW w:w="910" w:type="dxa"/>
          </w:tcPr>
          <w:p>
            <w:pPr>
              <w:pStyle w:val="TableParagraph"/>
              <w:spacing w:line="137" w:lineRule="exact" w:before="22"/>
              <w:ind w:right="59"/>
              <w:rPr>
                <w:sz w:val="13"/>
              </w:rPr>
            </w:pPr>
            <w:r>
              <w:rPr>
                <w:spacing w:val="-2"/>
                <w:w w:val="115"/>
                <w:sz w:val="13"/>
              </w:rPr>
              <w:t>281,042</w:t>
            </w:r>
          </w:p>
        </w:tc>
        <w:tc>
          <w:tcPr>
            <w:tcW w:w="772" w:type="dxa"/>
          </w:tcPr>
          <w:p>
            <w:pPr>
              <w:pStyle w:val="TableParagraph"/>
              <w:spacing w:line="137" w:lineRule="exact" w:before="22"/>
              <w:ind w:right="60"/>
              <w:rPr>
                <w:sz w:val="13"/>
              </w:rPr>
            </w:pPr>
            <w:r>
              <w:rPr>
                <w:spacing w:val="-2"/>
                <w:w w:val="115"/>
                <w:sz w:val="13"/>
              </w:rPr>
              <w:t>28,800</w:t>
            </w:r>
          </w:p>
        </w:tc>
        <w:tc>
          <w:tcPr>
            <w:tcW w:w="1068" w:type="dxa"/>
          </w:tcPr>
          <w:p>
            <w:pPr>
              <w:pStyle w:val="TableParagraph"/>
              <w:spacing w:line="137" w:lineRule="exact" w:before="22"/>
              <w:ind w:right="61"/>
              <w:rPr>
                <w:sz w:val="13"/>
              </w:rPr>
            </w:pPr>
            <w:r>
              <w:rPr>
                <w:spacing w:val="-2"/>
                <w:w w:val="115"/>
                <w:sz w:val="13"/>
              </w:rPr>
              <w:t>1,532,038</w:t>
            </w:r>
          </w:p>
        </w:tc>
        <w:tc>
          <w:tcPr>
            <w:tcW w:w="1108" w:type="dxa"/>
          </w:tcPr>
          <w:p>
            <w:pPr>
              <w:pStyle w:val="TableParagraph"/>
              <w:spacing w:line="137" w:lineRule="exact" w:before="22"/>
              <w:ind w:right="61"/>
              <w:rPr>
                <w:sz w:val="13"/>
              </w:rPr>
            </w:pPr>
            <w:r>
              <w:rPr>
                <w:spacing w:val="-2"/>
                <w:w w:val="115"/>
                <w:sz w:val="13"/>
              </w:rPr>
              <w:t>1,577,999</w:t>
            </w:r>
          </w:p>
        </w:tc>
        <w:tc>
          <w:tcPr>
            <w:tcW w:w="1078" w:type="dxa"/>
          </w:tcPr>
          <w:p>
            <w:pPr>
              <w:pStyle w:val="TableParagraph"/>
              <w:spacing w:line="137" w:lineRule="exact" w:before="22"/>
              <w:ind w:right="62"/>
              <w:rPr>
                <w:sz w:val="13"/>
              </w:rPr>
            </w:pPr>
            <w:r>
              <w:rPr>
                <w:spacing w:val="-2"/>
                <w:w w:val="115"/>
                <w:sz w:val="13"/>
              </w:rPr>
              <w:t>1,625,339</w:t>
            </w:r>
          </w:p>
        </w:tc>
      </w:tr>
      <w:tr>
        <w:trPr>
          <w:trHeight w:val="179" w:hRule="atLeast"/>
        </w:trPr>
        <w:tc>
          <w:tcPr>
            <w:tcW w:w="425" w:type="dxa"/>
          </w:tcPr>
          <w:p>
            <w:pPr>
              <w:pStyle w:val="TableParagraph"/>
              <w:spacing w:line="137" w:lineRule="exact" w:before="22"/>
              <w:ind w:right="12"/>
              <w:rPr>
                <w:sz w:val="13"/>
              </w:rPr>
            </w:pPr>
            <w:r>
              <w:rPr>
                <w:spacing w:val="-5"/>
                <w:w w:val="115"/>
                <w:sz w:val="13"/>
              </w:rPr>
              <w:t>21</w:t>
            </w:r>
          </w:p>
        </w:tc>
        <w:tc>
          <w:tcPr>
            <w:tcW w:w="1186" w:type="dxa"/>
          </w:tcPr>
          <w:p>
            <w:pPr>
              <w:pStyle w:val="TableParagraph"/>
              <w:spacing w:line="137" w:lineRule="exact" w:before="22"/>
              <w:ind w:left="24"/>
              <w:jc w:val="left"/>
              <w:rPr>
                <w:sz w:val="13"/>
              </w:rPr>
            </w:pPr>
            <w:r>
              <w:rPr>
                <w:spacing w:val="-5"/>
                <w:w w:val="115"/>
                <w:sz w:val="13"/>
              </w:rPr>
              <w:t>Peć</w:t>
            </w:r>
          </w:p>
        </w:tc>
        <w:tc>
          <w:tcPr>
            <w:tcW w:w="781" w:type="dxa"/>
          </w:tcPr>
          <w:p>
            <w:pPr>
              <w:pStyle w:val="TableParagraph"/>
              <w:spacing w:line="137" w:lineRule="exact" w:before="22"/>
              <w:ind w:right="57"/>
              <w:rPr>
                <w:sz w:val="13"/>
              </w:rPr>
            </w:pPr>
            <w:r>
              <w:rPr>
                <w:spacing w:val="-2"/>
                <w:w w:val="115"/>
                <w:sz w:val="13"/>
              </w:rPr>
              <w:t>82,745</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9</w:t>
            </w:r>
          </w:p>
        </w:tc>
        <w:tc>
          <w:tcPr>
            <w:tcW w:w="653" w:type="dxa"/>
            <w:tcBorders>
              <w:left w:val="single" w:sz="6" w:space="0" w:color="000000"/>
            </w:tcBorders>
          </w:tcPr>
          <w:p>
            <w:pPr>
              <w:pStyle w:val="TableParagraph"/>
              <w:spacing w:line="137" w:lineRule="exact" w:before="22"/>
              <w:ind w:right="13"/>
              <w:rPr>
                <w:sz w:val="13"/>
              </w:rPr>
            </w:pPr>
            <w:r>
              <w:rPr>
                <w:spacing w:val="-5"/>
                <w:w w:val="115"/>
                <w:sz w:val="13"/>
              </w:rPr>
              <w:t>14</w:t>
            </w:r>
          </w:p>
        </w:tc>
        <w:tc>
          <w:tcPr>
            <w:tcW w:w="603" w:type="dxa"/>
          </w:tcPr>
          <w:p>
            <w:pPr>
              <w:pStyle w:val="TableParagraph"/>
              <w:spacing w:line="137" w:lineRule="exact" w:before="22"/>
              <w:ind w:right="62"/>
              <w:rPr>
                <w:sz w:val="13"/>
              </w:rPr>
            </w:pPr>
            <w:r>
              <w:rPr>
                <w:spacing w:val="-5"/>
                <w:w w:val="115"/>
                <w:sz w:val="13"/>
              </w:rPr>
              <w:t>222</w:t>
            </w:r>
          </w:p>
        </w:tc>
        <w:tc>
          <w:tcPr>
            <w:tcW w:w="603" w:type="dxa"/>
          </w:tcPr>
          <w:p>
            <w:pPr>
              <w:pStyle w:val="TableParagraph"/>
              <w:spacing w:line="137" w:lineRule="exact" w:before="22"/>
              <w:ind w:right="62"/>
              <w:rPr>
                <w:sz w:val="13"/>
              </w:rPr>
            </w:pPr>
            <w:r>
              <w:rPr>
                <w:spacing w:val="-5"/>
                <w:w w:val="115"/>
                <w:sz w:val="13"/>
              </w:rPr>
              <w:t>49</w:t>
            </w:r>
          </w:p>
        </w:tc>
        <w:tc>
          <w:tcPr>
            <w:tcW w:w="603" w:type="dxa"/>
          </w:tcPr>
          <w:p>
            <w:pPr>
              <w:pStyle w:val="TableParagraph"/>
              <w:spacing w:line="137" w:lineRule="exact" w:before="22"/>
              <w:ind w:right="62"/>
              <w:rPr>
                <w:sz w:val="13"/>
              </w:rPr>
            </w:pPr>
            <w:r>
              <w:rPr>
                <w:spacing w:val="-5"/>
                <w:w w:val="115"/>
                <w:sz w:val="13"/>
              </w:rPr>
              <w:t>271</w:t>
            </w:r>
          </w:p>
        </w:tc>
        <w:tc>
          <w:tcPr>
            <w:tcW w:w="633" w:type="dxa"/>
          </w:tcPr>
          <w:p>
            <w:pPr>
              <w:pStyle w:val="TableParagraph"/>
              <w:spacing w:line="137" w:lineRule="exact" w:before="22"/>
              <w:ind w:right="62"/>
              <w:rPr>
                <w:sz w:val="13"/>
              </w:rPr>
            </w:pPr>
            <w:r>
              <w:rPr>
                <w:spacing w:val="-5"/>
                <w:w w:val="115"/>
                <w:sz w:val="13"/>
              </w:rPr>
              <w:t>360</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271</w:t>
            </w:r>
          </w:p>
        </w:tc>
        <w:tc>
          <w:tcPr>
            <w:tcW w:w="939" w:type="dxa"/>
          </w:tcPr>
          <w:p>
            <w:pPr>
              <w:pStyle w:val="TableParagraph"/>
              <w:spacing w:line="137" w:lineRule="exact" w:before="22"/>
              <w:ind w:right="58"/>
              <w:rPr>
                <w:sz w:val="13"/>
              </w:rPr>
            </w:pPr>
            <w:r>
              <w:rPr>
                <w:spacing w:val="-2"/>
                <w:w w:val="115"/>
                <w:sz w:val="13"/>
              </w:rPr>
              <w:t>3,195,128</w:t>
            </w:r>
          </w:p>
        </w:tc>
        <w:tc>
          <w:tcPr>
            <w:tcW w:w="989" w:type="dxa"/>
          </w:tcPr>
          <w:p>
            <w:pPr>
              <w:pStyle w:val="TableParagraph"/>
              <w:spacing w:line="137" w:lineRule="exact" w:before="22"/>
              <w:ind w:right="58"/>
              <w:rPr>
                <w:sz w:val="13"/>
              </w:rPr>
            </w:pPr>
            <w:r>
              <w:rPr>
                <w:spacing w:val="-2"/>
                <w:w w:val="115"/>
                <w:sz w:val="13"/>
              </w:rPr>
              <w:t>4,302,720</w:t>
            </w:r>
          </w:p>
        </w:tc>
        <w:tc>
          <w:tcPr>
            <w:tcW w:w="910" w:type="dxa"/>
          </w:tcPr>
          <w:p>
            <w:pPr>
              <w:pStyle w:val="TableParagraph"/>
              <w:spacing w:line="137" w:lineRule="exact" w:before="22"/>
              <w:ind w:right="59"/>
              <w:rPr>
                <w:sz w:val="13"/>
              </w:rPr>
            </w:pPr>
            <w:r>
              <w:rPr>
                <w:spacing w:val="-2"/>
                <w:w w:val="115"/>
                <w:sz w:val="13"/>
              </w:rPr>
              <w:t>1,012,404</w:t>
            </w:r>
          </w:p>
        </w:tc>
        <w:tc>
          <w:tcPr>
            <w:tcW w:w="772" w:type="dxa"/>
          </w:tcPr>
          <w:p>
            <w:pPr>
              <w:pStyle w:val="TableParagraph"/>
              <w:spacing w:line="137" w:lineRule="exact" w:before="22"/>
              <w:ind w:right="60"/>
              <w:rPr>
                <w:sz w:val="13"/>
              </w:rPr>
            </w:pPr>
            <w:r>
              <w:rPr>
                <w:spacing w:val="-2"/>
                <w:w w:val="115"/>
                <w:sz w:val="13"/>
              </w:rPr>
              <w:t>110,400</w:t>
            </w:r>
          </w:p>
        </w:tc>
        <w:tc>
          <w:tcPr>
            <w:tcW w:w="1068" w:type="dxa"/>
          </w:tcPr>
          <w:p>
            <w:pPr>
              <w:pStyle w:val="TableParagraph"/>
              <w:spacing w:line="137" w:lineRule="exact" w:before="22"/>
              <w:ind w:right="61"/>
              <w:rPr>
                <w:sz w:val="13"/>
              </w:rPr>
            </w:pPr>
            <w:r>
              <w:rPr>
                <w:spacing w:val="-2"/>
                <w:w w:val="115"/>
                <w:sz w:val="13"/>
              </w:rPr>
              <w:t>4,317,932</w:t>
            </w:r>
          </w:p>
        </w:tc>
        <w:tc>
          <w:tcPr>
            <w:tcW w:w="1108" w:type="dxa"/>
          </w:tcPr>
          <w:p>
            <w:pPr>
              <w:pStyle w:val="TableParagraph"/>
              <w:spacing w:line="137" w:lineRule="exact" w:before="22"/>
              <w:ind w:right="61"/>
              <w:rPr>
                <w:sz w:val="13"/>
              </w:rPr>
            </w:pPr>
            <w:r>
              <w:rPr>
                <w:spacing w:val="-2"/>
                <w:w w:val="115"/>
                <w:sz w:val="13"/>
              </w:rPr>
              <w:t>4,447,470</w:t>
            </w:r>
          </w:p>
        </w:tc>
        <w:tc>
          <w:tcPr>
            <w:tcW w:w="1078" w:type="dxa"/>
          </w:tcPr>
          <w:p>
            <w:pPr>
              <w:pStyle w:val="TableParagraph"/>
              <w:spacing w:line="137" w:lineRule="exact" w:before="22"/>
              <w:ind w:right="62"/>
              <w:rPr>
                <w:sz w:val="13"/>
              </w:rPr>
            </w:pPr>
            <w:r>
              <w:rPr>
                <w:spacing w:val="-2"/>
                <w:w w:val="115"/>
                <w:sz w:val="13"/>
              </w:rPr>
              <w:t>4,580,894</w:t>
            </w:r>
          </w:p>
        </w:tc>
      </w:tr>
      <w:tr>
        <w:trPr>
          <w:trHeight w:val="179" w:hRule="atLeast"/>
        </w:trPr>
        <w:tc>
          <w:tcPr>
            <w:tcW w:w="425" w:type="dxa"/>
          </w:tcPr>
          <w:p>
            <w:pPr>
              <w:pStyle w:val="TableParagraph"/>
              <w:spacing w:line="137" w:lineRule="exact" w:before="22"/>
              <w:ind w:right="12"/>
              <w:rPr>
                <w:sz w:val="13"/>
              </w:rPr>
            </w:pPr>
            <w:r>
              <w:rPr>
                <w:spacing w:val="-5"/>
                <w:w w:val="115"/>
                <w:sz w:val="13"/>
              </w:rPr>
              <w:t>22</w:t>
            </w:r>
          </w:p>
        </w:tc>
        <w:tc>
          <w:tcPr>
            <w:tcW w:w="1186" w:type="dxa"/>
          </w:tcPr>
          <w:p>
            <w:pPr>
              <w:pStyle w:val="TableParagraph"/>
              <w:spacing w:line="137" w:lineRule="exact" w:before="22"/>
              <w:ind w:left="24"/>
              <w:jc w:val="left"/>
              <w:rPr>
                <w:sz w:val="13"/>
              </w:rPr>
            </w:pPr>
            <w:r>
              <w:rPr>
                <w:spacing w:val="-2"/>
                <w:w w:val="115"/>
                <w:sz w:val="13"/>
              </w:rPr>
              <w:t>Podujevo</w:t>
            </w:r>
          </w:p>
        </w:tc>
        <w:tc>
          <w:tcPr>
            <w:tcW w:w="781" w:type="dxa"/>
          </w:tcPr>
          <w:p>
            <w:pPr>
              <w:pStyle w:val="TableParagraph"/>
              <w:spacing w:line="137" w:lineRule="exact" w:before="22"/>
              <w:ind w:right="57"/>
              <w:rPr>
                <w:sz w:val="13"/>
              </w:rPr>
            </w:pPr>
            <w:r>
              <w:rPr>
                <w:spacing w:val="-2"/>
                <w:w w:val="115"/>
                <w:sz w:val="13"/>
              </w:rPr>
              <w:t>70,975</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3</w:t>
            </w:r>
          </w:p>
        </w:tc>
        <w:tc>
          <w:tcPr>
            <w:tcW w:w="653" w:type="dxa"/>
            <w:tcBorders>
              <w:left w:val="single" w:sz="6" w:space="0" w:color="000000"/>
            </w:tcBorders>
          </w:tcPr>
          <w:p>
            <w:pPr>
              <w:pStyle w:val="TableParagraph"/>
              <w:spacing w:line="137" w:lineRule="exact" w:before="22"/>
              <w:ind w:right="13"/>
              <w:rPr>
                <w:sz w:val="13"/>
              </w:rPr>
            </w:pPr>
            <w:r>
              <w:rPr>
                <w:spacing w:val="-5"/>
                <w:w w:val="115"/>
                <w:sz w:val="13"/>
              </w:rPr>
              <w:t>18</w:t>
            </w:r>
          </w:p>
        </w:tc>
        <w:tc>
          <w:tcPr>
            <w:tcW w:w="603" w:type="dxa"/>
          </w:tcPr>
          <w:p>
            <w:pPr>
              <w:pStyle w:val="TableParagraph"/>
              <w:spacing w:line="137" w:lineRule="exact" w:before="22"/>
              <w:ind w:right="62"/>
              <w:rPr>
                <w:sz w:val="13"/>
              </w:rPr>
            </w:pPr>
            <w:r>
              <w:rPr>
                <w:spacing w:val="-5"/>
                <w:w w:val="115"/>
                <w:sz w:val="13"/>
              </w:rPr>
              <w:t>196</w:t>
            </w:r>
          </w:p>
        </w:tc>
        <w:tc>
          <w:tcPr>
            <w:tcW w:w="603" w:type="dxa"/>
          </w:tcPr>
          <w:p>
            <w:pPr>
              <w:pStyle w:val="TableParagraph"/>
              <w:spacing w:line="137" w:lineRule="exact" w:before="22"/>
              <w:ind w:right="62"/>
              <w:rPr>
                <w:sz w:val="13"/>
              </w:rPr>
            </w:pPr>
            <w:r>
              <w:rPr>
                <w:spacing w:val="-5"/>
                <w:w w:val="115"/>
                <w:sz w:val="13"/>
              </w:rPr>
              <w:t>48</w:t>
            </w:r>
          </w:p>
        </w:tc>
        <w:tc>
          <w:tcPr>
            <w:tcW w:w="603" w:type="dxa"/>
          </w:tcPr>
          <w:p>
            <w:pPr>
              <w:pStyle w:val="TableParagraph"/>
              <w:spacing w:line="137" w:lineRule="exact" w:before="22"/>
              <w:ind w:right="62"/>
              <w:rPr>
                <w:sz w:val="13"/>
              </w:rPr>
            </w:pPr>
            <w:r>
              <w:rPr>
                <w:spacing w:val="-5"/>
                <w:w w:val="115"/>
                <w:sz w:val="13"/>
              </w:rPr>
              <w:t>244</w:t>
            </w:r>
          </w:p>
        </w:tc>
        <w:tc>
          <w:tcPr>
            <w:tcW w:w="633" w:type="dxa"/>
          </w:tcPr>
          <w:p>
            <w:pPr>
              <w:pStyle w:val="TableParagraph"/>
              <w:spacing w:line="137" w:lineRule="exact" w:before="22"/>
              <w:ind w:right="62"/>
              <w:rPr>
                <w:sz w:val="13"/>
              </w:rPr>
            </w:pPr>
            <w:r>
              <w:rPr>
                <w:spacing w:val="-5"/>
                <w:w w:val="115"/>
                <w:sz w:val="13"/>
              </w:rPr>
              <w:t>274</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244</w:t>
            </w:r>
          </w:p>
        </w:tc>
        <w:tc>
          <w:tcPr>
            <w:tcW w:w="939" w:type="dxa"/>
          </w:tcPr>
          <w:p>
            <w:pPr>
              <w:pStyle w:val="TableParagraph"/>
              <w:spacing w:line="137" w:lineRule="exact" w:before="22"/>
              <w:ind w:right="58"/>
              <w:rPr>
                <w:sz w:val="13"/>
              </w:rPr>
            </w:pPr>
            <w:r>
              <w:rPr>
                <w:spacing w:val="-2"/>
                <w:w w:val="115"/>
                <w:sz w:val="13"/>
              </w:rPr>
              <w:t>2,827,568</w:t>
            </w:r>
          </w:p>
        </w:tc>
        <w:tc>
          <w:tcPr>
            <w:tcW w:w="989" w:type="dxa"/>
          </w:tcPr>
          <w:p>
            <w:pPr>
              <w:pStyle w:val="TableParagraph"/>
              <w:spacing w:line="137" w:lineRule="exact" w:before="22"/>
              <w:ind w:right="58"/>
              <w:rPr>
                <w:sz w:val="13"/>
              </w:rPr>
            </w:pPr>
            <w:r>
              <w:rPr>
                <w:spacing w:val="-2"/>
                <w:w w:val="115"/>
                <w:sz w:val="13"/>
              </w:rPr>
              <w:t>3,274,848</w:t>
            </w:r>
          </w:p>
        </w:tc>
        <w:tc>
          <w:tcPr>
            <w:tcW w:w="910" w:type="dxa"/>
          </w:tcPr>
          <w:p>
            <w:pPr>
              <w:pStyle w:val="TableParagraph"/>
              <w:spacing w:line="137" w:lineRule="exact" w:before="22"/>
              <w:ind w:right="59"/>
              <w:rPr>
                <w:sz w:val="13"/>
              </w:rPr>
            </w:pPr>
            <w:r>
              <w:rPr>
                <w:spacing w:val="-2"/>
                <w:w w:val="115"/>
                <w:sz w:val="13"/>
              </w:rPr>
              <w:t>872,641</w:t>
            </w:r>
          </w:p>
        </w:tc>
        <w:tc>
          <w:tcPr>
            <w:tcW w:w="772" w:type="dxa"/>
          </w:tcPr>
          <w:p>
            <w:pPr>
              <w:pStyle w:val="TableParagraph"/>
              <w:spacing w:line="137" w:lineRule="exact" w:before="22"/>
              <w:ind w:right="60"/>
              <w:rPr>
                <w:sz w:val="13"/>
              </w:rPr>
            </w:pPr>
            <w:r>
              <w:rPr>
                <w:spacing w:val="-2"/>
                <w:w w:val="115"/>
                <w:sz w:val="13"/>
              </w:rPr>
              <w:t>105,600</w:t>
            </w:r>
          </w:p>
        </w:tc>
        <w:tc>
          <w:tcPr>
            <w:tcW w:w="1068" w:type="dxa"/>
          </w:tcPr>
          <w:p>
            <w:pPr>
              <w:pStyle w:val="TableParagraph"/>
              <w:spacing w:line="137" w:lineRule="exact" w:before="22"/>
              <w:ind w:right="61"/>
              <w:rPr>
                <w:sz w:val="13"/>
              </w:rPr>
            </w:pPr>
            <w:r>
              <w:rPr>
                <w:spacing w:val="-2"/>
                <w:w w:val="115"/>
                <w:sz w:val="13"/>
              </w:rPr>
              <w:t>3,805,809</w:t>
            </w:r>
          </w:p>
        </w:tc>
        <w:tc>
          <w:tcPr>
            <w:tcW w:w="1108" w:type="dxa"/>
          </w:tcPr>
          <w:p>
            <w:pPr>
              <w:pStyle w:val="TableParagraph"/>
              <w:spacing w:line="137" w:lineRule="exact" w:before="22"/>
              <w:ind w:right="61"/>
              <w:rPr>
                <w:sz w:val="13"/>
              </w:rPr>
            </w:pPr>
            <w:r>
              <w:rPr>
                <w:spacing w:val="-2"/>
                <w:w w:val="115"/>
                <w:sz w:val="13"/>
              </w:rPr>
              <w:t>3,919,983</w:t>
            </w:r>
          </w:p>
        </w:tc>
        <w:tc>
          <w:tcPr>
            <w:tcW w:w="1078" w:type="dxa"/>
          </w:tcPr>
          <w:p>
            <w:pPr>
              <w:pStyle w:val="TableParagraph"/>
              <w:spacing w:line="137" w:lineRule="exact" w:before="22"/>
              <w:ind w:right="62"/>
              <w:rPr>
                <w:sz w:val="13"/>
              </w:rPr>
            </w:pPr>
            <w:r>
              <w:rPr>
                <w:spacing w:val="-2"/>
                <w:w w:val="115"/>
                <w:sz w:val="13"/>
              </w:rPr>
              <w:t>4,037,583</w:t>
            </w:r>
          </w:p>
        </w:tc>
      </w:tr>
      <w:tr>
        <w:trPr>
          <w:trHeight w:val="179" w:hRule="atLeast"/>
        </w:trPr>
        <w:tc>
          <w:tcPr>
            <w:tcW w:w="425" w:type="dxa"/>
          </w:tcPr>
          <w:p>
            <w:pPr>
              <w:pStyle w:val="TableParagraph"/>
              <w:spacing w:line="137" w:lineRule="exact" w:before="22"/>
              <w:ind w:right="12"/>
              <w:rPr>
                <w:sz w:val="13"/>
              </w:rPr>
            </w:pPr>
            <w:r>
              <w:rPr>
                <w:spacing w:val="-5"/>
                <w:w w:val="115"/>
                <w:sz w:val="13"/>
              </w:rPr>
              <w:t>23</w:t>
            </w:r>
          </w:p>
        </w:tc>
        <w:tc>
          <w:tcPr>
            <w:tcW w:w="1186" w:type="dxa"/>
          </w:tcPr>
          <w:p>
            <w:pPr>
              <w:pStyle w:val="TableParagraph"/>
              <w:spacing w:line="137" w:lineRule="exact" w:before="22"/>
              <w:ind w:left="24"/>
              <w:jc w:val="left"/>
              <w:rPr>
                <w:sz w:val="13"/>
              </w:rPr>
            </w:pPr>
            <w:r>
              <w:rPr>
                <w:spacing w:val="-2"/>
                <w:w w:val="115"/>
                <w:sz w:val="13"/>
              </w:rPr>
              <w:t>Priština</w:t>
            </w:r>
          </w:p>
        </w:tc>
        <w:tc>
          <w:tcPr>
            <w:tcW w:w="781" w:type="dxa"/>
          </w:tcPr>
          <w:p>
            <w:pPr>
              <w:pStyle w:val="TableParagraph"/>
              <w:spacing w:line="137" w:lineRule="exact" w:before="22"/>
              <w:ind w:right="56"/>
              <w:rPr>
                <w:sz w:val="13"/>
              </w:rPr>
            </w:pPr>
            <w:r>
              <w:rPr>
                <w:spacing w:val="-2"/>
                <w:w w:val="115"/>
                <w:sz w:val="13"/>
              </w:rPr>
              <w:t>227,466</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10"/>
              <w:rPr>
                <w:sz w:val="13"/>
              </w:rPr>
            </w:pPr>
            <w:r>
              <w:rPr>
                <w:spacing w:val="-5"/>
                <w:w w:val="115"/>
                <w:sz w:val="13"/>
              </w:rPr>
              <w:t>15</w:t>
            </w:r>
          </w:p>
        </w:tc>
        <w:tc>
          <w:tcPr>
            <w:tcW w:w="653" w:type="dxa"/>
            <w:tcBorders>
              <w:left w:val="single" w:sz="6" w:space="0" w:color="000000"/>
            </w:tcBorders>
          </w:tcPr>
          <w:p>
            <w:pPr>
              <w:pStyle w:val="TableParagraph"/>
              <w:spacing w:line="137" w:lineRule="exact" w:before="22"/>
              <w:ind w:right="13"/>
              <w:rPr>
                <w:sz w:val="13"/>
              </w:rPr>
            </w:pPr>
            <w:r>
              <w:rPr>
                <w:spacing w:val="-5"/>
                <w:w w:val="115"/>
                <w:sz w:val="13"/>
              </w:rPr>
              <w:t>15</w:t>
            </w:r>
          </w:p>
        </w:tc>
        <w:tc>
          <w:tcPr>
            <w:tcW w:w="603" w:type="dxa"/>
          </w:tcPr>
          <w:p>
            <w:pPr>
              <w:pStyle w:val="TableParagraph"/>
              <w:spacing w:line="137" w:lineRule="exact" w:before="22"/>
              <w:ind w:right="62"/>
              <w:rPr>
                <w:sz w:val="13"/>
              </w:rPr>
            </w:pPr>
            <w:r>
              <w:rPr>
                <w:spacing w:val="-5"/>
                <w:w w:val="115"/>
                <w:sz w:val="13"/>
              </w:rPr>
              <w:t>577</w:t>
            </w:r>
          </w:p>
        </w:tc>
        <w:tc>
          <w:tcPr>
            <w:tcW w:w="603" w:type="dxa"/>
          </w:tcPr>
          <w:p>
            <w:pPr>
              <w:pStyle w:val="TableParagraph"/>
              <w:spacing w:line="137" w:lineRule="exact" w:before="22"/>
              <w:ind w:right="62"/>
              <w:rPr>
                <w:sz w:val="13"/>
              </w:rPr>
            </w:pPr>
            <w:r>
              <w:rPr>
                <w:spacing w:val="-5"/>
                <w:w w:val="115"/>
                <w:sz w:val="13"/>
              </w:rPr>
              <w:t>79</w:t>
            </w:r>
          </w:p>
        </w:tc>
        <w:tc>
          <w:tcPr>
            <w:tcW w:w="603" w:type="dxa"/>
          </w:tcPr>
          <w:p>
            <w:pPr>
              <w:pStyle w:val="TableParagraph"/>
              <w:spacing w:line="137" w:lineRule="exact" w:before="22"/>
              <w:ind w:right="62"/>
              <w:rPr>
                <w:sz w:val="13"/>
              </w:rPr>
            </w:pPr>
            <w:r>
              <w:rPr>
                <w:spacing w:val="-5"/>
                <w:w w:val="115"/>
                <w:sz w:val="13"/>
              </w:rPr>
              <w:t>657</w:t>
            </w:r>
          </w:p>
        </w:tc>
        <w:tc>
          <w:tcPr>
            <w:tcW w:w="633" w:type="dxa"/>
          </w:tcPr>
          <w:p>
            <w:pPr>
              <w:pStyle w:val="TableParagraph"/>
              <w:spacing w:line="137" w:lineRule="exact" w:before="22"/>
              <w:ind w:right="62"/>
              <w:rPr>
                <w:sz w:val="13"/>
              </w:rPr>
            </w:pPr>
            <w:r>
              <w:rPr>
                <w:spacing w:val="-5"/>
                <w:w w:val="115"/>
                <w:sz w:val="13"/>
              </w:rPr>
              <w:t>861</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657</w:t>
            </w:r>
          </w:p>
        </w:tc>
        <w:tc>
          <w:tcPr>
            <w:tcW w:w="939" w:type="dxa"/>
          </w:tcPr>
          <w:p>
            <w:pPr>
              <w:pStyle w:val="TableParagraph"/>
              <w:spacing w:line="137" w:lineRule="exact" w:before="22"/>
              <w:ind w:right="58"/>
              <w:rPr>
                <w:sz w:val="13"/>
              </w:rPr>
            </w:pPr>
            <w:r>
              <w:rPr>
                <w:spacing w:val="-2"/>
                <w:w w:val="115"/>
                <w:sz w:val="13"/>
              </w:rPr>
              <w:t>7,462,306</w:t>
            </w:r>
          </w:p>
        </w:tc>
        <w:tc>
          <w:tcPr>
            <w:tcW w:w="989" w:type="dxa"/>
          </w:tcPr>
          <w:p>
            <w:pPr>
              <w:pStyle w:val="TableParagraph"/>
              <w:spacing w:line="137" w:lineRule="exact" w:before="22"/>
              <w:ind w:right="59"/>
              <w:rPr>
                <w:sz w:val="13"/>
              </w:rPr>
            </w:pPr>
            <w:r>
              <w:rPr>
                <w:spacing w:val="-2"/>
                <w:w w:val="115"/>
                <w:sz w:val="13"/>
              </w:rPr>
              <w:t>10,290,672</w:t>
            </w:r>
          </w:p>
        </w:tc>
        <w:tc>
          <w:tcPr>
            <w:tcW w:w="910" w:type="dxa"/>
          </w:tcPr>
          <w:p>
            <w:pPr>
              <w:pStyle w:val="TableParagraph"/>
              <w:spacing w:line="137" w:lineRule="exact" w:before="22"/>
              <w:ind w:right="59"/>
              <w:rPr>
                <w:sz w:val="13"/>
              </w:rPr>
            </w:pPr>
            <w:r>
              <w:rPr>
                <w:spacing w:val="-2"/>
                <w:w w:val="115"/>
                <w:sz w:val="13"/>
              </w:rPr>
              <w:t>2,593,403</w:t>
            </w:r>
          </w:p>
        </w:tc>
        <w:tc>
          <w:tcPr>
            <w:tcW w:w="772" w:type="dxa"/>
          </w:tcPr>
          <w:p>
            <w:pPr>
              <w:pStyle w:val="TableParagraph"/>
              <w:spacing w:line="137" w:lineRule="exact" w:before="22"/>
              <w:ind w:right="60"/>
              <w:rPr>
                <w:sz w:val="13"/>
              </w:rPr>
            </w:pPr>
            <w:r>
              <w:rPr>
                <w:spacing w:val="-2"/>
                <w:w w:val="115"/>
                <w:sz w:val="13"/>
              </w:rPr>
              <w:t>148,800</w:t>
            </w:r>
          </w:p>
        </w:tc>
        <w:tc>
          <w:tcPr>
            <w:tcW w:w="1068" w:type="dxa"/>
          </w:tcPr>
          <w:p>
            <w:pPr>
              <w:pStyle w:val="TableParagraph"/>
              <w:spacing w:line="137" w:lineRule="exact" w:before="22"/>
              <w:ind w:right="61"/>
              <w:rPr>
                <w:sz w:val="13"/>
              </w:rPr>
            </w:pPr>
            <w:r>
              <w:rPr>
                <w:spacing w:val="-2"/>
                <w:w w:val="115"/>
                <w:sz w:val="13"/>
              </w:rPr>
              <w:t>10,204,508</w:t>
            </w:r>
          </w:p>
        </w:tc>
        <w:tc>
          <w:tcPr>
            <w:tcW w:w="1108" w:type="dxa"/>
          </w:tcPr>
          <w:p>
            <w:pPr>
              <w:pStyle w:val="TableParagraph"/>
              <w:spacing w:line="137" w:lineRule="exact" w:before="22"/>
              <w:ind w:right="61"/>
              <w:rPr>
                <w:sz w:val="13"/>
              </w:rPr>
            </w:pPr>
            <w:r>
              <w:rPr>
                <w:spacing w:val="-2"/>
                <w:w w:val="115"/>
                <w:sz w:val="13"/>
              </w:rPr>
              <w:t>10,510,644</w:t>
            </w:r>
          </w:p>
        </w:tc>
        <w:tc>
          <w:tcPr>
            <w:tcW w:w="1078" w:type="dxa"/>
          </w:tcPr>
          <w:p>
            <w:pPr>
              <w:pStyle w:val="TableParagraph"/>
              <w:spacing w:line="137" w:lineRule="exact" w:before="22"/>
              <w:ind w:right="62"/>
              <w:rPr>
                <w:sz w:val="13"/>
              </w:rPr>
            </w:pPr>
            <w:r>
              <w:rPr>
                <w:spacing w:val="-2"/>
                <w:w w:val="115"/>
                <w:sz w:val="13"/>
              </w:rPr>
              <w:t>10,825,963</w:t>
            </w:r>
          </w:p>
        </w:tc>
      </w:tr>
      <w:tr>
        <w:trPr>
          <w:trHeight w:val="179" w:hRule="atLeast"/>
        </w:trPr>
        <w:tc>
          <w:tcPr>
            <w:tcW w:w="425" w:type="dxa"/>
          </w:tcPr>
          <w:p>
            <w:pPr>
              <w:pStyle w:val="TableParagraph"/>
              <w:spacing w:line="137" w:lineRule="exact" w:before="22"/>
              <w:ind w:right="12"/>
              <w:rPr>
                <w:sz w:val="13"/>
              </w:rPr>
            </w:pPr>
            <w:r>
              <w:rPr>
                <w:spacing w:val="-5"/>
                <w:w w:val="115"/>
                <w:sz w:val="13"/>
              </w:rPr>
              <w:t>24</w:t>
            </w:r>
          </w:p>
        </w:tc>
        <w:tc>
          <w:tcPr>
            <w:tcW w:w="1186" w:type="dxa"/>
          </w:tcPr>
          <w:p>
            <w:pPr>
              <w:pStyle w:val="TableParagraph"/>
              <w:spacing w:line="137" w:lineRule="exact" w:before="22"/>
              <w:ind w:left="24"/>
              <w:jc w:val="left"/>
              <w:rPr>
                <w:sz w:val="13"/>
              </w:rPr>
            </w:pPr>
            <w:r>
              <w:rPr>
                <w:spacing w:val="-2"/>
                <w:w w:val="115"/>
                <w:sz w:val="13"/>
              </w:rPr>
              <w:t>Prizren</w:t>
            </w:r>
          </w:p>
        </w:tc>
        <w:tc>
          <w:tcPr>
            <w:tcW w:w="781" w:type="dxa"/>
          </w:tcPr>
          <w:p>
            <w:pPr>
              <w:pStyle w:val="TableParagraph"/>
              <w:spacing w:line="137" w:lineRule="exact" w:before="22"/>
              <w:ind w:right="56"/>
              <w:rPr>
                <w:sz w:val="13"/>
              </w:rPr>
            </w:pPr>
            <w:r>
              <w:rPr>
                <w:spacing w:val="-2"/>
                <w:w w:val="115"/>
                <w:sz w:val="13"/>
              </w:rPr>
              <w:t>147,246</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10"/>
              <w:rPr>
                <w:sz w:val="13"/>
              </w:rPr>
            </w:pPr>
            <w:r>
              <w:rPr>
                <w:spacing w:val="-5"/>
                <w:w w:val="115"/>
                <w:sz w:val="13"/>
              </w:rPr>
              <w:t>15</w:t>
            </w:r>
          </w:p>
        </w:tc>
        <w:tc>
          <w:tcPr>
            <w:tcW w:w="653" w:type="dxa"/>
            <w:tcBorders>
              <w:left w:val="single" w:sz="6" w:space="0" w:color="000000"/>
            </w:tcBorders>
          </w:tcPr>
          <w:p>
            <w:pPr>
              <w:pStyle w:val="TableParagraph"/>
              <w:spacing w:line="137" w:lineRule="exact" w:before="22"/>
              <w:ind w:right="13"/>
              <w:rPr>
                <w:sz w:val="13"/>
              </w:rPr>
            </w:pPr>
            <w:r>
              <w:rPr>
                <w:spacing w:val="-5"/>
                <w:w w:val="115"/>
                <w:sz w:val="13"/>
              </w:rPr>
              <w:t>27</w:t>
            </w:r>
          </w:p>
        </w:tc>
        <w:tc>
          <w:tcPr>
            <w:tcW w:w="603" w:type="dxa"/>
          </w:tcPr>
          <w:p>
            <w:pPr>
              <w:pStyle w:val="TableParagraph"/>
              <w:spacing w:line="137" w:lineRule="exact" w:before="22"/>
              <w:ind w:right="62"/>
              <w:rPr>
                <w:sz w:val="13"/>
              </w:rPr>
            </w:pPr>
            <w:r>
              <w:rPr>
                <w:spacing w:val="-5"/>
                <w:w w:val="115"/>
                <w:sz w:val="13"/>
              </w:rPr>
              <w:t>380</w:t>
            </w:r>
          </w:p>
        </w:tc>
        <w:tc>
          <w:tcPr>
            <w:tcW w:w="603" w:type="dxa"/>
          </w:tcPr>
          <w:p>
            <w:pPr>
              <w:pStyle w:val="TableParagraph"/>
              <w:spacing w:line="137" w:lineRule="exact" w:before="22"/>
              <w:ind w:right="62"/>
              <w:rPr>
                <w:sz w:val="13"/>
              </w:rPr>
            </w:pPr>
            <w:r>
              <w:rPr>
                <w:spacing w:val="-5"/>
                <w:w w:val="115"/>
                <w:sz w:val="13"/>
              </w:rPr>
              <w:t>72</w:t>
            </w:r>
          </w:p>
        </w:tc>
        <w:tc>
          <w:tcPr>
            <w:tcW w:w="603" w:type="dxa"/>
          </w:tcPr>
          <w:p>
            <w:pPr>
              <w:pStyle w:val="TableParagraph"/>
              <w:spacing w:line="137" w:lineRule="exact" w:before="22"/>
              <w:ind w:right="62"/>
              <w:rPr>
                <w:sz w:val="13"/>
              </w:rPr>
            </w:pPr>
            <w:r>
              <w:rPr>
                <w:spacing w:val="-5"/>
                <w:w w:val="115"/>
                <w:sz w:val="13"/>
              </w:rPr>
              <w:t>452</w:t>
            </w:r>
          </w:p>
        </w:tc>
        <w:tc>
          <w:tcPr>
            <w:tcW w:w="633" w:type="dxa"/>
          </w:tcPr>
          <w:p>
            <w:pPr>
              <w:pStyle w:val="TableParagraph"/>
              <w:spacing w:line="137" w:lineRule="exact" w:before="22"/>
              <w:ind w:right="62"/>
              <w:rPr>
                <w:sz w:val="13"/>
              </w:rPr>
            </w:pPr>
            <w:r>
              <w:rPr>
                <w:spacing w:val="-5"/>
                <w:w w:val="115"/>
                <w:sz w:val="13"/>
              </w:rPr>
              <w:t>493</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452</w:t>
            </w:r>
          </w:p>
        </w:tc>
        <w:tc>
          <w:tcPr>
            <w:tcW w:w="939" w:type="dxa"/>
          </w:tcPr>
          <w:p>
            <w:pPr>
              <w:pStyle w:val="TableParagraph"/>
              <w:spacing w:line="137" w:lineRule="exact" w:before="22"/>
              <w:ind w:right="58"/>
              <w:rPr>
                <w:sz w:val="13"/>
              </w:rPr>
            </w:pPr>
            <w:r>
              <w:rPr>
                <w:spacing w:val="-2"/>
                <w:w w:val="115"/>
                <w:sz w:val="13"/>
              </w:rPr>
              <w:t>5,342,230</w:t>
            </w:r>
          </w:p>
        </w:tc>
        <w:tc>
          <w:tcPr>
            <w:tcW w:w="989" w:type="dxa"/>
          </w:tcPr>
          <w:p>
            <w:pPr>
              <w:pStyle w:val="TableParagraph"/>
              <w:spacing w:line="137" w:lineRule="exact" w:before="22"/>
              <w:ind w:right="58"/>
              <w:rPr>
                <w:sz w:val="13"/>
              </w:rPr>
            </w:pPr>
            <w:r>
              <w:rPr>
                <w:spacing w:val="-2"/>
                <w:w w:val="115"/>
                <w:sz w:val="13"/>
              </w:rPr>
              <w:t>5,892,336</w:t>
            </w:r>
          </w:p>
        </w:tc>
        <w:tc>
          <w:tcPr>
            <w:tcW w:w="910" w:type="dxa"/>
          </w:tcPr>
          <w:p>
            <w:pPr>
              <w:pStyle w:val="TableParagraph"/>
              <w:spacing w:line="137" w:lineRule="exact" w:before="22"/>
              <w:ind w:right="59"/>
              <w:rPr>
                <w:sz w:val="13"/>
              </w:rPr>
            </w:pPr>
            <w:r>
              <w:rPr>
                <w:spacing w:val="-2"/>
                <w:w w:val="115"/>
                <w:sz w:val="13"/>
              </w:rPr>
              <w:t>1,782,286</w:t>
            </w:r>
          </w:p>
        </w:tc>
        <w:tc>
          <w:tcPr>
            <w:tcW w:w="772" w:type="dxa"/>
          </w:tcPr>
          <w:p>
            <w:pPr>
              <w:pStyle w:val="TableParagraph"/>
              <w:spacing w:line="137" w:lineRule="exact" w:before="22"/>
              <w:ind w:right="60"/>
              <w:rPr>
                <w:sz w:val="13"/>
              </w:rPr>
            </w:pPr>
            <w:r>
              <w:rPr>
                <w:spacing w:val="-2"/>
                <w:w w:val="115"/>
                <w:sz w:val="13"/>
              </w:rPr>
              <w:t>201,600</w:t>
            </w:r>
          </w:p>
        </w:tc>
        <w:tc>
          <w:tcPr>
            <w:tcW w:w="1068" w:type="dxa"/>
          </w:tcPr>
          <w:p>
            <w:pPr>
              <w:pStyle w:val="TableParagraph"/>
              <w:spacing w:line="137" w:lineRule="exact" w:before="22"/>
              <w:ind w:right="61"/>
              <w:rPr>
                <w:sz w:val="13"/>
              </w:rPr>
            </w:pPr>
            <w:r>
              <w:rPr>
                <w:spacing w:val="-2"/>
                <w:w w:val="115"/>
                <w:sz w:val="13"/>
              </w:rPr>
              <w:t>7,326,116</w:t>
            </w:r>
          </w:p>
        </w:tc>
        <w:tc>
          <w:tcPr>
            <w:tcW w:w="1108" w:type="dxa"/>
          </w:tcPr>
          <w:p>
            <w:pPr>
              <w:pStyle w:val="TableParagraph"/>
              <w:spacing w:line="137" w:lineRule="exact" w:before="22"/>
              <w:ind w:right="61"/>
              <w:rPr>
                <w:sz w:val="13"/>
              </w:rPr>
            </w:pPr>
            <w:r>
              <w:rPr>
                <w:spacing w:val="-2"/>
                <w:w w:val="115"/>
                <w:sz w:val="13"/>
              </w:rPr>
              <w:t>7,545,900</w:t>
            </w:r>
          </w:p>
        </w:tc>
        <w:tc>
          <w:tcPr>
            <w:tcW w:w="1078" w:type="dxa"/>
          </w:tcPr>
          <w:p>
            <w:pPr>
              <w:pStyle w:val="TableParagraph"/>
              <w:spacing w:line="137" w:lineRule="exact" w:before="22"/>
              <w:ind w:right="62"/>
              <w:rPr>
                <w:sz w:val="13"/>
              </w:rPr>
            </w:pPr>
            <w:r>
              <w:rPr>
                <w:spacing w:val="-2"/>
                <w:w w:val="115"/>
                <w:sz w:val="13"/>
              </w:rPr>
              <w:t>7,772,277</w:t>
            </w:r>
          </w:p>
        </w:tc>
      </w:tr>
      <w:tr>
        <w:trPr>
          <w:trHeight w:val="179" w:hRule="atLeast"/>
        </w:trPr>
        <w:tc>
          <w:tcPr>
            <w:tcW w:w="425" w:type="dxa"/>
          </w:tcPr>
          <w:p>
            <w:pPr>
              <w:pStyle w:val="TableParagraph"/>
              <w:spacing w:line="137" w:lineRule="exact" w:before="22"/>
              <w:ind w:right="12"/>
              <w:rPr>
                <w:sz w:val="13"/>
              </w:rPr>
            </w:pPr>
            <w:r>
              <w:rPr>
                <w:spacing w:val="-5"/>
                <w:w w:val="115"/>
                <w:sz w:val="13"/>
              </w:rPr>
              <w:t>25</w:t>
            </w:r>
          </w:p>
        </w:tc>
        <w:tc>
          <w:tcPr>
            <w:tcW w:w="1186" w:type="dxa"/>
          </w:tcPr>
          <w:p>
            <w:pPr>
              <w:pStyle w:val="TableParagraph"/>
              <w:spacing w:line="137" w:lineRule="exact" w:before="22"/>
              <w:ind w:left="24"/>
              <w:jc w:val="left"/>
              <w:rPr>
                <w:sz w:val="13"/>
              </w:rPr>
            </w:pPr>
            <w:r>
              <w:rPr>
                <w:spacing w:val="-2"/>
                <w:w w:val="115"/>
                <w:sz w:val="13"/>
              </w:rPr>
              <w:t>Orahovac</w:t>
            </w:r>
          </w:p>
        </w:tc>
        <w:tc>
          <w:tcPr>
            <w:tcW w:w="781" w:type="dxa"/>
          </w:tcPr>
          <w:p>
            <w:pPr>
              <w:pStyle w:val="TableParagraph"/>
              <w:spacing w:line="137" w:lineRule="exact" w:before="22"/>
              <w:ind w:right="57"/>
              <w:rPr>
                <w:sz w:val="13"/>
              </w:rPr>
            </w:pPr>
            <w:r>
              <w:rPr>
                <w:spacing w:val="-2"/>
                <w:w w:val="115"/>
                <w:sz w:val="13"/>
              </w:rPr>
              <w:t>41,799</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7</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7</w:t>
            </w:r>
          </w:p>
        </w:tc>
        <w:tc>
          <w:tcPr>
            <w:tcW w:w="603" w:type="dxa"/>
          </w:tcPr>
          <w:p>
            <w:pPr>
              <w:pStyle w:val="TableParagraph"/>
              <w:spacing w:line="137" w:lineRule="exact" w:before="22"/>
              <w:ind w:right="62"/>
              <w:rPr>
                <w:sz w:val="13"/>
              </w:rPr>
            </w:pPr>
            <w:r>
              <w:rPr>
                <w:spacing w:val="-5"/>
                <w:w w:val="115"/>
                <w:sz w:val="13"/>
              </w:rPr>
              <w:t>117</w:t>
            </w:r>
          </w:p>
        </w:tc>
        <w:tc>
          <w:tcPr>
            <w:tcW w:w="603" w:type="dxa"/>
          </w:tcPr>
          <w:p>
            <w:pPr>
              <w:pStyle w:val="TableParagraph"/>
              <w:spacing w:line="137" w:lineRule="exact" w:before="22"/>
              <w:ind w:right="62"/>
              <w:rPr>
                <w:sz w:val="13"/>
              </w:rPr>
            </w:pPr>
            <w:r>
              <w:rPr>
                <w:spacing w:val="-5"/>
                <w:w w:val="115"/>
                <w:sz w:val="13"/>
              </w:rPr>
              <w:t>36</w:t>
            </w:r>
          </w:p>
        </w:tc>
        <w:tc>
          <w:tcPr>
            <w:tcW w:w="603" w:type="dxa"/>
          </w:tcPr>
          <w:p>
            <w:pPr>
              <w:pStyle w:val="TableParagraph"/>
              <w:spacing w:line="137" w:lineRule="exact" w:before="22"/>
              <w:ind w:right="62"/>
              <w:rPr>
                <w:sz w:val="13"/>
              </w:rPr>
            </w:pPr>
            <w:r>
              <w:rPr>
                <w:spacing w:val="-5"/>
                <w:w w:val="115"/>
                <w:sz w:val="13"/>
              </w:rPr>
              <w:t>153</w:t>
            </w:r>
          </w:p>
        </w:tc>
        <w:tc>
          <w:tcPr>
            <w:tcW w:w="633" w:type="dxa"/>
          </w:tcPr>
          <w:p>
            <w:pPr>
              <w:pStyle w:val="TableParagraph"/>
              <w:spacing w:line="137" w:lineRule="exact" w:before="22"/>
              <w:ind w:right="62"/>
              <w:rPr>
                <w:sz w:val="13"/>
              </w:rPr>
            </w:pPr>
            <w:r>
              <w:rPr>
                <w:spacing w:val="-5"/>
                <w:w w:val="115"/>
                <w:sz w:val="13"/>
              </w:rPr>
              <w:t>198</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153</w:t>
            </w:r>
          </w:p>
        </w:tc>
        <w:tc>
          <w:tcPr>
            <w:tcW w:w="939" w:type="dxa"/>
          </w:tcPr>
          <w:p>
            <w:pPr>
              <w:pStyle w:val="TableParagraph"/>
              <w:spacing w:line="137" w:lineRule="exact" w:before="22"/>
              <w:ind w:right="58"/>
              <w:rPr>
                <w:sz w:val="13"/>
              </w:rPr>
            </w:pPr>
            <w:r>
              <w:rPr>
                <w:spacing w:val="-2"/>
                <w:w w:val="115"/>
                <w:sz w:val="13"/>
              </w:rPr>
              <w:t>1,750,714</w:t>
            </w:r>
          </w:p>
        </w:tc>
        <w:tc>
          <w:tcPr>
            <w:tcW w:w="989" w:type="dxa"/>
          </w:tcPr>
          <w:p>
            <w:pPr>
              <w:pStyle w:val="TableParagraph"/>
              <w:spacing w:line="137" w:lineRule="exact" w:before="22"/>
              <w:ind w:right="58"/>
              <w:rPr>
                <w:sz w:val="13"/>
              </w:rPr>
            </w:pPr>
            <w:r>
              <w:rPr>
                <w:spacing w:val="-2"/>
                <w:w w:val="115"/>
                <w:sz w:val="13"/>
              </w:rPr>
              <w:t>2,366,496</w:t>
            </w:r>
          </w:p>
        </w:tc>
        <w:tc>
          <w:tcPr>
            <w:tcW w:w="910" w:type="dxa"/>
          </w:tcPr>
          <w:p>
            <w:pPr>
              <w:pStyle w:val="TableParagraph"/>
              <w:spacing w:line="137" w:lineRule="exact" w:before="22"/>
              <w:ind w:right="59"/>
              <w:rPr>
                <w:sz w:val="13"/>
              </w:rPr>
            </w:pPr>
            <w:r>
              <w:rPr>
                <w:spacing w:val="-2"/>
                <w:w w:val="115"/>
                <w:sz w:val="13"/>
              </w:rPr>
              <w:t>515,024</w:t>
            </w:r>
          </w:p>
        </w:tc>
        <w:tc>
          <w:tcPr>
            <w:tcW w:w="772" w:type="dxa"/>
          </w:tcPr>
          <w:p>
            <w:pPr>
              <w:pStyle w:val="TableParagraph"/>
              <w:spacing w:line="137" w:lineRule="exact" w:before="22"/>
              <w:ind w:right="60"/>
              <w:rPr>
                <w:sz w:val="13"/>
              </w:rPr>
            </w:pPr>
            <w:r>
              <w:rPr>
                <w:spacing w:val="-2"/>
                <w:w w:val="115"/>
                <w:sz w:val="13"/>
              </w:rPr>
              <w:t>57,600</w:t>
            </w:r>
          </w:p>
        </w:tc>
        <w:tc>
          <w:tcPr>
            <w:tcW w:w="1068" w:type="dxa"/>
          </w:tcPr>
          <w:p>
            <w:pPr>
              <w:pStyle w:val="TableParagraph"/>
              <w:spacing w:line="137" w:lineRule="exact" w:before="22"/>
              <w:ind w:right="61"/>
              <w:rPr>
                <w:sz w:val="13"/>
              </w:rPr>
            </w:pPr>
            <w:r>
              <w:rPr>
                <w:spacing w:val="-2"/>
                <w:w w:val="115"/>
                <w:sz w:val="13"/>
              </w:rPr>
              <w:t>2,323,338</w:t>
            </w:r>
          </w:p>
        </w:tc>
        <w:tc>
          <w:tcPr>
            <w:tcW w:w="1108" w:type="dxa"/>
          </w:tcPr>
          <w:p>
            <w:pPr>
              <w:pStyle w:val="TableParagraph"/>
              <w:spacing w:line="137" w:lineRule="exact" w:before="22"/>
              <w:ind w:right="61"/>
              <w:rPr>
                <w:sz w:val="13"/>
              </w:rPr>
            </w:pPr>
            <w:r>
              <w:rPr>
                <w:spacing w:val="-2"/>
                <w:w w:val="115"/>
                <w:sz w:val="13"/>
              </w:rPr>
              <w:t>2,393,038</w:t>
            </w:r>
          </w:p>
        </w:tc>
        <w:tc>
          <w:tcPr>
            <w:tcW w:w="1078" w:type="dxa"/>
          </w:tcPr>
          <w:p>
            <w:pPr>
              <w:pStyle w:val="TableParagraph"/>
              <w:spacing w:line="137" w:lineRule="exact" w:before="22"/>
              <w:ind w:right="62"/>
              <w:rPr>
                <w:sz w:val="13"/>
              </w:rPr>
            </w:pPr>
            <w:r>
              <w:rPr>
                <w:spacing w:val="-2"/>
                <w:w w:val="115"/>
                <w:sz w:val="13"/>
              </w:rPr>
              <w:t>2,464,829</w:t>
            </w:r>
          </w:p>
        </w:tc>
      </w:tr>
      <w:tr>
        <w:trPr>
          <w:trHeight w:val="179" w:hRule="atLeast"/>
        </w:trPr>
        <w:tc>
          <w:tcPr>
            <w:tcW w:w="425" w:type="dxa"/>
          </w:tcPr>
          <w:p>
            <w:pPr>
              <w:pStyle w:val="TableParagraph"/>
              <w:spacing w:line="137" w:lineRule="exact" w:before="22"/>
              <w:ind w:right="12"/>
              <w:rPr>
                <w:sz w:val="13"/>
              </w:rPr>
            </w:pPr>
            <w:r>
              <w:rPr>
                <w:spacing w:val="-5"/>
                <w:w w:val="115"/>
                <w:sz w:val="13"/>
              </w:rPr>
              <w:t>26</w:t>
            </w:r>
          </w:p>
        </w:tc>
        <w:tc>
          <w:tcPr>
            <w:tcW w:w="1186" w:type="dxa"/>
          </w:tcPr>
          <w:p>
            <w:pPr>
              <w:pStyle w:val="TableParagraph"/>
              <w:spacing w:line="137" w:lineRule="exact" w:before="22"/>
              <w:ind w:left="24"/>
              <w:jc w:val="left"/>
              <w:rPr>
                <w:sz w:val="13"/>
              </w:rPr>
            </w:pPr>
            <w:r>
              <w:rPr>
                <w:spacing w:val="-2"/>
                <w:w w:val="115"/>
                <w:sz w:val="13"/>
              </w:rPr>
              <w:t>Štrpce</w:t>
            </w:r>
          </w:p>
        </w:tc>
        <w:tc>
          <w:tcPr>
            <w:tcW w:w="781" w:type="dxa"/>
          </w:tcPr>
          <w:p>
            <w:pPr>
              <w:pStyle w:val="TableParagraph"/>
              <w:spacing w:line="137" w:lineRule="exact" w:before="22"/>
              <w:ind w:right="57"/>
              <w:rPr>
                <w:sz w:val="13"/>
              </w:rPr>
            </w:pPr>
            <w:r>
              <w:rPr>
                <w:spacing w:val="-2"/>
                <w:w w:val="115"/>
                <w:sz w:val="13"/>
              </w:rPr>
              <w:t>10,771</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0</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2</w:t>
            </w:r>
          </w:p>
        </w:tc>
        <w:tc>
          <w:tcPr>
            <w:tcW w:w="603" w:type="dxa"/>
          </w:tcPr>
          <w:p>
            <w:pPr>
              <w:pStyle w:val="TableParagraph"/>
              <w:spacing w:line="137" w:lineRule="exact" w:before="22"/>
              <w:ind w:right="62"/>
              <w:rPr>
                <w:sz w:val="13"/>
              </w:rPr>
            </w:pPr>
            <w:r>
              <w:rPr>
                <w:spacing w:val="-5"/>
                <w:w w:val="115"/>
                <w:sz w:val="13"/>
              </w:rPr>
              <w:t>46</w:t>
            </w:r>
          </w:p>
        </w:tc>
        <w:tc>
          <w:tcPr>
            <w:tcW w:w="603" w:type="dxa"/>
          </w:tcPr>
          <w:p>
            <w:pPr>
              <w:pStyle w:val="TableParagraph"/>
              <w:spacing w:line="137" w:lineRule="exact" w:before="22"/>
              <w:ind w:right="62"/>
              <w:rPr>
                <w:sz w:val="13"/>
              </w:rPr>
            </w:pPr>
            <w:r>
              <w:rPr>
                <w:spacing w:val="-5"/>
                <w:w w:val="115"/>
                <w:sz w:val="13"/>
              </w:rPr>
              <w:t>24</w:t>
            </w:r>
          </w:p>
        </w:tc>
        <w:tc>
          <w:tcPr>
            <w:tcW w:w="603" w:type="dxa"/>
          </w:tcPr>
          <w:p>
            <w:pPr>
              <w:pStyle w:val="TableParagraph"/>
              <w:spacing w:line="137" w:lineRule="exact" w:before="22"/>
              <w:ind w:right="62"/>
              <w:rPr>
                <w:sz w:val="13"/>
              </w:rPr>
            </w:pPr>
            <w:r>
              <w:rPr>
                <w:spacing w:val="-5"/>
                <w:w w:val="115"/>
                <w:sz w:val="13"/>
              </w:rPr>
              <w:t>70</w:t>
            </w:r>
          </w:p>
        </w:tc>
        <w:tc>
          <w:tcPr>
            <w:tcW w:w="633" w:type="dxa"/>
          </w:tcPr>
          <w:p>
            <w:pPr>
              <w:pStyle w:val="TableParagraph"/>
              <w:spacing w:line="137" w:lineRule="exact" w:before="22"/>
              <w:ind w:right="63"/>
              <w:rPr>
                <w:sz w:val="13"/>
              </w:rPr>
            </w:pPr>
            <w:r>
              <w:rPr>
                <w:spacing w:val="-5"/>
                <w:w w:val="115"/>
                <w:sz w:val="13"/>
              </w:rPr>
              <w:t>29</w:t>
            </w:r>
          </w:p>
        </w:tc>
        <w:tc>
          <w:tcPr>
            <w:tcW w:w="623" w:type="dxa"/>
          </w:tcPr>
          <w:p>
            <w:pPr>
              <w:pStyle w:val="TableParagraph"/>
              <w:spacing w:line="137" w:lineRule="exact" w:before="22"/>
              <w:ind w:right="63"/>
              <w:rPr>
                <w:sz w:val="13"/>
              </w:rPr>
            </w:pPr>
            <w:r>
              <w:rPr>
                <w:spacing w:val="-5"/>
                <w:w w:val="115"/>
                <w:sz w:val="13"/>
              </w:rPr>
              <w:t>21</w:t>
            </w:r>
          </w:p>
        </w:tc>
        <w:tc>
          <w:tcPr>
            <w:tcW w:w="969" w:type="dxa"/>
          </w:tcPr>
          <w:p>
            <w:pPr>
              <w:pStyle w:val="TableParagraph"/>
              <w:spacing w:line="137" w:lineRule="exact" w:before="22"/>
              <w:ind w:right="63"/>
              <w:rPr>
                <w:sz w:val="13"/>
              </w:rPr>
            </w:pPr>
            <w:r>
              <w:rPr>
                <w:spacing w:val="-5"/>
                <w:w w:val="115"/>
                <w:sz w:val="13"/>
              </w:rPr>
              <w:t>50</w:t>
            </w:r>
          </w:p>
        </w:tc>
        <w:tc>
          <w:tcPr>
            <w:tcW w:w="939" w:type="dxa"/>
          </w:tcPr>
          <w:p>
            <w:pPr>
              <w:pStyle w:val="TableParagraph"/>
              <w:spacing w:line="137" w:lineRule="exact" w:before="22"/>
              <w:ind w:right="58"/>
              <w:rPr>
                <w:sz w:val="13"/>
              </w:rPr>
            </w:pPr>
            <w:r>
              <w:rPr>
                <w:spacing w:val="-2"/>
                <w:w w:val="115"/>
                <w:sz w:val="13"/>
              </w:rPr>
              <w:t>510,019</w:t>
            </w:r>
          </w:p>
        </w:tc>
        <w:tc>
          <w:tcPr>
            <w:tcW w:w="989" w:type="dxa"/>
          </w:tcPr>
          <w:p>
            <w:pPr>
              <w:pStyle w:val="TableParagraph"/>
              <w:spacing w:line="137" w:lineRule="exact" w:before="22"/>
              <w:ind w:right="59"/>
              <w:rPr>
                <w:sz w:val="13"/>
              </w:rPr>
            </w:pPr>
            <w:r>
              <w:rPr>
                <w:spacing w:val="-2"/>
                <w:w w:val="115"/>
                <w:sz w:val="13"/>
              </w:rPr>
              <w:t>838,433</w:t>
            </w:r>
          </w:p>
        </w:tc>
        <w:tc>
          <w:tcPr>
            <w:tcW w:w="910" w:type="dxa"/>
          </w:tcPr>
          <w:p>
            <w:pPr>
              <w:pStyle w:val="TableParagraph"/>
              <w:spacing w:line="137" w:lineRule="exact" w:before="22"/>
              <w:ind w:right="59"/>
              <w:rPr>
                <w:sz w:val="13"/>
              </w:rPr>
            </w:pPr>
            <w:r>
              <w:rPr>
                <w:spacing w:val="-2"/>
                <w:w w:val="115"/>
                <w:sz w:val="13"/>
              </w:rPr>
              <w:t>145,343</w:t>
            </w:r>
          </w:p>
        </w:tc>
        <w:tc>
          <w:tcPr>
            <w:tcW w:w="772" w:type="dxa"/>
          </w:tcPr>
          <w:p>
            <w:pPr>
              <w:pStyle w:val="TableParagraph"/>
              <w:spacing w:line="137" w:lineRule="exact" w:before="22"/>
              <w:ind w:right="60"/>
              <w:rPr>
                <w:sz w:val="13"/>
              </w:rPr>
            </w:pPr>
            <w:r>
              <w:rPr>
                <w:spacing w:val="-2"/>
                <w:w w:val="115"/>
                <w:sz w:val="13"/>
              </w:rPr>
              <w:t>14,400</w:t>
            </w:r>
          </w:p>
        </w:tc>
        <w:tc>
          <w:tcPr>
            <w:tcW w:w="1068" w:type="dxa"/>
          </w:tcPr>
          <w:p>
            <w:pPr>
              <w:pStyle w:val="TableParagraph"/>
              <w:spacing w:line="137" w:lineRule="exact" w:before="22"/>
              <w:ind w:right="60"/>
              <w:rPr>
                <w:sz w:val="13"/>
              </w:rPr>
            </w:pPr>
            <w:r>
              <w:rPr>
                <w:spacing w:val="-2"/>
                <w:w w:val="115"/>
                <w:sz w:val="13"/>
              </w:rPr>
              <w:t>669,762</w:t>
            </w:r>
          </w:p>
        </w:tc>
        <w:tc>
          <w:tcPr>
            <w:tcW w:w="1108" w:type="dxa"/>
          </w:tcPr>
          <w:p>
            <w:pPr>
              <w:pStyle w:val="TableParagraph"/>
              <w:spacing w:line="137" w:lineRule="exact" w:before="22"/>
              <w:ind w:right="61"/>
              <w:rPr>
                <w:sz w:val="13"/>
              </w:rPr>
            </w:pPr>
            <w:r>
              <w:rPr>
                <w:spacing w:val="-2"/>
                <w:w w:val="115"/>
                <w:sz w:val="13"/>
              </w:rPr>
              <w:t>689,855</w:t>
            </w:r>
          </w:p>
        </w:tc>
        <w:tc>
          <w:tcPr>
            <w:tcW w:w="1078" w:type="dxa"/>
          </w:tcPr>
          <w:p>
            <w:pPr>
              <w:pStyle w:val="TableParagraph"/>
              <w:spacing w:line="137" w:lineRule="exact" w:before="22"/>
              <w:ind w:right="62"/>
              <w:rPr>
                <w:sz w:val="13"/>
              </w:rPr>
            </w:pPr>
            <w:r>
              <w:rPr>
                <w:spacing w:val="-2"/>
                <w:w w:val="115"/>
                <w:sz w:val="13"/>
              </w:rPr>
              <w:t>710,551</w:t>
            </w:r>
          </w:p>
        </w:tc>
      </w:tr>
      <w:tr>
        <w:trPr>
          <w:trHeight w:val="179" w:hRule="atLeast"/>
        </w:trPr>
        <w:tc>
          <w:tcPr>
            <w:tcW w:w="425" w:type="dxa"/>
          </w:tcPr>
          <w:p>
            <w:pPr>
              <w:pStyle w:val="TableParagraph"/>
              <w:spacing w:line="137" w:lineRule="exact" w:before="22"/>
              <w:ind w:right="12"/>
              <w:rPr>
                <w:sz w:val="13"/>
              </w:rPr>
            </w:pPr>
            <w:r>
              <w:rPr>
                <w:spacing w:val="-5"/>
                <w:w w:val="115"/>
                <w:sz w:val="13"/>
              </w:rPr>
              <w:t>27</w:t>
            </w:r>
          </w:p>
        </w:tc>
        <w:tc>
          <w:tcPr>
            <w:tcW w:w="1186" w:type="dxa"/>
          </w:tcPr>
          <w:p>
            <w:pPr>
              <w:pStyle w:val="TableParagraph"/>
              <w:spacing w:line="137" w:lineRule="exact" w:before="22"/>
              <w:ind w:left="24"/>
              <w:jc w:val="left"/>
              <w:rPr>
                <w:sz w:val="13"/>
              </w:rPr>
            </w:pPr>
            <w:r>
              <w:rPr>
                <w:spacing w:val="-2"/>
                <w:w w:val="115"/>
                <w:sz w:val="13"/>
              </w:rPr>
              <w:t>Štimlje</w:t>
            </w:r>
          </w:p>
        </w:tc>
        <w:tc>
          <w:tcPr>
            <w:tcW w:w="781" w:type="dxa"/>
          </w:tcPr>
          <w:p>
            <w:pPr>
              <w:pStyle w:val="TableParagraph"/>
              <w:spacing w:line="137" w:lineRule="exact" w:before="22"/>
              <w:ind w:right="57"/>
              <w:rPr>
                <w:sz w:val="13"/>
              </w:rPr>
            </w:pPr>
            <w:r>
              <w:rPr>
                <w:spacing w:val="-2"/>
                <w:w w:val="115"/>
                <w:sz w:val="13"/>
              </w:rPr>
              <w:t>24,308</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4</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0</w:t>
            </w:r>
          </w:p>
        </w:tc>
        <w:tc>
          <w:tcPr>
            <w:tcW w:w="603" w:type="dxa"/>
          </w:tcPr>
          <w:p>
            <w:pPr>
              <w:pStyle w:val="TableParagraph"/>
              <w:spacing w:line="137" w:lineRule="exact" w:before="22"/>
              <w:ind w:right="62"/>
              <w:rPr>
                <w:sz w:val="13"/>
              </w:rPr>
            </w:pPr>
            <w:r>
              <w:rPr>
                <w:spacing w:val="-5"/>
                <w:w w:val="115"/>
                <w:sz w:val="13"/>
              </w:rPr>
              <w:t>78</w:t>
            </w:r>
          </w:p>
        </w:tc>
        <w:tc>
          <w:tcPr>
            <w:tcW w:w="603" w:type="dxa"/>
          </w:tcPr>
          <w:p>
            <w:pPr>
              <w:pStyle w:val="TableParagraph"/>
              <w:spacing w:line="137" w:lineRule="exact" w:before="22"/>
              <w:ind w:right="62"/>
              <w:rPr>
                <w:sz w:val="13"/>
              </w:rPr>
            </w:pPr>
            <w:r>
              <w:rPr>
                <w:spacing w:val="-5"/>
                <w:w w:val="115"/>
                <w:sz w:val="13"/>
              </w:rPr>
              <w:t>26</w:t>
            </w:r>
          </w:p>
        </w:tc>
        <w:tc>
          <w:tcPr>
            <w:tcW w:w="603" w:type="dxa"/>
          </w:tcPr>
          <w:p>
            <w:pPr>
              <w:pStyle w:val="TableParagraph"/>
              <w:spacing w:line="137" w:lineRule="exact" w:before="22"/>
              <w:ind w:right="62"/>
              <w:rPr>
                <w:sz w:val="13"/>
              </w:rPr>
            </w:pPr>
            <w:r>
              <w:rPr>
                <w:spacing w:val="-5"/>
                <w:w w:val="115"/>
                <w:sz w:val="13"/>
              </w:rPr>
              <w:t>105</w:t>
            </w:r>
          </w:p>
        </w:tc>
        <w:tc>
          <w:tcPr>
            <w:tcW w:w="633" w:type="dxa"/>
          </w:tcPr>
          <w:p>
            <w:pPr>
              <w:pStyle w:val="TableParagraph"/>
              <w:spacing w:line="137" w:lineRule="exact" w:before="22"/>
              <w:ind w:right="63"/>
              <w:rPr>
                <w:sz w:val="13"/>
              </w:rPr>
            </w:pPr>
            <w:r>
              <w:rPr>
                <w:spacing w:val="-5"/>
                <w:w w:val="115"/>
                <w:sz w:val="13"/>
              </w:rPr>
              <w:t>96</w:t>
            </w:r>
          </w:p>
        </w:tc>
        <w:tc>
          <w:tcPr>
            <w:tcW w:w="623" w:type="dxa"/>
          </w:tcPr>
          <w:p>
            <w:pPr>
              <w:pStyle w:val="TableParagraph"/>
              <w:spacing w:line="137" w:lineRule="exact" w:before="22"/>
              <w:ind w:right="58"/>
              <w:rPr>
                <w:sz w:val="13"/>
              </w:rPr>
            </w:pPr>
            <w:r>
              <w:rPr>
                <w:spacing w:val="-10"/>
                <w:w w:val="115"/>
                <w:sz w:val="13"/>
              </w:rPr>
              <w:t>9</w:t>
            </w:r>
          </w:p>
        </w:tc>
        <w:tc>
          <w:tcPr>
            <w:tcW w:w="969" w:type="dxa"/>
          </w:tcPr>
          <w:p>
            <w:pPr>
              <w:pStyle w:val="TableParagraph"/>
              <w:spacing w:line="137" w:lineRule="exact" w:before="22"/>
              <w:ind w:right="63"/>
              <w:rPr>
                <w:sz w:val="13"/>
              </w:rPr>
            </w:pPr>
            <w:r>
              <w:rPr>
                <w:spacing w:val="-5"/>
                <w:w w:val="115"/>
                <w:sz w:val="13"/>
              </w:rPr>
              <w:t>105</w:t>
            </w:r>
          </w:p>
        </w:tc>
        <w:tc>
          <w:tcPr>
            <w:tcW w:w="939" w:type="dxa"/>
          </w:tcPr>
          <w:p>
            <w:pPr>
              <w:pStyle w:val="TableParagraph"/>
              <w:spacing w:line="137" w:lineRule="exact" w:before="22"/>
              <w:ind w:right="58"/>
              <w:rPr>
                <w:sz w:val="13"/>
              </w:rPr>
            </w:pPr>
            <w:r>
              <w:rPr>
                <w:spacing w:val="-2"/>
                <w:w w:val="115"/>
                <w:sz w:val="13"/>
              </w:rPr>
              <w:t>1,144,240</w:t>
            </w:r>
          </w:p>
        </w:tc>
        <w:tc>
          <w:tcPr>
            <w:tcW w:w="989" w:type="dxa"/>
          </w:tcPr>
          <w:p>
            <w:pPr>
              <w:pStyle w:val="TableParagraph"/>
              <w:spacing w:line="137" w:lineRule="exact" w:before="22"/>
              <w:ind w:right="58"/>
              <w:rPr>
                <w:sz w:val="13"/>
              </w:rPr>
            </w:pPr>
            <w:r>
              <w:rPr>
                <w:spacing w:val="-2"/>
                <w:w w:val="115"/>
                <w:sz w:val="13"/>
              </w:rPr>
              <w:t>1,250,777</w:t>
            </w:r>
          </w:p>
        </w:tc>
        <w:tc>
          <w:tcPr>
            <w:tcW w:w="910" w:type="dxa"/>
          </w:tcPr>
          <w:p>
            <w:pPr>
              <w:pStyle w:val="TableParagraph"/>
              <w:spacing w:line="137" w:lineRule="exact" w:before="22"/>
              <w:ind w:right="59"/>
              <w:rPr>
                <w:sz w:val="13"/>
              </w:rPr>
            </w:pPr>
            <w:r>
              <w:rPr>
                <w:spacing w:val="-2"/>
                <w:w w:val="115"/>
                <w:sz w:val="13"/>
              </w:rPr>
              <w:t>285,361</w:t>
            </w:r>
          </w:p>
        </w:tc>
        <w:tc>
          <w:tcPr>
            <w:tcW w:w="772" w:type="dxa"/>
          </w:tcPr>
          <w:p>
            <w:pPr>
              <w:pStyle w:val="TableParagraph"/>
              <w:spacing w:line="137" w:lineRule="exact" w:before="22"/>
              <w:ind w:right="60"/>
              <w:rPr>
                <w:sz w:val="13"/>
              </w:rPr>
            </w:pPr>
            <w:r>
              <w:rPr>
                <w:spacing w:val="-2"/>
                <w:w w:val="115"/>
                <w:sz w:val="13"/>
              </w:rPr>
              <w:t>14,400</w:t>
            </w:r>
          </w:p>
        </w:tc>
        <w:tc>
          <w:tcPr>
            <w:tcW w:w="1068" w:type="dxa"/>
          </w:tcPr>
          <w:p>
            <w:pPr>
              <w:pStyle w:val="TableParagraph"/>
              <w:spacing w:line="137" w:lineRule="exact" w:before="22"/>
              <w:ind w:right="61"/>
              <w:rPr>
                <w:sz w:val="13"/>
              </w:rPr>
            </w:pPr>
            <w:r>
              <w:rPr>
                <w:spacing w:val="-2"/>
                <w:w w:val="115"/>
                <w:sz w:val="13"/>
              </w:rPr>
              <w:t>1,444,001</w:t>
            </w:r>
          </w:p>
        </w:tc>
        <w:tc>
          <w:tcPr>
            <w:tcW w:w="1108" w:type="dxa"/>
          </w:tcPr>
          <w:p>
            <w:pPr>
              <w:pStyle w:val="TableParagraph"/>
              <w:spacing w:line="137" w:lineRule="exact" w:before="22"/>
              <w:ind w:right="61"/>
              <w:rPr>
                <w:sz w:val="13"/>
              </w:rPr>
            </w:pPr>
            <w:r>
              <w:rPr>
                <w:spacing w:val="-2"/>
                <w:w w:val="115"/>
                <w:sz w:val="13"/>
              </w:rPr>
              <w:t>1,487,321</w:t>
            </w:r>
          </w:p>
        </w:tc>
        <w:tc>
          <w:tcPr>
            <w:tcW w:w="1078" w:type="dxa"/>
          </w:tcPr>
          <w:p>
            <w:pPr>
              <w:pStyle w:val="TableParagraph"/>
              <w:spacing w:line="137" w:lineRule="exact" w:before="22"/>
              <w:ind w:right="62"/>
              <w:rPr>
                <w:sz w:val="13"/>
              </w:rPr>
            </w:pPr>
            <w:r>
              <w:rPr>
                <w:spacing w:val="-2"/>
                <w:w w:val="115"/>
                <w:sz w:val="13"/>
              </w:rPr>
              <w:t>1,531,940</w:t>
            </w:r>
          </w:p>
        </w:tc>
      </w:tr>
      <w:tr>
        <w:trPr>
          <w:trHeight w:val="179" w:hRule="atLeast"/>
        </w:trPr>
        <w:tc>
          <w:tcPr>
            <w:tcW w:w="425" w:type="dxa"/>
          </w:tcPr>
          <w:p>
            <w:pPr>
              <w:pStyle w:val="TableParagraph"/>
              <w:spacing w:line="137" w:lineRule="exact" w:before="22"/>
              <w:ind w:right="12"/>
              <w:rPr>
                <w:sz w:val="13"/>
              </w:rPr>
            </w:pPr>
            <w:r>
              <w:rPr>
                <w:spacing w:val="-5"/>
                <w:w w:val="115"/>
                <w:sz w:val="13"/>
              </w:rPr>
              <w:t>28</w:t>
            </w:r>
          </w:p>
        </w:tc>
        <w:tc>
          <w:tcPr>
            <w:tcW w:w="1186" w:type="dxa"/>
          </w:tcPr>
          <w:p>
            <w:pPr>
              <w:pStyle w:val="TableParagraph"/>
              <w:spacing w:line="137" w:lineRule="exact" w:before="22"/>
              <w:ind w:left="24"/>
              <w:jc w:val="left"/>
              <w:rPr>
                <w:sz w:val="13"/>
              </w:rPr>
            </w:pPr>
            <w:r>
              <w:rPr>
                <w:spacing w:val="-2"/>
                <w:w w:val="115"/>
                <w:sz w:val="13"/>
              </w:rPr>
              <w:t>Srbica</w:t>
            </w:r>
          </w:p>
        </w:tc>
        <w:tc>
          <w:tcPr>
            <w:tcW w:w="781" w:type="dxa"/>
          </w:tcPr>
          <w:p>
            <w:pPr>
              <w:pStyle w:val="TableParagraph"/>
              <w:spacing w:line="137" w:lineRule="exact" w:before="22"/>
              <w:ind w:right="57"/>
              <w:rPr>
                <w:sz w:val="13"/>
              </w:rPr>
            </w:pPr>
            <w:r>
              <w:rPr>
                <w:spacing w:val="-2"/>
                <w:w w:val="115"/>
                <w:sz w:val="13"/>
              </w:rPr>
              <w:t>40,664</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5</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8</w:t>
            </w:r>
          </w:p>
        </w:tc>
        <w:tc>
          <w:tcPr>
            <w:tcW w:w="603" w:type="dxa"/>
          </w:tcPr>
          <w:p>
            <w:pPr>
              <w:pStyle w:val="TableParagraph"/>
              <w:spacing w:line="137" w:lineRule="exact" w:before="22"/>
              <w:ind w:right="62"/>
              <w:rPr>
                <w:sz w:val="13"/>
              </w:rPr>
            </w:pPr>
            <w:r>
              <w:rPr>
                <w:spacing w:val="-5"/>
                <w:w w:val="115"/>
                <w:sz w:val="13"/>
              </w:rPr>
              <w:t>117</w:t>
            </w:r>
          </w:p>
        </w:tc>
        <w:tc>
          <w:tcPr>
            <w:tcW w:w="603" w:type="dxa"/>
          </w:tcPr>
          <w:p>
            <w:pPr>
              <w:pStyle w:val="TableParagraph"/>
              <w:spacing w:line="137" w:lineRule="exact" w:before="22"/>
              <w:ind w:right="62"/>
              <w:rPr>
                <w:sz w:val="13"/>
              </w:rPr>
            </w:pPr>
            <w:r>
              <w:rPr>
                <w:spacing w:val="-5"/>
                <w:w w:val="115"/>
                <w:sz w:val="13"/>
              </w:rPr>
              <w:t>37</w:t>
            </w:r>
          </w:p>
        </w:tc>
        <w:tc>
          <w:tcPr>
            <w:tcW w:w="603" w:type="dxa"/>
          </w:tcPr>
          <w:p>
            <w:pPr>
              <w:pStyle w:val="TableParagraph"/>
              <w:spacing w:line="137" w:lineRule="exact" w:before="22"/>
              <w:ind w:right="62"/>
              <w:rPr>
                <w:sz w:val="13"/>
              </w:rPr>
            </w:pPr>
            <w:r>
              <w:rPr>
                <w:spacing w:val="-5"/>
                <w:w w:val="115"/>
                <w:sz w:val="13"/>
              </w:rPr>
              <w:t>154</w:t>
            </w:r>
          </w:p>
        </w:tc>
        <w:tc>
          <w:tcPr>
            <w:tcW w:w="633" w:type="dxa"/>
          </w:tcPr>
          <w:p>
            <w:pPr>
              <w:pStyle w:val="TableParagraph"/>
              <w:spacing w:line="137" w:lineRule="exact" w:before="22"/>
              <w:ind w:right="62"/>
              <w:rPr>
                <w:sz w:val="13"/>
              </w:rPr>
            </w:pPr>
            <w:r>
              <w:rPr>
                <w:spacing w:val="-5"/>
                <w:w w:val="115"/>
                <w:sz w:val="13"/>
              </w:rPr>
              <w:t>199</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154</w:t>
            </w:r>
          </w:p>
        </w:tc>
        <w:tc>
          <w:tcPr>
            <w:tcW w:w="939" w:type="dxa"/>
          </w:tcPr>
          <w:p>
            <w:pPr>
              <w:pStyle w:val="TableParagraph"/>
              <w:spacing w:line="137" w:lineRule="exact" w:before="22"/>
              <w:ind w:right="58"/>
              <w:rPr>
                <w:sz w:val="13"/>
              </w:rPr>
            </w:pPr>
            <w:r>
              <w:rPr>
                <w:spacing w:val="-2"/>
                <w:w w:val="115"/>
                <w:sz w:val="13"/>
              </w:rPr>
              <w:t>1,778,942</w:t>
            </w:r>
          </w:p>
        </w:tc>
        <w:tc>
          <w:tcPr>
            <w:tcW w:w="989" w:type="dxa"/>
          </w:tcPr>
          <w:p>
            <w:pPr>
              <w:pStyle w:val="TableParagraph"/>
              <w:spacing w:line="137" w:lineRule="exact" w:before="22"/>
              <w:ind w:right="58"/>
              <w:rPr>
                <w:sz w:val="13"/>
              </w:rPr>
            </w:pPr>
            <w:r>
              <w:rPr>
                <w:spacing w:val="-2"/>
                <w:w w:val="115"/>
                <w:sz w:val="13"/>
              </w:rPr>
              <w:t>2,378,448</w:t>
            </w:r>
          </w:p>
        </w:tc>
        <w:tc>
          <w:tcPr>
            <w:tcW w:w="910" w:type="dxa"/>
          </w:tcPr>
          <w:p>
            <w:pPr>
              <w:pStyle w:val="TableParagraph"/>
              <w:spacing w:line="137" w:lineRule="exact" w:before="22"/>
              <w:ind w:right="59"/>
              <w:rPr>
                <w:sz w:val="13"/>
              </w:rPr>
            </w:pPr>
            <w:r>
              <w:rPr>
                <w:spacing w:val="-2"/>
                <w:w w:val="115"/>
                <w:sz w:val="13"/>
              </w:rPr>
              <w:t>502,801</w:t>
            </w:r>
          </w:p>
        </w:tc>
        <w:tc>
          <w:tcPr>
            <w:tcW w:w="772" w:type="dxa"/>
          </w:tcPr>
          <w:p>
            <w:pPr>
              <w:pStyle w:val="TableParagraph"/>
              <w:spacing w:line="137" w:lineRule="exact" w:before="22"/>
              <w:ind w:right="60"/>
              <w:rPr>
                <w:sz w:val="13"/>
              </w:rPr>
            </w:pPr>
            <w:r>
              <w:rPr>
                <w:spacing w:val="-2"/>
                <w:w w:val="115"/>
                <w:sz w:val="13"/>
              </w:rPr>
              <w:t>62,400</w:t>
            </w:r>
          </w:p>
        </w:tc>
        <w:tc>
          <w:tcPr>
            <w:tcW w:w="1068" w:type="dxa"/>
          </w:tcPr>
          <w:p>
            <w:pPr>
              <w:pStyle w:val="TableParagraph"/>
              <w:spacing w:line="137" w:lineRule="exact" w:before="22"/>
              <w:ind w:right="61"/>
              <w:rPr>
                <w:sz w:val="13"/>
              </w:rPr>
            </w:pPr>
            <w:r>
              <w:rPr>
                <w:spacing w:val="-2"/>
                <w:w w:val="115"/>
                <w:sz w:val="13"/>
              </w:rPr>
              <w:t>2,344,143</w:t>
            </w:r>
          </w:p>
        </w:tc>
        <w:tc>
          <w:tcPr>
            <w:tcW w:w="1108" w:type="dxa"/>
          </w:tcPr>
          <w:p>
            <w:pPr>
              <w:pStyle w:val="TableParagraph"/>
              <w:spacing w:line="137" w:lineRule="exact" w:before="22"/>
              <w:ind w:right="61"/>
              <w:rPr>
                <w:sz w:val="13"/>
              </w:rPr>
            </w:pPr>
            <w:r>
              <w:rPr>
                <w:spacing w:val="-2"/>
                <w:w w:val="115"/>
                <w:sz w:val="13"/>
              </w:rPr>
              <w:t>2,414,467</w:t>
            </w:r>
          </w:p>
        </w:tc>
        <w:tc>
          <w:tcPr>
            <w:tcW w:w="1078" w:type="dxa"/>
          </w:tcPr>
          <w:p>
            <w:pPr>
              <w:pStyle w:val="TableParagraph"/>
              <w:spacing w:line="137" w:lineRule="exact" w:before="22"/>
              <w:ind w:right="62"/>
              <w:rPr>
                <w:sz w:val="13"/>
              </w:rPr>
            </w:pPr>
            <w:r>
              <w:rPr>
                <w:spacing w:val="-2"/>
                <w:w w:val="115"/>
                <w:sz w:val="13"/>
              </w:rPr>
              <w:t>2,486,901</w:t>
            </w:r>
          </w:p>
        </w:tc>
      </w:tr>
      <w:tr>
        <w:trPr>
          <w:trHeight w:val="179" w:hRule="atLeast"/>
        </w:trPr>
        <w:tc>
          <w:tcPr>
            <w:tcW w:w="425" w:type="dxa"/>
          </w:tcPr>
          <w:p>
            <w:pPr>
              <w:pStyle w:val="TableParagraph"/>
              <w:spacing w:line="137" w:lineRule="exact" w:before="22"/>
              <w:ind w:right="12"/>
              <w:rPr>
                <w:sz w:val="13"/>
              </w:rPr>
            </w:pPr>
            <w:r>
              <w:rPr>
                <w:spacing w:val="-5"/>
                <w:w w:val="115"/>
                <w:sz w:val="13"/>
              </w:rPr>
              <w:t>29</w:t>
            </w:r>
          </w:p>
        </w:tc>
        <w:tc>
          <w:tcPr>
            <w:tcW w:w="1186" w:type="dxa"/>
          </w:tcPr>
          <w:p>
            <w:pPr>
              <w:pStyle w:val="TableParagraph"/>
              <w:spacing w:line="137" w:lineRule="exact" w:before="22"/>
              <w:ind w:left="24"/>
              <w:jc w:val="left"/>
              <w:rPr>
                <w:sz w:val="13"/>
              </w:rPr>
            </w:pPr>
            <w:r>
              <w:rPr>
                <w:spacing w:val="-2"/>
                <w:w w:val="115"/>
                <w:sz w:val="13"/>
              </w:rPr>
              <w:t>Suva</w:t>
            </w:r>
            <w:r>
              <w:rPr>
                <w:spacing w:val="-7"/>
                <w:w w:val="115"/>
                <w:sz w:val="13"/>
              </w:rPr>
              <w:t> </w:t>
            </w:r>
            <w:r>
              <w:rPr>
                <w:spacing w:val="-4"/>
                <w:w w:val="115"/>
                <w:sz w:val="13"/>
              </w:rPr>
              <w:t>Reka</w:t>
            </w:r>
          </w:p>
        </w:tc>
        <w:tc>
          <w:tcPr>
            <w:tcW w:w="781" w:type="dxa"/>
          </w:tcPr>
          <w:p>
            <w:pPr>
              <w:pStyle w:val="TableParagraph"/>
              <w:spacing w:line="137" w:lineRule="exact" w:before="22"/>
              <w:ind w:right="57"/>
              <w:rPr>
                <w:sz w:val="13"/>
              </w:rPr>
            </w:pPr>
            <w:r>
              <w:rPr>
                <w:spacing w:val="-2"/>
                <w:w w:val="115"/>
                <w:sz w:val="13"/>
              </w:rPr>
              <w:t>45,749</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6</w:t>
            </w:r>
          </w:p>
        </w:tc>
        <w:tc>
          <w:tcPr>
            <w:tcW w:w="653" w:type="dxa"/>
            <w:tcBorders>
              <w:left w:val="single" w:sz="6" w:space="0" w:color="000000"/>
            </w:tcBorders>
          </w:tcPr>
          <w:p>
            <w:pPr>
              <w:pStyle w:val="TableParagraph"/>
              <w:spacing w:line="137" w:lineRule="exact" w:before="22"/>
              <w:ind w:right="13"/>
              <w:rPr>
                <w:sz w:val="13"/>
              </w:rPr>
            </w:pPr>
            <w:r>
              <w:rPr>
                <w:spacing w:val="-5"/>
                <w:w w:val="115"/>
                <w:sz w:val="13"/>
              </w:rPr>
              <w:t>11</w:t>
            </w:r>
          </w:p>
        </w:tc>
        <w:tc>
          <w:tcPr>
            <w:tcW w:w="603" w:type="dxa"/>
          </w:tcPr>
          <w:p>
            <w:pPr>
              <w:pStyle w:val="TableParagraph"/>
              <w:spacing w:line="137" w:lineRule="exact" w:before="22"/>
              <w:ind w:right="62"/>
              <w:rPr>
                <w:sz w:val="13"/>
              </w:rPr>
            </w:pPr>
            <w:r>
              <w:rPr>
                <w:spacing w:val="-5"/>
                <w:w w:val="115"/>
                <w:sz w:val="13"/>
              </w:rPr>
              <w:t>127</w:t>
            </w:r>
          </w:p>
        </w:tc>
        <w:tc>
          <w:tcPr>
            <w:tcW w:w="603" w:type="dxa"/>
          </w:tcPr>
          <w:p>
            <w:pPr>
              <w:pStyle w:val="TableParagraph"/>
              <w:spacing w:line="137" w:lineRule="exact" w:before="22"/>
              <w:ind w:right="62"/>
              <w:rPr>
                <w:sz w:val="13"/>
              </w:rPr>
            </w:pPr>
            <w:r>
              <w:rPr>
                <w:spacing w:val="-5"/>
                <w:w w:val="115"/>
                <w:sz w:val="13"/>
              </w:rPr>
              <w:t>40</w:t>
            </w:r>
          </w:p>
        </w:tc>
        <w:tc>
          <w:tcPr>
            <w:tcW w:w="603" w:type="dxa"/>
          </w:tcPr>
          <w:p>
            <w:pPr>
              <w:pStyle w:val="TableParagraph"/>
              <w:spacing w:line="137" w:lineRule="exact" w:before="22"/>
              <w:ind w:right="62"/>
              <w:rPr>
                <w:sz w:val="13"/>
              </w:rPr>
            </w:pPr>
            <w:r>
              <w:rPr>
                <w:spacing w:val="-5"/>
                <w:w w:val="115"/>
                <w:sz w:val="13"/>
              </w:rPr>
              <w:t>167</w:t>
            </w:r>
          </w:p>
        </w:tc>
        <w:tc>
          <w:tcPr>
            <w:tcW w:w="633" w:type="dxa"/>
          </w:tcPr>
          <w:p>
            <w:pPr>
              <w:pStyle w:val="TableParagraph"/>
              <w:spacing w:line="137" w:lineRule="exact" w:before="22"/>
              <w:ind w:right="62"/>
              <w:rPr>
                <w:sz w:val="13"/>
              </w:rPr>
            </w:pPr>
            <w:r>
              <w:rPr>
                <w:spacing w:val="-5"/>
                <w:w w:val="115"/>
                <w:sz w:val="13"/>
              </w:rPr>
              <w:t>198</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167</w:t>
            </w:r>
          </w:p>
        </w:tc>
        <w:tc>
          <w:tcPr>
            <w:tcW w:w="939" w:type="dxa"/>
          </w:tcPr>
          <w:p>
            <w:pPr>
              <w:pStyle w:val="TableParagraph"/>
              <w:spacing w:line="137" w:lineRule="exact" w:before="22"/>
              <w:ind w:right="58"/>
              <w:rPr>
                <w:sz w:val="13"/>
              </w:rPr>
            </w:pPr>
            <w:r>
              <w:rPr>
                <w:spacing w:val="-2"/>
                <w:w w:val="115"/>
                <w:sz w:val="13"/>
              </w:rPr>
              <w:t>1,858,820</w:t>
            </w:r>
          </w:p>
        </w:tc>
        <w:tc>
          <w:tcPr>
            <w:tcW w:w="989" w:type="dxa"/>
          </w:tcPr>
          <w:p>
            <w:pPr>
              <w:pStyle w:val="TableParagraph"/>
              <w:spacing w:line="137" w:lineRule="exact" w:before="22"/>
              <w:ind w:right="58"/>
              <w:rPr>
                <w:sz w:val="13"/>
              </w:rPr>
            </w:pPr>
            <w:r>
              <w:rPr>
                <w:spacing w:val="-2"/>
                <w:w w:val="115"/>
                <w:sz w:val="13"/>
              </w:rPr>
              <w:t>2,366,496</w:t>
            </w:r>
          </w:p>
        </w:tc>
        <w:tc>
          <w:tcPr>
            <w:tcW w:w="910" w:type="dxa"/>
          </w:tcPr>
          <w:p>
            <w:pPr>
              <w:pStyle w:val="TableParagraph"/>
              <w:spacing w:line="137" w:lineRule="exact" w:before="22"/>
              <w:ind w:right="59"/>
              <w:rPr>
                <w:sz w:val="13"/>
              </w:rPr>
            </w:pPr>
            <w:r>
              <w:rPr>
                <w:spacing w:val="-2"/>
                <w:w w:val="115"/>
                <w:sz w:val="13"/>
              </w:rPr>
              <w:t>569,523</w:t>
            </w:r>
          </w:p>
        </w:tc>
        <w:tc>
          <w:tcPr>
            <w:tcW w:w="772" w:type="dxa"/>
          </w:tcPr>
          <w:p>
            <w:pPr>
              <w:pStyle w:val="TableParagraph"/>
              <w:spacing w:line="137" w:lineRule="exact" w:before="22"/>
              <w:ind w:right="60"/>
              <w:rPr>
                <w:sz w:val="13"/>
              </w:rPr>
            </w:pPr>
            <w:r>
              <w:rPr>
                <w:spacing w:val="-2"/>
                <w:w w:val="115"/>
                <w:sz w:val="13"/>
              </w:rPr>
              <w:t>76,800</w:t>
            </w:r>
          </w:p>
        </w:tc>
        <w:tc>
          <w:tcPr>
            <w:tcW w:w="1068" w:type="dxa"/>
          </w:tcPr>
          <w:p>
            <w:pPr>
              <w:pStyle w:val="TableParagraph"/>
              <w:spacing w:line="137" w:lineRule="exact" w:before="22"/>
              <w:ind w:right="61"/>
              <w:rPr>
                <w:sz w:val="13"/>
              </w:rPr>
            </w:pPr>
            <w:r>
              <w:rPr>
                <w:spacing w:val="-2"/>
                <w:w w:val="115"/>
                <w:sz w:val="13"/>
              </w:rPr>
              <w:t>2,505,143</w:t>
            </w:r>
          </w:p>
        </w:tc>
        <w:tc>
          <w:tcPr>
            <w:tcW w:w="1108" w:type="dxa"/>
          </w:tcPr>
          <w:p>
            <w:pPr>
              <w:pStyle w:val="TableParagraph"/>
              <w:spacing w:line="137" w:lineRule="exact" w:before="22"/>
              <w:ind w:right="61"/>
              <w:rPr>
                <w:sz w:val="13"/>
              </w:rPr>
            </w:pPr>
            <w:r>
              <w:rPr>
                <w:spacing w:val="-2"/>
                <w:w w:val="115"/>
                <w:sz w:val="13"/>
              </w:rPr>
              <w:t>2,580,297</w:t>
            </w:r>
          </w:p>
        </w:tc>
        <w:tc>
          <w:tcPr>
            <w:tcW w:w="1078" w:type="dxa"/>
          </w:tcPr>
          <w:p>
            <w:pPr>
              <w:pStyle w:val="TableParagraph"/>
              <w:spacing w:line="137" w:lineRule="exact" w:before="22"/>
              <w:ind w:right="62"/>
              <w:rPr>
                <w:sz w:val="13"/>
              </w:rPr>
            </w:pPr>
            <w:r>
              <w:rPr>
                <w:spacing w:val="-2"/>
                <w:w w:val="115"/>
                <w:sz w:val="13"/>
              </w:rPr>
              <w:t>2,657,706</w:t>
            </w:r>
          </w:p>
        </w:tc>
      </w:tr>
      <w:tr>
        <w:trPr>
          <w:trHeight w:val="179" w:hRule="atLeast"/>
        </w:trPr>
        <w:tc>
          <w:tcPr>
            <w:tcW w:w="425" w:type="dxa"/>
          </w:tcPr>
          <w:p>
            <w:pPr>
              <w:pStyle w:val="TableParagraph"/>
              <w:spacing w:line="137" w:lineRule="exact" w:before="22"/>
              <w:ind w:right="12"/>
              <w:rPr>
                <w:sz w:val="13"/>
              </w:rPr>
            </w:pPr>
            <w:r>
              <w:rPr>
                <w:spacing w:val="-5"/>
                <w:w w:val="115"/>
                <w:sz w:val="13"/>
              </w:rPr>
              <w:t>30</w:t>
            </w:r>
          </w:p>
        </w:tc>
        <w:tc>
          <w:tcPr>
            <w:tcW w:w="1186" w:type="dxa"/>
          </w:tcPr>
          <w:p>
            <w:pPr>
              <w:pStyle w:val="TableParagraph"/>
              <w:spacing w:line="137" w:lineRule="exact" w:before="22"/>
              <w:ind w:left="24"/>
              <w:jc w:val="left"/>
              <w:rPr>
                <w:sz w:val="13"/>
              </w:rPr>
            </w:pPr>
            <w:r>
              <w:rPr>
                <w:spacing w:val="-2"/>
                <w:w w:val="115"/>
                <w:sz w:val="13"/>
              </w:rPr>
              <w:t>Vitina</w:t>
            </w:r>
          </w:p>
        </w:tc>
        <w:tc>
          <w:tcPr>
            <w:tcW w:w="781" w:type="dxa"/>
          </w:tcPr>
          <w:p>
            <w:pPr>
              <w:pStyle w:val="TableParagraph"/>
              <w:spacing w:line="137" w:lineRule="exact" w:before="22"/>
              <w:ind w:right="57"/>
              <w:rPr>
                <w:sz w:val="13"/>
              </w:rPr>
            </w:pPr>
            <w:r>
              <w:rPr>
                <w:spacing w:val="-2"/>
                <w:w w:val="115"/>
                <w:sz w:val="13"/>
              </w:rPr>
              <w:t>35,566</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4</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7</w:t>
            </w:r>
          </w:p>
        </w:tc>
        <w:tc>
          <w:tcPr>
            <w:tcW w:w="603" w:type="dxa"/>
          </w:tcPr>
          <w:p>
            <w:pPr>
              <w:pStyle w:val="TableParagraph"/>
              <w:spacing w:line="137" w:lineRule="exact" w:before="22"/>
              <w:ind w:right="62"/>
              <w:rPr>
                <w:sz w:val="13"/>
              </w:rPr>
            </w:pPr>
            <w:r>
              <w:rPr>
                <w:spacing w:val="-5"/>
                <w:w w:val="115"/>
                <w:sz w:val="13"/>
              </w:rPr>
              <w:t>104</w:t>
            </w:r>
          </w:p>
        </w:tc>
        <w:tc>
          <w:tcPr>
            <w:tcW w:w="603" w:type="dxa"/>
          </w:tcPr>
          <w:p>
            <w:pPr>
              <w:pStyle w:val="TableParagraph"/>
              <w:spacing w:line="137" w:lineRule="exact" w:before="22"/>
              <w:ind w:right="62"/>
              <w:rPr>
                <w:sz w:val="13"/>
              </w:rPr>
            </w:pPr>
            <w:r>
              <w:rPr>
                <w:spacing w:val="-5"/>
                <w:w w:val="115"/>
                <w:sz w:val="13"/>
              </w:rPr>
              <w:t>35</w:t>
            </w:r>
          </w:p>
        </w:tc>
        <w:tc>
          <w:tcPr>
            <w:tcW w:w="603" w:type="dxa"/>
          </w:tcPr>
          <w:p>
            <w:pPr>
              <w:pStyle w:val="TableParagraph"/>
              <w:spacing w:line="137" w:lineRule="exact" w:before="22"/>
              <w:ind w:right="62"/>
              <w:rPr>
                <w:sz w:val="13"/>
              </w:rPr>
            </w:pPr>
            <w:r>
              <w:rPr>
                <w:spacing w:val="-5"/>
                <w:w w:val="115"/>
                <w:sz w:val="13"/>
              </w:rPr>
              <w:t>138</w:t>
            </w:r>
          </w:p>
        </w:tc>
        <w:tc>
          <w:tcPr>
            <w:tcW w:w="633" w:type="dxa"/>
          </w:tcPr>
          <w:p>
            <w:pPr>
              <w:pStyle w:val="TableParagraph"/>
              <w:spacing w:line="137" w:lineRule="exact" w:before="22"/>
              <w:ind w:right="62"/>
              <w:rPr>
                <w:sz w:val="13"/>
              </w:rPr>
            </w:pPr>
            <w:r>
              <w:rPr>
                <w:spacing w:val="-5"/>
                <w:w w:val="115"/>
                <w:sz w:val="13"/>
              </w:rPr>
              <w:t>146</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138</w:t>
            </w:r>
          </w:p>
        </w:tc>
        <w:tc>
          <w:tcPr>
            <w:tcW w:w="939" w:type="dxa"/>
          </w:tcPr>
          <w:p>
            <w:pPr>
              <w:pStyle w:val="TableParagraph"/>
              <w:spacing w:line="137" w:lineRule="exact" w:before="22"/>
              <w:ind w:right="58"/>
              <w:rPr>
                <w:sz w:val="13"/>
              </w:rPr>
            </w:pPr>
            <w:r>
              <w:rPr>
                <w:spacing w:val="-2"/>
                <w:w w:val="115"/>
                <w:sz w:val="13"/>
              </w:rPr>
              <w:t>1,578,345</w:t>
            </w:r>
          </w:p>
        </w:tc>
        <w:tc>
          <w:tcPr>
            <w:tcW w:w="989" w:type="dxa"/>
          </w:tcPr>
          <w:p>
            <w:pPr>
              <w:pStyle w:val="TableParagraph"/>
              <w:spacing w:line="137" w:lineRule="exact" w:before="22"/>
              <w:ind w:right="58"/>
              <w:rPr>
                <w:sz w:val="13"/>
              </w:rPr>
            </w:pPr>
            <w:r>
              <w:rPr>
                <w:spacing w:val="-2"/>
                <w:w w:val="115"/>
                <w:sz w:val="13"/>
              </w:rPr>
              <w:t>1,744,992</w:t>
            </w:r>
          </w:p>
        </w:tc>
        <w:tc>
          <w:tcPr>
            <w:tcW w:w="910" w:type="dxa"/>
          </w:tcPr>
          <w:p>
            <w:pPr>
              <w:pStyle w:val="TableParagraph"/>
              <w:spacing w:line="137" w:lineRule="exact" w:before="22"/>
              <w:ind w:right="59"/>
              <w:rPr>
                <w:sz w:val="13"/>
              </w:rPr>
            </w:pPr>
            <w:r>
              <w:rPr>
                <w:spacing w:val="-2"/>
                <w:w w:val="115"/>
                <w:sz w:val="13"/>
              </w:rPr>
              <w:t>439,688</w:t>
            </w:r>
          </w:p>
        </w:tc>
        <w:tc>
          <w:tcPr>
            <w:tcW w:w="772" w:type="dxa"/>
          </w:tcPr>
          <w:p>
            <w:pPr>
              <w:pStyle w:val="TableParagraph"/>
              <w:spacing w:line="137" w:lineRule="exact" w:before="22"/>
              <w:ind w:right="60"/>
              <w:rPr>
                <w:sz w:val="13"/>
              </w:rPr>
            </w:pPr>
            <w:r>
              <w:rPr>
                <w:spacing w:val="-2"/>
                <w:w w:val="115"/>
                <w:sz w:val="13"/>
              </w:rPr>
              <w:t>52,800</w:t>
            </w:r>
          </w:p>
        </w:tc>
        <w:tc>
          <w:tcPr>
            <w:tcW w:w="1068" w:type="dxa"/>
          </w:tcPr>
          <w:p>
            <w:pPr>
              <w:pStyle w:val="TableParagraph"/>
              <w:spacing w:line="137" w:lineRule="exact" w:before="22"/>
              <w:ind w:right="61"/>
              <w:rPr>
                <w:sz w:val="13"/>
              </w:rPr>
            </w:pPr>
            <w:r>
              <w:rPr>
                <w:spacing w:val="-2"/>
                <w:w w:val="115"/>
                <w:sz w:val="13"/>
              </w:rPr>
              <w:t>2,070,833</w:t>
            </w:r>
          </w:p>
        </w:tc>
        <w:tc>
          <w:tcPr>
            <w:tcW w:w="1108" w:type="dxa"/>
          </w:tcPr>
          <w:p>
            <w:pPr>
              <w:pStyle w:val="TableParagraph"/>
              <w:spacing w:line="137" w:lineRule="exact" w:before="22"/>
              <w:ind w:right="61"/>
              <w:rPr>
                <w:sz w:val="13"/>
              </w:rPr>
            </w:pPr>
            <w:r>
              <w:rPr>
                <w:spacing w:val="-2"/>
                <w:w w:val="115"/>
                <w:sz w:val="13"/>
              </w:rPr>
              <w:t>2,132,958</w:t>
            </w:r>
          </w:p>
        </w:tc>
        <w:tc>
          <w:tcPr>
            <w:tcW w:w="1078" w:type="dxa"/>
          </w:tcPr>
          <w:p>
            <w:pPr>
              <w:pStyle w:val="TableParagraph"/>
              <w:spacing w:line="137" w:lineRule="exact" w:before="22"/>
              <w:ind w:right="62"/>
              <w:rPr>
                <w:sz w:val="13"/>
              </w:rPr>
            </w:pPr>
            <w:r>
              <w:rPr>
                <w:spacing w:val="-2"/>
                <w:w w:val="115"/>
                <w:sz w:val="13"/>
              </w:rPr>
              <w:t>2,196,946</w:t>
            </w:r>
          </w:p>
        </w:tc>
      </w:tr>
      <w:tr>
        <w:trPr>
          <w:trHeight w:val="179" w:hRule="atLeast"/>
        </w:trPr>
        <w:tc>
          <w:tcPr>
            <w:tcW w:w="425" w:type="dxa"/>
          </w:tcPr>
          <w:p>
            <w:pPr>
              <w:pStyle w:val="TableParagraph"/>
              <w:spacing w:line="137" w:lineRule="exact" w:before="22"/>
              <w:ind w:right="12"/>
              <w:rPr>
                <w:sz w:val="13"/>
              </w:rPr>
            </w:pPr>
            <w:r>
              <w:rPr>
                <w:spacing w:val="-5"/>
                <w:w w:val="115"/>
                <w:sz w:val="13"/>
              </w:rPr>
              <w:t>31</w:t>
            </w:r>
          </w:p>
        </w:tc>
        <w:tc>
          <w:tcPr>
            <w:tcW w:w="1186" w:type="dxa"/>
          </w:tcPr>
          <w:p>
            <w:pPr>
              <w:pStyle w:val="TableParagraph"/>
              <w:spacing w:line="137" w:lineRule="exact" w:before="22"/>
              <w:ind w:left="24"/>
              <w:jc w:val="left"/>
              <w:rPr>
                <w:sz w:val="13"/>
              </w:rPr>
            </w:pPr>
            <w:r>
              <w:rPr>
                <w:spacing w:val="-2"/>
                <w:w w:val="115"/>
                <w:sz w:val="13"/>
              </w:rPr>
              <w:t>Vučitrn</w:t>
            </w:r>
          </w:p>
        </w:tc>
        <w:tc>
          <w:tcPr>
            <w:tcW w:w="781" w:type="dxa"/>
          </w:tcPr>
          <w:p>
            <w:pPr>
              <w:pStyle w:val="TableParagraph"/>
              <w:spacing w:line="137" w:lineRule="exact" w:before="22"/>
              <w:ind w:right="57"/>
              <w:rPr>
                <w:sz w:val="13"/>
              </w:rPr>
            </w:pPr>
            <w:r>
              <w:rPr>
                <w:spacing w:val="-2"/>
                <w:w w:val="115"/>
                <w:sz w:val="13"/>
              </w:rPr>
              <w:t>61,528</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10"/>
              <w:rPr>
                <w:sz w:val="13"/>
              </w:rPr>
            </w:pPr>
            <w:r>
              <w:rPr>
                <w:spacing w:val="-5"/>
                <w:w w:val="115"/>
                <w:sz w:val="13"/>
              </w:rPr>
              <w:t>10</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9</w:t>
            </w:r>
          </w:p>
        </w:tc>
        <w:tc>
          <w:tcPr>
            <w:tcW w:w="603" w:type="dxa"/>
          </w:tcPr>
          <w:p>
            <w:pPr>
              <w:pStyle w:val="TableParagraph"/>
              <w:spacing w:line="137" w:lineRule="exact" w:before="22"/>
              <w:ind w:right="62"/>
              <w:rPr>
                <w:sz w:val="13"/>
              </w:rPr>
            </w:pPr>
            <w:r>
              <w:rPr>
                <w:spacing w:val="-5"/>
                <w:w w:val="115"/>
                <w:sz w:val="13"/>
              </w:rPr>
              <w:t>167</w:t>
            </w:r>
          </w:p>
        </w:tc>
        <w:tc>
          <w:tcPr>
            <w:tcW w:w="603" w:type="dxa"/>
          </w:tcPr>
          <w:p>
            <w:pPr>
              <w:pStyle w:val="TableParagraph"/>
              <w:spacing w:line="137" w:lineRule="exact" w:before="22"/>
              <w:ind w:right="62"/>
              <w:rPr>
                <w:sz w:val="13"/>
              </w:rPr>
            </w:pPr>
            <w:r>
              <w:rPr>
                <w:spacing w:val="-5"/>
                <w:w w:val="115"/>
                <w:sz w:val="13"/>
              </w:rPr>
              <w:t>41</w:t>
            </w:r>
          </w:p>
        </w:tc>
        <w:tc>
          <w:tcPr>
            <w:tcW w:w="603" w:type="dxa"/>
          </w:tcPr>
          <w:p>
            <w:pPr>
              <w:pStyle w:val="TableParagraph"/>
              <w:spacing w:line="137" w:lineRule="exact" w:before="22"/>
              <w:ind w:right="62"/>
              <w:rPr>
                <w:sz w:val="13"/>
              </w:rPr>
            </w:pPr>
            <w:r>
              <w:rPr>
                <w:spacing w:val="-5"/>
                <w:w w:val="115"/>
                <w:sz w:val="13"/>
              </w:rPr>
              <w:t>208</w:t>
            </w:r>
          </w:p>
        </w:tc>
        <w:tc>
          <w:tcPr>
            <w:tcW w:w="633" w:type="dxa"/>
          </w:tcPr>
          <w:p>
            <w:pPr>
              <w:pStyle w:val="TableParagraph"/>
              <w:spacing w:line="137" w:lineRule="exact" w:before="22"/>
              <w:ind w:right="62"/>
              <w:rPr>
                <w:sz w:val="13"/>
              </w:rPr>
            </w:pPr>
            <w:r>
              <w:rPr>
                <w:spacing w:val="-5"/>
                <w:w w:val="115"/>
                <w:sz w:val="13"/>
              </w:rPr>
              <w:t>215</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208</w:t>
            </w:r>
          </w:p>
        </w:tc>
        <w:tc>
          <w:tcPr>
            <w:tcW w:w="939" w:type="dxa"/>
          </w:tcPr>
          <w:p>
            <w:pPr>
              <w:pStyle w:val="TableParagraph"/>
              <w:spacing w:line="137" w:lineRule="exact" w:before="22"/>
              <w:ind w:right="58"/>
              <w:rPr>
                <w:sz w:val="13"/>
              </w:rPr>
            </w:pPr>
            <w:r>
              <w:rPr>
                <w:spacing w:val="-2"/>
                <w:w w:val="115"/>
                <w:sz w:val="13"/>
              </w:rPr>
              <w:t>2,413,763</w:t>
            </w:r>
          </w:p>
        </w:tc>
        <w:tc>
          <w:tcPr>
            <w:tcW w:w="989" w:type="dxa"/>
          </w:tcPr>
          <w:p>
            <w:pPr>
              <w:pStyle w:val="TableParagraph"/>
              <w:spacing w:line="137" w:lineRule="exact" w:before="22"/>
              <w:ind w:right="58"/>
              <w:rPr>
                <w:sz w:val="13"/>
              </w:rPr>
            </w:pPr>
            <w:r>
              <w:rPr>
                <w:spacing w:val="-2"/>
                <w:w w:val="115"/>
                <w:sz w:val="13"/>
              </w:rPr>
              <w:t>2,569,680</w:t>
            </w:r>
          </w:p>
        </w:tc>
        <w:tc>
          <w:tcPr>
            <w:tcW w:w="910" w:type="dxa"/>
          </w:tcPr>
          <w:p>
            <w:pPr>
              <w:pStyle w:val="TableParagraph"/>
              <w:spacing w:line="137" w:lineRule="exact" w:before="22"/>
              <w:ind w:right="59"/>
              <w:rPr>
                <w:sz w:val="13"/>
              </w:rPr>
            </w:pPr>
            <w:r>
              <w:rPr>
                <w:spacing w:val="-2"/>
                <w:w w:val="115"/>
                <w:sz w:val="13"/>
              </w:rPr>
              <w:t>740,640</w:t>
            </w:r>
          </w:p>
        </w:tc>
        <w:tc>
          <w:tcPr>
            <w:tcW w:w="772" w:type="dxa"/>
          </w:tcPr>
          <w:p>
            <w:pPr>
              <w:pStyle w:val="TableParagraph"/>
              <w:spacing w:line="137" w:lineRule="exact" w:before="22"/>
              <w:ind w:right="60"/>
              <w:rPr>
                <w:sz w:val="13"/>
              </w:rPr>
            </w:pPr>
            <w:r>
              <w:rPr>
                <w:spacing w:val="-2"/>
                <w:w w:val="115"/>
                <w:sz w:val="13"/>
              </w:rPr>
              <w:t>76,800</w:t>
            </w:r>
          </w:p>
        </w:tc>
        <w:tc>
          <w:tcPr>
            <w:tcW w:w="1068" w:type="dxa"/>
          </w:tcPr>
          <w:p>
            <w:pPr>
              <w:pStyle w:val="TableParagraph"/>
              <w:spacing w:line="137" w:lineRule="exact" w:before="22"/>
              <w:ind w:right="61"/>
              <w:rPr>
                <w:sz w:val="13"/>
              </w:rPr>
            </w:pPr>
            <w:r>
              <w:rPr>
                <w:spacing w:val="-2"/>
                <w:w w:val="115"/>
                <w:sz w:val="13"/>
              </w:rPr>
              <w:t>3,231,203</w:t>
            </w:r>
          </w:p>
        </w:tc>
        <w:tc>
          <w:tcPr>
            <w:tcW w:w="1108" w:type="dxa"/>
          </w:tcPr>
          <w:p>
            <w:pPr>
              <w:pStyle w:val="TableParagraph"/>
              <w:spacing w:line="137" w:lineRule="exact" w:before="22"/>
              <w:ind w:right="61"/>
              <w:rPr>
                <w:sz w:val="13"/>
              </w:rPr>
            </w:pPr>
            <w:r>
              <w:rPr>
                <w:spacing w:val="-2"/>
                <w:w w:val="115"/>
                <w:sz w:val="13"/>
              </w:rPr>
              <w:t>3,328,139</w:t>
            </w:r>
          </w:p>
        </w:tc>
        <w:tc>
          <w:tcPr>
            <w:tcW w:w="1078" w:type="dxa"/>
          </w:tcPr>
          <w:p>
            <w:pPr>
              <w:pStyle w:val="TableParagraph"/>
              <w:spacing w:line="137" w:lineRule="exact" w:before="22"/>
              <w:ind w:right="62"/>
              <w:rPr>
                <w:sz w:val="13"/>
              </w:rPr>
            </w:pPr>
            <w:r>
              <w:rPr>
                <w:spacing w:val="-2"/>
                <w:w w:val="115"/>
                <w:sz w:val="13"/>
              </w:rPr>
              <w:t>3,427,983</w:t>
            </w:r>
          </w:p>
        </w:tc>
      </w:tr>
      <w:tr>
        <w:trPr>
          <w:trHeight w:val="179" w:hRule="atLeast"/>
        </w:trPr>
        <w:tc>
          <w:tcPr>
            <w:tcW w:w="425" w:type="dxa"/>
          </w:tcPr>
          <w:p>
            <w:pPr>
              <w:pStyle w:val="TableParagraph"/>
              <w:spacing w:line="137" w:lineRule="exact" w:before="22"/>
              <w:ind w:right="12"/>
              <w:rPr>
                <w:sz w:val="13"/>
              </w:rPr>
            </w:pPr>
            <w:r>
              <w:rPr>
                <w:spacing w:val="-5"/>
                <w:w w:val="115"/>
                <w:sz w:val="13"/>
              </w:rPr>
              <w:t>32</w:t>
            </w:r>
          </w:p>
        </w:tc>
        <w:tc>
          <w:tcPr>
            <w:tcW w:w="1186" w:type="dxa"/>
          </w:tcPr>
          <w:p>
            <w:pPr>
              <w:pStyle w:val="TableParagraph"/>
              <w:spacing w:line="137" w:lineRule="exact" w:before="22"/>
              <w:ind w:left="24"/>
              <w:jc w:val="left"/>
              <w:rPr>
                <w:sz w:val="13"/>
              </w:rPr>
            </w:pPr>
            <w:r>
              <w:rPr>
                <w:spacing w:val="-2"/>
                <w:w w:val="110"/>
                <w:sz w:val="13"/>
              </w:rPr>
              <w:t>Zubin</w:t>
            </w:r>
            <w:r>
              <w:rPr>
                <w:spacing w:val="-6"/>
                <w:w w:val="110"/>
                <w:sz w:val="13"/>
              </w:rPr>
              <w:t> </w:t>
            </w:r>
            <w:r>
              <w:rPr>
                <w:spacing w:val="-2"/>
                <w:w w:val="110"/>
                <w:sz w:val="13"/>
              </w:rPr>
              <w:t>Potok</w:t>
            </w:r>
          </w:p>
        </w:tc>
        <w:tc>
          <w:tcPr>
            <w:tcW w:w="781" w:type="dxa"/>
          </w:tcPr>
          <w:p>
            <w:pPr>
              <w:pStyle w:val="TableParagraph"/>
              <w:spacing w:line="137" w:lineRule="exact" w:before="22"/>
              <w:ind w:right="57"/>
              <w:rPr>
                <w:sz w:val="13"/>
              </w:rPr>
            </w:pPr>
            <w:r>
              <w:rPr>
                <w:spacing w:val="-2"/>
                <w:w w:val="115"/>
                <w:sz w:val="13"/>
              </w:rPr>
              <w:t>3,385</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0</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0</w:t>
            </w:r>
          </w:p>
        </w:tc>
        <w:tc>
          <w:tcPr>
            <w:tcW w:w="603" w:type="dxa"/>
          </w:tcPr>
          <w:p>
            <w:pPr>
              <w:pStyle w:val="TableParagraph"/>
              <w:spacing w:line="137" w:lineRule="exact" w:before="22"/>
              <w:ind w:right="62"/>
              <w:rPr>
                <w:sz w:val="13"/>
              </w:rPr>
            </w:pPr>
            <w:r>
              <w:rPr>
                <w:spacing w:val="-5"/>
                <w:w w:val="115"/>
                <w:sz w:val="13"/>
              </w:rPr>
              <w:t>28</w:t>
            </w:r>
          </w:p>
        </w:tc>
        <w:tc>
          <w:tcPr>
            <w:tcW w:w="603" w:type="dxa"/>
          </w:tcPr>
          <w:p>
            <w:pPr>
              <w:pStyle w:val="TableParagraph"/>
              <w:spacing w:line="137" w:lineRule="exact" w:before="22"/>
              <w:ind w:right="62"/>
              <w:rPr>
                <w:sz w:val="13"/>
              </w:rPr>
            </w:pPr>
            <w:r>
              <w:rPr>
                <w:spacing w:val="-5"/>
                <w:w w:val="115"/>
                <w:sz w:val="13"/>
              </w:rPr>
              <w:t>22</w:t>
            </w:r>
          </w:p>
        </w:tc>
        <w:tc>
          <w:tcPr>
            <w:tcW w:w="603" w:type="dxa"/>
          </w:tcPr>
          <w:p>
            <w:pPr>
              <w:pStyle w:val="TableParagraph"/>
              <w:spacing w:line="137" w:lineRule="exact" w:before="22"/>
              <w:ind w:right="62"/>
              <w:rPr>
                <w:sz w:val="13"/>
              </w:rPr>
            </w:pPr>
            <w:r>
              <w:rPr>
                <w:spacing w:val="-5"/>
                <w:w w:val="115"/>
                <w:sz w:val="13"/>
              </w:rPr>
              <w:t>49</w:t>
            </w:r>
          </w:p>
        </w:tc>
        <w:tc>
          <w:tcPr>
            <w:tcW w:w="633" w:type="dxa"/>
          </w:tcPr>
          <w:p>
            <w:pPr>
              <w:pStyle w:val="TableParagraph"/>
              <w:spacing w:line="137" w:lineRule="exact" w:before="22"/>
              <w:ind w:right="63"/>
              <w:rPr>
                <w:sz w:val="13"/>
              </w:rPr>
            </w:pPr>
            <w:r>
              <w:rPr>
                <w:spacing w:val="-5"/>
                <w:w w:val="115"/>
                <w:sz w:val="13"/>
              </w:rPr>
              <w:t>57</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49</w:t>
            </w:r>
          </w:p>
        </w:tc>
        <w:tc>
          <w:tcPr>
            <w:tcW w:w="939" w:type="dxa"/>
          </w:tcPr>
          <w:p>
            <w:pPr>
              <w:pStyle w:val="TableParagraph"/>
              <w:spacing w:line="137" w:lineRule="exact" w:before="22"/>
              <w:ind w:right="58"/>
              <w:rPr>
                <w:sz w:val="13"/>
              </w:rPr>
            </w:pPr>
            <w:r>
              <w:rPr>
                <w:spacing w:val="-2"/>
                <w:w w:val="115"/>
                <w:sz w:val="13"/>
              </w:rPr>
              <w:t>356,149</w:t>
            </w:r>
          </w:p>
        </w:tc>
        <w:tc>
          <w:tcPr>
            <w:tcW w:w="989" w:type="dxa"/>
          </w:tcPr>
          <w:p>
            <w:pPr>
              <w:pStyle w:val="TableParagraph"/>
              <w:spacing w:line="137" w:lineRule="exact" w:before="22"/>
              <w:ind w:right="59"/>
              <w:rPr>
                <w:sz w:val="13"/>
              </w:rPr>
            </w:pPr>
            <w:r>
              <w:rPr>
                <w:spacing w:val="-2"/>
                <w:w w:val="115"/>
                <w:sz w:val="13"/>
              </w:rPr>
              <w:t>681,264</w:t>
            </w:r>
          </w:p>
        </w:tc>
        <w:tc>
          <w:tcPr>
            <w:tcW w:w="910" w:type="dxa"/>
          </w:tcPr>
          <w:p>
            <w:pPr>
              <w:pStyle w:val="TableParagraph"/>
              <w:spacing w:line="137" w:lineRule="exact" w:before="22"/>
              <w:ind w:right="59"/>
              <w:rPr>
                <w:sz w:val="13"/>
              </w:rPr>
            </w:pPr>
            <w:r>
              <w:rPr>
                <w:spacing w:val="-2"/>
                <w:w w:val="115"/>
                <w:sz w:val="13"/>
              </w:rPr>
              <w:t>55,235</w:t>
            </w:r>
          </w:p>
        </w:tc>
        <w:tc>
          <w:tcPr>
            <w:tcW w:w="772" w:type="dxa"/>
          </w:tcPr>
          <w:p>
            <w:pPr>
              <w:pStyle w:val="TableParagraph"/>
              <w:spacing w:line="137" w:lineRule="exact" w:before="22"/>
              <w:ind w:right="60"/>
              <w:rPr>
                <w:sz w:val="13"/>
              </w:rPr>
            </w:pPr>
            <w:r>
              <w:rPr>
                <w:spacing w:val="-2"/>
                <w:w w:val="115"/>
                <w:sz w:val="13"/>
              </w:rPr>
              <w:t>4,800</w:t>
            </w:r>
          </w:p>
        </w:tc>
        <w:tc>
          <w:tcPr>
            <w:tcW w:w="1068" w:type="dxa"/>
          </w:tcPr>
          <w:p>
            <w:pPr>
              <w:pStyle w:val="TableParagraph"/>
              <w:spacing w:line="137" w:lineRule="exact" w:before="22"/>
              <w:ind w:right="60"/>
              <w:rPr>
                <w:sz w:val="13"/>
              </w:rPr>
            </w:pPr>
            <w:r>
              <w:rPr>
                <w:spacing w:val="-2"/>
                <w:w w:val="115"/>
                <w:sz w:val="13"/>
              </w:rPr>
              <w:t>416,184</w:t>
            </w:r>
          </w:p>
        </w:tc>
        <w:tc>
          <w:tcPr>
            <w:tcW w:w="1108" w:type="dxa"/>
          </w:tcPr>
          <w:p>
            <w:pPr>
              <w:pStyle w:val="TableParagraph"/>
              <w:spacing w:line="137" w:lineRule="exact" w:before="22"/>
              <w:ind w:right="61"/>
              <w:rPr>
                <w:sz w:val="13"/>
              </w:rPr>
            </w:pPr>
            <w:r>
              <w:rPr>
                <w:spacing w:val="-2"/>
                <w:w w:val="115"/>
                <w:sz w:val="13"/>
              </w:rPr>
              <w:t>428,669</w:t>
            </w:r>
          </w:p>
        </w:tc>
        <w:tc>
          <w:tcPr>
            <w:tcW w:w="1078" w:type="dxa"/>
          </w:tcPr>
          <w:p>
            <w:pPr>
              <w:pStyle w:val="TableParagraph"/>
              <w:spacing w:line="137" w:lineRule="exact" w:before="22"/>
              <w:ind w:right="62"/>
              <w:rPr>
                <w:sz w:val="13"/>
              </w:rPr>
            </w:pPr>
            <w:r>
              <w:rPr>
                <w:spacing w:val="-2"/>
                <w:w w:val="115"/>
                <w:sz w:val="13"/>
              </w:rPr>
              <w:t>441,529</w:t>
            </w:r>
          </w:p>
        </w:tc>
      </w:tr>
      <w:tr>
        <w:trPr>
          <w:trHeight w:val="179" w:hRule="atLeast"/>
        </w:trPr>
        <w:tc>
          <w:tcPr>
            <w:tcW w:w="425" w:type="dxa"/>
          </w:tcPr>
          <w:p>
            <w:pPr>
              <w:pStyle w:val="TableParagraph"/>
              <w:spacing w:line="137" w:lineRule="exact" w:before="22"/>
              <w:ind w:right="12"/>
              <w:rPr>
                <w:sz w:val="13"/>
              </w:rPr>
            </w:pPr>
            <w:r>
              <w:rPr>
                <w:spacing w:val="-5"/>
                <w:w w:val="115"/>
                <w:sz w:val="13"/>
              </w:rPr>
              <w:t>33</w:t>
            </w:r>
          </w:p>
        </w:tc>
        <w:tc>
          <w:tcPr>
            <w:tcW w:w="1186" w:type="dxa"/>
          </w:tcPr>
          <w:p>
            <w:pPr>
              <w:pStyle w:val="TableParagraph"/>
              <w:spacing w:line="137" w:lineRule="exact" w:before="22"/>
              <w:ind w:left="24"/>
              <w:jc w:val="left"/>
              <w:rPr>
                <w:sz w:val="13"/>
              </w:rPr>
            </w:pPr>
            <w:r>
              <w:rPr>
                <w:spacing w:val="-2"/>
                <w:w w:val="115"/>
                <w:sz w:val="13"/>
              </w:rPr>
              <w:t>Zvečan</w:t>
            </w:r>
          </w:p>
        </w:tc>
        <w:tc>
          <w:tcPr>
            <w:tcW w:w="781" w:type="dxa"/>
          </w:tcPr>
          <w:p>
            <w:pPr>
              <w:pStyle w:val="TableParagraph"/>
              <w:spacing w:line="137" w:lineRule="exact" w:before="22"/>
              <w:ind w:right="57"/>
              <w:rPr>
                <w:sz w:val="13"/>
              </w:rPr>
            </w:pPr>
            <w:r>
              <w:rPr>
                <w:spacing w:val="-2"/>
                <w:w w:val="115"/>
                <w:sz w:val="13"/>
              </w:rPr>
              <w:t>2,867</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1</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0</w:t>
            </w:r>
          </w:p>
        </w:tc>
        <w:tc>
          <w:tcPr>
            <w:tcW w:w="603" w:type="dxa"/>
          </w:tcPr>
          <w:p>
            <w:pPr>
              <w:pStyle w:val="TableParagraph"/>
              <w:spacing w:line="137" w:lineRule="exact" w:before="22"/>
              <w:ind w:right="62"/>
              <w:rPr>
                <w:sz w:val="13"/>
              </w:rPr>
            </w:pPr>
            <w:r>
              <w:rPr>
                <w:spacing w:val="-5"/>
                <w:w w:val="115"/>
                <w:sz w:val="13"/>
              </w:rPr>
              <w:t>28</w:t>
            </w:r>
          </w:p>
        </w:tc>
        <w:tc>
          <w:tcPr>
            <w:tcW w:w="603" w:type="dxa"/>
          </w:tcPr>
          <w:p>
            <w:pPr>
              <w:pStyle w:val="TableParagraph"/>
              <w:spacing w:line="137" w:lineRule="exact" w:before="22"/>
              <w:ind w:right="62"/>
              <w:rPr>
                <w:sz w:val="13"/>
              </w:rPr>
            </w:pPr>
            <w:r>
              <w:rPr>
                <w:spacing w:val="-5"/>
                <w:w w:val="115"/>
                <w:sz w:val="13"/>
              </w:rPr>
              <w:t>22</w:t>
            </w:r>
          </w:p>
        </w:tc>
        <w:tc>
          <w:tcPr>
            <w:tcW w:w="603" w:type="dxa"/>
          </w:tcPr>
          <w:p>
            <w:pPr>
              <w:pStyle w:val="TableParagraph"/>
              <w:spacing w:line="137" w:lineRule="exact" w:before="22"/>
              <w:ind w:right="62"/>
              <w:rPr>
                <w:sz w:val="13"/>
              </w:rPr>
            </w:pPr>
            <w:r>
              <w:rPr>
                <w:spacing w:val="-5"/>
                <w:w w:val="115"/>
                <w:sz w:val="13"/>
              </w:rPr>
              <w:t>49</w:t>
            </w:r>
          </w:p>
        </w:tc>
        <w:tc>
          <w:tcPr>
            <w:tcW w:w="633" w:type="dxa"/>
          </w:tcPr>
          <w:p>
            <w:pPr>
              <w:pStyle w:val="TableParagraph"/>
              <w:spacing w:line="137" w:lineRule="exact" w:before="22"/>
              <w:ind w:right="63"/>
              <w:rPr>
                <w:sz w:val="13"/>
              </w:rPr>
            </w:pPr>
            <w:r>
              <w:rPr>
                <w:spacing w:val="-5"/>
                <w:w w:val="115"/>
                <w:sz w:val="13"/>
              </w:rPr>
              <w:t>49</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49</w:t>
            </w:r>
          </w:p>
        </w:tc>
        <w:tc>
          <w:tcPr>
            <w:tcW w:w="939" w:type="dxa"/>
          </w:tcPr>
          <w:p>
            <w:pPr>
              <w:pStyle w:val="TableParagraph"/>
              <w:spacing w:line="137" w:lineRule="exact" w:before="22"/>
              <w:ind w:right="58"/>
              <w:rPr>
                <w:sz w:val="13"/>
              </w:rPr>
            </w:pPr>
            <w:r>
              <w:rPr>
                <w:spacing w:val="-2"/>
                <w:w w:val="115"/>
                <w:sz w:val="13"/>
              </w:rPr>
              <w:t>377,770</w:t>
            </w:r>
          </w:p>
        </w:tc>
        <w:tc>
          <w:tcPr>
            <w:tcW w:w="989" w:type="dxa"/>
          </w:tcPr>
          <w:p>
            <w:pPr>
              <w:pStyle w:val="TableParagraph"/>
              <w:spacing w:line="137" w:lineRule="exact" w:before="22"/>
              <w:ind w:right="59"/>
              <w:rPr>
                <w:sz w:val="13"/>
              </w:rPr>
            </w:pPr>
            <w:r>
              <w:rPr>
                <w:spacing w:val="-2"/>
                <w:w w:val="115"/>
                <w:sz w:val="13"/>
              </w:rPr>
              <w:t>585,648</w:t>
            </w:r>
          </w:p>
        </w:tc>
        <w:tc>
          <w:tcPr>
            <w:tcW w:w="910" w:type="dxa"/>
          </w:tcPr>
          <w:p>
            <w:pPr>
              <w:pStyle w:val="TableParagraph"/>
              <w:spacing w:line="137" w:lineRule="exact" w:before="22"/>
              <w:ind w:right="59"/>
              <w:rPr>
                <w:sz w:val="13"/>
              </w:rPr>
            </w:pPr>
            <w:r>
              <w:rPr>
                <w:spacing w:val="-2"/>
                <w:w w:val="115"/>
                <w:sz w:val="13"/>
              </w:rPr>
              <w:t>49,181</w:t>
            </w:r>
          </w:p>
        </w:tc>
        <w:tc>
          <w:tcPr>
            <w:tcW w:w="772" w:type="dxa"/>
          </w:tcPr>
          <w:p>
            <w:pPr>
              <w:pStyle w:val="TableParagraph"/>
              <w:spacing w:line="137" w:lineRule="exact" w:before="22"/>
              <w:ind w:right="60"/>
              <w:rPr>
                <w:sz w:val="13"/>
              </w:rPr>
            </w:pPr>
            <w:r>
              <w:rPr>
                <w:spacing w:val="-2"/>
                <w:w w:val="115"/>
                <w:sz w:val="13"/>
              </w:rPr>
              <w:t>4,800</w:t>
            </w:r>
          </w:p>
        </w:tc>
        <w:tc>
          <w:tcPr>
            <w:tcW w:w="1068" w:type="dxa"/>
          </w:tcPr>
          <w:p>
            <w:pPr>
              <w:pStyle w:val="TableParagraph"/>
              <w:spacing w:line="137" w:lineRule="exact" w:before="22"/>
              <w:ind w:right="60"/>
              <w:rPr>
                <w:sz w:val="13"/>
              </w:rPr>
            </w:pPr>
            <w:r>
              <w:rPr>
                <w:spacing w:val="-2"/>
                <w:w w:val="115"/>
                <w:sz w:val="13"/>
              </w:rPr>
              <w:t>431,751</w:t>
            </w:r>
          </w:p>
        </w:tc>
        <w:tc>
          <w:tcPr>
            <w:tcW w:w="1108" w:type="dxa"/>
          </w:tcPr>
          <w:p>
            <w:pPr>
              <w:pStyle w:val="TableParagraph"/>
              <w:spacing w:line="137" w:lineRule="exact" w:before="22"/>
              <w:ind w:right="61"/>
              <w:rPr>
                <w:sz w:val="13"/>
              </w:rPr>
            </w:pPr>
            <w:r>
              <w:rPr>
                <w:spacing w:val="-2"/>
                <w:w w:val="115"/>
                <w:sz w:val="13"/>
              </w:rPr>
              <w:t>444,703</w:t>
            </w:r>
          </w:p>
        </w:tc>
        <w:tc>
          <w:tcPr>
            <w:tcW w:w="1078" w:type="dxa"/>
          </w:tcPr>
          <w:p>
            <w:pPr>
              <w:pStyle w:val="TableParagraph"/>
              <w:spacing w:line="137" w:lineRule="exact" w:before="22"/>
              <w:ind w:right="62"/>
              <w:rPr>
                <w:sz w:val="13"/>
              </w:rPr>
            </w:pPr>
            <w:r>
              <w:rPr>
                <w:spacing w:val="-2"/>
                <w:w w:val="115"/>
                <w:sz w:val="13"/>
              </w:rPr>
              <w:t>458,044</w:t>
            </w:r>
          </w:p>
        </w:tc>
      </w:tr>
      <w:tr>
        <w:trPr>
          <w:trHeight w:val="179" w:hRule="atLeast"/>
        </w:trPr>
        <w:tc>
          <w:tcPr>
            <w:tcW w:w="425" w:type="dxa"/>
          </w:tcPr>
          <w:p>
            <w:pPr>
              <w:pStyle w:val="TableParagraph"/>
              <w:spacing w:line="137" w:lineRule="exact" w:before="22"/>
              <w:ind w:right="12"/>
              <w:rPr>
                <w:sz w:val="13"/>
              </w:rPr>
            </w:pPr>
            <w:r>
              <w:rPr>
                <w:spacing w:val="-5"/>
                <w:w w:val="115"/>
                <w:sz w:val="13"/>
              </w:rPr>
              <w:t>34</w:t>
            </w:r>
          </w:p>
        </w:tc>
        <w:tc>
          <w:tcPr>
            <w:tcW w:w="1186" w:type="dxa"/>
          </w:tcPr>
          <w:p>
            <w:pPr>
              <w:pStyle w:val="TableParagraph"/>
              <w:spacing w:line="137" w:lineRule="exact" w:before="22"/>
              <w:ind w:left="24"/>
              <w:jc w:val="left"/>
              <w:rPr>
                <w:sz w:val="13"/>
              </w:rPr>
            </w:pPr>
            <w:r>
              <w:rPr>
                <w:spacing w:val="-2"/>
                <w:w w:val="115"/>
                <w:sz w:val="13"/>
              </w:rPr>
              <w:t>Klokot</w:t>
            </w:r>
          </w:p>
        </w:tc>
        <w:tc>
          <w:tcPr>
            <w:tcW w:w="781" w:type="dxa"/>
          </w:tcPr>
          <w:p>
            <w:pPr>
              <w:pStyle w:val="TableParagraph"/>
              <w:spacing w:line="137" w:lineRule="exact" w:before="22"/>
              <w:ind w:right="57"/>
              <w:rPr>
                <w:sz w:val="13"/>
              </w:rPr>
            </w:pPr>
            <w:r>
              <w:rPr>
                <w:spacing w:val="-2"/>
                <w:w w:val="115"/>
                <w:sz w:val="13"/>
              </w:rPr>
              <w:t>3,041</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0</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1</w:t>
            </w:r>
          </w:p>
        </w:tc>
        <w:tc>
          <w:tcPr>
            <w:tcW w:w="603" w:type="dxa"/>
          </w:tcPr>
          <w:p>
            <w:pPr>
              <w:pStyle w:val="TableParagraph"/>
              <w:spacing w:line="137" w:lineRule="exact" w:before="22"/>
              <w:ind w:right="62"/>
              <w:rPr>
                <w:sz w:val="13"/>
              </w:rPr>
            </w:pPr>
            <w:r>
              <w:rPr>
                <w:spacing w:val="-5"/>
                <w:w w:val="115"/>
                <w:sz w:val="13"/>
              </w:rPr>
              <w:t>28</w:t>
            </w:r>
          </w:p>
        </w:tc>
        <w:tc>
          <w:tcPr>
            <w:tcW w:w="603" w:type="dxa"/>
          </w:tcPr>
          <w:p>
            <w:pPr>
              <w:pStyle w:val="TableParagraph"/>
              <w:spacing w:line="137" w:lineRule="exact" w:before="22"/>
              <w:ind w:right="62"/>
              <w:rPr>
                <w:sz w:val="13"/>
              </w:rPr>
            </w:pPr>
            <w:r>
              <w:rPr>
                <w:spacing w:val="-5"/>
                <w:w w:val="115"/>
                <w:sz w:val="13"/>
              </w:rPr>
              <w:t>23</w:t>
            </w:r>
          </w:p>
        </w:tc>
        <w:tc>
          <w:tcPr>
            <w:tcW w:w="603" w:type="dxa"/>
          </w:tcPr>
          <w:p>
            <w:pPr>
              <w:pStyle w:val="TableParagraph"/>
              <w:spacing w:line="137" w:lineRule="exact" w:before="22"/>
              <w:ind w:right="62"/>
              <w:rPr>
                <w:sz w:val="13"/>
              </w:rPr>
            </w:pPr>
            <w:r>
              <w:rPr>
                <w:spacing w:val="-5"/>
                <w:w w:val="115"/>
                <w:sz w:val="13"/>
              </w:rPr>
              <w:t>51</w:t>
            </w:r>
          </w:p>
        </w:tc>
        <w:tc>
          <w:tcPr>
            <w:tcW w:w="633" w:type="dxa"/>
          </w:tcPr>
          <w:p>
            <w:pPr>
              <w:pStyle w:val="TableParagraph"/>
              <w:spacing w:line="137" w:lineRule="exact" w:before="22"/>
              <w:ind w:right="63"/>
              <w:rPr>
                <w:sz w:val="13"/>
              </w:rPr>
            </w:pPr>
            <w:r>
              <w:rPr>
                <w:spacing w:val="-5"/>
                <w:w w:val="115"/>
                <w:sz w:val="13"/>
              </w:rPr>
              <w:t>31</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31</w:t>
            </w:r>
          </w:p>
        </w:tc>
        <w:tc>
          <w:tcPr>
            <w:tcW w:w="939" w:type="dxa"/>
          </w:tcPr>
          <w:p>
            <w:pPr>
              <w:pStyle w:val="TableParagraph"/>
              <w:spacing w:line="137" w:lineRule="exact" w:before="22"/>
              <w:ind w:right="58"/>
              <w:rPr>
                <w:sz w:val="13"/>
              </w:rPr>
            </w:pPr>
            <w:r>
              <w:rPr>
                <w:spacing w:val="-2"/>
                <w:w w:val="115"/>
                <w:sz w:val="13"/>
              </w:rPr>
              <w:t>213,809</w:t>
            </w:r>
          </w:p>
        </w:tc>
        <w:tc>
          <w:tcPr>
            <w:tcW w:w="989" w:type="dxa"/>
          </w:tcPr>
          <w:p>
            <w:pPr>
              <w:pStyle w:val="TableParagraph"/>
              <w:spacing w:line="137" w:lineRule="exact" w:before="22"/>
              <w:ind w:right="59"/>
              <w:rPr>
                <w:sz w:val="13"/>
              </w:rPr>
            </w:pPr>
            <w:r>
              <w:rPr>
                <w:spacing w:val="-2"/>
                <w:w w:val="115"/>
                <w:sz w:val="13"/>
              </w:rPr>
              <w:t>370,512</w:t>
            </w:r>
          </w:p>
        </w:tc>
        <w:tc>
          <w:tcPr>
            <w:tcW w:w="910" w:type="dxa"/>
          </w:tcPr>
          <w:p>
            <w:pPr>
              <w:pStyle w:val="TableParagraph"/>
              <w:spacing w:line="137" w:lineRule="exact" w:before="22"/>
              <w:ind w:right="59"/>
              <w:rPr>
                <w:sz w:val="13"/>
              </w:rPr>
            </w:pPr>
            <w:r>
              <w:rPr>
                <w:spacing w:val="-2"/>
                <w:w w:val="115"/>
                <w:sz w:val="13"/>
              </w:rPr>
              <w:t>49,298</w:t>
            </w:r>
          </w:p>
        </w:tc>
        <w:tc>
          <w:tcPr>
            <w:tcW w:w="772" w:type="dxa"/>
          </w:tcPr>
          <w:p>
            <w:pPr>
              <w:pStyle w:val="TableParagraph"/>
              <w:spacing w:line="137" w:lineRule="exact" w:before="22"/>
              <w:ind w:right="60"/>
              <w:rPr>
                <w:sz w:val="13"/>
              </w:rPr>
            </w:pPr>
            <w:r>
              <w:rPr>
                <w:spacing w:val="-2"/>
                <w:w w:val="115"/>
                <w:sz w:val="13"/>
              </w:rPr>
              <w:t>9,600</w:t>
            </w:r>
          </w:p>
        </w:tc>
        <w:tc>
          <w:tcPr>
            <w:tcW w:w="1068" w:type="dxa"/>
          </w:tcPr>
          <w:p>
            <w:pPr>
              <w:pStyle w:val="TableParagraph"/>
              <w:spacing w:line="137" w:lineRule="exact" w:before="22"/>
              <w:ind w:right="60"/>
              <w:rPr>
                <w:sz w:val="13"/>
              </w:rPr>
            </w:pPr>
            <w:r>
              <w:rPr>
                <w:spacing w:val="-2"/>
                <w:w w:val="115"/>
                <w:sz w:val="13"/>
              </w:rPr>
              <w:t>272,707</w:t>
            </w:r>
          </w:p>
        </w:tc>
        <w:tc>
          <w:tcPr>
            <w:tcW w:w="1108" w:type="dxa"/>
          </w:tcPr>
          <w:p>
            <w:pPr>
              <w:pStyle w:val="TableParagraph"/>
              <w:spacing w:line="137" w:lineRule="exact" w:before="22"/>
              <w:ind w:right="61"/>
              <w:rPr>
                <w:sz w:val="13"/>
              </w:rPr>
            </w:pPr>
            <w:r>
              <w:rPr>
                <w:spacing w:val="-2"/>
                <w:w w:val="115"/>
                <w:sz w:val="13"/>
              </w:rPr>
              <w:t>280,889</w:t>
            </w:r>
          </w:p>
        </w:tc>
        <w:tc>
          <w:tcPr>
            <w:tcW w:w="1078" w:type="dxa"/>
          </w:tcPr>
          <w:p>
            <w:pPr>
              <w:pStyle w:val="TableParagraph"/>
              <w:spacing w:line="137" w:lineRule="exact" w:before="22"/>
              <w:ind w:right="62"/>
              <w:rPr>
                <w:sz w:val="13"/>
              </w:rPr>
            </w:pPr>
            <w:r>
              <w:rPr>
                <w:spacing w:val="-2"/>
                <w:w w:val="115"/>
                <w:sz w:val="13"/>
              </w:rPr>
              <w:t>289,315</w:t>
            </w:r>
          </w:p>
        </w:tc>
      </w:tr>
      <w:tr>
        <w:trPr>
          <w:trHeight w:val="206" w:hRule="atLeast"/>
        </w:trPr>
        <w:tc>
          <w:tcPr>
            <w:tcW w:w="425" w:type="dxa"/>
          </w:tcPr>
          <w:p>
            <w:pPr>
              <w:pStyle w:val="TableParagraph"/>
              <w:spacing w:line="137" w:lineRule="exact" w:before="49"/>
              <w:ind w:right="12"/>
              <w:rPr>
                <w:sz w:val="13"/>
              </w:rPr>
            </w:pPr>
            <w:r>
              <w:rPr>
                <w:spacing w:val="-5"/>
                <w:w w:val="115"/>
                <w:sz w:val="13"/>
              </w:rPr>
              <w:t>35</w:t>
            </w:r>
          </w:p>
        </w:tc>
        <w:tc>
          <w:tcPr>
            <w:tcW w:w="1186" w:type="dxa"/>
          </w:tcPr>
          <w:p>
            <w:pPr>
              <w:pStyle w:val="TableParagraph"/>
              <w:spacing w:line="137" w:lineRule="exact" w:before="49"/>
              <w:ind w:left="24"/>
              <w:jc w:val="left"/>
              <w:rPr>
                <w:sz w:val="13"/>
              </w:rPr>
            </w:pPr>
            <w:r>
              <w:rPr>
                <w:spacing w:val="-2"/>
                <w:w w:val="115"/>
                <w:sz w:val="13"/>
              </w:rPr>
              <w:t>Severna</w:t>
            </w:r>
            <w:r>
              <w:rPr>
                <w:spacing w:val="2"/>
                <w:w w:val="115"/>
                <w:sz w:val="13"/>
              </w:rPr>
              <w:t> </w:t>
            </w:r>
            <w:r>
              <w:rPr>
                <w:spacing w:val="-2"/>
                <w:w w:val="115"/>
                <w:sz w:val="13"/>
              </w:rPr>
              <w:t>Mitrovica</w:t>
            </w:r>
          </w:p>
        </w:tc>
        <w:tc>
          <w:tcPr>
            <w:tcW w:w="781" w:type="dxa"/>
          </w:tcPr>
          <w:p>
            <w:pPr>
              <w:pStyle w:val="TableParagraph"/>
              <w:spacing w:line="137" w:lineRule="exact" w:before="49"/>
              <w:ind w:right="57"/>
              <w:rPr>
                <w:sz w:val="13"/>
              </w:rPr>
            </w:pPr>
            <w:r>
              <w:rPr>
                <w:spacing w:val="-2"/>
                <w:w w:val="115"/>
                <w:sz w:val="13"/>
              </w:rPr>
              <w:t>7,920</w:t>
            </w:r>
          </w:p>
        </w:tc>
        <w:tc>
          <w:tcPr>
            <w:tcW w:w="741" w:type="dxa"/>
          </w:tcPr>
          <w:p>
            <w:pPr>
              <w:pStyle w:val="TableParagraph"/>
              <w:spacing w:line="137" w:lineRule="exact" w:before="49"/>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49"/>
              <w:ind w:right="5"/>
              <w:rPr>
                <w:sz w:val="13"/>
              </w:rPr>
            </w:pPr>
            <w:r>
              <w:rPr>
                <w:spacing w:val="-10"/>
                <w:w w:val="115"/>
                <w:sz w:val="13"/>
              </w:rPr>
              <w:t>0</w:t>
            </w:r>
          </w:p>
        </w:tc>
        <w:tc>
          <w:tcPr>
            <w:tcW w:w="653" w:type="dxa"/>
            <w:tcBorders>
              <w:left w:val="single" w:sz="6" w:space="0" w:color="000000"/>
            </w:tcBorders>
          </w:tcPr>
          <w:p>
            <w:pPr>
              <w:pStyle w:val="TableParagraph"/>
              <w:spacing w:line="137" w:lineRule="exact" w:before="49"/>
              <w:ind w:right="8"/>
              <w:rPr>
                <w:sz w:val="13"/>
              </w:rPr>
            </w:pPr>
            <w:r>
              <w:rPr>
                <w:spacing w:val="-10"/>
                <w:w w:val="115"/>
                <w:sz w:val="13"/>
              </w:rPr>
              <w:t>0</w:t>
            </w:r>
          </w:p>
        </w:tc>
        <w:tc>
          <w:tcPr>
            <w:tcW w:w="603" w:type="dxa"/>
          </w:tcPr>
          <w:p>
            <w:pPr>
              <w:pStyle w:val="TableParagraph"/>
              <w:spacing w:line="137" w:lineRule="exact" w:before="49"/>
              <w:ind w:right="62"/>
              <w:rPr>
                <w:sz w:val="13"/>
              </w:rPr>
            </w:pPr>
            <w:r>
              <w:rPr>
                <w:spacing w:val="-5"/>
                <w:w w:val="115"/>
                <w:sz w:val="13"/>
              </w:rPr>
              <w:t>37</w:t>
            </w:r>
          </w:p>
        </w:tc>
        <w:tc>
          <w:tcPr>
            <w:tcW w:w="603" w:type="dxa"/>
          </w:tcPr>
          <w:p>
            <w:pPr>
              <w:pStyle w:val="TableParagraph"/>
              <w:spacing w:line="137" w:lineRule="exact" w:before="49"/>
              <w:ind w:right="62"/>
              <w:rPr>
                <w:sz w:val="13"/>
              </w:rPr>
            </w:pPr>
            <w:r>
              <w:rPr>
                <w:spacing w:val="-5"/>
                <w:w w:val="115"/>
                <w:sz w:val="13"/>
              </w:rPr>
              <w:t>23</w:t>
            </w:r>
          </w:p>
        </w:tc>
        <w:tc>
          <w:tcPr>
            <w:tcW w:w="603" w:type="dxa"/>
          </w:tcPr>
          <w:p>
            <w:pPr>
              <w:pStyle w:val="TableParagraph"/>
              <w:spacing w:line="137" w:lineRule="exact" w:before="49"/>
              <w:ind w:right="62"/>
              <w:rPr>
                <w:sz w:val="13"/>
              </w:rPr>
            </w:pPr>
            <w:r>
              <w:rPr>
                <w:spacing w:val="-5"/>
                <w:w w:val="115"/>
                <w:sz w:val="13"/>
              </w:rPr>
              <w:t>60</w:t>
            </w:r>
          </w:p>
        </w:tc>
        <w:tc>
          <w:tcPr>
            <w:tcW w:w="633" w:type="dxa"/>
          </w:tcPr>
          <w:p>
            <w:pPr>
              <w:pStyle w:val="TableParagraph"/>
              <w:spacing w:line="137" w:lineRule="exact" w:before="49"/>
              <w:ind w:right="63"/>
              <w:rPr>
                <w:sz w:val="13"/>
              </w:rPr>
            </w:pPr>
            <w:r>
              <w:rPr>
                <w:spacing w:val="-5"/>
                <w:w w:val="115"/>
                <w:sz w:val="13"/>
              </w:rPr>
              <w:t>50</w:t>
            </w:r>
          </w:p>
        </w:tc>
        <w:tc>
          <w:tcPr>
            <w:tcW w:w="623" w:type="dxa"/>
          </w:tcPr>
          <w:p>
            <w:pPr>
              <w:pStyle w:val="TableParagraph"/>
              <w:jc w:val="left"/>
              <w:rPr>
                <w:sz w:val="14"/>
              </w:rPr>
            </w:pPr>
          </w:p>
        </w:tc>
        <w:tc>
          <w:tcPr>
            <w:tcW w:w="969" w:type="dxa"/>
          </w:tcPr>
          <w:p>
            <w:pPr>
              <w:pStyle w:val="TableParagraph"/>
              <w:spacing w:line="137" w:lineRule="exact" w:before="49"/>
              <w:ind w:right="63"/>
              <w:rPr>
                <w:sz w:val="13"/>
              </w:rPr>
            </w:pPr>
            <w:r>
              <w:rPr>
                <w:spacing w:val="-5"/>
                <w:w w:val="115"/>
                <w:sz w:val="13"/>
              </w:rPr>
              <w:t>50</w:t>
            </w:r>
          </w:p>
        </w:tc>
        <w:tc>
          <w:tcPr>
            <w:tcW w:w="939" w:type="dxa"/>
          </w:tcPr>
          <w:p>
            <w:pPr>
              <w:pStyle w:val="TableParagraph"/>
              <w:spacing w:line="137" w:lineRule="exact" w:before="49"/>
              <w:ind w:right="58"/>
              <w:rPr>
                <w:sz w:val="13"/>
              </w:rPr>
            </w:pPr>
            <w:r>
              <w:rPr>
                <w:spacing w:val="-2"/>
                <w:w w:val="115"/>
                <w:sz w:val="13"/>
              </w:rPr>
              <w:t>312,306</w:t>
            </w:r>
          </w:p>
        </w:tc>
        <w:tc>
          <w:tcPr>
            <w:tcW w:w="989" w:type="dxa"/>
          </w:tcPr>
          <w:p>
            <w:pPr>
              <w:pStyle w:val="TableParagraph"/>
              <w:spacing w:line="137" w:lineRule="exact" w:before="49"/>
              <w:ind w:right="59"/>
              <w:rPr>
                <w:sz w:val="13"/>
              </w:rPr>
            </w:pPr>
            <w:r>
              <w:rPr>
                <w:spacing w:val="-2"/>
                <w:w w:val="115"/>
                <w:sz w:val="13"/>
              </w:rPr>
              <w:t>597,600</w:t>
            </w:r>
          </w:p>
        </w:tc>
        <w:tc>
          <w:tcPr>
            <w:tcW w:w="910" w:type="dxa"/>
          </w:tcPr>
          <w:p>
            <w:pPr>
              <w:pStyle w:val="TableParagraph"/>
              <w:spacing w:line="137" w:lineRule="exact" w:before="49"/>
              <w:ind w:right="59"/>
              <w:rPr>
                <w:sz w:val="13"/>
              </w:rPr>
            </w:pPr>
            <w:r>
              <w:rPr>
                <w:spacing w:val="-2"/>
                <w:w w:val="115"/>
                <w:sz w:val="13"/>
              </w:rPr>
              <w:t>110,535</w:t>
            </w:r>
          </w:p>
        </w:tc>
        <w:tc>
          <w:tcPr>
            <w:tcW w:w="772" w:type="dxa"/>
          </w:tcPr>
          <w:p>
            <w:pPr>
              <w:pStyle w:val="TableParagraph"/>
              <w:spacing w:line="137" w:lineRule="exact" w:before="49"/>
              <w:ind w:right="60"/>
              <w:rPr>
                <w:sz w:val="13"/>
              </w:rPr>
            </w:pPr>
            <w:r>
              <w:rPr>
                <w:spacing w:val="-2"/>
                <w:w w:val="115"/>
                <w:sz w:val="13"/>
              </w:rPr>
              <w:t>4,800</w:t>
            </w:r>
          </w:p>
        </w:tc>
        <w:tc>
          <w:tcPr>
            <w:tcW w:w="1068" w:type="dxa"/>
          </w:tcPr>
          <w:p>
            <w:pPr>
              <w:pStyle w:val="TableParagraph"/>
              <w:spacing w:line="137" w:lineRule="exact" w:before="49"/>
              <w:ind w:right="60"/>
              <w:rPr>
                <w:sz w:val="13"/>
              </w:rPr>
            </w:pPr>
            <w:r>
              <w:rPr>
                <w:spacing w:val="-2"/>
                <w:w w:val="115"/>
                <w:sz w:val="13"/>
              </w:rPr>
              <w:t>427,641</w:t>
            </w:r>
          </w:p>
        </w:tc>
        <w:tc>
          <w:tcPr>
            <w:tcW w:w="1108" w:type="dxa"/>
          </w:tcPr>
          <w:p>
            <w:pPr>
              <w:pStyle w:val="TableParagraph"/>
              <w:spacing w:line="137" w:lineRule="exact" w:before="49"/>
              <w:ind w:right="61"/>
              <w:rPr>
                <w:sz w:val="13"/>
              </w:rPr>
            </w:pPr>
            <w:r>
              <w:rPr>
                <w:spacing w:val="-2"/>
                <w:w w:val="115"/>
                <w:sz w:val="13"/>
              </w:rPr>
              <w:t>440,470</w:t>
            </w:r>
          </w:p>
        </w:tc>
        <w:tc>
          <w:tcPr>
            <w:tcW w:w="1078" w:type="dxa"/>
          </w:tcPr>
          <w:p>
            <w:pPr>
              <w:pStyle w:val="TableParagraph"/>
              <w:spacing w:line="137" w:lineRule="exact" w:before="49"/>
              <w:ind w:right="62"/>
              <w:rPr>
                <w:sz w:val="13"/>
              </w:rPr>
            </w:pPr>
            <w:r>
              <w:rPr>
                <w:spacing w:val="-2"/>
                <w:w w:val="115"/>
                <w:sz w:val="13"/>
              </w:rPr>
              <w:t>453,684</w:t>
            </w:r>
          </w:p>
        </w:tc>
      </w:tr>
      <w:tr>
        <w:trPr>
          <w:trHeight w:val="179" w:hRule="atLeast"/>
        </w:trPr>
        <w:tc>
          <w:tcPr>
            <w:tcW w:w="425" w:type="dxa"/>
          </w:tcPr>
          <w:p>
            <w:pPr>
              <w:pStyle w:val="TableParagraph"/>
              <w:spacing w:line="137" w:lineRule="exact" w:before="22"/>
              <w:ind w:right="12"/>
              <w:rPr>
                <w:sz w:val="13"/>
              </w:rPr>
            </w:pPr>
            <w:r>
              <w:rPr>
                <w:spacing w:val="-5"/>
                <w:w w:val="115"/>
                <w:sz w:val="13"/>
              </w:rPr>
              <w:t>36</w:t>
            </w:r>
          </w:p>
        </w:tc>
        <w:tc>
          <w:tcPr>
            <w:tcW w:w="1186" w:type="dxa"/>
          </w:tcPr>
          <w:p>
            <w:pPr>
              <w:pStyle w:val="TableParagraph"/>
              <w:spacing w:line="137" w:lineRule="exact" w:before="22"/>
              <w:ind w:left="24"/>
              <w:jc w:val="left"/>
              <w:rPr>
                <w:sz w:val="13"/>
              </w:rPr>
            </w:pPr>
            <w:r>
              <w:rPr>
                <w:spacing w:val="-2"/>
                <w:w w:val="115"/>
                <w:sz w:val="13"/>
              </w:rPr>
              <w:t>Parteš</w:t>
            </w:r>
          </w:p>
        </w:tc>
        <w:tc>
          <w:tcPr>
            <w:tcW w:w="781" w:type="dxa"/>
          </w:tcPr>
          <w:p>
            <w:pPr>
              <w:pStyle w:val="TableParagraph"/>
              <w:spacing w:line="137" w:lineRule="exact" w:before="22"/>
              <w:ind w:right="57"/>
              <w:rPr>
                <w:sz w:val="13"/>
              </w:rPr>
            </w:pPr>
            <w:r>
              <w:rPr>
                <w:spacing w:val="-2"/>
                <w:w w:val="115"/>
                <w:sz w:val="13"/>
              </w:rPr>
              <w:t>3,240</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0</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2</w:t>
            </w:r>
          </w:p>
        </w:tc>
        <w:tc>
          <w:tcPr>
            <w:tcW w:w="603" w:type="dxa"/>
          </w:tcPr>
          <w:p>
            <w:pPr>
              <w:pStyle w:val="TableParagraph"/>
              <w:spacing w:line="137" w:lineRule="exact" w:before="22"/>
              <w:ind w:right="62"/>
              <w:rPr>
                <w:sz w:val="13"/>
              </w:rPr>
            </w:pPr>
            <w:r>
              <w:rPr>
                <w:spacing w:val="-5"/>
                <w:w w:val="115"/>
                <w:sz w:val="13"/>
              </w:rPr>
              <w:t>28</w:t>
            </w:r>
          </w:p>
        </w:tc>
        <w:tc>
          <w:tcPr>
            <w:tcW w:w="603" w:type="dxa"/>
          </w:tcPr>
          <w:p>
            <w:pPr>
              <w:pStyle w:val="TableParagraph"/>
              <w:spacing w:line="137" w:lineRule="exact" w:before="22"/>
              <w:ind w:right="62"/>
              <w:rPr>
                <w:sz w:val="13"/>
              </w:rPr>
            </w:pPr>
            <w:r>
              <w:rPr>
                <w:spacing w:val="-5"/>
                <w:w w:val="115"/>
                <w:sz w:val="13"/>
              </w:rPr>
              <w:t>24</w:t>
            </w:r>
          </w:p>
        </w:tc>
        <w:tc>
          <w:tcPr>
            <w:tcW w:w="603" w:type="dxa"/>
          </w:tcPr>
          <w:p>
            <w:pPr>
              <w:pStyle w:val="TableParagraph"/>
              <w:spacing w:line="137" w:lineRule="exact" w:before="22"/>
              <w:ind w:right="62"/>
              <w:rPr>
                <w:sz w:val="13"/>
              </w:rPr>
            </w:pPr>
            <w:r>
              <w:rPr>
                <w:spacing w:val="-5"/>
                <w:w w:val="115"/>
                <w:sz w:val="13"/>
              </w:rPr>
              <w:t>52</w:t>
            </w:r>
          </w:p>
        </w:tc>
        <w:tc>
          <w:tcPr>
            <w:tcW w:w="633" w:type="dxa"/>
          </w:tcPr>
          <w:p>
            <w:pPr>
              <w:pStyle w:val="TableParagraph"/>
              <w:spacing w:line="137" w:lineRule="exact" w:before="22"/>
              <w:ind w:right="63"/>
              <w:rPr>
                <w:sz w:val="13"/>
              </w:rPr>
            </w:pPr>
            <w:r>
              <w:rPr>
                <w:spacing w:val="-5"/>
                <w:w w:val="115"/>
                <w:sz w:val="13"/>
              </w:rPr>
              <w:t>29</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29</w:t>
            </w:r>
          </w:p>
        </w:tc>
        <w:tc>
          <w:tcPr>
            <w:tcW w:w="939" w:type="dxa"/>
          </w:tcPr>
          <w:p>
            <w:pPr>
              <w:pStyle w:val="TableParagraph"/>
              <w:spacing w:line="137" w:lineRule="exact" w:before="22"/>
              <w:ind w:right="58"/>
              <w:rPr>
                <w:sz w:val="13"/>
              </w:rPr>
            </w:pPr>
            <w:r>
              <w:rPr>
                <w:spacing w:val="-2"/>
                <w:w w:val="115"/>
                <w:sz w:val="13"/>
              </w:rPr>
              <w:t>196,993</w:t>
            </w:r>
          </w:p>
        </w:tc>
        <w:tc>
          <w:tcPr>
            <w:tcW w:w="989" w:type="dxa"/>
          </w:tcPr>
          <w:p>
            <w:pPr>
              <w:pStyle w:val="TableParagraph"/>
              <w:spacing w:line="137" w:lineRule="exact" w:before="22"/>
              <w:ind w:right="59"/>
              <w:rPr>
                <w:sz w:val="13"/>
              </w:rPr>
            </w:pPr>
            <w:r>
              <w:rPr>
                <w:spacing w:val="-2"/>
                <w:w w:val="115"/>
                <w:sz w:val="13"/>
              </w:rPr>
              <w:t>346,608</w:t>
            </w:r>
          </w:p>
        </w:tc>
        <w:tc>
          <w:tcPr>
            <w:tcW w:w="910" w:type="dxa"/>
          </w:tcPr>
          <w:p>
            <w:pPr>
              <w:pStyle w:val="TableParagraph"/>
              <w:spacing w:line="137" w:lineRule="exact" w:before="22"/>
              <w:ind w:right="59"/>
              <w:rPr>
                <w:sz w:val="13"/>
              </w:rPr>
            </w:pPr>
            <w:r>
              <w:rPr>
                <w:spacing w:val="-2"/>
                <w:w w:val="115"/>
                <w:sz w:val="13"/>
              </w:rPr>
              <w:t>57,635</w:t>
            </w:r>
          </w:p>
        </w:tc>
        <w:tc>
          <w:tcPr>
            <w:tcW w:w="772" w:type="dxa"/>
          </w:tcPr>
          <w:p>
            <w:pPr>
              <w:pStyle w:val="TableParagraph"/>
              <w:spacing w:line="137" w:lineRule="exact" w:before="22"/>
              <w:ind w:right="60"/>
              <w:rPr>
                <w:sz w:val="13"/>
              </w:rPr>
            </w:pPr>
            <w:r>
              <w:rPr>
                <w:spacing w:val="-2"/>
                <w:w w:val="115"/>
                <w:sz w:val="13"/>
              </w:rPr>
              <w:t>14,400</w:t>
            </w:r>
          </w:p>
        </w:tc>
        <w:tc>
          <w:tcPr>
            <w:tcW w:w="1068" w:type="dxa"/>
          </w:tcPr>
          <w:p>
            <w:pPr>
              <w:pStyle w:val="TableParagraph"/>
              <w:spacing w:line="137" w:lineRule="exact" w:before="22"/>
              <w:ind w:right="60"/>
              <w:rPr>
                <w:sz w:val="13"/>
              </w:rPr>
            </w:pPr>
            <w:r>
              <w:rPr>
                <w:spacing w:val="-2"/>
                <w:w w:val="115"/>
                <w:sz w:val="13"/>
              </w:rPr>
              <w:t>269,028</w:t>
            </w:r>
          </w:p>
        </w:tc>
        <w:tc>
          <w:tcPr>
            <w:tcW w:w="1108" w:type="dxa"/>
          </w:tcPr>
          <w:p>
            <w:pPr>
              <w:pStyle w:val="TableParagraph"/>
              <w:spacing w:line="137" w:lineRule="exact" w:before="22"/>
              <w:ind w:right="61"/>
              <w:rPr>
                <w:sz w:val="13"/>
              </w:rPr>
            </w:pPr>
            <w:r>
              <w:rPr>
                <w:spacing w:val="-2"/>
                <w:w w:val="115"/>
                <w:sz w:val="13"/>
              </w:rPr>
              <w:t>277,099</w:t>
            </w:r>
          </w:p>
        </w:tc>
        <w:tc>
          <w:tcPr>
            <w:tcW w:w="1078" w:type="dxa"/>
          </w:tcPr>
          <w:p>
            <w:pPr>
              <w:pStyle w:val="TableParagraph"/>
              <w:spacing w:line="137" w:lineRule="exact" w:before="22"/>
              <w:ind w:right="62"/>
              <w:rPr>
                <w:sz w:val="13"/>
              </w:rPr>
            </w:pPr>
            <w:r>
              <w:rPr>
                <w:spacing w:val="-2"/>
                <w:w w:val="115"/>
                <w:sz w:val="13"/>
              </w:rPr>
              <w:t>285,412</w:t>
            </w:r>
          </w:p>
        </w:tc>
      </w:tr>
      <w:tr>
        <w:trPr>
          <w:trHeight w:val="179" w:hRule="atLeast"/>
        </w:trPr>
        <w:tc>
          <w:tcPr>
            <w:tcW w:w="425" w:type="dxa"/>
          </w:tcPr>
          <w:p>
            <w:pPr>
              <w:pStyle w:val="TableParagraph"/>
              <w:spacing w:line="137" w:lineRule="exact" w:before="22"/>
              <w:ind w:right="12"/>
              <w:rPr>
                <w:sz w:val="13"/>
              </w:rPr>
            </w:pPr>
            <w:r>
              <w:rPr>
                <w:spacing w:val="-5"/>
                <w:w w:val="115"/>
                <w:sz w:val="13"/>
              </w:rPr>
              <w:t>37</w:t>
            </w:r>
          </w:p>
        </w:tc>
        <w:tc>
          <w:tcPr>
            <w:tcW w:w="1186" w:type="dxa"/>
          </w:tcPr>
          <w:p>
            <w:pPr>
              <w:pStyle w:val="TableParagraph"/>
              <w:spacing w:line="137" w:lineRule="exact" w:before="22"/>
              <w:ind w:left="24"/>
              <w:jc w:val="left"/>
              <w:rPr>
                <w:sz w:val="13"/>
              </w:rPr>
            </w:pPr>
            <w:r>
              <w:rPr>
                <w:spacing w:val="-2"/>
                <w:w w:val="115"/>
                <w:sz w:val="13"/>
              </w:rPr>
              <w:t>Ranilug</w:t>
            </w:r>
          </w:p>
        </w:tc>
        <w:tc>
          <w:tcPr>
            <w:tcW w:w="781" w:type="dxa"/>
          </w:tcPr>
          <w:p>
            <w:pPr>
              <w:pStyle w:val="TableParagraph"/>
              <w:spacing w:line="137" w:lineRule="exact" w:before="22"/>
              <w:ind w:right="57"/>
              <w:rPr>
                <w:sz w:val="13"/>
              </w:rPr>
            </w:pPr>
            <w:r>
              <w:rPr>
                <w:spacing w:val="-2"/>
                <w:w w:val="115"/>
                <w:sz w:val="13"/>
              </w:rPr>
              <w:t>2,481</w:t>
            </w:r>
          </w:p>
        </w:tc>
        <w:tc>
          <w:tcPr>
            <w:tcW w:w="741" w:type="dxa"/>
          </w:tcPr>
          <w:p>
            <w:pPr>
              <w:pStyle w:val="TableParagraph"/>
              <w:spacing w:line="137" w:lineRule="exact" w:before="22"/>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22"/>
              <w:ind w:right="5"/>
              <w:rPr>
                <w:sz w:val="13"/>
              </w:rPr>
            </w:pPr>
            <w:r>
              <w:rPr>
                <w:spacing w:val="-10"/>
                <w:w w:val="115"/>
                <w:sz w:val="13"/>
              </w:rPr>
              <w:t>0</w:t>
            </w:r>
          </w:p>
        </w:tc>
        <w:tc>
          <w:tcPr>
            <w:tcW w:w="653" w:type="dxa"/>
            <w:tcBorders>
              <w:left w:val="single" w:sz="6" w:space="0" w:color="000000"/>
            </w:tcBorders>
          </w:tcPr>
          <w:p>
            <w:pPr>
              <w:pStyle w:val="TableParagraph"/>
              <w:spacing w:line="137" w:lineRule="exact" w:before="22"/>
              <w:ind w:right="8"/>
              <w:rPr>
                <w:sz w:val="13"/>
              </w:rPr>
            </w:pPr>
            <w:r>
              <w:rPr>
                <w:spacing w:val="-10"/>
                <w:w w:val="115"/>
                <w:sz w:val="13"/>
              </w:rPr>
              <w:t>0</w:t>
            </w:r>
          </w:p>
        </w:tc>
        <w:tc>
          <w:tcPr>
            <w:tcW w:w="603" w:type="dxa"/>
          </w:tcPr>
          <w:p>
            <w:pPr>
              <w:pStyle w:val="TableParagraph"/>
              <w:spacing w:line="137" w:lineRule="exact" w:before="22"/>
              <w:ind w:right="62"/>
              <w:rPr>
                <w:sz w:val="13"/>
              </w:rPr>
            </w:pPr>
            <w:r>
              <w:rPr>
                <w:spacing w:val="-5"/>
                <w:w w:val="115"/>
                <w:sz w:val="13"/>
              </w:rPr>
              <w:t>28</w:t>
            </w:r>
          </w:p>
        </w:tc>
        <w:tc>
          <w:tcPr>
            <w:tcW w:w="603" w:type="dxa"/>
          </w:tcPr>
          <w:p>
            <w:pPr>
              <w:pStyle w:val="TableParagraph"/>
              <w:spacing w:line="137" w:lineRule="exact" w:before="22"/>
              <w:ind w:right="62"/>
              <w:rPr>
                <w:sz w:val="13"/>
              </w:rPr>
            </w:pPr>
            <w:r>
              <w:rPr>
                <w:spacing w:val="-5"/>
                <w:w w:val="115"/>
                <w:sz w:val="13"/>
              </w:rPr>
              <w:t>22</w:t>
            </w:r>
          </w:p>
        </w:tc>
        <w:tc>
          <w:tcPr>
            <w:tcW w:w="603" w:type="dxa"/>
          </w:tcPr>
          <w:p>
            <w:pPr>
              <w:pStyle w:val="TableParagraph"/>
              <w:spacing w:line="137" w:lineRule="exact" w:before="22"/>
              <w:ind w:right="62"/>
              <w:rPr>
                <w:sz w:val="13"/>
              </w:rPr>
            </w:pPr>
            <w:r>
              <w:rPr>
                <w:spacing w:val="-5"/>
                <w:w w:val="115"/>
                <w:sz w:val="13"/>
              </w:rPr>
              <w:t>49</w:t>
            </w:r>
          </w:p>
        </w:tc>
        <w:tc>
          <w:tcPr>
            <w:tcW w:w="633" w:type="dxa"/>
          </w:tcPr>
          <w:p>
            <w:pPr>
              <w:pStyle w:val="TableParagraph"/>
              <w:spacing w:line="137" w:lineRule="exact" w:before="22"/>
              <w:ind w:right="63"/>
              <w:rPr>
                <w:sz w:val="13"/>
              </w:rPr>
            </w:pPr>
            <w:r>
              <w:rPr>
                <w:spacing w:val="-5"/>
                <w:w w:val="115"/>
                <w:sz w:val="13"/>
              </w:rPr>
              <w:t>39</w:t>
            </w:r>
          </w:p>
        </w:tc>
        <w:tc>
          <w:tcPr>
            <w:tcW w:w="623" w:type="dxa"/>
          </w:tcPr>
          <w:p>
            <w:pPr>
              <w:pStyle w:val="TableParagraph"/>
              <w:jc w:val="left"/>
              <w:rPr>
                <w:sz w:val="12"/>
              </w:rPr>
            </w:pPr>
          </w:p>
        </w:tc>
        <w:tc>
          <w:tcPr>
            <w:tcW w:w="969" w:type="dxa"/>
          </w:tcPr>
          <w:p>
            <w:pPr>
              <w:pStyle w:val="TableParagraph"/>
              <w:spacing w:line="137" w:lineRule="exact" w:before="22"/>
              <w:ind w:right="63"/>
              <w:rPr>
                <w:sz w:val="13"/>
              </w:rPr>
            </w:pPr>
            <w:r>
              <w:rPr>
                <w:spacing w:val="-5"/>
                <w:w w:val="115"/>
                <w:sz w:val="13"/>
              </w:rPr>
              <w:t>39</w:t>
            </w:r>
          </w:p>
        </w:tc>
        <w:tc>
          <w:tcPr>
            <w:tcW w:w="939" w:type="dxa"/>
          </w:tcPr>
          <w:p>
            <w:pPr>
              <w:pStyle w:val="TableParagraph"/>
              <w:spacing w:line="137" w:lineRule="exact" w:before="22"/>
              <w:ind w:right="58"/>
              <w:rPr>
                <w:sz w:val="13"/>
              </w:rPr>
            </w:pPr>
            <w:r>
              <w:rPr>
                <w:spacing w:val="-2"/>
                <w:w w:val="115"/>
                <w:sz w:val="13"/>
              </w:rPr>
              <w:t>360,353</w:t>
            </w:r>
          </w:p>
        </w:tc>
        <w:tc>
          <w:tcPr>
            <w:tcW w:w="989" w:type="dxa"/>
          </w:tcPr>
          <w:p>
            <w:pPr>
              <w:pStyle w:val="TableParagraph"/>
              <w:spacing w:line="137" w:lineRule="exact" w:before="22"/>
              <w:ind w:right="59"/>
              <w:rPr>
                <w:sz w:val="13"/>
              </w:rPr>
            </w:pPr>
            <w:r>
              <w:rPr>
                <w:spacing w:val="-2"/>
                <w:w w:val="115"/>
                <w:sz w:val="13"/>
              </w:rPr>
              <w:t>466,128</w:t>
            </w:r>
          </w:p>
        </w:tc>
        <w:tc>
          <w:tcPr>
            <w:tcW w:w="910" w:type="dxa"/>
          </w:tcPr>
          <w:p>
            <w:pPr>
              <w:pStyle w:val="TableParagraph"/>
              <w:spacing w:line="137" w:lineRule="exact" w:before="22"/>
              <w:ind w:right="59"/>
              <w:rPr>
                <w:sz w:val="13"/>
              </w:rPr>
            </w:pPr>
            <w:r>
              <w:rPr>
                <w:spacing w:val="-2"/>
                <w:w w:val="115"/>
                <w:sz w:val="13"/>
              </w:rPr>
              <w:t>43,223</w:t>
            </w:r>
          </w:p>
        </w:tc>
        <w:tc>
          <w:tcPr>
            <w:tcW w:w="772" w:type="dxa"/>
          </w:tcPr>
          <w:p>
            <w:pPr>
              <w:pStyle w:val="TableParagraph"/>
              <w:spacing w:line="137" w:lineRule="exact" w:before="22"/>
              <w:ind w:right="60"/>
              <w:rPr>
                <w:sz w:val="13"/>
              </w:rPr>
            </w:pPr>
            <w:r>
              <w:rPr>
                <w:spacing w:val="-2"/>
                <w:w w:val="115"/>
                <w:sz w:val="13"/>
              </w:rPr>
              <w:t>4,800</w:t>
            </w:r>
          </w:p>
        </w:tc>
        <w:tc>
          <w:tcPr>
            <w:tcW w:w="1068" w:type="dxa"/>
          </w:tcPr>
          <w:p>
            <w:pPr>
              <w:pStyle w:val="TableParagraph"/>
              <w:spacing w:line="137" w:lineRule="exact" w:before="22"/>
              <w:ind w:right="60"/>
              <w:rPr>
                <w:sz w:val="13"/>
              </w:rPr>
            </w:pPr>
            <w:r>
              <w:rPr>
                <w:spacing w:val="-2"/>
                <w:w w:val="115"/>
                <w:sz w:val="13"/>
              </w:rPr>
              <w:t>408,376</w:t>
            </w:r>
          </w:p>
        </w:tc>
        <w:tc>
          <w:tcPr>
            <w:tcW w:w="1108" w:type="dxa"/>
          </w:tcPr>
          <w:p>
            <w:pPr>
              <w:pStyle w:val="TableParagraph"/>
              <w:spacing w:line="137" w:lineRule="exact" w:before="22"/>
              <w:ind w:right="61"/>
              <w:rPr>
                <w:sz w:val="13"/>
              </w:rPr>
            </w:pPr>
            <w:r>
              <w:rPr>
                <w:spacing w:val="-2"/>
                <w:w w:val="115"/>
                <w:sz w:val="13"/>
              </w:rPr>
              <w:t>420,627</w:t>
            </w:r>
          </w:p>
        </w:tc>
        <w:tc>
          <w:tcPr>
            <w:tcW w:w="1078" w:type="dxa"/>
          </w:tcPr>
          <w:p>
            <w:pPr>
              <w:pStyle w:val="TableParagraph"/>
              <w:spacing w:line="137" w:lineRule="exact" w:before="22"/>
              <w:ind w:right="62"/>
              <w:rPr>
                <w:sz w:val="13"/>
              </w:rPr>
            </w:pPr>
            <w:r>
              <w:rPr>
                <w:spacing w:val="-2"/>
                <w:w w:val="115"/>
                <w:sz w:val="13"/>
              </w:rPr>
              <w:t>433,246</w:t>
            </w:r>
          </w:p>
        </w:tc>
      </w:tr>
      <w:tr>
        <w:trPr>
          <w:trHeight w:val="170" w:hRule="atLeast"/>
        </w:trPr>
        <w:tc>
          <w:tcPr>
            <w:tcW w:w="425" w:type="dxa"/>
          </w:tcPr>
          <w:p>
            <w:pPr>
              <w:pStyle w:val="TableParagraph"/>
              <w:spacing w:line="137" w:lineRule="exact" w:before="13"/>
              <w:ind w:right="12"/>
              <w:rPr>
                <w:sz w:val="13"/>
              </w:rPr>
            </w:pPr>
            <w:r>
              <w:rPr>
                <w:spacing w:val="-5"/>
                <w:w w:val="115"/>
                <w:sz w:val="13"/>
              </w:rPr>
              <w:t>38</w:t>
            </w:r>
          </w:p>
        </w:tc>
        <w:tc>
          <w:tcPr>
            <w:tcW w:w="1186" w:type="dxa"/>
          </w:tcPr>
          <w:p>
            <w:pPr>
              <w:pStyle w:val="TableParagraph"/>
              <w:spacing w:line="137" w:lineRule="exact" w:before="13"/>
              <w:ind w:left="24"/>
              <w:jc w:val="left"/>
              <w:rPr>
                <w:sz w:val="13"/>
              </w:rPr>
            </w:pPr>
            <w:r>
              <w:rPr>
                <w:spacing w:val="-2"/>
                <w:w w:val="115"/>
                <w:sz w:val="13"/>
              </w:rPr>
              <w:t>Gračanica</w:t>
            </w:r>
          </w:p>
        </w:tc>
        <w:tc>
          <w:tcPr>
            <w:tcW w:w="781" w:type="dxa"/>
          </w:tcPr>
          <w:p>
            <w:pPr>
              <w:pStyle w:val="TableParagraph"/>
              <w:spacing w:line="137" w:lineRule="exact" w:before="13"/>
              <w:ind w:right="57"/>
              <w:rPr>
                <w:sz w:val="13"/>
              </w:rPr>
            </w:pPr>
            <w:r>
              <w:rPr>
                <w:spacing w:val="-2"/>
                <w:w w:val="115"/>
                <w:sz w:val="13"/>
              </w:rPr>
              <w:t>18,486</w:t>
            </w:r>
          </w:p>
        </w:tc>
        <w:tc>
          <w:tcPr>
            <w:tcW w:w="741" w:type="dxa"/>
          </w:tcPr>
          <w:p>
            <w:pPr>
              <w:pStyle w:val="TableParagraph"/>
              <w:spacing w:line="137" w:lineRule="exact" w:before="13"/>
              <w:ind w:right="7"/>
              <w:rPr>
                <w:sz w:val="13"/>
              </w:rPr>
            </w:pPr>
            <w:r>
              <w:rPr>
                <w:spacing w:val="-10"/>
                <w:w w:val="115"/>
                <w:sz w:val="13"/>
              </w:rPr>
              <w:t>1</w:t>
            </w:r>
          </w:p>
        </w:tc>
        <w:tc>
          <w:tcPr>
            <w:tcW w:w="712" w:type="dxa"/>
            <w:tcBorders>
              <w:right w:val="single" w:sz="6" w:space="0" w:color="000000"/>
            </w:tcBorders>
          </w:tcPr>
          <w:p>
            <w:pPr>
              <w:pStyle w:val="TableParagraph"/>
              <w:spacing w:line="137" w:lineRule="exact" w:before="13"/>
              <w:ind w:right="5"/>
              <w:rPr>
                <w:sz w:val="13"/>
              </w:rPr>
            </w:pPr>
            <w:r>
              <w:rPr>
                <w:spacing w:val="-10"/>
                <w:w w:val="115"/>
                <w:sz w:val="13"/>
              </w:rPr>
              <w:t>3</w:t>
            </w:r>
          </w:p>
        </w:tc>
        <w:tc>
          <w:tcPr>
            <w:tcW w:w="653" w:type="dxa"/>
            <w:tcBorders>
              <w:left w:val="single" w:sz="6" w:space="0" w:color="000000"/>
            </w:tcBorders>
          </w:tcPr>
          <w:p>
            <w:pPr>
              <w:pStyle w:val="TableParagraph"/>
              <w:spacing w:line="137" w:lineRule="exact" w:before="13"/>
              <w:ind w:right="13"/>
              <w:rPr>
                <w:sz w:val="13"/>
              </w:rPr>
            </w:pPr>
            <w:r>
              <w:rPr>
                <w:spacing w:val="-5"/>
                <w:w w:val="115"/>
                <w:sz w:val="13"/>
              </w:rPr>
              <w:t>11</w:t>
            </w:r>
          </w:p>
        </w:tc>
        <w:tc>
          <w:tcPr>
            <w:tcW w:w="603" w:type="dxa"/>
          </w:tcPr>
          <w:p>
            <w:pPr>
              <w:pStyle w:val="TableParagraph"/>
              <w:spacing w:line="137" w:lineRule="exact" w:before="13"/>
              <w:ind w:right="62"/>
              <w:rPr>
                <w:sz w:val="13"/>
              </w:rPr>
            </w:pPr>
            <w:r>
              <w:rPr>
                <w:spacing w:val="-5"/>
                <w:w w:val="115"/>
                <w:sz w:val="13"/>
              </w:rPr>
              <w:t>63</w:t>
            </w:r>
          </w:p>
        </w:tc>
        <w:tc>
          <w:tcPr>
            <w:tcW w:w="603" w:type="dxa"/>
          </w:tcPr>
          <w:p>
            <w:pPr>
              <w:pStyle w:val="TableParagraph"/>
              <w:spacing w:line="137" w:lineRule="exact" w:before="13"/>
              <w:ind w:right="62"/>
              <w:rPr>
                <w:sz w:val="13"/>
              </w:rPr>
            </w:pPr>
            <w:r>
              <w:rPr>
                <w:spacing w:val="-5"/>
                <w:w w:val="115"/>
                <w:sz w:val="13"/>
              </w:rPr>
              <w:t>36</w:t>
            </w:r>
          </w:p>
        </w:tc>
        <w:tc>
          <w:tcPr>
            <w:tcW w:w="603" w:type="dxa"/>
          </w:tcPr>
          <w:p>
            <w:pPr>
              <w:pStyle w:val="TableParagraph"/>
              <w:spacing w:line="137" w:lineRule="exact" w:before="13"/>
              <w:ind w:right="62"/>
              <w:rPr>
                <w:sz w:val="13"/>
              </w:rPr>
            </w:pPr>
            <w:r>
              <w:rPr>
                <w:spacing w:val="-5"/>
                <w:w w:val="115"/>
                <w:sz w:val="13"/>
              </w:rPr>
              <w:t>99</w:t>
            </w:r>
          </w:p>
        </w:tc>
        <w:tc>
          <w:tcPr>
            <w:tcW w:w="633" w:type="dxa"/>
          </w:tcPr>
          <w:p>
            <w:pPr>
              <w:pStyle w:val="TableParagraph"/>
              <w:spacing w:line="137" w:lineRule="exact" w:before="13"/>
              <w:ind w:right="63"/>
              <w:rPr>
                <w:sz w:val="13"/>
              </w:rPr>
            </w:pPr>
            <w:r>
              <w:rPr>
                <w:spacing w:val="-5"/>
                <w:w w:val="115"/>
                <w:sz w:val="13"/>
              </w:rPr>
              <w:t>70</w:t>
            </w:r>
          </w:p>
        </w:tc>
        <w:tc>
          <w:tcPr>
            <w:tcW w:w="623" w:type="dxa"/>
          </w:tcPr>
          <w:p>
            <w:pPr>
              <w:pStyle w:val="TableParagraph"/>
              <w:jc w:val="left"/>
              <w:rPr>
                <w:sz w:val="10"/>
              </w:rPr>
            </w:pPr>
          </w:p>
        </w:tc>
        <w:tc>
          <w:tcPr>
            <w:tcW w:w="969" w:type="dxa"/>
          </w:tcPr>
          <w:p>
            <w:pPr>
              <w:pStyle w:val="TableParagraph"/>
              <w:spacing w:line="137" w:lineRule="exact" w:before="13"/>
              <w:ind w:right="63"/>
              <w:rPr>
                <w:sz w:val="13"/>
              </w:rPr>
            </w:pPr>
            <w:r>
              <w:rPr>
                <w:spacing w:val="-5"/>
                <w:w w:val="115"/>
                <w:sz w:val="13"/>
              </w:rPr>
              <w:t>70</w:t>
            </w:r>
          </w:p>
        </w:tc>
        <w:tc>
          <w:tcPr>
            <w:tcW w:w="939" w:type="dxa"/>
          </w:tcPr>
          <w:p>
            <w:pPr>
              <w:pStyle w:val="TableParagraph"/>
              <w:spacing w:line="137" w:lineRule="exact" w:before="13"/>
              <w:ind w:right="58"/>
              <w:rPr>
                <w:sz w:val="13"/>
              </w:rPr>
            </w:pPr>
            <w:r>
              <w:rPr>
                <w:spacing w:val="-2"/>
                <w:w w:val="115"/>
                <w:sz w:val="13"/>
              </w:rPr>
              <w:t>660,647</w:t>
            </w:r>
          </w:p>
        </w:tc>
        <w:tc>
          <w:tcPr>
            <w:tcW w:w="989" w:type="dxa"/>
          </w:tcPr>
          <w:p>
            <w:pPr>
              <w:pStyle w:val="TableParagraph"/>
              <w:spacing w:line="137" w:lineRule="exact" w:before="13"/>
              <w:ind w:right="59"/>
              <w:rPr>
                <w:sz w:val="13"/>
              </w:rPr>
            </w:pPr>
            <w:r>
              <w:rPr>
                <w:spacing w:val="-2"/>
                <w:w w:val="115"/>
                <w:sz w:val="13"/>
              </w:rPr>
              <w:t>836,640</w:t>
            </w:r>
          </w:p>
        </w:tc>
        <w:tc>
          <w:tcPr>
            <w:tcW w:w="910" w:type="dxa"/>
          </w:tcPr>
          <w:p>
            <w:pPr>
              <w:pStyle w:val="TableParagraph"/>
              <w:spacing w:line="137" w:lineRule="exact" w:before="13"/>
              <w:ind w:right="59"/>
              <w:rPr>
                <w:sz w:val="13"/>
              </w:rPr>
            </w:pPr>
            <w:r>
              <w:rPr>
                <w:spacing w:val="-2"/>
                <w:w w:val="115"/>
                <w:sz w:val="13"/>
              </w:rPr>
              <w:t>254,203</w:t>
            </w:r>
          </w:p>
        </w:tc>
        <w:tc>
          <w:tcPr>
            <w:tcW w:w="772" w:type="dxa"/>
          </w:tcPr>
          <w:p>
            <w:pPr>
              <w:pStyle w:val="TableParagraph"/>
              <w:spacing w:line="137" w:lineRule="exact" w:before="13"/>
              <w:ind w:right="60"/>
              <w:rPr>
                <w:sz w:val="13"/>
              </w:rPr>
            </w:pPr>
            <w:r>
              <w:rPr>
                <w:spacing w:val="-2"/>
                <w:w w:val="115"/>
                <w:sz w:val="13"/>
              </w:rPr>
              <w:t>62,400</w:t>
            </w:r>
          </w:p>
        </w:tc>
        <w:tc>
          <w:tcPr>
            <w:tcW w:w="1068" w:type="dxa"/>
          </w:tcPr>
          <w:p>
            <w:pPr>
              <w:pStyle w:val="TableParagraph"/>
              <w:spacing w:line="137" w:lineRule="exact" w:before="13"/>
              <w:ind w:right="60"/>
              <w:rPr>
                <w:sz w:val="13"/>
              </w:rPr>
            </w:pPr>
            <w:r>
              <w:rPr>
                <w:spacing w:val="-2"/>
                <w:w w:val="115"/>
                <w:sz w:val="13"/>
              </w:rPr>
              <w:t>977,250</w:t>
            </w:r>
          </w:p>
        </w:tc>
        <w:tc>
          <w:tcPr>
            <w:tcW w:w="1108" w:type="dxa"/>
          </w:tcPr>
          <w:p>
            <w:pPr>
              <w:pStyle w:val="TableParagraph"/>
              <w:spacing w:line="137" w:lineRule="exact" w:before="13"/>
              <w:ind w:right="61"/>
              <w:rPr>
                <w:sz w:val="13"/>
              </w:rPr>
            </w:pPr>
            <w:r>
              <w:rPr>
                <w:spacing w:val="-2"/>
                <w:w w:val="115"/>
                <w:sz w:val="13"/>
              </w:rPr>
              <w:t>1,006,567</w:t>
            </w:r>
          </w:p>
        </w:tc>
        <w:tc>
          <w:tcPr>
            <w:tcW w:w="1078" w:type="dxa"/>
          </w:tcPr>
          <w:p>
            <w:pPr>
              <w:pStyle w:val="TableParagraph"/>
              <w:spacing w:line="137" w:lineRule="exact" w:before="13"/>
              <w:ind w:right="62"/>
              <w:rPr>
                <w:sz w:val="13"/>
              </w:rPr>
            </w:pPr>
            <w:r>
              <w:rPr>
                <w:spacing w:val="-2"/>
                <w:w w:val="115"/>
                <w:sz w:val="13"/>
              </w:rPr>
              <w:t>1,036,764</w:t>
            </w:r>
          </w:p>
        </w:tc>
      </w:tr>
    </w:tbl>
    <w:p>
      <w:pPr>
        <w:pStyle w:val="TableParagraph"/>
        <w:spacing w:after="0" w:line="137" w:lineRule="exact"/>
        <w:rPr>
          <w:sz w:val="13"/>
        </w:rPr>
        <w:sectPr>
          <w:footerReference w:type="default" r:id="rId25"/>
          <w:pgSz w:w="16840" w:h="11910" w:orient="landscape"/>
          <w:pgMar w:header="0" w:footer="969" w:top="1100" w:bottom="1160" w:left="566" w:right="708"/>
        </w:sectPr>
      </w:pPr>
    </w:p>
    <w:p>
      <w:pPr>
        <w:pStyle w:val="Heading5"/>
        <w:numPr>
          <w:ilvl w:val="1"/>
          <w:numId w:val="12"/>
        </w:numPr>
        <w:tabs>
          <w:tab w:pos="861" w:val="left" w:leader="none"/>
        </w:tabs>
        <w:spacing w:line="240" w:lineRule="auto" w:before="69" w:after="0"/>
        <w:ind w:left="861" w:right="0" w:hanging="720"/>
        <w:jc w:val="left"/>
      </w:pPr>
      <w:r>
        <w:rPr/>
        <w:t>Finansiranje</w:t>
      </w:r>
      <w:r>
        <w:rPr>
          <w:spacing w:val="-2"/>
        </w:rPr>
        <w:t> </w:t>
      </w:r>
      <w:r>
        <w:rPr/>
        <w:t>za</w:t>
      </w:r>
      <w:r>
        <w:rPr>
          <w:spacing w:val="-1"/>
        </w:rPr>
        <w:t> </w:t>
      </w:r>
      <w:r>
        <w:rPr/>
        <w:t>sekundarno</w:t>
      </w:r>
      <w:r>
        <w:rPr>
          <w:spacing w:val="-1"/>
        </w:rPr>
        <w:t> </w:t>
      </w:r>
      <w:r>
        <w:rPr>
          <w:spacing w:val="-2"/>
        </w:rPr>
        <w:t>zdravstvo</w:t>
      </w:r>
    </w:p>
    <w:p>
      <w:pPr>
        <w:pStyle w:val="BodyText"/>
        <w:rPr>
          <w:b/>
          <w:i/>
          <w:sz w:val="24"/>
        </w:rPr>
      </w:pPr>
    </w:p>
    <w:p>
      <w:pPr>
        <w:spacing w:before="1"/>
        <w:ind w:left="141" w:right="0" w:firstLine="0"/>
        <w:jc w:val="left"/>
        <w:rPr>
          <w:sz w:val="24"/>
        </w:rPr>
      </w:pPr>
      <w:r>
        <w:rPr>
          <w:sz w:val="24"/>
        </w:rPr>
        <w:t>Finansiranje za sekundarno zdravstvo za 2027. godinu iznosi 2.603.077 evra, prema predlogu MZ i</w:t>
      </w:r>
      <w:r>
        <w:rPr>
          <w:spacing w:val="80"/>
          <w:sz w:val="24"/>
        </w:rPr>
        <w:t> </w:t>
      </w:r>
      <w:r>
        <w:rPr>
          <w:sz w:val="24"/>
        </w:rPr>
        <w:t>projekcijama Srednjoročnog okvira rashoda</w:t>
      </w:r>
      <w:r>
        <w:rPr>
          <w:spacing w:val="40"/>
          <w:sz w:val="24"/>
        </w:rPr>
        <w:t> </w:t>
      </w:r>
      <w:r>
        <w:rPr>
          <w:sz w:val="24"/>
        </w:rPr>
        <w:t>(SOR) za tri manjinske opštine, kako sledi:</w:t>
      </w:r>
    </w:p>
    <w:p>
      <w:pPr>
        <w:pStyle w:val="ListParagraph"/>
        <w:numPr>
          <w:ilvl w:val="0"/>
          <w:numId w:val="16"/>
        </w:numPr>
        <w:tabs>
          <w:tab w:pos="861" w:val="left" w:leader="none"/>
        </w:tabs>
        <w:spacing w:line="294" w:lineRule="exact" w:before="0" w:after="0"/>
        <w:ind w:left="861" w:right="0" w:hanging="360"/>
        <w:jc w:val="left"/>
        <w:rPr>
          <w:sz w:val="24"/>
        </w:rPr>
      </w:pPr>
      <w:r>
        <w:rPr>
          <w:sz w:val="24"/>
        </w:rPr>
        <w:t>Opština</w:t>
      </w:r>
      <w:r>
        <w:rPr>
          <w:spacing w:val="-2"/>
          <w:sz w:val="24"/>
        </w:rPr>
        <w:t> </w:t>
      </w:r>
      <w:r>
        <w:rPr>
          <w:sz w:val="24"/>
        </w:rPr>
        <w:t>Štrpce</w:t>
      </w:r>
      <w:r>
        <w:rPr>
          <w:spacing w:val="-1"/>
          <w:sz w:val="24"/>
        </w:rPr>
        <w:t> </w:t>
      </w:r>
      <w:r>
        <w:rPr>
          <w:sz w:val="24"/>
        </w:rPr>
        <w:t>,</w:t>
      </w:r>
      <w:r>
        <w:rPr>
          <w:spacing w:val="-1"/>
          <w:sz w:val="24"/>
        </w:rPr>
        <w:t> </w:t>
      </w:r>
      <w:r>
        <w:rPr>
          <w:sz w:val="24"/>
        </w:rPr>
        <w:t>u iznosu</w:t>
      </w:r>
      <w:r>
        <w:rPr>
          <w:spacing w:val="1"/>
          <w:sz w:val="24"/>
        </w:rPr>
        <w:t> </w:t>
      </w:r>
      <w:r>
        <w:rPr>
          <w:sz w:val="24"/>
        </w:rPr>
        <w:t>od 522.371 </w:t>
      </w:r>
      <w:r>
        <w:rPr>
          <w:spacing w:val="-4"/>
          <w:sz w:val="24"/>
        </w:rPr>
        <w:t>evra;</w:t>
      </w:r>
    </w:p>
    <w:p>
      <w:pPr>
        <w:pStyle w:val="ListParagraph"/>
        <w:numPr>
          <w:ilvl w:val="0"/>
          <w:numId w:val="16"/>
        </w:numPr>
        <w:tabs>
          <w:tab w:pos="861" w:val="left" w:leader="none"/>
        </w:tabs>
        <w:spacing w:line="293" w:lineRule="exact" w:before="1" w:after="0"/>
        <w:ind w:left="861" w:right="0" w:hanging="360"/>
        <w:jc w:val="left"/>
        <w:rPr>
          <w:sz w:val="24"/>
        </w:rPr>
      </w:pPr>
      <w:r>
        <w:rPr>
          <w:sz w:val="24"/>
        </w:rPr>
        <w:t>Opština</w:t>
      </w:r>
      <w:r>
        <w:rPr>
          <w:spacing w:val="-2"/>
          <w:sz w:val="24"/>
        </w:rPr>
        <w:t> </w:t>
      </w:r>
      <w:r>
        <w:rPr>
          <w:sz w:val="24"/>
        </w:rPr>
        <w:t>Severna</w:t>
      </w:r>
      <w:r>
        <w:rPr>
          <w:spacing w:val="-3"/>
          <w:sz w:val="24"/>
        </w:rPr>
        <w:t> </w:t>
      </w:r>
      <w:r>
        <w:rPr>
          <w:sz w:val="24"/>
        </w:rPr>
        <w:t>Mitrovica</w:t>
      </w:r>
      <w:r>
        <w:rPr>
          <w:spacing w:val="-1"/>
          <w:sz w:val="24"/>
        </w:rPr>
        <w:t> </w:t>
      </w:r>
      <w:r>
        <w:rPr>
          <w:sz w:val="24"/>
        </w:rPr>
        <w:t>,</w:t>
      </w:r>
      <w:r>
        <w:rPr>
          <w:spacing w:val="-1"/>
          <w:sz w:val="24"/>
        </w:rPr>
        <w:t> </w:t>
      </w:r>
      <w:r>
        <w:rPr>
          <w:sz w:val="24"/>
        </w:rPr>
        <w:t>u iznosu</w:t>
      </w:r>
      <w:r>
        <w:rPr>
          <w:spacing w:val="-1"/>
          <w:sz w:val="24"/>
        </w:rPr>
        <w:t> </w:t>
      </w:r>
      <w:r>
        <w:rPr>
          <w:sz w:val="24"/>
        </w:rPr>
        <w:t>od</w:t>
      </w:r>
      <w:r>
        <w:rPr>
          <w:spacing w:val="1"/>
          <w:sz w:val="24"/>
        </w:rPr>
        <w:t> </w:t>
      </w:r>
      <w:r>
        <w:rPr>
          <w:sz w:val="24"/>
        </w:rPr>
        <w:t>989.935</w:t>
      </w:r>
      <w:r>
        <w:rPr>
          <w:spacing w:val="1"/>
          <w:sz w:val="24"/>
        </w:rPr>
        <w:t> </w:t>
      </w:r>
      <w:r>
        <w:rPr>
          <w:sz w:val="24"/>
        </w:rPr>
        <w:t>evra; </w:t>
      </w:r>
      <w:r>
        <w:rPr>
          <w:spacing w:val="-10"/>
          <w:sz w:val="24"/>
        </w:rPr>
        <w:t>i</w:t>
      </w:r>
    </w:p>
    <w:p>
      <w:pPr>
        <w:pStyle w:val="ListParagraph"/>
        <w:numPr>
          <w:ilvl w:val="0"/>
          <w:numId w:val="16"/>
        </w:numPr>
        <w:tabs>
          <w:tab w:pos="861" w:val="left" w:leader="none"/>
        </w:tabs>
        <w:spacing w:line="293" w:lineRule="exact" w:before="0" w:after="0"/>
        <w:ind w:left="861" w:right="0" w:hanging="360"/>
        <w:jc w:val="left"/>
        <w:rPr>
          <w:sz w:val="24"/>
        </w:rPr>
      </w:pPr>
      <w:r>
        <w:rPr>
          <w:sz w:val="24"/>
        </w:rPr>
        <w:t>Opština</w:t>
      </w:r>
      <w:r>
        <w:rPr>
          <w:spacing w:val="-2"/>
          <w:sz w:val="24"/>
        </w:rPr>
        <w:t> </w:t>
      </w:r>
      <w:r>
        <w:rPr>
          <w:sz w:val="24"/>
        </w:rPr>
        <w:t>Gračanica, u iznosu</w:t>
      </w:r>
      <w:r>
        <w:rPr>
          <w:spacing w:val="-1"/>
          <w:sz w:val="24"/>
        </w:rPr>
        <w:t> </w:t>
      </w:r>
      <w:r>
        <w:rPr>
          <w:sz w:val="24"/>
        </w:rPr>
        <w:t>od</w:t>
      </w:r>
      <w:r>
        <w:rPr>
          <w:spacing w:val="1"/>
          <w:sz w:val="24"/>
        </w:rPr>
        <w:t> </w:t>
      </w:r>
      <w:r>
        <w:rPr>
          <w:sz w:val="24"/>
        </w:rPr>
        <w:t>1.090,771 </w:t>
      </w:r>
      <w:r>
        <w:rPr>
          <w:spacing w:val="-4"/>
          <w:sz w:val="24"/>
        </w:rPr>
        <w:t>evra.</w:t>
      </w:r>
    </w:p>
    <w:p>
      <w:pPr>
        <w:pStyle w:val="BodyText"/>
        <w:spacing w:before="275"/>
        <w:rPr>
          <w:sz w:val="24"/>
        </w:rPr>
      </w:pPr>
    </w:p>
    <w:p>
      <w:pPr>
        <w:pStyle w:val="Heading5"/>
        <w:numPr>
          <w:ilvl w:val="1"/>
          <w:numId w:val="12"/>
        </w:numPr>
        <w:tabs>
          <w:tab w:pos="861" w:val="left" w:leader="none"/>
        </w:tabs>
        <w:spacing w:line="240" w:lineRule="auto" w:before="0" w:after="0"/>
        <w:ind w:left="861" w:right="0" w:hanging="720"/>
        <w:jc w:val="left"/>
      </w:pPr>
      <w:r>
        <w:rPr/>
        <w:t>Finansiranje</w:t>
      </w:r>
      <w:r>
        <w:rPr>
          <w:spacing w:val="-3"/>
        </w:rPr>
        <w:t> </w:t>
      </w:r>
      <w:r>
        <w:rPr/>
        <w:t>stambenih</w:t>
      </w:r>
      <w:r>
        <w:rPr>
          <w:spacing w:val="-3"/>
        </w:rPr>
        <w:t> </w:t>
      </w:r>
      <w:r>
        <w:rPr>
          <w:spacing w:val="-2"/>
        </w:rPr>
        <w:t>usluga</w:t>
      </w:r>
    </w:p>
    <w:p>
      <w:pPr>
        <w:spacing w:before="231"/>
        <w:ind w:left="141" w:right="0" w:firstLine="0"/>
        <w:jc w:val="left"/>
        <w:rPr>
          <w:sz w:val="24"/>
        </w:rPr>
      </w:pPr>
      <w:r>
        <w:rPr>
          <w:sz w:val="24"/>
        </w:rPr>
        <w:t>Finansiranje</w:t>
      </w:r>
      <w:r>
        <w:rPr>
          <w:spacing w:val="30"/>
          <w:sz w:val="24"/>
        </w:rPr>
        <w:t> </w:t>
      </w:r>
      <w:r>
        <w:rPr>
          <w:sz w:val="24"/>
        </w:rPr>
        <w:t>stambenih</w:t>
      </w:r>
      <w:r>
        <w:rPr>
          <w:spacing w:val="33"/>
          <w:sz w:val="24"/>
        </w:rPr>
        <w:t> </w:t>
      </w:r>
      <w:r>
        <w:rPr>
          <w:sz w:val="24"/>
        </w:rPr>
        <w:t>usluga</w:t>
      </w:r>
      <w:r>
        <w:rPr>
          <w:spacing w:val="30"/>
          <w:sz w:val="24"/>
        </w:rPr>
        <w:t> </w:t>
      </w:r>
      <w:r>
        <w:rPr>
          <w:sz w:val="24"/>
        </w:rPr>
        <w:t>za</w:t>
      </w:r>
      <w:r>
        <w:rPr>
          <w:spacing w:val="30"/>
          <w:sz w:val="24"/>
        </w:rPr>
        <w:t> </w:t>
      </w:r>
      <w:r>
        <w:rPr>
          <w:sz w:val="24"/>
        </w:rPr>
        <w:t>domove</w:t>
      </w:r>
      <w:r>
        <w:rPr>
          <w:spacing w:val="30"/>
          <w:sz w:val="24"/>
        </w:rPr>
        <w:t> </w:t>
      </w:r>
      <w:r>
        <w:rPr>
          <w:sz w:val="24"/>
        </w:rPr>
        <w:t>zajednica</w:t>
      </w:r>
      <w:r>
        <w:rPr>
          <w:spacing w:val="29"/>
          <w:sz w:val="24"/>
        </w:rPr>
        <w:t> </w:t>
      </w:r>
      <w:r>
        <w:rPr>
          <w:sz w:val="24"/>
        </w:rPr>
        <w:t>za</w:t>
      </w:r>
      <w:r>
        <w:rPr>
          <w:spacing w:val="30"/>
          <w:sz w:val="24"/>
        </w:rPr>
        <w:t> </w:t>
      </w:r>
      <w:r>
        <w:rPr>
          <w:sz w:val="24"/>
        </w:rPr>
        <w:t>stara</w:t>
      </w:r>
      <w:r>
        <w:rPr>
          <w:spacing w:val="29"/>
          <w:sz w:val="24"/>
        </w:rPr>
        <w:t> </w:t>
      </w:r>
      <w:r>
        <w:rPr>
          <w:sz w:val="24"/>
        </w:rPr>
        <w:t>lica</w:t>
      </w:r>
      <w:r>
        <w:rPr>
          <w:spacing w:val="30"/>
          <w:sz w:val="24"/>
        </w:rPr>
        <w:t> </w:t>
      </w:r>
      <w:r>
        <w:rPr>
          <w:sz w:val="24"/>
        </w:rPr>
        <w:t>i</w:t>
      </w:r>
      <w:r>
        <w:rPr>
          <w:spacing w:val="35"/>
          <w:sz w:val="24"/>
        </w:rPr>
        <w:t> </w:t>
      </w:r>
      <w:r>
        <w:rPr>
          <w:sz w:val="24"/>
        </w:rPr>
        <w:t>domove</w:t>
      </w:r>
      <w:r>
        <w:rPr>
          <w:spacing w:val="30"/>
          <w:sz w:val="24"/>
        </w:rPr>
        <w:t> </w:t>
      </w:r>
      <w:r>
        <w:rPr>
          <w:sz w:val="24"/>
        </w:rPr>
        <w:t>za</w:t>
      </w:r>
      <w:r>
        <w:rPr>
          <w:spacing w:val="30"/>
          <w:sz w:val="24"/>
        </w:rPr>
        <w:t> </w:t>
      </w:r>
      <w:r>
        <w:rPr>
          <w:sz w:val="24"/>
        </w:rPr>
        <w:t>lica</w:t>
      </w:r>
      <w:r>
        <w:rPr>
          <w:spacing w:val="30"/>
          <w:sz w:val="24"/>
        </w:rPr>
        <w:t> </w:t>
      </w:r>
      <w:r>
        <w:rPr>
          <w:sz w:val="24"/>
        </w:rPr>
        <w:t>sa</w:t>
      </w:r>
      <w:r>
        <w:rPr>
          <w:spacing w:val="30"/>
          <w:sz w:val="24"/>
        </w:rPr>
        <w:t> </w:t>
      </w:r>
      <w:r>
        <w:rPr>
          <w:sz w:val="24"/>
        </w:rPr>
        <w:t>ograničenim sposobnostima za 2027. godinu, predloženo je u iznosu od 7.8 miliona evra.</w:t>
      </w:r>
    </w:p>
    <w:p>
      <w:pPr>
        <w:spacing w:after="0"/>
        <w:jc w:val="left"/>
        <w:rPr>
          <w:sz w:val="24"/>
        </w:rPr>
        <w:sectPr>
          <w:footerReference w:type="default" r:id="rId26"/>
          <w:pgSz w:w="11910" w:h="16840"/>
          <w:pgMar w:header="0" w:footer="921" w:top="1320" w:bottom="1120" w:left="850" w:right="992"/>
          <w:pgNumType w:start="9"/>
        </w:sectPr>
      </w:pPr>
    </w:p>
    <w:p>
      <w:pPr>
        <w:spacing w:before="83"/>
        <w:ind w:left="664" w:right="7161" w:hanging="3"/>
        <w:jc w:val="left"/>
        <w:rPr>
          <w:sz w:val="16"/>
        </w:rPr>
      </w:pPr>
      <w:r>
        <w:rPr>
          <w:sz w:val="16"/>
        </w:rPr>
        <w:drawing>
          <wp:anchor distT="0" distB="0" distL="0" distR="0" allowOverlap="1" layoutInCell="1" locked="0" behindDoc="0" simplePos="0" relativeHeight="15732736">
            <wp:simplePos x="0" y="0"/>
            <wp:positionH relativeFrom="page">
              <wp:posOffset>628650</wp:posOffset>
            </wp:positionH>
            <wp:positionV relativeFrom="paragraph">
              <wp:posOffset>42926</wp:posOffset>
            </wp:positionV>
            <wp:extent cx="228600" cy="22860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43"/>
        <w:rPr>
          <w:sz w:val="16"/>
        </w:rPr>
      </w:pPr>
    </w:p>
    <w:p>
      <w:pPr>
        <w:spacing w:before="0" w:after="3"/>
        <w:ind w:left="141" w:right="0" w:firstLine="0"/>
        <w:jc w:val="left"/>
        <w:rPr>
          <w:sz w:val="24"/>
        </w:rPr>
      </w:pPr>
      <w:r>
        <w:rPr>
          <w:sz w:val="24"/>
        </w:rPr>
        <w:t>Tabela</w:t>
      </w:r>
      <w:r>
        <w:rPr>
          <w:spacing w:val="-3"/>
          <w:sz w:val="24"/>
        </w:rPr>
        <w:t> </w:t>
      </w:r>
      <w:r>
        <w:rPr>
          <w:sz w:val="24"/>
        </w:rPr>
        <w:t>7: Finansiranje za stambene</w:t>
      </w:r>
      <w:r>
        <w:rPr>
          <w:spacing w:val="-1"/>
          <w:sz w:val="24"/>
        </w:rPr>
        <w:t> </w:t>
      </w:r>
      <w:r>
        <w:rPr>
          <w:sz w:val="24"/>
        </w:rPr>
        <w:t>usluge</w:t>
      </w:r>
      <w:r>
        <w:rPr>
          <w:spacing w:val="58"/>
          <w:sz w:val="24"/>
        </w:rPr>
        <w:t> </w:t>
      </w:r>
      <w:r>
        <w:rPr>
          <w:sz w:val="24"/>
        </w:rPr>
        <w:t>za</w:t>
      </w:r>
      <w:r>
        <w:rPr>
          <w:spacing w:val="-1"/>
          <w:sz w:val="24"/>
        </w:rPr>
        <w:t> </w:t>
      </w:r>
      <w:r>
        <w:rPr>
          <w:sz w:val="24"/>
        </w:rPr>
        <w:t>2027-</w:t>
      </w:r>
      <w:r>
        <w:rPr>
          <w:spacing w:val="-4"/>
          <w:sz w:val="24"/>
        </w:rPr>
        <w:t>2029</w:t>
      </w: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4"/>
        <w:gridCol w:w="1746"/>
        <w:gridCol w:w="1139"/>
        <w:gridCol w:w="1083"/>
        <w:gridCol w:w="1006"/>
        <w:gridCol w:w="1006"/>
        <w:gridCol w:w="1095"/>
        <w:gridCol w:w="1095"/>
        <w:gridCol w:w="1095"/>
      </w:tblGrid>
      <w:tr>
        <w:trPr>
          <w:trHeight w:val="373" w:hRule="atLeast"/>
        </w:trPr>
        <w:tc>
          <w:tcPr>
            <w:tcW w:w="464" w:type="dxa"/>
          </w:tcPr>
          <w:p>
            <w:pPr>
              <w:pStyle w:val="TableParagraph"/>
              <w:spacing w:before="84"/>
              <w:ind w:left="27"/>
              <w:jc w:val="left"/>
              <w:rPr>
                <w:b/>
                <w:sz w:val="18"/>
              </w:rPr>
            </w:pPr>
            <w:r>
              <w:rPr>
                <w:b/>
                <w:spacing w:val="-5"/>
                <w:sz w:val="18"/>
              </w:rPr>
              <w:t>Br.</w:t>
            </w:r>
          </w:p>
        </w:tc>
        <w:tc>
          <w:tcPr>
            <w:tcW w:w="1746" w:type="dxa"/>
          </w:tcPr>
          <w:p>
            <w:pPr>
              <w:pStyle w:val="TableParagraph"/>
              <w:spacing w:before="84"/>
              <w:ind w:left="25"/>
              <w:jc w:val="center"/>
              <w:rPr>
                <w:b/>
                <w:sz w:val="18"/>
              </w:rPr>
            </w:pPr>
            <w:r>
              <w:rPr>
                <w:b/>
                <w:spacing w:val="-2"/>
                <w:sz w:val="18"/>
              </w:rPr>
              <w:t>Opstine</w:t>
            </w:r>
          </w:p>
        </w:tc>
        <w:tc>
          <w:tcPr>
            <w:tcW w:w="1139" w:type="dxa"/>
          </w:tcPr>
          <w:p>
            <w:pPr>
              <w:pStyle w:val="TableParagraph"/>
              <w:spacing w:before="84"/>
              <w:ind w:right="69"/>
              <w:rPr>
                <w:b/>
                <w:sz w:val="18"/>
              </w:rPr>
            </w:pPr>
            <w:r>
              <w:rPr>
                <w:b/>
                <w:w w:val="90"/>
                <w:sz w:val="18"/>
              </w:rPr>
              <w:t>Plate</w:t>
            </w:r>
            <w:r>
              <w:rPr>
                <w:b/>
                <w:spacing w:val="-4"/>
                <w:sz w:val="18"/>
              </w:rPr>
              <w:t> </w:t>
            </w:r>
            <w:r>
              <w:rPr>
                <w:b/>
                <w:w w:val="90"/>
                <w:sz w:val="18"/>
              </w:rPr>
              <w:t>I</w:t>
            </w:r>
            <w:r>
              <w:rPr>
                <w:b/>
                <w:spacing w:val="-3"/>
                <w:sz w:val="18"/>
              </w:rPr>
              <w:t> </w:t>
            </w:r>
            <w:r>
              <w:rPr>
                <w:b/>
                <w:spacing w:val="-2"/>
                <w:w w:val="90"/>
                <w:sz w:val="18"/>
              </w:rPr>
              <w:t>dodaci</w:t>
            </w:r>
          </w:p>
        </w:tc>
        <w:tc>
          <w:tcPr>
            <w:tcW w:w="1083" w:type="dxa"/>
          </w:tcPr>
          <w:p>
            <w:pPr>
              <w:pStyle w:val="TableParagraph"/>
              <w:spacing w:before="84"/>
              <w:ind w:right="30"/>
              <w:rPr>
                <w:b/>
                <w:sz w:val="18"/>
              </w:rPr>
            </w:pPr>
            <w:r>
              <w:rPr>
                <w:b/>
                <w:w w:val="90"/>
                <w:sz w:val="18"/>
              </w:rPr>
              <w:t>Robe</w:t>
            </w:r>
            <w:r>
              <w:rPr>
                <w:b/>
                <w:spacing w:val="-2"/>
                <w:sz w:val="18"/>
              </w:rPr>
              <w:t> </w:t>
            </w:r>
            <w:r>
              <w:rPr>
                <w:b/>
                <w:w w:val="90"/>
                <w:sz w:val="18"/>
              </w:rPr>
              <w:t>I</w:t>
            </w:r>
            <w:r>
              <w:rPr>
                <w:b/>
                <w:spacing w:val="-2"/>
                <w:sz w:val="18"/>
              </w:rPr>
              <w:t> </w:t>
            </w:r>
            <w:r>
              <w:rPr>
                <w:b/>
                <w:spacing w:val="-2"/>
                <w:w w:val="90"/>
                <w:sz w:val="18"/>
              </w:rPr>
              <w:t>Usluge</w:t>
            </w:r>
          </w:p>
        </w:tc>
        <w:tc>
          <w:tcPr>
            <w:tcW w:w="1006" w:type="dxa"/>
          </w:tcPr>
          <w:p>
            <w:pPr>
              <w:pStyle w:val="TableParagraph"/>
              <w:spacing w:line="180" w:lineRule="exact"/>
              <w:ind w:left="86"/>
              <w:jc w:val="left"/>
              <w:rPr>
                <w:b/>
                <w:sz w:val="18"/>
              </w:rPr>
            </w:pPr>
            <w:r>
              <w:rPr>
                <w:b/>
                <w:spacing w:val="-2"/>
                <w:sz w:val="18"/>
              </w:rPr>
              <w:t>Komunalna</w:t>
            </w:r>
          </w:p>
          <w:p>
            <w:pPr>
              <w:pStyle w:val="TableParagraph"/>
              <w:spacing w:line="155" w:lineRule="exact" w:before="18"/>
              <w:ind w:left="164"/>
              <w:jc w:val="left"/>
              <w:rPr>
                <w:b/>
                <w:sz w:val="18"/>
              </w:rPr>
            </w:pPr>
            <w:r>
              <w:rPr>
                <w:b/>
                <w:spacing w:val="-2"/>
                <w:sz w:val="18"/>
              </w:rPr>
              <w:t>potrosnja</w:t>
            </w:r>
          </w:p>
        </w:tc>
        <w:tc>
          <w:tcPr>
            <w:tcW w:w="1006" w:type="dxa"/>
          </w:tcPr>
          <w:p>
            <w:pPr>
              <w:pStyle w:val="TableParagraph"/>
              <w:spacing w:line="180" w:lineRule="exact"/>
              <w:ind w:left="150"/>
              <w:jc w:val="left"/>
              <w:rPr>
                <w:b/>
                <w:sz w:val="18"/>
              </w:rPr>
            </w:pPr>
            <w:r>
              <w:rPr>
                <w:b/>
                <w:spacing w:val="-2"/>
                <w:sz w:val="18"/>
              </w:rPr>
              <w:t>Kapitalna</w:t>
            </w:r>
          </w:p>
          <w:p>
            <w:pPr>
              <w:pStyle w:val="TableParagraph"/>
              <w:spacing w:line="155" w:lineRule="exact" w:before="18"/>
              <w:ind w:left="145"/>
              <w:jc w:val="left"/>
              <w:rPr>
                <w:b/>
                <w:sz w:val="18"/>
              </w:rPr>
            </w:pPr>
            <w:r>
              <w:rPr>
                <w:b/>
                <w:spacing w:val="-2"/>
                <w:sz w:val="18"/>
              </w:rPr>
              <w:t>investicija</w:t>
            </w:r>
          </w:p>
        </w:tc>
        <w:tc>
          <w:tcPr>
            <w:tcW w:w="1095" w:type="dxa"/>
          </w:tcPr>
          <w:p>
            <w:pPr>
              <w:pStyle w:val="TableParagraph"/>
              <w:spacing w:before="84"/>
              <w:ind w:left="172"/>
              <w:jc w:val="left"/>
              <w:rPr>
                <w:b/>
                <w:sz w:val="18"/>
              </w:rPr>
            </w:pPr>
            <w:r>
              <w:rPr>
                <w:b/>
                <w:w w:val="90"/>
                <w:sz w:val="18"/>
              </w:rPr>
              <w:t>Total</w:t>
            </w:r>
            <w:r>
              <w:rPr>
                <w:b/>
                <w:sz w:val="18"/>
              </w:rPr>
              <w:t> </w:t>
            </w:r>
            <w:r>
              <w:rPr>
                <w:b/>
                <w:spacing w:val="-4"/>
                <w:sz w:val="18"/>
              </w:rPr>
              <w:t>2027</w:t>
            </w:r>
          </w:p>
        </w:tc>
        <w:tc>
          <w:tcPr>
            <w:tcW w:w="1095" w:type="dxa"/>
          </w:tcPr>
          <w:p>
            <w:pPr>
              <w:pStyle w:val="TableParagraph"/>
              <w:spacing w:before="84"/>
              <w:ind w:left="172"/>
              <w:jc w:val="left"/>
              <w:rPr>
                <w:b/>
                <w:sz w:val="18"/>
              </w:rPr>
            </w:pPr>
            <w:r>
              <w:rPr>
                <w:b/>
                <w:w w:val="90"/>
                <w:sz w:val="18"/>
              </w:rPr>
              <w:t>Total</w:t>
            </w:r>
            <w:r>
              <w:rPr>
                <w:b/>
                <w:sz w:val="18"/>
              </w:rPr>
              <w:t> </w:t>
            </w:r>
            <w:r>
              <w:rPr>
                <w:b/>
                <w:spacing w:val="-4"/>
                <w:sz w:val="18"/>
              </w:rPr>
              <w:t>2028</w:t>
            </w:r>
          </w:p>
        </w:tc>
        <w:tc>
          <w:tcPr>
            <w:tcW w:w="1095" w:type="dxa"/>
          </w:tcPr>
          <w:p>
            <w:pPr>
              <w:pStyle w:val="TableParagraph"/>
              <w:spacing w:before="84"/>
              <w:ind w:left="170"/>
              <w:jc w:val="left"/>
              <w:rPr>
                <w:b/>
                <w:sz w:val="18"/>
              </w:rPr>
            </w:pPr>
            <w:r>
              <w:rPr>
                <w:b/>
                <w:w w:val="90"/>
                <w:sz w:val="18"/>
              </w:rPr>
              <w:t>Total</w:t>
            </w:r>
            <w:r>
              <w:rPr>
                <w:b/>
                <w:sz w:val="18"/>
              </w:rPr>
              <w:t> </w:t>
            </w:r>
            <w:r>
              <w:rPr>
                <w:b/>
                <w:spacing w:val="-4"/>
                <w:sz w:val="18"/>
              </w:rPr>
              <w:t>2029</w:t>
            </w:r>
          </w:p>
        </w:tc>
      </w:tr>
      <w:tr>
        <w:trPr>
          <w:trHeight w:val="212" w:hRule="atLeast"/>
        </w:trPr>
        <w:tc>
          <w:tcPr>
            <w:tcW w:w="4432" w:type="dxa"/>
            <w:gridSpan w:val="4"/>
          </w:tcPr>
          <w:p>
            <w:pPr>
              <w:pStyle w:val="TableParagraph"/>
              <w:spacing w:line="192" w:lineRule="exact"/>
              <w:ind w:left="27"/>
              <w:jc w:val="left"/>
              <w:rPr>
                <w:b/>
                <w:sz w:val="18"/>
              </w:rPr>
            </w:pPr>
            <w:r>
              <w:rPr>
                <w:b/>
                <w:w w:val="90"/>
                <w:sz w:val="18"/>
              </w:rPr>
              <w:t>Finansiranje</w:t>
            </w:r>
            <w:r>
              <w:rPr>
                <w:b/>
                <w:spacing w:val="-4"/>
                <w:sz w:val="18"/>
              </w:rPr>
              <w:t> </w:t>
            </w:r>
            <w:r>
              <w:rPr>
                <w:b/>
                <w:w w:val="90"/>
                <w:sz w:val="18"/>
              </w:rPr>
              <w:t>za</w:t>
            </w:r>
            <w:r>
              <w:rPr>
                <w:b/>
                <w:spacing w:val="-1"/>
                <w:sz w:val="18"/>
              </w:rPr>
              <w:t> </w:t>
            </w:r>
            <w:r>
              <w:rPr>
                <w:b/>
                <w:w w:val="90"/>
                <w:sz w:val="18"/>
              </w:rPr>
              <w:t>Dom</w:t>
            </w:r>
            <w:r>
              <w:rPr>
                <w:b/>
                <w:spacing w:val="-4"/>
                <w:sz w:val="18"/>
              </w:rPr>
              <w:t> </w:t>
            </w:r>
            <w:r>
              <w:rPr>
                <w:b/>
                <w:w w:val="90"/>
                <w:sz w:val="18"/>
              </w:rPr>
              <w:t>za</w:t>
            </w:r>
            <w:r>
              <w:rPr>
                <w:b/>
                <w:spacing w:val="-1"/>
                <w:sz w:val="18"/>
              </w:rPr>
              <w:t> </w:t>
            </w:r>
            <w:r>
              <w:rPr>
                <w:b/>
                <w:w w:val="90"/>
                <w:sz w:val="18"/>
              </w:rPr>
              <w:t>zajednice</w:t>
            </w:r>
            <w:r>
              <w:rPr>
                <w:b/>
                <w:spacing w:val="-1"/>
                <w:sz w:val="18"/>
              </w:rPr>
              <w:t> </w:t>
            </w:r>
            <w:r>
              <w:rPr>
                <w:b/>
                <w:w w:val="90"/>
                <w:sz w:val="18"/>
              </w:rPr>
              <w:t>za</w:t>
            </w:r>
            <w:r>
              <w:rPr>
                <w:b/>
                <w:spacing w:val="-1"/>
                <w:sz w:val="18"/>
              </w:rPr>
              <w:t> </w:t>
            </w:r>
            <w:r>
              <w:rPr>
                <w:b/>
                <w:w w:val="90"/>
                <w:sz w:val="18"/>
              </w:rPr>
              <w:t>starije</w:t>
            </w:r>
            <w:r>
              <w:rPr>
                <w:b/>
                <w:spacing w:val="-2"/>
                <w:sz w:val="18"/>
              </w:rPr>
              <w:t> </w:t>
            </w:r>
            <w:r>
              <w:rPr>
                <w:b/>
                <w:w w:val="90"/>
                <w:sz w:val="18"/>
              </w:rPr>
              <w:t>osobe</w:t>
            </w:r>
            <w:r>
              <w:rPr>
                <w:b/>
                <w:spacing w:val="-1"/>
                <w:sz w:val="18"/>
              </w:rPr>
              <w:t> </w:t>
            </w:r>
            <w:r>
              <w:rPr>
                <w:b/>
                <w:spacing w:val="-2"/>
                <w:w w:val="90"/>
                <w:sz w:val="18"/>
              </w:rPr>
              <w:t>(DZSO)</w:t>
            </w:r>
          </w:p>
        </w:tc>
        <w:tc>
          <w:tcPr>
            <w:tcW w:w="1006" w:type="dxa"/>
          </w:tcPr>
          <w:p>
            <w:pPr>
              <w:pStyle w:val="TableParagraph"/>
              <w:jc w:val="left"/>
              <w:rPr>
                <w:sz w:val="14"/>
              </w:rPr>
            </w:pPr>
          </w:p>
        </w:tc>
        <w:tc>
          <w:tcPr>
            <w:tcW w:w="1006"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jc w:val="left"/>
              <w:rPr>
                <w:sz w:val="14"/>
              </w:rPr>
            </w:pPr>
          </w:p>
        </w:tc>
      </w:tr>
      <w:tr>
        <w:trPr>
          <w:trHeight w:val="212" w:hRule="atLeast"/>
        </w:trPr>
        <w:tc>
          <w:tcPr>
            <w:tcW w:w="464" w:type="dxa"/>
          </w:tcPr>
          <w:p>
            <w:pPr>
              <w:pStyle w:val="TableParagraph"/>
              <w:spacing w:line="192" w:lineRule="exact"/>
              <w:ind w:right="11"/>
              <w:rPr>
                <w:sz w:val="18"/>
              </w:rPr>
            </w:pPr>
            <w:r>
              <w:rPr>
                <w:spacing w:val="-10"/>
                <w:sz w:val="18"/>
              </w:rPr>
              <w:t>1</w:t>
            </w:r>
          </w:p>
        </w:tc>
        <w:tc>
          <w:tcPr>
            <w:tcW w:w="1746" w:type="dxa"/>
          </w:tcPr>
          <w:p>
            <w:pPr>
              <w:pStyle w:val="TableParagraph"/>
              <w:spacing w:line="192" w:lineRule="exact"/>
              <w:ind w:left="27"/>
              <w:jc w:val="left"/>
              <w:rPr>
                <w:sz w:val="18"/>
              </w:rPr>
            </w:pPr>
            <w:r>
              <w:rPr>
                <w:spacing w:val="-2"/>
                <w:sz w:val="18"/>
              </w:rPr>
              <w:t>Skenderaj</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2</w:t>
            </w:r>
          </w:p>
        </w:tc>
        <w:tc>
          <w:tcPr>
            <w:tcW w:w="1746" w:type="dxa"/>
          </w:tcPr>
          <w:p>
            <w:pPr>
              <w:pStyle w:val="TableParagraph"/>
              <w:spacing w:line="192" w:lineRule="exact"/>
              <w:ind w:left="27"/>
              <w:jc w:val="left"/>
              <w:rPr>
                <w:sz w:val="18"/>
              </w:rPr>
            </w:pPr>
            <w:r>
              <w:rPr>
                <w:spacing w:val="-2"/>
                <w:sz w:val="18"/>
              </w:rPr>
              <w:t>Istok</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3</w:t>
            </w:r>
          </w:p>
        </w:tc>
        <w:tc>
          <w:tcPr>
            <w:tcW w:w="1746" w:type="dxa"/>
          </w:tcPr>
          <w:p>
            <w:pPr>
              <w:pStyle w:val="TableParagraph"/>
              <w:spacing w:line="192" w:lineRule="exact"/>
              <w:ind w:left="27"/>
              <w:jc w:val="left"/>
              <w:rPr>
                <w:sz w:val="18"/>
              </w:rPr>
            </w:pPr>
            <w:r>
              <w:rPr>
                <w:spacing w:val="-2"/>
                <w:sz w:val="18"/>
              </w:rPr>
              <w:t>Novobrdo</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4</w:t>
            </w:r>
          </w:p>
        </w:tc>
        <w:tc>
          <w:tcPr>
            <w:tcW w:w="1746" w:type="dxa"/>
          </w:tcPr>
          <w:p>
            <w:pPr>
              <w:pStyle w:val="TableParagraph"/>
              <w:spacing w:line="192" w:lineRule="exact"/>
              <w:ind w:left="27"/>
              <w:jc w:val="left"/>
              <w:rPr>
                <w:sz w:val="18"/>
              </w:rPr>
            </w:pPr>
            <w:r>
              <w:rPr>
                <w:spacing w:val="-2"/>
                <w:sz w:val="18"/>
              </w:rPr>
              <w:t>Klina</w:t>
            </w:r>
          </w:p>
        </w:tc>
        <w:tc>
          <w:tcPr>
            <w:tcW w:w="1139" w:type="dxa"/>
          </w:tcPr>
          <w:p>
            <w:pPr>
              <w:pStyle w:val="TableParagraph"/>
              <w:spacing w:line="192" w:lineRule="exact"/>
              <w:ind w:right="67"/>
              <w:rPr>
                <w:sz w:val="18"/>
              </w:rPr>
            </w:pPr>
            <w:r>
              <w:rPr>
                <w:spacing w:val="-2"/>
                <w:sz w:val="18"/>
              </w:rPr>
              <w:t>50,000</w:t>
            </w:r>
          </w:p>
        </w:tc>
        <w:tc>
          <w:tcPr>
            <w:tcW w:w="1083" w:type="dxa"/>
          </w:tcPr>
          <w:p>
            <w:pPr>
              <w:pStyle w:val="TableParagraph"/>
              <w:spacing w:line="192" w:lineRule="exact"/>
              <w:ind w:right="67"/>
              <w:rPr>
                <w:sz w:val="18"/>
              </w:rPr>
            </w:pPr>
            <w:r>
              <w:rPr>
                <w:spacing w:val="-2"/>
                <w:sz w:val="18"/>
              </w:rPr>
              <w:t>45,000</w:t>
            </w:r>
          </w:p>
        </w:tc>
        <w:tc>
          <w:tcPr>
            <w:tcW w:w="1006" w:type="dxa"/>
          </w:tcPr>
          <w:p>
            <w:pPr>
              <w:pStyle w:val="TableParagraph"/>
              <w:spacing w:line="192" w:lineRule="exact"/>
              <w:ind w:right="68"/>
              <w:rPr>
                <w:sz w:val="18"/>
              </w:rPr>
            </w:pPr>
            <w:r>
              <w:rPr>
                <w:spacing w:val="-2"/>
                <w:sz w:val="18"/>
              </w:rPr>
              <w:t>5,000</w:t>
            </w:r>
          </w:p>
        </w:tc>
        <w:tc>
          <w:tcPr>
            <w:tcW w:w="1006" w:type="dxa"/>
          </w:tcPr>
          <w:p>
            <w:pPr>
              <w:pStyle w:val="TableParagraph"/>
              <w:spacing w:line="192" w:lineRule="exact"/>
              <w:ind w:right="68"/>
              <w:rPr>
                <w:sz w:val="18"/>
              </w:rPr>
            </w:pPr>
            <w:r>
              <w:rPr>
                <w:spacing w:val="-2"/>
                <w:sz w:val="18"/>
              </w:rPr>
              <w:t>50,000</w:t>
            </w:r>
          </w:p>
        </w:tc>
        <w:tc>
          <w:tcPr>
            <w:tcW w:w="1095" w:type="dxa"/>
          </w:tcPr>
          <w:p>
            <w:pPr>
              <w:pStyle w:val="TableParagraph"/>
              <w:spacing w:line="192" w:lineRule="exact"/>
              <w:ind w:right="69"/>
              <w:rPr>
                <w:sz w:val="18"/>
              </w:rPr>
            </w:pPr>
            <w:r>
              <w:rPr>
                <w:spacing w:val="-2"/>
                <w:sz w:val="18"/>
              </w:rPr>
              <w:t>150,000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5</w:t>
            </w:r>
          </w:p>
        </w:tc>
        <w:tc>
          <w:tcPr>
            <w:tcW w:w="1746" w:type="dxa"/>
          </w:tcPr>
          <w:p>
            <w:pPr>
              <w:pStyle w:val="TableParagraph"/>
              <w:spacing w:line="192" w:lineRule="exact"/>
              <w:ind w:left="27"/>
              <w:jc w:val="left"/>
              <w:rPr>
                <w:sz w:val="18"/>
              </w:rPr>
            </w:pPr>
            <w:r>
              <w:rPr>
                <w:spacing w:val="-2"/>
                <w:sz w:val="18"/>
              </w:rPr>
              <w:t>Podujevo</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jc w:val="left"/>
              <w:rPr>
                <w:sz w:val="14"/>
              </w:rPr>
            </w:pPr>
          </w:p>
        </w:tc>
        <w:tc>
          <w:tcPr>
            <w:tcW w:w="1095" w:type="dxa"/>
          </w:tcPr>
          <w:p>
            <w:pPr>
              <w:pStyle w:val="TableParagraph"/>
              <w:spacing w:line="192" w:lineRule="exact"/>
              <w:ind w:right="233"/>
              <w:rPr>
                <w:sz w:val="18"/>
              </w:rPr>
            </w:pPr>
            <w:r>
              <w:rPr>
                <w:sz w:val="18"/>
              </w:rPr>
              <w:t>-</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6</w:t>
            </w:r>
          </w:p>
        </w:tc>
        <w:tc>
          <w:tcPr>
            <w:tcW w:w="1746" w:type="dxa"/>
          </w:tcPr>
          <w:p>
            <w:pPr>
              <w:pStyle w:val="TableParagraph"/>
              <w:spacing w:line="192" w:lineRule="exact"/>
              <w:ind w:left="27"/>
              <w:jc w:val="left"/>
              <w:rPr>
                <w:sz w:val="18"/>
              </w:rPr>
            </w:pPr>
            <w:r>
              <w:rPr>
                <w:spacing w:val="-2"/>
                <w:sz w:val="18"/>
              </w:rPr>
              <w:t>Djakovica</w:t>
            </w:r>
          </w:p>
        </w:tc>
        <w:tc>
          <w:tcPr>
            <w:tcW w:w="1139" w:type="dxa"/>
          </w:tcPr>
          <w:p>
            <w:pPr>
              <w:pStyle w:val="TableParagraph"/>
              <w:spacing w:line="192" w:lineRule="exact"/>
              <w:ind w:right="67"/>
              <w:rPr>
                <w:sz w:val="18"/>
              </w:rPr>
            </w:pPr>
            <w:r>
              <w:rPr>
                <w:spacing w:val="-2"/>
                <w:sz w:val="18"/>
              </w:rPr>
              <w:t>50,000</w:t>
            </w:r>
          </w:p>
        </w:tc>
        <w:tc>
          <w:tcPr>
            <w:tcW w:w="1083" w:type="dxa"/>
          </w:tcPr>
          <w:p>
            <w:pPr>
              <w:pStyle w:val="TableParagraph"/>
              <w:spacing w:line="192" w:lineRule="exact"/>
              <w:ind w:right="67"/>
              <w:rPr>
                <w:sz w:val="18"/>
              </w:rPr>
            </w:pPr>
            <w:r>
              <w:rPr>
                <w:spacing w:val="-2"/>
                <w:sz w:val="18"/>
              </w:rPr>
              <w:t>45,000</w:t>
            </w:r>
          </w:p>
        </w:tc>
        <w:tc>
          <w:tcPr>
            <w:tcW w:w="1006" w:type="dxa"/>
          </w:tcPr>
          <w:p>
            <w:pPr>
              <w:pStyle w:val="TableParagraph"/>
              <w:spacing w:line="192" w:lineRule="exact"/>
              <w:ind w:right="68"/>
              <w:rPr>
                <w:sz w:val="18"/>
              </w:rPr>
            </w:pPr>
            <w:r>
              <w:rPr>
                <w:spacing w:val="-2"/>
                <w:sz w:val="18"/>
              </w:rPr>
              <w:t>5,000</w:t>
            </w:r>
          </w:p>
        </w:tc>
        <w:tc>
          <w:tcPr>
            <w:tcW w:w="1006" w:type="dxa"/>
          </w:tcPr>
          <w:p>
            <w:pPr>
              <w:pStyle w:val="TableParagraph"/>
              <w:spacing w:line="192" w:lineRule="exact"/>
              <w:ind w:right="68"/>
              <w:rPr>
                <w:sz w:val="18"/>
              </w:rPr>
            </w:pPr>
            <w:r>
              <w:rPr>
                <w:spacing w:val="-2"/>
                <w:sz w:val="18"/>
              </w:rPr>
              <w:t>50,000</w:t>
            </w:r>
          </w:p>
        </w:tc>
        <w:tc>
          <w:tcPr>
            <w:tcW w:w="1095" w:type="dxa"/>
          </w:tcPr>
          <w:p>
            <w:pPr>
              <w:pStyle w:val="TableParagraph"/>
              <w:spacing w:line="192" w:lineRule="exact"/>
              <w:ind w:right="69"/>
              <w:rPr>
                <w:sz w:val="18"/>
              </w:rPr>
            </w:pPr>
            <w:r>
              <w:rPr>
                <w:spacing w:val="-2"/>
                <w:sz w:val="18"/>
              </w:rPr>
              <w:t>150,000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7</w:t>
            </w:r>
          </w:p>
        </w:tc>
        <w:tc>
          <w:tcPr>
            <w:tcW w:w="1746" w:type="dxa"/>
          </w:tcPr>
          <w:p>
            <w:pPr>
              <w:pStyle w:val="TableParagraph"/>
              <w:spacing w:line="192" w:lineRule="exact"/>
              <w:ind w:left="27"/>
              <w:jc w:val="left"/>
              <w:rPr>
                <w:sz w:val="18"/>
              </w:rPr>
            </w:pPr>
            <w:r>
              <w:rPr>
                <w:spacing w:val="-2"/>
                <w:sz w:val="18"/>
              </w:rPr>
              <w:t>Urosevac</w:t>
            </w:r>
          </w:p>
        </w:tc>
        <w:tc>
          <w:tcPr>
            <w:tcW w:w="1139" w:type="dxa"/>
          </w:tcPr>
          <w:p>
            <w:pPr>
              <w:pStyle w:val="TableParagraph"/>
              <w:spacing w:line="192" w:lineRule="exact"/>
              <w:ind w:right="67"/>
              <w:rPr>
                <w:sz w:val="18"/>
              </w:rPr>
            </w:pPr>
            <w:r>
              <w:rPr>
                <w:spacing w:val="-2"/>
                <w:sz w:val="18"/>
              </w:rPr>
              <w:t>50,000</w:t>
            </w:r>
          </w:p>
        </w:tc>
        <w:tc>
          <w:tcPr>
            <w:tcW w:w="1083" w:type="dxa"/>
          </w:tcPr>
          <w:p>
            <w:pPr>
              <w:pStyle w:val="TableParagraph"/>
              <w:spacing w:line="192" w:lineRule="exact"/>
              <w:ind w:right="67"/>
              <w:rPr>
                <w:sz w:val="18"/>
              </w:rPr>
            </w:pPr>
            <w:r>
              <w:rPr>
                <w:spacing w:val="-2"/>
                <w:sz w:val="18"/>
              </w:rPr>
              <w:t>45,000</w:t>
            </w:r>
          </w:p>
        </w:tc>
        <w:tc>
          <w:tcPr>
            <w:tcW w:w="1006" w:type="dxa"/>
          </w:tcPr>
          <w:p>
            <w:pPr>
              <w:pStyle w:val="TableParagraph"/>
              <w:spacing w:line="192" w:lineRule="exact"/>
              <w:ind w:right="68"/>
              <w:rPr>
                <w:sz w:val="18"/>
              </w:rPr>
            </w:pPr>
            <w:r>
              <w:rPr>
                <w:spacing w:val="-2"/>
                <w:sz w:val="18"/>
              </w:rPr>
              <w:t>5,000</w:t>
            </w:r>
          </w:p>
        </w:tc>
        <w:tc>
          <w:tcPr>
            <w:tcW w:w="1006" w:type="dxa"/>
          </w:tcPr>
          <w:p>
            <w:pPr>
              <w:pStyle w:val="TableParagraph"/>
              <w:spacing w:line="192" w:lineRule="exact"/>
              <w:ind w:right="68"/>
              <w:rPr>
                <w:sz w:val="18"/>
              </w:rPr>
            </w:pPr>
            <w:r>
              <w:rPr>
                <w:spacing w:val="-2"/>
                <w:sz w:val="18"/>
              </w:rPr>
              <w:t>50,000</w:t>
            </w:r>
          </w:p>
        </w:tc>
        <w:tc>
          <w:tcPr>
            <w:tcW w:w="1095" w:type="dxa"/>
          </w:tcPr>
          <w:p>
            <w:pPr>
              <w:pStyle w:val="TableParagraph"/>
              <w:spacing w:line="192" w:lineRule="exact"/>
              <w:ind w:right="69"/>
              <w:rPr>
                <w:sz w:val="18"/>
              </w:rPr>
            </w:pPr>
            <w:r>
              <w:rPr>
                <w:spacing w:val="-2"/>
                <w:sz w:val="18"/>
              </w:rPr>
              <w:t>150,000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8</w:t>
            </w:r>
          </w:p>
        </w:tc>
        <w:tc>
          <w:tcPr>
            <w:tcW w:w="1746" w:type="dxa"/>
          </w:tcPr>
          <w:p>
            <w:pPr>
              <w:pStyle w:val="TableParagraph"/>
              <w:spacing w:line="192" w:lineRule="exact"/>
              <w:ind w:left="27"/>
              <w:jc w:val="left"/>
              <w:rPr>
                <w:sz w:val="18"/>
              </w:rPr>
            </w:pPr>
            <w:r>
              <w:rPr>
                <w:spacing w:val="-2"/>
                <w:sz w:val="18"/>
              </w:rPr>
              <w:t>Prizren</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9</w:t>
            </w:r>
          </w:p>
        </w:tc>
        <w:tc>
          <w:tcPr>
            <w:tcW w:w="1746" w:type="dxa"/>
          </w:tcPr>
          <w:p>
            <w:pPr>
              <w:pStyle w:val="TableParagraph"/>
              <w:spacing w:line="192" w:lineRule="exact"/>
              <w:ind w:left="27"/>
              <w:jc w:val="left"/>
              <w:rPr>
                <w:sz w:val="18"/>
              </w:rPr>
            </w:pPr>
            <w:r>
              <w:rPr>
                <w:spacing w:val="-2"/>
                <w:sz w:val="18"/>
              </w:rPr>
              <w:t>Pristina</w:t>
            </w:r>
          </w:p>
        </w:tc>
        <w:tc>
          <w:tcPr>
            <w:tcW w:w="1139" w:type="dxa"/>
          </w:tcPr>
          <w:p>
            <w:pPr>
              <w:pStyle w:val="TableParagraph"/>
              <w:spacing w:line="192" w:lineRule="exact"/>
              <w:ind w:right="67"/>
              <w:rPr>
                <w:sz w:val="18"/>
              </w:rPr>
            </w:pPr>
            <w:r>
              <w:rPr>
                <w:spacing w:val="-2"/>
                <w:sz w:val="18"/>
              </w:rPr>
              <w:t>525,000</w:t>
            </w:r>
          </w:p>
        </w:tc>
        <w:tc>
          <w:tcPr>
            <w:tcW w:w="1083" w:type="dxa"/>
          </w:tcPr>
          <w:p>
            <w:pPr>
              <w:pStyle w:val="TableParagraph"/>
              <w:spacing w:line="192" w:lineRule="exact"/>
              <w:ind w:right="67"/>
              <w:rPr>
                <w:sz w:val="18"/>
              </w:rPr>
            </w:pPr>
            <w:r>
              <w:rPr>
                <w:spacing w:val="-2"/>
                <w:sz w:val="18"/>
              </w:rPr>
              <w:t>225,000</w:t>
            </w:r>
          </w:p>
        </w:tc>
        <w:tc>
          <w:tcPr>
            <w:tcW w:w="1006" w:type="dxa"/>
          </w:tcPr>
          <w:p>
            <w:pPr>
              <w:pStyle w:val="TableParagraph"/>
              <w:spacing w:line="192" w:lineRule="exact"/>
              <w:ind w:right="68"/>
              <w:rPr>
                <w:sz w:val="18"/>
              </w:rPr>
            </w:pPr>
            <w:r>
              <w:rPr>
                <w:spacing w:val="-2"/>
                <w:sz w:val="18"/>
              </w:rPr>
              <w:t>50,000</w:t>
            </w:r>
          </w:p>
        </w:tc>
        <w:tc>
          <w:tcPr>
            <w:tcW w:w="1006" w:type="dxa"/>
          </w:tcPr>
          <w:p>
            <w:pPr>
              <w:pStyle w:val="TableParagraph"/>
              <w:spacing w:line="192" w:lineRule="exact"/>
              <w:ind w:right="68"/>
              <w:rPr>
                <w:sz w:val="18"/>
              </w:rPr>
            </w:pPr>
            <w:r>
              <w:rPr>
                <w:spacing w:val="-2"/>
                <w:sz w:val="18"/>
              </w:rPr>
              <w:t>100,000</w:t>
            </w:r>
          </w:p>
        </w:tc>
        <w:tc>
          <w:tcPr>
            <w:tcW w:w="1095" w:type="dxa"/>
          </w:tcPr>
          <w:p>
            <w:pPr>
              <w:pStyle w:val="TableParagraph"/>
              <w:spacing w:line="192" w:lineRule="exact"/>
              <w:ind w:right="69"/>
              <w:rPr>
                <w:sz w:val="18"/>
              </w:rPr>
            </w:pPr>
            <w:r>
              <w:rPr>
                <w:spacing w:val="-2"/>
                <w:sz w:val="18"/>
              </w:rPr>
              <w:t>900,000</w:t>
            </w:r>
          </w:p>
        </w:tc>
        <w:tc>
          <w:tcPr>
            <w:tcW w:w="1095" w:type="dxa"/>
          </w:tcPr>
          <w:p>
            <w:pPr>
              <w:pStyle w:val="TableParagraph"/>
              <w:spacing w:line="192" w:lineRule="exact"/>
              <w:ind w:right="70"/>
              <w:rPr>
                <w:sz w:val="18"/>
              </w:rPr>
            </w:pPr>
            <w:r>
              <w:rPr>
                <w:spacing w:val="-2"/>
                <w:sz w:val="18"/>
              </w:rPr>
              <w:t>1,000,000</w:t>
            </w:r>
          </w:p>
        </w:tc>
        <w:tc>
          <w:tcPr>
            <w:tcW w:w="1095" w:type="dxa"/>
          </w:tcPr>
          <w:p>
            <w:pPr>
              <w:pStyle w:val="TableParagraph"/>
              <w:spacing w:line="192" w:lineRule="exact"/>
              <w:ind w:right="71"/>
              <w:rPr>
                <w:sz w:val="18"/>
              </w:rPr>
            </w:pPr>
            <w:r>
              <w:rPr>
                <w:spacing w:val="-2"/>
                <w:sz w:val="18"/>
              </w:rPr>
              <w:t>1,000,000</w:t>
            </w:r>
          </w:p>
        </w:tc>
      </w:tr>
      <w:tr>
        <w:trPr>
          <w:trHeight w:val="212" w:hRule="atLeast"/>
        </w:trPr>
        <w:tc>
          <w:tcPr>
            <w:tcW w:w="464" w:type="dxa"/>
          </w:tcPr>
          <w:p>
            <w:pPr>
              <w:pStyle w:val="TableParagraph"/>
              <w:spacing w:line="192" w:lineRule="exact"/>
              <w:ind w:right="11"/>
              <w:rPr>
                <w:sz w:val="18"/>
              </w:rPr>
            </w:pPr>
            <w:r>
              <w:rPr>
                <w:spacing w:val="-5"/>
                <w:sz w:val="18"/>
              </w:rPr>
              <w:t>10</w:t>
            </w:r>
          </w:p>
        </w:tc>
        <w:tc>
          <w:tcPr>
            <w:tcW w:w="1746" w:type="dxa"/>
          </w:tcPr>
          <w:p>
            <w:pPr>
              <w:pStyle w:val="TableParagraph"/>
              <w:spacing w:line="192" w:lineRule="exact"/>
              <w:ind w:left="27"/>
              <w:jc w:val="left"/>
              <w:rPr>
                <w:sz w:val="18"/>
              </w:rPr>
            </w:pPr>
            <w:r>
              <w:rPr>
                <w:spacing w:val="-2"/>
                <w:sz w:val="18"/>
              </w:rPr>
              <w:t>Gracanica</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11</w:t>
            </w:r>
          </w:p>
        </w:tc>
        <w:tc>
          <w:tcPr>
            <w:tcW w:w="1746" w:type="dxa"/>
          </w:tcPr>
          <w:p>
            <w:pPr>
              <w:pStyle w:val="TableParagraph"/>
              <w:spacing w:line="192" w:lineRule="exact"/>
              <w:ind w:left="27"/>
              <w:jc w:val="left"/>
              <w:rPr>
                <w:sz w:val="18"/>
              </w:rPr>
            </w:pPr>
            <w:r>
              <w:rPr>
                <w:spacing w:val="-2"/>
                <w:sz w:val="18"/>
              </w:rPr>
              <w:t>Gnjilane</w:t>
            </w:r>
          </w:p>
        </w:tc>
        <w:tc>
          <w:tcPr>
            <w:tcW w:w="1139" w:type="dxa"/>
          </w:tcPr>
          <w:p>
            <w:pPr>
              <w:pStyle w:val="TableParagraph"/>
              <w:spacing w:line="192" w:lineRule="exact"/>
              <w:ind w:right="67"/>
              <w:rPr>
                <w:sz w:val="18"/>
              </w:rPr>
            </w:pPr>
            <w:r>
              <w:rPr>
                <w:spacing w:val="-2"/>
                <w:sz w:val="18"/>
              </w:rPr>
              <w:t>50,000</w:t>
            </w:r>
          </w:p>
        </w:tc>
        <w:tc>
          <w:tcPr>
            <w:tcW w:w="1083" w:type="dxa"/>
          </w:tcPr>
          <w:p>
            <w:pPr>
              <w:pStyle w:val="TableParagraph"/>
              <w:spacing w:line="192" w:lineRule="exact"/>
              <w:ind w:right="67"/>
              <w:rPr>
                <w:sz w:val="18"/>
              </w:rPr>
            </w:pPr>
            <w:r>
              <w:rPr>
                <w:spacing w:val="-2"/>
                <w:sz w:val="18"/>
              </w:rPr>
              <w:t>45,000</w:t>
            </w:r>
          </w:p>
        </w:tc>
        <w:tc>
          <w:tcPr>
            <w:tcW w:w="1006" w:type="dxa"/>
          </w:tcPr>
          <w:p>
            <w:pPr>
              <w:pStyle w:val="TableParagraph"/>
              <w:spacing w:line="192" w:lineRule="exact"/>
              <w:ind w:right="68"/>
              <w:rPr>
                <w:sz w:val="18"/>
              </w:rPr>
            </w:pPr>
            <w:r>
              <w:rPr>
                <w:spacing w:val="-2"/>
                <w:sz w:val="18"/>
              </w:rPr>
              <w:t>5,000</w:t>
            </w:r>
          </w:p>
        </w:tc>
        <w:tc>
          <w:tcPr>
            <w:tcW w:w="1006" w:type="dxa"/>
          </w:tcPr>
          <w:p>
            <w:pPr>
              <w:pStyle w:val="TableParagraph"/>
              <w:spacing w:line="192" w:lineRule="exact"/>
              <w:ind w:right="68"/>
              <w:rPr>
                <w:sz w:val="18"/>
              </w:rPr>
            </w:pPr>
            <w:r>
              <w:rPr>
                <w:spacing w:val="-2"/>
                <w:sz w:val="18"/>
              </w:rPr>
              <w:t>50,000</w:t>
            </w:r>
          </w:p>
        </w:tc>
        <w:tc>
          <w:tcPr>
            <w:tcW w:w="1095" w:type="dxa"/>
          </w:tcPr>
          <w:p>
            <w:pPr>
              <w:pStyle w:val="TableParagraph"/>
              <w:spacing w:line="192" w:lineRule="exact"/>
              <w:ind w:right="69"/>
              <w:rPr>
                <w:sz w:val="18"/>
              </w:rPr>
            </w:pPr>
            <w:r>
              <w:rPr>
                <w:spacing w:val="-2"/>
                <w:sz w:val="18"/>
              </w:rPr>
              <w:t>150,000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12</w:t>
            </w:r>
          </w:p>
        </w:tc>
        <w:tc>
          <w:tcPr>
            <w:tcW w:w="1746" w:type="dxa"/>
          </w:tcPr>
          <w:p>
            <w:pPr>
              <w:pStyle w:val="TableParagraph"/>
              <w:spacing w:line="192" w:lineRule="exact"/>
              <w:ind w:left="27"/>
              <w:jc w:val="left"/>
              <w:rPr>
                <w:sz w:val="18"/>
              </w:rPr>
            </w:pPr>
            <w:r>
              <w:rPr>
                <w:spacing w:val="-5"/>
                <w:sz w:val="18"/>
              </w:rPr>
              <w:t>Pec</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13</w:t>
            </w:r>
          </w:p>
        </w:tc>
        <w:tc>
          <w:tcPr>
            <w:tcW w:w="1746" w:type="dxa"/>
          </w:tcPr>
          <w:p>
            <w:pPr>
              <w:pStyle w:val="TableParagraph"/>
              <w:spacing w:line="192" w:lineRule="exact"/>
              <w:ind w:left="27"/>
              <w:jc w:val="left"/>
              <w:rPr>
                <w:sz w:val="18"/>
              </w:rPr>
            </w:pPr>
            <w:r>
              <w:rPr>
                <w:spacing w:val="-2"/>
                <w:sz w:val="18"/>
              </w:rPr>
              <w:t>Mitrovica</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14</w:t>
            </w:r>
          </w:p>
        </w:tc>
        <w:tc>
          <w:tcPr>
            <w:tcW w:w="1746" w:type="dxa"/>
          </w:tcPr>
          <w:p>
            <w:pPr>
              <w:pStyle w:val="TableParagraph"/>
              <w:spacing w:line="192" w:lineRule="exact"/>
              <w:ind w:left="27"/>
              <w:jc w:val="left"/>
              <w:rPr>
                <w:sz w:val="18"/>
              </w:rPr>
            </w:pPr>
            <w:r>
              <w:rPr>
                <w:spacing w:val="-2"/>
                <w:sz w:val="18"/>
              </w:rPr>
              <w:t>Kacanik</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15</w:t>
            </w:r>
          </w:p>
        </w:tc>
        <w:tc>
          <w:tcPr>
            <w:tcW w:w="1746" w:type="dxa"/>
          </w:tcPr>
          <w:p>
            <w:pPr>
              <w:pStyle w:val="TableParagraph"/>
              <w:spacing w:line="192" w:lineRule="exact"/>
              <w:ind w:left="27"/>
              <w:jc w:val="left"/>
              <w:rPr>
                <w:sz w:val="18"/>
              </w:rPr>
            </w:pPr>
            <w:r>
              <w:rPr>
                <w:spacing w:val="-2"/>
                <w:sz w:val="18"/>
              </w:rPr>
              <w:t>Vuctrn</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16</w:t>
            </w:r>
          </w:p>
        </w:tc>
        <w:tc>
          <w:tcPr>
            <w:tcW w:w="1746" w:type="dxa"/>
          </w:tcPr>
          <w:p>
            <w:pPr>
              <w:pStyle w:val="TableParagraph"/>
              <w:spacing w:line="192" w:lineRule="exact"/>
              <w:ind w:left="27"/>
              <w:jc w:val="left"/>
              <w:rPr>
                <w:sz w:val="18"/>
              </w:rPr>
            </w:pPr>
            <w:r>
              <w:rPr>
                <w:spacing w:val="-2"/>
                <w:sz w:val="18"/>
              </w:rPr>
              <w:t>Orahovac</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17</w:t>
            </w:r>
          </w:p>
        </w:tc>
        <w:tc>
          <w:tcPr>
            <w:tcW w:w="1746" w:type="dxa"/>
          </w:tcPr>
          <w:p>
            <w:pPr>
              <w:pStyle w:val="TableParagraph"/>
              <w:spacing w:line="192" w:lineRule="exact"/>
              <w:ind w:left="27"/>
              <w:jc w:val="left"/>
              <w:rPr>
                <w:sz w:val="18"/>
              </w:rPr>
            </w:pPr>
            <w:r>
              <w:rPr>
                <w:spacing w:val="-2"/>
                <w:sz w:val="18"/>
              </w:rPr>
              <w:t>Leposavic</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spacing w:line="192" w:lineRule="exact"/>
              <w:ind w:right="71"/>
              <w:rPr>
                <w:sz w:val="18"/>
              </w:rPr>
            </w:pPr>
            <w:r>
              <w:rPr>
                <w:spacing w:val="-2"/>
                <w:sz w:val="18"/>
              </w:rPr>
              <w:t>250,000</w:t>
            </w:r>
          </w:p>
        </w:tc>
      </w:tr>
      <w:tr>
        <w:trPr>
          <w:trHeight w:val="212" w:hRule="atLeast"/>
        </w:trPr>
        <w:tc>
          <w:tcPr>
            <w:tcW w:w="464" w:type="dxa"/>
          </w:tcPr>
          <w:p>
            <w:pPr>
              <w:pStyle w:val="TableParagraph"/>
              <w:spacing w:line="192" w:lineRule="exact"/>
              <w:ind w:right="11"/>
              <w:rPr>
                <w:sz w:val="18"/>
              </w:rPr>
            </w:pPr>
            <w:r>
              <w:rPr>
                <w:spacing w:val="-5"/>
                <w:sz w:val="18"/>
              </w:rPr>
              <w:t>18</w:t>
            </w:r>
          </w:p>
        </w:tc>
        <w:tc>
          <w:tcPr>
            <w:tcW w:w="1746" w:type="dxa"/>
          </w:tcPr>
          <w:p>
            <w:pPr>
              <w:pStyle w:val="TableParagraph"/>
              <w:spacing w:line="192" w:lineRule="exact"/>
              <w:ind w:left="27"/>
              <w:jc w:val="left"/>
              <w:rPr>
                <w:sz w:val="18"/>
              </w:rPr>
            </w:pPr>
            <w:r>
              <w:rPr>
                <w:w w:val="90"/>
                <w:sz w:val="18"/>
              </w:rPr>
              <w:t>Kosovo</w:t>
            </w:r>
            <w:r>
              <w:rPr>
                <w:spacing w:val="1"/>
                <w:sz w:val="18"/>
              </w:rPr>
              <w:t> </w:t>
            </w:r>
            <w:r>
              <w:rPr>
                <w:spacing w:val="-4"/>
                <w:w w:val="95"/>
                <w:sz w:val="18"/>
              </w:rPr>
              <w:t>Polje</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spacing w:line="192" w:lineRule="exact"/>
              <w:ind w:right="71"/>
              <w:rPr>
                <w:sz w:val="18"/>
              </w:rPr>
            </w:pPr>
            <w:r>
              <w:rPr>
                <w:spacing w:val="-2"/>
                <w:sz w:val="18"/>
              </w:rPr>
              <w:t>250,000</w:t>
            </w:r>
          </w:p>
        </w:tc>
      </w:tr>
      <w:tr>
        <w:trPr>
          <w:trHeight w:val="212" w:hRule="atLeast"/>
        </w:trPr>
        <w:tc>
          <w:tcPr>
            <w:tcW w:w="2210" w:type="dxa"/>
            <w:gridSpan w:val="2"/>
          </w:tcPr>
          <w:p>
            <w:pPr>
              <w:pStyle w:val="TableParagraph"/>
              <w:spacing w:line="192" w:lineRule="exact"/>
              <w:ind w:left="494"/>
              <w:jc w:val="left"/>
              <w:rPr>
                <w:b/>
                <w:sz w:val="18"/>
              </w:rPr>
            </w:pPr>
            <w:r>
              <w:rPr>
                <w:b/>
                <w:w w:val="90"/>
                <w:sz w:val="18"/>
              </w:rPr>
              <w:t>Ukupno</w:t>
            </w:r>
            <w:r>
              <w:rPr>
                <w:b/>
                <w:spacing w:val="2"/>
                <w:sz w:val="18"/>
              </w:rPr>
              <w:t> </w:t>
            </w:r>
            <w:r>
              <w:rPr>
                <w:b/>
                <w:spacing w:val="-2"/>
                <w:sz w:val="18"/>
              </w:rPr>
              <w:t>(DZSO))</w:t>
            </w:r>
          </w:p>
        </w:tc>
        <w:tc>
          <w:tcPr>
            <w:tcW w:w="1139" w:type="dxa"/>
          </w:tcPr>
          <w:p>
            <w:pPr>
              <w:pStyle w:val="TableParagraph"/>
              <w:spacing w:line="192" w:lineRule="exact"/>
              <w:ind w:right="67"/>
              <w:rPr>
                <w:b/>
                <w:sz w:val="18"/>
              </w:rPr>
            </w:pPr>
            <w:r>
              <w:rPr>
                <w:b/>
                <w:spacing w:val="-2"/>
                <w:sz w:val="18"/>
              </w:rPr>
              <w:t>1,225,000</w:t>
            </w:r>
          </w:p>
        </w:tc>
        <w:tc>
          <w:tcPr>
            <w:tcW w:w="1083" w:type="dxa"/>
          </w:tcPr>
          <w:p>
            <w:pPr>
              <w:pStyle w:val="TableParagraph"/>
              <w:spacing w:line="192" w:lineRule="exact"/>
              <w:ind w:right="67"/>
              <w:rPr>
                <w:b/>
                <w:sz w:val="18"/>
              </w:rPr>
            </w:pPr>
            <w:r>
              <w:rPr>
                <w:b/>
                <w:spacing w:val="-2"/>
                <w:sz w:val="18"/>
              </w:rPr>
              <w:t>780,000</w:t>
            </w:r>
          </w:p>
        </w:tc>
        <w:tc>
          <w:tcPr>
            <w:tcW w:w="1006" w:type="dxa"/>
          </w:tcPr>
          <w:p>
            <w:pPr>
              <w:pStyle w:val="TableParagraph"/>
              <w:spacing w:line="192" w:lineRule="exact"/>
              <w:ind w:right="68"/>
              <w:rPr>
                <w:b/>
                <w:sz w:val="18"/>
              </w:rPr>
            </w:pPr>
            <w:r>
              <w:rPr>
                <w:b/>
                <w:spacing w:val="-2"/>
                <w:sz w:val="18"/>
              </w:rPr>
              <w:t>120,000</w:t>
            </w:r>
          </w:p>
        </w:tc>
        <w:tc>
          <w:tcPr>
            <w:tcW w:w="1006" w:type="dxa"/>
          </w:tcPr>
          <w:p>
            <w:pPr>
              <w:pStyle w:val="TableParagraph"/>
              <w:spacing w:line="192" w:lineRule="exact"/>
              <w:ind w:right="68"/>
              <w:rPr>
                <w:b/>
                <w:sz w:val="18"/>
              </w:rPr>
            </w:pPr>
            <w:r>
              <w:rPr>
                <w:b/>
                <w:spacing w:val="-2"/>
                <w:sz w:val="18"/>
              </w:rPr>
              <w:t>1,295,000</w:t>
            </w:r>
          </w:p>
        </w:tc>
        <w:tc>
          <w:tcPr>
            <w:tcW w:w="1095" w:type="dxa"/>
          </w:tcPr>
          <w:p>
            <w:pPr>
              <w:pStyle w:val="TableParagraph"/>
              <w:spacing w:line="192" w:lineRule="exact"/>
              <w:ind w:right="69"/>
              <w:rPr>
                <w:b/>
                <w:sz w:val="18"/>
              </w:rPr>
            </w:pPr>
            <w:r>
              <w:rPr>
                <w:b/>
                <w:spacing w:val="-2"/>
                <w:sz w:val="18"/>
              </w:rPr>
              <w:t>3,420,000</w:t>
            </w:r>
          </w:p>
        </w:tc>
        <w:tc>
          <w:tcPr>
            <w:tcW w:w="1095" w:type="dxa"/>
          </w:tcPr>
          <w:p>
            <w:pPr>
              <w:pStyle w:val="TableParagraph"/>
              <w:spacing w:line="192" w:lineRule="exact"/>
              <w:ind w:right="70"/>
              <w:rPr>
                <w:b/>
                <w:sz w:val="18"/>
              </w:rPr>
            </w:pPr>
            <w:r>
              <w:rPr>
                <w:b/>
                <w:spacing w:val="-2"/>
                <w:sz w:val="18"/>
              </w:rPr>
              <w:t>4,000,000</w:t>
            </w:r>
          </w:p>
        </w:tc>
        <w:tc>
          <w:tcPr>
            <w:tcW w:w="1095" w:type="dxa"/>
          </w:tcPr>
          <w:p>
            <w:pPr>
              <w:pStyle w:val="TableParagraph"/>
              <w:spacing w:line="192" w:lineRule="exact"/>
              <w:ind w:right="71"/>
              <w:rPr>
                <w:b/>
                <w:sz w:val="18"/>
              </w:rPr>
            </w:pPr>
            <w:r>
              <w:rPr>
                <w:b/>
                <w:spacing w:val="-2"/>
                <w:sz w:val="18"/>
              </w:rPr>
              <w:t>4,500,000</w:t>
            </w:r>
          </w:p>
        </w:tc>
      </w:tr>
    </w:tbl>
    <w:p>
      <w:pPr>
        <w:spacing w:before="118" w:after="8"/>
        <w:ind w:left="176" w:right="0" w:firstLine="0"/>
        <w:jc w:val="left"/>
        <w:rPr>
          <w:b/>
          <w:sz w:val="18"/>
        </w:rPr>
      </w:pPr>
      <w:r>
        <w:rPr>
          <w:b/>
          <w:w w:val="90"/>
          <w:sz w:val="18"/>
        </w:rPr>
        <w:t>Finansiranje</w:t>
      </w:r>
      <w:r>
        <w:rPr>
          <w:b/>
          <w:spacing w:val="-2"/>
          <w:sz w:val="18"/>
        </w:rPr>
        <w:t> </w:t>
      </w:r>
      <w:r>
        <w:rPr>
          <w:b/>
          <w:w w:val="90"/>
          <w:sz w:val="18"/>
        </w:rPr>
        <w:t>doma</w:t>
      </w:r>
      <w:r>
        <w:rPr>
          <w:b/>
          <w:spacing w:val="-1"/>
          <w:sz w:val="18"/>
        </w:rPr>
        <w:t> </w:t>
      </w:r>
      <w:r>
        <w:rPr>
          <w:b/>
          <w:w w:val="90"/>
          <w:sz w:val="18"/>
        </w:rPr>
        <w:t>za</w:t>
      </w:r>
      <w:r>
        <w:rPr>
          <w:b/>
          <w:spacing w:val="-1"/>
          <w:sz w:val="18"/>
        </w:rPr>
        <w:t> </w:t>
      </w:r>
      <w:r>
        <w:rPr>
          <w:b/>
          <w:w w:val="90"/>
          <w:sz w:val="18"/>
        </w:rPr>
        <w:t>zajednice</w:t>
      </w:r>
      <w:r>
        <w:rPr>
          <w:b/>
          <w:spacing w:val="-1"/>
          <w:sz w:val="18"/>
        </w:rPr>
        <w:t> </w:t>
      </w:r>
      <w:r>
        <w:rPr>
          <w:b/>
          <w:w w:val="90"/>
          <w:sz w:val="18"/>
        </w:rPr>
        <w:t>za</w:t>
      </w:r>
      <w:r>
        <w:rPr>
          <w:b/>
          <w:spacing w:val="-1"/>
          <w:sz w:val="18"/>
        </w:rPr>
        <w:t> </w:t>
      </w:r>
      <w:r>
        <w:rPr>
          <w:b/>
          <w:w w:val="90"/>
          <w:sz w:val="18"/>
        </w:rPr>
        <w:t>osobe</w:t>
      </w:r>
      <w:r>
        <w:rPr>
          <w:b/>
          <w:spacing w:val="-2"/>
          <w:sz w:val="18"/>
        </w:rPr>
        <w:t> </w:t>
      </w:r>
      <w:r>
        <w:rPr>
          <w:b/>
          <w:w w:val="90"/>
          <w:sz w:val="18"/>
        </w:rPr>
        <w:t>sa</w:t>
      </w:r>
      <w:r>
        <w:rPr>
          <w:b/>
          <w:spacing w:val="-1"/>
          <w:sz w:val="18"/>
        </w:rPr>
        <w:t> </w:t>
      </w:r>
      <w:r>
        <w:rPr>
          <w:b/>
          <w:w w:val="90"/>
          <w:sz w:val="18"/>
        </w:rPr>
        <w:t>posebnim</w:t>
      </w:r>
      <w:r>
        <w:rPr>
          <w:b/>
          <w:spacing w:val="-2"/>
          <w:sz w:val="18"/>
        </w:rPr>
        <w:t> </w:t>
      </w:r>
      <w:r>
        <w:rPr>
          <w:b/>
          <w:w w:val="90"/>
          <w:sz w:val="18"/>
        </w:rPr>
        <w:t>potrebama</w:t>
      </w:r>
      <w:r>
        <w:rPr>
          <w:b/>
          <w:spacing w:val="-1"/>
          <w:sz w:val="18"/>
        </w:rPr>
        <w:t> </w:t>
      </w:r>
      <w:r>
        <w:rPr>
          <w:b/>
          <w:spacing w:val="-2"/>
          <w:w w:val="90"/>
          <w:sz w:val="18"/>
        </w:rPr>
        <w:t>(DZOPP)</w:t>
      </w: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4"/>
        <w:gridCol w:w="1746"/>
        <w:gridCol w:w="1139"/>
        <w:gridCol w:w="1083"/>
        <w:gridCol w:w="1006"/>
        <w:gridCol w:w="1006"/>
        <w:gridCol w:w="1095"/>
        <w:gridCol w:w="1095"/>
        <w:gridCol w:w="1095"/>
      </w:tblGrid>
      <w:tr>
        <w:trPr>
          <w:trHeight w:val="460" w:hRule="atLeast"/>
        </w:trPr>
        <w:tc>
          <w:tcPr>
            <w:tcW w:w="464" w:type="dxa"/>
          </w:tcPr>
          <w:p>
            <w:pPr>
              <w:pStyle w:val="TableParagraph"/>
              <w:spacing w:before="128"/>
              <w:ind w:left="27"/>
              <w:jc w:val="left"/>
              <w:rPr>
                <w:b/>
                <w:sz w:val="18"/>
              </w:rPr>
            </w:pPr>
            <w:r>
              <w:rPr>
                <w:b/>
                <w:spacing w:val="-5"/>
                <w:sz w:val="18"/>
              </w:rPr>
              <w:t>Br.</w:t>
            </w:r>
          </w:p>
        </w:tc>
        <w:tc>
          <w:tcPr>
            <w:tcW w:w="1746" w:type="dxa"/>
          </w:tcPr>
          <w:p>
            <w:pPr>
              <w:pStyle w:val="TableParagraph"/>
              <w:spacing w:before="128"/>
              <w:ind w:left="25"/>
              <w:jc w:val="center"/>
              <w:rPr>
                <w:b/>
                <w:sz w:val="18"/>
              </w:rPr>
            </w:pPr>
            <w:r>
              <w:rPr>
                <w:b/>
                <w:spacing w:val="-2"/>
                <w:sz w:val="18"/>
              </w:rPr>
              <w:t>Opstine</w:t>
            </w:r>
          </w:p>
        </w:tc>
        <w:tc>
          <w:tcPr>
            <w:tcW w:w="1139" w:type="dxa"/>
          </w:tcPr>
          <w:p>
            <w:pPr>
              <w:pStyle w:val="TableParagraph"/>
              <w:spacing w:before="128"/>
              <w:ind w:right="64"/>
              <w:rPr>
                <w:b/>
                <w:sz w:val="18"/>
              </w:rPr>
            </w:pPr>
            <w:r>
              <w:rPr>
                <w:b/>
                <w:w w:val="90"/>
                <w:sz w:val="18"/>
              </w:rPr>
              <w:t>Plata</w:t>
            </w:r>
            <w:r>
              <w:rPr>
                <w:b/>
                <w:spacing w:val="-3"/>
                <w:sz w:val="18"/>
              </w:rPr>
              <w:t> </w:t>
            </w:r>
            <w:r>
              <w:rPr>
                <w:b/>
                <w:w w:val="90"/>
                <w:sz w:val="18"/>
              </w:rPr>
              <w:t>I</w:t>
            </w:r>
            <w:r>
              <w:rPr>
                <w:b/>
                <w:spacing w:val="-3"/>
                <w:sz w:val="18"/>
              </w:rPr>
              <w:t> </w:t>
            </w:r>
            <w:r>
              <w:rPr>
                <w:b/>
                <w:spacing w:val="-2"/>
                <w:w w:val="90"/>
                <w:sz w:val="18"/>
              </w:rPr>
              <w:t>dodaci</w:t>
            </w:r>
          </w:p>
        </w:tc>
        <w:tc>
          <w:tcPr>
            <w:tcW w:w="1083" w:type="dxa"/>
          </w:tcPr>
          <w:p>
            <w:pPr>
              <w:pStyle w:val="TableParagraph"/>
              <w:spacing w:before="128"/>
              <w:ind w:right="30"/>
              <w:rPr>
                <w:b/>
                <w:sz w:val="18"/>
              </w:rPr>
            </w:pPr>
            <w:r>
              <w:rPr>
                <w:b/>
                <w:w w:val="90"/>
                <w:sz w:val="18"/>
              </w:rPr>
              <w:t>Robe</w:t>
            </w:r>
            <w:r>
              <w:rPr>
                <w:b/>
                <w:spacing w:val="-2"/>
                <w:sz w:val="18"/>
              </w:rPr>
              <w:t> </w:t>
            </w:r>
            <w:r>
              <w:rPr>
                <w:b/>
                <w:w w:val="90"/>
                <w:sz w:val="18"/>
              </w:rPr>
              <w:t>I</w:t>
            </w:r>
            <w:r>
              <w:rPr>
                <w:b/>
                <w:spacing w:val="-2"/>
                <w:sz w:val="18"/>
              </w:rPr>
              <w:t> </w:t>
            </w:r>
            <w:r>
              <w:rPr>
                <w:b/>
                <w:spacing w:val="-2"/>
                <w:w w:val="90"/>
                <w:sz w:val="18"/>
              </w:rPr>
              <w:t>Usluge</w:t>
            </w:r>
          </w:p>
        </w:tc>
        <w:tc>
          <w:tcPr>
            <w:tcW w:w="1006" w:type="dxa"/>
          </w:tcPr>
          <w:p>
            <w:pPr>
              <w:pStyle w:val="TableParagraph"/>
              <w:spacing w:line="226" w:lineRule="exact"/>
              <w:ind w:left="215" w:hanging="111"/>
              <w:jc w:val="left"/>
              <w:rPr>
                <w:b/>
                <w:sz w:val="18"/>
              </w:rPr>
            </w:pPr>
            <w:r>
              <w:rPr>
                <w:b/>
                <w:spacing w:val="-2"/>
                <w:w w:val="90"/>
                <w:sz w:val="18"/>
              </w:rPr>
              <w:t>Komunalni</w:t>
            </w:r>
            <w:r>
              <w:rPr>
                <w:b/>
                <w:spacing w:val="-2"/>
                <w:sz w:val="18"/>
              </w:rPr>
              <w:t> troskovi</w:t>
            </w:r>
          </w:p>
        </w:tc>
        <w:tc>
          <w:tcPr>
            <w:tcW w:w="1006" w:type="dxa"/>
          </w:tcPr>
          <w:p>
            <w:pPr>
              <w:pStyle w:val="TableParagraph"/>
              <w:spacing w:line="226" w:lineRule="exact"/>
              <w:ind w:left="140" w:firstLine="13"/>
              <w:jc w:val="left"/>
              <w:rPr>
                <w:b/>
                <w:sz w:val="18"/>
              </w:rPr>
            </w:pPr>
            <w:r>
              <w:rPr>
                <w:b/>
                <w:spacing w:val="-2"/>
                <w:w w:val="90"/>
                <w:sz w:val="18"/>
              </w:rPr>
              <w:t>Kapitalne</w:t>
            </w:r>
            <w:r>
              <w:rPr>
                <w:b/>
                <w:sz w:val="18"/>
              </w:rPr>
              <w:t> </w:t>
            </w:r>
            <w:r>
              <w:rPr>
                <w:b/>
                <w:spacing w:val="-2"/>
                <w:w w:val="90"/>
                <w:sz w:val="18"/>
              </w:rPr>
              <w:t>Investicije</w:t>
            </w:r>
          </w:p>
        </w:tc>
        <w:tc>
          <w:tcPr>
            <w:tcW w:w="1095" w:type="dxa"/>
          </w:tcPr>
          <w:p>
            <w:pPr>
              <w:pStyle w:val="TableParagraph"/>
              <w:spacing w:before="128"/>
              <w:ind w:left="172"/>
              <w:jc w:val="left"/>
              <w:rPr>
                <w:b/>
                <w:sz w:val="18"/>
              </w:rPr>
            </w:pPr>
            <w:r>
              <w:rPr>
                <w:b/>
                <w:w w:val="90"/>
                <w:sz w:val="18"/>
              </w:rPr>
              <w:t>Total</w:t>
            </w:r>
            <w:r>
              <w:rPr>
                <w:b/>
                <w:sz w:val="18"/>
              </w:rPr>
              <w:t> </w:t>
            </w:r>
            <w:r>
              <w:rPr>
                <w:b/>
                <w:spacing w:val="-4"/>
                <w:sz w:val="18"/>
              </w:rPr>
              <w:t>2027</w:t>
            </w:r>
          </w:p>
        </w:tc>
        <w:tc>
          <w:tcPr>
            <w:tcW w:w="1095" w:type="dxa"/>
          </w:tcPr>
          <w:p>
            <w:pPr>
              <w:pStyle w:val="TableParagraph"/>
              <w:spacing w:before="128"/>
              <w:ind w:left="172"/>
              <w:jc w:val="left"/>
              <w:rPr>
                <w:b/>
                <w:sz w:val="18"/>
              </w:rPr>
            </w:pPr>
            <w:r>
              <w:rPr>
                <w:b/>
                <w:w w:val="90"/>
                <w:sz w:val="18"/>
              </w:rPr>
              <w:t>Total</w:t>
            </w:r>
            <w:r>
              <w:rPr>
                <w:b/>
                <w:sz w:val="18"/>
              </w:rPr>
              <w:t> </w:t>
            </w:r>
            <w:r>
              <w:rPr>
                <w:b/>
                <w:spacing w:val="-4"/>
                <w:sz w:val="18"/>
              </w:rPr>
              <w:t>2028</w:t>
            </w:r>
          </w:p>
        </w:tc>
        <w:tc>
          <w:tcPr>
            <w:tcW w:w="1095" w:type="dxa"/>
          </w:tcPr>
          <w:p>
            <w:pPr>
              <w:pStyle w:val="TableParagraph"/>
              <w:spacing w:before="128"/>
              <w:ind w:left="170"/>
              <w:jc w:val="left"/>
              <w:rPr>
                <w:b/>
                <w:sz w:val="18"/>
              </w:rPr>
            </w:pPr>
            <w:r>
              <w:rPr>
                <w:b/>
                <w:w w:val="90"/>
                <w:sz w:val="18"/>
              </w:rPr>
              <w:t>Total</w:t>
            </w:r>
            <w:r>
              <w:rPr>
                <w:b/>
                <w:sz w:val="18"/>
              </w:rPr>
              <w:t> </w:t>
            </w:r>
            <w:r>
              <w:rPr>
                <w:b/>
                <w:spacing w:val="-4"/>
                <w:sz w:val="18"/>
              </w:rPr>
              <w:t>2029</w:t>
            </w:r>
          </w:p>
        </w:tc>
      </w:tr>
      <w:tr>
        <w:trPr>
          <w:trHeight w:val="212" w:hRule="atLeast"/>
        </w:trPr>
        <w:tc>
          <w:tcPr>
            <w:tcW w:w="464" w:type="dxa"/>
          </w:tcPr>
          <w:p>
            <w:pPr>
              <w:pStyle w:val="TableParagraph"/>
              <w:spacing w:line="192" w:lineRule="exact"/>
              <w:ind w:right="11"/>
              <w:rPr>
                <w:sz w:val="18"/>
              </w:rPr>
            </w:pPr>
            <w:r>
              <w:rPr>
                <w:spacing w:val="-10"/>
                <w:sz w:val="18"/>
              </w:rPr>
              <w:t>1</w:t>
            </w:r>
          </w:p>
        </w:tc>
        <w:tc>
          <w:tcPr>
            <w:tcW w:w="1746" w:type="dxa"/>
          </w:tcPr>
          <w:p>
            <w:pPr>
              <w:pStyle w:val="TableParagraph"/>
              <w:spacing w:line="192" w:lineRule="exact"/>
              <w:ind w:left="27"/>
              <w:jc w:val="left"/>
              <w:rPr>
                <w:sz w:val="18"/>
              </w:rPr>
            </w:pPr>
            <w:r>
              <w:rPr>
                <w:spacing w:val="-2"/>
                <w:sz w:val="18"/>
              </w:rPr>
              <w:t>Malisevo</w:t>
            </w:r>
          </w:p>
        </w:tc>
        <w:tc>
          <w:tcPr>
            <w:tcW w:w="1139" w:type="dxa"/>
          </w:tcPr>
          <w:p>
            <w:pPr>
              <w:pStyle w:val="TableParagraph"/>
              <w:spacing w:line="192" w:lineRule="exact"/>
              <w:ind w:right="67"/>
              <w:rPr>
                <w:sz w:val="18"/>
              </w:rPr>
            </w:pPr>
            <w:r>
              <w:rPr>
                <w:spacing w:val="-2"/>
                <w:sz w:val="18"/>
              </w:rPr>
              <w:t>50,000</w:t>
            </w:r>
          </w:p>
        </w:tc>
        <w:tc>
          <w:tcPr>
            <w:tcW w:w="1083" w:type="dxa"/>
          </w:tcPr>
          <w:p>
            <w:pPr>
              <w:pStyle w:val="TableParagraph"/>
              <w:spacing w:line="192" w:lineRule="exact"/>
              <w:ind w:right="67"/>
              <w:rPr>
                <w:sz w:val="18"/>
              </w:rPr>
            </w:pPr>
            <w:r>
              <w:rPr>
                <w:spacing w:val="-2"/>
                <w:sz w:val="18"/>
              </w:rPr>
              <w:t>50,000</w:t>
            </w:r>
          </w:p>
        </w:tc>
        <w:tc>
          <w:tcPr>
            <w:tcW w:w="1006" w:type="dxa"/>
          </w:tcPr>
          <w:p>
            <w:pPr>
              <w:pStyle w:val="TableParagraph"/>
              <w:spacing w:line="192" w:lineRule="exact"/>
              <w:ind w:right="68"/>
              <w:rPr>
                <w:sz w:val="18"/>
              </w:rPr>
            </w:pPr>
            <w:r>
              <w:rPr>
                <w:spacing w:val="-2"/>
                <w:sz w:val="18"/>
              </w:rPr>
              <w:t>5,000</w:t>
            </w:r>
          </w:p>
        </w:tc>
        <w:tc>
          <w:tcPr>
            <w:tcW w:w="1006" w:type="dxa"/>
          </w:tcPr>
          <w:p>
            <w:pPr>
              <w:pStyle w:val="TableParagraph"/>
              <w:spacing w:line="192" w:lineRule="exact"/>
              <w:ind w:right="68"/>
              <w:rPr>
                <w:sz w:val="18"/>
              </w:rPr>
            </w:pPr>
            <w:r>
              <w:rPr>
                <w:spacing w:val="-2"/>
                <w:sz w:val="18"/>
              </w:rPr>
              <w:t>50,000</w:t>
            </w:r>
          </w:p>
        </w:tc>
        <w:tc>
          <w:tcPr>
            <w:tcW w:w="1095" w:type="dxa"/>
          </w:tcPr>
          <w:p>
            <w:pPr>
              <w:pStyle w:val="TableParagraph"/>
              <w:spacing w:line="192" w:lineRule="exact"/>
              <w:ind w:right="69"/>
              <w:rPr>
                <w:sz w:val="18"/>
              </w:rPr>
            </w:pPr>
            <w:r>
              <w:rPr>
                <w:spacing w:val="-2"/>
                <w:sz w:val="18"/>
              </w:rPr>
              <w:t>155,000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2</w:t>
            </w:r>
          </w:p>
        </w:tc>
        <w:tc>
          <w:tcPr>
            <w:tcW w:w="1746" w:type="dxa"/>
          </w:tcPr>
          <w:p>
            <w:pPr>
              <w:pStyle w:val="TableParagraph"/>
              <w:spacing w:line="192" w:lineRule="exact"/>
              <w:ind w:left="27"/>
              <w:jc w:val="left"/>
              <w:rPr>
                <w:sz w:val="18"/>
              </w:rPr>
            </w:pPr>
            <w:r>
              <w:rPr>
                <w:spacing w:val="-2"/>
                <w:sz w:val="18"/>
              </w:rPr>
              <w:t>Vitina</w:t>
            </w:r>
          </w:p>
        </w:tc>
        <w:tc>
          <w:tcPr>
            <w:tcW w:w="1139" w:type="dxa"/>
          </w:tcPr>
          <w:p>
            <w:pPr>
              <w:pStyle w:val="TableParagraph"/>
              <w:spacing w:line="192" w:lineRule="exact"/>
              <w:ind w:right="67"/>
              <w:rPr>
                <w:sz w:val="18"/>
              </w:rPr>
            </w:pPr>
            <w:r>
              <w:rPr>
                <w:spacing w:val="-2"/>
                <w:sz w:val="18"/>
              </w:rPr>
              <w:t>50,000</w:t>
            </w:r>
          </w:p>
        </w:tc>
        <w:tc>
          <w:tcPr>
            <w:tcW w:w="1083" w:type="dxa"/>
          </w:tcPr>
          <w:p>
            <w:pPr>
              <w:pStyle w:val="TableParagraph"/>
              <w:spacing w:line="192" w:lineRule="exact"/>
              <w:ind w:right="67"/>
              <w:rPr>
                <w:sz w:val="18"/>
              </w:rPr>
            </w:pPr>
            <w:r>
              <w:rPr>
                <w:spacing w:val="-2"/>
                <w:sz w:val="18"/>
              </w:rPr>
              <w:t>50,000</w:t>
            </w:r>
          </w:p>
        </w:tc>
        <w:tc>
          <w:tcPr>
            <w:tcW w:w="1006" w:type="dxa"/>
          </w:tcPr>
          <w:p>
            <w:pPr>
              <w:pStyle w:val="TableParagraph"/>
              <w:spacing w:line="192" w:lineRule="exact"/>
              <w:ind w:right="68"/>
              <w:rPr>
                <w:sz w:val="18"/>
              </w:rPr>
            </w:pPr>
            <w:r>
              <w:rPr>
                <w:spacing w:val="-2"/>
                <w:sz w:val="18"/>
              </w:rPr>
              <w:t>5,000</w:t>
            </w:r>
          </w:p>
        </w:tc>
        <w:tc>
          <w:tcPr>
            <w:tcW w:w="1006" w:type="dxa"/>
          </w:tcPr>
          <w:p>
            <w:pPr>
              <w:pStyle w:val="TableParagraph"/>
              <w:spacing w:line="192" w:lineRule="exact"/>
              <w:ind w:right="68"/>
              <w:rPr>
                <w:sz w:val="18"/>
              </w:rPr>
            </w:pPr>
            <w:r>
              <w:rPr>
                <w:spacing w:val="-2"/>
                <w:sz w:val="18"/>
              </w:rPr>
              <w:t>50,000</w:t>
            </w:r>
          </w:p>
        </w:tc>
        <w:tc>
          <w:tcPr>
            <w:tcW w:w="1095" w:type="dxa"/>
          </w:tcPr>
          <w:p>
            <w:pPr>
              <w:pStyle w:val="TableParagraph"/>
              <w:spacing w:line="192" w:lineRule="exact"/>
              <w:ind w:right="69"/>
              <w:rPr>
                <w:sz w:val="18"/>
              </w:rPr>
            </w:pPr>
            <w:r>
              <w:rPr>
                <w:spacing w:val="-2"/>
                <w:sz w:val="18"/>
              </w:rPr>
              <w:t>155,000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3" w:lineRule="exact"/>
              <w:ind w:right="11"/>
              <w:rPr>
                <w:sz w:val="18"/>
              </w:rPr>
            </w:pPr>
            <w:r>
              <w:rPr>
                <w:spacing w:val="-10"/>
                <w:sz w:val="18"/>
              </w:rPr>
              <w:t>3</w:t>
            </w:r>
          </w:p>
        </w:tc>
        <w:tc>
          <w:tcPr>
            <w:tcW w:w="1746" w:type="dxa"/>
          </w:tcPr>
          <w:p>
            <w:pPr>
              <w:pStyle w:val="TableParagraph"/>
              <w:spacing w:line="192" w:lineRule="exact"/>
              <w:ind w:left="27"/>
              <w:jc w:val="left"/>
              <w:rPr>
                <w:sz w:val="18"/>
              </w:rPr>
            </w:pPr>
            <w:r>
              <w:rPr>
                <w:spacing w:val="-2"/>
                <w:sz w:val="18"/>
              </w:rPr>
              <w:t>Stimlje</w:t>
            </w:r>
          </w:p>
        </w:tc>
        <w:tc>
          <w:tcPr>
            <w:tcW w:w="1139" w:type="dxa"/>
          </w:tcPr>
          <w:p>
            <w:pPr>
              <w:pStyle w:val="TableParagraph"/>
              <w:spacing w:line="193" w:lineRule="exact"/>
              <w:ind w:right="67"/>
              <w:rPr>
                <w:sz w:val="18"/>
              </w:rPr>
            </w:pPr>
            <w:r>
              <w:rPr>
                <w:spacing w:val="-2"/>
                <w:sz w:val="18"/>
              </w:rPr>
              <w:t>100,000</w:t>
            </w:r>
          </w:p>
        </w:tc>
        <w:tc>
          <w:tcPr>
            <w:tcW w:w="1083" w:type="dxa"/>
          </w:tcPr>
          <w:p>
            <w:pPr>
              <w:pStyle w:val="TableParagraph"/>
              <w:spacing w:line="193" w:lineRule="exact"/>
              <w:ind w:right="67"/>
              <w:rPr>
                <w:sz w:val="18"/>
              </w:rPr>
            </w:pPr>
            <w:r>
              <w:rPr>
                <w:spacing w:val="-2"/>
                <w:sz w:val="18"/>
              </w:rPr>
              <w:t>75,000</w:t>
            </w:r>
          </w:p>
        </w:tc>
        <w:tc>
          <w:tcPr>
            <w:tcW w:w="1006" w:type="dxa"/>
          </w:tcPr>
          <w:p>
            <w:pPr>
              <w:pStyle w:val="TableParagraph"/>
              <w:spacing w:line="193" w:lineRule="exact"/>
              <w:ind w:right="68"/>
              <w:rPr>
                <w:sz w:val="18"/>
              </w:rPr>
            </w:pPr>
            <w:r>
              <w:rPr>
                <w:spacing w:val="-2"/>
                <w:sz w:val="18"/>
              </w:rPr>
              <w:t>10,000</w:t>
            </w:r>
          </w:p>
        </w:tc>
        <w:tc>
          <w:tcPr>
            <w:tcW w:w="1006" w:type="dxa"/>
          </w:tcPr>
          <w:p>
            <w:pPr>
              <w:pStyle w:val="TableParagraph"/>
              <w:spacing w:line="193" w:lineRule="exact"/>
              <w:ind w:right="68"/>
              <w:rPr>
                <w:sz w:val="18"/>
              </w:rPr>
            </w:pPr>
            <w:r>
              <w:rPr>
                <w:spacing w:val="-2"/>
                <w:sz w:val="18"/>
              </w:rPr>
              <w:t>15,000</w:t>
            </w:r>
          </w:p>
        </w:tc>
        <w:tc>
          <w:tcPr>
            <w:tcW w:w="1095" w:type="dxa"/>
          </w:tcPr>
          <w:p>
            <w:pPr>
              <w:pStyle w:val="TableParagraph"/>
              <w:spacing w:line="193" w:lineRule="exact"/>
              <w:ind w:right="69"/>
              <w:rPr>
                <w:sz w:val="18"/>
              </w:rPr>
            </w:pPr>
            <w:r>
              <w:rPr>
                <w:spacing w:val="-2"/>
                <w:sz w:val="18"/>
              </w:rPr>
              <w:t>200,000</w:t>
            </w:r>
          </w:p>
        </w:tc>
        <w:tc>
          <w:tcPr>
            <w:tcW w:w="1095" w:type="dxa"/>
          </w:tcPr>
          <w:p>
            <w:pPr>
              <w:pStyle w:val="TableParagraph"/>
              <w:spacing w:line="193" w:lineRule="exact"/>
              <w:ind w:right="70"/>
              <w:rPr>
                <w:sz w:val="18"/>
              </w:rPr>
            </w:pPr>
            <w:r>
              <w:rPr>
                <w:spacing w:val="-2"/>
                <w:sz w:val="18"/>
              </w:rPr>
              <w:t>200,000</w:t>
            </w:r>
          </w:p>
        </w:tc>
        <w:tc>
          <w:tcPr>
            <w:tcW w:w="1095" w:type="dxa"/>
          </w:tcPr>
          <w:p>
            <w:pPr>
              <w:pStyle w:val="TableParagraph"/>
              <w:spacing w:line="193" w:lineRule="exact"/>
              <w:ind w:right="71"/>
              <w:rPr>
                <w:sz w:val="18"/>
              </w:rPr>
            </w:pPr>
            <w:r>
              <w:rPr>
                <w:spacing w:val="-2"/>
                <w:sz w:val="18"/>
              </w:rPr>
              <w:t>230,000</w:t>
            </w:r>
          </w:p>
        </w:tc>
      </w:tr>
      <w:tr>
        <w:trPr>
          <w:trHeight w:val="212" w:hRule="atLeast"/>
        </w:trPr>
        <w:tc>
          <w:tcPr>
            <w:tcW w:w="464" w:type="dxa"/>
          </w:tcPr>
          <w:p>
            <w:pPr>
              <w:pStyle w:val="TableParagraph"/>
              <w:spacing w:line="192" w:lineRule="exact"/>
              <w:ind w:right="11"/>
              <w:rPr>
                <w:sz w:val="18"/>
              </w:rPr>
            </w:pPr>
            <w:r>
              <w:rPr>
                <w:spacing w:val="-10"/>
                <w:sz w:val="18"/>
              </w:rPr>
              <w:t>4</w:t>
            </w:r>
          </w:p>
        </w:tc>
        <w:tc>
          <w:tcPr>
            <w:tcW w:w="1746" w:type="dxa"/>
          </w:tcPr>
          <w:p>
            <w:pPr>
              <w:pStyle w:val="TableParagraph"/>
              <w:spacing w:line="192" w:lineRule="exact"/>
              <w:ind w:left="27"/>
              <w:jc w:val="left"/>
              <w:rPr>
                <w:sz w:val="18"/>
              </w:rPr>
            </w:pPr>
            <w:r>
              <w:rPr>
                <w:spacing w:val="-2"/>
                <w:sz w:val="18"/>
              </w:rPr>
              <w:t>Kamenica</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35,000</w:t>
            </w:r>
          </w:p>
        </w:tc>
        <w:tc>
          <w:tcPr>
            <w:tcW w:w="1095" w:type="dxa"/>
          </w:tcPr>
          <w:p>
            <w:pPr>
              <w:pStyle w:val="TableParagraph"/>
              <w:spacing w:line="192" w:lineRule="exact"/>
              <w:ind w:right="69"/>
              <w:rPr>
                <w:sz w:val="18"/>
              </w:rPr>
            </w:pPr>
            <w:r>
              <w:rPr>
                <w:spacing w:val="-2"/>
                <w:sz w:val="18"/>
              </w:rPr>
              <w:t>220,000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5</w:t>
            </w:r>
          </w:p>
        </w:tc>
        <w:tc>
          <w:tcPr>
            <w:tcW w:w="1746" w:type="dxa"/>
          </w:tcPr>
          <w:p>
            <w:pPr>
              <w:pStyle w:val="TableParagraph"/>
              <w:spacing w:line="192" w:lineRule="exact"/>
              <w:ind w:left="27"/>
              <w:jc w:val="left"/>
              <w:rPr>
                <w:sz w:val="18"/>
              </w:rPr>
            </w:pPr>
            <w:r>
              <w:rPr>
                <w:spacing w:val="-2"/>
                <w:sz w:val="18"/>
              </w:rPr>
              <w:t>Decane</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6</w:t>
            </w:r>
          </w:p>
        </w:tc>
        <w:tc>
          <w:tcPr>
            <w:tcW w:w="1746" w:type="dxa"/>
          </w:tcPr>
          <w:p>
            <w:pPr>
              <w:pStyle w:val="TableParagraph"/>
              <w:spacing w:line="192" w:lineRule="exact"/>
              <w:ind w:left="27"/>
              <w:jc w:val="left"/>
              <w:rPr>
                <w:sz w:val="18"/>
              </w:rPr>
            </w:pPr>
            <w:r>
              <w:rPr>
                <w:spacing w:val="-2"/>
                <w:sz w:val="18"/>
              </w:rPr>
              <w:t>Vucitrn</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10"/>
                <w:sz w:val="18"/>
              </w:rPr>
              <w:t>7</w:t>
            </w:r>
          </w:p>
        </w:tc>
        <w:tc>
          <w:tcPr>
            <w:tcW w:w="1746" w:type="dxa"/>
          </w:tcPr>
          <w:p>
            <w:pPr>
              <w:pStyle w:val="TableParagraph"/>
              <w:spacing w:line="192" w:lineRule="exact"/>
              <w:ind w:left="27"/>
              <w:jc w:val="left"/>
              <w:rPr>
                <w:sz w:val="18"/>
              </w:rPr>
            </w:pPr>
            <w:r>
              <w:rPr>
                <w:spacing w:val="-2"/>
                <w:sz w:val="18"/>
              </w:rPr>
              <w:t>Gracanica</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220,000</w:t>
            </w:r>
          </w:p>
        </w:tc>
      </w:tr>
      <w:tr>
        <w:trPr>
          <w:trHeight w:val="212" w:hRule="atLeast"/>
        </w:trPr>
        <w:tc>
          <w:tcPr>
            <w:tcW w:w="464" w:type="dxa"/>
          </w:tcPr>
          <w:p>
            <w:pPr>
              <w:pStyle w:val="TableParagraph"/>
              <w:spacing w:line="192" w:lineRule="exact"/>
              <w:ind w:right="11"/>
              <w:rPr>
                <w:sz w:val="18"/>
              </w:rPr>
            </w:pPr>
            <w:r>
              <w:rPr>
                <w:spacing w:val="-10"/>
                <w:sz w:val="18"/>
              </w:rPr>
              <w:t>8</w:t>
            </w:r>
          </w:p>
        </w:tc>
        <w:tc>
          <w:tcPr>
            <w:tcW w:w="1746" w:type="dxa"/>
          </w:tcPr>
          <w:p>
            <w:pPr>
              <w:pStyle w:val="TableParagraph"/>
              <w:spacing w:line="192" w:lineRule="exact"/>
              <w:ind w:left="27"/>
              <w:jc w:val="left"/>
              <w:rPr>
                <w:sz w:val="18"/>
              </w:rPr>
            </w:pPr>
            <w:r>
              <w:rPr>
                <w:spacing w:val="-2"/>
                <w:sz w:val="18"/>
              </w:rPr>
              <w:t>Lipjan</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230,000</w:t>
            </w:r>
          </w:p>
        </w:tc>
      </w:tr>
      <w:tr>
        <w:trPr>
          <w:trHeight w:val="212" w:hRule="atLeast"/>
        </w:trPr>
        <w:tc>
          <w:tcPr>
            <w:tcW w:w="464" w:type="dxa"/>
          </w:tcPr>
          <w:p>
            <w:pPr>
              <w:pStyle w:val="TableParagraph"/>
              <w:spacing w:line="192" w:lineRule="exact"/>
              <w:ind w:right="11"/>
              <w:rPr>
                <w:sz w:val="18"/>
              </w:rPr>
            </w:pPr>
            <w:r>
              <w:rPr>
                <w:spacing w:val="-10"/>
                <w:sz w:val="18"/>
              </w:rPr>
              <w:t>9</w:t>
            </w:r>
          </w:p>
        </w:tc>
        <w:tc>
          <w:tcPr>
            <w:tcW w:w="1746" w:type="dxa"/>
          </w:tcPr>
          <w:p>
            <w:pPr>
              <w:pStyle w:val="TableParagraph"/>
              <w:spacing w:line="192" w:lineRule="exact"/>
              <w:ind w:left="27"/>
              <w:jc w:val="left"/>
              <w:rPr>
                <w:sz w:val="18"/>
              </w:rPr>
            </w:pPr>
            <w:r>
              <w:rPr>
                <w:spacing w:val="-2"/>
                <w:sz w:val="18"/>
              </w:rPr>
              <w:t>Urosevac</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220,000</w:t>
            </w:r>
          </w:p>
        </w:tc>
      </w:tr>
      <w:tr>
        <w:trPr>
          <w:trHeight w:val="212" w:hRule="atLeast"/>
        </w:trPr>
        <w:tc>
          <w:tcPr>
            <w:tcW w:w="464" w:type="dxa"/>
          </w:tcPr>
          <w:p>
            <w:pPr>
              <w:pStyle w:val="TableParagraph"/>
              <w:spacing w:line="192" w:lineRule="exact"/>
              <w:ind w:right="11"/>
              <w:rPr>
                <w:sz w:val="18"/>
              </w:rPr>
            </w:pPr>
            <w:r>
              <w:rPr>
                <w:spacing w:val="-5"/>
                <w:sz w:val="18"/>
              </w:rPr>
              <w:t>10</w:t>
            </w:r>
          </w:p>
        </w:tc>
        <w:tc>
          <w:tcPr>
            <w:tcW w:w="1746" w:type="dxa"/>
          </w:tcPr>
          <w:p>
            <w:pPr>
              <w:pStyle w:val="TableParagraph"/>
              <w:spacing w:line="192" w:lineRule="exact"/>
              <w:ind w:left="27"/>
              <w:jc w:val="left"/>
              <w:rPr>
                <w:sz w:val="18"/>
              </w:rPr>
            </w:pPr>
            <w:r>
              <w:rPr>
                <w:spacing w:val="-2"/>
                <w:sz w:val="18"/>
              </w:rPr>
              <w:t>Prizren</w:t>
            </w:r>
          </w:p>
        </w:tc>
        <w:tc>
          <w:tcPr>
            <w:tcW w:w="1139" w:type="dxa"/>
          </w:tcPr>
          <w:p>
            <w:pPr>
              <w:pStyle w:val="TableParagraph"/>
              <w:spacing w:line="192" w:lineRule="exact"/>
              <w:ind w:right="67"/>
              <w:rPr>
                <w:sz w:val="18"/>
              </w:rPr>
            </w:pPr>
            <w:r>
              <w:rPr>
                <w:spacing w:val="-2"/>
                <w:sz w:val="18"/>
              </w:rPr>
              <w:t>100,000</w:t>
            </w:r>
          </w:p>
        </w:tc>
        <w:tc>
          <w:tcPr>
            <w:tcW w:w="1083" w:type="dxa"/>
          </w:tcPr>
          <w:p>
            <w:pPr>
              <w:pStyle w:val="TableParagraph"/>
              <w:spacing w:line="192" w:lineRule="exact"/>
              <w:ind w:right="67"/>
              <w:rPr>
                <w:sz w:val="18"/>
              </w:rPr>
            </w:pPr>
            <w:r>
              <w:rPr>
                <w:spacing w:val="-2"/>
                <w:sz w:val="18"/>
              </w:rPr>
              <w:t>75,000</w:t>
            </w:r>
          </w:p>
        </w:tc>
        <w:tc>
          <w:tcPr>
            <w:tcW w:w="1006" w:type="dxa"/>
          </w:tcPr>
          <w:p>
            <w:pPr>
              <w:pStyle w:val="TableParagraph"/>
              <w:spacing w:line="192" w:lineRule="exact"/>
              <w:ind w:right="68"/>
              <w:rPr>
                <w:sz w:val="18"/>
              </w:rPr>
            </w:pPr>
            <w:r>
              <w:rPr>
                <w:spacing w:val="-2"/>
                <w:sz w:val="18"/>
              </w:rPr>
              <w:t>10,000</w:t>
            </w:r>
          </w:p>
        </w:tc>
        <w:tc>
          <w:tcPr>
            <w:tcW w:w="1006" w:type="dxa"/>
          </w:tcPr>
          <w:p>
            <w:pPr>
              <w:pStyle w:val="TableParagraph"/>
              <w:spacing w:line="192" w:lineRule="exact"/>
              <w:ind w:right="68"/>
              <w:rPr>
                <w:sz w:val="18"/>
              </w:rPr>
            </w:pPr>
            <w:r>
              <w:rPr>
                <w:spacing w:val="-2"/>
                <w:sz w:val="18"/>
              </w:rPr>
              <w:t>15,000</w:t>
            </w:r>
          </w:p>
        </w:tc>
        <w:tc>
          <w:tcPr>
            <w:tcW w:w="1095" w:type="dxa"/>
          </w:tcPr>
          <w:p>
            <w:pPr>
              <w:pStyle w:val="TableParagraph"/>
              <w:spacing w:line="192" w:lineRule="exact"/>
              <w:ind w:right="69"/>
              <w:rPr>
                <w:sz w:val="18"/>
              </w:rPr>
            </w:pPr>
            <w:r>
              <w:rPr>
                <w:spacing w:val="-2"/>
                <w:sz w:val="18"/>
              </w:rPr>
              <w:t>200,000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11</w:t>
            </w:r>
          </w:p>
        </w:tc>
        <w:tc>
          <w:tcPr>
            <w:tcW w:w="1746" w:type="dxa"/>
          </w:tcPr>
          <w:p>
            <w:pPr>
              <w:pStyle w:val="TableParagraph"/>
              <w:spacing w:line="192" w:lineRule="exact"/>
              <w:ind w:left="27"/>
              <w:jc w:val="left"/>
              <w:rPr>
                <w:sz w:val="18"/>
              </w:rPr>
            </w:pPr>
            <w:r>
              <w:rPr>
                <w:spacing w:val="-2"/>
                <w:sz w:val="18"/>
              </w:rPr>
              <w:t>Pristina</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12</w:t>
            </w:r>
          </w:p>
        </w:tc>
        <w:tc>
          <w:tcPr>
            <w:tcW w:w="1746" w:type="dxa"/>
          </w:tcPr>
          <w:p>
            <w:pPr>
              <w:pStyle w:val="TableParagraph"/>
              <w:spacing w:line="192" w:lineRule="exact"/>
              <w:ind w:left="27"/>
              <w:jc w:val="left"/>
              <w:rPr>
                <w:sz w:val="18"/>
              </w:rPr>
            </w:pPr>
            <w:r>
              <w:rPr>
                <w:spacing w:val="-2"/>
                <w:sz w:val="18"/>
              </w:rPr>
              <w:t>Glogovac</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13</w:t>
            </w:r>
          </w:p>
        </w:tc>
        <w:tc>
          <w:tcPr>
            <w:tcW w:w="1746" w:type="dxa"/>
          </w:tcPr>
          <w:p>
            <w:pPr>
              <w:pStyle w:val="TableParagraph"/>
              <w:spacing w:line="192" w:lineRule="exact"/>
              <w:ind w:left="27"/>
              <w:jc w:val="left"/>
              <w:rPr>
                <w:sz w:val="18"/>
              </w:rPr>
            </w:pPr>
            <w:r>
              <w:rPr>
                <w:spacing w:val="-2"/>
                <w:sz w:val="18"/>
              </w:rPr>
              <w:t>Djakovica</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14</w:t>
            </w:r>
          </w:p>
        </w:tc>
        <w:tc>
          <w:tcPr>
            <w:tcW w:w="1746" w:type="dxa"/>
          </w:tcPr>
          <w:p>
            <w:pPr>
              <w:pStyle w:val="TableParagraph"/>
              <w:spacing w:line="192" w:lineRule="exact"/>
              <w:ind w:left="27"/>
              <w:jc w:val="left"/>
              <w:rPr>
                <w:sz w:val="18"/>
              </w:rPr>
            </w:pPr>
            <w:r>
              <w:rPr>
                <w:spacing w:val="-2"/>
                <w:sz w:val="18"/>
              </w:rPr>
              <w:t>Orahovac</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15</w:t>
            </w:r>
          </w:p>
        </w:tc>
        <w:tc>
          <w:tcPr>
            <w:tcW w:w="1746" w:type="dxa"/>
          </w:tcPr>
          <w:p>
            <w:pPr>
              <w:pStyle w:val="TableParagraph"/>
              <w:spacing w:line="192" w:lineRule="exact"/>
              <w:ind w:left="27"/>
              <w:jc w:val="left"/>
              <w:rPr>
                <w:sz w:val="18"/>
              </w:rPr>
            </w:pPr>
            <w:r>
              <w:rPr>
                <w:spacing w:val="-2"/>
                <w:sz w:val="18"/>
              </w:rPr>
              <w:t>Podujevo</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200,000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16</w:t>
            </w:r>
          </w:p>
        </w:tc>
        <w:tc>
          <w:tcPr>
            <w:tcW w:w="1746" w:type="dxa"/>
          </w:tcPr>
          <w:p>
            <w:pPr>
              <w:pStyle w:val="TableParagraph"/>
              <w:spacing w:line="192" w:lineRule="exact"/>
              <w:ind w:left="27"/>
              <w:jc w:val="left"/>
              <w:rPr>
                <w:sz w:val="18"/>
              </w:rPr>
            </w:pPr>
            <w:r>
              <w:rPr>
                <w:spacing w:val="-2"/>
                <w:sz w:val="18"/>
              </w:rPr>
              <w:t>Obilic</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spacing w:line="192" w:lineRule="exact"/>
              <w:ind w:right="70"/>
              <w:rPr>
                <w:sz w:val="18"/>
              </w:rPr>
            </w:pPr>
            <w:r>
              <w:rPr>
                <w:spacing w:val="-2"/>
                <w:sz w:val="18"/>
              </w:rPr>
              <w:t>250,000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17</w:t>
            </w:r>
          </w:p>
        </w:tc>
        <w:tc>
          <w:tcPr>
            <w:tcW w:w="1746" w:type="dxa"/>
          </w:tcPr>
          <w:p>
            <w:pPr>
              <w:pStyle w:val="TableParagraph"/>
              <w:spacing w:line="192" w:lineRule="exact"/>
              <w:ind w:left="27"/>
              <w:jc w:val="left"/>
              <w:rPr>
                <w:sz w:val="18"/>
              </w:rPr>
            </w:pPr>
            <w:r>
              <w:rPr>
                <w:spacing w:val="-5"/>
                <w:sz w:val="18"/>
              </w:rPr>
              <w:t>Pec</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spacing w:line="192" w:lineRule="exact"/>
              <w:ind w:right="70"/>
              <w:rPr>
                <w:sz w:val="18"/>
              </w:rPr>
            </w:pPr>
            <w:r>
              <w:rPr>
                <w:spacing w:val="-2"/>
                <w:sz w:val="18"/>
              </w:rPr>
              <w:t>250,000</w:t>
            </w:r>
          </w:p>
        </w:tc>
        <w:tc>
          <w:tcPr>
            <w:tcW w:w="1095" w:type="dxa"/>
          </w:tcPr>
          <w:p>
            <w:pPr>
              <w:pStyle w:val="TableParagraph"/>
              <w:spacing w:line="192" w:lineRule="exact"/>
              <w:ind w:right="71"/>
              <w:rPr>
                <w:sz w:val="18"/>
              </w:rPr>
            </w:pPr>
            <w:r>
              <w:rPr>
                <w:spacing w:val="-2"/>
                <w:sz w:val="18"/>
              </w:rPr>
              <w:t>200,000</w:t>
            </w:r>
          </w:p>
        </w:tc>
      </w:tr>
      <w:tr>
        <w:trPr>
          <w:trHeight w:val="212" w:hRule="atLeast"/>
        </w:trPr>
        <w:tc>
          <w:tcPr>
            <w:tcW w:w="464" w:type="dxa"/>
          </w:tcPr>
          <w:p>
            <w:pPr>
              <w:pStyle w:val="TableParagraph"/>
              <w:spacing w:line="192" w:lineRule="exact"/>
              <w:ind w:right="11"/>
              <w:rPr>
                <w:sz w:val="18"/>
              </w:rPr>
            </w:pPr>
            <w:r>
              <w:rPr>
                <w:spacing w:val="-5"/>
                <w:sz w:val="18"/>
              </w:rPr>
              <w:t>18</w:t>
            </w:r>
          </w:p>
        </w:tc>
        <w:tc>
          <w:tcPr>
            <w:tcW w:w="1746" w:type="dxa"/>
          </w:tcPr>
          <w:p>
            <w:pPr>
              <w:pStyle w:val="TableParagraph"/>
              <w:spacing w:line="192" w:lineRule="exact"/>
              <w:ind w:left="27"/>
              <w:jc w:val="left"/>
              <w:rPr>
                <w:sz w:val="18"/>
              </w:rPr>
            </w:pPr>
            <w:r>
              <w:rPr>
                <w:w w:val="90"/>
                <w:sz w:val="18"/>
              </w:rPr>
              <w:t>Severna</w:t>
            </w:r>
            <w:r>
              <w:rPr>
                <w:spacing w:val="-3"/>
                <w:sz w:val="18"/>
              </w:rPr>
              <w:t> </w:t>
            </w:r>
            <w:r>
              <w:rPr>
                <w:spacing w:val="-2"/>
                <w:sz w:val="18"/>
              </w:rPr>
              <w:t>Mitrovica</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spacing w:line="192" w:lineRule="exact"/>
              <w:ind w:right="71"/>
              <w:rPr>
                <w:sz w:val="18"/>
              </w:rPr>
            </w:pPr>
            <w:r>
              <w:rPr>
                <w:spacing w:val="-2"/>
                <w:sz w:val="18"/>
              </w:rPr>
              <w:t>250,000</w:t>
            </w:r>
          </w:p>
        </w:tc>
      </w:tr>
      <w:tr>
        <w:trPr>
          <w:trHeight w:val="212" w:hRule="atLeast"/>
        </w:trPr>
        <w:tc>
          <w:tcPr>
            <w:tcW w:w="464" w:type="dxa"/>
          </w:tcPr>
          <w:p>
            <w:pPr>
              <w:pStyle w:val="TableParagraph"/>
              <w:spacing w:line="192" w:lineRule="exact"/>
              <w:ind w:right="11"/>
              <w:rPr>
                <w:sz w:val="18"/>
              </w:rPr>
            </w:pPr>
            <w:r>
              <w:rPr>
                <w:spacing w:val="-5"/>
                <w:sz w:val="18"/>
              </w:rPr>
              <w:t>19</w:t>
            </w:r>
          </w:p>
        </w:tc>
        <w:tc>
          <w:tcPr>
            <w:tcW w:w="1746" w:type="dxa"/>
          </w:tcPr>
          <w:p>
            <w:pPr>
              <w:pStyle w:val="TableParagraph"/>
              <w:spacing w:line="192" w:lineRule="exact"/>
              <w:ind w:left="27"/>
              <w:jc w:val="left"/>
              <w:rPr>
                <w:sz w:val="18"/>
              </w:rPr>
            </w:pPr>
            <w:r>
              <w:rPr>
                <w:spacing w:val="-2"/>
                <w:sz w:val="18"/>
              </w:rPr>
              <w:t>Dragas</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jc w:val="left"/>
              <w:rPr>
                <w:sz w:val="14"/>
              </w:rPr>
            </w:pPr>
          </w:p>
        </w:tc>
        <w:tc>
          <w:tcPr>
            <w:tcW w:w="1095" w:type="dxa"/>
          </w:tcPr>
          <w:p>
            <w:pPr>
              <w:pStyle w:val="TableParagraph"/>
              <w:spacing w:line="192" w:lineRule="exact"/>
              <w:ind w:right="71"/>
              <w:rPr>
                <w:sz w:val="18"/>
              </w:rPr>
            </w:pPr>
            <w:r>
              <w:rPr>
                <w:spacing w:val="-2"/>
                <w:sz w:val="18"/>
              </w:rPr>
              <w:t>250,000</w:t>
            </w:r>
          </w:p>
        </w:tc>
      </w:tr>
      <w:tr>
        <w:trPr>
          <w:trHeight w:val="212" w:hRule="atLeast"/>
        </w:trPr>
        <w:tc>
          <w:tcPr>
            <w:tcW w:w="2210" w:type="dxa"/>
            <w:gridSpan w:val="2"/>
          </w:tcPr>
          <w:p>
            <w:pPr>
              <w:pStyle w:val="TableParagraph"/>
              <w:spacing w:line="192" w:lineRule="exact"/>
              <w:ind w:left="545"/>
              <w:jc w:val="left"/>
              <w:rPr>
                <w:b/>
                <w:sz w:val="18"/>
              </w:rPr>
            </w:pPr>
            <w:r>
              <w:rPr>
                <w:b/>
                <w:spacing w:val="-2"/>
                <w:sz w:val="18"/>
              </w:rPr>
              <w:t>Total</w:t>
            </w:r>
            <w:r>
              <w:rPr>
                <w:b/>
                <w:spacing w:val="10"/>
                <w:sz w:val="18"/>
              </w:rPr>
              <w:t> </w:t>
            </w:r>
            <w:r>
              <w:rPr>
                <w:b/>
                <w:spacing w:val="-2"/>
                <w:sz w:val="18"/>
              </w:rPr>
              <w:t>(DZOPP)</w:t>
            </w:r>
          </w:p>
        </w:tc>
        <w:tc>
          <w:tcPr>
            <w:tcW w:w="1139" w:type="dxa"/>
          </w:tcPr>
          <w:p>
            <w:pPr>
              <w:pStyle w:val="TableParagraph"/>
              <w:spacing w:line="192" w:lineRule="exact"/>
              <w:ind w:right="67"/>
              <w:rPr>
                <w:b/>
                <w:sz w:val="18"/>
              </w:rPr>
            </w:pPr>
            <w:r>
              <w:rPr>
                <w:b/>
                <w:spacing w:val="-2"/>
                <w:sz w:val="18"/>
              </w:rPr>
              <w:t>900,000</w:t>
            </w:r>
          </w:p>
        </w:tc>
        <w:tc>
          <w:tcPr>
            <w:tcW w:w="1083" w:type="dxa"/>
          </w:tcPr>
          <w:p>
            <w:pPr>
              <w:pStyle w:val="TableParagraph"/>
              <w:spacing w:line="192" w:lineRule="exact"/>
              <w:ind w:right="67"/>
              <w:rPr>
                <w:b/>
                <w:sz w:val="18"/>
              </w:rPr>
            </w:pPr>
            <w:r>
              <w:rPr>
                <w:b/>
                <w:spacing w:val="-2"/>
                <w:sz w:val="18"/>
              </w:rPr>
              <w:t>700,000</w:t>
            </w:r>
          </w:p>
        </w:tc>
        <w:tc>
          <w:tcPr>
            <w:tcW w:w="1006" w:type="dxa"/>
          </w:tcPr>
          <w:p>
            <w:pPr>
              <w:pStyle w:val="TableParagraph"/>
              <w:spacing w:line="192" w:lineRule="exact"/>
              <w:ind w:right="68"/>
              <w:rPr>
                <w:b/>
                <w:sz w:val="18"/>
              </w:rPr>
            </w:pPr>
            <w:r>
              <w:rPr>
                <w:b/>
                <w:spacing w:val="-2"/>
                <w:sz w:val="18"/>
              </w:rPr>
              <w:t>90,000</w:t>
            </w:r>
          </w:p>
        </w:tc>
        <w:tc>
          <w:tcPr>
            <w:tcW w:w="1006" w:type="dxa"/>
          </w:tcPr>
          <w:p>
            <w:pPr>
              <w:pStyle w:val="TableParagraph"/>
              <w:spacing w:line="192" w:lineRule="exact"/>
              <w:ind w:right="68"/>
              <w:rPr>
                <w:b/>
                <w:sz w:val="18"/>
              </w:rPr>
            </w:pPr>
            <w:r>
              <w:rPr>
                <w:b/>
                <w:spacing w:val="-2"/>
                <w:sz w:val="18"/>
              </w:rPr>
              <w:t>1,390,000</w:t>
            </w:r>
          </w:p>
        </w:tc>
        <w:tc>
          <w:tcPr>
            <w:tcW w:w="1095" w:type="dxa"/>
          </w:tcPr>
          <w:p>
            <w:pPr>
              <w:pStyle w:val="TableParagraph"/>
              <w:spacing w:line="192" w:lineRule="exact"/>
              <w:ind w:right="69"/>
              <w:rPr>
                <w:b/>
                <w:sz w:val="18"/>
              </w:rPr>
            </w:pPr>
            <w:r>
              <w:rPr>
                <w:b/>
                <w:spacing w:val="-2"/>
                <w:sz w:val="18"/>
              </w:rPr>
              <w:t>3,080,000</w:t>
            </w:r>
          </w:p>
        </w:tc>
        <w:tc>
          <w:tcPr>
            <w:tcW w:w="1095" w:type="dxa"/>
          </w:tcPr>
          <w:p>
            <w:pPr>
              <w:pStyle w:val="TableParagraph"/>
              <w:spacing w:line="192" w:lineRule="exact"/>
              <w:ind w:right="70"/>
              <w:rPr>
                <w:b/>
                <w:sz w:val="18"/>
              </w:rPr>
            </w:pPr>
            <w:r>
              <w:rPr>
                <w:b/>
                <w:spacing w:val="-2"/>
                <w:sz w:val="18"/>
              </w:rPr>
              <w:t>3,500,000</w:t>
            </w:r>
          </w:p>
        </w:tc>
        <w:tc>
          <w:tcPr>
            <w:tcW w:w="1095" w:type="dxa"/>
          </w:tcPr>
          <w:p>
            <w:pPr>
              <w:pStyle w:val="TableParagraph"/>
              <w:spacing w:line="192" w:lineRule="exact"/>
              <w:ind w:right="71"/>
              <w:rPr>
                <w:b/>
                <w:sz w:val="18"/>
              </w:rPr>
            </w:pPr>
            <w:r>
              <w:rPr>
                <w:b/>
                <w:spacing w:val="-2"/>
                <w:sz w:val="18"/>
              </w:rPr>
              <w:t>4,000,000</w:t>
            </w:r>
          </w:p>
        </w:tc>
      </w:tr>
    </w:tbl>
    <w:p>
      <w:pPr>
        <w:spacing w:before="98" w:after="7"/>
        <w:ind w:left="176" w:right="0" w:firstLine="0"/>
        <w:jc w:val="left"/>
        <w:rPr>
          <w:b/>
          <w:sz w:val="18"/>
        </w:rPr>
      </w:pPr>
      <w:r>
        <w:rPr>
          <w:b/>
          <w:w w:val="90"/>
          <w:sz w:val="18"/>
        </w:rPr>
        <w:t>Finansiranje</w:t>
      </w:r>
      <w:r>
        <w:rPr>
          <w:b/>
          <w:spacing w:val="-2"/>
          <w:sz w:val="18"/>
        </w:rPr>
        <w:t> </w:t>
      </w:r>
      <w:r>
        <w:rPr>
          <w:b/>
          <w:w w:val="90"/>
          <w:sz w:val="18"/>
        </w:rPr>
        <w:t>doma</w:t>
      </w:r>
      <w:r>
        <w:rPr>
          <w:b/>
          <w:spacing w:val="-1"/>
          <w:sz w:val="18"/>
        </w:rPr>
        <w:t> </w:t>
      </w:r>
      <w:r>
        <w:rPr>
          <w:b/>
          <w:w w:val="90"/>
          <w:sz w:val="18"/>
        </w:rPr>
        <w:t>za</w:t>
      </w:r>
      <w:r>
        <w:rPr>
          <w:b/>
          <w:spacing w:val="-1"/>
          <w:sz w:val="18"/>
        </w:rPr>
        <w:t> </w:t>
      </w:r>
      <w:r>
        <w:rPr>
          <w:b/>
          <w:w w:val="90"/>
          <w:sz w:val="18"/>
        </w:rPr>
        <w:t>zastitu</w:t>
      </w:r>
      <w:r>
        <w:rPr>
          <w:b/>
          <w:spacing w:val="-1"/>
          <w:sz w:val="18"/>
        </w:rPr>
        <w:t> </w:t>
      </w:r>
      <w:r>
        <w:rPr>
          <w:b/>
          <w:w w:val="90"/>
          <w:sz w:val="18"/>
        </w:rPr>
        <w:t>dece</w:t>
      </w:r>
      <w:r>
        <w:rPr>
          <w:b/>
          <w:spacing w:val="-2"/>
          <w:sz w:val="18"/>
        </w:rPr>
        <w:t> </w:t>
      </w:r>
      <w:r>
        <w:rPr>
          <w:b/>
          <w:spacing w:val="-2"/>
          <w:w w:val="90"/>
          <w:sz w:val="18"/>
        </w:rPr>
        <w:t>(DZD)</w:t>
      </w: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4"/>
        <w:gridCol w:w="1746"/>
        <w:gridCol w:w="1139"/>
        <w:gridCol w:w="1083"/>
        <w:gridCol w:w="1006"/>
        <w:gridCol w:w="1006"/>
        <w:gridCol w:w="1095"/>
        <w:gridCol w:w="1095"/>
        <w:gridCol w:w="1095"/>
      </w:tblGrid>
      <w:tr>
        <w:trPr>
          <w:trHeight w:val="439" w:hRule="atLeast"/>
        </w:trPr>
        <w:tc>
          <w:tcPr>
            <w:tcW w:w="464" w:type="dxa"/>
          </w:tcPr>
          <w:p>
            <w:pPr>
              <w:pStyle w:val="TableParagraph"/>
              <w:spacing w:before="117"/>
              <w:ind w:left="27"/>
              <w:jc w:val="left"/>
              <w:rPr>
                <w:b/>
                <w:sz w:val="18"/>
              </w:rPr>
            </w:pPr>
            <w:r>
              <w:rPr>
                <w:b/>
                <w:spacing w:val="-5"/>
                <w:sz w:val="18"/>
              </w:rPr>
              <w:t>Br.</w:t>
            </w:r>
          </w:p>
        </w:tc>
        <w:tc>
          <w:tcPr>
            <w:tcW w:w="1746" w:type="dxa"/>
          </w:tcPr>
          <w:p>
            <w:pPr>
              <w:pStyle w:val="TableParagraph"/>
              <w:spacing w:before="117"/>
              <w:ind w:left="25"/>
              <w:jc w:val="center"/>
              <w:rPr>
                <w:b/>
                <w:sz w:val="18"/>
              </w:rPr>
            </w:pPr>
            <w:r>
              <w:rPr>
                <w:b/>
                <w:spacing w:val="-2"/>
                <w:sz w:val="18"/>
              </w:rPr>
              <w:t>Opstine</w:t>
            </w:r>
          </w:p>
        </w:tc>
        <w:tc>
          <w:tcPr>
            <w:tcW w:w="1139" w:type="dxa"/>
          </w:tcPr>
          <w:p>
            <w:pPr>
              <w:pStyle w:val="TableParagraph"/>
              <w:spacing w:before="117"/>
              <w:ind w:right="69"/>
              <w:rPr>
                <w:b/>
                <w:sz w:val="18"/>
              </w:rPr>
            </w:pPr>
            <w:r>
              <w:rPr>
                <w:b/>
                <w:w w:val="90"/>
                <w:sz w:val="18"/>
              </w:rPr>
              <w:t>Plate</w:t>
            </w:r>
            <w:r>
              <w:rPr>
                <w:b/>
                <w:spacing w:val="-4"/>
                <w:sz w:val="18"/>
              </w:rPr>
              <w:t> </w:t>
            </w:r>
            <w:r>
              <w:rPr>
                <w:b/>
                <w:w w:val="90"/>
                <w:sz w:val="18"/>
              </w:rPr>
              <w:t>I</w:t>
            </w:r>
            <w:r>
              <w:rPr>
                <w:b/>
                <w:spacing w:val="-3"/>
                <w:sz w:val="18"/>
              </w:rPr>
              <w:t> </w:t>
            </w:r>
            <w:r>
              <w:rPr>
                <w:b/>
                <w:spacing w:val="-2"/>
                <w:w w:val="90"/>
                <w:sz w:val="18"/>
              </w:rPr>
              <w:t>dodaci</w:t>
            </w:r>
          </w:p>
        </w:tc>
        <w:tc>
          <w:tcPr>
            <w:tcW w:w="1083" w:type="dxa"/>
          </w:tcPr>
          <w:p>
            <w:pPr>
              <w:pStyle w:val="TableParagraph"/>
              <w:spacing w:before="117"/>
              <w:ind w:right="30"/>
              <w:rPr>
                <w:b/>
                <w:sz w:val="18"/>
              </w:rPr>
            </w:pPr>
            <w:r>
              <w:rPr>
                <w:b/>
                <w:w w:val="90"/>
                <w:sz w:val="18"/>
              </w:rPr>
              <w:t>Robe</w:t>
            </w:r>
            <w:r>
              <w:rPr>
                <w:b/>
                <w:spacing w:val="-2"/>
                <w:sz w:val="18"/>
              </w:rPr>
              <w:t> </w:t>
            </w:r>
            <w:r>
              <w:rPr>
                <w:b/>
                <w:w w:val="90"/>
                <w:sz w:val="18"/>
              </w:rPr>
              <w:t>I</w:t>
            </w:r>
            <w:r>
              <w:rPr>
                <w:b/>
                <w:spacing w:val="-2"/>
                <w:sz w:val="18"/>
              </w:rPr>
              <w:t> </w:t>
            </w:r>
            <w:r>
              <w:rPr>
                <w:b/>
                <w:spacing w:val="-2"/>
                <w:w w:val="90"/>
                <w:sz w:val="18"/>
              </w:rPr>
              <w:t>Usluge</w:t>
            </w:r>
          </w:p>
        </w:tc>
        <w:tc>
          <w:tcPr>
            <w:tcW w:w="1006" w:type="dxa"/>
          </w:tcPr>
          <w:p>
            <w:pPr>
              <w:pStyle w:val="TableParagraph"/>
              <w:spacing w:before="5"/>
              <w:ind w:left="14" w:right="2"/>
              <w:jc w:val="center"/>
              <w:rPr>
                <w:b/>
                <w:sz w:val="18"/>
              </w:rPr>
            </w:pPr>
            <w:r>
              <w:rPr>
                <w:b/>
                <w:spacing w:val="-2"/>
                <w:sz w:val="18"/>
              </w:rPr>
              <w:t>Komunalni</w:t>
            </w:r>
          </w:p>
          <w:p>
            <w:pPr>
              <w:pStyle w:val="TableParagraph"/>
              <w:spacing w:line="189" w:lineRule="exact" w:before="18"/>
              <w:ind w:left="14"/>
              <w:jc w:val="center"/>
              <w:rPr>
                <w:b/>
                <w:sz w:val="18"/>
              </w:rPr>
            </w:pPr>
            <w:r>
              <w:rPr>
                <w:b/>
                <w:spacing w:val="-2"/>
                <w:sz w:val="18"/>
              </w:rPr>
              <w:t>troskovi</w:t>
            </w:r>
          </w:p>
        </w:tc>
        <w:tc>
          <w:tcPr>
            <w:tcW w:w="1006" w:type="dxa"/>
          </w:tcPr>
          <w:p>
            <w:pPr>
              <w:pStyle w:val="TableParagraph"/>
              <w:spacing w:before="5"/>
              <w:ind w:left="155"/>
              <w:jc w:val="left"/>
              <w:rPr>
                <w:b/>
                <w:sz w:val="18"/>
              </w:rPr>
            </w:pPr>
            <w:r>
              <w:rPr>
                <w:b/>
                <w:spacing w:val="-2"/>
                <w:sz w:val="18"/>
              </w:rPr>
              <w:t>Kapitalne</w:t>
            </w:r>
          </w:p>
          <w:p>
            <w:pPr>
              <w:pStyle w:val="TableParagraph"/>
              <w:spacing w:line="189" w:lineRule="exact" w:before="18"/>
              <w:ind w:left="150"/>
              <w:jc w:val="left"/>
              <w:rPr>
                <w:b/>
                <w:sz w:val="18"/>
              </w:rPr>
            </w:pPr>
            <w:r>
              <w:rPr>
                <w:b/>
                <w:spacing w:val="-2"/>
                <w:sz w:val="18"/>
              </w:rPr>
              <w:t>investicije</w:t>
            </w:r>
          </w:p>
        </w:tc>
        <w:tc>
          <w:tcPr>
            <w:tcW w:w="1095" w:type="dxa"/>
          </w:tcPr>
          <w:p>
            <w:pPr>
              <w:pStyle w:val="TableParagraph"/>
              <w:spacing w:before="117"/>
              <w:ind w:left="172"/>
              <w:jc w:val="left"/>
              <w:rPr>
                <w:b/>
                <w:sz w:val="18"/>
              </w:rPr>
            </w:pPr>
            <w:r>
              <w:rPr>
                <w:b/>
                <w:w w:val="90"/>
                <w:sz w:val="18"/>
              </w:rPr>
              <w:t>Total</w:t>
            </w:r>
            <w:r>
              <w:rPr>
                <w:b/>
                <w:sz w:val="18"/>
              </w:rPr>
              <w:t> </w:t>
            </w:r>
            <w:r>
              <w:rPr>
                <w:b/>
                <w:spacing w:val="-4"/>
                <w:sz w:val="18"/>
              </w:rPr>
              <w:t>2027</w:t>
            </w:r>
          </w:p>
        </w:tc>
        <w:tc>
          <w:tcPr>
            <w:tcW w:w="1095" w:type="dxa"/>
          </w:tcPr>
          <w:p>
            <w:pPr>
              <w:pStyle w:val="TableParagraph"/>
              <w:spacing w:before="117"/>
              <w:ind w:left="172"/>
              <w:jc w:val="left"/>
              <w:rPr>
                <w:b/>
                <w:sz w:val="18"/>
              </w:rPr>
            </w:pPr>
            <w:r>
              <w:rPr>
                <w:b/>
                <w:w w:val="90"/>
                <w:sz w:val="18"/>
              </w:rPr>
              <w:t>Total</w:t>
            </w:r>
            <w:r>
              <w:rPr>
                <w:b/>
                <w:sz w:val="18"/>
              </w:rPr>
              <w:t> </w:t>
            </w:r>
            <w:r>
              <w:rPr>
                <w:b/>
                <w:spacing w:val="-4"/>
                <w:sz w:val="18"/>
              </w:rPr>
              <w:t>2028</w:t>
            </w:r>
          </w:p>
        </w:tc>
        <w:tc>
          <w:tcPr>
            <w:tcW w:w="1095" w:type="dxa"/>
          </w:tcPr>
          <w:p>
            <w:pPr>
              <w:pStyle w:val="TableParagraph"/>
              <w:spacing w:before="117"/>
              <w:ind w:left="170"/>
              <w:jc w:val="left"/>
              <w:rPr>
                <w:b/>
                <w:sz w:val="18"/>
              </w:rPr>
            </w:pPr>
            <w:r>
              <w:rPr>
                <w:b/>
                <w:w w:val="90"/>
                <w:sz w:val="18"/>
              </w:rPr>
              <w:t>Total</w:t>
            </w:r>
            <w:r>
              <w:rPr>
                <w:b/>
                <w:sz w:val="18"/>
              </w:rPr>
              <w:t> </w:t>
            </w:r>
            <w:r>
              <w:rPr>
                <w:b/>
                <w:spacing w:val="-4"/>
                <w:sz w:val="18"/>
              </w:rPr>
              <w:t>2029</w:t>
            </w:r>
          </w:p>
        </w:tc>
      </w:tr>
      <w:tr>
        <w:trPr>
          <w:trHeight w:val="212" w:hRule="atLeast"/>
        </w:trPr>
        <w:tc>
          <w:tcPr>
            <w:tcW w:w="464" w:type="dxa"/>
          </w:tcPr>
          <w:p>
            <w:pPr>
              <w:pStyle w:val="TableParagraph"/>
              <w:spacing w:line="192" w:lineRule="exact"/>
              <w:ind w:right="11"/>
              <w:rPr>
                <w:sz w:val="18"/>
              </w:rPr>
            </w:pPr>
            <w:r>
              <w:rPr>
                <w:spacing w:val="-10"/>
                <w:sz w:val="18"/>
              </w:rPr>
              <w:t>1</w:t>
            </w:r>
          </w:p>
        </w:tc>
        <w:tc>
          <w:tcPr>
            <w:tcW w:w="1746" w:type="dxa"/>
          </w:tcPr>
          <w:p>
            <w:pPr>
              <w:pStyle w:val="TableParagraph"/>
              <w:spacing w:line="192" w:lineRule="exact"/>
              <w:ind w:left="27"/>
              <w:jc w:val="left"/>
              <w:rPr>
                <w:sz w:val="18"/>
              </w:rPr>
            </w:pPr>
            <w:r>
              <w:rPr>
                <w:spacing w:val="-2"/>
                <w:sz w:val="18"/>
              </w:rPr>
              <w:t>Gnjilane</w:t>
            </w:r>
          </w:p>
        </w:tc>
        <w:tc>
          <w:tcPr>
            <w:tcW w:w="1139" w:type="dxa"/>
          </w:tcPr>
          <w:p>
            <w:pPr>
              <w:pStyle w:val="TableParagraph"/>
              <w:spacing w:line="192" w:lineRule="exact"/>
              <w:ind w:right="67"/>
              <w:rPr>
                <w:sz w:val="18"/>
              </w:rPr>
            </w:pPr>
            <w:r>
              <w:rPr>
                <w:spacing w:val="-2"/>
                <w:sz w:val="18"/>
              </w:rPr>
              <w:t>52,500</w:t>
            </w:r>
          </w:p>
        </w:tc>
        <w:tc>
          <w:tcPr>
            <w:tcW w:w="1083" w:type="dxa"/>
          </w:tcPr>
          <w:p>
            <w:pPr>
              <w:pStyle w:val="TableParagraph"/>
              <w:spacing w:line="192" w:lineRule="exact"/>
              <w:ind w:right="67"/>
              <w:rPr>
                <w:sz w:val="18"/>
              </w:rPr>
            </w:pPr>
            <w:r>
              <w:rPr>
                <w:spacing w:val="-2"/>
                <w:sz w:val="18"/>
              </w:rPr>
              <w:t>45,000</w:t>
            </w:r>
          </w:p>
        </w:tc>
        <w:tc>
          <w:tcPr>
            <w:tcW w:w="1006" w:type="dxa"/>
          </w:tcPr>
          <w:p>
            <w:pPr>
              <w:pStyle w:val="TableParagraph"/>
              <w:spacing w:line="192" w:lineRule="exact"/>
              <w:ind w:right="68"/>
              <w:rPr>
                <w:sz w:val="18"/>
              </w:rPr>
            </w:pPr>
            <w:r>
              <w:rPr>
                <w:spacing w:val="-2"/>
                <w:sz w:val="18"/>
              </w:rPr>
              <w:t>5,000</w:t>
            </w:r>
          </w:p>
        </w:tc>
        <w:tc>
          <w:tcPr>
            <w:tcW w:w="1006" w:type="dxa"/>
          </w:tcPr>
          <w:p>
            <w:pPr>
              <w:pStyle w:val="TableParagraph"/>
              <w:spacing w:line="192" w:lineRule="exact"/>
              <w:ind w:right="68"/>
              <w:rPr>
                <w:sz w:val="18"/>
              </w:rPr>
            </w:pPr>
            <w:r>
              <w:rPr>
                <w:spacing w:val="-2"/>
                <w:sz w:val="18"/>
              </w:rPr>
              <w:t>50,000</w:t>
            </w:r>
          </w:p>
        </w:tc>
        <w:tc>
          <w:tcPr>
            <w:tcW w:w="1095" w:type="dxa"/>
          </w:tcPr>
          <w:p>
            <w:pPr>
              <w:pStyle w:val="TableParagraph"/>
              <w:spacing w:line="192" w:lineRule="exact"/>
              <w:ind w:right="69"/>
              <w:rPr>
                <w:sz w:val="18"/>
              </w:rPr>
            </w:pPr>
            <w:r>
              <w:rPr>
                <w:spacing w:val="-2"/>
                <w:sz w:val="18"/>
              </w:rPr>
              <w:t>152,500</w:t>
            </w:r>
          </w:p>
        </w:tc>
        <w:tc>
          <w:tcPr>
            <w:tcW w:w="1095" w:type="dxa"/>
          </w:tcPr>
          <w:p>
            <w:pPr>
              <w:pStyle w:val="TableParagraph"/>
              <w:spacing w:line="192" w:lineRule="exact"/>
              <w:ind w:right="70"/>
              <w:rPr>
                <w:sz w:val="18"/>
              </w:rPr>
            </w:pPr>
            <w:r>
              <w:rPr>
                <w:spacing w:val="-2"/>
                <w:sz w:val="18"/>
              </w:rPr>
              <w:t>215,000</w:t>
            </w:r>
          </w:p>
        </w:tc>
        <w:tc>
          <w:tcPr>
            <w:tcW w:w="1095" w:type="dxa"/>
          </w:tcPr>
          <w:p>
            <w:pPr>
              <w:pStyle w:val="TableParagraph"/>
              <w:spacing w:line="192" w:lineRule="exact"/>
              <w:ind w:right="71"/>
              <w:rPr>
                <w:sz w:val="18"/>
              </w:rPr>
            </w:pPr>
            <w:r>
              <w:rPr>
                <w:spacing w:val="-2"/>
                <w:sz w:val="18"/>
              </w:rPr>
              <w:t>215,000</w:t>
            </w:r>
          </w:p>
        </w:tc>
      </w:tr>
      <w:tr>
        <w:trPr>
          <w:trHeight w:val="212" w:hRule="atLeast"/>
        </w:trPr>
        <w:tc>
          <w:tcPr>
            <w:tcW w:w="464" w:type="dxa"/>
          </w:tcPr>
          <w:p>
            <w:pPr>
              <w:pStyle w:val="TableParagraph"/>
              <w:spacing w:line="192" w:lineRule="exact"/>
              <w:ind w:right="11"/>
              <w:rPr>
                <w:sz w:val="18"/>
              </w:rPr>
            </w:pPr>
            <w:r>
              <w:rPr>
                <w:spacing w:val="-10"/>
                <w:sz w:val="18"/>
              </w:rPr>
              <w:t>2</w:t>
            </w:r>
          </w:p>
        </w:tc>
        <w:tc>
          <w:tcPr>
            <w:tcW w:w="1746" w:type="dxa"/>
          </w:tcPr>
          <w:p>
            <w:pPr>
              <w:pStyle w:val="TableParagraph"/>
              <w:spacing w:line="192" w:lineRule="exact"/>
              <w:ind w:left="27"/>
              <w:jc w:val="left"/>
              <w:rPr>
                <w:sz w:val="18"/>
              </w:rPr>
            </w:pPr>
            <w:r>
              <w:rPr>
                <w:spacing w:val="-5"/>
                <w:sz w:val="18"/>
              </w:rPr>
              <w:t>Pec</w:t>
            </w:r>
          </w:p>
        </w:tc>
        <w:tc>
          <w:tcPr>
            <w:tcW w:w="1139" w:type="dxa"/>
          </w:tcPr>
          <w:p>
            <w:pPr>
              <w:pStyle w:val="TableParagraph"/>
              <w:spacing w:line="192" w:lineRule="exact"/>
              <w:ind w:right="67"/>
              <w:rPr>
                <w:sz w:val="18"/>
              </w:rPr>
            </w:pPr>
            <w:r>
              <w:rPr>
                <w:spacing w:val="-2"/>
                <w:sz w:val="18"/>
              </w:rPr>
              <w:t>52,500</w:t>
            </w:r>
          </w:p>
        </w:tc>
        <w:tc>
          <w:tcPr>
            <w:tcW w:w="1083" w:type="dxa"/>
          </w:tcPr>
          <w:p>
            <w:pPr>
              <w:pStyle w:val="TableParagraph"/>
              <w:spacing w:line="192" w:lineRule="exact"/>
              <w:ind w:right="67"/>
              <w:rPr>
                <w:sz w:val="18"/>
              </w:rPr>
            </w:pPr>
            <w:r>
              <w:rPr>
                <w:spacing w:val="-2"/>
                <w:sz w:val="18"/>
              </w:rPr>
              <w:t>45,000</w:t>
            </w:r>
          </w:p>
        </w:tc>
        <w:tc>
          <w:tcPr>
            <w:tcW w:w="1006" w:type="dxa"/>
          </w:tcPr>
          <w:p>
            <w:pPr>
              <w:pStyle w:val="TableParagraph"/>
              <w:spacing w:line="192" w:lineRule="exact"/>
              <w:ind w:right="68"/>
              <w:rPr>
                <w:sz w:val="18"/>
              </w:rPr>
            </w:pPr>
            <w:r>
              <w:rPr>
                <w:spacing w:val="-2"/>
                <w:sz w:val="18"/>
              </w:rPr>
              <w:t>5,000</w:t>
            </w:r>
          </w:p>
        </w:tc>
        <w:tc>
          <w:tcPr>
            <w:tcW w:w="1006" w:type="dxa"/>
          </w:tcPr>
          <w:p>
            <w:pPr>
              <w:pStyle w:val="TableParagraph"/>
              <w:spacing w:line="192" w:lineRule="exact"/>
              <w:ind w:right="68"/>
              <w:rPr>
                <w:sz w:val="18"/>
              </w:rPr>
            </w:pPr>
            <w:r>
              <w:rPr>
                <w:spacing w:val="-2"/>
                <w:sz w:val="18"/>
              </w:rPr>
              <w:t>50,000</w:t>
            </w:r>
          </w:p>
        </w:tc>
        <w:tc>
          <w:tcPr>
            <w:tcW w:w="1095" w:type="dxa"/>
          </w:tcPr>
          <w:p>
            <w:pPr>
              <w:pStyle w:val="TableParagraph"/>
              <w:spacing w:line="192" w:lineRule="exact"/>
              <w:ind w:right="69"/>
              <w:rPr>
                <w:sz w:val="18"/>
              </w:rPr>
            </w:pPr>
            <w:r>
              <w:rPr>
                <w:spacing w:val="-2"/>
                <w:sz w:val="18"/>
              </w:rPr>
              <w:t>152,500</w:t>
            </w:r>
          </w:p>
        </w:tc>
        <w:tc>
          <w:tcPr>
            <w:tcW w:w="1095" w:type="dxa"/>
          </w:tcPr>
          <w:p>
            <w:pPr>
              <w:pStyle w:val="TableParagraph"/>
              <w:spacing w:line="192" w:lineRule="exact"/>
              <w:ind w:right="70"/>
              <w:rPr>
                <w:sz w:val="18"/>
              </w:rPr>
            </w:pPr>
            <w:r>
              <w:rPr>
                <w:spacing w:val="-2"/>
                <w:sz w:val="18"/>
              </w:rPr>
              <w:t>215,000</w:t>
            </w:r>
          </w:p>
        </w:tc>
        <w:tc>
          <w:tcPr>
            <w:tcW w:w="1095" w:type="dxa"/>
          </w:tcPr>
          <w:p>
            <w:pPr>
              <w:pStyle w:val="TableParagraph"/>
              <w:spacing w:line="192" w:lineRule="exact"/>
              <w:ind w:right="71"/>
              <w:rPr>
                <w:sz w:val="18"/>
              </w:rPr>
            </w:pPr>
            <w:r>
              <w:rPr>
                <w:spacing w:val="-2"/>
                <w:sz w:val="18"/>
              </w:rPr>
              <w:t>215,000</w:t>
            </w:r>
          </w:p>
        </w:tc>
      </w:tr>
      <w:tr>
        <w:trPr>
          <w:trHeight w:val="212" w:hRule="atLeast"/>
        </w:trPr>
        <w:tc>
          <w:tcPr>
            <w:tcW w:w="464" w:type="dxa"/>
          </w:tcPr>
          <w:p>
            <w:pPr>
              <w:pStyle w:val="TableParagraph"/>
              <w:spacing w:line="192" w:lineRule="exact"/>
              <w:ind w:right="11"/>
              <w:rPr>
                <w:sz w:val="18"/>
              </w:rPr>
            </w:pPr>
            <w:r>
              <w:rPr>
                <w:spacing w:val="-10"/>
                <w:sz w:val="18"/>
              </w:rPr>
              <w:t>3</w:t>
            </w:r>
          </w:p>
        </w:tc>
        <w:tc>
          <w:tcPr>
            <w:tcW w:w="1746" w:type="dxa"/>
          </w:tcPr>
          <w:p>
            <w:pPr>
              <w:pStyle w:val="TableParagraph"/>
              <w:spacing w:line="192" w:lineRule="exact"/>
              <w:ind w:left="27"/>
              <w:jc w:val="left"/>
              <w:rPr>
                <w:sz w:val="18"/>
              </w:rPr>
            </w:pPr>
            <w:r>
              <w:rPr>
                <w:spacing w:val="-2"/>
                <w:sz w:val="18"/>
              </w:rPr>
              <w:t>Mitrovica</w:t>
            </w:r>
          </w:p>
        </w:tc>
        <w:tc>
          <w:tcPr>
            <w:tcW w:w="1139" w:type="dxa"/>
          </w:tcPr>
          <w:p>
            <w:pPr>
              <w:pStyle w:val="TableParagraph"/>
              <w:spacing w:line="192" w:lineRule="exact"/>
              <w:ind w:right="67"/>
              <w:rPr>
                <w:sz w:val="18"/>
              </w:rPr>
            </w:pPr>
            <w:r>
              <w:rPr>
                <w:spacing w:val="-2"/>
                <w:sz w:val="18"/>
              </w:rPr>
              <w:t>52,500</w:t>
            </w:r>
          </w:p>
        </w:tc>
        <w:tc>
          <w:tcPr>
            <w:tcW w:w="1083" w:type="dxa"/>
          </w:tcPr>
          <w:p>
            <w:pPr>
              <w:pStyle w:val="TableParagraph"/>
              <w:spacing w:line="192" w:lineRule="exact"/>
              <w:ind w:right="67"/>
              <w:rPr>
                <w:sz w:val="18"/>
              </w:rPr>
            </w:pPr>
            <w:r>
              <w:rPr>
                <w:spacing w:val="-2"/>
                <w:sz w:val="18"/>
              </w:rPr>
              <w:t>45,000</w:t>
            </w:r>
          </w:p>
        </w:tc>
        <w:tc>
          <w:tcPr>
            <w:tcW w:w="1006" w:type="dxa"/>
          </w:tcPr>
          <w:p>
            <w:pPr>
              <w:pStyle w:val="TableParagraph"/>
              <w:spacing w:line="192" w:lineRule="exact"/>
              <w:ind w:right="68"/>
              <w:rPr>
                <w:sz w:val="18"/>
              </w:rPr>
            </w:pPr>
            <w:r>
              <w:rPr>
                <w:spacing w:val="-2"/>
                <w:sz w:val="18"/>
              </w:rPr>
              <w:t>5,000</w:t>
            </w:r>
          </w:p>
        </w:tc>
        <w:tc>
          <w:tcPr>
            <w:tcW w:w="1006" w:type="dxa"/>
          </w:tcPr>
          <w:p>
            <w:pPr>
              <w:pStyle w:val="TableParagraph"/>
              <w:spacing w:line="192" w:lineRule="exact"/>
              <w:ind w:right="68"/>
              <w:rPr>
                <w:sz w:val="18"/>
              </w:rPr>
            </w:pPr>
            <w:r>
              <w:rPr>
                <w:spacing w:val="-2"/>
                <w:sz w:val="18"/>
              </w:rPr>
              <w:t>50,000</w:t>
            </w:r>
          </w:p>
        </w:tc>
        <w:tc>
          <w:tcPr>
            <w:tcW w:w="1095" w:type="dxa"/>
          </w:tcPr>
          <w:p>
            <w:pPr>
              <w:pStyle w:val="TableParagraph"/>
              <w:spacing w:line="192" w:lineRule="exact"/>
              <w:ind w:right="69"/>
              <w:rPr>
                <w:sz w:val="18"/>
              </w:rPr>
            </w:pPr>
            <w:r>
              <w:rPr>
                <w:spacing w:val="-2"/>
                <w:sz w:val="18"/>
              </w:rPr>
              <w:t>152,500</w:t>
            </w:r>
          </w:p>
        </w:tc>
        <w:tc>
          <w:tcPr>
            <w:tcW w:w="1095" w:type="dxa"/>
          </w:tcPr>
          <w:p>
            <w:pPr>
              <w:pStyle w:val="TableParagraph"/>
              <w:spacing w:line="192" w:lineRule="exact"/>
              <w:ind w:right="70"/>
              <w:rPr>
                <w:sz w:val="18"/>
              </w:rPr>
            </w:pPr>
            <w:r>
              <w:rPr>
                <w:spacing w:val="-2"/>
                <w:sz w:val="18"/>
              </w:rPr>
              <w:t>215,000</w:t>
            </w:r>
          </w:p>
        </w:tc>
        <w:tc>
          <w:tcPr>
            <w:tcW w:w="1095" w:type="dxa"/>
          </w:tcPr>
          <w:p>
            <w:pPr>
              <w:pStyle w:val="TableParagraph"/>
              <w:spacing w:line="192" w:lineRule="exact"/>
              <w:ind w:right="71"/>
              <w:rPr>
                <w:sz w:val="18"/>
              </w:rPr>
            </w:pPr>
            <w:r>
              <w:rPr>
                <w:spacing w:val="-2"/>
                <w:sz w:val="18"/>
              </w:rPr>
              <w:t>215,000</w:t>
            </w:r>
          </w:p>
        </w:tc>
      </w:tr>
      <w:tr>
        <w:trPr>
          <w:trHeight w:val="212" w:hRule="atLeast"/>
        </w:trPr>
        <w:tc>
          <w:tcPr>
            <w:tcW w:w="464" w:type="dxa"/>
          </w:tcPr>
          <w:p>
            <w:pPr>
              <w:pStyle w:val="TableParagraph"/>
              <w:spacing w:line="192" w:lineRule="exact"/>
              <w:ind w:right="11"/>
              <w:rPr>
                <w:sz w:val="18"/>
              </w:rPr>
            </w:pPr>
            <w:r>
              <w:rPr>
                <w:spacing w:val="-10"/>
                <w:sz w:val="18"/>
              </w:rPr>
              <w:t>4</w:t>
            </w:r>
          </w:p>
        </w:tc>
        <w:tc>
          <w:tcPr>
            <w:tcW w:w="1746" w:type="dxa"/>
          </w:tcPr>
          <w:p>
            <w:pPr>
              <w:pStyle w:val="TableParagraph"/>
              <w:spacing w:line="192" w:lineRule="exact"/>
              <w:ind w:left="27"/>
              <w:jc w:val="left"/>
              <w:rPr>
                <w:sz w:val="18"/>
              </w:rPr>
            </w:pPr>
            <w:r>
              <w:rPr>
                <w:spacing w:val="-2"/>
                <w:sz w:val="18"/>
              </w:rPr>
              <w:t>Djakovica</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210,000</w:t>
            </w:r>
          </w:p>
        </w:tc>
        <w:tc>
          <w:tcPr>
            <w:tcW w:w="1095" w:type="dxa"/>
          </w:tcPr>
          <w:p>
            <w:pPr>
              <w:pStyle w:val="TableParagraph"/>
              <w:spacing w:line="192" w:lineRule="exact"/>
              <w:ind w:right="71"/>
              <w:rPr>
                <w:sz w:val="18"/>
              </w:rPr>
            </w:pPr>
            <w:r>
              <w:rPr>
                <w:spacing w:val="-2"/>
                <w:sz w:val="18"/>
              </w:rPr>
              <w:t>210,000</w:t>
            </w:r>
          </w:p>
        </w:tc>
      </w:tr>
      <w:tr>
        <w:trPr>
          <w:trHeight w:val="212" w:hRule="atLeast"/>
        </w:trPr>
        <w:tc>
          <w:tcPr>
            <w:tcW w:w="464" w:type="dxa"/>
          </w:tcPr>
          <w:p>
            <w:pPr>
              <w:pStyle w:val="TableParagraph"/>
              <w:spacing w:line="192" w:lineRule="exact"/>
              <w:ind w:right="11"/>
              <w:rPr>
                <w:sz w:val="18"/>
              </w:rPr>
            </w:pPr>
            <w:r>
              <w:rPr>
                <w:spacing w:val="-10"/>
                <w:sz w:val="18"/>
              </w:rPr>
              <w:t>5</w:t>
            </w:r>
          </w:p>
        </w:tc>
        <w:tc>
          <w:tcPr>
            <w:tcW w:w="1746" w:type="dxa"/>
          </w:tcPr>
          <w:p>
            <w:pPr>
              <w:pStyle w:val="TableParagraph"/>
              <w:spacing w:line="192" w:lineRule="exact"/>
              <w:ind w:left="27"/>
              <w:jc w:val="left"/>
              <w:rPr>
                <w:sz w:val="18"/>
              </w:rPr>
            </w:pPr>
            <w:r>
              <w:rPr>
                <w:spacing w:val="-2"/>
                <w:sz w:val="18"/>
              </w:rPr>
              <w:t>Pristina</w:t>
            </w:r>
          </w:p>
        </w:tc>
        <w:tc>
          <w:tcPr>
            <w:tcW w:w="1139" w:type="dxa"/>
          </w:tcPr>
          <w:p>
            <w:pPr>
              <w:pStyle w:val="TableParagraph"/>
              <w:spacing w:line="192" w:lineRule="exact"/>
              <w:ind w:right="67"/>
              <w:rPr>
                <w:sz w:val="18"/>
              </w:rPr>
            </w:pPr>
            <w:r>
              <w:rPr>
                <w:spacing w:val="-2"/>
                <w:sz w:val="18"/>
              </w:rPr>
              <w:t>52,500</w:t>
            </w:r>
          </w:p>
        </w:tc>
        <w:tc>
          <w:tcPr>
            <w:tcW w:w="1083" w:type="dxa"/>
          </w:tcPr>
          <w:p>
            <w:pPr>
              <w:pStyle w:val="TableParagraph"/>
              <w:spacing w:line="192" w:lineRule="exact"/>
              <w:ind w:right="67"/>
              <w:rPr>
                <w:sz w:val="18"/>
              </w:rPr>
            </w:pPr>
            <w:r>
              <w:rPr>
                <w:spacing w:val="-2"/>
                <w:sz w:val="18"/>
              </w:rPr>
              <w:t>45,000</w:t>
            </w:r>
          </w:p>
        </w:tc>
        <w:tc>
          <w:tcPr>
            <w:tcW w:w="1006" w:type="dxa"/>
          </w:tcPr>
          <w:p>
            <w:pPr>
              <w:pStyle w:val="TableParagraph"/>
              <w:spacing w:line="192" w:lineRule="exact"/>
              <w:ind w:right="68"/>
              <w:rPr>
                <w:sz w:val="18"/>
              </w:rPr>
            </w:pPr>
            <w:r>
              <w:rPr>
                <w:spacing w:val="-2"/>
                <w:sz w:val="18"/>
              </w:rPr>
              <w:t>5,000</w:t>
            </w:r>
          </w:p>
        </w:tc>
        <w:tc>
          <w:tcPr>
            <w:tcW w:w="1006" w:type="dxa"/>
          </w:tcPr>
          <w:p>
            <w:pPr>
              <w:pStyle w:val="TableParagraph"/>
              <w:spacing w:line="192" w:lineRule="exact"/>
              <w:ind w:right="68"/>
              <w:rPr>
                <w:sz w:val="18"/>
              </w:rPr>
            </w:pPr>
            <w:r>
              <w:rPr>
                <w:spacing w:val="-2"/>
                <w:sz w:val="18"/>
              </w:rPr>
              <w:t>50,000</w:t>
            </w:r>
          </w:p>
        </w:tc>
        <w:tc>
          <w:tcPr>
            <w:tcW w:w="1095" w:type="dxa"/>
          </w:tcPr>
          <w:p>
            <w:pPr>
              <w:pStyle w:val="TableParagraph"/>
              <w:spacing w:line="192" w:lineRule="exact"/>
              <w:ind w:right="69"/>
              <w:rPr>
                <w:sz w:val="18"/>
              </w:rPr>
            </w:pPr>
            <w:r>
              <w:rPr>
                <w:spacing w:val="-2"/>
                <w:sz w:val="18"/>
              </w:rPr>
              <w:t>152,500</w:t>
            </w:r>
          </w:p>
        </w:tc>
        <w:tc>
          <w:tcPr>
            <w:tcW w:w="1095" w:type="dxa"/>
          </w:tcPr>
          <w:p>
            <w:pPr>
              <w:pStyle w:val="TableParagraph"/>
              <w:spacing w:line="192" w:lineRule="exact"/>
              <w:ind w:right="70"/>
              <w:rPr>
                <w:sz w:val="18"/>
              </w:rPr>
            </w:pPr>
            <w:r>
              <w:rPr>
                <w:spacing w:val="-2"/>
                <w:sz w:val="18"/>
              </w:rPr>
              <w:t>215,000</w:t>
            </w:r>
          </w:p>
        </w:tc>
        <w:tc>
          <w:tcPr>
            <w:tcW w:w="1095" w:type="dxa"/>
          </w:tcPr>
          <w:p>
            <w:pPr>
              <w:pStyle w:val="TableParagraph"/>
              <w:spacing w:line="192" w:lineRule="exact"/>
              <w:ind w:right="71"/>
              <w:rPr>
                <w:sz w:val="18"/>
              </w:rPr>
            </w:pPr>
            <w:r>
              <w:rPr>
                <w:spacing w:val="-2"/>
                <w:sz w:val="18"/>
              </w:rPr>
              <w:t>215,000</w:t>
            </w:r>
          </w:p>
        </w:tc>
      </w:tr>
      <w:tr>
        <w:trPr>
          <w:trHeight w:val="212" w:hRule="atLeast"/>
        </w:trPr>
        <w:tc>
          <w:tcPr>
            <w:tcW w:w="464" w:type="dxa"/>
          </w:tcPr>
          <w:p>
            <w:pPr>
              <w:pStyle w:val="TableParagraph"/>
              <w:spacing w:line="192" w:lineRule="exact"/>
              <w:ind w:right="11"/>
              <w:rPr>
                <w:sz w:val="18"/>
              </w:rPr>
            </w:pPr>
            <w:r>
              <w:rPr>
                <w:spacing w:val="-10"/>
                <w:sz w:val="18"/>
              </w:rPr>
              <w:t>6</w:t>
            </w:r>
          </w:p>
        </w:tc>
        <w:tc>
          <w:tcPr>
            <w:tcW w:w="1746" w:type="dxa"/>
          </w:tcPr>
          <w:p>
            <w:pPr>
              <w:pStyle w:val="TableParagraph"/>
              <w:spacing w:line="192" w:lineRule="exact"/>
              <w:ind w:left="27"/>
              <w:jc w:val="left"/>
              <w:rPr>
                <w:sz w:val="18"/>
              </w:rPr>
            </w:pPr>
            <w:r>
              <w:rPr>
                <w:spacing w:val="-2"/>
                <w:sz w:val="18"/>
              </w:rPr>
              <w:t>Prizren</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215,000</w:t>
            </w:r>
          </w:p>
        </w:tc>
        <w:tc>
          <w:tcPr>
            <w:tcW w:w="1095" w:type="dxa"/>
          </w:tcPr>
          <w:p>
            <w:pPr>
              <w:pStyle w:val="TableParagraph"/>
              <w:spacing w:line="192" w:lineRule="exact"/>
              <w:ind w:right="71"/>
              <w:rPr>
                <w:sz w:val="18"/>
              </w:rPr>
            </w:pPr>
            <w:r>
              <w:rPr>
                <w:spacing w:val="-2"/>
                <w:sz w:val="18"/>
              </w:rPr>
              <w:t>215,000</w:t>
            </w:r>
          </w:p>
        </w:tc>
      </w:tr>
      <w:tr>
        <w:trPr>
          <w:trHeight w:val="212" w:hRule="atLeast"/>
        </w:trPr>
        <w:tc>
          <w:tcPr>
            <w:tcW w:w="464" w:type="dxa"/>
          </w:tcPr>
          <w:p>
            <w:pPr>
              <w:pStyle w:val="TableParagraph"/>
              <w:spacing w:line="192" w:lineRule="exact"/>
              <w:ind w:right="11"/>
              <w:rPr>
                <w:sz w:val="18"/>
              </w:rPr>
            </w:pPr>
            <w:r>
              <w:rPr>
                <w:spacing w:val="-10"/>
                <w:sz w:val="18"/>
              </w:rPr>
              <w:t>7</w:t>
            </w:r>
          </w:p>
        </w:tc>
        <w:tc>
          <w:tcPr>
            <w:tcW w:w="1746" w:type="dxa"/>
          </w:tcPr>
          <w:p>
            <w:pPr>
              <w:pStyle w:val="TableParagraph"/>
              <w:spacing w:line="192" w:lineRule="exact"/>
              <w:ind w:left="27"/>
              <w:jc w:val="left"/>
              <w:rPr>
                <w:sz w:val="18"/>
              </w:rPr>
            </w:pPr>
            <w:r>
              <w:rPr>
                <w:spacing w:val="-2"/>
                <w:sz w:val="18"/>
              </w:rPr>
              <w:t>Urosevac</w:t>
            </w:r>
          </w:p>
        </w:tc>
        <w:tc>
          <w:tcPr>
            <w:tcW w:w="1139" w:type="dxa"/>
          </w:tcPr>
          <w:p>
            <w:pPr>
              <w:pStyle w:val="TableParagraph"/>
              <w:jc w:val="left"/>
              <w:rPr>
                <w:sz w:val="14"/>
              </w:rPr>
            </w:pPr>
          </w:p>
        </w:tc>
        <w:tc>
          <w:tcPr>
            <w:tcW w:w="1083" w:type="dxa"/>
          </w:tcPr>
          <w:p>
            <w:pPr>
              <w:pStyle w:val="TableParagraph"/>
              <w:jc w:val="left"/>
              <w:rPr>
                <w:sz w:val="14"/>
              </w:rPr>
            </w:pPr>
          </w:p>
        </w:tc>
        <w:tc>
          <w:tcPr>
            <w:tcW w:w="1006" w:type="dxa"/>
          </w:tcPr>
          <w:p>
            <w:pPr>
              <w:pStyle w:val="TableParagraph"/>
              <w:jc w:val="left"/>
              <w:rPr>
                <w:sz w:val="14"/>
              </w:rPr>
            </w:pPr>
          </w:p>
        </w:tc>
        <w:tc>
          <w:tcPr>
            <w:tcW w:w="1006" w:type="dxa"/>
          </w:tcPr>
          <w:p>
            <w:pPr>
              <w:pStyle w:val="TableParagraph"/>
              <w:spacing w:line="192" w:lineRule="exact"/>
              <w:ind w:right="68"/>
              <w:rPr>
                <w:sz w:val="18"/>
              </w:rPr>
            </w:pPr>
            <w:r>
              <w:rPr>
                <w:spacing w:val="-2"/>
                <w:sz w:val="18"/>
              </w:rPr>
              <w:t>230,000</w:t>
            </w:r>
          </w:p>
        </w:tc>
        <w:tc>
          <w:tcPr>
            <w:tcW w:w="1095" w:type="dxa"/>
          </w:tcPr>
          <w:p>
            <w:pPr>
              <w:pStyle w:val="TableParagraph"/>
              <w:spacing w:line="192" w:lineRule="exact"/>
              <w:ind w:right="69"/>
              <w:rPr>
                <w:sz w:val="18"/>
              </w:rPr>
            </w:pPr>
            <w:r>
              <w:rPr>
                <w:spacing w:val="-2"/>
                <w:sz w:val="18"/>
              </w:rPr>
              <w:t>230,000</w:t>
            </w:r>
          </w:p>
        </w:tc>
        <w:tc>
          <w:tcPr>
            <w:tcW w:w="1095" w:type="dxa"/>
          </w:tcPr>
          <w:p>
            <w:pPr>
              <w:pStyle w:val="TableParagraph"/>
              <w:spacing w:line="192" w:lineRule="exact"/>
              <w:ind w:right="70"/>
              <w:rPr>
                <w:sz w:val="18"/>
              </w:rPr>
            </w:pPr>
            <w:r>
              <w:rPr>
                <w:spacing w:val="-2"/>
                <w:sz w:val="18"/>
              </w:rPr>
              <w:t>215,000</w:t>
            </w:r>
          </w:p>
        </w:tc>
        <w:tc>
          <w:tcPr>
            <w:tcW w:w="1095" w:type="dxa"/>
          </w:tcPr>
          <w:p>
            <w:pPr>
              <w:pStyle w:val="TableParagraph"/>
              <w:spacing w:line="192" w:lineRule="exact"/>
              <w:ind w:right="71"/>
              <w:rPr>
                <w:sz w:val="18"/>
              </w:rPr>
            </w:pPr>
            <w:r>
              <w:rPr>
                <w:spacing w:val="-2"/>
                <w:sz w:val="18"/>
              </w:rPr>
              <w:t>215,000</w:t>
            </w:r>
          </w:p>
        </w:tc>
      </w:tr>
      <w:tr>
        <w:trPr>
          <w:trHeight w:val="255" w:hRule="atLeast"/>
        </w:trPr>
        <w:tc>
          <w:tcPr>
            <w:tcW w:w="2210" w:type="dxa"/>
            <w:gridSpan w:val="2"/>
          </w:tcPr>
          <w:p>
            <w:pPr>
              <w:pStyle w:val="TableParagraph"/>
              <w:spacing w:before="17"/>
              <w:ind w:left="649"/>
              <w:jc w:val="left"/>
              <w:rPr>
                <w:b/>
                <w:sz w:val="18"/>
              </w:rPr>
            </w:pPr>
            <w:r>
              <w:rPr>
                <w:b/>
                <w:spacing w:val="-2"/>
                <w:sz w:val="18"/>
              </w:rPr>
              <w:t>Total</w:t>
            </w:r>
            <w:r>
              <w:rPr>
                <w:b/>
                <w:spacing w:val="10"/>
                <w:sz w:val="18"/>
              </w:rPr>
              <w:t> </w:t>
            </w:r>
            <w:r>
              <w:rPr>
                <w:b/>
                <w:spacing w:val="-2"/>
                <w:sz w:val="18"/>
              </w:rPr>
              <w:t>(DZD)</w:t>
            </w:r>
          </w:p>
        </w:tc>
        <w:tc>
          <w:tcPr>
            <w:tcW w:w="1139" w:type="dxa"/>
          </w:tcPr>
          <w:p>
            <w:pPr>
              <w:pStyle w:val="TableParagraph"/>
              <w:spacing w:before="25"/>
              <w:ind w:right="67"/>
              <w:rPr>
                <w:b/>
                <w:sz w:val="18"/>
              </w:rPr>
            </w:pPr>
            <w:r>
              <w:rPr>
                <w:b/>
                <w:spacing w:val="-2"/>
                <w:sz w:val="18"/>
              </w:rPr>
              <w:t>210,000</w:t>
            </w:r>
          </w:p>
        </w:tc>
        <w:tc>
          <w:tcPr>
            <w:tcW w:w="1083" w:type="dxa"/>
          </w:tcPr>
          <w:p>
            <w:pPr>
              <w:pStyle w:val="TableParagraph"/>
              <w:spacing w:before="25"/>
              <w:ind w:right="52"/>
              <w:rPr>
                <w:b/>
                <w:sz w:val="18"/>
              </w:rPr>
            </w:pPr>
            <w:r>
              <w:rPr>
                <w:b/>
                <w:spacing w:val="-2"/>
                <w:sz w:val="18"/>
              </w:rPr>
              <w:t>180,000</w:t>
            </w:r>
          </w:p>
        </w:tc>
        <w:tc>
          <w:tcPr>
            <w:tcW w:w="1006" w:type="dxa"/>
          </w:tcPr>
          <w:p>
            <w:pPr>
              <w:pStyle w:val="TableParagraph"/>
              <w:spacing w:before="25"/>
              <w:ind w:right="58"/>
              <w:rPr>
                <w:b/>
                <w:sz w:val="18"/>
              </w:rPr>
            </w:pPr>
            <w:r>
              <w:rPr>
                <w:b/>
                <w:spacing w:val="-2"/>
                <w:sz w:val="18"/>
              </w:rPr>
              <w:t>20,000</w:t>
            </w:r>
          </w:p>
        </w:tc>
        <w:tc>
          <w:tcPr>
            <w:tcW w:w="1006" w:type="dxa"/>
          </w:tcPr>
          <w:p>
            <w:pPr>
              <w:pStyle w:val="TableParagraph"/>
              <w:spacing w:before="25"/>
              <w:ind w:right="58"/>
              <w:rPr>
                <w:b/>
                <w:sz w:val="18"/>
              </w:rPr>
            </w:pPr>
            <w:r>
              <w:rPr>
                <w:b/>
                <w:spacing w:val="-2"/>
                <w:sz w:val="18"/>
              </w:rPr>
              <w:t>890,000</w:t>
            </w:r>
          </w:p>
        </w:tc>
        <w:tc>
          <w:tcPr>
            <w:tcW w:w="1095" w:type="dxa"/>
          </w:tcPr>
          <w:p>
            <w:pPr>
              <w:pStyle w:val="TableParagraph"/>
              <w:spacing w:before="25"/>
              <w:ind w:right="66"/>
              <w:rPr>
                <w:b/>
                <w:sz w:val="18"/>
              </w:rPr>
            </w:pPr>
            <w:r>
              <w:rPr>
                <w:b/>
                <w:spacing w:val="-2"/>
                <w:sz w:val="18"/>
              </w:rPr>
              <w:t>1,300,000</w:t>
            </w:r>
          </w:p>
        </w:tc>
        <w:tc>
          <w:tcPr>
            <w:tcW w:w="1095" w:type="dxa"/>
          </w:tcPr>
          <w:p>
            <w:pPr>
              <w:pStyle w:val="TableParagraph"/>
              <w:spacing w:before="25"/>
              <w:ind w:right="67"/>
              <w:rPr>
                <w:b/>
                <w:sz w:val="18"/>
              </w:rPr>
            </w:pPr>
            <w:r>
              <w:rPr>
                <w:b/>
                <w:spacing w:val="-2"/>
                <w:sz w:val="18"/>
              </w:rPr>
              <w:t>1,500,000</w:t>
            </w:r>
          </w:p>
        </w:tc>
        <w:tc>
          <w:tcPr>
            <w:tcW w:w="1095" w:type="dxa"/>
          </w:tcPr>
          <w:p>
            <w:pPr>
              <w:pStyle w:val="TableParagraph"/>
              <w:spacing w:before="25"/>
              <w:ind w:right="68"/>
              <w:rPr>
                <w:b/>
                <w:sz w:val="18"/>
              </w:rPr>
            </w:pPr>
            <w:r>
              <w:rPr>
                <w:b/>
                <w:spacing w:val="-2"/>
                <w:sz w:val="18"/>
              </w:rPr>
              <w:t>1,500,000</w:t>
            </w:r>
          </w:p>
        </w:tc>
      </w:tr>
      <w:tr>
        <w:trPr>
          <w:trHeight w:val="439" w:hRule="atLeast"/>
        </w:trPr>
        <w:tc>
          <w:tcPr>
            <w:tcW w:w="2210" w:type="dxa"/>
            <w:gridSpan w:val="2"/>
          </w:tcPr>
          <w:p>
            <w:pPr>
              <w:pStyle w:val="TableParagraph"/>
              <w:spacing w:before="3"/>
              <w:ind w:left="27"/>
              <w:jc w:val="left"/>
              <w:rPr>
                <w:b/>
                <w:sz w:val="18"/>
              </w:rPr>
            </w:pPr>
            <w:r>
              <w:rPr>
                <w:b/>
                <w:w w:val="90"/>
                <w:sz w:val="18"/>
              </w:rPr>
              <w:t>Total</w:t>
            </w:r>
            <w:r>
              <w:rPr>
                <w:b/>
                <w:spacing w:val="-3"/>
                <w:sz w:val="18"/>
              </w:rPr>
              <w:t> </w:t>
            </w:r>
            <w:r>
              <w:rPr>
                <w:b/>
                <w:w w:val="90"/>
                <w:sz w:val="18"/>
              </w:rPr>
              <w:t>DZSO,</w:t>
            </w:r>
            <w:r>
              <w:rPr>
                <w:b/>
                <w:spacing w:val="-2"/>
                <w:sz w:val="18"/>
              </w:rPr>
              <w:t> </w:t>
            </w:r>
            <w:r>
              <w:rPr>
                <w:b/>
                <w:w w:val="90"/>
                <w:sz w:val="18"/>
              </w:rPr>
              <w:t>DZOPP,</w:t>
            </w:r>
            <w:r>
              <w:rPr>
                <w:b/>
                <w:spacing w:val="41"/>
                <w:sz w:val="18"/>
              </w:rPr>
              <w:t> </w:t>
            </w:r>
            <w:r>
              <w:rPr>
                <w:b/>
                <w:spacing w:val="-5"/>
                <w:w w:val="90"/>
                <w:sz w:val="18"/>
              </w:rPr>
              <w:t>DZD</w:t>
            </w:r>
          </w:p>
        </w:tc>
        <w:tc>
          <w:tcPr>
            <w:tcW w:w="1139" w:type="dxa"/>
          </w:tcPr>
          <w:p>
            <w:pPr>
              <w:pStyle w:val="TableParagraph"/>
              <w:spacing w:before="18"/>
              <w:jc w:val="left"/>
              <w:rPr>
                <w:b/>
                <w:sz w:val="18"/>
              </w:rPr>
            </w:pPr>
          </w:p>
          <w:p>
            <w:pPr>
              <w:pStyle w:val="TableParagraph"/>
              <w:spacing w:line="194" w:lineRule="exact"/>
              <w:ind w:right="67"/>
              <w:rPr>
                <w:b/>
                <w:sz w:val="18"/>
              </w:rPr>
            </w:pPr>
            <w:r>
              <w:rPr>
                <w:b/>
                <w:spacing w:val="-2"/>
                <w:sz w:val="18"/>
              </w:rPr>
              <w:t>2,335,000</w:t>
            </w:r>
          </w:p>
        </w:tc>
        <w:tc>
          <w:tcPr>
            <w:tcW w:w="1083" w:type="dxa"/>
          </w:tcPr>
          <w:p>
            <w:pPr>
              <w:pStyle w:val="TableParagraph"/>
              <w:spacing w:before="18"/>
              <w:jc w:val="left"/>
              <w:rPr>
                <w:b/>
                <w:sz w:val="18"/>
              </w:rPr>
            </w:pPr>
          </w:p>
          <w:p>
            <w:pPr>
              <w:pStyle w:val="TableParagraph"/>
              <w:spacing w:line="194" w:lineRule="exact"/>
              <w:ind w:right="67"/>
              <w:rPr>
                <w:b/>
                <w:sz w:val="18"/>
              </w:rPr>
            </w:pPr>
            <w:r>
              <w:rPr>
                <w:b/>
                <w:spacing w:val="-2"/>
                <w:sz w:val="18"/>
              </w:rPr>
              <w:t>1,660,000</w:t>
            </w:r>
          </w:p>
        </w:tc>
        <w:tc>
          <w:tcPr>
            <w:tcW w:w="1006" w:type="dxa"/>
          </w:tcPr>
          <w:p>
            <w:pPr>
              <w:pStyle w:val="TableParagraph"/>
              <w:spacing w:before="18"/>
              <w:jc w:val="left"/>
              <w:rPr>
                <w:b/>
                <w:sz w:val="18"/>
              </w:rPr>
            </w:pPr>
          </w:p>
          <w:p>
            <w:pPr>
              <w:pStyle w:val="TableParagraph"/>
              <w:spacing w:line="194" w:lineRule="exact"/>
              <w:ind w:right="68"/>
              <w:rPr>
                <w:b/>
                <w:sz w:val="18"/>
              </w:rPr>
            </w:pPr>
            <w:r>
              <w:rPr>
                <w:b/>
                <w:spacing w:val="-2"/>
                <w:sz w:val="18"/>
              </w:rPr>
              <w:t>230,000</w:t>
            </w:r>
          </w:p>
        </w:tc>
        <w:tc>
          <w:tcPr>
            <w:tcW w:w="1006" w:type="dxa"/>
          </w:tcPr>
          <w:p>
            <w:pPr>
              <w:pStyle w:val="TableParagraph"/>
              <w:spacing w:before="18"/>
              <w:jc w:val="left"/>
              <w:rPr>
                <w:b/>
                <w:sz w:val="18"/>
              </w:rPr>
            </w:pPr>
          </w:p>
          <w:p>
            <w:pPr>
              <w:pStyle w:val="TableParagraph"/>
              <w:spacing w:line="194" w:lineRule="exact"/>
              <w:ind w:right="68"/>
              <w:rPr>
                <w:b/>
                <w:sz w:val="18"/>
              </w:rPr>
            </w:pPr>
            <w:r>
              <w:rPr>
                <w:b/>
                <w:spacing w:val="-2"/>
                <w:sz w:val="18"/>
              </w:rPr>
              <w:t>3,575,000</w:t>
            </w:r>
          </w:p>
        </w:tc>
        <w:tc>
          <w:tcPr>
            <w:tcW w:w="1095" w:type="dxa"/>
          </w:tcPr>
          <w:p>
            <w:pPr>
              <w:pStyle w:val="TableParagraph"/>
              <w:spacing w:before="18"/>
              <w:jc w:val="left"/>
              <w:rPr>
                <w:b/>
                <w:sz w:val="18"/>
              </w:rPr>
            </w:pPr>
          </w:p>
          <w:p>
            <w:pPr>
              <w:pStyle w:val="TableParagraph"/>
              <w:spacing w:line="194" w:lineRule="exact"/>
              <w:ind w:right="69"/>
              <w:rPr>
                <w:b/>
                <w:sz w:val="18"/>
              </w:rPr>
            </w:pPr>
            <w:r>
              <w:rPr>
                <w:b/>
                <w:spacing w:val="-2"/>
                <w:sz w:val="18"/>
              </w:rPr>
              <w:t>7,800,000</w:t>
            </w:r>
          </w:p>
        </w:tc>
        <w:tc>
          <w:tcPr>
            <w:tcW w:w="1095" w:type="dxa"/>
          </w:tcPr>
          <w:p>
            <w:pPr>
              <w:pStyle w:val="TableParagraph"/>
              <w:spacing w:before="18"/>
              <w:jc w:val="left"/>
              <w:rPr>
                <w:b/>
                <w:sz w:val="18"/>
              </w:rPr>
            </w:pPr>
          </w:p>
          <w:p>
            <w:pPr>
              <w:pStyle w:val="TableParagraph"/>
              <w:spacing w:line="194" w:lineRule="exact"/>
              <w:ind w:right="70"/>
              <w:rPr>
                <w:b/>
                <w:sz w:val="18"/>
              </w:rPr>
            </w:pPr>
            <w:r>
              <w:rPr>
                <w:b/>
                <w:spacing w:val="-2"/>
                <w:sz w:val="18"/>
              </w:rPr>
              <w:t>9,000,000</w:t>
            </w:r>
          </w:p>
        </w:tc>
        <w:tc>
          <w:tcPr>
            <w:tcW w:w="1095" w:type="dxa"/>
          </w:tcPr>
          <w:p>
            <w:pPr>
              <w:pStyle w:val="TableParagraph"/>
              <w:spacing w:before="18"/>
              <w:jc w:val="left"/>
              <w:rPr>
                <w:b/>
                <w:sz w:val="18"/>
              </w:rPr>
            </w:pPr>
          </w:p>
          <w:p>
            <w:pPr>
              <w:pStyle w:val="TableParagraph"/>
              <w:spacing w:line="194" w:lineRule="exact"/>
              <w:ind w:right="71"/>
              <w:rPr>
                <w:b/>
                <w:sz w:val="18"/>
              </w:rPr>
            </w:pPr>
            <w:r>
              <w:rPr>
                <w:b/>
                <w:spacing w:val="-2"/>
                <w:sz w:val="18"/>
              </w:rPr>
              <w:t>10,000,000</w:t>
            </w:r>
          </w:p>
        </w:tc>
      </w:tr>
    </w:tbl>
    <w:p>
      <w:pPr>
        <w:pStyle w:val="TableParagraph"/>
        <w:spacing w:after="0" w:line="194" w:lineRule="exact"/>
        <w:rPr>
          <w:b/>
          <w:sz w:val="18"/>
        </w:rPr>
        <w:sectPr>
          <w:pgSz w:w="11910" w:h="16840"/>
          <w:pgMar w:header="0" w:footer="921" w:top="620" w:bottom="1120" w:left="850" w:right="992"/>
        </w:sectPr>
      </w:pPr>
    </w:p>
    <w:p>
      <w:pPr>
        <w:spacing w:before="83"/>
        <w:ind w:left="664" w:right="7161" w:hanging="3"/>
        <w:jc w:val="left"/>
        <w:rPr>
          <w:sz w:val="16"/>
        </w:rPr>
      </w:pPr>
      <w:r>
        <w:rPr>
          <w:sz w:val="16"/>
        </w:rPr>
        <w:drawing>
          <wp:anchor distT="0" distB="0" distL="0" distR="0" allowOverlap="1" layoutInCell="1" locked="0" behindDoc="0" simplePos="0" relativeHeight="15733248">
            <wp:simplePos x="0" y="0"/>
            <wp:positionH relativeFrom="page">
              <wp:posOffset>628650</wp:posOffset>
            </wp:positionH>
            <wp:positionV relativeFrom="paragraph">
              <wp:posOffset>42926</wp:posOffset>
            </wp:positionV>
            <wp:extent cx="228600" cy="22860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182"/>
        <w:rPr>
          <w:sz w:val="24"/>
        </w:rPr>
      </w:pPr>
    </w:p>
    <w:p>
      <w:pPr>
        <w:pStyle w:val="Heading5"/>
        <w:numPr>
          <w:ilvl w:val="1"/>
          <w:numId w:val="12"/>
        </w:numPr>
        <w:tabs>
          <w:tab w:pos="861" w:val="left" w:leader="none"/>
        </w:tabs>
        <w:spacing w:line="240" w:lineRule="auto" w:before="0" w:after="0"/>
        <w:ind w:left="861" w:right="0" w:hanging="720"/>
        <w:jc w:val="left"/>
      </w:pPr>
      <w:r>
        <w:rPr/>
        <w:t>Finansiranje</w:t>
      </w:r>
      <w:r>
        <w:rPr>
          <w:spacing w:val="-2"/>
        </w:rPr>
        <w:t> </w:t>
      </w:r>
      <w:r>
        <w:rPr/>
        <w:t>istorijskog</w:t>
      </w:r>
      <w:r>
        <w:rPr>
          <w:spacing w:val="-4"/>
        </w:rPr>
        <w:t> </w:t>
      </w:r>
      <w:r>
        <w:rPr/>
        <w:t>centra</w:t>
      </w:r>
      <w:r>
        <w:rPr>
          <w:spacing w:val="-1"/>
        </w:rPr>
        <w:t> </w:t>
      </w:r>
      <w:r>
        <w:rPr/>
        <w:t>Prizrena,</w:t>
      </w:r>
      <w:r>
        <w:rPr>
          <w:spacing w:val="-2"/>
        </w:rPr>
        <w:t> </w:t>
      </w:r>
      <w:r>
        <w:rPr/>
        <w:t>kulturnog</w:t>
      </w:r>
      <w:r>
        <w:rPr>
          <w:spacing w:val="-1"/>
        </w:rPr>
        <w:t> </w:t>
      </w:r>
      <w:r>
        <w:rPr/>
        <w:t>centra</w:t>
      </w:r>
      <w:r>
        <w:rPr>
          <w:spacing w:val="-1"/>
        </w:rPr>
        <w:t> </w:t>
      </w:r>
      <w:r>
        <w:rPr/>
        <w:t>sela</w:t>
      </w:r>
      <w:r>
        <w:rPr>
          <w:spacing w:val="-2"/>
        </w:rPr>
        <w:t> </w:t>
      </w:r>
      <w:r>
        <w:rPr/>
        <w:t>Zjum</w:t>
      </w:r>
      <w:r>
        <w:rPr>
          <w:spacing w:val="-1"/>
        </w:rPr>
        <w:t> </w:t>
      </w:r>
      <w:r>
        <w:rPr/>
        <w:t>i Saveta</w:t>
      </w:r>
      <w:r>
        <w:rPr>
          <w:spacing w:val="-1"/>
        </w:rPr>
        <w:t> </w:t>
      </w:r>
      <w:r>
        <w:rPr/>
        <w:t>Velike</w:t>
      </w:r>
      <w:r>
        <w:rPr>
          <w:spacing w:val="57"/>
        </w:rPr>
        <w:t> </w:t>
      </w:r>
      <w:r>
        <w:rPr>
          <w:spacing w:val="-4"/>
        </w:rPr>
        <w:t>Hoče</w:t>
      </w:r>
    </w:p>
    <w:p>
      <w:pPr>
        <w:pStyle w:val="BodyText"/>
        <w:rPr>
          <w:b/>
          <w:i/>
          <w:sz w:val="24"/>
        </w:rPr>
      </w:pPr>
    </w:p>
    <w:p>
      <w:pPr>
        <w:spacing w:before="0"/>
        <w:ind w:left="141" w:right="108" w:firstLine="0"/>
        <w:jc w:val="both"/>
        <w:rPr>
          <w:sz w:val="24"/>
        </w:rPr>
      </w:pPr>
      <w:r>
        <w:rPr>
          <w:sz w:val="24"/>
        </w:rPr>
        <w:t>Stupanjem na snagu Zakona br. 04/L-066 o Istorijskom centru Prizrena, Zakona br. 04/L-196 o Istorijskom kulturnom centru sela Zjum i Zakona br. 04/L-62 o selu Velika Hoča, sa planiranjem budžeta za 2027. godinu, finansijska sredstva u iznosu od 94,007 evra se izdvajaju za dve opštine:</w:t>
      </w:r>
    </w:p>
    <w:p>
      <w:pPr>
        <w:pStyle w:val="ListParagraph"/>
        <w:numPr>
          <w:ilvl w:val="0"/>
          <w:numId w:val="17"/>
        </w:numPr>
        <w:tabs>
          <w:tab w:pos="861" w:val="left" w:leader="none"/>
        </w:tabs>
        <w:spacing w:line="293" w:lineRule="exact" w:before="276" w:after="0"/>
        <w:ind w:left="861" w:right="0" w:hanging="360"/>
        <w:jc w:val="left"/>
        <w:rPr>
          <w:sz w:val="24"/>
        </w:rPr>
      </w:pPr>
      <w:r>
        <w:rPr>
          <w:sz w:val="24"/>
        </w:rPr>
        <w:t>Opštinu</w:t>
      </w:r>
      <w:r>
        <w:rPr>
          <w:spacing w:val="-1"/>
          <w:sz w:val="24"/>
        </w:rPr>
        <w:t> </w:t>
      </w:r>
      <w:r>
        <w:rPr>
          <w:sz w:val="24"/>
        </w:rPr>
        <w:t>Prizren,</w:t>
      </w:r>
      <w:r>
        <w:rPr>
          <w:spacing w:val="-1"/>
          <w:sz w:val="24"/>
        </w:rPr>
        <w:t> </w:t>
      </w:r>
      <w:r>
        <w:rPr>
          <w:sz w:val="24"/>
        </w:rPr>
        <w:t>u</w:t>
      </w:r>
      <w:r>
        <w:rPr>
          <w:spacing w:val="-1"/>
          <w:sz w:val="24"/>
        </w:rPr>
        <w:t> </w:t>
      </w:r>
      <w:r>
        <w:rPr>
          <w:sz w:val="24"/>
        </w:rPr>
        <w:t>iznosu od 60,101</w:t>
      </w:r>
      <w:r>
        <w:rPr>
          <w:spacing w:val="-1"/>
          <w:sz w:val="24"/>
        </w:rPr>
        <w:t> </w:t>
      </w:r>
      <w:r>
        <w:rPr>
          <w:sz w:val="24"/>
        </w:rPr>
        <w:t>evra,</w:t>
      </w:r>
      <w:r>
        <w:rPr>
          <w:spacing w:val="-1"/>
          <w:sz w:val="24"/>
        </w:rPr>
        <w:t> </w:t>
      </w:r>
      <w:r>
        <w:rPr>
          <w:spacing w:val="-10"/>
          <w:sz w:val="24"/>
        </w:rPr>
        <w:t>i</w:t>
      </w:r>
    </w:p>
    <w:p>
      <w:pPr>
        <w:pStyle w:val="ListParagraph"/>
        <w:numPr>
          <w:ilvl w:val="0"/>
          <w:numId w:val="17"/>
        </w:numPr>
        <w:tabs>
          <w:tab w:pos="861" w:val="left" w:leader="none"/>
        </w:tabs>
        <w:spacing w:line="293" w:lineRule="exact" w:before="0" w:after="0"/>
        <w:ind w:left="861" w:right="0" w:hanging="360"/>
        <w:jc w:val="left"/>
        <w:rPr>
          <w:sz w:val="24"/>
        </w:rPr>
      </w:pPr>
      <w:r>
        <w:rPr>
          <w:sz w:val="24"/>
        </w:rPr>
        <w:t>Opština</w:t>
      </w:r>
      <w:r>
        <w:rPr>
          <w:spacing w:val="-2"/>
          <w:sz w:val="24"/>
        </w:rPr>
        <w:t> </w:t>
      </w:r>
      <w:r>
        <w:rPr>
          <w:sz w:val="24"/>
        </w:rPr>
        <w:t>Orahovac, u iznosu</w:t>
      </w:r>
      <w:r>
        <w:rPr>
          <w:spacing w:val="-1"/>
          <w:sz w:val="24"/>
        </w:rPr>
        <w:t> </w:t>
      </w:r>
      <w:r>
        <w:rPr>
          <w:sz w:val="24"/>
        </w:rPr>
        <w:t>od</w:t>
      </w:r>
      <w:r>
        <w:rPr>
          <w:spacing w:val="1"/>
          <w:sz w:val="24"/>
        </w:rPr>
        <w:t> </w:t>
      </w:r>
      <w:r>
        <w:rPr>
          <w:sz w:val="24"/>
        </w:rPr>
        <w:t>33,906 </w:t>
      </w:r>
      <w:r>
        <w:rPr>
          <w:spacing w:val="-4"/>
          <w:sz w:val="24"/>
        </w:rPr>
        <w:t>evra.</w:t>
      </w:r>
    </w:p>
    <w:p>
      <w:pPr>
        <w:pStyle w:val="BodyText"/>
        <w:rPr>
          <w:sz w:val="24"/>
        </w:rPr>
      </w:pPr>
    </w:p>
    <w:p>
      <w:pPr>
        <w:pStyle w:val="BodyText"/>
        <w:spacing w:before="138"/>
        <w:rPr>
          <w:sz w:val="24"/>
        </w:rPr>
      </w:pPr>
    </w:p>
    <w:p>
      <w:pPr>
        <w:pStyle w:val="ListParagraph"/>
        <w:numPr>
          <w:ilvl w:val="1"/>
          <w:numId w:val="12"/>
        </w:numPr>
        <w:tabs>
          <w:tab w:pos="861" w:val="left" w:leader="none"/>
        </w:tabs>
        <w:spacing w:line="240" w:lineRule="auto" w:before="0" w:after="0"/>
        <w:ind w:left="861" w:right="0" w:hanging="720"/>
        <w:jc w:val="left"/>
        <w:rPr>
          <w:b/>
          <w:i/>
          <w:sz w:val="24"/>
        </w:rPr>
      </w:pPr>
      <w:r>
        <w:rPr>
          <w:b/>
          <w:i/>
          <w:sz w:val="24"/>
        </w:rPr>
        <w:t>Finansiranje</w:t>
      </w:r>
      <w:r>
        <w:rPr>
          <w:b/>
          <w:i/>
          <w:spacing w:val="-6"/>
          <w:sz w:val="24"/>
        </w:rPr>
        <w:t> </w:t>
      </w:r>
      <w:r>
        <w:rPr>
          <w:b/>
          <w:i/>
          <w:sz w:val="24"/>
        </w:rPr>
        <w:t>ekološki</w:t>
      </w:r>
      <w:r>
        <w:rPr>
          <w:b/>
          <w:i/>
          <w:spacing w:val="-4"/>
          <w:sz w:val="24"/>
        </w:rPr>
        <w:t> </w:t>
      </w:r>
      <w:r>
        <w:rPr>
          <w:b/>
          <w:i/>
          <w:sz w:val="24"/>
        </w:rPr>
        <w:t>ugroženog</w:t>
      </w:r>
      <w:r>
        <w:rPr>
          <w:b/>
          <w:i/>
          <w:spacing w:val="-4"/>
          <w:sz w:val="24"/>
        </w:rPr>
        <w:t> </w:t>
      </w:r>
      <w:r>
        <w:rPr>
          <w:b/>
          <w:i/>
          <w:sz w:val="24"/>
        </w:rPr>
        <w:t>područja</w:t>
      </w:r>
      <w:r>
        <w:rPr>
          <w:b/>
          <w:i/>
          <w:spacing w:val="-3"/>
          <w:sz w:val="24"/>
        </w:rPr>
        <w:t> </w:t>
      </w:r>
      <w:r>
        <w:rPr>
          <w:b/>
          <w:i/>
          <w:spacing w:val="-2"/>
          <w:sz w:val="24"/>
        </w:rPr>
        <w:t>Obilić</w:t>
      </w:r>
    </w:p>
    <w:p>
      <w:pPr>
        <w:pStyle w:val="BodyText"/>
        <w:spacing w:before="230"/>
        <w:rPr>
          <w:b/>
          <w:i/>
          <w:sz w:val="24"/>
        </w:rPr>
      </w:pPr>
    </w:p>
    <w:p>
      <w:pPr>
        <w:spacing w:line="240" w:lineRule="auto" w:before="0"/>
        <w:ind w:left="141" w:right="107" w:firstLine="0"/>
        <w:jc w:val="both"/>
        <w:rPr>
          <w:sz w:val="24"/>
        </w:rPr>
      </w:pPr>
      <w:r>
        <w:rPr>
          <w:sz w:val="24"/>
        </w:rPr>
        <w:t>Na osnovu Zakona br. 05/L-044 o ekološko ugroženom području Obilića i okoline, člana 9, Obilić ima koristi od prikupljanja mineralne rente od relevantne institucije, 20% vrednosti ove rente se prebacuje</w:t>
      </w:r>
      <w:r>
        <w:rPr>
          <w:spacing w:val="-3"/>
          <w:sz w:val="24"/>
        </w:rPr>
        <w:t> </w:t>
      </w:r>
      <w:r>
        <w:rPr>
          <w:sz w:val="24"/>
        </w:rPr>
        <w:t>iz</w:t>
      </w:r>
      <w:r>
        <w:rPr>
          <w:spacing w:val="-1"/>
          <w:sz w:val="24"/>
        </w:rPr>
        <w:t> </w:t>
      </w:r>
      <w:r>
        <w:rPr>
          <w:sz w:val="24"/>
        </w:rPr>
        <w:t>centralnog</w:t>
      </w:r>
      <w:r>
        <w:rPr>
          <w:spacing w:val="-2"/>
          <w:sz w:val="24"/>
        </w:rPr>
        <w:t> </w:t>
      </w:r>
      <w:r>
        <w:rPr>
          <w:sz w:val="24"/>
        </w:rPr>
        <w:t>budžeta</w:t>
      </w:r>
      <w:r>
        <w:rPr>
          <w:spacing w:val="-2"/>
          <w:sz w:val="24"/>
        </w:rPr>
        <w:t> </w:t>
      </w:r>
      <w:r>
        <w:rPr>
          <w:sz w:val="24"/>
        </w:rPr>
        <w:t>opštinskom</w:t>
      </w:r>
      <w:r>
        <w:rPr>
          <w:spacing w:val="-2"/>
          <w:sz w:val="24"/>
        </w:rPr>
        <w:t> </w:t>
      </w:r>
      <w:r>
        <w:rPr>
          <w:sz w:val="24"/>
        </w:rPr>
        <w:t>budžetu</w:t>
      </w:r>
      <w:r>
        <w:rPr>
          <w:spacing w:val="-2"/>
          <w:sz w:val="24"/>
        </w:rPr>
        <w:t> </w:t>
      </w:r>
      <w:r>
        <w:rPr>
          <w:sz w:val="24"/>
        </w:rPr>
        <w:t>opštine</w:t>
      </w:r>
      <w:r>
        <w:rPr>
          <w:spacing w:val="-2"/>
          <w:sz w:val="24"/>
        </w:rPr>
        <w:t> </w:t>
      </w:r>
      <w:r>
        <w:rPr>
          <w:sz w:val="24"/>
        </w:rPr>
        <w:t>Obilić,</w:t>
      </w:r>
      <w:r>
        <w:rPr>
          <w:spacing w:val="-2"/>
          <w:sz w:val="24"/>
        </w:rPr>
        <w:t> </w:t>
      </w:r>
      <w:r>
        <w:rPr>
          <w:sz w:val="24"/>
        </w:rPr>
        <w:t>namenjeno</w:t>
      </w:r>
      <w:r>
        <w:rPr>
          <w:spacing w:val="-2"/>
          <w:sz w:val="24"/>
        </w:rPr>
        <w:t> </w:t>
      </w:r>
      <w:r>
        <w:rPr>
          <w:sz w:val="24"/>
        </w:rPr>
        <w:t>posebno za</w:t>
      </w:r>
      <w:r>
        <w:rPr>
          <w:spacing w:val="-1"/>
          <w:sz w:val="24"/>
        </w:rPr>
        <w:t> </w:t>
      </w:r>
      <w:r>
        <w:rPr>
          <w:sz w:val="24"/>
        </w:rPr>
        <w:t>investicije u razvoj zajednice na lokaciji gde se nalazi poslovna jedinica u oblasti zaštite životne sredine, infrastrukture, sporta, zdravlja i obrazovanja.</w:t>
      </w:r>
    </w:p>
    <w:p>
      <w:pPr>
        <w:spacing w:before="0"/>
        <w:ind w:left="141" w:right="107" w:firstLine="0"/>
        <w:jc w:val="both"/>
        <w:rPr>
          <w:sz w:val="24"/>
        </w:rPr>
      </w:pPr>
      <w:r>
        <w:rPr>
          <w:sz w:val="24"/>
        </w:rPr>
        <w:t>Opština Obilić za 2027. godinu, na osnovu planiranja naplate mineralne rente, dobija dodatna</w:t>
      </w:r>
      <w:r>
        <w:rPr>
          <w:spacing w:val="40"/>
          <w:sz w:val="24"/>
        </w:rPr>
        <w:t> </w:t>
      </w:r>
      <w:r>
        <w:rPr>
          <w:sz w:val="24"/>
        </w:rPr>
        <w:t>sredstva od 4,518,087 evra, za 2028. godinu dobija iznos od 4,561,299 evra i za</w:t>
      </w:r>
      <w:r>
        <w:rPr>
          <w:spacing w:val="40"/>
          <w:sz w:val="24"/>
        </w:rPr>
        <w:t> </w:t>
      </w:r>
      <w:r>
        <w:rPr>
          <w:sz w:val="24"/>
        </w:rPr>
        <w:t>2029. godinu dobija iznos od 4,652,050 evra.</w:t>
      </w:r>
    </w:p>
    <w:p>
      <w:pPr>
        <w:pStyle w:val="BodyText"/>
        <w:spacing w:before="275"/>
        <w:rPr>
          <w:sz w:val="24"/>
        </w:rPr>
      </w:pPr>
    </w:p>
    <w:p>
      <w:pPr>
        <w:pStyle w:val="Heading5"/>
        <w:numPr>
          <w:ilvl w:val="1"/>
          <w:numId w:val="12"/>
        </w:numPr>
        <w:tabs>
          <w:tab w:pos="861" w:val="left" w:leader="none"/>
        </w:tabs>
        <w:spacing w:line="240" w:lineRule="auto" w:before="0" w:after="0"/>
        <w:ind w:left="861" w:right="0" w:hanging="720"/>
        <w:jc w:val="left"/>
      </w:pPr>
      <w:r>
        <w:rPr/>
        <w:t>Finansiranje</w:t>
      </w:r>
      <w:r>
        <w:rPr>
          <w:spacing w:val="-2"/>
        </w:rPr>
        <w:t> </w:t>
      </w:r>
      <w:r>
        <w:rPr/>
        <w:t>za</w:t>
      </w:r>
      <w:r>
        <w:rPr>
          <w:spacing w:val="-1"/>
        </w:rPr>
        <w:t> </w:t>
      </w:r>
      <w:r>
        <w:rPr>
          <w:spacing w:val="-2"/>
        </w:rPr>
        <w:t>pozorišta</w:t>
      </w:r>
    </w:p>
    <w:p>
      <w:pPr>
        <w:spacing w:before="230"/>
        <w:ind w:left="141" w:right="146" w:firstLine="0"/>
        <w:jc w:val="left"/>
        <w:rPr>
          <w:sz w:val="24"/>
        </w:rPr>
      </w:pPr>
      <w:r>
        <w:rPr>
          <w:sz w:val="24"/>
        </w:rPr>
        <w:t>Finansiranje</w:t>
      </w:r>
      <w:r>
        <w:rPr>
          <w:spacing w:val="-2"/>
          <w:sz w:val="24"/>
        </w:rPr>
        <w:t> </w:t>
      </w:r>
      <w:r>
        <w:rPr>
          <w:sz w:val="24"/>
        </w:rPr>
        <w:t>za</w:t>
      </w:r>
      <w:r>
        <w:rPr>
          <w:spacing w:val="-4"/>
          <w:sz w:val="24"/>
        </w:rPr>
        <w:t> </w:t>
      </w:r>
      <w:r>
        <w:rPr>
          <w:sz w:val="24"/>
        </w:rPr>
        <w:t>pozorišta</w:t>
      </w:r>
      <w:r>
        <w:rPr>
          <w:spacing w:val="-2"/>
          <w:sz w:val="24"/>
        </w:rPr>
        <w:t> </w:t>
      </w:r>
      <w:r>
        <w:rPr>
          <w:sz w:val="24"/>
        </w:rPr>
        <w:t>za</w:t>
      </w:r>
      <w:r>
        <w:rPr>
          <w:spacing w:val="-4"/>
          <w:sz w:val="24"/>
        </w:rPr>
        <w:t> </w:t>
      </w:r>
      <w:r>
        <w:rPr>
          <w:sz w:val="24"/>
        </w:rPr>
        <w:t>2027.</w:t>
      </w:r>
      <w:r>
        <w:rPr>
          <w:spacing w:val="-3"/>
          <w:sz w:val="24"/>
        </w:rPr>
        <w:t> </w:t>
      </w:r>
      <w:r>
        <w:rPr>
          <w:sz w:val="24"/>
        </w:rPr>
        <w:t>godinu</w:t>
      </w:r>
      <w:r>
        <w:rPr>
          <w:spacing w:val="-3"/>
          <w:sz w:val="24"/>
        </w:rPr>
        <w:t> </w:t>
      </w:r>
      <w:r>
        <w:rPr>
          <w:sz w:val="24"/>
        </w:rPr>
        <w:t>je</w:t>
      </w:r>
      <w:r>
        <w:rPr>
          <w:spacing w:val="-4"/>
          <w:sz w:val="24"/>
        </w:rPr>
        <w:t> </w:t>
      </w:r>
      <w:r>
        <w:rPr>
          <w:sz w:val="24"/>
        </w:rPr>
        <w:t>u</w:t>
      </w:r>
      <w:r>
        <w:rPr>
          <w:spacing w:val="-3"/>
          <w:sz w:val="24"/>
        </w:rPr>
        <w:t> </w:t>
      </w:r>
      <w:r>
        <w:rPr>
          <w:sz w:val="24"/>
        </w:rPr>
        <w:t>iznosu</w:t>
      </w:r>
      <w:r>
        <w:rPr>
          <w:spacing w:val="-3"/>
          <w:sz w:val="24"/>
        </w:rPr>
        <w:t> </w:t>
      </w:r>
      <w:r>
        <w:rPr>
          <w:sz w:val="24"/>
        </w:rPr>
        <w:t>od</w:t>
      </w:r>
      <w:r>
        <w:rPr>
          <w:spacing w:val="-3"/>
          <w:sz w:val="24"/>
        </w:rPr>
        <w:t> </w:t>
      </w:r>
      <w:r>
        <w:rPr>
          <w:sz w:val="24"/>
        </w:rPr>
        <w:t>2.13</w:t>
      </w:r>
      <w:r>
        <w:rPr>
          <w:spacing w:val="-3"/>
          <w:sz w:val="24"/>
        </w:rPr>
        <w:t> </w:t>
      </w:r>
      <w:r>
        <w:rPr>
          <w:sz w:val="24"/>
        </w:rPr>
        <w:t>miliona,</w:t>
      </w:r>
      <w:r>
        <w:rPr>
          <w:spacing w:val="-3"/>
          <w:sz w:val="24"/>
        </w:rPr>
        <w:t> </w:t>
      </w:r>
      <w:r>
        <w:rPr>
          <w:sz w:val="24"/>
        </w:rPr>
        <w:t>kao</w:t>
      </w:r>
      <w:r>
        <w:rPr>
          <w:spacing w:val="-3"/>
          <w:sz w:val="24"/>
        </w:rPr>
        <w:t> </w:t>
      </w:r>
      <w:r>
        <w:rPr>
          <w:sz w:val="24"/>
        </w:rPr>
        <w:t>što</w:t>
      </w:r>
      <w:r>
        <w:rPr>
          <w:spacing w:val="-3"/>
          <w:sz w:val="24"/>
        </w:rPr>
        <w:t> </w:t>
      </w:r>
      <w:r>
        <w:rPr>
          <w:sz w:val="24"/>
        </w:rPr>
        <w:t>je</w:t>
      </w:r>
      <w:r>
        <w:rPr>
          <w:spacing w:val="-3"/>
          <w:sz w:val="24"/>
        </w:rPr>
        <w:t> </w:t>
      </w:r>
      <w:r>
        <w:rPr>
          <w:sz w:val="24"/>
        </w:rPr>
        <w:t>prikazano</w:t>
      </w:r>
      <w:r>
        <w:rPr>
          <w:spacing w:val="-3"/>
          <w:sz w:val="24"/>
        </w:rPr>
        <w:t> </w:t>
      </w:r>
      <w:r>
        <w:rPr>
          <w:sz w:val="24"/>
        </w:rPr>
        <w:t>u priloženoj tabeli ispod.</w:t>
      </w:r>
    </w:p>
    <w:p>
      <w:pPr>
        <w:pStyle w:val="BodyText"/>
        <w:spacing w:before="1"/>
        <w:rPr>
          <w:sz w:val="24"/>
        </w:rPr>
      </w:pPr>
    </w:p>
    <w:p>
      <w:pPr>
        <w:spacing w:before="0"/>
        <w:ind w:left="141" w:right="0" w:firstLine="0"/>
        <w:jc w:val="left"/>
        <w:rPr>
          <w:sz w:val="24"/>
        </w:rPr>
      </w:pPr>
      <w:r>
        <w:rPr>
          <w:sz w:val="24"/>
        </w:rPr>
        <w:t>Tabela</w:t>
      </w:r>
      <w:r>
        <w:rPr>
          <w:spacing w:val="-4"/>
          <w:sz w:val="24"/>
        </w:rPr>
        <w:t> </w:t>
      </w:r>
      <w:r>
        <w:rPr>
          <w:sz w:val="24"/>
        </w:rPr>
        <w:t>8:</w:t>
      </w:r>
      <w:r>
        <w:rPr>
          <w:spacing w:val="-1"/>
          <w:sz w:val="24"/>
        </w:rPr>
        <w:t> </w:t>
      </w:r>
      <w:r>
        <w:rPr>
          <w:sz w:val="24"/>
        </w:rPr>
        <w:t>Finansiranje za pozorišta</w:t>
      </w:r>
      <w:r>
        <w:rPr>
          <w:spacing w:val="-2"/>
          <w:sz w:val="24"/>
        </w:rPr>
        <w:t> </w:t>
      </w:r>
      <w:r>
        <w:rPr>
          <w:sz w:val="24"/>
        </w:rPr>
        <w:t>2027-</w:t>
      </w:r>
      <w:r>
        <w:rPr>
          <w:spacing w:val="-4"/>
          <w:sz w:val="24"/>
        </w:rPr>
        <w:t>2029</w:t>
      </w:r>
    </w:p>
    <w:tbl>
      <w:tblPr>
        <w:tblW w:w="0" w:type="auto"/>
        <w:jc w:val="left"/>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61"/>
        <w:gridCol w:w="1241"/>
        <w:gridCol w:w="1438"/>
        <w:gridCol w:w="1704"/>
        <w:gridCol w:w="1820"/>
        <w:gridCol w:w="1554"/>
        <w:gridCol w:w="1504"/>
      </w:tblGrid>
      <w:tr>
        <w:trPr>
          <w:trHeight w:val="733" w:hRule="atLeast"/>
        </w:trPr>
        <w:tc>
          <w:tcPr>
            <w:tcW w:w="561" w:type="dxa"/>
            <w:tcBorders>
              <w:left w:val="single" w:sz="8" w:space="0" w:color="000000"/>
              <w:right w:val="single" w:sz="8" w:space="0" w:color="000000"/>
            </w:tcBorders>
          </w:tcPr>
          <w:p>
            <w:pPr>
              <w:pStyle w:val="TableParagraph"/>
              <w:spacing w:before="222"/>
              <w:ind w:left="41"/>
              <w:jc w:val="left"/>
              <w:rPr>
                <w:sz w:val="25"/>
              </w:rPr>
            </w:pPr>
            <w:r>
              <w:rPr>
                <w:spacing w:val="-5"/>
                <w:sz w:val="25"/>
              </w:rPr>
              <w:t>Br.</w:t>
            </w:r>
          </w:p>
        </w:tc>
        <w:tc>
          <w:tcPr>
            <w:tcW w:w="1241" w:type="dxa"/>
            <w:tcBorders>
              <w:left w:val="single" w:sz="8" w:space="0" w:color="000000"/>
              <w:right w:val="single" w:sz="8" w:space="0" w:color="000000"/>
            </w:tcBorders>
          </w:tcPr>
          <w:p>
            <w:pPr>
              <w:pStyle w:val="TableParagraph"/>
              <w:spacing w:before="222"/>
              <w:ind w:left="246"/>
              <w:jc w:val="left"/>
              <w:rPr>
                <w:sz w:val="25"/>
              </w:rPr>
            </w:pPr>
            <w:r>
              <w:rPr>
                <w:spacing w:val="-2"/>
                <w:sz w:val="25"/>
              </w:rPr>
              <w:t>Opštine</w:t>
            </w:r>
          </w:p>
        </w:tc>
        <w:tc>
          <w:tcPr>
            <w:tcW w:w="1438" w:type="dxa"/>
            <w:tcBorders>
              <w:left w:val="single" w:sz="8" w:space="0" w:color="000000"/>
              <w:right w:val="single" w:sz="8" w:space="0" w:color="000000"/>
            </w:tcBorders>
          </w:tcPr>
          <w:p>
            <w:pPr>
              <w:pStyle w:val="TableParagraph"/>
              <w:spacing w:line="266" w:lineRule="auto" w:before="62"/>
              <w:ind w:left="393" w:right="350" w:firstLine="46"/>
              <w:jc w:val="left"/>
              <w:rPr>
                <w:sz w:val="25"/>
              </w:rPr>
            </w:pPr>
            <w:r>
              <w:rPr>
                <w:spacing w:val="-2"/>
                <w:sz w:val="25"/>
              </w:rPr>
              <w:t>Plate</w:t>
            </w:r>
            <w:r>
              <w:rPr>
                <w:spacing w:val="-14"/>
                <w:sz w:val="25"/>
              </w:rPr>
              <w:t> </w:t>
            </w:r>
            <w:r>
              <w:rPr>
                <w:spacing w:val="-2"/>
                <w:sz w:val="25"/>
              </w:rPr>
              <w:t>i dodaci</w:t>
            </w:r>
          </w:p>
        </w:tc>
        <w:tc>
          <w:tcPr>
            <w:tcW w:w="1704" w:type="dxa"/>
            <w:tcBorders>
              <w:left w:val="single" w:sz="8" w:space="0" w:color="000000"/>
              <w:right w:val="single" w:sz="8" w:space="0" w:color="000000"/>
            </w:tcBorders>
          </w:tcPr>
          <w:p>
            <w:pPr>
              <w:pStyle w:val="TableParagraph"/>
              <w:spacing w:line="266" w:lineRule="auto" w:before="62"/>
              <w:ind w:left="445" w:right="217" w:hanging="205"/>
              <w:jc w:val="left"/>
              <w:rPr>
                <w:sz w:val="25"/>
              </w:rPr>
            </w:pPr>
            <w:r>
              <w:rPr>
                <w:spacing w:val="-2"/>
                <w:sz w:val="25"/>
              </w:rPr>
              <w:t>Subvencije</w:t>
            </w:r>
            <w:r>
              <w:rPr>
                <w:spacing w:val="-14"/>
                <w:sz w:val="25"/>
              </w:rPr>
              <w:t> </w:t>
            </w:r>
            <w:r>
              <w:rPr>
                <w:spacing w:val="-2"/>
                <w:sz w:val="25"/>
              </w:rPr>
              <w:t>i transferi</w:t>
            </w:r>
          </w:p>
        </w:tc>
        <w:tc>
          <w:tcPr>
            <w:tcW w:w="1820" w:type="dxa"/>
            <w:tcBorders>
              <w:left w:val="single" w:sz="8" w:space="0" w:color="000000"/>
              <w:right w:val="single" w:sz="8" w:space="0" w:color="000000"/>
            </w:tcBorders>
          </w:tcPr>
          <w:p>
            <w:pPr>
              <w:pStyle w:val="TableParagraph"/>
              <w:spacing w:before="222"/>
              <w:ind w:left="238"/>
              <w:jc w:val="left"/>
              <w:rPr>
                <w:sz w:val="25"/>
              </w:rPr>
            </w:pPr>
            <w:r>
              <w:rPr>
                <w:spacing w:val="-2"/>
                <w:sz w:val="25"/>
              </w:rPr>
              <w:t>Ukupno</w:t>
            </w:r>
            <w:r>
              <w:rPr>
                <w:spacing w:val="-6"/>
                <w:sz w:val="25"/>
              </w:rPr>
              <w:t> </w:t>
            </w:r>
            <w:r>
              <w:rPr>
                <w:spacing w:val="-4"/>
                <w:sz w:val="25"/>
              </w:rPr>
              <w:t>2027</w:t>
            </w:r>
          </w:p>
        </w:tc>
        <w:tc>
          <w:tcPr>
            <w:tcW w:w="1554" w:type="dxa"/>
            <w:tcBorders>
              <w:left w:val="single" w:sz="8" w:space="0" w:color="000000"/>
              <w:right w:val="single" w:sz="8" w:space="0" w:color="000000"/>
            </w:tcBorders>
          </w:tcPr>
          <w:p>
            <w:pPr>
              <w:pStyle w:val="TableParagraph"/>
              <w:spacing w:before="222"/>
              <w:ind w:right="50"/>
              <w:rPr>
                <w:sz w:val="25"/>
              </w:rPr>
            </w:pPr>
            <w:r>
              <w:rPr>
                <w:sz w:val="25"/>
              </w:rPr>
              <w:t>Ukupno</w:t>
            </w:r>
            <w:r>
              <w:rPr>
                <w:spacing w:val="43"/>
                <w:sz w:val="25"/>
              </w:rPr>
              <w:t> </w:t>
            </w:r>
            <w:r>
              <w:rPr>
                <w:spacing w:val="-4"/>
                <w:sz w:val="25"/>
              </w:rPr>
              <w:t>2028</w:t>
            </w:r>
          </w:p>
        </w:tc>
        <w:tc>
          <w:tcPr>
            <w:tcW w:w="1504" w:type="dxa"/>
            <w:tcBorders>
              <w:left w:val="single" w:sz="8" w:space="0" w:color="000000"/>
              <w:right w:val="single" w:sz="8" w:space="0" w:color="000000"/>
            </w:tcBorders>
          </w:tcPr>
          <w:p>
            <w:pPr>
              <w:pStyle w:val="TableParagraph"/>
              <w:spacing w:before="222"/>
              <w:ind w:right="55"/>
              <w:rPr>
                <w:sz w:val="25"/>
              </w:rPr>
            </w:pPr>
            <w:r>
              <w:rPr>
                <w:spacing w:val="-2"/>
                <w:sz w:val="25"/>
              </w:rPr>
              <w:t>Ukupno</w:t>
            </w:r>
            <w:r>
              <w:rPr>
                <w:spacing w:val="-6"/>
                <w:sz w:val="25"/>
              </w:rPr>
              <w:t> </w:t>
            </w:r>
            <w:r>
              <w:rPr>
                <w:spacing w:val="-4"/>
                <w:sz w:val="25"/>
              </w:rPr>
              <w:t>2029</w:t>
            </w:r>
          </w:p>
        </w:tc>
      </w:tr>
      <w:tr>
        <w:trPr>
          <w:trHeight w:val="276" w:hRule="atLeast"/>
        </w:trPr>
        <w:tc>
          <w:tcPr>
            <w:tcW w:w="561" w:type="dxa"/>
            <w:tcBorders>
              <w:left w:val="single" w:sz="8" w:space="0" w:color="000000"/>
              <w:right w:val="single" w:sz="8" w:space="0" w:color="000000"/>
            </w:tcBorders>
          </w:tcPr>
          <w:p>
            <w:pPr>
              <w:pStyle w:val="TableParagraph"/>
              <w:spacing w:line="256" w:lineRule="exact"/>
              <w:ind w:left="41"/>
              <w:jc w:val="left"/>
              <w:rPr>
                <w:sz w:val="25"/>
              </w:rPr>
            </w:pPr>
            <w:r>
              <w:rPr>
                <w:spacing w:val="-10"/>
                <w:sz w:val="25"/>
              </w:rPr>
              <w:t>1</w:t>
            </w:r>
          </w:p>
        </w:tc>
        <w:tc>
          <w:tcPr>
            <w:tcW w:w="1241" w:type="dxa"/>
            <w:tcBorders>
              <w:left w:val="single" w:sz="8" w:space="0" w:color="000000"/>
              <w:right w:val="single" w:sz="8" w:space="0" w:color="000000"/>
            </w:tcBorders>
          </w:tcPr>
          <w:p>
            <w:pPr>
              <w:pStyle w:val="TableParagraph"/>
              <w:spacing w:line="256" w:lineRule="exact"/>
              <w:ind w:left="42"/>
              <w:jc w:val="left"/>
              <w:rPr>
                <w:sz w:val="25"/>
              </w:rPr>
            </w:pPr>
            <w:r>
              <w:rPr>
                <w:spacing w:val="-2"/>
                <w:sz w:val="25"/>
              </w:rPr>
              <w:t>Uroševac</w:t>
            </w:r>
          </w:p>
        </w:tc>
        <w:tc>
          <w:tcPr>
            <w:tcW w:w="1438" w:type="dxa"/>
            <w:tcBorders>
              <w:left w:val="single" w:sz="8" w:space="0" w:color="000000"/>
              <w:right w:val="single" w:sz="8" w:space="0" w:color="000000"/>
            </w:tcBorders>
          </w:tcPr>
          <w:p>
            <w:pPr>
              <w:pStyle w:val="TableParagraph"/>
              <w:spacing w:line="256" w:lineRule="exact"/>
              <w:ind w:right="101"/>
              <w:rPr>
                <w:sz w:val="25"/>
              </w:rPr>
            </w:pPr>
            <w:r>
              <w:rPr>
                <w:spacing w:val="-2"/>
                <w:sz w:val="25"/>
              </w:rPr>
              <w:t>261,842</w:t>
            </w:r>
          </w:p>
        </w:tc>
        <w:tc>
          <w:tcPr>
            <w:tcW w:w="1704" w:type="dxa"/>
            <w:tcBorders>
              <w:left w:val="single" w:sz="8" w:space="0" w:color="000000"/>
              <w:right w:val="single" w:sz="8" w:space="0" w:color="000000"/>
            </w:tcBorders>
          </w:tcPr>
          <w:p>
            <w:pPr>
              <w:pStyle w:val="TableParagraph"/>
              <w:spacing w:line="256" w:lineRule="exact"/>
              <w:ind w:right="101"/>
              <w:rPr>
                <w:sz w:val="25"/>
              </w:rPr>
            </w:pPr>
            <w:r>
              <w:rPr>
                <w:spacing w:val="-2"/>
                <w:sz w:val="25"/>
              </w:rPr>
              <w:t>69,486</w:t>
            </w:r>
          </w:p>
        </w:tc>
        <w:tc>
          <w:tcPr>
            <w:tcW w:w="1820" w:type="dxa"/>
            <w:tcBorders>
              <w:left w:val="single" w:sz="8" w:space="0" w:color="000000"/>
              <w:right w:val="single" w:sz="8" w:space="0" w:color="000000"/>
            </w:tcBorders>
          </w:tcPr>
          <w:p>
            <w:pPr>
              <w:pStyle w:val="TableParagraph"/>
              <w:spacing w:line="256" w:lineRule="exact"/>
              <w:ind w:right="102"/>
              <w:rPr>
                <w:sz w:val="25"/>
              </w:rPr>
            </w:pPr>
            <w:r>
              <w:rPr>
                <w:spacing w:val="-2"/>
                <w:sz w:val="25"/>
              </w:rPr>
              <w:t>331,328</w:t>
            </w:r>
          </w:p>
        </w:tc>
        <w:tc>
          <w:tcPr>
            <w:tcW w:w="1554" w:type="dxa"/>
            <w:tcBorders>
              <w:left w:val="single" w:sz="8" w:space="0" w:color="000000"/>
              <w:right w:val="single" w:sz="8" w:space="0" w:color="000000"/>
            </w:tcBorders>
          </w:tcPr>
          <w:p>
            <w:pPr>
              <w:pStyle w:val="TableParagraph"/>
              <w:spacing w:line="256" w:lineRule="exact"/>
              <w:ind w:right="102"/>
              <w:rPr>
                <w:sz w:val="25"/>
              </w:rPr>
            </w:pPr>
            <w:r>
              <w:rPr>
                <w:spacing w:val="-2"/>
                <w:sz w:val="25"/>
              </w:rPr>
              <w:t>349,551</w:t>
            </w:r>
          </w:p>
        </w:tc>
        <w:tc>
          <w:tcPr>
            <w:tcW w:w="1504" w:type="dxa"/>
            <w:tcBorders>
              <w:left w:val="single" w:sz="8" w:space="0" w:color="000000"/>
              <w:right w:val="single" w:sz="8" w:space="0" w:color="000000"/>
            </w:tcBorders>
          </w:tcPr>
          <w:p>
            <w:pPr>
              <w:pStyle w:val="TableParagraph"/>
              <w:spacing w:line="256" w:lineRule="exact"/>
              <w:ind w:right="102"/>
              <w:rPr>
                <w:sz w:val="25"/>
              </w:rPr>
            </w:pPr>
            <w:r>
              <w:rPr>
                <w:spacing w:val="-2"/>
                <w:sz w:val="25"/>
              </w:rPr>
              <w:t>368,776</w:t>
            </w:r>
          </w:p>
        </w:tc>
      </w:tr>
      <w:tr>
        <w:trPr>
          <w:trHeight w:val="275" w:hRule="atLeast"/>
        </w:trPr>
        <w:tc>
          <w:tcPr>
            <w:tcW w:w="561" w:type="dxa"/>
            <w:tcBorders>
              <w:left w:val="single" w:sz="8" w:space="0" w:color="000000"/>
              <w:right w:val="single" w:sz="8" w:space="0" w:color="000000"/>
            </w:tcBorders>
          </w:tcPr>
          <w:p>
            <w:pPr>
              <w:pStyle w:val="TableParagraph"/>
              <w:spacing w:line="256" w:lineRule="exact"/>
              <w:ind w:left="41"/>
              <w:jc w:val="left"/>
              <w:rPr>
                <w:sz w:val="25"/>
              </w:rPr>
            </w:pPr>
            <w:r>
              <w:rPr>
                <w:spacing w:val="-10"/>
                <w:sz w:val="25"/>
              </w:rPr>
              <w:t>2</w:t>
            </w:r>
          </w:p>
        </w:tc>
        <w:tc>
          <w:tcPr>
            <w:tcW w:w="1241" w:type="dxa"/>
            <w:tcBorders>
              <w:left w:val="single" w:sz="8" w:space="0" w:color="000000"/>
              <w:right w:val="single" w:sz="8" w:space="0" w:color="000000"/>
            </w:tcBorders>
          </w:tcPr>
          <w:p>
            <w:pPr>
              <w:pStyle w:val="TableParagraph"/>
              <w:spacing w:line="256" w:lineRule="exact"/>
              <w:ind w:left="42"/>
              <w:jc w:val="left"/>
              <w:rPr>
                <w:sz w:val="25"/>
              </w:rPr>
            </w:pPr>
            <w:r>
              <w:rPr>
                <w:spacing w:val="-2"/>
                <w:sz w:val="25"/>
              </w:rPr>
              <w:t>Podujevo</w:t>
            </w:r>
          </w:p>
        </w:tc>
        <w:tc>
          <w:tcPr>
            <w:tcW w:w="1438" w:type="dxa"/>
            <w:tcBorders>
              <w:left w:val="single" w:sz="8" w:space="0" w:color="000000"/>
              <w:right w:val="single" w:sz="8" w:space="0" w:color="000000"/>
            </w:tcBorders>
          </w:tcPr>
          <w:p>
            <w:pPr>
              <w:pStyle w:val="TableParagraph"/>
              <w:spacing w:line="256" w:lineRule="exact"/>
              <w:ind w:right="101"/>
              <w:rPr>
                <w:sz w:val="25"/>
              </w:rPr>
            </w:pPr>
            <w:r>
              <w:rPr>
                <w:spacing w:val="-2"/>
                <w:sz w:val="25"/>
              </w:rPr>
              <w:t>151,053</w:t>
            </w:r>
          </w:p>
        </w:tc>
        <w:tc>
          <w:tcPr>
            <w:tcW w:w="1704" w:type="dxa"/>
            <w:tcBorders>
              <w:left w:val="single" w:sz="8" w:space="0" w:color="000000"/>
              <w:right w:val="single" w:sz="8" w:space="0" w:color="000000"/>
            </w:tcBorders>
          </w:tcPr>
          <w:p>
            <w:pPr>
              <w:pStyle w:val="TableParagraph"/>
              <w:spacing w:line="256" w:lineRule="exact"/>
              <w:ind w:right="101"/>
              <w:rPr>
                <w:sz w:val="25"/>
              </w:rPr>
            </w:pPr>
            <w:r>
              <w:rPr>
                <w:spacing w:val="-2"/>
                <w:sz w:val="25"/>
              </w:rPr>
              <w:t>45,140</w:t>
            </w:r>
          </w:p>
        </w:tc>
        <w:tc>
          <w:tcPr>
            <w:tcW w:w="1820" w:type="dxa"/>
            <w:tcBorders>
              <w:left w:val="single" w:sz="8" w:space="0" w:color="000000"/>
              <w:right w:val="single" w:sz="8" w:space="0" w:color="000000"/>
            </w:tcBorders>
          </w:tcPr>
          <w:p>
            <w:pPr>
              <w:pStyle w:val="TableParagraph"/>
              <w:spacing w:line="256" w:lineRule="exact"/>
              <w:ind w:right="102"/>
              <w:rPr>
                <w:sz w:val="25"/>
              </w:rPr>
            </w:pPr>
            <w:r>
              <w:rPr>
                <w:spacing w:val="-2"/>
                <w:sz w:val="25"/>
              </w:rPr>
              <w:t>196,193</w:t>
            </w:r>
          </w:p>
        </w:tc>
        <w:tc>
          <w:tcPr>
            <w:tcW w:w="1554" w:type="dxa"/>
            <w:tcBorders>
              <w:left w:val="single" w:sz="8" w:space="0" w:color="000000"/>
              <w:right w:val="single" w:sz="8" w:space="0" w:color="000000"/>
            </w:tcBorders>
          </w:tcPr>
          <w:p>
            <w:pPr>
              <w:pStyle w:val="TableParagraph"/>
              <w:spacing w:line="256" w:lineRule="exact"/>
              <w:ind w:right="102"/>
              <w:rPr>
                <w:sz w:val="25"/>
              </w:rPr>
            </w:pPr>
            <w:r>
              <w:rPr>
                <w:spacing w:val="-2"/>
                <w:sz w:val="25"/>
              </w:rPr>
              <w:t>206,984</w:t>
            </w:r>
          </w:p>
        </w:tc>
        <w:tc>
          <w:tcPr>
            <w:tcW w:w="1504" w:type="dxa"/>
            <w:tcBorders>
              <w:left w:val="single" w:sz="8" w:space="0" w:color="000000"/>
              <w:right w:val="single" w:sz="8" w:space="0" w:color="000000"/>
            </w:tcBorders>
          </w:tcPr>
          <w:p>
            <w:pPr>
              <w:pStyle w:val="TableParagraph"/>
              <w:spacing w:line="256" w:lineRule="exact"/>
              <w:ind w:right="102"/>
              <w:rPr>
                <w:sz w:val="25"/>
              </w:rPr>
            </w:pPr>
            <w:r>
              <w:rPr>
                <w:spacing w:val="-2"/>
                <w:sz w:val="25"/>
              </w:rPr>
              <w:t>218,368</w:t>
            </w:r>
          </w:p>
        </w:tc>
      </w:tr>
      <w:tr>
        <w:trPr>
          <w:trHeight w:val="275" w:hRule="atLeast"/>
        </w:trPr>
        <w:tc>
          <w:tcPr>
            <w:tcW w:w="561" w:type="dxa"/>
            <w:tcBorders>
              <w:left w:val="single" w:sz="8" w:space="0" w:color="000000"/>
              <w:right w:val="single" w:sz="8" w:space="0" w:color="000000"/>
            </w:tcBorders>
          </w:tcPr>
          <w:p>
            <w:pPr>
              <w:pStyle w:val="TableParagraph"/>
              <w:spacing w:line="256" w:lineRule="exact"/>
              <w:ind w:left="41"/>
              <w:jc w:val="left"/>
              <w:rPr>
                <w:sz w:val="25"/>
              </w:rPr>
            </w:pPr>
            <w:r>
              <w:rPr>
                <w:spacing w:val="-10"/>
                <w:sz w:val="25"/>
              </w:rPr>
              <w:t>3</w:t>
            </w:r>
          </w:p>
        </w:tc>
        <w:tc>
          <w:tcPr>
            <w:tcW w:w="1241" w:type="dxa"/>
            <w:tcBorders>
              <w:left w:val="single" w:sz="8" w:space="0" w:color="000000"/>
              <w:right w:val="single" w:sz="8" w:space="0" w:color="000000"/>
            </w:tcBorders>
          </w:tcPr>
          <w:p>
            <w:pPr>
              <w:pStyle w:val="TableParagraph"/>
              <w:spacing w:line="256" w:lineRule="exact"/>
              <w:ind w:left="42"/>
              <w:jc w:val="left"/>
              <w:rPr>
                <w:sz w:val="25"/>
              </w:rPr>
            </w:pPr>
            <w:r>
              <w:rPr>
                <w:spacing w:val="-2"/>
                <w:sz w:val="25"/>
              </w:rPr>
              <w:t>Prizren</w:t>
            </w:r>
          </w:p>
        </w:tc>
        <w:tc>
          <w:tcPr>
            <w:tcW w:w="1438" w:type="dxa"/>
            <w:tcBorders>
              <w:left w:val="single" w:sz="8" w:space="0" w:color="000000"/>
              <w:right w:val="single" w:sz="8" w:space="0" w:color="000000"/>
            </w:tcBorders>
          </w:tcPr>
          <w:p>
            <w:pPr>
              <w:pStyle w:val="TableParagraph"/>
              <w:spacing w:line="256" w:lineRule="exact"/>
              <w:ind w:right="101"/>
              <w:rPr>
                <w:sz w:val="25"/>
              </w:rPr>
            </w:pPr>
            <w:r>
              <w:rPr>
                <w:spacing w:val="-2"/>
                <w:sz w:val="25"/>
              </w:rPr>
              <w:t>255,587</w:t>
            </w:r>
          </w:p>
        </w:tc>
        <w:tc>
          <w:tcPr>
            <w:tcW w:w="1704" w:type="dxa"/>
            <w:tcBorders>
              <w:left w:val="single" w:sz="8" w:space="0" w:color="000000"/>
              <w:right w:val="single" w:sz="8" w:space="0" w:color="000000"/>
            </w:tcBorders>
          </w:tcPr>
          <w:p>
            <w:pPr>
              <w:pStyle w:val="TableParagraph"/>
              <w:spacing w:line="256" w:lineRule="exact"/>
              <w:ind w:right="101"/>
              <w:rPr>
                <w:sz w:val="25"/>
              </w:rPr>
            </w:pPr>
            <w:r>
              <w:rPr>
                <w:spacing w:val="-2"/>
                <w:sz w:val="25"/>
              </w:rPr>
              <w:t>93,648</w:t>
            </w:r>
          </w:p>
        </w:tc>
        <w:tc>
          <w:tcPr>
            <w:tcW w:w="1820" w:type="dxa"/>
            <w:tcBorders>
              <w:left w:val="single" w:sz="8" w:space="0" w:color="000000"/>
              <w:right w:val="single" w:sz="8" w:space="0" w:color="000000"/>
            </w:tcBorders>
          </w:tcPr>
          <w:p>
            <w:pPr>
              <w:pStyle w:val="TableParagraph"/>
              <w:spacing w:line="256" w:lineRule="exact"/>
              <w:ind w:right="102"/>
              <w:rPr>
                <w:sz w:val="25"/>
              </w:rPr>
            </w:pPr>
            <w:r>
              <w:rPr>
                <w:spacing w:val="-2"/>
                <w:sz w:val="25"/>
              </w:rPr>
              <w:t>349,235</w:t>
            </w:r>
          </w:p>
        </w:tc>
        <w:tc>
          <w:tcPr>
            <w:tcW w:w="1554" w:type="dxa"/>
            <w:tcBorders>
              <w:left w:val="single" w:sz="8" w:space="0" w:color="000000"/>
              <w:right w:val="single" w:sz="8" w:space="0" w:color="000000"/>
            </w:tcBorders>
          </w:tcPr>
          <w:p>
            <w:pPr>
              <w:pStyle w:val="TableParagraph"/>
              <w:spacing w:line="256" w:lineRule="exact"/>
              <w:ind w:right="102"/>
              <w:rPr>
                <w:sz w:val="25"/>
              </w:rPr>
            </w:pPr>
            <w:r>
              <w:rPr>
                <w:spacing w:val="-2"/>
                <w:sz w:val="25"/>
              </w:rPr>
              <w:t>368,443</w:t>
            </w:r>
          </w:p>
        </w:tc>
        <w:tc>
          <w:tcPr>
            <w:tcW w:w="1504" w:type="dxa"/>
            <w:tcBorders>
              <w:left w:val="single" w:sz="8" w:space="0" w:color="000000"/>
              <w:right w:val="single" w:sz="8" w:space="0" w:color="000000"/>
            </w:tcBorders>
          </w:tcPr>
          <w:p>
            <w:pPr>
              <w:pStyle w:val="TableParagraph"/>
              <w:spacing w:line="256" w:lineRule="exact"/>
              <w:ind w:right="102"/>
              <w:rPr>
                <w:sz w:val="25"/>
              </w:rPr>
            </w:pPr>
            <w:r>
              <w:rPr>
                <w:spacing w:val="-2"/>
                <w:sz w:val="25"/>
              </w:rPr>
              <w:t>388,708</w:t>
            </w:r>
          </w:p>
        </w:tc>
      </w:tr>
      <w:tr>
        <w:trPr>
          <w:trHeight w:val="276" w:hRule="atLeast"/>
        </w:trPr>
        <w:tc>
          <w:tcPr>
            <w:tcW w:w="561" w:type="dxa"/>
            <w:tcBorders>
              <w:left w:val="single" w:sz="8" w:space="0" w:color="000000"/>
              <w:right w:val="single" w:sz="8" w:space="0" w:color="000000"/>
            </w:tcBorders>
          </w:tcPr>
          <w:p>
            <w:pPr>
              <w:pStyle w:val="TableParagraph"/>
              <w:spacing w:line="256" w:lineRule="exact"/>
              <w:ind w:left="41"/>
              <w:jc w:val="left"/>
              <w:rPr>
                <w:sz w:val="25"/>
              </w:rPr>
            </w:pPr>
            <w:r>
              <w:rPr>
                <w:spacing w:val="-10"/>
                <w:sz w:val="25"/>
              </w:rPr>
              <w:t>4</w:t>
            </w:r>
          </w:p>
        </w:tc>
        <w:tc>
          <w:tcPr>
            <w:tcW w:w="1241" w:type="dxa"/>
            <w:tcBorders>
              <w:left w:val="single" w:sz="8" w:space="0" w:color="000000"/>
              <w:right w:val="single" w:sz="8" w:space="0" w:color="000000"/>
            </w:tcBorders>
          </w:tcPr>
          <w:p>
            <w:pPr>
              <w:pStyle w:val="TableParagraph"/>
              <w:spacing w:line="256" w:lineRule="exact"/>
              <w:ind w:left="42"/>
              <w:jc w:val="left"/>
              <w:rPr>
                <w:sz w:val="25"/>
              </w:rPr>
            </w:pPr>
            <w:r>
              <w:rPr>
                <w:spacing w:val="-2"/>
                <w:sz w:val="25"/>
              </w:rPr>
              <w:t>Gnjilane</w:t>
            </w:r>
          </w:p>
        </w:tc>
        <w:tc>
          <w:tcPr>
            <w:tcW w:w="1438" w:type="dxa"/>
            <w:tcBorders>
              <w:left w:val="single" w:sz="8" w:space="0" w:color="000000"/>
              <w:right w:val="single" w:sz="8" w:space="0" w:color="000000"/>
            </w:tcBorders>
          </w:tcPr>
          <w:p>
            <w:pPr>
              <w:pStyle w:val="TableParagraph"/>
              <w:spacing w:line="256" w:lineRule="exact"/>
              <w:ind w:right="101"/>
              <w:rPr>
                <w:sz w:val="25"/>
              </w:rPr>
            </w:pPr>
            <w:r>
              <w:rPr>
                <w:spacing w:val="-2"/>
                <w:sz w:val="25"/>
              </w:rPr>
              <w:t>304,409</w:t>
            </w:r>
          </w:p>
        </w:tc>
        <w:tc>
          <w:tcPr>
            <w:tcW w:w="1704" w:type="dxa"/>
            <w:tcBorders>
              <w:left w:val="single" w:sz="8" w:space="0" w:color="000000"/>
              <w:right w:val="single" w:sz="8" w:space="0" w:color="000000"/>
            </w:tcBorders>
          </w:tcPr>
          <w:p>
            <w:pPr>
              <w:pStyle w:val="TableParagraph"/>
              <w:spacing w:line="256" w:lineRule="exact"/>
              <w:ind w:right="101"/>
              <w:rPr>
                <w:sz w:val="25"/>
              </w:rPr>
            </w:pPr>
            <w:r>
              <w:rPr>
                <w:spacing w:val="-2"/>
                <w:sz w:val="25"/>
              </w:rPr>
              <w:t>52,775</w:t>
            </w:r>
          </w:p>
        </w:tc>
        <w:tc>
          <w:tcPr>
            <w:tcW w:w="1820" w:type="dxa"/>
            <w:tcBorders>
              <w:left w:val="single" w:sz="8" w:space="0" w:color="000000"/>
              <w:right w:val="single" w:sz="8" w:space="0" w:color="000000"/>
            </w:tcBorders>
          </w:tcPr>
          <w:p>
            <w:pPr>
              <w:pStyle w:val="TableParagraph"/>
              <w:spacing w:line="256" w:lineRule="exact"/>
              <w:ind w:right="102"/>
              <w:rPr>
                <w:sz w:val="25"/>
              </w:rPr>
            </w:pPr>
            <w:r>
              <w:rPr>
                <w:spacing w:val="-2"/>
                <w:sz w:val="25"/>
              </w:rPr>
              <w:t>357,185</w:t>
            </w:r>
          </w:p>
        </w:tc>
        <w:tc>
          <w:tcPr>
            <w:tcW w:w="1554" w:type="dxa"/>
            <w:tcBorders>
              <w:left w:val="single" w:sz="8" w:space="0" w:color="000000"/>
              <w:right w:val="single" w:sz="8" w:space="0" w:color="000000"/>
            </w:tcBorders>
          </w:tcPr>
          <w:p>
            <w:pPr>
              <w:pStyle w:val="TableParagraph"/>
              <w:spacing w:line="256" w:lineRule="exact"/>
              <w:ind w:right="102"/>
              <w:rPr>
                <w:sz w:val="25"/>
              </w:rPr>
            </w:pPr>
            <w:r>
              <w:rPr>
                <w:spacing w:val="-2"/>
                <w:sz w:val="25"/>
              </w:rPr>
              <w:t>376,830</w:t>
            </w:r>
          </w:p>
        </w:tc>
        <w:tc>
          <w:tcPr>
            <w:tcW w:w="1504" w:type="dxa"/>
            <w:tcBorders>
              <w:left w:val="single" w:sz="8" w:space="0" w:color="000000"/>
              <w:right w:val="single" w:sz="8" w:space="0" w:color="000000"/>
            </w:tcBorders>
          </w:tcPr>
          <w:p>
            <w:pPr>
              <w:pStyle w:val="TableParagraph"/>
              <w:spacing w:line="256" w:lineRule="exact"/>
              <w:ind w:right="102"/>
              <w:rPr>
                <w:sz w:val="25"/>
              </w:rPr>
            </w:pPr>
            <w:r>
              <w:rPr>
                <w:spacing w:val="-2"/>
                <w:sz w:val="25"/>
              </w:rPr>
              <w:t>397,556</w:t>
            </w:r>
          </w:p>
        </w:tc>
      </w:tr>
      <w:tr>
        <w:trPr>
          <w:trHeight w:val="275" w:hRule="atLeast"/>
        </w:trPr>
        <w:tc>
          <w:tcPr>
            <w:tcW w:w="561" w:type="dxa"/>
            <w:tcBorders>
              <w:left w:val="single" w:sz="8" w:space="0" w:color="000000"/>
              <w:right w:val="single" w:sz="8" w:space="0" w:color="000000"/>
            </w:tcBorders>
          </w:tcPr>
          <w:p>
            <w:pPr>
              <w:pStyle w:val="TableParagraph"/>
              <w:spacing w:line="256" w:lineRule="exact"/>
              <w:ind w:left="41"/>
              <w:jc w:val="left"/>
              <w:rPr>
                <w:sz w:val="25"/>
              </w:rPr>
            </w:pPr>
            <w:r>
              <w:rPr>
                <w:spacing w:val="-10"/>
                <w:sz w:val="25"/>
              </w:rPr>
              <w:t>5</w:t>
            </w:r>
          </w:p>
        </w:tc>
        <w:tc>
          <w:tcPr>
            <w:tcW w:w="1241" w:type="dxa"/>
            <w:tcBorders>
              <w:left w:val="single" w:sz="8" w:space="0" w:color="000000"/>
              <w:right w:val="single" w:sz="8" w:space="0" w:color="000000"/>
            </w:tcBorders>
          </w:tcPr>
          <w:p>
            <w:pPr>
              <w:pStyle w:val="TableParagraph"/>
              <w:spacing w:line="256" w:lineRule="exact"/>
              <w:ind w:left="42"/>
              <w:jc w:val="left"/>
              <w:rPr>
                <w:sz w:val="25"/>
              </w:rPr>
            </w:pPr>
            <w:r>
              <w:rPr>
                <w:spacing w:val="-2"/>
                <w:sz w:val="25"/>
              </w:rPr>
              <w:t>Đakovica</w:t>
            </w:r>
          </w:p>
        </w:tc>
        <w:tc>
          <w:tcPr>
            <w:tcW w:w="1438" w:type="dxa"/>
            <w:tcBorders>
              <w:left w:val="single" w:sz="8" w:space="0" w:color="000000"/>
              <w:right w:val="single" w:sz="8" w:space="0" w:color="000000"/>
            </w:tcBorders>
          </w:tcPr>
          <w:p>
            <w:pPr>
              <w:pStyle w:val="TableParagraph"/>
              <w:spacing w:line="256" w:lineRule="exact"/>
              <w:ind w:right="101"/>
              <w:rPr>
                <w:sz w:val="25"/>
              </w:rPr>
            </w:pPr>
            <w:r>
              <w:rPr>
                <w:spacing w:val="-2"/>
                <w:sz w:val="25"/>
              </w:rPr>
              <w:t>291,944</w:t>
            </w:r>
          </w:p>
        </w:tc>
        <w:tc>
          <w:tcPr>
            <w:tcW w:w="1704" w:type="dxa"/>
            <w:tcBorders>
              <w:left w:val="single" w:sz="8" w:space="0" w:color="000000"/>
              <w:right w:val="single" w:sz="8" w:space="0" w:color="000000"/>
            </w:tcBorders>
          </w:tcPr>
          <w:p>
            <w:pPr>
              <w:pStyle w:val="TableParagraph"/>
              <w:spacing w:line="256" w:lineRule="exact"/>
              <w:ind w:right="101"/>
              <w:rPr>
                <w:sz w:val="25"/>
              </w:rPr>
            </w:pPr>
            <w:r>
              <w:rPr>
                <w:spacing w:val="-2"/>
                <w:sz w:val="25"/>
              </w:rPr>
              <w:t>50,053</w:t>
            </w:r>
          </w:p>
        </w:tc>
        <w:tc>
          <w:tcPr>
            <w:tcW w:w="1820" w:type="dxa"/>
            <w:tcBorders>
              <w:left w:val="single" w:sz="8" w:space="0" w:color="000000"/>
              <w:right w:val="single" w:sz="8" w:space="0" w:color="000000"/>
            </w:tcBorders>
          </w:tcPr>
          <w:p>
            <w:pPr>
              <w:pStyle w:val="TableParagraph"/>
              <w:spacing w:line="256" w:lineRule="exact"/>
              <w:ind w:right="102"/>
              <w:rPr>
                <w:sz w:val="25"/>
              </w:rPr>
            </w:pPr>
            <w:r>
              <w:rPr>
                <w:spacing w:val="-2"/>
                <w:sz w:val="25"/>
              </w:rPr>
              <w:t>341,997</w:t>
            </w:r>
          </w:p>
        </w:tc>
        <w:tc>
          <w:tcPr>
            <w:tcW w:w="1554" w:type="dxa"/>
            <w:tcBorders>
              <w:left w:val="single" w:sz="8" w:space="0" w:color="000000"/>
              <w:right w:val="single" w:sz="8" w:space="0" w:color="000000"/>
            </w:tcBorders>
          </w:tcPr>
          <w:p>
            <w:pPr>
              <w:pStyle w:val="TableParagraph"/>
              <w:spacing w:line="256" w:lineRule="exact"/>
              <w:ind w:right="102"/>
              <w:rPr>
                <w:sz w:val="25"/>
              </w:rPr>
            </w:pPr>
            <w:r>
              <w:rPr>
                <w:spacing w:val="-2"/>
                <w:sz w:val="25"/>
              </w:rPr>
              <w:t>360,806</w:t>
            </w:r>
          </w:p>
        </w:tc>
        <w:tc>
          <w:tcPr>
            <w:tcW w:w="1504" w:type="dxa"/>
            <w:tcBorders>
              <w:left w:val="single" w:sz="8" w:space="0" w:color="000000"/>
              <w:right w:val="single" w:sz="8" w:space="0" w:color="000000"/>
            </w:tcBorders>
          </w:tcPr>
          <w:p>
            <w:pPr>
              <w:pStyle w:val="TableParagraph"/>
              <w:spacing w:line="256" w:lineRule="exact"/>
              <w:ind w:right="102"/>
              <w:rPr>
                <w:sz w:val="25"/>
              </w:rPr>
            </w:pPr>
            <w:r>
              <w:rPr>
                <w:spacing w:val="-2"/>
                <w:sz w:val="25"/>
              </w:rPr>
              <w:t>380,651</w:t>
            </w:r>
          </w:p>
        </w:tc>
      </w:tr>
      <w:tr>
        <w:trPr>
          <w:trHeight w:val="276" w:hRule="atLeast"/>
        </w:trPr>
        <w:tc>
          <w:tcPr>
            <w:tcW w:w="561" w:type="dxa"/>
            <w:tcBorders>
              <w:left w:val="single" w:sz="8" w:space="0" w:color="000000"/>
              <w:right w:val="single" w:sz="8" w:space="0" w:color="000000"/>
            </w:tcBorders>
          </w:tcPr>
          <w:p>
            <w:pPr>
              <w:pStyle w:val="TableParagraph"/>
              <w:spacing w:line="256" w:lineRule="exact"/>
              <w:ind w:left="41"/>
              <w:jc w:val="left"/>
              <w:rPr>
                <w:sz w:val="25"/>
              </w:rPr>
            </w:pPr>
            <w:r>
              <w:rPr>
                <w:spacing w:val="-10"/>
                <w:sz w:val="25"/>
              </w:rPr>
              <w:t>6</w:t>
            </w:r>
          </w:p>
        </w:tc>
        <w:tc>
          <w:tcPr>
            <w:tcW w:w="1241" w:type="dxa"/>
            <w:tcBorders>
              <w:left w:val="single" w:sz="8" w:space="0" w:color="000000"/>
              <w:right w:val="single" w:sz="8" w:space="0" w:color="000000"/>
            </w:tcBorders>
          </w:tcPr>
          <w:p>
            <w:pPr>
              <w:pStyle w:val="TableParagraph"/>
              <w:spacing w:line="256" w:lineRule="exact"/>
              <w:ind w:left="42"/>
              <w:jc w:val="left"/>
              <w:rPr>
                <w:sz w:val="25"/>
              </w:rPr>
            </w:pPr>
            <w:r>
              <w:rPr>
                <w:spacing w:val="-2"/>
                <w:sz w:val="25"/>
              </w:rPr>
              <w:t>Mitrovica</w:t>
            </w:r>
          </w:p>
        </w:tc>
        <w:tc>
          <w:tcPr>
            <w:tcW w:w="1438" w:type="dxa"/>
            <w:tcBorders>
              <w:left w:val="single" w:sz="8" w:space="0" w:color="000000"/>
              <w:right w:val="single" w:sz="8" w:space="0" w:color="000000"/>
            </w:tcBorders>
          </w:tcPr>
          <w:p>
            <w:pPr>
              <w:pStyle w:val="TableParagraph"/>
              <w:spacing w:line="256" w:lineRule="exact"/>
              <w:ind w:right="101"/>
              <w:rPr>
                <w:sz w:val="25"/>
              </w:rPr>
            </w:pPr>
            <w:r>
              <w:rPr>
                <w:spacing w:val="-2"/>
                <w:sz w:val="25"/>
              </w:rPr>
              <w:t>254,170</w:t>
            </w:r>
          </w:p>
        </w:tc>
        <w:tc>
          <w:tcPr>
            <w:tcW w:w="1704" w:type="dxa"/>
            <w:tcBorders>
              <w:left w:val="single" w:sz="8" w:space="0" w:color="000000"/>
              <w:right w:val="single" w:sz="8" w:space="0" w:color="000000"/>
            </w:tcBorders>
          </w:tcPr>
          <w:p>
            <w:pPr>
              <w:pStyle w:val="TableParagraph"/>
              <w:spacing w:line="256" w:lineRule="exact"/>
              <w:ind w:right="101"/>
              <w:rPr>
                <w:sz w:val="25"/>
              </w:rPr>
            </w:pPr>
            <w:r>
              <w:rPr>
                <w:spacing w:val="-2"/>
                <w:sz w:val="25"/>
              </w:rPr>
              <w:t>41,176</w:t>
            </w:r>
          </w:p>
        </w:tc>
        <w:tc>
          <w:tcPr>
            <w:tcW w:w="1820" w:type="dxa"/>
            <w:tcBorders>
              <w:left w:val="single" w:sz="8" w:space="0" w:color="000000"/>
              <w:right w:val="single" w:sz="8" w:space="0" w:color="000000"/>
            </w:tcBorders>
          </w:tcPr>
          <w:p>
            <w:pPr>
              <w:pStyle w:val="TableParagraph"/>
              <w:spacing w:line="256" w:lineRule="exact"/>
              <w:ind w:right="102"/>
              <w:rPr>
                <w:sz w:val="25"/>
              </w:rPr>
            </w:pPr>
            <w:r>
              <w:rPr>
                <w:spacing w:val="-2"/>
                <w:sz w:val="25"/>
              </w:rPr>
              <w:t>295,346</w:t>
            </w:r>
          </w:p>
        </w:tc>
        <w:tc>
          <w:tcPr>
            <w:tcW w:w="1554" w:type="dxa"/>
            <w:tcBorders>
              <w:left w:val="single" w:sz="8" w:space="0" w:color="000000"/>
              <w:right w:val="single" w:sz="8" w:space="0" w:color="000000"/>
            </w:tcBorders>
          </w:tcPr>
          <w:p>
            <w:pPr>
              <w:pStyle w:val="TableParagraph"/>
              <w:spacing w:line="256" w:lineRule="exact"/>
              <w:ind w:right="102"/>
              <w:rPr>
                <w:sz w:val="25"/>
              </w:rPr>
            </w:pPr>
            <w:r>
              <w:rPr>
                <w:spacing w:val="-2"/>
                <w:sz w:val="25"/>
              </w:rPr>
              <w:t>311,590</w:t>
            </w:r>
          </w:p>
        </w:tc>
        <w:tc>
          <w:tcPr>
            <w:tcW w:w="1504" w:type="dxa"/>
            <w:tcBorders>
              <w:left w:val="single" w:sz="8" w:space="0" w:color="000000"/>
              <w:right w:val="single" w:sz="8" w:space="0" w:color="000000"/>
            </w:tcBorders>
          </w:tcPr>
          <w:p>
            <w:pPr>
              <w:pStyle w:val="TableParagraph"/>
              <w:spacing w:line="256" w:lineRule="exact"/>
              <w:ind w:right="102"/>
              <w:rPr>
                <w:sz w:val="25"/>
              </w:rPr>
            </w:pPr>
            <w:r>
              <w:rPr>
                <w:spacing w:val="-2"/>
                <w:sz w:val="25"/>
              </w:rPr>
              <w:t>328,728</w:t>
            </w:r>
          </w:p>
        </w:tc>
      </w:tr>
      <w:tr>
        <w:trPr>
          <w:trHeight w:val="275" w:hRule="atLeast"/>
        </w:trPr>
        <w:tc>
          <w:tcPr>
            <w:tcW w:w="561" w:type="dxa"/>
            <w:tcBorders>
              <w:left w:val="single" w:sz="8" w:space="0" w:color="000000"/>
              <w:right w:val="single" w:sz="8" w:space="0" w:color="000000"/>
            </w:tcBorders>
          </w:tcPr>
          <w:p>
            <w:pPr>
              <w:pStyle w:val="TableParagraph"/>
              <w:spacing w:line="256" w:lineRule="exact"/>
              <w:ind w:left="41"/>
              <w:jc w:val="left"/>
              <w:rPr>
                <w:sz w:val="25"/>
              </w:rPr>
            </w:pPr>
            <w:r>
              <w:rPr>
                <w:spacing w:val="-10"/>
                <w:sz w:val="25"/>
              </w:rPr>
              <w:t>7</w:t>
            </w:r>
          </w:p>
        </w:tc>
        <w:tc>
          <w:tcPr>
            <w:tcW w:w="1241" w:type="dxa"/>
            <w:tcBorders>
              <w:left w:val="single" w:sz="8" w:space="0" w:color="000000"/>
              <w:right w:val="single" w:sz="8" w:space="0" w:color="000000"/>
            </w:tcBorders>
          </w:tcPr>
          <w:p>
            <w:pPr>
              <w:pStyle w:val="TableParagraph"/>
              <w:spacing w:line="256" w:lineRule="exact"/>
              <w:ind w:left="42"/>
              <w:jc w:val="left"/>
              <w:rPr>
                <w:sz w:val="25"/>
              </w:rPr>
            </w:pPr>
            <w:r>
              <w:rPr>
                <w:spacing w:val="-5"/>
                <w:sz w:val="25"/>
              </w:rPr>
              <w:t>Peć</w:t>
            </w:r>
          </w:p>
        </w:tc>
        <w:tc>
          <w:tcPr>
            <w:tcW w:w="1438" w:type="dxa"/>
            <w:tcBorders>
              <w:left w:val="single" w:sz="8" w:space="0" w:color="000000"/>
              <w:right w:val="single" w:sz="8" w:space="0" w:color="000000"/>
            </w:tcBorders>
          </w:tcPr>
          <w:p>
            <w:pPr>
              <w:pStyle w:val="TableParagraph"/>
              <w:spacing w:line="256" w:lineRule="exact"/>
              <w:ind w:right="101"/>
              <w:rPr>
                <w:sz w:val="25"/>
              </w:rPr>
            </w:pPr>
            <w:r>
              <w:rPr>
                <w:spacing w:val="-2"/>
                <w:sz w:val="25"/>
              </w:rPr>
              <w:t>212,156</w:t>
            </w:r>
          </w:p>
        </w:tc>
        <w:tc>
          <w:tcPr>
            <w:tcW w:w="1704" w:type="dxa"/>
            <w:tcBorders>
              <w:left w:val="single" w:sz="8" w:space="0" w:color="000000"/>
              <w:right w:val="single" w:sz="8" w:space="0" w:color="000000"/>
            </w:tcBorders>
          </w:tcPr>
          <w:p>
            <w:pPr>
              <w:pStyle w:val="TableParagraph"/>
              <w:spacing w:line="256" w:lineRule="exact"/>
              <w:ind w:right="101"/>
              <w:rPr>
                <w:sz w:val="25"/>
              </w:rPr>
            </w:pPr>
            <w:r>
              <w:rPr>
                <w:spacing w:val="-2"/>
                <w:sz w:val="25"/>
              </w:rPr>
              <w:t>52,626</w:t>
            </w:r>
          </w:p>
        </w:tc>
        <w:tc>
          <w:tcPr>
            <w:tcW w:w="1820" w:type="dxa"/>
            <w:tcBorders>
              <w:left w:val="single" w:sz="8" w:space="0" w:color="000000"/>
              <w:right w:val="single" w:sz="8" w:space="0" w:color="000000"/>
            </w:tcBorders>
          </w:tcPr>
          <w:p>
            <w:pPr>
              <w:pStyle w:val="TableParagraph"/>
              <w:spacing w:line="256" w:lineRule="exact"/>
              <w:ind w:right="102"/>
              <w:rPr>
                <w:sz w:val="25"/>
              </w:rPr>
            </w:pPr>
            <w:r>
              <w:rPr>
                <w:spacing w:val="-2"/>
                <w:sz w:val="25"/>
              </w:rPr>
              <w:t>264,782</w:t>
            </w:r>
          </w:p>
        </w:tc>
        <w:tc>
          <w:tcPr>
            <w:tcW w:w="1554" w:type="dxa"/>
            <w:tcBorders>
              <w:left w:val="single" w:sz="8" w:space="0" w:color="000000"/>
              <w:right w:val="single" w:sz="8" w:space="0" w:color="000000"/>
            </w:tcBorders>
          </w:tcPr>
          <w:p>
            <w:pPr>
              <w:pStyle w:val="TableParagraph"/>
              <w:spacing w:line="256" w:lineRule="exact"/>
              <w:ind w:right="102"/>
              <w:rPr>
                <w:sz w:val="25"/>
              </w:rPr>
            </w:pPr>
            <w:r>
              <w:rPr>
                <w:spacing w:val="-2"/>
                <w:sz w:val="25"/>
              </w:rPr>
              <w:t>279,345</w:t>
            </w:r>
          </w:p>
        </w:tc>
        <w:tc>
          <w:tcPr>
            <w:tcW w:w="1504" w:type="dxa"/>
            <w:tcBorders>
              <w:left w:val="single" w:sz="8" w:space="0" w:color="000000"/>
              <w:right w:val="single" w:sz="8" w:space="0" w:color="000000"/>
            </w:tcBorders>
          </w:tcPr>
          <w:p>
            <w:pPr>
              <w:pStyle w:val="TableParagraph"/>
              <w:spacing w:line="256" w:lineRule="exact"/>
              <w:ind w:right="102"/>
              <w:rPr>
                <w:sz w:val="25"/>
              </w:rPr>
            </w:pPr>
            <w:r>
              <w:rPr>
                <w:spacing w:val="-2"/>
                <w:sz w:val="25"/>
              </w:rPr>
              <w:t>294,709</w:t>
            </w:r>
          </w:p>
        </w:tc>
      </w:tr>
      <w:tr>
        <w:trPr>
          <w:trHeight w:val="275" w:hRule="atLeast"/>
        </w:trPr>
        <w:tc>
          <w:tcPr>
            <w:tcW w:w="1802" w:type="dxa"/>
            <w:gridSpan w:val="2"/>
            <w:tcBorders>
              <w:left w:val="single" w:sz="8" w:space="0" w:color="000000"/>
              <w:right w:val="single" w:sz="8" w:space="0" w:color="000000"/>
            </w:tcBorders>
          </w:tcPr>
          <w:p>
            <w:pPr>
              <w:pStyle w:val="TableParagraph"/>
              <w:spacing w:line="256" w:lineRule="exact"/>
              <w:ind w:left="507"/>
              <w:jc w:val="left"/>
              <w:rPr>
                <w:sz w:val="25"/>
              </w:rPr>
            </w:pPr>
            <w:r>
              <w:rPr>
                <w:spacing w:val="-2"/>
                <w:sz w:val="25"/>
              </w:rPr>
              <w:t>Ukupno</w:t>
            </w:r>
          </w:p>
        </w:tc>
        <w:tc>
          <w:tcPr>
            <w:tcW w:w="1438" w:type="dxa"/>
            <w:tcBorders>
              <w:left w:val="single" w:sz="8" w:space="0" w:color="000000"/>
              <w:right w:val="single" w:sz="8" w:space="0" w:color="000000"/>
            </w:tcBorders>
          </w:tcPr>
          <w:p>
            <w:pPr>
              <w:pStyle w:val="TableParagraph"/>
              <w:spacing w:line="256" w:lineRule="exact"/>
              <w:ind w:right="81"/>
              <w:rPr>
                <w:sz w:val="25"/>
              </w:rPr>
            </w:pPr>
            <w:r>
              <w:rPr>
                <w:spacing w:val="-2"/>
                <w:sz w:val="25"/>
              </w:rPr>
              <w:t>1,731,162</w:t>
            </w:r>
          </w:p>
        </w:tc>
        <w:tc>
          <w:tcPr>
            <w:tcW w:w="1704" w:type="dxa"/>
            <w:tcBorders>
              <w:left w:val="single" w:sz="8" w:space="0" w:color="000000"/>
              <w:right w:val="single" w:sz="8" w:space="0" w:color="000000"/>
            </w:tcBorders>
          </w:tcPr>
          <w:p>
            <w:pPr>
              <w:pStyle w:val="TableParagraph"/>
              <w:spacing w:line="256" w:lineRule="exact"/>
              <w:ind w:right="101"/>
              <w:rPr>
                <w:sz w:val="25"/>
              </w:rPr>
            </w:pPr>
            <w:r>
              <w:rPr>
                <w:spacing w:val="-2"/>
                <w:sz w:val="25"/>
              </w:rPr>
              <w:t>404,904</w:t>
            </w:r>
          </w:p>
        </w:tc>
        <w:tc>
          <w:tcPr>
            <w:tcW w:w="1820" w:type="dxa"/>
            <w:tcBorders>
              <w:left w:val="single" w:sz="8" w:space="0" w:color="000000"/>
              <w:right w:val="single" w:sz="8" w:space="0" w:color="000000"/>
            </w:tcBorders>
          </w:tcPr>
          <w:p>
            <w:pPr>
              <w:pStyle w:val="TableParagraph"/>
              <w:spacing w:line="256" w:lineRule="exact"/>
              <w:ind w:right="95"/>
              <w:rPr>
                <w:sz w:val="25"/>
              </w:rPr>
            </w:pPr>
            <w:r>
              <w:rPr>
                <w:spacing w:val="-2"/>
                <w:sz w:val="25"/>
              </w:rPr>
              <w:t>2,136,066</w:t>
            </w:r>
          </w:p>
        </w:tc>
        <w:tc>
          <w:tcPr>
            <w:tcW w:w="1554" w:type="dxa"/>
            <w:tcBorders>
              <w:left w:val="single" w:sz="8" w:space="0" w:color="000000"/>
              <w:right w:val="single" w:sz="8" w:space="0" w:color="000000"/>
            </w:tcBorders>
          </w:tcPr>
          <w:p>
            <w:pPr>
              <w:pStyle w:val="TableParagraph"/>
              <w:spacing w:line="256" w:lineRule="exact"/>
              <w:ind w:right="137"/>
              <w:rPr>
                <w:sz w:val="25"/>
              </w:rPr>
            </w:pPr>
            <w:r>
              <w:rPr>
                <w:spacing w:val="-2"/>
                <w:sz w:val="25"/>
              </w:rPr>
              <w:t>2,253,550</w:t>
            </w:r>
          </w:p>
        </w:tc>
        <w:tc>
          <w:tcPr>
            <w:tcW w:w="1504" w:type="dxa"/>
            <w:tcBorders>
              <w:left w:val="single" w:sz="8" w:space="0" w:color="000000"/>
              <w:right w:val="single" w:sz="8" w:space="0" w:color="000000"/>
            </w:tcBorders>
          </w:tcPr>
          <w:p>
            <w:pPr>
              <w:pStyle w:val="TableParagraph"/>
              <w:spacing w:line="256" w:lineRule="exact"/>
              <w:ind w:right="87"/>
              <w:rPr>
                <w:sz w:val="25"/>
              </w:rPr>
            </w:pPr>
            <w:r>
              <w:rPr>
                <w:spacing w:val="-2"/>
                <w:sz w:val="25"/>
              </w:rPr>
              <w:t>2,377,495</w:t>
            </w:r>
          </w:p>
        </w:tc>
      </w:tr>
    </w:tbl>
    <w:p>
      <w:pPr>
        <w:pStyle w:val="TableParagraph"/>
        <w:spacing w:after="0" w:line="256" w:lineRule="exact"/>
        <w:rPr>
          <w:sz w:val="25"/>
        </w:rPr>
        <w:sectPr>
          <w:pgSz w:w="11910" w:h="16840"/>
          <w:pgMar w:header="0" w:footer="921" w:top="620" w:bottom="1120" w:left="850" w:right="992"/>
        </w:sectPr>
      </w:pPr>
    </w:p>
    <w:p>
      <w:pPr>
        <w:spacing w:before="83"/>
        <w:ind w:left="664" w:right="7161" w:hanging="3"/>
        <w:jc w:val="left"/>
        <w:rPr>
          <w:sz w:val="16"/>
        </w:rPr>
      </w:pPr>
      <w:r>
        <w:rPr>
          <w:sz w:val="16"/>
        </w:rPr>
        <w:drawing>
          <wp:anchor distT="0" distB="0" distL="0" distR="0" allowOverlap="1" layoutInCell="1" locked="0" behindDoc="0" simplePos="0" relativeHeight="15733760">
            <wp:simplePos x="0" y="0"/>
            <wp:positionH relativeFrom="page">
              <wp:posOffset>628650</wp:posOffset>
            </wp:positionH>
            <wp:positionV relativeFrom="paragraph">
              <wp:posOffset>42926</wp:posOffset>
            </wp:positionV>
            <wp:extent cx="228600" cy="22860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43"/>
        <w:rPr>
          <w:sz w:val="16"/>
        </w:rPr>
      </w:pPr>
    </w:p>
    <w:p>
      <w:pPr>
        <w:pStyle w:val="Heading5"/>
        <w:numPr>
          <w:ilvl w:val="1"/>
          <w:numId w:val="12"/>
        </w:numPr>
        <w:tabs>
          <w:tab w:pos="861" w:val="left" w:leader="none"/>
        </w:tabs>
        <w:spacing w:line="240" w:lineRule="auto" w:before="0" w:after="0"/>
        <w:ind w:left="861" w:right="0" w:hanging="720"/>
        <w:jc w:val="left"/>
      </w:pPr>
      <w:r>
        <w:rPr/>
        <w:t>Projekcije</w:t>
      </w:r>
      <w:r>
        <w:rPr>
          <w:spacing w:val="-3"/>
        </w:rPr>
        <w:t> </w:t>
      </w:r>
      <w:r>
        <w:rPr/>
        <w:t>opštinskih sopstvenih</w:t>
      </w:r>
      <w:r>
        <w:rPr>
          <w:spacing w:val="-1"/>
        </w:rPr>
        <w:t> </w:t>
      </w:r>
      <w:r>
        <w:rPr/>
        <w:t>prihoda</w:t>
      </w:r>
      <w:r>
        <w:rPr>
          <w:spacing w:val="-1"/>
        </w:rPr>
        <w:t> </w:t>
      </w:r>
      <w:r>
        <w:rPr/>
        <w:t>za</w:t>
      </w:r>
      <w:r>
        <w:rPr>
          <w:spacing w:val="-1"/>
        </w:rPr>
        <w:t> </w:t>
      </w:r>
      <w:r>
        <w:rPr/>
        <w:t>2027.</w:t>
      </w:r>
      <w:r>
        <w:rPr>
          <w:spacing w:val="-2"/>
        </w:rPr>
        <w:t> </w:t>
      </w:r>
      <w:r>
        <w:rPr/>
        <w:t>godinu</w:t>
      </w:r>
      <w:r>
        <w:rPr>
          <w:spacing w:val="58"/>
        </w:rPr>
        <w:t> </w:t>
      </w:r>
      <w:r>
        <w:rPr/>
        <w:t>i</w:t>
      </w:r>
      <w:r>
        <w:rPr>
          <w:spacing w:val="-1"/>
        </w:rPr>
        <w:t> </w:t>
      </w:r>
      <w:r>
        <w:rPr/>
        <w:t>prognoze</w:t>
      </w:r>
      <w:r>
        <w:rPr>
          <w:spacing w:val="-2"/>
        </w:rPr>
        <w:t> </w:t>
      </w:r>
      <w:r>
        <w:rPr/>
        <w:t>za</w:t>
      </w:r>
      <w:r>
        <w:rPr>
          <w:spacing w:val="-1"/>
        </w:rPr>
        <w:t> </w:t>
      </w:r>
      <w:r>
        <w:rPr/>
        <w:t>2028-</w:t>
      </w:r>
      <w:r>
        <w:rPr>
          <w:spacing w:val="-2"/>
        </w:rPr>
        <w:t>2029.</w:t>
      </w:r>
    </w:p>
    <w:p>
      <w:pPr>
        <w:pStyle w:val="BodyText"/>
        <w:rPr>
          <w:b/>
          <w:i/>
          <w:sz w:val="24"/>
        </w:rPr>
      </w:pPr>
    </w:p>
    <w:p>
      <w:pPr>
        <w:pStyle w:val="BodyText"/>
        <w:rPr>
          <w:b/>
          <w:i/>
          <w:sz w:val="24"/>
        </w:rPr>
      </w:pPr>
    </w:p>
    <w:p>
      <w:pPr>
        <w:spacing w:before="1"/>
        <w:ind w:left="141" w:right="146" w:firstLine="0"/>
        <w:jc w:val="left"/>
        <w:rPr>
          <w:sz w:val="24"/>
        </w:rPr>
      </w:pPr>
      <w:r>
        <w:rPr>
          <w:sz w:val="24"/>
        </w:rPr>
        <w:t>Projekcije</w:t>
      </w:r>
      <w:r>
        <w:rPr>
          <w:spacing w:val="-4"/>
          <w:sz w:val="24"/>
        </w:rPr>
        <w:t> </w:t>
      </w:r>
      <w:r>
        <w:rPr>
          <w:sz w:val="24"/>
        </w:rPr>
        <w:t>sopstvenih</w:t>
      </w:r>
      <w:r>
        <w:rPr>
          <w:spacing w:val="-3"/>
          <w:sz w:val="24"/>
        </w:rPr>
        <w:t> </w:t>
      </w:r>
      <w:r>
        <w:rPr>
          <w:sz w:val="24"/>
        </w:rPr>
        <w:t>opštinskih</w:t>
      </w:r>
      <w:r>
        <w:rPr>
          <w:spacing w:val="-3"/>
          <w:sz w:val="24"/>
        </w:rPr>
        <w:t> </w:t>
      </w:r>
      <w:r>
        <w:rPr>
          <w:sz w:val="24"/>
        </w:rPr>
        <w:t>prihoda</w:t>
      </w:r>
      <w:r>
        <w:rPr>
          <w:spacing w:val="-4"/>
          <w:sz w:val="24"/>
        </w:rPr>
        <w:t> </w:t>
      </w:r>
      <w:r>
        <w:rPr>
          <w:sz w:val="24"/>
        </w:rPr>
        <w:t>za</w:t>
      </w:r>
      <w:r>
        <w:rPr>
          <w:spacing w:val="-4"/>
          <w:sz w:val="24"/>
        </w:rPr>
        <w:t> </w:t>
      </w:r>
      <w:r>
        <w:rPr>
          <w:sz w:val="24"/>
        </w:rPr>
        <w:t>2027.</w:t>
      </w:r>
      <w:r>
        <w:rPr>
          <w:spacing w:val="-1"/>
          <w:sz w:val="24"/>
        </w:rPr>
        <w:t> </w:t>
      </w:r>
      <w:r>
        <w:rPr>
          <w:sz w:val="24"/>
        </w:rPr>
        <w:t>godinu,</w:t>
      </w:r>
      <w:r>
        <w:rPr>
          <w:spacing w:val="-3"/>
          <w:sz w:val="24"/>
        </w:rPr>
        <w:t> </w:t>
      </w:r>
      <w:r>
        <w:rPr>
          <w:sz w:val="24"/>
        </w:rPr>
        <w:t>na</w:t>
      </w:r>
      <w:r>
        <w:rPr>
          <w:spacing w:val="-3"/>
          <w:sz w:val="24"/>
        </w:rPr>
        <w:t> </w:t>
      </w:r>
      <w:r>
        <w:rPr>
          <w:sz w:val="24"/>
        </w:rPr>
        <w:t>osnovu</w:t>
      </w:r>
      <w:r>
        <w:rPr>
          <w:spacing w:val="-3"/>
          <w:sz w:val="24"/>
        </w:rPr>
        <w:t> </w:t>
      </w:r>
      <w:r>
        <w:rPr>
          <w:sz w:val="24"/>
        </w:rPr>
        <w:t>makrofiskalnih</w:t>
      </w:r>
      <w:r>
        <w:rPr>
          <w:spacing w:val="-3"/>
          <w:sz w:val="24"/>
        </w:rPr>
        <w:t> </w:t>
      </w:r>
      <w:r>
        <w:rPr>
          <w:sz w:val="24"/>
        </w:rPr>
        <w:t>procena,</w:t>
      </w:r>
      <w:r>
        <w:rPr>
          <w:spacing w:val="-3"/>
          <w:sz w:val="24"/>
        </w:rPr>
        <w:t> </w:t>
      </w:r>
      <w:r>
        <w:rPr>
          <w:sz w:val="24"/>
        </w:rPr>
        <w:t>su</w:t>
      </w:r>
      <w:r>
        <w:rPr>
          <w:spacing w:val="-2"/>
          <w:sz w:val="24"/>
        </w:rPr>
        <w:t> </w:t>
      </w:r>
      <w:r>
        <w:rPr>
          <w:sz w:val="24"/>
        </w:rPr>
        <w:t>u iznosu od 132.2 milion evra. Ovi prihodi se dodaju opštinskom finansiranju pored opštinskih </w:t>
      </w:r>
      <w:r>
        <w:rPr>
          <w:spacing w:val="-2"/>
          <w:sz w:val="24"/>
        </w:rPr>
        <w:t>grantova.</w:t>
      </w:r>
    </w:p>
    <w:p>
      <w:pPr>
        <w:spacing w:before="0"/>
        <w:ind w:left="141" w:right="0" w:firstLine="0"/>
        <w:jc w:val="left"/>
        <w:rPr>
          <w:sz w:val="24"/>
        </w:rPr>
      </w:pPr>
      <w:r>
        <w:rPr>
          <w:sz w:val="24"/>
        </w:rPr>
        <w:t>U ovoj projekciji, u pogledu poreskih prihoda, uzeti su u obzir prihodi od poreza na nepokretnu imovinu,</w:t>
      </w:r>
      <w:r>
        <w:rPr>
          <w:spacing w:val="-3"/>
          <w:sz w:val="24"/>
        </w:rPr>
        <w:t> </w:t>
      </w:r>
      <w:r>
        <w:rPr>
          <w:sz w:val="24"/>
        </w:rPr>
        <w:t>dok</w:t>
      </w:r>
      <w:r>
        <w:rPr>
          <w:spacing w:val="-3"/>
          <w:sz w:val="24"/>
        </w:rPr>
        <w:t> </w:t>
      </w:r>
      <w:r>
        <w:rPr>
          <w:sz w:val="24"/>
        </w:rPr>
        <w:t>je</w:t>
      </w:r>
      <w:r>
        <w:rPr>
          <w:spacing w:val="-4"/>
          <w:sz w:val="24"/>
        </w:rPr>
        <w:t> </w:t>
      </w:r>
      <w:r>
        <w:rPr>
          <w:sz w:val="24"/>
        </w:rPr>
        <w:t>za</w:t>
      </w:r>
      <w:r>
        <w:rPr>
          <w:spacing w:val="-4"/>
          <w:sz w:val="24"/>
        </w:rPr>
        <w:t> </w:t>
      </w:r>
      <w:r>
        <w:rPr>
          <w:sz w:val="24"/>
        </w:rPr>
        <w:t>neporeske</w:t>
      </w:r>
      <w:r>
        <w:rPr>
          <w:spacing w:val="-4"/>
          <w:sz w:val="24"/>
        </w:rPr>
        <w:t> </w:t>
      </w:r>
      <w:r>
        <w:rPr>
          <w:sz w:val="24"/>
        </w:rPr>
        <w:t>prihode</w:t>
      </w:r>
      <w:r>
        <w:rPr>
          <w:spacing w:val="-5"/>
          <w:sz w:val="24"/>
        </w:rPr>
        <w:t> </w:t>
      </w:r>
      <w:r>
        <w:rPr>
          <w:sz w:val="24"/>
        </w:rPr>
        <w:t>uzeto</w:t>
      </w:r>
      <w:r>
        <w:rPr>
          <w:spacing w:val="-3"/>
          <w:sz w:val="24"/>
        </w:rPr>
        <w:t> </w:t>
      </w:r>
      <w:r>
        <w:rPr>
          <w:sz w:val="24"/>
        </w:rPr>
        <w:t>prosečno</w:t>
      </w:r>
      <w:r>
        <w:rPr>
          <w:spacing w:val="-3"/>
          <w:sz w:val="24"/>
        </w:rPr>
        <w:t> </w:t>
      </w:r>
      <w:r>
        <w:rPr>
          <w:sz w:val="24"/>
        </w:rPr>
        <w:t>ostvarenje</w:t>
      </w:r>
      <w:r>
        <w:rPr>
          <w:spacing w:val="-3"/>
          <w:sz w:val="24"/>
        </w:rPr>
        <w:t> </w:t>
      </w:r>
      <w:r>
        <w:rPr>
          <w:sz w:val="24"/>
        </w:rPr>
        <w:t>neporeskih</w:t>
      </w:r>
      <w:r>
        <w:rPr>
          <w:spacing w:val="-3"/>
          <w:sz w:val="24"/>
        </w:rPr>
        <w:t> </w:t>
      </w:r>
      <w:r>
        <w:rPr>
          <w:sz w:val="24"/>
        </w:rPr>
        <w:t>prihoda</w:t>
      </w:r>
      <w:r>
        <w:rPr>
          <w:spacing w:val="-4"/>
          <w:sz w:val="24"/>
        </w:rPr>
        <w:t> </w:t>
      </w:r>
      <w:r>
        <w:rPr>
          <w:sz w:val="24"/>
        </w:rPr>
        <w:t>u</w:t>
      </w:r>
      <w:r>
        <w:rPr>
          <w:spacing w:val="-3"/>
          <w:sz w:val="24"/>
        </w:rPr>
        <w:t> </w:t>
      </w:r>
      <w:r>
        <w:rPr>
          <w:sz w:val="24"/>
        </w:rPr>
        <w:t>poslednje</w:t>
      </w:r>
      <w:r>
        <w:rPr>
          <w:spacing w:val="-3"/>
          <w:sz w:val="24"/>
        </w:rPr>
        <w:t> </w:t>
      </w:r>
      <w:r>
        <w:rPr>
          <w:sz w:val="24"/>
        </w:rPr>
        <w:t>tri godine i prognoze opština na trend rasta neporeskih prihoda.</w:t>
      </w:r>
    </w:p>
    <w:p>
      <w:pPr>
        <w:spacing w:after="0"/>
        <w:jc w:val="left"/>
        <w:rPr>
          <w:sz w:val="24"/>
        </w:rPr>
        <w:sectPr>
          <w:pgSz w:w="11910" w:h="16840"/>
          <w:pgMar w:header="0" w:footer="921" w:top="620" w:bottom="1120" w:left="850" w:right="992"/>
        </w:sectPr>
      </w:pPr>
    </w:p>
    <w:p>
      <w:pPr>
        <w:spacing w:before="74"/>
        <w:ind w:left="590" w:right="0" w:firstLine="0"/>
        <w:jc w:val="left"/>
        <w:rPr>
          <w:sz w:val="24"/>
        </w:rPr>
      </w:pPr>
      <w:r>
        <w:rPr>
          <w:sz w:val="24"/>
        </w:rPr>
        <w:t>Tabela</w:t>
      </w:r>
      <w:r>
        <w:rPr>
          <w:spacing w:val="-3"/>
          <w:sz w:val="24"/>
        </w:rPr>
        <w:t> </w:t>
      </w:r>
      <w:r>
        <w:rPr>
          <w:sz w:val="24"/>
        </w:rPr>
        <w:t>9:</w:t>
      </w:r>
      <w:r>
        <w:rPr>
          <w:spacing w:val="-1"/>
          <w:sz w:val="24"/>
        </w:rPr>
        <w:t> </w:t>
      </w:r>
      <w:r>
        <w:rPr>
          <w:sz w:val="24"/>
        </w:rPr>
        <w:t>Projekcije</w:t>
      </w:r>
      <w:r>
        <w:rPr>
          <w:spacing w:val="-2"/>
          <w:sz w:val="24"/>
        </w:rPr>
        <w:t> </w:t>
      </w:r>
      <w:r>
        <w:rPr>
          <w:sz w:val="24"/>
        </w:rPr>
        <w:t>sopstvenih</w:t>
      </w:r>
      <w:r>
        <w:rPr>
          <w:spacing w:val="-1"/>
          <w:sz w:val="24"/>
        </w:rPr>
        <w:t> </w:t>
      </w:r>
      <w:r>
        <w:rPr>
          <w:sz w:val="24"/>
        </w:rPr>
        <w:t>opštinskih</w:t>
      </w:r>
      <w:r>
        <w:rPr>
          <w:spacing w:val="-1"/>
          <w:sz w:val="24"/>
        </w:rPr>
        <w:t> </w:t>
      </w:r>
      <w:r>
        <w:rPr>
          <w:sz w:val="24"/>
        </w:rPr>
        <w:t>prihoda</w:t>
      </w:r>
      <w:r>
        <w:rPr>
          <w:spacing w:val="-2"/>
          <w:sz w:val="24"/>
        </w:rPr>
        <w:t> </w:t>
      </w:r>
      <w:r>
        <w:rPr>
          <w:sz w:val="24"/>
        </w:rPr>
        <w:t>za</w:t>
      </w:r>
      <w:r>
        <w:rPr>
          <w:spacing w:val="-1"/>
          <w:sz w:val="24"/>
        </w:rPr>
        <w:t> </w:t>
      </w:r>
      <w:r>
        <w:rPr>
          <w:sz w:val="24"/>
        </w:rPr>
        <w:t>2027-</w:t>
      </w:r>
      <w:r>
        <w:rPr>
          <w:spacing w:val="-4"/>
          <w:sz w:val="24"/>
        </w:rPr>
        <w:t>2029</w:t>
      </w: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
        <w:gridCol w:w="1158"/>
        <w:gridCol w:w="884"/>
        <w:gridCol w:w="812"/>
        <w:gridCol w:w="812"/>
        <w:gridCol w:w="896"/>
        <w:gridCol w:w="848"/>
        <w:gridCol w:w="848"/>
        <w:gridCol w:w="824"/>
        <w:gridCol w:w="824"/>
        <w:gridCol w:w="824"/>
        <w:gridCol w:w="895"/>
        <w:gridCol w:w="919"/>
        <w:gridCol w:w="955"/>
        <w:gridCol w:w="883"/>
        <w:gridCol w:w="943"/>
        <w:gridCol w:w="883"/>
      </w:tblGrid>
      <w:tr>
        <w:trPr>
          <w:trHeight w:val="215" w:hRule="atLeast"/>
        </w:trPr>
        <w:tc>
          <w:tcPr>
            <w:tcW w:w="406" w:type="dxa"/>
            <w:vMerge w:val="restart"/>
            <w:tcBorders>
              <w:left w:val="single" w:sz="6" w:space="0" w:color="000000"/>
              <w:right w:val="single" w:sz="6" w:space="0" w:color="000000"/>
            </w:tcBorders>
          </w:tcPr>
          <w:p>
            <w:pPr>
              <w:pStyle w:val="TableParagraph"/>
              <w:jc w:val="left"/>
              <w:rPr>
                <w:sz w:val="11"/>
              </w:rPr>
            </w:pPr>
          </w:p>
          <w:p>
            <w:pPr>
              <w:pStyle w:val="TableParagraph"/>
              <w:spacing w:before="45"/>
              <w:jc w:val="left"/>
              <w:rPr>
                <w:sz w:val="11"/>
              </w:rPr>
            </w:pPr>
          </w:p>
          <w:p>
            <w:pPr>
              <w:pStyle w:val="TableParagraph"/>
              <w:ind w:left="123"/>
              <w:jc w:val="left"/>
              <w:rPr>
                <w:sz w:val="11"/>
              </w:rPr>
            </w:pPr>
            <w:r>
              <w:rPr>
                <w:spacing w:val="-5"/>
                <w:w w:val="130"/>
                <w:sz w:val="11"/>
              </w:rPr>
              <w:t>Br.</w:t>
            </w:r>
          </w:p>
        </w:tc>
        <w:tc>
          <w:tcPr>
            <w:tcW w:w="1158" w:type="dxa"/>
            <w:vMerge w:val="restart"/>
            <w:tcBorders>
              <w:left w:val="single" w:sz="6" w:space="0" w:color="000000"/>
              <w:right w:val="single" w:sz="6" w:space="0" w:color="000000"/>
            </w:tcBorders>
          </w:tcPr>
          <w:p>
            <w:pPr>
              <w:pStyle w:val="TableParagraph"/>
              <w:jc w:val="left"/>
              <w:rPr>
                <w:sz w:val="11"/>
              </w:rPr>
            </w:pPr>
          </w:p>
          <w:p>
            <w:pPr>
              <w:pStyle w:val="TableParagraph"/>
              <w:spacing w:before="45"/>
              <w:jc w:val="left"/>
              <w:rPr>
                <w:sz w:val="11"/>
              </w:rPr>
            </w:pPr>
          </w:p>
          <w:p>
            <w:pPr>
              <w:pStyle w:val="TableParagraph"/>
              <w:ind w:left="362"/>
              <w:jc w:val="left"/>
              <w:rPr>
                <w:sz w:val="11"/>
              </w:rPr>
            </w:pPr>
            <w:r>
              <w:rPr>
                <w:spacing w:val="-2"/>
                <w:w w:val="130"/>
                <w:sz w:val="11"/>
              </w:rPr>
              <w:t>Opstine</w:t>
            </w:r>
          </w:p>
        </w:tc>
        <w:tc>
          <w:tcPr>
            <w:tcW w:w="7572" w:type="dxa"/>
            <w:gridSpan w:val="9"/>
            <w:tcBorders>
              <w:left w:val="single" w:sz="6" w:space="0" w:color="000000"/>
              <w:right w:val="single" w:sz="6" w:space="0" w:color="000000"/>
            </w:tcBorders>
          </w:tcPr>
          <w:p>
            <w:pPr>
              <w:pStyle w:val="TableParagraph"/>
              <w:spacing w:before="26"/>
              <w:ind w:left="69"/>
              <w:jc w:val="center"/>
              <w:rPr>
                <w:sz w:val="14"/>
              </w:rPr>
            </w:pPr>
            <w:r>
              <w:rPr>
                <w:w w:val="125"/>
                <w:sz w:val="14"/>
              </w:rPr>
              <w:t>Poreski</w:t>
            </w:r>
            <w:r>
              <w:rPr>
                <w:spacing w:val="-2"/>
                <w:w w:val="125"/>
                <w:sz w:val="14"/>
              </w:rPr>
              <w:t> </w:t>
            </w:r>
            <w:r>
              <w:rPr>
                <w:spacing w:val="-2"/>
                <w:w w:val="130"/>
                <w:sz w:val="14"/>
              </w:rPr>
              <w:t>prihodi</w:t>
            </w:r>
          </w:p>
        </w:tc>
        <w:tc>
          <w:tcPr>
            <w:tcW w:w="2769" w:type="dxa"/>
            <w:gridSpan w:val="3"/>
            <w:tcBorders>
              <w:left w:val="single" w:sz="6" w:space="0" w:color="000000"/>
              <w:right w:val="single" w:sz="6" w:space="0" w:color="000000"/>
            </w:tcBorders>
          </w:tcPr>
          <w:p>
            <w:pPr>
              <w:pStyle w:val="TableParagraph"/>
              <w:spacing w:before="26"/>
              <w:ind w:left="765"/>
              <w:jc w:val="left"/>
              <w:rPr>
                <w:sz w:val="14"/>
              </w:rPr>
            </w:pPr>
            <w:r>
              <w:rPr>
                <w:spacing w:val="-2"/>
                <w:w w:val="130"/>
                <w:sz w:val="14"/>
              </w:rPr>
              <w:t>Ne</w:t>
            </w:r>
            <w:r>
              <w:rPr>
                <w:spacing w:val="-4"/>
                <w:w w:val="130"/>
                <w:sz w:val="14"/>
              </w:rPr>
              <w:t> </w:t>
            </w:r>
            <w:r>
              <w:rPr>
                <w:spacing w:val="-2"/>
                <w:w w:val="130"/>
                <w:sz w:val="14"/>
              </w:rPr>
              <w:t>poreski</w:t>
            </w:r>
            <w:r>
              <w:rPr>
                <w:spacing w:val="-13"/>
                <w:w w:val="130"/>
                <w:sz w:val="14"/>
              </w:rPr>
              <w:t> </w:t>
            </w:r>
            <w:r>
              <w:rPr>
                <w:spacing w:val="-2"/>
                <w:w w:val="130"/>
                <w:sz w:val="14"/>
              </w:rPr>
              <w:t>prihodi</w:t>
            </w:r>
          </w:p>
        </w:tc>
        <w:tc>
          <w:tcPr>
            <w:tcW w:w="883" w:type="dxa"/>
            <w:vMerge w:val="restart"/>
            <w:tcBorders>
              <w:left w:val="single" w:sz="6" w:space="0" w:color="000000"/>
              <w:right w:val="single" w:sz="6" w:space="0" w:color="000000"/>
            </w:tcBorders>
          </w:tcPr>
          <w:p>
            <w:pPr>
              <w:pStyle w:val="TableParagraph"/>
              <w:spacing w:before="93"/>
              <w:jc w:val="left"/>
              <w:rPr>
                <w:sz w:val="11"/>
              </w:rPr>
            </w:pPr>
          </w:p>
          <w:p>
            <w:pPr>
              <w:pStyle w:val="TableParagraph"/>
              <w:spacing w:line="297" w:lineRule="auto" w:before="1"/>
              <w:ind w:left="288" w:hanging="204"/>
              <w:jc w:val="left"/>
              <w:rPr>
                <w:sz w:val="11"/>
              </w:rPr>
            </w:pPr>
            <w:r>
              <w:rPr>
                <w:spacing w:val="-2"/>
                <w:w w:val="130"/>
                <w:sz w:val="11"/>
              </w:rPr>
              <w:t>Projekcije</w:t>
            </w:r>
            <w:r>
              <w:rPr>
                <w:spacing w:val="-7"/>
                <w:w w:val="130"/>
                <w:sz w:val="11"/>
              </w:rPr>
              <w:t> </w:t>
            </w:r>
            <w:r>
              <w:rPr>
                <w:spacing w:val="-2"/>
                <w:w w:val="130"/>
                <w:sz w:val="11"/>
              </w:rPr>
              <w:t>za</w:t>
            </w:r>
            <w:r>
              <w:rPr>
                <w:spacing w:val="40"/>
                <w:w w:val="130"/>
                <w:sz w:val="11"/>
              </w:rPr>
              <w:t> </w:t>
            </w:r>
            <w:r>
              <w:rPr>
                <w:spacing w:val="-4"/>
                <w:w w:val="130"/>
                <w:sz w:val="11"/>
              </w:rPr>
              <w:t>2027</w:t>
            </w:r>
          </w:p>
        </w:tc>
        <w:tc>
          <w:tcPr>
            <w:tcW w:w="943" w:type="dxa"/>
            <w:vMerge w:val="restart"/>
            <w:tcBorders>
              <w:left w:val="single" w:sz="6" w:space="0" w:color="000000"/>
              <w:right w:val="single" w:sz="6" w:space="0" w:color="000000"/>
            </w:tcBorders>
          </w:tcPr>
          <w:p>
            <w:pPr>
              <w:pStyle w:val="TableParagraph"/>
              <w:spacing w:before="93"/>
              <w:jc w:val="left"/>
              <w:rPr>
                <w:sz w:val="11"/>
              </w:rPr>
            </w:pPr>
          </w:p>
          <w:p>
            <w:pPr>
              <w:pStyle w:val="TableParagraph"/>
              <w:spacing w:line="297" w:lineRule="auto" w:before="1"/>
              <w:ind w:left="324" w:right="73" w:hanging="204"/>
              <w:jc w:val="left"/>
              <w:rPr>
                <w:sz w:val="11"/>
              </w:rPr>
            </w:pPr>
            <w:r>
              <w:rPr>
                <w:spacing w:val="-2"/>
                <w:w w:val="130"/>
                <w:sz w:val="11"/>
              </w:rPr>
              <w:t>Projekcije</w:t>
            </w:r>
            <w:r>
              <w:rPr>
                <w:spacing w:val="-7"/>
                <w:w w:val="130"/>
                <w:sz w:val="11"/>
              </w:rPr>
              <w:t> </w:t>
            </w:r>
            <w:r>
              <w:rPr>
                <w:spacing w:val="-2"/>
                <w:w w:val="130"/>
                <w:sz w:val="11"/>
              </w:rPr>
              <w:t>za</w:t>
            </w:r>
            <w:r>
              <w:rPr>
                <w:spacing w:val="40"/>
                <w:w w:val="130"/>
                <w:sz w:val="11"/>
              </w:rPr>
              <w:t> </w:t>
            </w:r>
            <w:r>
              <w:rPr>
                <w:spacing w:val="-4"/>
                <w:w w:val="130"/>
                <w:sz w:val="11"/>
              </w:rPr>
              <w:t>2028</w:t>
            </w:r>
          </w:p>
        </w:tc>
        <w:tc>
          <w:tcPr>
            <w:tcW w:w="883" w:type="dxa"/>
            <w:vMerge w:val="restart"/>
            <w:tcBorders>
              <w:left w:val="single" w:sz="6" w:space="0" w:color="000000"/>
              <w:right w:val="single" w:sz="6" w:space="0" w:color="000000"/>
            </w:tcBorders>
          </w:tcPr>
          <w:p>
            <w:pPr>
              <w:pStyle w:val="TableParagraph"/>
              <w:spacing w:before="93"/>
              <w:jc w:val="left"/>
              <w:rPr>
                <w:sz w:val="11"/>
              </w:rPr>
            </w:pPr>
          </w:p>
          <w:p>
            <w:pPr>
              <w:pStyle w:val="TableParagraph"/>
              <w:spacing w:line="297" w:lineRule="auto" w:before="1"/>
              <w:ind w:left="288" w:hanging="203"/>
              <w:jc w:val="left"/>
              <w:rPr>
                <w:sz w:val="11"/>
              </w:rPr>
            </w:pPr>
            <w:r>
              <w:rPr>
                <w:spacing w:val="-2"/>
                <w:w w:val="130"/>
                <w:sz w:val="11"/>
              </w:rPr>
              <w:t>Projekcije</w:t>
            </w:r>
            <w:r>
              <w:rPr>
                <w:spacing w:val="-7"/>
                <w:w w:val="130"/>
                <w:sz w:val="11"/>
              </w:rPr>
              <w:t> </w:t>
            </w:r>
            <w:r>
              <w:rPr>
                <w:spacing w:val="-2"/>
                <w:w w:val="130"/>
                <w:sz w:val="11"/>
              </w:rPr>
              <w:t>za</w:t>
            </w:r>
            <w:r>
              <w:rPr>
                <w:spacing w:val="40"/>
                <w:w w:val="130"/>
                <w:sz w:val="11"/>
              </w:rPr>
              <w:t> </w:t>
            </w:r>
            <w:r>
              <w:rPr>
                <w:spacing w:val="-4"/>
                <w:w w:val="130"/>
                <w:sz w:val="11"/>
              </w:rPr>
              <w:t>2029</w:t>
            </w:r>
          </w:p>
        </w:tc>
      </w:tr>
      <w:tr>
        <w:trPr>
          <w:trHeight w:val="499" w:hRule="atLeast"/>
        </w:trPr>
        <w:tc>
          <w:tcPr>
            <w:tcW w:w="406" w:type="dxa"/>
            <w:vMerge/>
            <w:tcBorders>
              <w:top w:val="nil"/>
              <w:left w:val="single" w:sz="6" w:space="0" w:color="000000"/>
              <w:right w:val="single" w:sz="6" w:space="0" w:color="000000"/>
            </w:tcBorders>
          </w:tcPr>
          <w:p>
            <w:pPr>
              <w:rPr>
                <w:sz w:val="2"/>
                <w:szCs w:val="2"/>
              </w:rPr>
            </w:pPr>
          </w:p>
        </w:tc>
        <w:tc>
          <w:tcPr>
            <w:tcW w:w="1158" w:type="dxa"/>
            <w:vMerge/>
            <w:tcBorders>
              <w:top w:val="nil"/>
              <w:left w:val="single" w:sz="6" w:space="0" w:color="000000"/>
              <w:right w:val="single" w:sz="6" w:space="0" w:color="000000"/>
            </w:tcBorders>
          </w:tcPr>
          <w:p>
            <w:pPr>
              <w:rPr>
                <w:sz w:val="2"/>
                <w:szCs w:val="2"/>
              </w:rPr>
            </w:pPr>
          </w:p>
        </w:tc>
        <w:tc>
          <w:tcPr>
            <w:tcW w:w="884" w:type="dxa"/>
            <w:tcBorders>
              <w:left w:val="single" w:sz="6" w:space="0" w:color="000000"/>
              <w:right w:val="single" w:sz="6" w:space="0" w:color="000000"/>
            </w:tcBorders>
          </w:tcPr>
          <w:p>
            <w:pPr>
              <w:pStyle w:val="TableParagraph"/>
              <w:spacing w:line="297" w:lineRule="auto" w:before="103"/>
              <w:ind w:left="28" w:right="12" w:firstLine="179"/>
              <w:jc w:val="left"/>
              <w:rPr>
                <w:sz w:val="11"/>
              </w:rPr>
            </w:pPr>
            <w:r>
              <w:rPr>
                <w:w w:val="130"/>
                <w:sz w:val="11"/>
              </w:rPr>
              <w:t>Porez</w:t>
            </w:r>
            <w:r>
              <w:rPr>
                <w:w w:val="130"/>
                <w:sz w:val="11"/>
              </w:rPr>
              <w:t> na</w:t>
            </w:r>
            <w:r>
              <w:rPr>
                <w:spacing w:val="40"/>
                <w:w w:val="130"/>
                <w:sz w:val="11"/>
              </w:rPr>
              <w:t> </w:t>
            </w:r>
            <w:r>
              <w:rPr>
                <w:w w:val="130"/>
                <w:sz w:val="11"/>
              </w:rPr>
              <w:t>imovinu</w:t>
            </w:r>
            <w:r>
              <w:rPr>
                <w:spacing w:val="10"/>
                <w:w w:val="130"/>
                <w:sz w:val="11"/>
              </w:rPr>
              <w:t> </w:t>
            </w:r>
            <w:r>
              <w:rPr>
                <w:w w:val="130"/>
                <w:sz w:val="11"/>
              </w:rPr>
              <w:t>2027</w:t>
            </w:r>
          </w:p>
        </w:tc>
        <w:tc>
          <w:tcPr>
            <w:tcW w:w="812" w:type="dxa"/>
            <w:tcBorders>
              <w:left w:val="single" w:sz="6" w:space="0" w:color="000000"/>
              <w:right w:val="single" w:sz="6" w:space="0" w:color="000000"/>
            </w:tcBorders>
          </w:tcPr>
          <w:p>
            <w:pPr>
              <w:pStyle w:val="TableParagraph"/>
              <w:spacing w:line="156" w:lineRule="exact" w:before="2"/>
              <w:ind w:left="147" w:right="119" w:firstLine="23"/>
              <w:jc w:val="center"/>
              <w:rPr>
                <w:sz w:val="11"/>
              </w:rPr>
            </w:pPr>
            <w:r>
              <w:rPr>
                <w:w w:val="130"/>
                <w:sz w:val="11"/>
              </w:rPr>
              <w:t>Porez</w:t>
            </w:r>
            <w:r>
              <w:rPr>
                <w:spacing w:val="-9"/>
                <w:w w:val="130"/>
                <w:sz w:val="11"/>
              </w:rPr>
              <w:t> </w:t>
            </w:r>
            <w:r>
              <w:rPr>
                <w:w w:val="130"/>
                <w:sz w:val="11"/>
              </w:rPr>
              <w:t>za</w:t>
            </w:r>
            <w:r>
              <w:rPr>
                <w:spacing w:val="40"/>
                <w:w w:val="130"/>
                <w:sz w:val="11"/>
              </w:rPr>
              <w:t> </w:t>
            </w:r>
            <w:r>
              <w:rPr>
                <w:spacing w:val="-2"/>
                <w:w w:val="130"/>
                <w:sz w:val="11"/>
              </w:rPr>
              <w:t>zemljiste</w:t>
            </w:r>
            <w:r>
              <w:rPr>
                <w:spacing w:val="40"/>
                <w:w w:val="130"/>
                <w:sz w:val="11"/>
              </w:rPr>
              <w:t> </w:t>
            </w:r>
            <w:r>
              <w:rPr>
                <w:spacing w:val="-4"/>
                <w:w w:val="130"/>
                <w:sz w:val="11"/>
              </w:rPr>
              <w:t>2027</w:t>
            </w:r>
          </w:p>
        </w:tc>
        <w:tc>
          <w:tcPr>
            <w:tcW w:w="812" w:type="dxa"/>
            <w:tcBorders>
              <w:left w:val="single" w:sz="6" w:space="0" w:color="000000"/>
              <w:right w:val="single" w:sz="6" w:space="0" w:color="000000"/>
            </w:tcBorders>
          </w:tcPr>
          <w:p>
            <w:pPr>
              <w:pStyle w:val="TableParagraph"/>
              <w:spacing w:before="103"/>
              <w:ind w:left="49"/>
              <w:jc w:val="center"/>
              <w:rPr>
                <w:sz w:val="11"/>
              </w:rPr>
            </w:pPr>
            <w:r>
              <w:rPr>
                <w:spacing w:val="-2"/>
                <w:w w:val="130"/>
                <w:sz w:val="11"/>
              </w:rPr>
              <w:t>Poreski</w:t>
            </w:r>
          </w:p>
          <w:p>
            <w:pPr>
              <w:pStyle w:val="TableParagraph"/>
              <w:spacing w:before="30"/>
              <w:jc w:val="center"/>
              <w:rPr>
                <w:sz w:val="11"/>
              </w:rPr>
            </w:pPr>
            <w:r>
              <w:rPr>
                <w:w w:val="130"/>
                <w:sz w:val="11"/>
              </w:rPr>
              <w:t>prihodi</w:t>
            </w:r>
            <w:r>
              <w:rPr>
                <w:spacing w:val="2"/>
                <w:w w:val="130"/>
                <w:sz w:val="11"/>
              </w:rPr>
              <w:t> </w:t>
            </w:r>
            <w:r>
              <w:rPr>
                <w:spacing w:val="-4"/>
                <w:w w:val="130"/>
                <w:sz w:val="11"/>
              </w:rPr>
              <w:t>2027</w:t>
            </w:r>
          </w:p>
        </w:tc>
        <w:tc>
          <w:tcPr>
            <w:tcW w:w="896" w:type="dxa"/>
            <w:tcBorders>
              <w:left w:val="single" w:sz="6" w:space="0" w:color="000000"/>
              <w:right w:val="single" w:sz="6" w:space="0" w:color="000000"/>
            </w:tcBorders>
          </w:tcPr>
          <w:p>
            <w:pPr>
              <w:pStyle w:val="TableParagraph"/>
              <w:spacing w:line="297" w:lineRule="auto" w:before="103"/>
              <w:ind w:left="27" w:right="25" w:firstLine="179"/>
              <w:jc w:val="left"/>
              <w:rPr>
                <w:sz w:val="11"/>
              </w:rPr>
            </w:pPr>
            <w:r>
              <w:rPr>
                <w:w w:val="130"/>
                <w:sz w:val="11"/>
              </w:rPr>
              <w:t>Porez</w:t>
            </w:r>
            <w:r>
              <w:rPr>
                <w:w w:val="130"/>
                <w:sz w:val="11"/>
              </w:rPr>
              <w:t> za</w:t>
            </w:r>
            <w:r>
              <w:rPr>
                <w:spacing w:val="40"/>
                <w:w w:val="130"/>
                <w:sz w:val="11"/>
              </w:rPr>
              <w:t> </w:t>
            </w:r>
            <w:r>
              <w:rPr>
                <w:w w:val="130"/>
                <w:sz w:val="11"/>
              </w:rPr>
              <w:t>imovinu</w:t>
            </w:r>
            <w:r>
              <w:rPr>
                <w:spacing w:val="10"/>
                <w:w w:val="130"/>
                <w:sz w:val="11"/>
              </w:rPr>
              <w:t> </w:t>
            </w:r>
            <w:r>
              <w:rPr>
                <w:w w:val="130"/>
                <w:sz w:val="11"/>
              </w:rPr>
              <w:t>2028</w:t>
            </w:r>
          </w:p>
        </w:tc>
        <w:tc>
          <w:tcPr>
            <w:tcW w:w="848" w:type="dxa"/>
            <w:tcBorders>
              <w:left w:val="single" w:sz="6" w:space="0" w:color="000000"/>
              <w:right w:val="single" w:sz="6" w:space="0" w:color="000000"/>
            </w:tcBorders>
          </w:tcPr>
          <w:p>
            <w:pPr>
              <w:pStyle w:val="TableParagraph"/>
              <w:spacing w:line="156" w:lineRule="exact" w:before="2"/>
              <w:ind w:left="157" w:right="144" w:firstLine="23"/>
              <w:jc w:val="center"/>
              <w:rPr>
                <w:sz w:val="11"/>
              </w:rPr>
            </w:pPr>
            <w:r>
              <w:rPr>
                <w:w w:val="130"/>
                <w:sz w:val="11"/>
              </w:rPr>
              <w:t>Porez</w:t>
            </w:r>
            <w:r>
              <w:rPr>
                <w:spacing w:val="-9"/>
                <w:w w:val="130"/>
                <w:sz w:val="11"/>
              </w:rPr>
              <w:t> </w:t>
            </w:r>
            <w:r>
              <w:rPr>
                <w:w w:val="130"/>
                <w:sz w:val="11"/>
              </w:rPr>
              <w:t>za</w:t>
            </w:r>
            <w:r>
              <w:rPr>
                <w:spacing w:val="40"/>
                <w:w w:val="130"/>
                <w:sz w:val="11"/>
              </w:rPr>
              <w:t> </w:t>
            </w:r>
            <w:r>
              <w:rPr>
                <w:spacing w:val="-2"/>
                <w:w w:val="130"/>
                <w:sz w:val="11"/>
              </w:rPr>
              <w:t>zemljiste</w:t>
            </w:r>
            <w:r>
              <w:rPr>
                <w:spacing w:val="40"/>
                <w:w w:val="130"/>
                <w:sz w:val="11"/>
              </w:rPr>
              <w:t> </w:t>
            </w:r>
            <w:r>
              <w:rPr>
                <w:spacing w:val="-4"/>
                <w:w w:val="130"/>
                <w:sz w:val="11"/>
              </w:rPr>
              <w:t>2028</w:t>
            </w:r>
          </w:p>
        </w:tc>
        <w:tc>
          <w:tcPr>
            <w:tcW w:w="848" w:type="dxa"/>
            <w:tcBorders>
              <w:left w:val="single" w:sz="6" w:space="0" w:color="000000"/>
              <w:right w:val="single" w:sz="6" w:space="0" w:color="000000"/>
            </w:tcBorders>
          </w:tcPr>
          <w:p>
            <w:pPr>
              <w:pStyle w:val="TableParagraph"/>
              <w:spacing w:before="103"/>
              <w:ind w:left="58"/>
              <w:jc w:val="center"/>
              <w:rPr>
                <w:sz w:val="11"/>
              </w:rPr>
            </w:pPr>
            <w:r>
              <w:rPr>
                <w:spacing w:val="-2"/>
                <w:w w:val="130"/>
                <w:sz w:val="11"/>
              </w:rPr>
              <w:t>Poreski</w:t>
            </w:r>
          </w:p>
          <w:p>
            <w:pPr>
              <w:pStyle w:val="TableParagraph"/>
              <w:spacing w:before="30"/>
              <w:ind w:left="6"/>
              <w:jc w:val="center"/>
              <w:rPr>
                <w:sz w:val="11"/>
              </w:rPr>
            </w:pPr>
            <w:r>
              <w:rPr>
                <w:w w:val="130"/>
                <w:sz w:val="11"/>
              </w:rPr>
              <w:t>prihodi</w:t>
            </w:r>
            <w:r>
              <w:rPr>
                <w:spacing w:val="2"/>
                <w:w w:val="130"/>
                <w:sz w:val="11"/>
              </w:rPr>
              <w:t> </w:t>
            </w:r>
            <w:r>
              <w:rPr>
                <w:spacing w:val="-4"/>
                <w:w w:val="130"/>
                <w:sz w:val="11"/>
              </w:rPr>
              <w:t>2028</w:t>
            </w:r>
          </w:p>
        </w:tc>
        <w:tc>
          <w:tcPr>
            <w:tcW w:w="824" w:type="dxa"/>
            <w:tcBorders>
              <w:left w:val="single" w:sz="6" w:space="0" w:color="000000"/>
              <w:right w:val="single" w:sz="6" w:space="0" w:color="000000"/>
            </w:tcBorders>
          </w:tcPr>
          <w:p>
            <w:pPr>
              <w:pStyle w:val="TableParagraph"/>
              <w:spacing w:line="156" w:lineRule="exact" w:before="2"/>
              <w:ind w:left="76" w:right="40"/>
              <w:jc w:val="center"/>
              <w:rPr>
                <w:sz w:val="11"/>
              </w:rPr>
            </w:pPr>
            <w:r>
              <w:rPr>
                <w:w w:val="130"/>
                <w:sz w:val="11"/>
              </w:rPr>
              <w:t>Porez</w:t>
            </w:r>
            <w:r>
              <w:rPr>
                <w:spacing w:val="-9"/>
                <w:w w:val="130"/>
                <w:sz w:val="11"/>
              </w:rPr>
              <w:t> </w:t>
            </w:r>
            <w:r>
              <w:rPr>
                <w:w w:val="130"/>
                <w:sz w:val="11"/>
              </w:rPr>
              <w:t>na</w:t>
            </w:r>
            <w:r>
              <w:rPr>
                <w:spacing w:val="40"/>
                <w:w w:val="130"/>
                <w:sz w:val="11"/>
              </w:rPr>
              <w:t> </w:t>
            </w:r>
            <w:r>
              <w:rPr>
                <w:spacing w:val="-2"/>
                <w:w w:val="130"/>
                <w:sz w:val="11"/>
              </w:rPr>
              <w:t>imovinu</w:t>
            </w:r>
            <w:r>
              <w:rPr>
                <w:spacing w:val="40"/>
                <w:w w:val="130"/>
                <w:sz w:val="11"/>
              </w:rPr>
              <w:t> </w:t>
            </w:r>
            <w:r>
              <w:rPr>
                <w:spacing w:val="-4"/>
                <w:w w:val="130"/>
                <w:sz w:val="11"/>
              </w:rPr>
              <w:t>2029</w:t>
            </w:r>
          </w:p>
        </w:tc>
        <w:tc>
          <w:tcPr>
            <w:tcW w:w="824" w:type="dxa"/>
            <w:tcBorders>
              <w:left w:val="single" w:sz="6" w:space="0" w:color="000000"/>
              <w:right w:val="single" w:sz="6" w:space="0" w:color="000000"/>
            </w:tcBorders>
          </w:tcPr>
          <w:p>
            <w:pPr>
              <w:pStyle w:val="TableParagraph"/>
              <w:spacing w:line="297" w:lineRule="auto" w:before="103"/>
              <w:ind w:left="49" w:firstLine="119"/>
              <w:jc w:val="left"/>
              <w:rPr>
                <w:sz w:val="11"/>
              </w:rPr>
            </w:pPr>
            <w:r>
              <w:rPr>
                <w:w w:val="130"/>
                <w:sz w:val="11"/>
              </w:rPr>
              <w:t>Porez</w:t>
            </w:r>
            <w:r>
              <w:rPr>
                <w:w w:val="130"/>
                <w:sz w:val="11"/>
              </w:rPr>
              <w:t> na</w:t>
            </w:r>
            <w:r>
              <w:rPr>
                <w:spacing w:val="40"/>
                <w:w w:val="130"/>
                <w:sz w:val="11"/>
              </w:rPr>
              <w:t> </w:t>
            </w:r>
            <w:r>
              <w:rPr>
                <w:spacing w:val="-2"/>
                <w:w w:val="130"/>
                <w:sz w:val="11"/>
              </w:rPr>
              <w:t>zemlju</w:t>
            </w:r>
            <w:r>
              <w:rPr>
                <w:spacing w:val="-7"/>
                <w:w w:val="130"/>
                <w:sz w:val="11"/>
              </w:rPr>
              <w:t> </w:t>
            </w:r>
            <w:r>
              <w:rPr>
                <w:spacing w:val="-2"/>
                <w:w w:val="130"/>
                <w:sz w:val="11"/>
              </w:rPr>
              <w:t>2029</w:t>
            </w:r>
          </w:p>
        </w:tc>
        <w:tc>
          <w:tcPr>
            <w:tcW w:w="824" w:type="dxa"/>
            <w:tcBorders>
              <w:left w:val="single" w:sz="6" w:space="0" w:color="000000"/>
              <w:right w:val="single" w:sz="6" w:space="0" w:color="000000"/>
            </w:tcBorders>
          </w:tcPr>
          <w:p>
            <w:pPr>
              <w:pStyle w:val="TableParagraph"/>
              <w:spacing w:before="103"/>
              <w:ind w:left="81" w:right="25"/>
              <w:jc w:val="center"/>
              <w:rPr>
                <w:sz w:val="11"/>
              </w:rPr>
            </w:pPr>
            <w:r>
              <w:rPr>
                <w:spacing w:val="-2"/>
                <w:w w:val="130"/>
                <w:sz w:val="11"/>
              </w:rPr>
              <w:t>Poreski</w:t>
            </w:r>
          </w:p>
          <w:p>
            <w:pPr>
              <w:pStyle w:val="TableParagraph"/>
              <w:spacing w:before="30"/>
              <w:ind w:left="22" w:right="18"/>
              <w:jc w:val="center"/>
              <w:rPr>
                <w:sz w:val="11"/>
              </w:rPr>
            </w:pPr>
            <w:r>
              <w:rPr>
                <w:w w:val="130"/>
                <w:sz w:val="11"/>
              </w:rPr>
              <w:t>prihodi</w:t>
            </w:r>
            <w:r>
              <w:rPr>
                <w:spacing w:val="2"/>
                <w:w w:val="130"/>
                <w:sz w:val="11"/>
              </w:rPr>
              <w:t> </w:t>
            </w:r>
            <w:r>
              <w:rPr>
                <w:spacing w:val="-4"/>
                <w:w w:val="130"/>
                <w:sz w:val="11"/>
              </w:rPr>
              <w:t>2029</w:t>
            </w:r>
          </w:p>
        </w:tc>
        <w:tc>
          <w:tcPr>
            <w:tcW w:w="895" w:type="dxa"/>
            <w:tcBorders>
              <w:left w:val="single" w:sz="6" w:space="0" w:color="000000"/>
              <w:right w:val="single" w:sz="6" w:space="0" w:color="000000"/>
            </w:tcBorders>
          </w:tcPr>
          <w:p>
            <w:pPr>
              <w:pStyle w:val="TableParagraph"/>
              <w:spacing w:line="156" w:lineRule="exact" w:before="2"/>
              <w:ind w:left="65" w:right="18"/>
              <w:jc w:val="center"/>
              <w:rPr>
                <w:sz w:val="11"/>
              </w:rPr>
            </w:pPr>
            <w:r>
              <w:rPr>
                <w:w w:val="130"/>
                <w:sz w:val="11"/>
              </w:rPr>
              <w:t>Ne</w:t>
            </w:r>
            <w:r>
              <w:rPr>
                <w:spacing w:val="-9"/>
                <w:w w:val="130"/>
                <w:sz w:val="11"/>
              </w:rPr>
              <w:t> </w:t>
            </w:r>
            <w:r>
              <w:rPr>
                <w:w w:val="130"/>
                <w:sz w:val="11"/>
              </w:rPr>
              <w:t>poreski</w:t>
            </w:r>
            <w:r>
              <w:rPr>
                <w:spacing w:val="40"/>
                <w:w w:val="130"/>
                <w:sz w:val="11"/>
              </w:rPr>
              <w:t> </w:t>
            </w:r>
            <w:r>
              <w:rPr>
                <w:w w:val="130"/>
                <w:sz w:val="11"/>
              </w:rPr>
              <w:t>prihodi</w:t>
            </w:r>
            <w:r>
              <w:rPr>
                <w:spacing w:val="-9"/>
                <w:w w:val="130"/>
                <w:sz w:val="11"/>
              </w:rPr>
              <w:t> </w:t>
            </w:r>
            <w:r>
              <w:rPr>
                <w:w w:val="130"/>
                <w:sz w:val="11"/>
              </w:rPr>
              <w:t>za</w:t>
            </w:r>
            <w:r>
              <w:rPr>
                <w:spacing w:val="40"/>
                <w:w w:val="130"/>
                <w:sz w:val="11"/>
              </w:rPr>
              <w:t> </w:t>
            </w:r>
            <w:r>
              <w:rPr>
                <w:spacing w:val="-4"/>
                <w:w w:val="130"/>
                <w:sz w:val="11"/>
              </w:rPr>
              <w:t>2027</w:t>
            </w:r>
          </w:p>
        </w:tc>
        <w:tc>
          <w:tcPr>
            <w:tcW w:w="919" w:type="dxa"/>
            <w:tcBorders>
              <w:left w:val="single" w:sz="6" w:space="0" w:color="000000"/>
              <w:right w:val="single" w:sz="6" w:space="0" w:color="000000"/>
            </w:tcBorders>
          </w:tcPr>
          <w:p>
            <w:pPr>
              <w:pStyle w:val="TableParagraph"/>
              <w:spacing w:line="297" w:lineRule="auto" w:before="103"/>
              <w:ind w:left="85" w:firstLine="71"/>
              <w:jc w:val="left"/>
              <w:rPr>
                <w:sz w:val="11"/>
              </w:rPr>
            </w:pPr>
            <w:r>
              <w:rPr>
                <w:w w:val="130"/>
                <w:sz w:val="11"/>
              </w:rPr>
              <w:t>Ne</w:t>
            </w:r>
            <w:r>
              <w:rPr>
                <w:spacing w:val="-9"/>
                <w:w w:val="130"/>
                <w:sz w:val="11"/>
              </w:rPr>
              <w:t> </w:t>
            </w:r>
            <w:r>
              <w:rPr>
                <w:w w:val="130"/>
                <w:sz w:val="11"/>
              </w:rPr>
              <w:t>poreski</w:t>
            </w:r>
            <w:r>
              <w:rPr>
                <w:spacing w:val="40"/>
                <w:w w:val="130"/>
                <w:sz w:val="11"/>
              </w:rPr>
              <w:t> </w:t>
            </w:r>
            <w:r>
              <w:rPr>
                <w:w w:val="130"/>
                <w:sz w:val="11"/>
              </w:rPr>
              <w:t>prihodi</w:t>
            </w:r>
            <w:r>
              <w:rPr>
                <w:spacing w:val="2"/>
                <w:w w:val="130"/>
                <w:sz w:val="11"/>
              </w:rPr>
              <w:t> </w:t>
            </w:r>
            <w:r>
              <w:rPr>
                <w:spacing w:val="-4"/>
                <w:w w:val="130"/>
                <w:sz w:val="11"/>
              </w:rPr>
              <w:t>2028</w:t>
            </w:r>
          </w:p>
        </w:tc>
        <w:tc>
          <w:tcPr>
            <w:tcW w:w="955" w:type="dxa"/>
            <w:tcBorders>
              <w:left w:val="single" w:sz="6" w:space="0" w:color="000000"/>
              <w:right w:val="single" w:sz="6" w:space="0" w:color="000000"/>
            </w:tcBorders>
          </w:tcPr>
          <w:p>
            <w:pPr>
              <w:pStyle w:val="TableParagraph"/>
              <w:spacing w:line="297" w:lineRule="auto" w:before="103"/>
              <w:ind w:left="97" w:firstLine="71"/>
              <w:jc w:val="left"/>
              <w:rPr>
                <w:sz w:val="11"/>
              </w:rPr>
            </w:pPr>
            <w:r>
              <w:rPr>
                <w:w w:val="130"/>
                <w:sz w:val="11"/>
              </w:rPr>
              <w:t>Ne</w:t>
            </w:r>
            <w:r>
              <w:rPr>
                <w:spacing w:val="-9"/>
                <w:w w:val="130"/>
                <w:sz w:val="11"/>
              </w:rPr>
              <w:t> </w:t>
            </w:r>
            <w:r>
              <w:rPr>
                <w:w w:val="130"/>
                <w:sz w:val="11"/>
              </w:rPr>
              <w:t>poreski</w:t>
            </w:r>
            <w:r>
              <w:rPr>
                <w:spacing w:val="40"/>
                <w:w w:val="130"/>
                <w:sz w:val="11"/>
              </w:rPr>
              <w:t> </w:t>
            </w:r>
            <w:r>
              <w:rPr>
                <w:w w:val="130"/>
                <w:sz w:val="11"/>
              </w:rPr>
              <w:t>prihodi</w:t>
            </w:r>
            <w:r>
              <w:rPr>
                <w:spacing w:val="2"/>
                <w:w w:val="130"/>
                <w:sz w:val="11"/>
              </w:rPr>
              <w:t> </w:t>
            </w:r>
            <w:r>
              <w:rPr>
                <w:spacing w:val="-4"/>
                <w:w w:val="130"/>
                <w:sz w:val="11"/>
              </w:rPr>
              <w:t>2029</w:t>
            </w:r>
          </w:p>
        </w:tc>
        <w:tc>
          <w:tcPr>
            <w:tcW w:w="883" w:type="dxa"/>
            <w:vMerge/>
            <w:tcBorders>
              <w:top w:val="nil"/>
              <w:left w:val="single" w:sz="6" w:space="0" w:color="000000"/>
              <w:right w:val="single" w:sz="6" w:space="0" w:color="000000"/>
            </w:tcBorders>
          </w:tcPr>
          <w:p>
            <w:pPr>
              <w:rPr>
                <w:sz w:val="2"/>
                <w:szCs w:val="2"/>
              </w:rPr>
            </w:pPr>
          </w:p>
        </w:tc>
        <w:tc>
          <w:tcPr>
            <w:tcW w:w="943" w:type="dxa"/>
            <w:vMerge/>
            <w:tcBorders>
              <w:top w:val="nil"/>
              <w:left w:val="single" w:sz="6" w:space="0" w:color="000000"/>
              <w:right w:val="single" w:sz="6" w:space="0" w:color="000000"/>
            </w:tcBorders>
          </w:tcPr>
          <w:p>
            <w:pPr>
              <w:rPr>
                <w:sz w:val="2"/>
                <w:szCs w:val="2"/>
              </w:rPr>
            </w:pPr>
          </w:p>
        </w:tc>
        <w:tc>
          <w:tcPr>
            <w:tcW w:w="883" w:type="dxa"/>
            <w:vMerge/>
            <w:tcBorders>
              <w:top w:val="nil"/>
              <w:left w:val="single" w:sz="6" w:space="0" w:color="000000"/>
              <w:right w:val="single" w:sz="6" w:space="0" w:color="000000"/>
            </w:tcBorders>
          </w:tcPr>
          <w:p>
            <w:pPr>
              <w:rPr>
                <w:sz w:val="2"/>
                <w:szCs w:val="2"/>
              </w:rPr>
            </w:pP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10"/>
                <w:w w:val="130"/>
                <w:sz w:val="11"/>
              </w:rPr>
              <w:t>1</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Decane</w:t>
            </w:r>
          </w:p>
        </w:tc>
        <w:tc>
          <w:tcPr>
            <w:tcW w:w="884" w:type="dxa"/>
            <w:tcBorders>
              <w:left w:val="single" w:sz="6" w:space="0" w:color="000000"/>
              <w:right w:val="single" w:sz="6" w:space="0" w:color="000000"/>
            </w:tcBorders>
          </w:tcPr>
          <w:p>
            <w:pPr>
              <w:pStyle w:val="TableParagraph"/>
              <w:spacing w:before="34"/>
              <w:ind w:right="51"/>
              <w:rPr>
                <w:sz w:val="11"/>
              </w:rPr>
            </w:pPr>
            <w:r>
              <w:rPr>
                <w:spacing w:val="-2"/>
                <w:w w:val="130"/>
                <w:sz w:val="11"/>
              </w:rPr>
              <w:t>515,380</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141,127</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656,507</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520,534</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141,833</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662,367</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523,137</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142,542</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665,679</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385,633</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404,837</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438,560</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1,042,140</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1,067,204</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1,104,239</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10"/>
                <w:w w:val="130"/>
                <w:sz w:val="11"/>
              </w:rPr>
              <w:t>2</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Dragas</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292,041</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80,016</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372,057</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294,961</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80,416</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375,377</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296,436</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80,818</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377,254</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219,796</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230,742</w:t>
            </w:r>
          </w:p>
        </w:tc>
        <w:tc>
          <w:tcPr>
            <w:tcW w:w="955" w:type="dxa"/>
            <w:tcBorders>
              <w:left w:val="single" w:sz="6" w:space="0" w:color="000000"/>
              <w:right w:val="single" w:sz="6" w:space="0" w:color="000000"/>
            </w:tcBorders>
          </w:tcPr>
          <w:p>
            <w:pPr>
              <w:pStyle w:val="TableParagraph"/>
              <w:spacing w:line="114" w:lineRule="exact" w:before="62"/>
              <w:ind w:right="63"/>
              <w:rPr>
                <w:rFonts w:ascii="Calibri"/>
                <w:sz w:val="11"/>
              </w:rPr>
            </w:pPr>
            <w:r>
              <w:rPr>
                <w:rFonts w:ascii="Calibri"/>
                <w:spacing w:val="-2"/>
                <w:w w:val="130"/>
                <w:sz w:val="11"/>
              </w:rPr>
              <w:t>249,963</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591,853</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606,119</w:t>
            </w:r>
          </w:p>
        </w:tc>
        <w:tc>
          <w:tcPr>
            <w:tcW w:w="883" w:type="dxa"/>
            <w:tcBorders>
              <w:left w:val="single" w:sz="6" w:space="0" w:color="000000"/>
              <w:right w:val="single" w:sz="6" w:space="0" w:color="000000"/>
            </w:tcBorders>
          </w:tcPr>
          <w:p>
            <w:pPr>
              <w:pStyle w:val="TableParagraph"/>
              <w:spacing w:line="112" w:lineRule="exact" w:before="64"/>
              <w:ind w:right="63"/>
              <w:rPr>
                <w:sz w:val="11"/>
              </w:rPr>
            </w:pPr>
            <w:r>
              <w:rPr>
                <w:spacing w:val="-2"/>
                <w:w w:val="130"/>
                <w:sz w:val="11"/>
              </w:rPr>
              <w:t>627,217</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10"/>
                <w:w w:val="130"/>
                <w:sz w:val="11"/>
              </w:rPr>
              <w:t>3</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Urosevac</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2,807,351</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794,925</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3,602,276</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2,835,425</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798,900</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3,634,325</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2,849,602</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802,894</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3,652,496</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5,103,586</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5,357,745</w:t>
            </w:r>
          </w:p>
        </w:tc>
        <w:tc>
          <w:tcPr>
            <w:tcW w:w="95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5,804,045</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8,705,863</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8,992,069</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9,456,541</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10"/>
                <w:w w:val="130"/>
                <w:sz w:val="11"/>
              </w:rPr>
              <w:t>4</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w w:val="130"/>
                <w:sz w:val="11"/>
              </w:rPr>
              <w:t>Kosovo</w:t>
            </w:r>
            <w:r>
              <w:rPr>
                <w:spacing w:val="5"/>
                <w:w w:val="130"/>
                <w:sz w:val="11"/>
              </w:rPr>
              <w:t> </w:t>
            </w:r>
            <w:r>
              <w:rPr>
                <w:spacing w:val="-2"/>
                <w:w w:val="130"/>
                <w:sz w:val="11"/>
              </w:rPr>
              <w:t>Polje</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1,227,434</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325,769</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1,553,203</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1,239,708</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327,398</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1,567,106</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1,245,906</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329,035</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1,574,942</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3,381,478</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3,549,875</w:t>
            </w:r>
          </w:p>
        </w:tc>
        <w:tc>
          <w:tcPr>
            <w:tcW w:w="95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3,845,580</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4,934,681</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5,116,981</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5,420,522</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10"/>
                <w:w w:val="130"/>
                <w:sz w:val="11"/>
              </w:rPr>
              <w:t>5</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Djakovica</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2,723,039</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780,559</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3,503,597</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2,750,269</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784,461</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3,534,731</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2,764,021</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788,384</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3,552,404</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3,253,364</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3,415,382</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3,699,883</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6,756,962</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6,950,112</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7,252,287</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10"/>
                <w:w w:val="130"/>
                <w:sz w:val="11"/>
              </w:rPr>
              <w:t>6</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Gnjilane</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2,686,482</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693,809</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3,380,291</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2,713,347</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697,278</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3,410,625</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2,726,914</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700,764</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3,427,678</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2,778,478</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2,916,847</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3,159,820</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6,158,770</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6,327,472</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6,587,498</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10"/>
                <w:w w:val="130"/>
                <w:sz w:val="11"/>
              </w:rPr>
              <w:t>7</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Glogovac</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816,250</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229,650</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1,045,900</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824,412</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230,798</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1,055,211</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828,535</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231,952</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1,060,487</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1,287,977</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1,352,118</w:t>
            </w:r>
          </w:p>
        </w:tc>
        <w:tc>
          <w:tcPr>
            <w:tcW w:w="95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1,464,749</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2,333,877</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2,407,329</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2,525,236</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10"/>
                <w:w w:val="130"/>
                <w:sz w:val="11"/>
              </w:rPr>
              <w:t>8</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w w:val="130"/>
                <w:sz w:val="11"/>
              </w:rPr>
              <w:t>Elez</w:t>
            </w:r>
            <w:r>
              <w:rPr>
                <w:spacing w:val="-6"/>
                <w:w w:val="130"/>
                <w:sz w:val="11"/>
              </w:rPr>
              <w:t> </w:t>
            </w:r>
            <w:r>
              <w:rPr>
                <w:spacing w:val="-5"/>
                <w:w w:val="130"/>
                <w:sz w:val="11"/>
              </w:rPr>
              <w:t>Han</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159,958</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45,245</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205,203</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161,558</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45,471</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207,028</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162,365</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45,698</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208,064</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289,303</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303,710</w:t>
            </w:r>
          </w:p>
        </w:tc>
        <w:tc>
          <w:tcPr>
            <w:tcW w:w="955" w:type="dxa"/>
            <w:tcBorders>
              <w:left w:val="single" w:sz="6" w:space="0" w:color="000000"/>
              <w:right w:val="single" w:sz="6" w:space="0" w:color="000000"/>
            </w:tcBorders>
          </w:tcPr>
          <w:p>
            <w:pPr>
              <w:pStyle w:val="TableParagraph"/>
              <w:spacing w:line="114" w:lineRule="exact" w:before="62"/>
              <w:ind w:right="63"/>
              <w:rPr>
                <w:rFonts w:ascii="Calibri"/>
                <w:sz w:val="11"/>
              </w:rPr>
            </w:pPr>
            <w:r>
              <w:rPr>
                <w:rFonts w:ascii="Calibri"/>
                <w:spacing w:val="-2"/>
                <w:w w:val="130"/>
                <w:sz w:val="11"/>
              </w:rPr>
              <w:t>329,009</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494,505</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510,738</w:t>
            </w:r>
          </w:p>
        </w:tc>
        <w:tc>
          <w:tcPr>
            <w:tcW w:w="883" w:type="dxa"/>
            <w:tcBorders>
              <w:left w:val="single" w:sz="6" w:space="0" w:color="000000"/>
              <w:right w:val="single" w:sz="6" w:space="0" w:color="000000"/>
            </w:tcBorders>
          </w:tcPr>
          <w:p>
            <w:pPr>
              <w:pStyle w:val="TableParagraph"/>
              <w:spacing w:line="112" w:lineRule="exact" w:before="64"/>
              <w:ind w:right="63"/>
              <w:rPr>
                <w:sz w:val="11"/>
              </w:rPr>
            </w:pPr>
            <w:r>
              <w:rPr>
                <w:spacing w:val="-2"/>
                <w:w w:val="130"/>
                <w:sz w:val="11"/>
              </w:rPr>
              <w:t>537,073</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10"/>
                <w:w w:val="130"/>
                <w:sz w:val="11"/>
              </w:rPr>
              <w:t>9</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Istok</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567,639</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164,261</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731,900</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573,315</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165,082</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738,397</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576,182</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165,908</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742,089</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1,484,468</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1,558,394</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1,688,209</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2,216,367</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2,296,792</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2,430,298</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10</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Junik</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110,175</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32,336</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142,511</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111,277</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32,498</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143,775</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111,833</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32,660</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144,493</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51,084</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53,628</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58,095</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193,595</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197,403</w:t>
            </w:r>
          </w:p>
        </w:tc>
        <w:tc>
          <w:tcPr>
            <w:tcW w:w="883" w:type="dxa"/>
            <w:tcBorders>
              <w:left w:val="single" w:sz="6" w:space="0" w:color="000000"/>
              <w:right w:val="single" w:sz="6" w:space="0" w:color="000000"/>
            </w:tcBorders>
          </w:tcPr>
          <w:p>
            <w:pPr>
              <w:pStyle w:val="TableParagraph"/>
              <w:spacing w:line="112" w:lineRule="exact" w:before="63"/>
              <w:ind w:right="63"/>
              <w:rPr>
                <w:sz w:val="11"/>
              </w:rPr>
            </w:pPr>
            <w:r>
              <w:rPr>
                <w:spacing w:val="-2"/>
                <w:w w:val="130"/>
                <w:sz w:val="11"/>
              </w:rPr>
              <w:t>202,589</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11</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Kacanik</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412,458</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113,649</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526,108</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416,583</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114,218</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530,801</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418,666</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114,789</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533,455</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677,279</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711,007</w:t>
            </w:r>
          </w:p>
        </w:tc>
        <w:tc>
          <w:tcPr>
            <w:tcW w:w="955" w:type="dxa"/>
            <w:tcBorders>
              <w:left w:val="single" w:sz="6" w:space="0" w:color="000000"/>
              <w:right w:val="single" w:sz="6" w:space="0" w:color="000000"/>
            </w:tcBorders>
          </w:tcPr>
          <w:p>
            <w:pPr>
              <w:pStyle w:val="TableParagraph"/>
              <w:spacing w:line="114" w:lineRule="exact" w:before="62"/>
              <w:ind w:right="63"/>
              <w:rPr>
                <w:rFonts w:ascii="Calibri"/>
                <w:sz w:val="11"/>
              </w:rPr>
            </w:pPr>
            <w:r>
              <w:rPr>
                <w:rFonts w:ascii="Calibri"/>
                <w:spacing w:val="-2"/>
                <w:w w:val="130"/>
                <w:sz w:val="11"/>
              </w:rPr>
              <w:t>770,234</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1,203,387</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1,241,808</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1,303,689</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12</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Kamenica</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516,615</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146,007</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662,623</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521,782</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146,737</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668,519</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524,391</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147,471</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671,861</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495,591</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520,272</w:t>
            </w:r>
          </w:p>
        </w:tc>
        <w:tc>
          <w:tcPr>
            <w:tcW w:w="955" w:type="dxa"/>
            <w:tcBorders>
              <w:left w:val="single" w:sz="6" w:space="0" w:color="000000"/>
              <w:right w:val="single" w:sz="6" w:space="0" w:color="000000"/>
            </w:tcBorders>
          </w:tcPr>
          <w:p>
            <w:pPr>
              <w:pStyle w:val="TableParagraph"/>
              <w:spacing w:line="114" w:lineRule="exact" w:before="62"/>
              <w:ind w:right="63"/>
              <w:rPr>
                <w:rFonts w:ascii="Calibri"/>
                <w:sz w:val="11"/>
              </w:rPr>
            </w:pPr>
            <w:r>
              <w:rPr>
                <w:rFonts w:ascii="Calibri"/>
                <w:spacing w:val="-2"/>
                <w:w w:val="130"/>
                <w:sz w:val="11"/>
              </w:rPr>
              <w:t>563,610</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1,158,214</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1,188,791</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1,235,472</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13</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Klina</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568,488</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161,928</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730,416</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574,173</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162,737</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736,911</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577,044</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163,551</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740,595</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974,438</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1,022,965</w:t>
            </w:r>
          </w:p>
        </w:tc>
        <w:tc>
          <w:tcPr>
            <w:tcW w:w="95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1,108,178</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1,704,854</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1,759,875</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1,848,773</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14</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Leposavic</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2,500</w:t>
            </w:r>
          </w:p>
        </w:tc>
        <w:tc>
          <w:tcPr>
            <w:tcW w:w="812" w:type="dxa"/>
            <w:tcBorders>
              <w:left w:val="single" w:sz="6" w:space="0" w:color="000000"/>
              <w:right w:val="single" w:sz="6" w:space="0" w:color="000000"/>
            </w:tcBorders>
          </w:tcPr>
          <w:p>
            <w:pPr>
              <w:pStyle w:val="TableParagraph"/>
              <w:spacing w:before="34"/>
              <w:ind w:right="63"/>
              <w:rPr>
                <w:sz w:val="11"/>
              </w:rPr>
            </w:pPr>
            <w:r>
              <w:rPr>
                <w:spacing w:val="-5"/>
                <w:w w:val="130"/>
                <w:sz w:val="11"/>
              </w:rPr>
              <w:t>700</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3,200</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3,500</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1,000</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4,500</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3,518</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1,005</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4,523</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111,464</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117,015</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126,763</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114,664</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121,515</w:t>
            </w:r>
          </w:p>
        </w:tc>
        <w:tc>
          <w:tcPr>
            <w:tcW w:w="883" w:type="dxa"/>
            <w:tcBorders>
              <w:left w:val="single" w:sz="6" w:space="0" w:color="000000"/>
              <w:right w:val="single" w:sz="6" w:space="0" w:color="000000"/>
            </w:tcBorders>
          </w:tcPr>
          <w:p>
            <w:pPr>
              <w:pStyle w:val="TableParagraph"/>
              <w:spacing w:line="112" w:lineRule="exact" w:before="63"/>
              <w:ind w:right="63"/>
              <w:rPr>
                <w:sz w:val="11"/>
              </w:rPr>
            </w:pPr>
            <w:r>
              <w:rPr>
                <w:spacing w:val="-2"/>
                <w:w w:val="130"/>
                <w:sz w:val="11"/>
              </w:rPr>
              <w:t>131,285</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15</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Lipjan</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1,363,210</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405,769</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1,768,980</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1,376,842</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407,798</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1,784,640</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1,383,727</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409,837</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1,793,564</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1,817,263</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1,907,763</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2,066,680</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3,586,243</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3,692,403</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3,860,243</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16</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Malisevo</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393,613</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107,137</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500,750</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397,549</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107,673</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505,222</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399,537</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108,211</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507,748</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1,570,933</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1,649,165</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1,786,541</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2,071,683</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2,154,388</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2,294,289</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17</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Mamusa</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35,361</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9,950</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45,310</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35,714</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9,999</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45,714</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35,893</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10,049</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45,942</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62,411</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65,519</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70,977</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107,721</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111,233</w:t>
            </w:r>
          </w:p>
        </w:tc>
        <w:tc>
          <w:tcPr>
            <w:tcW w:w="883" w:type="dxa"/>
            <w:tcBorders>
              <w:left w:val="single" w:sz="6" w:space="0" w:color="000000"/>
              <w:right w:val="single" w:sz="6" w:space="0" w:color="000000"/>
            </w:tcBorders>
          </w:tcPr>
          <w:p>
            <w:pPr>
              <w:pStyle w:val="TableParagraph"/>
              <w:spacing w:line="112" w:lineRule="exact" w:before="63"/>
              <w:ind w:right="63"/>
              <w:rPr>
                <w:sz w:val="11"/>
              </w:rPr>
            </w:pPr>
            <w:r>
              <w:rPr>
                <w:spacing w:val="-2"/>
                <w:w w:val="130"/>
                <w:sz w:val="11"/>
              </w:rPr>
              <w:t>116,919</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18</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Mitrovica</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1,089,704</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264,665</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1,354,369</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1,100,601</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265,988</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1,366,589</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1,106,104</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267,318</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1,373,422</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2,558,275</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2,685,677</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2,909,394</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3,912,644</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4,052,266</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4,282,816</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19</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Novobrdo</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101,348</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29,364</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130,711</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102,361</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29,511</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131,872</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102,873</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29,658</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132,531</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406,489</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426,732</w:t>
            </w:r>
          </w:p>
        </w:tc>
        <w:tc>
          <w:tcPr>
            <w:tcW w:w="955" w:type="dxa"/>
            <w:tcBorders>
              <w:left w:val="single" w:sz="6" w:space="0" w:color="000000"/>
              <w:right w:val="single" w:sz="6" w:space="0" w:color="000000"/>
            </w:tcBorders>
          </w:tcPr>
          <w:p>
            <w:pPr>
              <w:pStyle w:val="TableParagraph"/>
              <w:spacing w:line="114" w:lineRule="exact" w:before="62"/>
              <w:ind w:right="63"/>
              <w:rPr>
                <w:rFonts w:ascii="Calibri"/>
                <w:sz w:val="11"/>
              </w:rPr>
            </w:pPr>
            <w:r>
              <w:rPr>
                <w:rFonts w:ascii="Calibri"/>
                <w:spacing w:val="-2"/>
                <w:w w:val="130"/>
                <w:sz w:val="11"/>
              </w:rPr>
              <w:t>462,279</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537,201</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558,604</w:t>
            </w:r>
          </w:p>
        </w:tc>
        <w:tc>
          <w:tcPr>
            <w:tcW w:w="883" w:type="dxa"/>
            <w:tcBorders>
              <w:left w:val="single" w:sz="6" w:space="0" w:color="000000"/>
              <w:right w:val="single" w:sz="6" w:space="0" w:color="000000"/>
            </w:tcBorders>
          </w:tcPr>
          <w:p>
            <w:pPr>
              <w:pStyle w:val="TableParagraph"/>
              <w:spacing w:line="112" w:lineRule="exact" w:before="64"/>
              <w:ind w:right="63"/>
              <w:rPr>
                <w:sz w:val="11"/>
              </w:rPr>
            </w:pPr>
            <w:r>
              <w:rPr>
                <w:spacing w:val="-2"/>
                <w:w w:val="130"/>
                <w:sz w:val="11"/>
              </w:rPr>
              <w:t>594,810</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20</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Obilic</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652,464</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187,848</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840,312</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658,988</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188,788</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847,776</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662,283</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189,732</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852,015</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768,712</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806,994</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874,216</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1,609,024</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1,654,770</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1,726,231</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21</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5"/>
                <w:w w:val="130"/>
                <w:sz w:val="11"/>
              </w:rPr>
              <w:t>Pec</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2,827,022</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806,945</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3,633,967</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2,855,292</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810,980</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3,666,272</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2,869,568</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815,034</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3,684,603</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3,295,966</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3,460,105</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3,748,332</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6,929,933</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7,126,377</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7,432,935</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22</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Podujevo</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742,925</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202,822</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945,747</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750,354</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203,836</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954,190</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754,106</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204,855</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958,961</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1,537,594</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1,614,166</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1,748,626</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2,483,340</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2,568,356</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2,707,587</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23</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Pristina</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12,934,605</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3,706,901</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16,641,505</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13,063,951</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3,725,435</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16,789,386</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13,129,271</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3,744,062</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16,873,333</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27,532,405</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28,903,519</w:t>
            </w:r>
          </w:p>
        </w:tc>
        <w:tc>
          <w:tcPr>
            <w:tcW w:w="95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31,311,182</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44,173,910</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45,692,905</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48,184,515</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24</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Prizren</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3,641,525</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1,046,268</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4,687,793</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3,677,940</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1,051,500</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4,729,439</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3,696,330</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1,056,757</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4,753,087</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6,844,912</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7,185,788</w:t>
            </w:r>
          </w:p>
        </w:tc>
        <w:tc>
          <w:tcPr>
            <w:tcW w:w="95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7,784,365</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11,532,705</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11,915,228</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12,537,451</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25</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Orahovac</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667,879</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189,608</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857,487</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674,558</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190,556</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865,114</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677,931</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191,509</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869,440</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1,469,384</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1,542,559</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1,671,054</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2,326,871</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2,407,673</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2,540,494</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26</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Strpce</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258,648</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73,509</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332,157</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261,234</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73,876</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335,111</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262,540</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74,246</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336,786</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108,024</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113,404</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122,850</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440,181</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448,514</w:t>
            </w:r>
          </w:p>
        </w:tc>
        <w:tc>
          <w:tcPr>
            <w:tcW w:w="883" w:type="dxa"/>
            <w:tcBorders>
              <w:left w:val="single" w:sz="6" w:space="0" w:color="000000"/>
              <w:right w:val="single" w:sz="6" w:space="0" w:color="000000"/>
            </w:tcBorders>
          </w:tcPr>
          <w:p>
            <w:pPr>
              <w:pStyle w:val="TableParagraph"/>
              <w:spacing w:line="112" w:lineRule="exact" w:before="63"/>
              <w:ind w:right="63"/>
              <w:rPr>
                <w:sz w:val="11"/>
              </w:rPr>
            </w:pPr>
            <w:r>
              <w:rPr>
                <w:spacing w:val="-2"/>
                <w:w w:val="130"/>
                <w:sz w:val="11"/>
              </w:rPr>
              <w:t>459,636</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27</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Stimlje</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272,852</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76,178</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349,030</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275,580</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76,559</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352,140</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276,958</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76,942</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353,900</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525,684</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551,863</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597,833</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874,714</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904,003</w:t>
            </w:r>
          </w:p>
        </w:tc>
        <w:tc>
          <w:tcPr>
            <w:tcW w:w="883" w:type="dxa"/>
            <w:tcBorders>
              <w:left w:val="single" w:sz="6" w:space="0" w:color="000000"/>
              <w:right w:val="single" w:sz="6" w:space="0" w:color="000000"/>
            </w:tcBorders>
          </w:tcPr>
          <w:p>
            <w:pPr>
              <w:pStyle w:val="TableParagraph"/>
              <w:spacing w:line="112" w:lineRule="exact" w:before="63"/>
              <w:ind w:right="63"/>
              <w:rPr>
                <w:sz w:val="11"/>
              </w:rPr>
            </w:pPr>
            <w:r>
              <w:rPr>
                <w:spacing w:val="-2"/>
                <w:w w:val="130"/>
                <w:sz w:val="11"/>
              </w:rPr>
              <w:t>951,734</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28</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Skenderaj</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328,319</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93,409</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421,727</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331,602</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93,876</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425,478</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333,260</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94,345</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427,605</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1,369,090</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1,437,271</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1,556,996</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1,790,818</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1,862,749</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1,984,601</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29</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Suvareka</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1,147,590</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330,176</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1,477,765</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1,159,066</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331,827</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1,490,892</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1,164,861</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333,486</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1,498,347</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1,568,531</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1,646,644</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1,783,810</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3,046,297</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3,137,536</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3,282,156</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30</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Vitina</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540,214</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151,812</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692,026</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545,616</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152,571</w:t>
            </w:r>
          </w:p>
        </w:tc>
        <w:tc>
          <w:tcPr>
            <w:tcW w:w="848"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698,187</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548,344</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153,334</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701,678</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642,312</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674,300</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730,469</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1,334,338</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1,372,486</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1,432,146</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31</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Vucitrn</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1,147,892</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344,065</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1,491,957</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1,159,371</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345,785</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1,505,156</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1,165,168</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347,514</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1,512,682</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2,460,197</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2,582,715</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2,797,855</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3,952,154</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4,087,871</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4,310,537</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32</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w w:val="130"/>
                <w:sz w:val="11"/>
              </w:rPr>
              <w:t>Zubin</w:t>
            </w:r>
            <w:r>
              <w:rPr>
                <w:spacing w:val="2"/>
                <w:w w:val="130"/>
                <w:sz w:val="11"/>
              </w:rPr>
              <w:t> </w:t>
            </w:r>
            <w:r>
              <w:rPr>
                <w:spacing w:val="-4"/>
                <w:w w:val="130"/>
                <w:sz w:val="11"/>
              </w:rPr>
              <w:t>Potok</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1,000</w:t>
            </w:r>
          </w:p>
        </w:tc>
        <w:tc>
          <w:tcPr>
            <w:tcW w:w="812" w:type="dxa"/>
            <w:tcBorders>
              <w:left w:val="single" w:sz="6" w:space="0" w:color="000000"/>
              <w:right w:val="single" w:sz="6" w:space="0" w:color="000000"/>
            </w:tcBorders>
          </w:tcPr>
          <w:p>
            <w:pPr>
              <w:pStyle w:val="TableParagraph"/>
              <w:spacing w:before="34"/>
              <w:ind w:right="63"/>
              <w:rPr>
                <w:sz w:val="11"/>
              </w:rPr>
            </w:pPr>
            <w:r>
              <w:rPr>
                <w:spacing w:val="-5"/>
                <w:w w:val="130"/>
                <w:sz w:val="11"/>
              </w:rPr>
              <w:t>500</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1,500</w:t>
            </w:r>
          </w:p>
        </w:tc>
        <w:tc>
          <w:tcPr>
            <w:tcW w:w="896" w:type="dxa"/>
            <w:tcBorders>
              <w:left w:val="single" w:sz="6" w:space="0" w:color="000000"/>
              <w:right w:val="single" w:sz="6" w:space="0" w:color="000000"/>
            </w:tcBorders>
          </w:tcPr>
          <w:p>
            <w:pPr>
              <w:pStyle w:val="TableParagraph"/>
              <w:spacing w:line="112" w:lineRule="exact" w:before="64"/>
              <w:ind w:right="63"/>
              <w:rPr>
                <w:sz w:val="11"/>
              </w:rPr>
            </w:pPr>
            <w:r>
              <w:rPr>
                <w:spacing w:val="-5"/>
                <w:w w:val="130"/>
                <w:sz w:val="11"/>
              </w:rPr>
              <w:t>700</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1,500</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2,200</w:t>
            </w:r>
          </w:p>
        </w:tc>
        <w:tc>
          <w:tcPr>
            <w:tcW w:w="824" w:type="dxa"/>
            <w:tcBorders>
              <w:left w:val="single" w:sz="6" w:space="0" w:color="000000"/>
              <w:right w:val="single" w:sz="6" w:space="0" w:color="000000"/>
            </w:tcBorders>
          </w:tcPr>
          <w:p>
            <w:pPr>
              <w:pStyle w:val="TableParagraph"/>
              <w:spacing w:line="112" w:lineRule="exact" w:before="64"/>
              <w:ind w:right="64"/>
              <w:rPr>
                <w:sz w:val="11"/>
              </w:rPr>
            </w:pPr>
            <w:r>
              <w:rPr>
                <w:spacing w:val="-5"/>
                <w:w w:val="130"/>
                <w:sz w:val="11"/>
              </w:rPr>
              <w:t>704</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1,508</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2,211</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67,592</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70,958</w:t>
            </w:r>
          </w:p>
        </w:tc>
        <w:tc>
          <w:tcPr>
            <w:tcW w:w="955" w:type="dxa"/>
            <w:tcBorders>
              <w:left w:val="single" w:sz="6" w:space="0" w:color="000000"/>
              <w:right w:val="single" w:sz="6" w:space="0" w:color="000000"/>
            </w:tcBorders>
          </w:tcPr>
          <w:p>
            <w:pPr>
              <w:pStyle w:val="TableParagraph"/>
              <w:spacing w:line="114" w:lineRule="exact" w:before="62"/>
              <w:ind w:right="63"/>
              <w:rPr>
                <w:rFonts w:ascii="Calibri"/>
                <w:sz w:val="11"/>
              </w:rPr>
            </w:pPr>
            <w:r>
              <w:rPr>
                <w:rFonts w:ascii="Calibri"/>
                <w:spacing w:val="-2"/>
                <w:w w:val="130"/>
                <w:sz w:val="11"/>
              </w:rPr>
              <w:t>76,868</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69,092</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73,158</w:t>
            </w:r>
          </w:p>
        </w:tc>
        <w:tc>
          <w:tcPr>
            <w:tcW w:w="883" w:type="dxa"/>
            <w:tcBorders>
              <w:left w:val="single" w:sz="6" w:space="0" w:color="000000"/>
              <w:right w:val="single" w:sz="6" w:space="0" w:color="000000"/>
            </w:tcBorders>
          </w:tcPr>
          <w:p>
            <w:pPr>
              <w:pStyle w:val="TableParagraph"/>
              <w:spacing w:line="112" w:lineRule="exact" w:before="64"/>
              <w:ind w:right="63"/>
              <w:rPr>
                <w:sz w:val="11"/>
              </w:rPr>
            </w:pPr>
            <w:r>
              <w:rPr>
                <w:spacing w:val="-2"/>
                <w:w w:val="130"/>
                <w:sz w:val="11"/>
              </w:rPr>
              <w:t>79,079</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33</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Zvecan</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2,000</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1,000</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3,000</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2,300</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1,200</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3,500</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2,312</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1,206</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3,518</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55,679</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58,452</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63,321</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58,679</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61,952</w:t>
            </w:r>
          </w:p>
        </w:tc>
        <w:tc>
          <w:tcPr>
            <w:tcW w:w="883" w:type="dxa"/>
            <w:tcBorders>
              <w:left w:val="single" w:sz="6" w:space="0" w:color="000000"/>
              <w:right w:val="single" w:sz="6" w:space="0" w:color="000000"/>
            </w:tcBorders>
          </w:tcPr>
          <w:p>
            <w:pPr>
              <w:pStyle w:val="TableParagraph"/>
              <w:spacing w:line="112" w:lineRule="exact" w:before="63"/>
              <w:ind w:right="63"/>
              <w:rPr>
                <w:sz w:val="11"/>
              </w:rPr>
            </w:pPr>
            <w:r>
              <w:rPr>
                <w:spacing w:val="-2"/>
                <w:w w:val="130"/>
                <w:sz w:val="11"/>
              </w:rPr>
              <w:t>66,839</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34</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Gracanica</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1,182,043</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317,283</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1,499,326</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1,193,863</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318,870</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1,512,733</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1,199,833</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320,464</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1,520,297</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1,472,677</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1,546,016</w:t>
            </w:r>
          </w:p>
        </w:tc>
        <w:tc>
          <w:tcPr>
            <w:tcW w:w="95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1,674,799</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2,972,003</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3,058,749</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3,195,096</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35</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Klokot</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95,748</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24,502</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120,250</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96,705</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24,624</w:t>
            </w:r>
          </w:p>
        </w:tc>
        <w:tc>
          <w:tcPr>
            <w:tcW w:w="848"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121,329</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97,189</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24,747</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121,936</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79,606</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83,571</w:t>
            </w:r>
          </w:p>
        </w:tc>
        <w:tc>
          <w:tcPr>
            <w:tcW w:w="955" w:type="dxa"/>
            <w:tcBorders>
              <w:left w:val="single" w:sz="6" w:space="0" w:color="000000"/>
              <w:right w:val="single" w:sz="6" w:space="0" w:color="000000"/>
            </w:tcBorders>
          </w:tcPr>
          <w:p>
            <w:pPr>
              <w:pStyle w:val="TableParagraph"/>
              <w:spacing w:line="114" w:lineRule="exact" w:before="62"/>
              <w:ind w:right="63"/>
              <w:rPr>
                <w:rFonts w:ascii="Calibri"/>
                <w:sz w:val="11"/>
              </w:rPr>
            </w:pPr>
            <w:r>
              <w:rPr>
                <w:rFonts w:ascii="Calibri"/>
                <w:spacing w:val="-2"/>
                <w:w w:val="130"/>
                <w:sz w:val="11"/>
              </w:rPr>
              <w:t>90,532</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199,856</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204,900</w:t>
            </w:r>
          </w:p>
        </w:tc>
        <w:tc>
          <w:tcPr>
            <w:tcW w:w="883" w:type="dxa"/>
            <w:tcBorders>
              <w:left w:val="single" w:sz="6" w:space="0" w:color="000000"/>
              <w:right w:val="single" w:sz="6" w:space="0" w:color="000000"/>
            </w:tcBorders>
          </w:tcPr>
          <w:p>
            <w:pPr>
              <w:pStyle w:val="TableParagraph"/>
              <w:spacing w:line="112" w:lineRule="exact" w:before="64"/>
              <w:ind w:right="63"/>
              <w:rPr>
                <w:sz w:val="11"/>
              </w:rPr>
            </w:pPr>
            <w:r>
              <w:rPr>
                <w:spacing w:val="-2"/>
                <w:w w:val="130"/>
                <w:sz w:val="11"/>
              </w:rPr>
              <w:t>212,468</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36</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4"/>
                <w:w w:val="130"/>
                <w:sz w:val="11"/>
              </w:rPr>
              <w:t>Severna</w:t>
            </w:r>
            <w:r>
              <w:rPr>
                <w:spacing w:val="6"/>
                <w:w w:val="130"/>
                <w:sz w:val="11"/>
              </w:rPr>
              <w:t> </w:t>
            </w:r>
            <w:r>
              <w:rPr>
                <w:spacing w:val="-2"/>
                <w:w w:val="130"/>
                <w:sz w:val="11"/>
              </w:rPr>
              <w:t>Mitrovica</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4,800</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1,400</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6,200</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5,000</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1,700</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6,700</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5,025</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1,709</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6,734</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164,558</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172,753</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187,143</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170,758</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179,453</w:t>
            </w:r>
          </w:p>
        </w:tc>
        <w:tc>
          <w:tcPr>
            <w:tcW w:w="883" w:type="dxa"/>
            <w:tcBorders>
              <w:left w:val="single" w:sz="6" w:space="0" w:color="000000"/>
              <w:right w:val="single" w:sz="6" w:space="0" w:color="000000"/>
            </w:tcBorders>
          </w:tcPr>
          <w:p>
            <w:pPr>
              <w:pStyle w:val="TableParagraph"/>
              <w:spacing w:line="112" w:lineRule="exact" w:before="63"/>
              <w:ind w:right="63"/>
              <w:rPr>
                <w:sz w:val="11"/>
              </w:rPr>
            </w:pPr>
            <w:r>
              <w:rPr>
                <w:spacing w:val="-2"/>
                <w:w w:val="130"/>
                <w:sz w:val="11"/>
              </w:rPr>
              <w:t>193,876</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3"/>
              <w:ind w:right="50"/>
              <w:rPr>
                <w:sz w:val="11"/>
              </w:rPr>
            </w:pPr>
            <w:r>
              <w:rPr>
                <w:spacing w:val="-5"/>
                <w:w w:val="130"/>
                <w:sz w:val="11"/>
              </w:rPr>
              <w:t>37</w:t>
            </w:r>
          </w:p>
        </w:tc>
        <w:tc>
          <w:tcPr>
            <w:tcW w:w="1158" w:type="dxa"/>
            <w:tcBorders>
              <w:left w:val="single" w:sz="6" w:space="0" w:color="000000"/>
              <w:right w:val="single" w:sz="6" w:space="0" w:color="000000"/>
            </w:tcBorders>
          </w:tcPr>
          <w:p>
            <w:pPr>
              <w:pStyle w:val="TableParagraph"/>
              <w:spacing w:line="112" w:lineRule="exact" w:before="63"/>
              <w:ind w:left="64"/>
              <w:jc w:val="left"/>
              <w:rPr>
                <w:sz w:val="11"/>
              </w:rPr>
            </w:pPr>
            <w:r>
              <w:rPr>
                <w:spacing w:val="-2"/>
                <w:w w:val="130"/>
                <w:sz w:val="11"/>
              </w:rPr>
              <w:t>Partes</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37,249</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12,173</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49,422</w:t>
            </w:r>
          </w:p>
        </w:tc>
        <w:tc>
          <w:tcPr>
            <w:tcW w:w="896"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37,621</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12,234</w:t>
            </w:r>
          </w:p>
        </w:tc>
        <w:tc>
          <w:tcPr>
            <w:tcW w:w="848"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49,855</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37,810</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12,295</w:t>
            </w:r>
          </w:p>
        </w:tc>
        <w:tc>
          <w:tcPr>
            <w:tcW w:w="824" w:type="dxa"/>
            <w:tcBorders>
              <w:left w:val="single" w:sz="6" w:space="0" w:color="000000"/>
              <w:right w:val="single" w:sz="6" w:space="0" w:color="000000"/>
            </w:tcBorders>
          </w:tcPr>
          <w:p>
            <w:pPr>
              <w:pStyle w:val="TableParagraph"/>
              <w:spacing w:line="112" w:lineRule="exact" w:before="63"/>
              <w:ind w:right="65"/>
              <w:rPr>
                <w:sz w:val="11"/>
              </w:rPr>
            </w:pPr>
            <w:r>
              <w:rPr>
                <w:spacing w:val="-2"/>
                <w:w w:val="130"/>
                <w:sz w:val="11"/>
              </w:rPr>
              <w:t>50,104</w:t>
            </w:r>
          </w:p>
        </w:tc>
        <w:tc>
          <w:tcPr>
            <w:tcW w:w="895"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211,664</w:t>
            </w:r>
          </w:p>
        </w:tc>
        <w:tc>
          <w:tcPr>
            <w:tcW w:w="919" w:type="dxa"/>
            <w:tcBorders>
              <w:left w:val="single" w:sz="6" w:space="0" w:color="000000"/>
              <w:right w:val="single" w:sz="6" w:space="0" w:color="000000"/>
            </w:tcBorders>
          </w:tcPr>
          <w:p>
            <w:pPr>
              <w:pStyle w:val="TableParagraph"/>
              <w:spacing w:line="114" w:lineRule="exact" w:before="61"/>
              <w:ind w:right="64"/>
              <w:rPr>
                <w:rFonts w:ascii="Calibri"/>
                <w:sz w:val="11"/>
              </w:rPr>
            </w:pPr>
            <w:r>
              <w:rPr>
                <w:rFonts w:ascii="Calibri"/>
                <w:spacing w:val="-2"/>
                <w:w w:val="130"/>
                <w:sz w:val="11"/>
              </w:rPr>
              <w:t>222,205</w:t>
            </w:r>
          </w:p>
        </w:tc>
        <w:tc>
          <w:tcPr>
            <w:tcW w:w="955" w:type="dxa"/>
            <w:tcBorders>
              <w:left w:val="single" w:sz="6" w:space="0" w:color="000000"/>
              <w:right w:val="single" w:sz="6" w:space="0" w:color="000000"/>
            </w:tcBorders>
          </w:tcPr>
          <w:p>
            <w:pPr>
              <w:pStyle w:val="TableParagraph"/>
              <w:spacing w:line="114" w:lineRule="exact" w:before="61"/>
              <w:ind w:right="63"/>
              <w:rPr>
                <w:rFonts w:ascii="Calibri"/>
                <w:sz w:val="11"/>
              </w:rPr>
            </w:pPr>
            <w:r>
              <w:rPr>
                <w:rFonts w:ascii="Calibri"/>
                <w:spacing w:val="-2"/>
                <w:w w:val="130"/>
                <w:sz w:val="11"/>
              </w:rPr>
              <w:t>240,715</w:t>
            </w:r>
          </w:p>
        </w:tc>
        <w:tc>
          <w:tcPr>
            <w:tcW w:w="88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261,086</w:t>
            </w:r>
          </w:p>
        </w:tc>
        <w:tc>
          <w:tcPr>
            <w:tcW w:w="943" w:type="dxa"/>
            <w:tcBorders>
              <w:left w:val="single" w:sz="6" w:space="0" w:color="000000"/>
              <w:right w:val="single" w:sz="6" w:space="0" w:color="000000"/>
            </w:tcBorders>
          </w:tcPr>
          <w:p>
            <w:pPr>
              <w:pStyle w:val="TableParagraph"/>
              <w:spacing w:line="112" w:lineRule="exact" w:before="63"/>
              <w:ind w:right="64"/>
              <w:rPr>
                <w:sz w:val="11"/>
              </w:rPr>
            </w:pPr>
            <w:r>
              <w:rPr>
                <w:spacing w:val="-2"/>
                <w:w w:val="130"/>
                <w:sz w:val="11"/>
              </w:rPr>
              <w:t>272,060</w:t>
            </w:r>
          </w:p>
        </w:tc>
        <w:tc>
          <w:tcPr>
            <w:tcW w:w="883" w:type="dxa"/>
            <w:tcBorders>
              <w:left w:val="single" w:sz="6" w:space="0" w:color="000000"/>
              <w:right w:val="single" w:sz="6" w:space="0" w:color="000000"/>
            </w:tcBorders>
          </w:tcPr>
          <w:p>
            <w:pPr>
              <w:pStyle w:val="TableParagraph"/>
              <w:spacing w:line="112" w:lineRule="exact" w:before="63"/>
              <w:ind w:right="63"/>
              <w:rPr>
                <w:sz w:val="11"/>
              </w:rPr>
            </w:pPr>
            <w:r>
              <w:rPr>
                <w:spacing w:val="-2"/>
                <w:w w:val="130"/>
                <w:sz w:val="11"/>
              </w:rPr>
              <w:t>290,819</w:t>
            </w:r>
          </w:p>
        </w:tc>
      </w:tr>
      <w:tr>
        <w:trPr>
          <w:trHeight w:val="195" w:hRule="atLeast"/>
        </w:trPr>
        <w:tc>
          <w:tcPr>
            <w:tcW w:w="406" w:type="dxa"/>
            <w:tcBorders>
              <w:left w:val="single" w:sz="6" w:space="0" w:color="000000"/>
              <w:right w:val="single" w:sz="6" w:space="0" w:color="000000"/>
            </w:tcBorders>
          </w:tcPr>
          <w:p>
            <w:pPr>
              <w:pStyle w:val="TableParagraph"/>
              <w:spacing w:line="112" w:lineRule="exact" w:before="64"/>
              <w:ind w:right="50"/>
              <w:rPr>
                <w:sz w:val="11"/>
              </w:rPr>
            </w:pPr>
            <w:r>
              <w:rPr>
                <w:spacing w:val="-5"/>
                <w:w w:val="130"/>
                <w:sz w:val="11"/>
              </w:rPr>
              <w:t>38</w:t>
            </w:r>
          </w:p>
        </w:tc>
        <w:tc>
          <w:tcPr>
            <w:tcW w:w="1158" w:type="dxa"/>
            <w:tcBorders>
              <w:left w:val="single" w:sz="6" w:space="0" w:color="000000"/>
              <w:right w:val="single" w:sz="6" w:space="0" w:color="000000"/>
            </w:tcBorders>
          </w:tcPr>
          <w:p>
            <w:pPr>
              <w:pStyle w:val="TableParagraph"/>
              <w:spacing w:line="112" w:lineRule="exact" w:before="64"/>
              <w:ind w:left="64"/>
              <w:jc w:val="left"/>
              <w:rPr>
                <w:sz w:val="11"/>
              </w:rPr>
            </w:pPr>
            <w:r>
              <w:rPr>
                <w:spacing w:val="-2"/>
                <w:w w:val="130"/>
                <w:sz w:val="11"/>
              </w:rPr>
              <w:t>Ranilug</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36,481</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10,336</w:t>
            </w:r>
          </w:p>
        </w:tc>
        <w:tc>
          <w:tcPr>
            <w:tcW w:w="812" w:type="dxa"/>
            <w:tcBorders>
              <w:left w:val="single" w:sz="6" w:space="0" w:color="000000"/>
              <w:right w:val="single" w:sz="6" w:space="0" w:color="000000"/>
            </w:tcBorders>
          </w:tcPr>
          <w:p>
            <w:pPr>
              <w:pStyle w:val="TableParagraph"/>
              <w:spacing w:before="34"/>
              <w:ind w:right="51"/>
              <w:rPr>
                <w:sz w:val="11"/>
              </w:rPr>
            </w:pPr>
            <w:r>
              <w:rPr>
                <w:spacing w:val="-2"/>
                <w:w w:val="130"/>
                <w:sz w:val="11"/>
              </w:rPr>
              <w:t>46,816</w:t>
            </w:r>
          </w:p>
        </w:tc>
        <w:tc>
          <w:tcPr>
            <w:tcW w:w="896"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36,845</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10,387</w:t>
            </w:r>
          </w:p>
        </w:tc>
        <w:tc>
          <w:tcPr>
            <w:tcW w:w="848"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47,233</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37,030</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10,439</w:t>
            </w:r>
          </w:p>
        </w:tc>
        <w:tc>
          <w:tcPr>
            <w:tcW w:w="824" w:type="dxa"/>
            <w:tcBorders>
              <w:left w:val="single" w:sz="6" w:space="0" w:color="000000"/>
              <w:right w:val="single" w:sz="6" w:space="0" w:color="000000"/>
            </w:tcBorders>
          </w:tcPr>
          <w:p>
            <w:pPr>
              <w:pStyle w:val="TableParagraph"/>
              <w:spacing w:line="112" w:lineRule="exact" w:before="64"/>
              <w:ind w:right="65"/>
              <w:rPr>
                <w:sz w:val="11"/>
              </w:rPr>
            </w:pPr>
            <w:r>
              <w:rPr>
                <w:spacing w:val="-2"/>
                <w:w w:val="130"/>
                <w:sz w:val="11"/>
              </w:rPr>
              <w:t>47,469</w:t>
            </w:r>
          </w:p>
        </w:tc>
        <w:tc>
          <w:tcPr>
            <w:tcW w:w="895"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99,117</w:t>
            </w:r>
          </w:p>
        </w:tc>
        <w:tc>
          <w:tcPr>
            <w:tcW w:w="919" w:type="dxa"/>
            <w:tcBorders>
              <w:left w:val="single" w:sz="6" w:space="0" w:color="000000"/>
              <w:right w:val="single" w:sz="6" w:space="0" w:color="000000"/>
            </w:tcBorders>
          </w:tcPr>
          <w:p>
            <w:pPr>
              <w:pStyle w:val="TableParagraph"/>
              <w:spacing w:line="114" w:lineRule="exact" w:before="62"/>
              <w:ind w:right="64"/>
              <w:rPr>
                <w:rFonts w:ascii="Calibri"/>
                <w:sz w:val="11"/>
              </w:rPr>
            </w:pPr>
            <w:r>
              <w:rPr>
                <w:rFonts w:ascii="Calibri"/>
                <w:spacing w:val="-2"/>
                <w:w w:val="130"/>
                <w:sz w:val="11"/>
              </w:rPr>
              <w:t>104,053</w:t>
            </w:r>
          </w:p>
        </w:tc>
        <w:tc>
          <w:tcPr>
            <w:tcW w:w="955" w:type="dxa"/>
            <w:tcBorders>
              <w:left w:val="single" w:sz="6" w:space="0" w:color="000000"/>
              <w:right w:val="single" w:sz="6" w:space="0" w:color="000000"/>
            </w:tcBorders>
          </w:tcPr>
          <w:p>
            <w:pPr>
              <w:pStyle w:val="TableParagraph"/>
              <w:spacing w:line="114" w:lineRule="exact" w:before="62"/>
              <w:ind w:right="63"/>
              <w:rPr>
                <w:rFonts w:ascii="Calibri"/>
                <w:sz w:val="11"/>
              </w:rPr>
            </w:pPr>
            <w:r>
              <w:rPr>
                <w:rFonts w:ascii="Calibri"/>
                <w:spacing w:val="-2"/>
                <w:w w:val="130"/>
                <w:sz w:val="11"/>
              </w:rPr>
              <w:t>112,720</w:t>
            </w:r>
          </w:p>
        </w:tc>
        <w:tc>
          <w:tcPr>
            <w:tcW w:w="88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145,933</w:t>
            </w:r>
          </w:p>
        </w:tc>
        <w:tc>
          <w:tcPr>
            <w:tcW w:w="943" w:type="dxa"/>
            <w:tcBorders>
              <w:left w:val="single" w:sz="6" w:space="0" w:color="000000"/>
              <w:right w:val="single" w:sz="6" w:space="0" w:color="000000"/>
            </w:tcBorders>
          </w:tcPr>
          <w:p>
            <w:pPr>
              <w:pStyle w:val="TableParagraph"/>
              <w:spacing w:line="112" w:lineRule="exact" w:before="64"/>
              <w:ind w:right="64"/>
              <w:rPr>
                <w:sz w:val="11"/>
              </w:rPr>
            </w:pPr>
            <w:r>
              <w:rPr>
                <w:spacing w:val="-2"/>
                <w:w w:val="130"/>
                <w:sz w:val="11"/>
              </w:rPr>
              <w:t>151,285</w:t>
            </w:r>
          </w:p>
        </w:tc>
        <w:tc>
          <w:tcPr>
            <w:tcW w:w="883" w:type="dxa"/>
            <w:tcBorders>
              <w:left w:val="single" w:sz="6" w:space="0" w:color="000000"/>
              <w:right w:val="single" w:sz="6" w:space="0" w:color="000000"/>
            </w:tcBorders>
          </w:tcPr>
          <w:p>
            <w:pPr>
              <w:pStyle w:val="TableParagraph"/>
              <w:spacing w:line="112" w:lineRule="exact" w:before="64"/>
              <w:ind w:right="63"/>
              <w:rPr>
                <w:sz w:val="11"/>
              </w:rPr>
            </w:pPr>
            <w:r>
              <w:rPr>
                <w:spacing w:val="-2"/>
                <w:w w:val="130"/>
                <w:sz w:val="11"/>
              </w:rPr>
              <w:t>160,189</w:t>
            </w:r>
          </w:p>
        </w:tc>
      </w:tr>
      <w:tr>
        <w:trPr>
          <w:trHeight w:val="195" w:hRule="atLeast"/>
        </w:trPr>
        <w:tc>
          <w:tcPr>
            <w:tcW w:w="1564" w:type="dxa"/>
            <w:gridSpan w:val="2"/>
            <w:tcBorders>
              <w:left w:val="single" w:sz="6" w:space="0" w:color="000000"/>
              <w:right w:val="single" w:sz="6" w:space="0" w:color="000000"/>
            </w:tcBorders>
          </w:tcPr>
          <w:p>
            <w:pPr>
              <w:pStyle w:val="TableParagraph"/>
              <w:spacing w:line="112" w:lineRule="exact" w:before="63"/>
              <w:ind w:left="35"/>
              <w:jc w:val="center"/>
              <w:rPr>
                <w:sz w:val="11"/>
              </w:rPr>
            </w:pPr>
            <w:r>
              <w:rPr>
                <w:spacing w:val="-2"/>
                <w:w w:val="130"/>
                <w:sz w:val="11"/>
              </w:rPr>
              <w:t>Ukupno</w:t>
            </w:r>
          </w:p>
        </w:tc>
        <w:tc>
          <w:tcPr>
            <w:tcW w:w="884" w:type="dxa"/>
            <w:tcBorders>
              <w:left w:val="single" w:sz="6" w:space="0" w:color="000000"/>
              <w:right w:val="single" w:sz="6" w:space="0" w:color="000000"/>
            </w:tcBorders>
          </w:tcPr>
          <w:p>
            <w:pPr>
              <w:pStyle w:val="TableParagraph"/>
              <w:spacing w:before="34"/>
              <w:ind w:right="63"/>
              <w:rPr>
                <w:sz w:val="11"/>
              </w:rPr>
            </w:pPr>
            <w:r>
              <w:rPr>
                <w:spacing w:val="-2"/>
                <w:w w:val="130"/>
                <w:sz w:val="11"/>
              </w:rPr>
              <w:t>42,910,300</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12,103,600</w:t>
            </w:r>
          </w:p>
        </w:tc>
        <w:tc>
          <w:tcPr>
            <w:tcW w:w="812" w:type="dxa"/>
            <w:tcBorders>
              <w:left w:val="single" w:sz="6" w:space="0" w:color="000000"/>
              <w:right w:val="single" w:sz="6" w:space="0" w:color="000000"/>
            </w:tcBorders>
          </w:tcPr>
          <w:p>
            <w:pPr>
              <w:pStyle w:val="TableParagraph"/>
              <w:spacing w:before="34"/>
              <w:ind w:right="63"/>
              <w:rPr>
                <w:sz w:val="11"/>
              </w:rPr>
            </w:pPr>
            <w:r>
              <w:rPr>
                <w:spacing w:val="-2"/>
                <w:w w:val="130"/>
                <w:sz w:val="11"/>
              </w:rPr>
              <w:t>55,013,900</w:t>
            </w:r>
          </w:p>
        </w:tc>
        <w:tc>
          <w:tcPr>
            <w:tcW w:w="896" w:type="dxa"/>
            <w:tcBorders>
              <w:left w:val="single" w:sz="6" w:space="0" w:color="000000"/>
              <w:right w:val="single" w:sz="6" w:space="0" w:color="000000"/>
            </w:tcBorders>
          </w:tcPr>
          <w:p>
            <w:pPr>
              <w:pStyle w:val="TableParagraph"/>
              <w:spacing w:before="34"/>
              <w:ind w:right="64"/>
              <w:rPr>
                <w:sz w:val="11"/>
              </w:rPr>
            </w:pPr>
            <w:r>
              <w:rPr>
                <w:spacing w:val="-2"/>
                <w:w w:val="130"/>
                <w:sz w:val="11"/>
              </w:rPr>
              <w:t>43,340,500</w:t>
            </w:r>
          </w:p>
        </w:tc>
        <w:tc>
          <w:tcPr>
            <w:tcW w:w="848" w:type="dxa"/>
            <w:tcBorders>
              <w:left w:val="single" w:sz="6" w:space="0" w:color="000000"/>
              <w:right w:val="single" w:sz="6" w:space="0" w:color="000000"/>
            </w:tcBorders>
          </w:tcPr>
          <w:p>
            <w:pPr>
              <w:pStyle w:val="TableParagraph"/>
              <w:spacing w:before="34"/>
              <w:ind w:right="64"/>
              <w:rPr>
                <w:sz w:val="11"/>
              </w:rPr>
            </w:pPr>
            <w:r>
              <w:rPr>
                <w:spacing w:val="-2"/>
                <w:w w:val="130"/>
                <w:sz w:val="11"/>
              </w:rPr>
              <w:t>12,165,900</w:t>
            </w:r>
          </w:p>
        </w:tc>
        <w:tc>
          <w:tcPr>
            <w:tcW w:w="848" w:type="dxa"/>
            <w:tcBorders>
              <w:left w:val="single" w:sz="6" w:space="0" w:color="000000"/>
              <w:right w:val="single" w:sz="6" w:space="0" w:color="000000"/>
            </w:tcBorders>
          </w:tcPr>
          <w:p>
            <w:pPr>
              <w:pStyle w:val="TableParagraph"/>
              <w:spacing w:before="34"/>
              <w:ind w:right="65"/>
              <w:rPr>
                <w:sz w:val="11"/>
              </w:rPr>
            </w:pPr>
            <w:r>
              <w:rPr>
                <w:spacing w:val="-2"/>
                <w:w w:val="130"/>
                <w:sz w:val="11"/>
              </w:rPr>
              <w:t>55,506,400</w:t>
            </w:r>
          </w:p>
        </w:tc>
        <w:tc>
          <w:tcPr>
            <w:tcW w:w="824" w:type="dxa"/>
            <w:tcBorders>
              <w:left w:val="single" w:sz="6" w:space="0" w:color="000000"/>
              <w:right w:val="single" w:sz="6" w:space="0" w:color="000000"/>
            </w:tcBorders>
          </w:tcPr>
          <w:p>
            <w:pPr>
              <w:pStyle w:val="TableParagraph"/>
              <w:spacing w:before="34"/>
              <w:ind w:right="65"/>
              <w:rPr>
                <w:sz w:val="11"/>
              </w:rPr>
            </w:pPr>
            <w:r>
              <w:rPr>
                <w:spacing w:val="-2"/>
                <w:w w:val="130"/>
                <w:sz w:val="11"/>
              </w:rPr>
              <w:t>43,557,203</w:t>
            </w:r>
          </w:p>
        </w:tc>
        <w:tc>
          <w:tcPr>
            <w:tcW w:w="824" w:type="dxa"/>
            <w:tcBorders>
              <w:left w:val="single" w:sz="6" w:space="0" w:color="000000"/>
              <w:right w:val="single" w:sz="6" w:space="0" w:color="000000"/>
            </w:tcBorders>
          </w:tcPr>
          <w:p>
            <w:pPr>
              <w:pStyle w:val="TableParagraph"/>
              <w:spacing w:before="34"/>
              <w:ind w:right="65"/>
              <w:rPr>
                <w:sz w:val="11"/>
              </w:rPr>
            </w:pPr>
            <w:r>
              <w:rPr>
                <w:spacing w:val="-2"/>
                <w:w w:val="130"/>
                <w:sz w:val="11"/>
              </w:rPr>
              <w:t>12,226,730</w:t>
            </w:r>
          </w:p>
        </w:tc>
        <w:tc>
          <w:tcPr>
            <w:tcW w:w="824" w:type="dxa"/>
            <w:tcBorders>
              <w:left w:val="single" w:sz="6" w:space="0" w:color="000000"/>
              <w:right w:val="single" w:sz="6" w:space="0" w:color="000000"/>
            </w:tcBorders>
          </w:tcPr>
          <w:p>
            <w:pPr>
              <w:pStyle w:val="TableParagraph"/>
              <w:spacing w:before="34"/>
              <w:ind w:right="65"/>
              <w:rPr>
                <w:sz w:val="11"/>
              </w:rPr>
            </w:pPr>
            <w:r>
              <w:rPr>
                <w:spacing w:val="-2"/>
                <w:w w:val="130"/>
                <w:sz w:val="11"/>
              </w:rPr>
              <w:t>55,783,932</w:t>
            </w:r>
          </w:p>
        </w:tc>
        <w:tc>
          <w:tcPr>
            <w:tcW w:w="895" w:type="dxa"/>
            <w:tcBorders>
              <w:left w:val="single" w:sz="6" w:space="0" w:color="000000"/>
              <w:right w:val="single" w:sz="6" w:space="0" w:color="000000"/>
            </w:tcBorders>
          </w:tcPr>
          <w:p>
            <w:pPr>
              <w:pStyle w:val="TableParagraph"/>
              <w:spacing w:before="34"/>
              <w:ind w:right="65"/>
              <w:rPr>
                <w:sz w:val="11"/>
              </w:rPr>
            </w:pPr>
            <w:r>
              <w:rPr>
                <w:spacing w:val="-2"/>
                <w:w w:val="130"/>
                <w:sz w:val="11"/>
              </w:rPr>
              <w:t>77,183,013</w:t>
            </w:r>
          </w:p>
        </w:tc>
        <w:tc>
          <w:tcPr>
            <w:tcW w:w="919" w:type="dxa"/>
            <w:tcBorders>
              <w:left w:val="single" w:sz="6" w:space="0" w:color="000000"/>
              <w:right w:val="single" w:sz="6" w:space="0" w:color="000000"/>
            </w:tcBorders>
          </w:tcPr>
          <w:p>
            <w:pPr>
              <w:pStyle w:val="TableParagraph"/>
              <w:spacing w:before="34"/>
              <w:ind w:right="65"/>
              <w:rPr>
                <w:sz w:val="11"/>
              </w:rPr>
            </w:pPr>
            <w:r>
              <w:rPr>
                <w:spacing w:val="-2"/>
                <w:w w:val="130"/>
                <w:sz w:val="11"/>
              </w:rPr>
              <w:t>81,026,727</w:t>
            </w:r>
          </w:p>
        </w:tc>
        <w:tc>
          <w:tcPr>
            <w:tcW w:w="955" w:type="dxa"/>
            <w:tcBorders>
              <w:left w:val="single" w:sz="6" w:space="0" w:color="000000"/>
              <w:right w:val="single" w:sz="6" w:space="0" w:color="000000"/>
            </w:tcBorders>
          </w:tcPr>
          <w:p>
            <w:pPr>
              <w:pStyle w:val="TableParagraph"/>
              <w:spacing w:before="34"/>
              <w:ind w:right="64"/>
              <w:rPr>
                <w:sz w:val="11"/>
              </w:rPr>
            </w:pPr>
            <w:r>
              <w:rPr>
                <w:spacing w:val="-2"/>
                <w:w w:val="130"/>
                <w:sz w:val="11"/>
              </w:rPr>
              <w:t>87,776,253</w:t>
            </w:r>
          </w:p>
        </w:tc>
        <w:tc>
          <w:tcPr>
            <w:tcW w:w="883" w:type="dxa"/>
            <w:tcBorders>
              <w:left w:val="single" w:sz="6" w:space="0" w:color="000000"/>
              <w:right w:val="single" w:sz="6" w:space="0" w:color="000000"/>
            </w:tcBorders>
          </w:tcPr>
          <w:p>
            <w:pPr>
              <w:pStyle w:val="TableParagraph"/>
              <w:spacing w:before="34"/>
              <w:ind w:right="64"/>
              <w:rPr>
                <w:sz w:val="11"/>
              </w:rPr>
            </w:pPr>
            <w:r>
              <w:rPr>
                <w:spacing w:val="-2"/>
                <w:w w:val="130"/>
                <w:sz w:val="11"/>
              </w:rPr>
              <w:t>132,196,913</w:t>
            </w:r>
          </w:p>
        </w:tc>
        <w:tc>
          <w:tcPr>
            <w:tcW w:w="943" w:type="dxa"/>
            <w:tcBorders>
              <w:left w:val="single" w:sz="6" w:space="0" w:color="000000"/>
              <w:right w:val="single" w:sz="6" w:space="0" w:color="000000"/>
            </w:tcBorders>
          </w:tcPr>
          <w:p>
            <w:pPr>
              <w:pStyle w:val="TableParagraph"/>
              <w:spacing w:before="34"/>
              <w:ind w:right="64"/>
              <w:rPr>
                <w:sz w:val="11"/>
              </w:rPr>
            </w:pPr>
            <w:r>
              <w:rPr>
                <w:spacing w:val="-2"/>
                <w:w w:val="130"/>
                <w:sz w:val="11"/>
              </w:rPr>
              <w:t>136,533,127</w:t>
            </w:r>
          </w:p>
        </w:tc>
        <w:tc>
          <w:tcPr>
            <w:tcW w:w="883" w:type="dxa"/>
            <w:tcBorders>
              <w:left w:val="single" w:sz="6" w:space="0" w:color="000000"/>
              <w:right w:val="single" w:sz="6" w:space="0" w:color="000000"/>
            </w:tcBorders>
          </w:tcPr>
          <w:p>
            <w:pPr>
              <w:pStyle w:val="TableParagraph"/>
              <w:spacing w:before="34"/>
              <w:ind w:right="64"/>
              <w:rPr>
                <w:sz w:val="11"/>
              </w:rPr>
            </w:pPr>
            <w:r>
              <w:rPr>
                <w:spacing w:val="-2"/>
                <w:w w:val="130"/>
                <w:sz w:val="11"/>
              </w:rPr>
              <w:t>143,560,185</w:t>
            </w:r>
          </w:p>
        </w:tc>
      </w:tr>
    </w:tbl>
    <w:p>
      <w:pPr>
        <w:pStyle w:val="TableParagraph"/>
        <w:spacing w:after="0"/>
        <w:rPr>
          <w:sz w:val="11"/>
        </w:rPr>
        <w:sectPr>
          <w:footerReference w:type="default" r:id="rId27"/>
          <w:pgSz w:w="16840" w:h="11910" w:orient="landscape"/>
          <w:pgMar w:header="0" w:footer="969" w:top="1100" w:bottom="1160" w:left="850" w:right="1133"/>
        </w:sectPr>
      </w:pPr>
    </w:p>
    <w:p>
      <w:pPr>
        <w:pStyle w:val="Heading5"/>
        <w:numPr>
          <w:ilvl w:val="1"/>
          <w:numId w:val="12"/>
        </w:numPr>
        <w:tabs>
          <w:tab w:pos="861" w:val="left" w:leader="none"/>
        </w:tabs>
        <w:spacing w:line="240" w:lineRule="auto" w:before="77" w:after="0"/>
        <w:ind w:left="861" w:right="0" w:hanging="720"/>
        <w:jc w:val="left"/>
      </w:pPr>
      <w:r>
        <w:rPr/>
        <w:t>Finansiranje</w:t>
      </w:r>
      <w:r>
        <w:rPr>
          <w:spacing w:val="-2"/>
        </w:rPr>
        <w:t> zaduživanja</w:t>
      </w:r>
    </w:p>
    <w:p>
      <w:pPr>
        <w:spacing w:before="229"/>
        <w:ind w:left="141" w:right="0" w:firstLine="0"/>
        <w:jc w:val="left"/>
        <w:rPr>
          <w:sz w:val="24"/>
        </w:rPr>
      </w:pPr>
      <w:r>
        <w:rPr>
          <w:sz w:val="24"/>
        </w:rPr>
        <w:t>Za</w:t>
      </w:r>
      <w:r>
        <w:rPr>
          <w:spacing w:val="-5"/>
          <w:sz w:val="24"/>
        </w:rPr>
        <w:t> </w:t>
      </w:r>
      <w:r>
        <w:rPr>
          <w:sz w:val="24"/>
        </w:rPr>
        <w:t>2027.</w:t>
      </w:r>
      <w:r>
        <w:rPr>
          <w:spacing w:val="-3"/>
          <w:sz w:val="24"/>
        </w:rPr>
        <w:t> </w:t>
      </w:r>
      <w:r>
        <w:rPr>
          <w:sz w:val="24"/>
        </w:rPr>
        <w:t>godinu,</w:t>
      </w:r>
      <w:r>
        <w:rPr>
          <w:spacing w:val="-3"/>
          <w:sz w:val="24"/>
        </w:rPr>
        <w:t> </w:t>
      </w:r>
      <w:r>
        <w:rPr>
          <w:sz w:val="24"/>
        </w:rPr>
        <w:t>putem</w:t>
      </w:r>
      <w:r>
        <w:rPr>
          <w:spacing w:val="-3"/>
          <w:sz w:val="24"/>
        </w:rPr>
        <w:t> </w:t>
      </w:r>
      <w:r>
        <w:rPr>
          <w:sz w:val="24"/>
        </w:rPr>
        <w:t>zaduživanja,</w:t>
      </w:r>
      <w:r>
        <w:rPr>
          <w:spacing w:val="-3"/>
          <w:sz w:val="24"/>
        </w:rPr>
        <w:t> </w:t>
      </w:r>
      <w:r>
        <w:rPr>
          <w:sz w:val="24"/>
        </w:rPr>
        <w:t>projekti</w:t>
      </w:r>
      <w:r>
        <w:rPr>
          <w:spacing w:val="-3"/>
          <w:sz w:val="24"/>
        </w:rPr>
        <w:t> </w:t>
      </w:r>
      <w:r>
        <w:rPr>
          <w:sz w:val="24"/>
        </w:rPr>
        <w:t>za</w:t>
      </w:r>
      <w:r>
        <w:rPr>
          <w:spacing w:val="-3"/>
          <w:sz w:val="24"/>
        </w:rPr>
        <w:t> </w:t>
      </w:r>
      <w:r>
        <w:rPr>
          <w:sz w:val="24"/>
        </w:rPr>
        <w:t>energetsku</w:t>
      </w:r>
      <w:r>
        <w:rPr>
          <w:spacing w:val="-3"/>
          <w:sz w:val="24"/>
        </w:rPr>
        <w:t> </w:t>
      </w:r>
      <w:r>
        <w:rPr>
          <w:sz w:val="24"/>
        </w:rPr>
        <w:t>efikasnost</w:t>
      </w:r>
      <w:r>
        <w:rPr>
          <w:spacing w:val="-3"/>
          <w:sz w:val="24"/>
        </w:rPr>
        <w:t> </w:t>
      </w:r>
      <w:r>
        <w:rPr>
          <w:sz w:val="24"/>
        </w:rPr>
        <w:t>u</w:t>
      </w:r>
      <w:r>
        <w:rPr>
          <w:spacing w:val="-3"/>
          <w:sz w:val="24"/>
        </w:rPr>
        <w:t> </w:t>
      </w:r>
      <w:r>
        <w:rPr>
          <w:sz w:val="24"/>
        </w:rPr>
        <w:t>javnim</w:t>
      </w:r>
      <w:r>
        <w:rPr>
          <w:spacing w:val="-3"/>
          <w:sz w:val="24"/>
        </w:rPr>
        <w:t> </w:t>
      </w:r>
      <w:r>
        <w:rPr>
          <w:sz w:val="24"/>
        </w:rPr>
        <w:t>zgradama</w:t>
      </w:r>
      <w:r>
        <w:rPr>
          <w:spacing w:val="-2"/>
          <w:sz w:val="24"/>
        </w:rPr>
        <w:t> </w:t>
      </w:r>
      <w:r>
        <w:rPr>
          <w:sz w:val="24"/>
        </w:rPr>
        <w:t>biće finansirani u Javnim Zgradama u opštini Priština i opštini Prizren kao u sledećoj tabeli.</w:t>
      </w:r>
    </w:p>
    <w:p>
      <w:pPr>
        <w:pStyle w:val="BodyText"/>
        <w:rPr>
          <w:sz w:val="24"/>
        </w:rPr>
      </w:pPr>
    </w:p>
    <w:p>
      <w:pPr>
        <w:spacing w:before="0"/>
        <w:ind w:left="141" w:right="0" w:firstLine="0"/>
        <w:jc w:val="left"/>
        <w:rPr>
          <w:sz w:val="24"/>
        </w:rPr>
      </w:pPr>
      <w:r>
        <w:rPr>
          <w:sz w:val="24"/>
        </w:rPr>
        <w:t>Tabela</w:t>
      </w:r>
      <w:r>
        <w:rPr>
          <w:spacing w:val="-4"/>
          <w:sz w:val="24"/>
        </w:rPr>
        <w:t> </w:t>
      </w:r>
      <w:r>
        <w:rPr>
          <w:sz w:val="24"/>
        </w:rPr>
        <w:t>10:</w:t>
      </w:r>
      <w:r>
        <w:rPr>
          <w:spacing w:val="-1"/>
          <w:sz w:val="24"/>
        </w:rPr>
        <w:t> </w:t>
      </w:r>
      <w:r>
        <w:rPr>
          <w:sz w:val="24"/>
        </w:rPr>
        <w:t>Finansiranje</w:t>
      </w:r>
      <w:r>
        <w:rPr>
          <w:spacing w:val="59"/>
          <w:sz w:val="24"/>
        </w:rPr>
        <w:t> </w:t>
      </w:r>
      <w:r>
        <w:rPr>
          <w:sz w:val="24"/>
        </w:rPr>
        <w:t>zaduživanja</w:t>
      </w:r>
      <w:r>
        <w:rPr>
          <w:spacing w:val="-2"/>
          <w:sz w:val="24"/>
        </w:rPr>
        <w:t> </w:t>
      </w:r>
      <w:r>
        <w:rPr>
          <w:sz w:val="24"/>
        </w:rPr>
        <w:t>2027-</w:t>
      </w:r>
      <w:r>
        <w:rPr>
          <w:spacing w:val="-4"/>
          <w:sz w:val="24"/>
        </w:rPr>
        <w:t>2029</w:t>
      </w:r>
    </w:p>
    <w:tbl>
      <w:tblPr>
        <w:tblW w:w="0" w:type="auto"/>
        <w:jc w:val="left"/>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52"/>
        <w:gridCol w:w="740"/>
        <w:gridCol w:w="829"/>
        <w:gridCol w:w="868"/>
        <w:gridCol w:w="663"/>
        <w:gridCol w:w="829"/>
        <w:gridCol w:w="800"/>
        <w:gridCol w:w="575"/>
        <w:gridCol w:w="829"/>
        <w:gridCol w:w="829"/>
      </w:tblGrid>
      <w:tr>
        <w:trPr>
          <w:trHeight w:val="270" w:hRule="atLeast"/>
        </w:trPr>
        <w:tc>
          <w:tcPr>
            <w:tcW w:w="2952" w:type="dxa"/>
            <w:vMerge w:val="restart"/>
            <w:tcBorders>
              <w:left w:val="single" w:sz="6" w:space="0" w:color="000000"/>
              <w:right w:val="single" w:sz="6" w:space="0" w:color="000000"/>
            </w:tcBorders>
          </w:tcPr>
          <w:p>
            <w:pPr>
              <w:pStyle w:val="TableParagraph"/>
              <w:spacing w:before="242"/>
              <w:ind w:left="12"/>
              <w:jc w:val="center"/>
              <w:rPr>
                <w:sz w:val="22"/>
              </w:rPr>
            </w:pPr>
            <w:r>
              <w:rPr>
                <w:spacing w:val="-2"/>
                <w:w w:val="70"/>
                <w:sz w:val="22"/>
              </w:rPr>
              <w:t>Projekt</w:t>
            </w:r>
          </w:p>
        </w:tc>
        <w:tc>
          <w:tcPr>
            <w:tcW w:w="2437" w:type="dxa"/>
            <w:gridSpan w:val="3"/>
            <w:tcBorders>
              <w:left w:val="single" w:sz="6" w:space="0" w:color="000000"/>
              <w:right w:val="single" w:sz="6" w:space="0" w:color="000000"/>
            </w:tcBorders>
          </w:tcPr>
          <w:p>
            <w:pPr>
              <w:pStyle w:val="TableParagraph"/>
              <w:spacing w:line="248" w:lineRule="exact"/>
              <w:ind w:left="55"/>
              <w:jc w:val="center"/>
              <w:rPr>
                <w:sz w:val="22"/>
              </w:rPr>
            </w:pPr>
            <w:r>
              <w:rPr>
                <w:spacing w:val="-2"/>
                <w:w w:val="70"/>
                <w:sz w:val="22"/>
              </w:rPr>
              <w:t>2027.god.</w:t>
            </w:r>
          </w:p>
        </w:tc>
        <w:tc>
          <w:tcPr>
            <w:tcW w:w="2292" w:type="dxa"/>
            <w:gridSpan w:val="3"/>
            <w:tcBorders>
              <w:left w:val="single" w:sz="6" w:space="0" w:color="000000"/>
              <w:right w:val="single" w:sz="6" w:space="0" w:color="000000"/>
            </w:tcBorders>
          </w:tcPr>
          <w:p>
            <w:pPr>
              <w:pStyle w:val="TableParagraph"/>
              <w:spacing w:line="248" w:lineRule="exact"/>
              <w:ind w:left="54"/>
              <w:jc w:val="center"/>
              <w:rPr>
                <w:sz w:val="22"/>
              </w:rPr>
            </w:pPr>
            <w:r>
              <w:rPr>
                <w:w w:val="60"/>
                <w:sz w:val="22"/>
              </w:rPr>
              <w:t>2028</w:t>
            </w:r>
            <w:r>
              <w:rPr>
                <w:spacing w:val="-6"/>
                <w:w w:val="70"/>
                <w:sz w:val="22"/>
              </w:rPr>
              <w:t> </w:t>
            </w:r>
            <w:r>
              <w:rPr>
                <w:spacing w:val="-4"/>
                <w:w w:val="70"/>
                <w:sz w:val="22"/>
              </w:rPr>
              <w:t>god.</w:t>
            </w:r>
          </w:p>
        </w:tc>
        <w:tc>
          <w:tcPr>
            <w:tcW w:w="2233" w:type="dxa"/>
            <w:gridSpan w:val="3"/>
            <w:tcBorders>
              <w:left w:val="single" w:sz="6" w:space="0" w:color="000000"/>
              <w:right w:val="single" w:sz="6" w:space="0" w:color="000000"/>
            </w:tcBorders>
          </w:tcPr>
          <w:p>
            <w:pPr>
              <w:pStyle w:val="TableParagraph"/>
              <w:spacing w:line="248" w:lineRule="exact"/>
              <w:ind w:left="54"/>
              <w:jc w:val="center"/>
              <w:rPr>
                <w:sz w:val="22"/>
              </w:rPr>
            </w:pPr>
            <w:r>
              <w:rPr>
                <w:w w:val="60"/>
                <w:sz w:val="22"/>
              </w:rPr>
              <w:t>2029</w:t>
            </w:r>
            <w:r>
              <w:rPr>
                <w:spacing w:val="-6"/>
                <w:w w:val="70"/>
                <w:sz w:val="22"/>
              </w:rPr>
              <w:t> </w:t>
            </w:r>
            <w:r>
              <w:rPr>
                <w:spacing w:val="-4"/>
                <w:w w:val="70"/>
                <w:sz w:val="22"/>
              </w:rPr>
              <w:t>god.</w:t>
            </w:r>
          </w:p>
        </w:tc>
      </w:tr>
      <w:tr>
        <w:trPr>
          <w:trHeight w:val="471" w:hRule="atLeast"/>
        </w:trPr>
        <w:tc>
          <w:tcPr>
            <w:tcW w:w="2952" w:type="dxa"/>
            <w:vMerge/>
            <w:tcBorders>
              <w:top w:val="nil"/>
              <w:left w:val="single" w:sz="6" w:space="0" w:color="000000"/>
              <w:right w:val="single" w:sz="6" w:space="0" w:color="000000"/>
            </w:tcBorders>
          </w:tcPr>
          <w:p>
            <w:pPr>
              <w:rPr>
                <w:sz w:val="2"/>
                <w:szCs w:val="2"/>
              </w:rPr>
            </w:pPr>
          </w:p>
        </w:tc>
        <w:tc>
          <w:tcPr>
            <w:tcW w:w="740" w:type="dxa"/>
            <w:tcBorders>
              <w:left w:val="single" w:sz="6" w:space="0" w:color="000000"/>
              <w:right w:val="single" w:sz="6" w:space="0" w:color="000000"/>
            </w:tcBorders>
          </w:tcPr>
          <w:p>
            <w:pPr>
              <w:pStyle w:val="TableParagraph"/>
              <w:spacing w:before="105"/>
              <w:ind w:left="84"/>
              <w:jc w:val="left"/>
              <w:rPr>
                <w:sz w:val="22"/>
              </w:rPr>
            </w:pPr>
            <w:r>
              <w:rPr>
                <w:spacing w:val="-2"/>
                <w:w w:val="65"/>
                <w:sz w:val="22"/>
              </w:rPr>
              <w:t>Operativni</w:t>
            </w:r>
          </w:p>
        </w:tc>
        <w:tc>
          <w:tcPr>
            <w:tcW w:w="829" w:type="dxa"/>
            <w:tcBorders>
              <w:left w:val="single" w:sz="6" w:space="0" w:color="000000"/>
              <w:right w:val="single" w:sz="6" w:space="0" w:color="000000"/>
            </w:tcBorders>
          </w:tcPr>
          <w:p>
            <w:pPr>
              <w:pStyle w:val="TableParagraph"/>
              <w:spacing w:before="105"/>
              <w:ind w:left="168"/>
              <w:jc w:val="left"/>
              <w:rPr>
                <w:sz w:val="22"/>
              </w:rPr>
            </w:pPr>
            <w:r>
              <w:rPr>
                <w:spacing w:val="-2"/>
                <w:w w:val="70"/>
                <w:sz w:val="22"/>
              </w:rPr>
              <w:t>Kapitalni</w:t>
            </w:r>
          </w:p>
        </w:tc>
        <w:tc>
          <w:tcPr>
            <w:tcW w:w="868" w:type="dxa"/>
            <w:tcBorders>
              <w:left w:val="single" w:sz="6" w:space="0" w:color="000000"/>
              <w:right w:val="single" w:sz="6" w:space="0" w:color="000000"/>
            </w:tcBorders>
          </w:tcPr>
          <w:p>
            <w:pPr>
              <w:pStyle w:val="TableParagraph"/>
              <w:spacing w:before="105"/>
              <w:ind w:left="223"/>
              <w:jc w:val="left"/>
              <w:rPr>
                <w:sz w:val="22"/>
              </w:rPr>
            </w:pPr>
            <w:r>
              <w:rPr>
                <w:spacing w:val="-2"/>
                <w:w w:val="70"/>
                <w:sz w:val="22"/>
              </w:rPr>
              <w:t>Ukupno</w:t>
            </w:r>
          </w:p>
        </w:tc>
        <w:tc>
          <w:tcPr>
            <w:tcW w:w="663" w:type="dxa"/>
            <w:tcBorders>
              <w:left w:val="single" w:sz="6" w:space="0" w:color="000000"/>
              <w:right w:val="single" w:sz="6" w:space="0" w:color="000000"/>
            </w:tcBorders>
          </w:tcPr>
          <w:p>
            <w:pPr>
              <w:pStyle w:val="TableParagraph"/>
              <w:spacing w:before="105"/>
              <w:ind w:left="44"/>
              <w:jc w:val="left"/>
              <w:rPr>
                <w:sz w:val="22"/>
              </w:rPr>
            </w:pPr>
            <w:r>
              <w:rPr>
                <w:spacing w:val="-2"/>
                <w:w w:val="60"/>
                <w:sz w:val="22"/>
              </w:rPr>
              <w:t>Operativni</w:t>
            </w:r>
          </w:p>
        </w:tc>
        <w:tc>
          <w:tcPr>
            <w:tcW w:w="829" w:type="dxa"/>
            <w:tcBorders>
              <w:left w:val="single" w:sz="6" w:space="0" w:color="000000"/>
              <w:right w:val="single" w:sz="6" w:space="0" w:color="000000"/>
            </w:tcBorders>
          </w:tcPr>
          <w:p>
            <w:pPr>
              <w:pStyle w:val="TableParagraph"/>
              <w:spacing w:before="105"/>
              <w:ind w:right="144"/>
              <w:rPr>
                <w:sz w:val="22"/>
              </w:rPr>
            </w:pPr>
            <w:r>
              <w:rPr>
                <w:spacing w:val="-2"/>
                <w:w w:val="70"/>
                <w:sz w:val="22"/>
              </w:rPr>
              <w:t>Kapitalni</w:t>
            </w:r>
          </w:p>
        </w:tc>
        <w:tc>
          <w:tcPr>
            <w:tcW w:w="800" w:type="dxa"/>
            <w:tcBorders>
              <w:left w:val="single" w:sz="6" w:space="0" w:color="000000"/>
              <w:right w:val="single" w:sz="6" w:space="0" w:color="000000"/>
            </w:tcBorders>
          </w:tcPr>
          <w:p>
            <w:pPr>
              <w:pStyle w:val="TableParagraph"/>
              <w:spacing w:before="105"/>
              <w:ind w:right="165"/>
              <w:rPr>
                <w:sz w:val="22"/>
              </w:rPr>
            </w:pPr>
            <w:r>
              <w:rPr>
                <w:spacing w:val="-2"/>
                <w:w w:val="70"/>
                <w:sz w:val="22"/>
              </w:rPr>
              <w:t>Ukupno</w:t>
            </w:r>
          </w:p>
        </w:tc>
        <w:tc>
          <w:tcPr>
            <w:tcW w:w="575" w:type="dxa"/>
            <w:tcBorders>
              <w:left w:val="single" w:sz="6" w:space="0" w:color="000000"/>
              <w:right w:val="single" w:sz="6" w:space="0" w:color="000000"/>
            </w:tcBorders>
          </w:tcPr>
          <w:p>
            <w:pPr>
              <w:pStyle w:val="TableParagraph"/>
              <w:spacing w:before="105"/>
              <w:ind w:left="5" w:right="-29"/>
              <w:jc w:val="center"/>
              <w:rPr>
                <w:sz w:val="22"/>
              </w:rPr>
            </w:pPr>
            <w:r>
              <w:rPr>
                <w:spacing w:val="-2"/>
                <w:w w:val="60"/>
                <w:sz w:val="22"/>
              </w:rPr>
              <w:t>Operativni</w:t>
            </w:r>
          </w:p>
        </w:tc>
        <w:tc>
          <w:tcPr>
            <w:tcW w:w="829" w:type="dxa"/>
            <w:tcBorders>
              <w:left w:val="single" w:sz="6" w:space="0" w:color="000000"/>
              <w:right w:val="single" w:sz="6" w:space="0" w:color="000000"/>
            </w:tcBorders>
          </w:tcPr>
          <w:p>
            <w:pPr>
              <w:pStyle w:val="TableParagraph"/>
              <w:spacing w:before="105"/>
              <w:ind w:right="145"/>
              <w:rPr>
                <w:sz w:val="22"/>
              </w:rPr>
            </w:pPr>
            <w:r>
              <w:rPr>
                <w:spacing w:val="-2"/>
                <w:w w:val="70"/>
                <w:sz w:val="22"/>
              </w:rPr>
              <w:t>Kapitalni</w:t>
            </w:r>
          </w:p>
        </w:tc>
        <w:tc>
          <w:tcPr>
            <w:tcW w:w="829" w:type="dxa"/>
            <w:tcBorders>
              <w:left w:val="single" w:sz="6" w:space="0" w:color="000000"/>
              <w:right w:val="single" w:sz="6" w:space="0" w:color="000000"/>
            </w:tcBorders>
          </w:tcPr>
          <w:p>
            <w:pPr>
              <w:pStyle w:val="TableParagraph"/>
              <w:spacing w:before="105"/>
              <w:ind w:right="180"/>
              <w:rPr>
                <w:sz w:val="22"/>
              </w:rPr>
            </w:pPr>
            <w:r>
              <w:rPr>
                <w:spacing w:val="-2"/>
                <w:w w:val="70"/>
                <w:sz w:val="22"/>
              </w:rPr>
              <w:t>Ukupno</w:t>
            </w:r>
          </w:p>
        </w:tc>
      </w:tr>
      <w:tr>
        <w:trPr>
          <w:trHeight w:val="588" w:hRule="atLeast"/>
        </w:trPr>
        <w:tc>
          <w:tcPr>
            <w:tcW w:w="2952" w:type="dxa"/>
            <w:tcBorders>
              <w:left w:val="single" w:sz="6" w:space="0" w:color="000000"/>
              <w:right w:val="single" w:sz="6" w:space="0" w:color="000000"/>
            </w:tcBorders>
          </w:tcPr>
          <w:p>
            <w:pPr>
              <w:pStyle w:val="TableParagraph"/>
              <w:spacing w:line="272" w:lineRule="exact"/>
              <w:ind w:left="23"/>
              <w:jc w:val="left"/>
              <w:rPr>
                <w:sz w:val="24"/>
              </w:rPr>
            </w:pPr>
            <w:r>
              <w:rPr>
                <w:spacing w:val="-2"/>
                <w:w w:val="60"/>
                <w:sz w:val="24"/>
              </w:rPr>
              <w:t>Projekat</w:t>
            </w:r>
            <w:r>
              <w:rPr>
                <w:spacing w:val="-14"/>
                <w:sz w:val="24"/>
              </w:rPr>
              <w:t> </w:t>
            </w:r>
            <w:r>
              <w:rPr>
                <w:spacing w:val="-2"/>
                <w:w w:val="60"/>
                <w:sz w:val="24"/>
              </w:rPr>
              <w:t>energetske</w:t>
            </w:r>
            <w:r>
              <w:rPr>
                <w:spacing w:val="-13"/>
                <w:sz w:val="24"/>
              </w:rPr>
              <w:t> </w:t>
            </w:r>
            <w:r>
              <w:rPr>
                <w:spacing w:val="-2"/>
                <w:w w:val="60"/>
                <w:sz w:val="24"/>
              </w:rPr>
              <w:t>efikasnosti</w:t>
            </w:r>
            <w:r>
              <w:rPr>
                <w:spacing w:val="-12"/>
                <w:sz w:val="24"/>
              </w:rPr>
              <w:t> </w:t>
            </w:r>
            <w:r>
              <w:rPr>
                <w:spacing w:val="-2"/>
                <w:w w:val="60"/>
                <w:sz w:val="24"/>
              </w:rPr>
              <w:t>u</w:t>
            </w:r>
            <w:r>
              <w:rPr>
                <w:spacing w:val="-11"/>
                <w:sz w:val="24"/>
              </w:rPr>
              <w:t> </w:t>
            </w:r>
            <w:r>
              <w:rPr>
                <w:spacing w:val="-2"/>
                <w:w w:val="60"/>
                <w:sz w:val="24"/>
              </w:rPr>
              <w:t>javnim</w:t>
            </w:r>
          </w:p>
          <w:p>
            <w:pPr>
              <w:pStyle w:val="TableParagraph"/>
              <w:spacing w:line="271" w:lineRule="exact" w:before="26"/>
              <w:ind w:left="23"/>
              <w:jc w:val="left"/>
              <w:rPr>
                <w:sz w:val="24"/>
              </w:rPr>
            </w:pPr>
            <w:r>
              <w:rPr>
                <w:spacing w:val="-2"/>
                <w:w w:val="60"/>
                <w:sz w:val="24"/>
              </w:rPr>
              <w:t>zgradama</w:t>
            </w:r>
            <w:r>
              <w:rPr>
                <w:spacing w:val="-19"/>
                <w:sz w:val="24"/>
              </w:rPr>
              <w:t> </w:t>
            </w:r>
            <w:r>
              <w:rPr>
                <w:spacing w:val="-2"/>
                <w:w w:val="60"/>
                <w:sz w:val="24"/>
              </w:rPr>
              <w:t>u</w:t>
            </w:r>
            <w:r>
              <w:rPr>
                <w:spacing w:val="-15"/>
                <w:sz w:val="24"/>
              </w:rPr>
              <w:t> </w:t>
            </w:r>
            <w:r>
              <w:rPr>
                <w:spacing w:val="-2"/>
                <w:w w:val="60"/>
                <w:sz w:val="24"/>
              </w:rPr>
              <w:t>opštini</w:t>
            </w:r>
            <w:r>
              <w:rPr>
                <w:spacing w:val="-15"/>
                <w:sz w:val="24"/>
              </w:rPr>
              <w:t> </w:t>
            </w:r>
            <w:r>
              <w:rPr>
                <w:spacing w:val="-2"/>
                <w:w w:val="60"/>
                <w:sz w:val="24"/>
              </w:rPr>
              <w:t>Priština</w:t>
            </w:r>
          </w:p>
        </w:tc>
        <w:tc>
          <w:tcPr>
            <w:tcW w:w="740" w:type="dxa"/>
            <w:tcBorders>
              <w:left w:val="single" w:sz="6" w:space="0" w:color="000000"/>
              <w:right w:val="single" w:sz="6" w:space="0" w:color="000000"/>
            </w:tcBorders>
          </w:tcPr>
          <w:p>
            <w:pPr>
              <w:pStyle w:val="TableParagraph"/>
              <w:jc w:val="left"/>
              <w:rPr>
                <w:sz w:val="18"/>
              </w:rPr>
            </w:pPr>
          </w:p>
        </w:tc>
        <w:tc>
          <w:tcPr>
            <w:tcW w:w="829" w:type="dxa"/>
            <w:tcBorders>
              <w:left w:val="single" w:sz="6" w:space="0" w:color="000000"/>
              <w:right w:val="single" w:sz="6" w:space="0" w:color="000000"/>
            </w:tcBorders>
          </w:tcPr>
          <w:p>
            <w:pPr>
              <w:pStyle w:val="TableParagraph"/>
              <w:spacing w:before="68"/>
              <w:jc w:val="left"/>
              <w:rPr>
                <w:sz w:val="22"/>
              </w:rPr>
            </w:pPr>
          </w:p>
          <w:p>
            <w:pPr>
              <w:pStyle w:val="TableParagraph"/>
              <w:spacing w:line="247" w:lineRule="exact"/>
              <w:ind w:left="224"/>
              <w:jc w:val="left"/>
              <w:rPr>
                <w:sz w:val="22"/>
              </w:rPr>
            </w:pPr>
            <w:r>
              <w:rPr>
                <w:spacing w:val="-2"/>
                <w:w w:val="65"/>
                <w:sz w:val="22"/>
              </w:rPr>
              <w:t>2,030,020</w:t>
            </w:r>
          </w:p>
        </w:tc>
        <w:tc>
          <w:tcPr>
            <w:tcW w:w="868" w:type="dxa"/>
            <w:tcBorders>
              <w:left w:val="single" w:sz="6" w:space="0" w:color="000000"/>
              <w:right w:val="single" w:sz="6" w:space="0" w:color="000000"/>
            </w:tcBorders>
          </w:tcPr>
          <w:p>
            <w:pPr>
              <w:pStyle w:val="TableParagraph"/>
              <w:spacing w:before="68"/>
              <w:jc w:val="left"/>
              <w:rPr>
                <w:sz w:val="22"/>
              </w:rPr>
            </w:pPr>
          </w:p>
          <w:p>
            <w:pPr>
              <w:pStyle w:val="TableParagraph"/>
              <w:spacing w:line="247" w:lineRule="exact"/>
              <w:ind w:left="263"/>
              <w:jc w:val="left"/>
              <w:rPr>
                <w:sz w:val="22"/>
              </w:rPr>
            </w:pPr>
            <w:r>
              <w:rPr>
                <w:spacing w:val="-2"/>
                <w:w w:val="65"/>
                <w:sz w:val="22"/>
              </w:rPr>
              <w:t>2,030,020</w:t>
            </w:r>
          </w:p>
        </w:tc>
        <w:tc>
          <w:tcPr>
            <w:tcW w:w="663" w:type="dxa"/>
            <w:tcBorders>
              <w:left w:val="single" w:sz="6" w:space="0" w:color="000000"/>
              <w:right w:val="single" w:sz="6" w:space="0" w:color="000000"/>
            </w:tcBorders>
          </w:tcPr>
          <w:p>
            <w:pPr>
              <w:pStyle w:val="TableParagraph"/>
              <w:jc w:val="left"/>
              <w:rPr>
                <w:sz w:val="18"/>
              </w:rPr>
            </w:pPr>
          </w:p>
        </w:tc>
        <w:tc>
          <w:tcPr>
            <w:tcW w:w="829" w:type="dxa"/>
            <w:tcBorders>
              <w:left w:val="single" w:sz="6" w:space="0" w:color="000000"/>
              <w:right w:val="single" w:sz="6" w:space="0" w:color="000000"/>
            </w:tcBorders>
          </w:tcPr>
          <w:p>
            <w:pPr>
              <w:pStyle w:val="TableParagraph"/>
              <w:jc w:val="left"/>
              <w:rPr>
                <w:sz w:val="18"/>
              </w:rPr>
            </w:pPr>
          </w:p>
        </w:tc>
        <w:tc>
          <w:tcPr>
            <w:tcW w:w="800" w:type="dxa"/>
            <w:tcBorders>
              <w:left w:val="single" w:sz="6" w:space="0" w:color="000000"/>
              <w:right w:val="single" w:sz="6" w:space="0" w:color="000000"/>
            </w:tcBorders>
          </w:tcPr>
          <w:p>
            <w:pPr>
              <w:pStyle w:val="TableParagraph"/>
              <w:spacing w:before="68"/>
              <w:jc w:val="left"/>
              <w:rPr>
                <w:sz w:val="22"/>
              </w:rPr>
            </w:pPr>
          </w:p>
          <w:p>
            <w:pPr>
              <w:pStyle w:val="TableParagraph"/>
              <w:spacing w:line="247" w:lineRule="exact"/>
              <w:ind w:right="184"/>
              <w:rPr>
                <w:sz w:val="22"/>
              </w:rPr>
            </w:pPr>
            <w:r>
              <w:rPr>
                <w:w w:val="70"/>
                <w:sz w:val="22"/>
              </w:rPr>
              <w:t>-</w:t>
            </w:r>
          </w:p>
        </w:tc>
        <w:tc>
          <w:tcPr>
            <w:tcW w:w="575" w:type="dxa"/>
            <w:tcBorders>
              <w:left w:val="single" w:sz="6" w:space="0" w:color="000000"/>
              <w:right w:val="single" w:sz="6" w:space="0" w:color="000000"/>
            </w:tcBorders>
          </w:tcPr>
          <w:p>
            <w:pPr>
              <w:pStyle w:val="TableParagraph"/>
              <w:jc w:val="left"/>
              <w:rPr>
                <w:sz w:val="18"/>
              </w:rPr>
            </w:pPr>
          </w:p>
        </w:tc>
        <w:tc>
          <w:tcPr>
            <w:tcW w:w="829" w:type="dxa"/>
            <w:tcBorders>
              <w:left w:val="single" w:sz="6" w:space="0" w:color="000000"/>
              <w:right w:val="single" w:sz="6" w:space="0" w:color="000000"/>
            </w:tcBorders>
          </w:tcPr>
          <w:p>
            <w:pPr>
              <w:pStyle w:val="TableParagraph"/>
              <w:jc w:val="left"/>
              <w:rPr>
                <w:sz w:val="18"/>
              </w:rPr>
            </w:pPr>
          </w:p>
        </w:tc>
        <w:tc>
          <w:tcPr>
            <w:tcW w:w="829" w:type="dxa"/>
            <w:tcBorders>
              <w:left w:val="single" w:sz="6" w:space="0" w:color="000000"/>
              <w:right w:val="single" w:sz="6" w:space="0" w:color="000000"/>
            </w:tcBorders>
          </w:tcPr>
          <w:p>
            <w:pPr>
              <w:pStyle w:val="TableParagraph"/>
              <w:spacing w:before="68"/>
              <w:jc w:val="left"/>
              <w:rPr>
                <w:sz w:val="22"/>
              </w:rPr>
            </w:pPr>
          </w:p>
          <w:p>
            <w:pPr>
              <w:pStyle w:val="TableParagraph"/>
              <w:spacing w:line="247" w:lineRule="exact"/>
              <w:ind w:right="185"/>
              <w:rPr>
                <w:sz w:val="22"/>
              </w:rPr>
            </w:pPr>
            <w:r>
              <w:rPr>
                <w:w w:val="70"/>
                <w:sz w:val="22"/>
              </w:rPr>
              <w:t>-</w:t>
            </w:r>
          </w:p>
        </w:tc>
      </w:tr>
      <w:tr>
        <w:trPr>
          <w:trHeight w:val="588" w:hRule="atLeast"/>
        </w:trPr>
        <w:tc>
          <w:tcPr>
            <w:tcW w:w="2952" w:type="dxa"/>
            <w:tcBorders>
              <w:left w:val="single" w:sz="6" w:space="0" w:color="000000"/>
              <w:right w:val="single" w:sz="6" w:space="0" w:color="000000"/>
            </w:tcBorders>
          </w:tcPr>
          <w:p>
            <w:pPr>
              <w:pStyle w:val="TableParagraph"/>
              <w:spacing w:line="272" w:lineRule="exact"/>
              <w:ind w:left="59"/>
              <w:jc w:val="left"/>
              <w:rPr>
                <w:sz w:val="24"/>
              </w:rPr>
            </w:pPr>
            <w:r>
              <w:rPr>
                <w:spacing w:val="-2"/>
                <w:w w:val="60"/>
                <w:sz w:val="24"/>
              </w:rPr>
              <w:t>Projekat</w:t>
            </w:r>
            <w:r>
              <w:rPr>
                <w:spacing w:val="-14"/>
                <w:sz w:val="24"/>
              </w:rPr>
              <w:t> </w:t>
            </w:r>
            <w:r>
              <w:rPr>
                <w:spacing w:val="-2"/>
                <w:w w:val="60"/>
                <w:sz w:val="24"/>
              </w:rPr>
              <w:t>energetske</w:t>
            </w:r>
            <w:r>
              <w:rPr>
                <w:spacing w:val="-13"/>
                <w:sz w:val="24"/>
              </w:rPr>
              <w:t> </w:t>
            </w:r>
            <w:r>
              <w:rPr>
                <w:spacing w:val="-2"/>
                <w:w w:val="60"/>
                <w:sz w:val="24"/>
              </w:rPr>
              <w:t>efikasnosti</w:t>
            </w:r>
            <w:r>
              <w:rPr>
                <w:spacing w:val="-12"/>
                <w:sz w:val="24"/>
              </w:rPr>
              <w:t> </w:t>
            </w:r>
            <w:r>
              <w:rPr>
                <w:spacing w:val="-2"/>
                <w:w w:val="60"/>
                <w:sz w:val="24"/>
              </w:rPr>
              <w:t>u</w:t>
            </w:r>
            <w:r>
              <w:rPr>
                <w:spacing w:val="-11"/>
                <w:sz w:val="24"/>
              </w:rPr>
              <w:t> </w:t>
            </w:r>
            <w:r>
              <w:rPr>
                <w:spacing w:val="-2"/>
                <w:w w:val="60"/>
                <w:sz w:val="24"/>
              </w:rPr>
              <w:t>javnim</w:t>
            </w:r>
          </w:p>
          <w:p>
            <w:pPr>
              <w:pStyle w:val="TableParagraph"/>
              <w:spacing w:line="271" w:lineRule="exact" w:before="26"/>
              <w:ind w:left="23"/>
              <w:jc w:val="left"/>
              <w:rPr>
                <w:sz w:val="24"/>
              </w:rPr>
            </w:pPr>
            <w:r>
              <w:rPr>
                <w:spacing w:val="-2"/>
                <w:w w:val="60"/>
                <w:sz w:val="24"/>
              </w:rPr>
              <w:t>zgradama</w:t>
            </w:r>
            <w:r>
              <w:rPr>
                <w:spacing w:val="-19"/>
                <w:sz w:val="24"/>
              </w:rPr>
              <w:t> </w:t>
            </w:r>
            <w:r>
              <w:rPr>
                <w:spacing w:val="-2"/>
                <w:w w:val="60"/>
                <w:sz w:val="24"/>
              </w:rPr>
              <w:t>u</w:t>
            </w:r>
            <w:r>
              <w:rPr>
                <w:spacing w:val="-15"/>
                <w:sz w:val="24"/>
              </w:rPr>
              <w:t> </w:t>
            </w:r>
            <w:r>
              <w:rPr>
                <w:spacing w:val="-2"/>
                <w:w w:val="60"/>
                <w:sz w:val="24"/>
              </w:rPr>
              <w:t>opštini</w:t>
            </w:r>
            <w:r>
              <w:rPr>
                <w:spacing w:val="-15"/>
                <w:sz w:val="24"/>
              </w:rPr>
              <w:t> </w:t>
            </w:r>
            <w:r>
              <w:rPr>
                <w:spacing w:val="-2"/>
                <w:w w:val="60"/>
                <w:sz w:val="24"/>
              </w:rPr>
              <w:t>Prizren</w:t>
            </w:r>
          </w:p>
        </w:tc>
        <w:tc>
          <w:tcPr>
            <w:tcW w:w="740" w:type="dxa"/>
            <w:tcBorders>
              <w:left w:val="single" w:sz="6" w:space="0" w:color="000000"/>
              <w:right w:val="single" w:sz="6" w:space="0" w:color="000000"/>
            </w:tcBorders>
          </w:tcPr>
          <w:p>
            <w:pPr>
              <w:pStyle w:val="TableParagraph"/>
              <w:jc w:val="left"/>
              <w:rPr>
                <w:sz w:val="18"/>
              </w:rPr>
            </w:pPr>
          </w:p>
        </w:tc>
        <w:tc>
          <w:tcPr>
            <w:tcW w:w="829" w:type="dxa"/>
            <w:tcBorders>
              <w:left w:val="single" w:sz="6" w:space="0" w:color="000000"/>
              <w:right w:val="single" w:sz="6" w:space="0" w:color="000000"/>
            </w:tcBorders>
          </w:tcPr>
          <w:p>
            <w:pPr>
              <w:pStyle w:val="TableParagraph"/>
              <w:spacing w:before="68"/>
              <w:jc w:val="left"/>
              <w:rPr>
                <w:sz w:val="22"/>
              </w:rPr>
            </w:pPr>
          </w:p>
          <w:p>
            <w:pPr>
              <w:pStyle w:val="TableParagraph"/>
              <w:spacing w:line="247" w:lineRule="exact"/>
              <w:ind w:left="224"/>
              <w:jc w:val="left"/>
              <w:rPr>
                <w:sz w:val="22"/>
              </w:rPr>
            </w:pPr>
            <w:r>
              <w:rPr>
                <w:spacing w:val="-2"/>
                <w:w w:val="65"/>
                <w:sz w:val="22"/>
              </w:rPr>
              <w:t>2,000,000</w:t>
            </w:r>
          </w:p>
        </w:tc>
        <w:tc>
          <w:tcPr>
            <w:tcW w:w="868" w:type="dxa"/>
            <w:tcBorders>
              <w:left w:val="single" w:sz="6" w:space="0" w:color="000000"/>
              <w:right w:val="single" w:sz="6" w:space="0" w:color="000000"/>
            </w:tcBorders>
          </w:tcPr>
          <w:p>
            <w:pPr>
              <w:pStyle w:val="TableParagraph"/>
              <w:spacing w:before="68"/>
              <w:jc w:val="left"/>
              <w:rPr>
                <w:sz w:val="22"/>
              </w:rPr>
            </w:pPr>
          </w:p>
          <w:p>
            <w:pPr>
              <w:pStyle w:val="TableParagraph"/>
              <w:spacing w:line="247" w:lineRule="exact"/>
              <w:ind w:left="263"/>
              <w:jc w:val="left"/>
              <w:rPr>
                <w:sz w:val="22"/>
              </w:rPr>
            </w:pPr>
            <w:r>
              <w:rPr>
                <w:spacing w:val="-2"/>
                <w:w w:val="65"/>
                <w:sz w:val="22"/>
              </w:rPr>
              <w:t>2,000,000</w:t>
            </w:r>
          </w:p>
        </w:tc>
        <w:tc>
          <w:tcPr>
            <w:tcW w:w="663" w:type="dxa"/>
            <w:tcBorders>
              <w:left w:val="single" w:sz="6" w:space="0" w:color="000000"/>
              <w:right w:val="single" w:sz="6" w:space="0" w:color="000000"/>
            </w:tcBorders>
          </w:tcPr>
          <w:p>
            <w:pPr>
              <w:pStyle w:val="TableParagraph"/>
              <w:jc w:val="left"/>
              <w:rPr>
                <w:sz w:val="18"/>
              </w:rPr>
            </w:pPr>
          </w:p>
        </w:tc>
        <w:tc>
          <w:tcPr>
            <w:tcW w:w="829" w:type="dxa"/>
            <w:tcBorders>
              <w:left w:val="single" w:sz="6" w:space="0" w:color="000000"/>
              <w:right w:val="single" w:sz="6" w:space="0" w:color="000000"/>
            </w:tcBorders>
          </w:tcPr>
          <w:p>
            <w:pPr>
              <w:pStyle w:val="TableParagraph"/>
              <w:jc w:val="left"/>
              <w:rPr>
                <w:sz w:val="18"/>
              </w:rPr>
            </w:pPr>
          </w:p>
        </w:tc>
        <w:tc>
          <w:tcPr>
            <w:tcW w:w="800" w:type="dxa"/>
            <w:tcBorders>
              <w:left w:val="single" w:sz="6" w:space="0" w:color="000000"/>
              <w:right w:val="single" w:sz="6" w:space="0" w:color="000000"/>
            </w:tcBorders>
          </w:tcPr>
          <w:p>
            <w:pPr>
              <w:pStyle w:val="TableParagraph"/>
              <w:spacing w:before="68"/>
              <w:jc w:val="left"/>
              <w:rPr>
                <w:sz w:val="22"/>
              </w:rPr>
            </w:pPr>
          </w:p>
          <w:p>
            <w:pPr>
              <w:pStyle w:val="TableParagraph"/>
              <w:spacing w:line="247" w:lineRule="exact"/>
              <w:ind w:right="184"/>
              <w:rPr>
                <w:sz w:val="22"/>
              </w:rPr>
            </w:pPr>
            <w:r>
              <w:rPr>
                <w:w w:val="70"/>
                <w:sz w:val="22"/>
              </w:rPr>
              <w:t>-</w:t>
            </w:r>
          </w:p>
        </w:tc>
        <w:tc>
          <w:tcPr>
            <w:tcW w:w="575" w:type="dxa"/>
            <w:tcBorders>
              <w:left w:val="single" w:sz="6" w:space="0" w:color="000000"/>
              <w:right w:val="single" w:sz="6" w:space="0" w:color="000000"/>
            </w:tcBorders>
          </w:tcPr>
          <w:p>
            <w:pPr>
              <w:pStyle w:val="TableParagraph"/>
              <w:jc w:val="left"/>
              <w:rPr>
                <w:sz w:val="18"/>
              </w:rPr>
            </w:pPr>
          </w:p>
        </w:tc>
        <w:tc>
          <w:tcPr>
            <w:tcW w:w="829" w:type="dxa"/>
            <w:tcBorders>
              <w:left w:val="single" w:sz="6" w:space="0" w:color="000000"/>
              <w:right w:val="single" w:sz="6" w:space="0" w:color="000000"/>
            </w:tcBorders>
          </w:tcPr>
          <w:p>
            <w:pPr>
              <w:pStyle w:val="TableParagraph"/>
              <w:jc w:val="left"/>
              <w:rPr>
                <w:sz w:val="18"/>
              </w:rPr>
            </w:pPr>
          </w:p>
        </w:tc>
        <w:tc>
          <w:tcPr>
            <w:tcW w:w="829" w:type="dxa"/>
            <w:tcBorders>
              <w:left w:val="single" w:sz="6" w:space="0" w:color="000000"/>
              <w:right w:val="single" w:sz="6" w:space="0" w:color="000000"/>
            </w:tcBorders>
          </w:tcPr>
          <w:p>
            <w:pPr>
              <w:pStyle w:val="TableParagraph"/>
              <w:spacing w:before="68"/>
              <w:jc w:val="left"/>
              <w:rPr>
                <w:sz w:val="22"/>
              </w:rPr>
            </w:pPr>
          </w:p>
          <w:p>
            <w:pPr>
              <w:pStyle w:val="TableParagraph"/>
              <w:spacing w:line="247" w:lineRule="exact"/>
              <w:ind w:right="185"/>
              <w:rPr>
                <w:sz w:val="22"/>
              </w:rPr>
            </w:pPr>
            <w:r>
              <w:rPr>
                <w:w w:val="70"/>
                <w:sz w:val="22"/>
              </w:rPr>
              <w:t>-</w:t>
            </w:r>
          </w:p>
        </w:tc>
      </w:tr>
      <w:tr>
        <w:trPr>
          <w:trHeight w:val="270" w:hRule="atLeast"/>
        </w:trPr>
        <w:tc>
          <w:tcPr>
            <w:tcW w:w="2952" w:type="dxa"/>
            <w:tcBorders>
              <w:left w:val="single" w:sz="6" w:space="0" w:color="000000"/>
              <w:right w:val="single" w:sz="6" w:space="0" w:color="000000"/>
            </w:tcBorders>
          </w:tcPr>
          <w:p>
            <w:pPr>
              <w:pStyle w:val="TableParagraph"/>
              <w:spacing w:line="247" w:lineRule="exact" w:before="3"/>
              <w:ind w:left="21"/>
              <w:jc w:val="left"/>
              <w:rPr>
                <w:sz w:val="22"/>
              </w:rPr>
            </w:pPr>
            <w:r>
              <w:rPr>
                <w:spacing w:val="-2"/>
                <w:w w:val="70"/>
                <w:sz w:val="22"/>
              </w:rPr>
              <w:t>Ukupno</w:t>
            </w:r>
          </w:p>
        </w:tc>
        <w:tc>
          <w:tcPr>
            <w:tcW w:w="740" w:type="dxa"/>
            <w:tcBorders>
              <w:left w:val="single" w:sz="6" w:space="0" w:color="000000"/>
              <w:right w:val="single" w:sz="6" w:space="0" w:color="000000"/>
            </w:tcBorders>
          </w:tcPr>
          <w:p>
            <w:pPr>
              <w:pStyle w:val="TableParagraph"/>
              <w:spacing w:line="247" w:lineRule="exact" w:before="3"/>
              <w:ind w:right="183"/>
              <w:rPr>
                <w:sz w:val="22"/>
              </w:rPr>
            </w:pPr>
            <w:r>
              <w:rPr>
                <w:w w:val="70"/>
                <w:sz w:val="22"/>
              </w:rPr>
              <w:t>-</w:t>
            </w:r>
          </w:p>
        </w:tc>
        <w:tc>
          <w:tcPr>
            <w:tcW w:w="829" w:type="dxa"/>
            <w:tcBorders>
              <w:left w:val="single" w:sz="6" w:space="0" w:color="000000"/>
              <w:right w:val="single" w:sz="6" w:space="0" w:color="000000"/>
            </w:tcBorders>
          </w:tcPr>
          <w:p>
            <w:pPr>
              <w:pStyle w:val="TableParagraph"/>
              <w:spacing w:line="247" w:lineRule="exact" w:before="3"/>
              <w:ind w:left="224"/>
              <w:jc w:val="left"/>
              <w:rPr>
                <w:sz w:val="22"/>
              </w:rPr>
            </w:pPr>
            <w:r>
              <w:rPr>
                <w:spacing w:val="-2"/>
                <w:w w:val="65"/>
                <w:sz w:val="22"/>
              </w:rPr>
              <w:t>4,030,020</w:t>
            </w:r>
          </w:p>
        </w:tc>
        <w:tc>
          <w:tcPr>
            <w:tcW w:w="868" w:type="dxa"/>
            <w:tcBorders>
              <w:left w:val="single" w:sz="6" w:space="0" w:color="000000"/>
              <w:right w:val="single" w:sz="6" w:space="0" w:color="000000"/>
            </w:tcBorders>
          </w:tcPr>
          <w:p>
            <w:pPr>
              <w:pStyle w:val="TableParagraph"/>
              <w:spacing w:line="247" w:lineRule="exact" w:before="3"/>
              <w:ind w:left="263"/>
              <w:jc w:val="left"/>
              <w:rPr>
                <w:sz w:val="22"/>
              </w:rPr>
            </w:pPr>
            <w:r>
              <w:rPr>
                <w:spacing w:val="-2"/>
                <w:w w:val="65"/>
                <w:sz w:val="22"/>
              </w:rPr>
              <w:t>4,030,020</w:t>
            </w:r>
          </w:p>
        </w:tc>
        <w:tc>
          <w:tcPr>
            <w:tcW w:w="663" w:type="dxa"/>
            <w:tcBorders>
              <w:left w:val="single" w:sz="6" w:space="0" w:color="000000"/>
              <w:right w:val="single" w:sz="6" w:space="0" w:color="000000"/>
            </w:tcBorders>
          </w:tcPr>
          <w:p>
            <w:pPr>
              <w:pStyle w:val="TableParagraph"/>
              <w:spacing w:line="247" w:lineRule="exact" w:before="3"/>
              <w:ind w:left="417"/>
              <w:jc w:val="left"/>
              <w:rPr>
                <w:sz w:val="22"/>
              </w:rPr>
            </w:pPr>
            <w:r>
              <w:rPr>
                <w:w w:val="70"/>
                <w:sz w:val="22"/>
              </w:rPr>
              <w:t>-</w:t>
            </w:r>
          </w:p>
        </w:tc>
        <w:tc>
          <w:tcPr>
            <w:tcW w:w="829" w:type="dxa"/>
            <w:tcBorders>
              <w:left w:val="single" w:sz="6" w:space="0" w:color="000000"/>
              <w:right w:val="single" w:sz="6" w:space="0" w:color="000000"/>
            </w:tcBorders>
          </w:tcPr>
          <w:p>
            <w:pPr>
              <w:pStyle w:val="TableParagraph"/>
              <w:spacing w:line="247" w:lineRule="exact" w:before="3"/>
              <w:ind w:right="184"/>
              <w:rPr>
                <w:sz w:val="22"/>
              </w:rPr>
            </w:pPr>
            <w:r>
              <w:rPr>
                <w:w w:val="70"/>
                <w:sz w:val="22"/>
              </w:rPr>
              <w:t>-</w:t>
            </w:r>
          </w:p>
        </w:tc>
        <w:tc>
          <w:tcPr>
            <w:tcW w:w="800" w:type="dxa"/>
            <w:tcBorders>
              <w:left w:val="single" w:sz="6" w:space="0" w:color="000000"/>
              <w:right w:val="single" w:sz="6" w:space="0" w:color="000000"/>
            </w:tcBorders>
          </w:tcPr>
          <w:p>
            <w:pPr>
              <w:pStyle w:val="TableParagraph"/>
              <w:spacing w:line="247" w:lineRule="exact" w:before="3"/>
              <w:ind w:right="184"/>
              <w:rPr>
                <w:sz w:val="22"/>
              </w:rPr>
            </w:pPr>
            <w:r>
              <w:rPr>
                <w:w w:val="70"/>
                <w:sz w:val="22"/>
              </w:rPr>
              <w:t>-</w:t>
            </w:r>
          </w:p>
        </w:tc>
        <w:tc>
          <w:tcPr>
            <w:tcW w:w="575" w:type="dxa"/>
            <w:tcBorders>
              <w:left w:val="single" w:sz="6" w:space="0" w:color="000000"/>
              <w:right w:val="single" w:sz="6" w:space="0" w:color="000000"/>
            </w:tcBorders>
          </w:tcPr>
          <w:p>
            <w:pPr>
              <w:pStyle w:val="TableParagraph"/>
              <w:spacing w:line="247" w:lineRule="exact" w:before="3"/>
              <w:ind w:left="141"/>
              <w:jc w:val="center"/>
              <w:rPr>
                <w:sz w:val="22"/>
              </w:rPr>
            </w:pPr>
            <w:r>
              <w:rPr>
                <w:w w:val="70"/>
                <w:sz w:val="22"/>
              </w:rPr>
              <w:t>-</w:t>
            </w:r>
          </w:p>
        </w:tc>
        <w:tc>
          <w:tcPr>
            <w:tcW w:w="829" w:type="dxa"/>
            <w:tcBorders>
              <w:left w:val="single" w:sz="6" w:space="0" w:color="000000"/>
              <w:right w:val="single" w:sz="6" w:space="0" w:color="000000"/>
            </w:tcBorders>
          </w:tcPr>
          <w:p>
            <w:pPr>
              <w:pStyle w:val="TableParagraph"/>
              <w:spacing w:line="247" w:lineRule="exact" w:before="3"/>
              <w:ind w:right="185"/>
              <w:rPr>
                <w:sz w:val="22"/>
              </w:rPr>
            </w:pPr>
            <w:r>
              <w:rPr>
                <w:w w:val="70"/>
                <w:sz w:val="22"/>
              </w:rPr>
              <w:t>-</w:t>
            </w:r>
          </w:p>
        </w:tc>
        <w:tc>
          <w:tcPr>
            <w:tcW w:w="829" w:type="dxa"/>
            <w:tcBorders>
              <w:left w:val="single" w:sz="6" w:space="0" w:color="000000"/>
              <w:right w:val="single" w:sz="6" w:space="0" w:color="000000"/>
            </w:tcBorders>
          </w:tcPr>
          <w:p>
            <w:pPr>
              <w:pStyle w:val="TableParagraph"/>
              <w:spacing w:line="247" w:lineRule="exact" w:before="3"/>
              <w:ind w:right="185"/>
              <w:rPr>
                <w:sz w:val="22"/>
              </w:rPr>
            </w:pPr>
            <w:r>
              <w:rPr>
                <w:w w:val="70"/>
                <w:sz w:val="22"/>
              </w:rPr>
              <w:t>-</w:t>
            </w:r>
          </w:p>
        </w:tc>
      </w:tr>
    </w:tbl>
    <w:p>
      <w:pPr>
        <w:pStyle w:val="BodyText"/>
        <w:rPr>
          <w:sz w:val="24"/>
        </w:rPr>
      </w:pPr>
    </w:p>
    <w:p>
      <w:pPr>
        <w:pStyle w:val="BodyText"/>
        <w:spacing w:before="231"/>
        <w:rPr>
          <w:sz w:val="24"/>
        </w:rPr>
      </w:pPr>
    </w:p>
    <w:p>
      <w:pPr>
        <w:pStyle w:val="Heading5"/>
        <w:numPr>
          <w:ilvl w:val="1"/>
          <w:numId w:val="12"/>
        </w:numPr>
        <w:tabs>
          <w:tab w:pos="861" w:val="left" w:leader="none"/>
        </w:tabs>
        <w:spacing w:line="240" w:lineRule="auto" w:before="0" w:after="0"/>
        <w:ind w:left="861" w:right="0" w:hanging="720"/>
        <w:jc w:val="left"/>
      </w:pPr>
      <w:r>
        <w:rPr/>
        <w:t>Rezime</w:t>
      </w:r>
      <w:r>
        <w:rPr>
          <w:spacing w:val="-4"/>
        </w:rPr>
        <w:t> </w:t>
      </w:r>
      <w:r>
        <w:rPr/>
        <w:t>opštinskog</w:t>
      </w:r>
      <w:r>
        <w:rPr>
          <w:spacing w:val="-3"/>
        </w:rPr>
        <w:t> </w:t>
      </w:r>
      <w:r>
        <w:rPr/>
        <w:t>finansiranja</w:t>
      </w:r>
      <w:r>
        <w:rPr>
          <w:spacing w:val="-3"/>
        </w:rPr>
        <w:t> </w:t>
      </w:r>
      <w:r>
        <w:rPr/>
        <w:t>za 2027-</w:t>
      </w:r>
      <w:r>
        <w:rPr>
          <w:spacing w:val="-4"/>
        </w:rPr>
        <w:t>2029</w:t>
      </w:r>
    </w:p>
    <w:p>
      <w:pPr>
        <w:pStyle w:val="BodyText"/>
        <w:rPr>
          <w:b/>
          <w:i/>
          <w:sz w:val="24"/>
        </w:rPr>
      </w:pPr>
    </w:p>
    <w:p>
      <w:pPr>
        <w:spacing w:before="0"/>
        <w:ind w:left="141" w:right="248" w:firstLine="0"/>
        <w:jc w:val="both"/>
        <w:rPr>
          <w:sz w:val="24"/>
        </w:rPr>
      </w:pPr>
      <w:r>
        <w:rPr>
          <w:sz w:val="24"/>
        </w:rPr>
        <w:t>Za dodelu vladinih grantova po opštinama za 2027-2029 godine primenjeni su osnovni kriterijumi i formule</w:t>
      </w:r>
      <w:r>
        <w:rPr>
          <w:spacing w:val="-1"/>
          <w:sz w:val="24"/>
        </w:rPr>
        <w:t> </w:t>
      </w:r>
      <w:r>
        <w:rPr>
          <w:sz w:val="24"/>
        </w:rPr>
        <w:t>definisani Zakonom o finansijama lokalne samouprave i drugim relevantnim zakonima, kao i na osnovu makrofiskalnih projekcija i podataka resornih ministarstava:</w:t>
      </w:r>
    </w:p>
    <w:p>
      <w:pPr>
        <w:pStyle w:val="BodyText"/>
        <w:rPr>
          <w:sz w:val="24"/>
        </w:rPr>
      </w:pPr>
    </w:p>
    <w:p>
      <w:pPr>
        <w:spacing w:before="0"/>
        <w:ind w:left="141" w:right="0" w:firstLine="0"/>
        <w:jc w:val="both"/>
        <w:rPr>
          <w:sz w:val="24"/>
        </w:rPr>
      </w:pPr>
      <w:r>
        <w:rPr>
          <w:sz w:val="24"/>
        </w:rPr>
        <w:t>Tabela</w:t>
      </w:r>
      <w:r>
        <w:rPr>
          <w:spacing w:val="-3"/>
          <w:sz w:val="24"/>
        </w:rPr>
        <w:t> </w:t>
      </w:r>
      <w:r>
        <w:rPr>
          <w:sz w:val="24"/>
        </w:rPr>
        <w:t>11: Rezime</w:t>
      </w:r>
      <w:r>
        <w:rPr>
          <w:spacing w:val="-2"/>
          <w:sz w:val="24"/>
        </w:rPr>
        <w:t> </w:t>
      </w:r>
      <w:r>
        <w:rPr>
          <w:sz w:val="24"/>
        </w:rPr>
        <w:t>opštinskog finansiranja</w:t>
      </w:r>
      <w:r>
        <w:rPr>
          <w:spacing w:val="-1"/>
          <w:sz w:val="24"/>
        </w:rPr>
        <w:t> </w:t>
      </w:r>
      <w:r>
        <w:rPr>
          <w:sz w:val="24"/>
        </w:rPr>
        <w:t>za 2027-2029</w:t>
      </w:r>
      <w:r>
        <w:rPr>
          <w:spacing w:val="-1"/>
          <w:sz w:val="24"/>
        </w:rPr>
        <w:t> </w:t>
      </w:r>
      <w:r>
        <w:rPr>
          <w:sz w:val="24"/>
        </w:rPr>
        <w:t>godinu (mil. </w:t>
      </w:r>
      <w:r>
        <w:rPr>
          <w:spacing w:val="-2"/>
          <w:sz w:val="24"/>
        </w:rPr>
        <w:t>evra)</w:t>
      </w:r>
    </w:p>
    <w:tbl>
      <w:tblPr>
        <w:tblW w:w="0" w:type="auto"/>
        <w:jc w:val="left"/>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63"/>
        <w:gridCol w:w="896"/>
        <w:gridCol w:w="834"/>
        <w:gridCol w:w="813"/>
        <w:gridCol w:w="1195"/>
        <w:gridCol w:w="1143"/>
        <w:gridCol w:w="968"/>
        <w:gridCol w:w="793"/>
      </w:tblGrid>
      <w:tr>
        <w:trPr>
          <w:trHeight w:val="574" w:hRule="atLeast"/>
        </w:trPr>
        <w:tc>
          <w:tcPr>
            <w:tcW w:w="3163" w:type="dxa"/>
          </w:tcPr>
          <w:p>
            <w:pPr>
              <w:pStyle w:val="TableParagraph"/>
              <w:spacing w:before="31"/>
              <w:jc w:val="left"/>
              <w:rPr>
                <w:sz w:val="15"/>
              </w:rPr>
            </w:pPr>
          </w:p>
          <w:p>
            <w:pPr>
              <w:pStyle w:val="TableParagraph"/>
              <w:ind w:left="24"/>
              <w:jc w:val="center"/>
              <w:rPr>
                <w:b/>
                <w:sz w:val="15"/>
              </w:rPr>
            </w:pPr>
            <w:r>
              <w:rPr>
                <w:b/>
                <w:spacing w:val="-4"/>
                <w:sz w:val="15"/>
              </w:rPr>
              <w:t>Opis</w:t>
            </w:r>
          </w:p>
        </w:tc>
        <w:tc>
          <w:tcPr>
            <w:tcW w:w="896" w:type="dxa"/>
          </w:tcPr>
          <w:p>
            <w:pPr>
              <w:pStyle w:val="TableParagraph"/>
              <w:spacing w:before="31"/>
              <w:jc w:val="left"/>
              <w:rPr>
                <w:sz w:val="15"/>
              </w:rPr>
            </w:pPr>
          </w:p>
          <w:p>
            <w:pPr>
              <w:pStyle w:val="TableParagraph"/>
              <w:ind w:right="41"/>
              <w:rPr>
                <w:b/>
                <w:sz w:val="15"/>
              </w:rPr>
            </w:pPr>
            <w:r>
              <w:rPr>
                <w:b/>
                <w:spacing w:val="-2"/>
                <w:sz w:val="15"/>
              </w:rPr>
              <w:t>Budžet</w:t>
            </w:r>
            <w:r>
              <w:rPr>
                <w:b/>
                <w:spacing w:val="14"/>
                <w:sz w:val="15"/>
              </w:rPr>
              <w:t> </w:t>
            </w:r>
            <w:r>
              <w:rPr>
                <w:b/>
                <w:spacing w:val="-4"/>
                <w:sz w:val="15"/>
              </w:rPr>
              <w:t>2023</w:t>
            </w:r>
          </w:p>
        </w:tc>
        <w:tc>
          <w:tcPr>
            <w:tcW w:w="834" w:type="dxa"/>
          </w:tcPr>
          <w:p>
            <w:pPr>
              <w:pStyle w:val="TableParagraph"/>
              <w:spacing w:before="31"/>
              <w:jc w:val="left"/>
              <w:rPr>
                <w:sz w:val="15"/>
              </w:rPr>
            </w:pPr>
          </w:p>
          <w:p>
            <w:pPr>
              <w:pStyle w:val="TableParagraph"/>
              <w:ind w:right="28"/>
              <w:rPr>
                <w:b/>
                <w:sz w:val="15"/>
              </w:rPr>
            </w:pPr>
            <w:r>
              <w:rPr>
                <w:b/>
                <w:spacing w:val="-5"/>
                <w:sz w:val="15"/>
              </w:rPr>
              <w:t>Budžet</w:t>
            </w:r>
            <w:r>
              <w:rPr>
                <w:b/>
                <w:spacing w:val="-3"/>
                <w:sz w:val="15"/>
              </w:rPr>
              <w:t> </w:t>
            </w:r>
            <w:r>
              <w:rPr>
                <w:b/>
                <w:spacing w:val="-4"/>
                <w:sz w:val="15"/>
              </w:rPr>
              <w:t>2024</w:t>
            </w:r>
          </w:p>
        </w:tc>
        <w:tc>
          <w:tcPr>
            <w:tcW w:w="813" w:type="dxa"/>
          </w:tcPr>
          <w:p>
            <w:pPr>
              <w:pStyle w:val="TableParagraph"/>
              <w:spacing w:before="31"/>
              <w:jc w:val="left"/>
              <w:rPr>
                <w:sz w:val="15"/>
              </w:rPr>
            </w:pPr>
          </w:p>
          <w:p>
            <w:pPr>
              <w:pStyle w:val="TableParagraph"/>
              <w:ind w:right="17"/>
              <w:rPr>
                <w:b/>
                <w:sz w:val="15"/>
              </w:rPr>
            </w:pPr>
            <w:r>
              <w:rPr>
                <w:b/>
                <w:spacing w:val="-5"/>
                <w:sz w:val="15"/>
              </w:rPr>
              <w:t>Budžet</w:t>
            </w:r>
            <w:r>
              <w:rPr>
                <w:b/>
                <w:spacing w:val="-3"/>
                <w:sz w:val="15"/>
              </w:rPr>
              <w:t> </w:t>
            </w:r>
            <w:r>
              <w:rPr>
                <w:b/>
                <w:spacing w:val="-4"/>
                <w:sz w:val="15"/>
              </w:rPr>
              <w:t>2025</w:t>
            </w:r>
          </w:p>
        </w:tc>
        <w:tc>
          <w:tcPr>
            <w:tcW w:w="1195" w:type="dxa"/>
          </w:tcPr>
          <w:p>
            <w:pPr>
              <w:pStyle w:val="TableParagraph"/>
              <w:spacing w:line="271" w:lineRule="auto" w:before="106"/>
              <w:ind w:left="458" w:hanging="375"/>
              <w:jc w:val="left"/>
              <w:rPr>
                <w:b/>
                <w:sz w:val="15"/>
              </w:rPr>
            </w:pPr>
            <w:r>
              <w:rPr>
                <w:b/>
                <w:spacing w:val="-6"/>
                <w:sz w:val="15"/>
              </w:rPr>
              <w:t>Prognoziranje</w:t>
            </w:r>
            <w:r>
              <w:rPr>
                <w:b/>
                <w:spacing w:val="-4"/>
                <w:sz w:val="15"/>
              </w:rPr>
              <w:t> </w:t>
            </w:r>
            <w:r>
              <w:rPr>
                <w:b/>
                <w:spacing w:val="-6"/>
                <w:sz w:val="15"/>
              </w:rPr>
              <w:t>za</w:t>
            </w:r>
            <w:r>
              <w:rPr>
                <w:b/>
                <w:spacing w:val="40"/>
                <w:sz w:val="15"/>
              </w:rPr>
              <w:t> </w:t>
            </w:r>
            <w:r>
              <w:rPr>
                <w:b/>
                <w:spacing w:val="-4"/>
                <w:sz w:val="15"/>
              </w:rPr>
              <w:t>2026</w:t>
            </w:r>
          </w:p>
        </w:tc>
        <w:tc>
          <w:tcPr>
            <w:tcW w:w="1143" w:type="dxa"/>
          </w:tcPr>
          <w:p>
            <w:pPr>
              <w:pStyle w:val="TableParagraph"/>
              <w:spacing w:line="271" w:lineRule="auto" w:before="106"/>
              <w:ind w:left="433" w:right="36" w:hanging="375"/>
              <w:jc w:val="left"/>
              <w:rPr>
                <w:b/>
                <w:sz w:val="15"/>
              </w:rPr>
            </w:pPr>
            <w:r>
              <w:rPr>
                <w:b/>
                <w:spacing w:val="-6"/>
                <w:sz w:val="15"/>
              </w:rPr>
              <w:t>Prognoziranje</w:t>
            </w:r>
            <w:r>
              <w:rPr>
                <w:b/>
                <w:spacing w:val="-4"/>
                <w:sz w:val="15"/>
              </w:rPr>
              <w:t> </w:t>
            </w:r>
            <w:r>
              <w:rPr>
                <w:b/>
                <w:spacing w:val="-6"/>
                <w:sz w:val="15"/>
              </w:rPr>
              <w:t>za</w:t>
            </w:r>
            <w:r>
              <w:rPr>
                <w:b/>
                <w:spacing w:val="40"/>
                <w:sz w:val="15"/>
              </w:rPr>
              <w:t> </w:t>
            </w:r>
            <w:r>
              <w:rPr>
                <w:b/>
                <w:spacing w:val="-4"/>
                <w:sz w:val="15"/>
              </w:rPr>
              <w:t>2027</w:t>
            </w:r>
          </w:p>
        </w:tc>
        <w:tc>
          <w:tcPr>
            <w:tcW w:w="968" w:type="dxa"/>
          </w:tcPr>
          <w:p>
            <w:pPr>
              <w:pStyle w:val="TableParagraph"/>
              <w:spacing w:line="271" w:lineRule="auto" w:before="106"/>
              <w:ind w:left="263" w:hanging="208"/>
              <w:jc w:val="left"/>
              <w:rPr>
                <w:b/>
                <w:sz w:val="15"/>
              </w:rPr>
            </w:pPr>
            <w:r>
              <w:rPr>
                <w:b/>
                <w:spacing w:val="-2"/>
                <w:w w:val="90"/>
                <w:sz w:val="15"/>
              </w:rPr>
              <w:t>Prognoziranje</w:t>
            </w:r>
            <w:r>
              <w:rPr>
                <w:b/>
                <w:spacing w:val="40"/>
                <w:sz w:val="15"/>
              </w:rPr>
              <w:t> </w:t>
            </w:r>
            <w:r>
              <w:rPr>
                <w:b/>
                <w:sz w:val="15"/>
              </w:rPr>
              <w:t>za</w:t>
            </w:r>
            <w:r>
              <w:rPr>
                <w:b/>
                <w:spacing w:val="-9"/>
                <w:sz w:val="15"/>
              </w:rPr>
              <w:t> </w:t>
            </w:r>
            <w:r>
              <w:rPr>
                <w:b/>
                <w:sz w:val="15"/>
              </w:rPr>
              <w:t>2028</w:t>
            </w:r>
          </w:p>
        </w:tc>
        <w:tc>
          <w:tcPr>
            <w:tcW w:w="793" w:type="dxa"/>
          </w:tcPr>
          <w:p>
            <w:pPr>
              <w:pStyle w:val="TableParagraph"/>
              <w:spacing w:line="271" w:lineRule="auto" w:before="106"/>
              <w:ind w:left="64" w:right="33" w:hanging="2"/>
              <w:jc w:val="left"/>
              <w:rPr>
                <w:b/>
                <w:sz w:val="15"/>
              </w:rPr>
            </w:pPr>
            <w:r>
              <w:rPr>
                <w:b/>
                <w:spacing w:val="-2"/>
                <w:w w:val="90"/>
                <w:sz w:val="15"/>
              </w:rPr>
              <w:t>Prognozira</w:t>
            </w:r>
            <w:r>
              <w:rPr>
                <w:b/>
                <w:spacing w:val="40"/>
                <w:sz w:val="15"/>
              </w:rPr>
              <w:t> </w:t>
            </w:r>
            <w:r>
              <w:rPr>
                <w:b/>
                <w:spacing w:val="-4"/>
                <w:sz w:val="15"/>
              </w:rPr>
              <w:t>nje za </w:t>
            </w:r>
            <w:r>
              <w:rPr>
                <w:b/>
                <w:spacing w:val="-7"/>
                <w:sz w:val="15"/>
              </w:rPr>
              <w:t>2029</w:t>
            </w:r>
          </w:p>
        </w:tc>
      </w:tr>
      <w:tr>
        <w:trPr>
          <w:trHeight w:val="278" w:hRule="atLeast"/>
        </w:trPr>
        <w:tc>
          <w:tcPr>
            <w:tcW w:w="3163" w:type="dxa"/>
          </w:tcPr>
          <w:p>
            <w:pPr>
              <w:pStyle w:val="TableParagraph"/>
              <w:spacing w:line="163" w:lineRule="exact" w:before="96"/>
              <w:ind w:left="23"/>
              <w:jc w:val="left"/>
              <w:rPr>
                <w:b/>
                <w:sz w:val="15"/>
              </w:rPr>
            </w:pPr>
            <w:r>
              <w:rPr>
                <w:b/>
                <w:spacing w:val="-4"/>
                <w:sz w:val="15"/>
              </w:rPr>
              <w:t>1. Vladini</w:t>
            </w:r>
            <w:r>
              <w:rPr>
                <w:b/>
                <w:spacing w:val="-2"/>
                <w:sz w:val="15"/>
              </w:rPr>
              <w:t> </w:t>
            </w:r>
            <w:r>
              <w:rPr>
                <w:b/>
                <w:spacing w:val="-4"/>
                <w:sz w:val="15"/>
              </w:rPr>
              <w:t>grantovi</w:t>
            </w:r>
          </w:p>
        </w:tc>
        <w:tc>
          <w:tcPr>
            <w:tcW w:w="896" w:type="dxa"/>
          </w:tcPr>
          <w:p>
            <w:pPr>
              <w:pStyle w:val="TableParagraph"/>
              <w:spacing w:line="163" w:lineRule="exact" w:before="96"/>
              <w:ind w:right="55"/>
              <w:rPr>
                <w:b/>
                <w:sz w:val="15"/>
              </w:rPr>
            </w:pPr>
            <w:r>
              <w:rPr>
                <w:b/>
                <w:spacing w:val="-2"/>
                <w:sz w:val="15"/>
              </w:rPr>
              <w:t>526.9</w:t>
            </w:r>
          </w:p>
        </w:tc>
        <w:tc>
          <w:tcPr>
            <w:tcW w:w="834" w:type="dxa"/>
          </w:tcPr>
          <w:p>
            <w:pPr>
              <w:pStyle w:val="TableParagraph"/>
              <w:spacing w:line="163" w:lineRule="exact" w:before="96"/>
              <w:ind w:right="54"/>
              <w:rPr>
                <w:b/>
                <w:sz w:val="15"/>
              </w:rPr>
            </w:pPr>
            <w:r>
              <w:rPr>
                <w:b/>
                <w:spacing w:val="-2"/>
                <w:sz w:val="15"/>
              </w:rPr>
              <w:t>605.2</w:t>
            </w:r>
          </w:p>
        </w:tc>
        <w:tc>
          <w:tcPr>
            <w:tcW w:w="813" w:type="dxa"/>
          </w:tcPr>
          <w:p>
            <w:pPr>
              <w:pStyle w:val="TableParagraph"/>
              <w:spacing w:line="163" w:lineRule="exact" w:before="96"/>
              <w:ind w:right="53"/>
              <w:rPr>
                <w:b/>
                <w:sz w:val="15"/>
              </w:rPr>
            </w:pPr>
            <w:r>
              <w:rPr>
                <w:b/>
                <w:spacing w:val="-2"/>
                <w:sz w:val="15"/>
              </w:rPr>
              <w:t>639.6</w:t>
            </w:r>
          </w:p>
        </w:tc>
        <w:tc>
          <w:tcPr>
            <w:tcW w:w="1195" w:type="dxa"/>
          </w:tcPr>
          <w:p>
            <w:pPr>
              <w:pStyle w:val="TableParagraph"/>
              <w:spacing w:line="163" w:lineRule="exact" w:before="96"/>
              <w:ind w:right="52"/>
              <w:rPr>
                <w:b/>
                <w:sz w:val="15"/>
              </w:rPr>
            </w:pPr>
            <w:r>
              <w:rPr>
                <w:b/>
                <w:spacing w:val="-2"/>
                <w:sz w:val="15"/>
              </w:rPr>
              <w:t>730.8</w:t>
            </w:r>
          </w:p>
        </w:tc>
        <w:tc>
          <w:tcPr>
            <w:tcW w:w="1143" w:type="dxa"/>
          </w:tcPr>
          <w:p>
            <w:pPr>
              <w:pStyle w:val="TableParagraph"/>
              <w:spacing w:line="163" w:lineRule="exact" w:before="96"/>
              <w:ind w:right="52"/>
              <w:rPr>
                <w:b/>
                <w:sz w:val="15"/>
              </w:rPr>
            </w:pPr>
            <w:r>
              <w:rPr>
                <w:b/>
                <w:spacing w:val="-2"/>
                <w:sz w:val="15"/>
              </w:rPr>
              <w:t>732.3</w:t>
            </w:r>
          </w:p>
        </w:tc>
        <w:tc>
          <w:tcPr>
            <w:tcW w:w="968" w:type="dxa"/>
          </w:tcPr>
          <w:p>
            <w:pPr>
              <w:pStyle w:val="TableParagraph"/>
              <w:spacing w:line="163" w:lineRule="exact" w:before="96"/>
              <w:ind w:right="51"/>
              <w:rPr>
                <w:b/>
                <w:sz w:val="15"/>
              </w:rPr>
            </w:pPr>
            <w:r>
              <w:rPr>
                <w:b/>
                <w:spacing w:val="-2"/>
                <w:sz w:val="15"/>
              </w:rPr>
              <w:t>756.0</w:t>
            </w:r>
          </w:p>
        </w:tc>
        <w:tc>
          <w:tcPr>
            <w:tcW w:w="793" w:type="dxa"/>
          </w:tcPr>
          <w:p>
            <w:pPr>
              <w:pStyle w:val="TableParagraph"/>
              <w:spacing w:line="163" w:lineRule="exact" w:before="96"/>
              <w:ind w:right="51"/>
              <w:rPr>
                <w:b/>
                <w:sz w:val="15"/>
              </w:rPr>
            </w:pPr>
            <w:r>
              <w:rPr>
                <w:b/>
                <w:spacing w:val="-2"/>
                <w:sz w:val="15"/>
              </w:rPr>
              <w:t>798.0</w:t>
            </w:r>
          </w:p>
        </w:tc>
      </w:tr>
      <w:tr>
        <w:trPr>
          <w:trHeight w:val="228" w:hRule="atLeast"/>
        </w:trPr>
        <w:tc>
          <w:tcPr>
            <w:tcW w:w="3163" w:type="dxa"/>
          </w:tcPr>
          <w:p>
            <w:pPr>
              <w:pStyle w:val="TableParagraph"/>
              <w:spacing w:line="163" w:lineRule="exact" w:before="45"/>
              <w:ind w:left="216"/>
              <w:jc w:val="left"/>
              <w:rPr>
                <w:b/>
                <w:sz w:val="15"/>
              </w:rPr>
            </w:pPr>
            <w:r>
              <w:rPr>
                <w:b/>
                <w:spacing w:val="-4"/>
                <w:sz w:val="15"/>
              </w:rPr>
              <w:t>1.1 Opšti</w:t>
            </w:r>
            <w:r>
              <w:rPr>
                <w:b/>
                <w:spacing w:val="-2"/>
                <w:sz w:val="15"/>
              </w:rPr>
              <w:t> </w:t>
            </w:r>
            <w:r>
              <w:rPr>
                <w:b/>
                <w:spacing w:val="-4"/>
                <w:sz w:val="15"/>
              </w:rPr>
              <w:t>grant</w:t>
            </w:r>
          </w:p>
        </w:tc>
        <w:tc>
          <w:tcPr>
            <w:tcW w:w="896" w:type="dxa"/>
          </w:tcPr>
          <w:p>
            <w:pPr>
              <w:pStyle w:val="TableParagraph"/>
              <w:spacing w:line="163" w:lineRule="exact" w:before="45"/>
              <w:ind w:right="55"/>
              <w:rPr>
                <w:b/>
                <w:sz w:val="15"/>
              </w:rPr>
            </w:pPr>
            <w:r>
              <w:rPr>
                <w:b/>
                <w:spacing w:val="-2"/>
                <w:sz w:val="15"/>
              </w:rPr>
              <w:t>255.2</w:t>
            </w:r>
          </w:p>
        </w:tc>
        <w:tc>
          <w:tcPr>
            <w:tcW w:w="834" w:type="dxa"/>
          </w:tcPr>
          <w:p>
            <w:pPr>
              <w:pStyle w:val="TableParagraph"/>
              <w:spacing w:line="163" w:lineRule="exact" w:before="45"/>
              <w:ind w:right="54"/>
              <w:rPr>
                <w:b/>
                <w:sz w:val="15"/>
              </w:rPr>
            </w:pPr>
            <w:r>
              <w:rPr>
                <w:b/>
                <w:spacing w:val="-2"/>
                <w:sz w:val="15"/>
              </w:rPr>
              <w:t>284.7</w:t>
            </w:r>
          </w:p>
        </w:tc>
        <w:tc>
          <w:tcPr>
            <w:tcW w:w="813" w:type="dxa"/>
          </w:tcPr>
          <w:p>
            <w:pPr>
              <w:pStyle w:val="TableParagraph"/>
              <w:spacing w:line="163" w:lineRule="exact" w:before="45"/>
              <w:ind w:right="53"/>
              <w:rPr>
                <w:b/>
                <w:sz w:val="15"/>
              </w:rPr>
            </w:pPr>
            <w:r>
              <w:rPr>
                <w:b/>
                <w:spacing w:val="-2"/>
                <w:sz w:val="15"/>
              </w:rPr>
              <w:t>307.5</w:t>
            </w:r>
          </w:p>
        </w:tc>
        <w:tc>
          <w:tcPr>
            <w:tcW w:w="1195" w:type="dxa"/>
          </w:tcPr>
          <w:p>
            <w:pPr>
              <w:pStyle w:val="TableParagraph"/>
              <w:spacing w:line="163" w:lineRule="exact" w:before="45"/>
              <w:ind w:right="52"/>
              <w:rPr>
                <w:b/>
                <w:sz w:val="15"/>
              </w:rPr>
            </w:pPr>
            <w:r>
              <w:rPr>
                <w:b/>
                <w:spacing w:val="-2"/>
                <w:sz w:val="15"/>
              </w:rPr>
              <w:t>345.0</w:t>
            </w:r>
          </w:p>
        </w:tc>
        <w:tc>
          <w:tcPr>
            <w:tcW w:w="1143" w:type="dxa"/>
          </w:tcPr>
          <w:p>
            <w:pPr>
              <w:pStyle w:val="TableParagraph"/>
              <w:spacing w:line="163" w:lineRule="exact" w:before="45"/>
              <w:ind w:right="52"/>
              <w:rPr>
                <w:b/>
                <w:sz w:val="15"/>
              </w:rPr>
            </w:pPr>
            <w:r>
              <w:rPr>
                <w:b/>
                <w:spacing w:val="-2"/>
                <w:sz w:val="15"/>
              </w:rPr>
              <w:t>385.0</w:t>
            </w:r>
          </w:p>
        </w:tc>
        <w:tc>
          <w:tcPr>
            <w:tcW w:w="968" w:type="dxa"/>
          </w:tcPr>
          <w:p>
            <w:pPr>
              <w:pStyle w:val="TableParagraph"/>
              <w:spacing w:line="163" w:lineRule="exact" w:before="45"/>
              <w:ind w:right="51"/>
              <w:rPr>
                <w:b/>
                <w:sz w:val="15"/>
              </w:rPr>
            </w:pPr>
            <w:r>
              <w:rPr>
                <w:b/>
                <w:spacing w:val="-2"/>
                <w:sz w:val="15"/>
              </w:rPr>
              <w:t>398.3</w:t>
            </w:r>
          </w:p>
        </w:tc>
        <w:tc>
          <w:tcPr>
            <w:tcW w:w="793" w:type="dxa"/>
          </w:tcPr>
          <w:p>
            <w:pPr>
              <w:pStyle w:val="TableParagraph"/>
              <w:spacing w:line="163" w:lineRule="exact" w:before="45"/>
              <w:ind w:right="51"/>
              <w:rPr>
                <w:b/>
                <w:sz w:val="15"/>
              </w:rPr>
            </w:pPr>
            <w:r>
              <w:rPr>
                <w:b/>
                <w:spacing w:val="-2"/>
                <w:sz w:val="15"/>
              </w:rPr>
              <w:t>429.5</w:t>
            </w:r>
          </w:p>
        </w:tc>
      </w:tr>
      <w:tr>
        <w:trPr>
          <w:trHeight w:val="218" w:hRule="atLeast"/>
        </w:trPr>
        <w:tc>
          <w:tcPr>
            <w:tcW w:w="3163" w:type="dxa"/>
          </w:tcPr>
          <w:p>
            <w:pPr>
              <w:pStyle w:val="TableParagraph"/>
              <w:spacing w:line="163" w:lineRule="exact" w:before="35"/>
              <w:ind w:left="506"/>
              <w:jc w:val="left"/>
              <w:rPr>
                <w:sz w:val="15"/>
              </w:rPr>
            </w:pPr>
            <w:r>
              <w:rPr>
                <w:spacing w:val="-4"/>
                <w:sz w:val="15"/>
              </w:rPr>
              <w:t>Opšti</w:t>
            </w:r>
            <w:r>
              <w:rPr>
                <w:spacing w:val="-3"/>
                <w:sz w:val="15"/>
              </w:rPr>
              <w:t> </w:t>
            </w:r>
            <w:r>
              <w:rPr>
                <w:spacing w:val="-4"/>
                <w:sz w:val="15"/>
              </w:rPr>
              <w:t>grant</w:t>
            </w:r>
          </w:p>
        </w:tc>
        <w:tc>
          <w:tcPr>
            <w:tcW w:w="896" w:type="dxa"/>
          </w:tcPr>
          <w:p>
            <w:pPr>
              <w:pStyle w:val="TableParagraph"/>
              <w:spacing w:line="163" w:lineRule="exact" w:before="35"/>
              <w:ind w:right="55"/>
              <w:rPr>
                <w:sz w:val="15"/>
              </w:rPr>
            </w:pPr>
            <w:r>
              <w:rPr>
                <w:spacing w:val="-2"/>
                <w:sz w:val="15"/>
              </w:rPr>
              <w:t>255.2</w:t>
            </w:r>
          </w:p>
        </w:tc>
        <w:tc>
          <w:tcPr>
            <w:tcW w:w="834" w:type="dxa"/>
          </w:tcPr>
          <w:p>
            <w:pPr>
              <w:pStyle w:val="TableParagraph"/>
              <w:spacing w:line="163" w:lineRule="exact" w:before="35"/>
              <w:ind w:right="54"/>
              <w:rPr>
                <w:sz w:val="15"/>
              </w:rPr>
            </w:pPr>
            <w:r>
              <w:rPr>
                <w:spacing w:val="-2"/>
                <w:sz w:val="15"/>
              </w:rPr>
              <w:t>284.7</w:t>
            </w:r>
          </w:p>
        </w:tc>
        <w:tc>
          <w:tcPr>
            <w:tcW w:w="813" w:type="dxa"/>
          </w:tcPr>
          <w:p>
            <w:pPr>
              <w:pStyle w:val="TableParagraph"/>
              <w:spacing w:line="163" w:lineRule="exact" w:before="35"/>
              <w:ind w:right="53"/>
              <w:rPr>
                <w:sz w:val="15"/>
              </w:rPr>
            </w:pPr>
            <w:r>
              <w:rPr>
                <w:spacing w:val="-2"/>
                <w:sz w:val="15"/>
              </w:rPr>
              <w:t>307.5</w:t>
            </w:r>
          </w:p>
        </w:tc>
        <w:tc>
          <w:tcPr>
            <w:tcW w:w="1195" w:type="dxa"/>
          </w:tcPr>
          <w:p>
            <w:pPr>
              <w:pStyle w:val="TableParagraph"/>
              <w:spacing w:line="163" w:lineRule="exact" w:before="35"/>
              <w:ind w:right="52"/>
              <w:rPr>
                <w:sz w:val="15"/>
              </w:rPr>
            </w:pPr>
            <w:r>
              <w:rPr>
                <w:spacing w:val="-2"/>
                <w:sz w:val="15"/>
              </w:rPr>
              <w:t>345.0</w:t>
            </w:r>
          </w:p>
        </w:tc>
        <w:tc>
          <w:tcPr>
            <w:tcW w:w="1143" w:type="dxa"/>
          </w:tcPr>
          <w:p>
            <w:pPr>
              <w:pStyle w:val="TableParagraph"/>
              <w:spacing w:line="163" w:lineRule="exact" w:before="35"/>
              <w:ind w:right="52"/>
              <w:rPr>
                <w:sz w:val="15"/>
              </w:rPr>
            </w:pPr>
            <w:r>
              <w:rPr>
                <w:spacing w:val="-2"/>
                <w:sz w:val="15"/>
              </w:rPr>
              <w:t>385.0</w:t>
            </w:r>
          </w:p>
        </w:tc>
        <w:tc>
          <w:tcPr>
            <w:tcW w:w="968" w:type="dxa"/>
          </w:tcPr>
          <w:p>
            <w:pPr>
              <w:pStyle w:val="TableParagraph"/>
              <w:spacing w:line="163" w:lineRule="exact" w:before="35"/>
              <w:ind w:right="51"/>
              <w:rPr>
                <w:sz w:val="15"/>
              </w:rPr>
            </w:pPr>
            <w:r>
              <w:rPr>
                <w:spacing w:val="-2"/>
                <w:sz w:val="15"/>
              </w:rPr>
              <w:t>398.3</w:t>
            </w:r>
          </w:p>
        </w:tc>
        <w:tc>
          <w:tcPr>
            <w:tcW w:w="793" w:type="dxa"/>
          </w:tcPr>
          <w:p>
            <w:pPr>
              <w:pStyle w:val="TableParagraph"/>
              <w:spacing w:line="163" w:lineRule="exact" w:before="35"/>
              <w:ind w:right="51"/>
              <w:rPr>
                <w:sz w:val="15"/>
              </w:rPr>
            </w:pPr>
            <w:r>
              <w:rPr>
                <w:spacing w:val="-2"/>
                <w:sz w:val="15"/>
              </w:rPr>
              <w:t>429.5</w:t>
            </w:r>
          </w:p>
        </w:tc>
      </w:tr>
      <w:tr>
        <w:trPr>
          <w:trHeight w:val="229" w:hRule="atLeast"/>
        </w:trPr>
        <w:tc>
          <w:tcPr>
            <w:tcW w:w="3163" w:type="dxa"/>
          </w:tcPr>
          <w:p>
            <w:pPr>
              <w:pStyle w:val="TableParagraph"/>
              <w:spacing w:line="163" w:lineRule="exact" w:before="46"/>
              <w:ind w:left="216"/>
              <w:jc w:val="left"/>
              <w:rPr>
                <w:b/>
                <w:sz w:val="15"/>
              </w:rPr>
            </w:pPr>
            <w:r>
              <w:rPr>
                <w:b/>
                <w:spacing w:val="-4"/>
                <w:sz w:val="15"/>
              </w:rPr>
              <w:t>1.2 Specifični</w:t>
            </w:r>
            <w:r>
              <w:rPr>
                <w:b/>
                <w:spacing w:val="-2"/>
                <w:sz w:val="15"/>
              </w:rPr>
              <w:t> </w:t>
            </w:r>
            <w:r>
              <w:rPr>
                <w:b/>
                <w:spacing w:val="-4"/>
                <w:sz w:val="15"/>
              </w:rPr>
              <w:t>grant</w:t>
            </w:r>
            <w:r>
              <w:rPr>
                <w:b/>
                <w:spacing w:val="-2"/>
                <w:sz w:val="15"/>
              </w:rPr>
              <w:t> </w:t>
            </w:r>
            <w:r>
              <w:rPr>
                <w:b/>
                <w:spacing w:val="-4"/>
                <w:sz w:val="15"/>
              </w:rPr>
              <w:t>za zdravstvo</w:t>
            </w:r>
          </w:p>
        </w:tc>
        <w:tc>
          <w:tcPr>
            <w:tcW w:w="896" w:type="dxa"/>
          </w:tcPr>
          <w:p>
            <w:pPr>
              <w:pStyle w:val="TableParagraph"/>
              <w:spacing w:line="163" w:lineRule="exact" w:before="46"/>
              <w:ind w:right="55"/>
              <w:rPr>
                <w:b/>
                <w:sz w:val="15"/>
              </w:rPr>
            </w:pPr>
            <w:r>
              <w:rPr>
                <w:b/>
                <w:spacing w:val="-4"/>
                <w:sz w:val="15"/>
              </w:rPr>
              <w:t>70.5</w:t>
            </w:r>
          </w:p>
        </w:tc>
        <w:tc>
          <w:tcPr>
            <w:tcW w:w="834" w:type="dxa"/>
          </w:tcPr>
          <w:p>
            <w:pPr>
              <w:pStyle w:val="TableParagraph"/>
              <w:spacing w:line="163" w:lineRule="exact" w:before="46"/>
              <w:ind w:right="54"/>
              <w:rPr>
                <w:b/>
                <w:sz w:val="15"/>
              </w:rPr>
            </w:pPr>
            <w:r>
              <w:rPr>
                <w:b/>
                <w:spacing w:val="-4"/>
                <w:sz w:val="15"/>
              </w:rPr>
              <w:t>82.0</w:t>
            </w:r>
          </w:p>
        </w:tc>
        <w:tc>
          <w:tcPr>
            <w:tcW w:w="813" w:type="dxa"/>
          </w:tcPr>
          <w:p>
            <w:pPr>
              <w:pStyle w:val="TableParagraph"/>
              <w:spacing w:line="163" w:lineRule="exact" w:before="46"/>
              <w:ind w:right="53"/>
              <w:rPr>
                <w:b/>
                <w:sz w:val="15"/>
              </w:rPr>
            </w:pPr>
            <w:r>
              <w:rPr>
                <w:b/>
                <w:spacing w:val="-4"/>
                <w:sz w:val="15"/>
              </w:rPr>
              <w:t>83.0</w:t>
            </w:r>
          </w:p>
        </w:tc>
        <w:tc>
          <w:tcPr>
            <w:tcW w:w="1195" w:type="dxa"/>
          </w:tcPr>
          <w:p>
            <w:pPr>
              <w:pStyle w:val="TableParagraph"/>
              <w:spacing w:line="163" w:lineRule="exact" w:before="46"/>
              <w:ind w:right="52"/>
              <w:rPr>
                <w:b/>
                <w:sz w:val="15"/>
              </w:rPr>
            </w:pPr>
            <w:r>
              <w:rPr>
                <w:b/>
                <w:spacing w:val="-4"/>
                <w:sz w:val="15"/>
              </w:rPr>
              <w:t>94.1</w:t>
            </w:r>
          </w:p>
        </w:tc>
        <w:tc>
          <w:tcPr>
            <w:tcW w:w="1143" w:type="dxa"/>
          </w:tcPr>
          <w:p>
            <w:pPr>
              <w:pStyle w:val="TableParagraph"/>
              <w:spacing w:line="163" w:lineRule="exact" w:before="46"/>
              <w:ind w:right="52"/>
              <w:rPr>
                <w:b/>
                <w:sz w:val="15"/>
              </w:rPr>
            </w:pPr>
            <w:r>
              <w:rPr>
                <w:b/>
                <w:spacing w:val="-4"/>
                <w:sz w:val="15"/>
              </w:rPr>
              <w:t>85.9</w:t>
            </w:r>
          </w:p>
        </w:tc>
        <w:tc>
          <w:tcPr>
            <w:tcW w:w="968" w:type="dxa"/>
          </w:tcPr>
          <w:p>
            <w:pPr>
              <w:pStyle w:val="TableParagraph"/>
              <w:spacing w:line="163" w:lineRule="exact" w:before="46"/>
              <w:ind w:right="51"/>
              <w:rPr>
                <w:b/>
                <w:sz w:val="15"/>
              </w:rPr>
            </w:pPr>
            <w:r>
              <w:rPr>
                <w:b/>
                <w:spacing w:val="-4"/>
                <w:sz w:val="15"/>
              </w:rPr>
              <w:t>88.4</w:t>
            </w:r>
          </w:p>
        </w:tc>
        <w:tc>
          <w:tcPr>
            <w:tcW w:w="793" w:type="dxa"/>
          </w:tcPr>
          <w:p>
            <w:pPr>
              <w:pStyle w:val="TableParagraph"/>
              <w:spacing w:line="163" w:lineRule="exact" w:before="46"/>
              <w:ind w:right="51"/>
              <w:rPr>
                <w:b/>
                <w:sz w:val="15"/>
              </w:rPr>
            </w:pPr>
            <w:r>
              <w:rPr>
                <w:b/>
                <w:spacing w:val="-4"/>
                <w:sz w:val="15"/>
              </w:rPr>
              <w:t>91.1</w:t>
            </w:r>
          </w:p>
        </w:tc>
      </w:tr>
      <w:tr>
        <w:trPr>
          <w:trHeight w:val="228" w:hRule="atLeast"/>
        </w:trPr>
        <w:tc>
          <w:tcPr>
            <w:tcW w:w="3163" w:type="dxa"/>
          </w:tcPr>
          <w:p>
            <w:pPr>
              <w:pStyle w:val="TableParagraph"/>
              <w:spacing w:line="163" w:lineRule="exact" w:before="45"/>
              <w:ind w:left="506"/>
              <w:jc w:val="left"/>
              <w:rPr>
                <w:sz w:val="15"/>
              </w:rPr>
            </w:pPr>
            <w:r>
              <w:rPr>
                <w:spacing w:val="-5"/>
                <w:sz w:val="15"/>
              </w:rPr>
              <w:t>Osnovni</w:t>
            </w:r>
            <w:r>
              <w:rPr>
                <w:spacing w:val="-1"/>
                <w:sz w:val="15"/>
              </w:rPr>
              <w:t> </w:t>
            </w:r>
            <w:r>
              <w:rPr>
                <w:spacing w:val="-4"/>
                <w:sz w:val="15"/>
              </w:rPr>
              <w:t>grant</w:t>
            </w:r>
          </w:p>
        </w:tc>
        <w:tc>
          <w:tcPr>
            <w:tcW w:w="896" w:type="dxa"/>
          </w:tcPr>
          <w:p>
            <w:pPr>
              <w:pStyle w:val="TableParagraph"/>
              <w:spacing w:line="163" w:lineRule="exact" w:before="45"/>
              <w:ind w:right="55"/>
              <w:rPr>
                <w:sz w:val="15"/>
              </w:rPr>
            </w:pPr>
            <w:r>
              <w:rPr>
                <w:spacing w:val="-4"/>
                <w:sz w:val="15"/>
              </w:rPr>
              <w:t>62.6</w:t>
            </w:r>
          </w:p>
        </w:tc>
        <w:tc>
          <w:tcPr>
            <w:tcW w:w="834" w:type="dxa"/>
          </w:tcPr>
          <w:p>
            <w:pPr>
              <w:pStyle w:val="TableParagraph"/>
              <w:spacing w:line="163" w:lineRule="exact" w:before="45"/>
              <w:ind w:right="54"/>
              <w:rPr>
                <w:sz w:val="15"/>
              </w:rPr>
            </w:pPr>
            <w:r>
              <w:rPr>
                <w:spacing w:val="-4"/>
                <w:sz w:val="15"/>
              </w:rPr>
              <w:t>82.0</w:t>
            </w:r>
          </w:p>
        </w:tc>
        <w:tc>
          <w:tcPr>
            <w:tcW w:w="813" w:type="dxa"/>
          </w:tcPr>
          <w:p>
            <w:pPr>
              <w:pStyle w:val="TableParagraph"/>
              <w:spacing w:line="163" w:lineRule="exact" w:before="45"/>
              <w:ind w:right="53"/>
              <w:rPr>
                <w:sz w:val="15"/>
              </w:rPr>
            </w:pPr>
            <w:r>
              <w:rPr>
                <w:spacing w:val="-4"/>
                <w:sz w:val="15"/>
              </w:rPr>
              <w:t>83.0</w:t>
            </w:r>
          </w:p>
        </w:tc>
        <w:tc>
          <w:tcPr>
            <w:tcW w:w="1195" w:type="dxa"/>
          </w:tcPr>
          <w:p>
            <w:pPr>
              <w:pStyle w:val="TableParagraph"/>
              <w:spacing w:line="163" w:lineRule="exact" w:before="45"/>
              <w:ind w:right="52"/>
              <w:rPr>
                <w:sz w:val="15"/>
              </w:rPr>
            </w:pPr>
            <w:r>
              <w:rPr>
                <w:spacing w:val="-4"/>
                <w:sz w:val="15"/>
              </w:rPr>
              <w:t>85.8</w:t>
            </w:r>
          </w:p>
        </w:tc>
        <w:tc>
          <w:tcPr>
            <w:tcW w:w="1143" w:type="dxa"/>
          </w:tcPr>
          <w:p>
            <w:pPr>
              <w:pStyle w:val="TableParagraph"/>
              <w:spacing w:line="163" w:lineRule="exact" w:before="45"/>
              <w:ind w:right="52"/>
              <w:rPr>
                <w:sz w:val="15"/>
              </w:rPr>
            </w:pPr>
            <w:r>
              <w:rPr>
                <w:spacing w:val="-4"/>
                <w:sz w:val="15"/>
              </w:rPr>
              <w:t>85.9</w:t>
            </w:r>
          </w:p>
        </w:tc>
        <w:tc>
          <w:tcPr>
            <w:tcW w:w="968" w:type="dxa"/>
          </w:tcPr>
          <w:p>
            <w:pPr>
              <w:pStyle w:val="TableParagraph"/>
              <w:spacing w:line="163" w:lineRule="exact" w:before="45"/>
              <w:ind w:right="51"/>
              <w:rPr>
                <w:sz w:val="15"/>
              </w:rPr>
            </w:pPr>
            <w:r>
              <w:rPr>
                <w:spacing w:val="-4"/>
                <w:sz w:val="15"/>
              </w:rPr>
              <w:t>88.4</w:t>
            </w:r>
          </w:p>
        </w:tc>
        <w:tc>
          <w:tcPr>
            <w:tcW w:w="793" w:type="dxa"/>
          </w:tcPr>
          <w:p>
            <w:pPr>
              <w:pStyle w:val="TableParagraph"/>
              <w:spacing w:line="163" w:lineRule="exact" w:before="45"/>
              <w:ind w:right="51"/>
              <w:rPr>
                <w:sz w:val="15"/>
              </w:rPr>
            </w:pPr>
            <w:r>
              <w:rPr>
                <w:spacing w:val="-4"/>
                <w:sz w:val="15"/>
              </w:rPr>
              <w:t>91.1</w:t>
            </w:r>
          </w:p>
        </w:tc>
      </w:tr>
      <w:tr>
        <w:trPr>
          <w:trHeight w:val="228" w:hRule="atLeast"/>
        </w:trPr>
        <w:tc>
          <w:tcPr>
            <w:tcW w:w="3163" w:type="dxa"/>
          </w:tcPr>
          <w:p>
            <w:pPr>
              <w:pStyle w:val="TableParagraph"/>
              <w:spacing w:line="163" w:lineRule="exact" w:before="45"/>
              <w:ind w:left="506"/>
              <w:jc w:val="left"/>
              <w:rPr>
                <w:sz w:val="15"/>
              </w:rPr>
            </w:pPr>
            <w:r>
              <w:rPr>
                <w:spacing w:val="-6"/>
                <w:sz w:val="15"/>
              </w:rPr>
              <w:t>Tekuće</w:t>
            </w:r>
            <w:r>
              <w:rPr>
                <w:spacing w:val="-1"/>
                <w:sz w:val="15"/>
              </w:rPr>
              <w:t> </w:t>
            </w:r>
            <w:r>
              <w:rPr>
                <w:spacing w:val="-6"/>
                <w:sz w:val="15"/>
              </w:rPr>
              <w:t>i</w:t>
            </w:r>
            <w:r>
              <w:rPr>
                <w:sz w:val="15"/>
              </w:rPr>
              <w:t> </w:t>
            </w:r>
            <w:r>
              <w:rPr>
                <w:spacing w:val="-6"/>
                <w:sz w:val="15"/>
              </w:rPr>
              <w:t>nove</w:t>
            </w:r>
            <w:r>
              <w:rPr>
                <w:spacing w:val="-1"/>
                <w:sz w:val="15"/>
              </w:rPr>
              <w:t> </w:t>
            </w:r>
            <w:r>
              <w:rPr>
                <w:spacing w:val="-6"/>
                <w:sz w:val="15"/>
              </w:rPr>
              <w:t>politike</w:t>
            </w:r>
          </w:p>
        </w:tc>
        <w:tc>
          <w:tcPr>
            <w:tcW w:w="896" w:type="dxa"/>
          </w:tcPr>
          <w:p>
            <w:pPr>
              <w:pStyle w:val="TableParagraph"/>
              <w:spacing w:line="163" w:lineRule="exact" w:before="45"/>
              <w:ind w:right="55"/>
              <w:rPr>
                <w:sz w:val="15"/>
              </w:rPr>
            </w:pPr>
            <w:r>
              <w:rPr>
                <w:spacing w:val="-5"/>
                <w:sz w:val="15"/>
              </w:rPr>
              <w:t>7.9</w:t>
            </w:r>
          </w:p>
        </w:tc>
        <w:tc>
          <w:tcPr>
            <w:tcW w:w="834" w:type="dxa"/>
          </w:tcPr>
          <w:p>
            <w:pPr>
              <w:pStyle w:val="TableParagraph"/>
              <w:jc w:val="left"/>
              <w:rPr>
                <w:sz w:val="16"/>
              </w:rPr>
            </w:pPr>
          </w:p>
        </w:tc>
        <w:tc>
          <w:tcPr>
            <w:tcW w:w="813" w:type="dxa"/>
          </w:tcPr>
          <w:p>
            <w:pPr>
              <w:pStyle w:val="TableParagraph"/>
              <w:jc w:val="left"/>
              <w:rPr>
                <w:sz w:val="16"/>
              </w:rPr>
            </w:pPr>
          </w:p>
        </w:tc>
        <w:tc>
          <w:tcPr>
            <w:tcW w:w="1195" w:type="dxa"/>
          </w:tcPr>
          <w:p>
            <w:pPr>
              <w:pStyle w:val="TableParagraph"/>
              <w:spacing w:line="163" w:lineRule="exact" w:before="45"/>
              <w:ind w:right="52"/>
              <w:rPr>
                <w:sz w:val="15"/>
              </w:rPr>
            </w:pPr>
            <w:r>
              <w:rPr>
                <w:spacing w:val="-5"/>
                <w:sz w:val="15"/>
              </w:rPr>
              <w:t>8.3</w:t>
            </w:r>
          </w:p>
        </w:tc>
        <w:tc>
          <w:tcPr>
            <w:tcW w:w="1143" w:type="dxa"/>
          </w:tcPr>
          <w:p>
            <w:pPr>
              <w:pStyle w:val="TableParagraph"/>
              <w:jc w:val="left"/>
              <w:rPr>
                <w:sz w:val="16"/>
              </w:rPr>
            </w:pPr>
          </w:p>
        </w:tc>
        <w:tc>
          <w:tcPr>
            <w:tcW w:w="968" w:type="dxa"/>
          </w:tcPr>
          <w:p>
            <w:pPr>
              <w:pStyle w:val="TableParagraph"/>
              <w:jc w:val="left"/>
              <w:rPr>
                <w:sz w:val="16"/>
              </w:rPr>
            </w:pPr>
          </w:p>
        </w:tc>
        <w:tc>
          <w:tcPr>
            <w:tcW w:w="793" w:type="dxa"/>
          </w:tcPr>
          <w:p>
            <w:pPr>
              <w:pStyle w:val="TableParagraph"/>
              <w:jc w:val="left"/>
              <w:rPr>
                <w:sz w:val="16"/>
              </w:rPr>
            </w:pPr>
          </w:p>
        </w:tc>
      </w:tr>
      <w:tr>
        <w:trPr>
          <w:trHeight w:val="228" w:hRule="atLeast"/>
        </w:trPr>
        <w:tc>
          <w:tcPr>
            <w:tcW w:w="3163" w:type="dxa"/>
          </w:tcPr>
          <w:p>
            <w:pPr>
              <w:pStyle w:val="TableParagraph"/>
              <w:spacing w:line="163" w:lineRule="exact" w:before="45"/>
              <w:ind w:left="216"/>
              <w:jc w:val="left"/>
              <w:rPr>
                <w:b/>
                <w:sz w:val="15"/>
              </w:rPr>
            </w:pPr>
            <w:r>
              <w:rPr>
                <w:b/>
                <w:spacing w:val="-4"/>
                <w:sz w:val="15"/>
              </w:rPr>
              <w:t>1.3 Specifični</w:t>
            </w:r>
            <w:r>
              <w:rPr>
                <w:b/>
                <w:spacing w:val="-2"/>
                <w:sz w:val="15"/>
              </w:rPr>
              <w:t> </w:t>
            </w:r>
            <w:r>
              <w:rPr>
                <w:b/>
                <w:spacing w:val="-4"/>
                <w:sz w:val="15"/>
              </w:rPr>
              <w:t>grant</w:t>
            </w:r>
            <w:r>
              <w:rPr>
                <w:b/>
                <w:spacing w:val="-2"/>
                <w:sz w:val="15"/>
              </w:rPr>
              <w:t> </w:t>
            </w:r>
            <w:r>
              <w:rPr>
                <w:b/>
                <w:spacing w:val="-4"/>
                <w:sz w:val="15"/>
              </w:rPr>
              <w:t>za obrazovanje</w:t>
            </w:r>
          </w:p>
        </w:tc>
        <w:tc>
          <w:tcPr>
            <w:tcW w:w="896" w:type="dxa"/>
          </w:tcPr>
          <w:p>
            <w:pPr>
              <w:pStyle w:val="TableParagraph"/>
              <w:spacing w:line="163" w:lineRule="exact" w:before="45"/>
              <w:ind w:right="55"/>
              <w:rPr>
                <w:b/>
                <w:sz w:val="15"/>
              </w:rPr>
            </w:pPr>
            <w:r>
              <w:rPr>
                <w:b/>
                <w:spacing w:val="-2"/>
                <w:sz w:val="15"/>
              </w:rPr>
              <w:t>201.2</w:t>
            </w:r>
          </w:p>
        </w:tc>
        <w:tc>
          <w:tcPr>
            <w:tcW w:w="834" w:type="dxa"/>
          </w:tcPr>
          <w:p>
            <w:pPr>
              <w:pStyle w:val="TableParagraph"/>
              <w:spacing w:line="163" w:lineRule="exact" w:before="45"/>
              <w:ind w:right="54"/>
              <w:rPr>
                <w:b/>
                <w:sz w:val="15"/>
              </w:rPr>
            </w:pPr>
            <w:r>
              <w:rPr>
                <w:b/>
                <w:spacing w:val="-2"/>
                <w:sz w:val="15"/>
              </w:rPr>
              <w:t>238.5</w:t>
            </w:r>
          </w:p>
        </w:tc>
        <w:tc>
          <w:tcPr>
            <w:tcW w:w="813" w:type="dxa"/>
          </w:tcPr>
          <w:p>
            <w:pPr>
              <w:pStyle w:val="TableParagraph"/>
              <w:spacing w:line="163" w:lineRule="exact" w:before="45"/>
              <w:ind w:right="53"/>
              <w:rPr>
                <w:b/>
                <w:sz w:val="15"/>
              </w:rPr>
            </w:pPr>
            <w:r>
              <w:rPr>
                <w:b/>
                <w:spacing w:val="-2"/>
                <w:sz w:val="15"/>
              </w:rPr>
              <w:t>249.1</w:t>
            </w:r>
          </w:p>
        </w:tc>
        <w:tc>
          <w:tcPr>
            <w:tcW w:w="1195" w:type="dxa"/>
          </w:tcPr>
          <w:p>
            <w:pPr>
              <w:pStyle w:val="TableParagraph"/>
              <w:spacing w:line="163" w:lineRule="exact" w:before="45"/>
              <w:ind w:right="52"/>
              <w:rPr>
                <w:b/>
                <w:sz w:val="15"/>
              </w:rPr>
            </w:pPr>
            <w:r>
              <w:rPr>
                <w:b/>
                <w:spacing w:val="-2"/>
                <w:sz w:val="15"/>
              </w:rPr>
              <w:t>291.7</w:t>
            </w:r>
          </w:p>
        </w:tc>
        <w:tc>
          <w:tcPr>
            <w:tcW w:w="1143" w:type="dxa"/>
          </w:tcPr>
          <w:p>
            <w:pPr>
              <w:pStyle w:val="TableParagraph"/>
              <w:spacing w:line="163" w:lineRule="exact" w:before="45"/>
              <w:ind w:right="52"/>
              <w:rPr>
                <w:b/>
                <w:sz w:val="15"/>
              </w:rPr>
            </w:pPr>
            <w:r>
              <w:rPr>
                <w:b/>
                <w:spacing w:val="-2"/>
                <w:sz w:val="15"/>
              </w:rPr>
              <w:t>261.5</w:t>
            </w:r>
          </w:p>
        </w:tc>
        <w:tc>
          <w:tcPr>
            <w:tcW w:w="968" w:type="dxa"/>
          </w:tcPr>
          <w:p>
            <w:pPr>
              <w:pStyle w:val="TableParagraph"/>
              <w:spacing w:line="163" w:lineRule="exact" w:before="45"/>
              <w:ind w:right="51"/>
              <w:rPr>
                <w:b/>
                <w:sz w:val="15"/>
              </w:rPr>
            </w:pPr>
            <w:r>
              <w:rPr>
                <w:b/>
                <w:spacing w:val="-2"/>
                <w:sz w:val="15"/>
              </w:rPr>
              <w:t>269.3</w:t>
            </w:r>
          </w:p>
        </w:tc>
        <w:tc>
          <w:tcPr>
            <w:tcW w:w="793" w:type="dxa"/>
          </w:tcPr>
          <w:p>
            <w:pPr>
              <w:pStyle w:val="TableParagraph"/>
              <w:spacing w:line="163" w:lineRule="exact" w:before="45"/>
              <w:ind w:right="51"/>
              <w:rPr>
                <w:b/>
                <w:sz w:val="15"/>
              </w:rPr>
            </w:pPr>
            <w:r>
              <w:rPr>
                <w:b/>
                <w:spacing w:val="-2"/>
                <w:sz w:val="15"/>
              </w:rPr>
              <w:t>277.4</w:t>
            </w:r>
          </w:p>
        </w:tc>
      </w:tr>
      <w:tr>
        <w:trPr>
          <w:trHeight w:val="228" w:hRule="atLeast"/>
        </w:trPr>
        <w:tc>
          <w:tcPr>
            <w:tcW w:w="3163" w:type="dxa"/>
          </w:tcPr>
          <w:p>
            <w:pPr>
              <w:pStyle w:val="TableParagraph"/>
              <w:spacing w:line="163" w:lineRule="exact" w:before="45"/>
              <w:ind w:left="506"/>
              <w:jc w:val="left"/>
              <w:rPr>
                <w:sz w:val="15"/>
              </w:rPr>
            </w:pPr>
            <w:r>
              <w:rPr>
                <w:spacing w:val="-5"/>
                <w:sz w:val="15"/>
              </w:rPr>
              <w:t>Osnovni</w:t>
            </w:r>
            <w:r>
              <w:rPr>
                <w:spacing w:val="-1"/>
                <w:sz w:val="15"/>
              </w:rPr>
              <w:t> </w:t>
            </w:r>
            <w:r>
              <w:rPr>
                <w:spacing w:val="-4"/>
                <w:sz w:val="15"/>
              </w:rPr>
              <w:t>grant</w:t>
            </w:r>
          </w:p>
        </w:tc>
        <w:tc>
          <w:tcPr>
            <w:tcW w:w="896" w:type="dxa"/>
          </w:tcPr>
          <w:p>
            <w:pPr>
              <w:pStyle w:val="TableParagraph"/>
              <w:spacing w:line="163" w:lineRule="exact" w:before="45"/>
              <w:ind w:right="55"/>
              <w:rPr>
                <w:sz w:val="15"/>
              </w:rPr>
            </w:pPr>
            <w:r>
              <w:rPr>
                <w:spacing w:val="-2"/>
                <w:sz w:val="15"/>
              </w:rPr>
              <w:t>194.4</w:t>
            </w:r>
          </w:p>
        </w:tc>
        <w:tc>
          <w:tcPr>
            <w:tcW w:w="834" w:type="dxa"/>
          </w:tcPr>
          <w:p>
            <w:pPr>
              <w:pStyle w:val="TableParagraph"/>
              <w:spacing w:line="163" w:lineRule="exact" w:before="45"/>
              <w:ind w:right="54"/>
              <w:rPr>
                <w:sz w:val="15"/>
              </w:rPr>
            </w:pPr>
            <w:r>
              <w:rPr>
                <w:spacing w:val="-2"/>
                <w:sz w:val="15"/>
              </w:rPr>
              <w:t>238.5</w:t>
            </w:r>
          </w:p>
        </w:tc>
        <w:tc>
          <w:tcPr>
            <w:tcW w:w="813" w:type="dxa"/>
          </w:tcPr>
          <w:p>
            <w:pPr>
              <w:pStyle w:val="TableParagraph"/>
              <w:spacing w:line="163" w:lineRule="exact" w:before="45"/>
              <w:ind w:right="53"/>
              <w:rPr>
                <w:sz w:val="15"/>
              </w:rPr>
            </w:pPr>
            <w:r>
              <w:rPr>
                <w:spacing w:val="-2"/>
                <w:sz w:val="15"/>
              </w:rPr>
              <w:t>249.1</w:t>
            </w:r>
          </w:p>
        </w:tc>
        <w:tc>
          <w:tcPr>
            <w:tcW w:w="1195" w:type="dxa"/>
          </w:tcPr>
          <w:p>
            <w:pPr>
              <w:pStyle w:val="TableParagraph"/>
              <w:spacing w:line="163" w:lineRule="exact" w:before="45"/>
              <w:ind w:right="52"/>
              <w:rPr>
                <w:sz w:val="15"/>
              </w:rPr>
            </w:pPr>
            <w:r>
              <w:rPr>
                <w:spacing w:val="-2"/>
                <w:sz w:val="15"/>
              </w:rPr>
              <w:t>262.3</w:t>
            </w:r>
          </w:p>
        </w:tc>
        <w:tc>
          <w:tcPr>
            <w:tcW w:w="1143" w:type="dxa"/>
          </w:tcPr>
          <w:p>
            <w:pPr>
              <w:pStyle w:val="TableParagraph"/>
              <w:spacing w:line="163" w:lineRule="exact" w:before="45"/>
              <w:ind w:right="52"/>
              <w:rPr>
                <w:sz w:val="15"/>
              </w:rPr>
            </w:pPr>
            <w:r>
              <w:rPr>
                <w:spacing w:val="-2"/>
                <w:sz w:val="15"/>
              </w:rPr>
              <w:t>261.5</w:t>
            </w:r>
          </w:p>
        </w:tc>
        <w:tc>
          <w:tcPr>
            <w:tcW w:w="968" w:type="dxa"/>
          </w:tcPr>
          <w:p>
            <w:pPr>
              <w:pStyle w:val="TableParagraph"/>
              <w:spacing w:line="163" w:lineRule="exact" w:before="45"/>
              <w:ind w:right="51"/>
              <w:rPr>
                <w:sz w:val="15"/>
              </w:rPr>
            </w:pPr>
            <w:r>
              <w:rPr>
                <w:spacing w:val="-2"/>
                <w:sz w:val="15"/>
              </w:rPr>
              <w:t>269.3</w:t>
            </w:r>
          </w:p>
        </w:tc>
        <w:tc>
          <w:tcPr>
            <w:tcW w:w="793" w:type="dxa"/>
          </w:tcPr>
          <w:p>
            <w:pPr>
              <w:pStyle w:val="TableParagraph"/>
              <w:spacing w:line="163" w:lineRule="exact" w:before="45"/>
              <w:ind w:right="51"/>
              <w:rPr>
                <w:sz w:val="15"/>
              </w:rPr>
            </w:pPr>
            <w:r>
              <w:rPr>
                <w:spacing w:val="-2"/>
                <w:sz w:val="15"/>
              </w:rPr>
              <w:t>277.4</w:t>
            </w:r>
          </w:p>
        </w:tc>
      </w:tr>
      <w:tr>
        <w:trPr>
          <w:trHeight w:val="228" w:hRule="atLeast"/>
        </w:trPr>
        <w:tc>
          <w:tcPr>
            <w:tcW w:w="3163" w:type="dxa"/>
          </w:tcPr>
          <w:p>
            <w:pPr>
              <w:pStyle w:val="TableParagraph"/>
              <w:spacing w:line="163" w:lineRule="exact" w:before="45"/>
              <w:ind w:left="506"/>
              <w:jc w:val="left"/>
              <w:rPr>
                <w:sz w:val="15"/>
              </w:rPr>
            </w:pPr>
            <w:r>
              <w:rPr>
                <w:spacing w:val="-6"/>
                <w:sz w:val="15"/>
              </w:rPr>
              <w:t>Tekuće</w:t>
            </w:r>
            <w:r>
              <w:rPr>
                <w:spacing w:val="-1"/>
                <w:sz w:val="15"/>
              </w:rPr>
              <w:t> </w:t>
            </w:r>
            <w:r>
              <w:rPr>
                <w:spacing w:val="-6"/>
                <w:sz w:val="15"/>
              </w:rPr>
              <w:t>i</w:t>
            </w:r>
            <w:r>
              <w:rPr>
                <w:sz w:val="15"/>
              </w:rPr>
              <w:t> </w:t>
            </w:r>
            <w:r>
              <w:rPr>
                <w:spacing w:val="-6"/>
                <w:sz w:val="15"/>
              </w:rPr>
              <w:t>nove</w:t>
            </w:r>
            <w:r>
              <w:rPr>
                <w:spacing w:val="-1"/>
                <w:sz w:val="15"/>
              </w:rPr>
              <w:t> </w:t>
            </w:r>
            <w:r>
              <w:rPr>
                <w:spacing w:val="-6"/>
                <w:sz w:val="15"/>
              </w:rPr>
              <w:t>politike</w:t>
            </w:r>
          </w:p>
        </w:tc>
        <w:tc>
          <w:tcPr>
            <w:tcW w:w="896" w:type="dxa"/>
          </w:tcPr>
          <w:p>
            <w:pPr>
              <w:pStyle w:val="TableParagraph"/>
              <w:spacing w:line="163" w:lineRule="exact" w:before="45"/>
              <w:ind w:right="55"/>
              <w:rPr>
                <w:sz w:val="15"/>
              </w:rPr>
            </w:pPr>
            <w:r>
              <w:rPr>
                <w:spacing w:val="-5"/>
                <w:sz w:val="15"/>
              </w:rPr>
              <w:t>6.8</w:t>
            </w:r>
          </w:p>
        </w:tc>
        <w:tc>
          <w:tcPr>
            <w:tcW w:w="834" w:type="dxa"/>
          </w:tcPr>
          <w:p>
            <w:pPr>
              <w:pStyle w:val="TableParagraph"/>
              <w:jc w:val="left"/>
              <w:rPr>
                <w:sz w:val="16"/>
              </w:rPr>
            </w:pPr>
          </w:p>
        </w:tc>
        <w:tc>
          <w:tcPr>
            <w:tcW w:w="813" w:type="dxa"/>
          </w:tcPr>
          <w:p>
            <w:pPr>
              <w:pStyle w:val="TableParagraph"/>
              <w:jc w:val="left"/>
              <w:rPr>
                <w:sz w:val="16"/>
              </w:rPr>
            </w:pPr>
          </w:p>
        </w:tc>
        <w:tc>
          <w:tcPr>
            <w:tcW w:w="1195" w:type="dxa"/>
          </w:tcPr>
          <w:p>
            <w:pPr>
              <w:pStyle w:val="TableParagraph"/>
              <w:spacing w:line="163" w:lineRule="exact" w:before="45"/>
              <w:ind w:right="52"/>
              <w:rPr>
                <w:sz w:val="15"/>
              </w:rPr>
            </w:pPr>
            <w:r>
              <w:rPr>
                <w:spacing w:val="-4"/>
                <w:sz w:val="15"/>
              </w:rPr>
              <w:t>29.4</w:t>
            </w:r>
          </w:p>
        </w:tc>
        <w:tc>
          <w:tcPr>
            <w:tcW w:w="1143" w:type="dxa"/>
          </w:tcPr>
          <w:p>
            <w:pPr>
              <w:pStyle w:val="TableParagraph"/>
              <w:jc w:val="left"/>
              <w:rPr>
                <w:sz w:val="16"/>
              </w:rPr>
            </w:pPr>
          </w:p>
        </w:tc>
        <w:tc>
          <w:tcPr>
            <w:tcW w:w="968" w:type="dxa"/>
          </w:tcPr>
          <w:p>
            <w:pPr>
              <w:pStyle w:val="TableParagraph"/>
              <w:jc w:val="left"/>
              <w:rPr>
                <w:sz w:val="16"/>
              </w:rPr>
            </w:pPr>
          </w:p>
        </w:tc>
        <w:tc>
          <w:tcPr>
            <w:tcW w:w="793" w:type="dxa"/>
          </w:tcPr>
          <w:p>
            <w:pPr>
              <w:pStyle w:val="TableParagraph"/>
              <w:jc w:val="left"/>
              <w:rPr>
                <w:sz w:val="16"/>
              </w:rPr>
            </w:pPr>
          </w:p>
        </w:tc>
      </w:tr>
      <w:tr>
        <w:trPr>
          <w:trHeight w:val="339" w:hRule="atLeast"/>
        </w:trPr>
        <w:tc>
          <w:tcPr>
            <w:tcW w:w="3163" w:type="dxa"/>
          </w:tcPr>
          <w:p>
            <w:pPr>
              <w:pStyle w:val="TableParagraph"/>
              <w:spacing w:before="146"/>
              <w:ind w:left="23"/>
              <w:jc w:val="left"/>
              <w:rPr>
                <w:b/>
                <w:sz w:val="15"/>
              </w:rPr>
            </w:pPr>
            <w:r>
              <w:rPr>
                <w:b/>
                <w:spacing w:val="-6"/>
                <w:sz w:val="15"/>
              </w:rPr>
              <w:t>2.</w:t>
            </w:r>
            <w:r>
              <w:rPr>
                <w:b/>
                <w:spacing w:val="7"/>
                <w:sz w:val="15"/>
              </w:rPr>
              <w:t> </w:t>
            </w:r>
            <w:r>
              <w:rPr>
                <w:b/>
                <w:spacing w:val="-6"/>
                <w:sz w:val="15"/>
              </w:rPr>
              <w:t>Finansiranje</w:t>
            </w:r>
            <w:r>
              <w:rPr>
                <w:b/>
                <w:spacing w:val="8"/>
                <w:sz w:val="15"/>
              </w:rPr>
              <w:t> </w:t>
            </w:r>
            <w:r>
              <w:rPr>
                <w:b/>
                <w:spacing w:val="-6"/>
                <w:sz w:val="15"/>
              </w:rPr>
              <w:t>za</w:t>
            </w:r>
            <w:r>
              <w:rPr>
                <w:b/>
                <w:spacing w:val="7"/>
                <w:sz w:val="15"/>
              </w:rPr>
              <w:t> </w:t>
            </w:r>
            <w:r>
              <w:rPr>
                <w:b/>
                <w:spacing w:val="-6"/>
                <w:sz w:val="15"/>
              </w:rPr>
              <w:t>sekundarno</w:t>
            </w:r>
            <w:r>
              <w:rPr>
                <w:b/>
                <w:spacing w:val="8"/>
                <w:sz w:val="15"/>
              </w:rPr>
              <w:t> </w:t>
            </w:r>
            <w:r>
              <w:rPr>
                <w:b/>
                <w:spacing w:val="-6"/>
                <w:sz w:val="15"/>
              </w:rPr>
              <w:t>zakonodavstvo</w:t>
            </w:r>
          </w:p>
        </w:tc>
        <w:tc>
          <w:tcPr>
            <w:tcW w:w="896" w:type="dxa"/>
          </w:tcPr>
          <w:p>
            <w:pPr>
              <w:pStyle w:val="TableParagraph"/>
              <w:spacing w:line="163" w:lineRule="exact" w:before="156"/>
              <w:ind w:right="55"/>
              <w:rPr>
                <w:b/>
                <w:sz w:val="15"/>
              </w:rPr>
            </w:pPr>
            <w:r>
              <w:rPr>
                <w:b/>
                <w:spacing w:val="-5"/>
                <w:sz w:val="15"/>
              </w:rPr>
              <w:t>2.6</w:t>
            </w:r>
          </w:p>
        </w:tc>
        <w:tc>
          <w:tcPr>
            <w:tcW w:w="834" w:type="dxa"/>
          </w:tcPr>
          <w:p>
            <w:pPr>
              <w:pStyle w:val="TableParagraph"/>
              <w:spacing w:line="163" w:lineRule="exact" w:before="156"/>
              <w:ind w:right="54"/>
              <w:rPr>
                <w:b/>
                <w:sz w:val="15"/>
              </w:rPr>
            </w:pPr>
            <w:r>
              <w:rPr>
                <w:b/>
                <w:spacing w:val="-5"/>
                <w:sz w:val="15"/>
              </w:rPr>
              <w:t>2.6</w:t>
            </w:r>
          </w:p>
        </w:tc>
        <w:tc>
          <w:tcPr>
            <w:tcW w:w="813" w:type="dxa"/>
          </w:tcPr>
          <w:p>
            <w:pPr>
              <w:pStyle w:val="TableParagraph"/>
              <w:spacing w:line="163" w:lineRule="exact" w:before="156"/>
              <w:ind w:right="53"/>
              <w:rPr>
                <w:b/>
                <w:sz w:val="15"/>
              </w:rPr>
            </w:pPr>
            <w:r>
              <w:rPr>
                <w:b/>
                <w:spacing w:val="-5"/>
                <w:sz w:val="15"/>
              </w:rPr>
              <w:t>2.6</w:t>
            </w:r>
          </w:p>
        </w:tc>
        <w:tc>
          <w:tcPr>
            <w:tcW w:w="1195" w:type="dxa"/>
          </w:tcPr>
          <w:p>
            <w:pPr>
              <w:pStyle w:val="TableParagraph"/>
              <w:spacing w:line="163" w:lineRule="exact" w:before="156"/>
              <w:ind w:right="52"/>
              <w:rPr>
                <w:b/>
                <w:sz w:val="15"/>
              </w:rPr>
            </w:pPr>
            <w:r>
              <w:rPr>
                <w:b/>
                <w:spacing w:val="-5"/>
                <w:sz w:val="15"/>
              </w:rPr>
              <w:t>2.6</w:t>
            </w:r>
          </w:p>
        </w:tc>
        <w:tc>
          <w:tcPr>
            <w:tcW w:w="1143" w:type="dxa"/>
          </w:tcPr>
          <w:p>
            <w:pPr>
              <w:pStyle w:val="TableParagraph"/>
              <w:spacing w:line="163" w:lineRule="exact" w:before="156"/>
              <w:ind w:right="52"/>
              <w:rPr>
                <w:b/>
                <w:sz w:val="15"/>
              </w:rPr>
            </w:pPr>
            <w:r>
              <w:rPr>
                <w:b/>
                <w:spacing w:val="-5"/>
                <w:sz w:val="15"/>
              </w:rPr>
              <w:t>2.6</w:t>
            </w:r>
          </w:p>
        </w:tc>
        <w:tc>
          <w:tcPr>
            <w:tcW w:w="968" w:type="dxa"/>
          </w:tcPr>
          <w:p>
            <w:pPr>
              <w:pStyle w:val="TableParagraph"/>
              <w:spacing w:line="163" w:lineRule="exact" w:before="156"/>
              <w:ind w:right="51"/>
              <w:rPr>
                <w:b/>
                <w:sz w:val="15"/>
              </w:rPr>
            </w:pPr>
            <w:r>
              <w:rPr>
                <w:b/>
                <w:spacing w:val="-5"/>
                <w:sz w:val="15"/>
              </w:rPr>
              <w:t>2.6</w:t>
            </w:r>
          </w:p>
        </w:tc>
        <w:tc>
          <w:tcPr>
            <w:tcW w:w="793" w:type="dxa"/>
          </w:tcPr>
          <w:p>
            <w:pPr>
              <w:pStyle w:val="TableParagraph"/>
              <w:spacing w:line="163" w:lineRule="exact" w:before="156"/>
              <w:ind w:right="51"/>
              <w:rPr>
                <w:b/>
                <w:sz w:val="15"/>
              </w:rPr>
            </w:pPr>
            <w:r>
              <w:rPr>
                <w:b/>
                <w:spacing w:val="-5"/>
                <w:sz w:val="15"/>
              </w:rPr>
              <w:t>2.6</w:t>
            </w:r>
          </w:p>
        </w:tc>
      </w:tr>
      <w:tr>
        <w:trPr>
          <w:trHeight w:val="228" w:hRule="atLeast"/>
        </w:trPr>
        <w:tc>
          <w:tcPr>
            <w:tcW w:w="3163" w:type="dxa"/>
          </w:tcPr>
          <w:p>
            <w:pPr>
              <w:pStyle w:val="TableParagraph"/>
              <w:spacing w:line="163" w:lineRule="exact" w:before="45"/>
              <w:ind w:left="23"/>
              <w:jc w:val="left"/>
              <w:rPr>
                <w:b/>
                <w:sz w:val="15"/>
              </w:rPr>
            </w:pPr>
            <w:r>
              <w:rPr>
                <w:b/>
                <w:spacing w:val="-4"/>
                <w:sz w:val="15"/>
              </w:rPr>
              <w:t>3.</w:t>
            </w:r>
            <w:r>
              <w:rPr>
                <w:b/>
                <w:spacing w:val="-6"/>
                <w:sz w:val="15"/>
              </w:rPr>
              <w:t> </w:t>
            </w:r>
            <w:r>
              <w:rPr>
                <w:b/>
                <w:spacing w:val="-4"/>
                <w:sz w:val="15"/>
              </w:rPr>
              <w:t>Stambene</w:t>
            </w:r>
            <w:r>
              <w:rPr>
                <w:b/>
                <w:spacing w:val="-5"/>
                <w:sz w:val="15"/>
              </w:rPr>
              <w:t> </w:t>
            </w:r>
            <w:r>
              <w:rPr>
                <w:b/>
                <w:spacing w:val="-4"/>
                <w:sz w:val="15"/>
              </w:rPr>
              <w:t>usluge</w:t>
            </w:r>
          </w:p>
        </w:tc>
        <w:tc>
          <w:tcPr>
            <w:tcW w:w="896" w:type="dxa"/>
          </w:tcPr>
          <w:p>
            <w:pPr>
              <w:pStyle w:val="TableParagraph"/>
              <w:spacing w:line="163" w:lineRule="exact" w:before="45"/>
              <w:ind w:right="55"/>
              <w:rPr>
                <w:b/>
                <w:sz w:val="15"/>
              </w:rPr>
            </w:pPr>
            <w:r>
              <w:rPr>
                <w:b/>
                <w:spacing w:val="-5"/>
                <w:sz w:val="15"/>
              </w:rPr>
              <w:t>4.2</w:t>
            </w:r>
          </w:p>
        </w:tc>
        <w:tc>
          <w:tcPr>
            <w:tcW w:w="834" w:type="dxa"/>
          </w:tcPr>
          <w:p>
            <w:pPr>
              <w:pStyle w:val="TableParagraph"/>
              <w:spacing w:line="163" w:lineRule="exact" w:before="45"/>
              <w:ind w:right="54"/>
              <w:rPr>
                <w:b/>
                <w:sz w:val="15"/>
              </w:rPr>
            </w:pPr>
            <w:r>
              <w:rPr>
                <w:b/>
                <w:spacing w:val="-5"/>
                <w:sz w:val="15"/>
              </w:rPr>
              <w:t>3.5</w:t>
            </w:r>
          </w:p>
        </w:tc>
        <w:tc>
          <w:tcPr>
            <w:tcW w:w="813" w:type="dxa"/>
          </w:tcPr>
          <w:p>
            <w:pPr>
              <w:pStyle w:val="TableParagraph"/>
              <w:spacing w:line="163" w:lineRule="exact" w:before="45"/>
              <w:ind w:right="53"/>
              <w:rPr>
                <w:b/>
                <w:sz w:val="15"/>
              </w:rPr>
            </w:pPr>
            <w:r>
              <w:rPr>
                <w:b/>
                <w:spacing w:val="-5"/>
                <w:sz w:val="15"/>
              </w:rPr>
              <w:t>3.6</w:t>
            </w:r>
          </w:p>
        </w:tc>
        <w:tc>
          <w:tcPr>
            <w:tcW w:w="1195" w:type="dxa"/>
          </w:tcPr>
          <w:p>
            <w:pPr>
              <w:pStyle w:val="TableParagraph"/>
              <w:spacing w:line="163" w:lineRule="exact" w:before="45"/>
              <w:ind w:right="52"/>
              <w:rPr>
                <w:b/>
                <w:sz w:val="15"/>
              </w:rPr>
            </w:pPr>
            <w:r>
              <w:rPr>
                <w:b/>
                <w:spacing w:val="-5"/>
                <w:sz w:val="15"/>
              </w:rPr>
              <w:t>7.8</w:t>
            </w:r>
          </w:p>
        </w:tc>
        <w:tc>
          <w:tcPr>
            <w:tcW w:w="1143" w:type="dxa"/>
          </w:tcPr>
          <w:p>
            <w:pPr>
              <w:pStyle w:val="TableParagraph"/>
              <w:spacing w:line="163" w:lineRule="exact" w:before="45"/>
              <w:ind w:right="52"/>
              <w:rPr>
                <w:b/>
                <w:sz w:val="15"/>
              </w:rPr>
            </w:pPr>
            <w:r>
              <w:rPr>
                <w:b/>
                <w:spacing w:val="-5"/>
                <w:sz w:val="15"/>
              </w:rPr>
              <w:t>7.8</w:t>
            </w:r>
          </w:p>
        </w:tc>
        <w:tc>
          <w:tcPr>
            <w:tcW w:w="968" w:type="dxa"/>
          </w:tcPr>
          <w:p>
            <w:pPr>
              <w:pStyle w:val="TableParagraph"/>
              <w:spacing w:line="163" w:lineRule="exact" w:before="45"/>
              <w:ind w:right="51"/>
              <w:rPr>
                <w:b/>
                <w:sz w:val="15"/>
              </w:rPr>
            </w:pPr>
            <w:r>
              <w:rPr>
                <w:b/>
                <w:spacing w:val="-5"/>
                <w:sz w:val="15"/>
              </w:rPr>
              <w:t>9.0</w:t>
            </w:r>
          </w:p>
        </w:tc>
        <w:tc>
          <w:tcPr>
            <w:tcW w:w="793" w:type="dxa"/>
          </w:tcPr>
          <w:p>
            <w:pPr>
              <w:pStyle w:val="TableParagraph"/>
              <w:spacing w:line="163" w:lineRule="exact" w:before="45"/>
              <w:ind w:right="51"/>
              <w:rPr>
                <w:b/>
                <w:sz w:val="15"/>
              </w:rPr>
            </w:pPr>
            <w:r>
              <w:rPr>
                <w:b/>
                <w:spacing w:val="-4"/>
                <w:sz w:val="15"/>
              </w:rPr>
              <w:t>10.0</w:t>
            </w:r>
          </w:p>
        </w:tc>
      </w:tr>
      <w:tr>
        <w:trPr>
          <w:trHeight w:val="229" w:hRule="atLeast"/>
        </w:trPr>
        <w:tc>
          <w:tcPr>
            <w:tcW w:w="3163" w:type="dxa"/>
          </w:tcPr>
          <w:p>
            <w:pPr>
              <w:pStyle w:val="TableParagraph"/>
              <w:spacing w:line="163" w:lineRule="exact" w:before="46"/>
              <w:ind w:left="23"/>
              <w:jc w:val="left"/>
              <w:rPr>
                <w:b/>
                <w:sz w:val="15"/>
              </w:rPr>
            </w:pPr>
            <w:r>
              <w:rPr>
                <w:b/>
                <w:spacing w:val="-4"/>
                <w:sz w:val="15"/>
              </w:rPr>
              <w:t>4.</w:t>
            </w:r>
            <w:r>
              <w:rPr>
                <w:b/>
                <w:spacing w:val="-6"/>
                <w:sz w:val="15"/>
              </w:rPr>
              <w:t> </w:t>
            </w:r>
            <w:r>
              <w:rPr>
                <w:b/>
                <w:spacing w:val="-4"/>
                <w:sz w:val="15"/>
              </w:rPr>
              <w:t>Finansiranje</w:t>
            </w:r>
            <w:r>
              <w:rPr>
                <w:b/>
                <w:spacing w:val="-5"/>
                <w:sz w:val="15"/>
              </w:rPr>
              <w:t> </w:t>
            </w:r>
            <w:r>
              <w:rPr>
                <w:b/>
                <w:spacing w:val="-4"/>
                <w:sz w:val="15"/>
              </w:rPr>
              <w:t>za</w:t>
            </w:r>
            <w:r>
              <w:rPr>
                <w:b/>
                <w:spacing w:val="26"/>
                <w:sz w:val="15"/>
              </w:rPr>
              <w:t> </w:t>
            </w:r>
            <w:r>
              <w:rPr>
                <w:b/>
                <w:spacing w:val="-4"/>
                <w:sz w:val="15"/>
              </w:rPr>
              <w:t>QHP,</w:t>
            </w:r>
            <w:r>
              <w:rPr>
                <w:b/>
                <w:spacing w:val="-5"/>
                <w:sz w:val="15"/>
              </w:rPr>
              <w:t> </w:t>
            </w:r>
            <w:r>
              <w:rPr>
                <w:b/>
                <w:spacing w:val="-4"/>
                <w:sz w:val="15"/>
              </w:rPr>
              <w:t>QKHFZ</w:t>
            </w:r>
            <w:r>
              <w:rPr>
                <w:b/>
                <w:spacing w:val="-5"/>
                <w:sz w:val="15"/>
              </w:rPr>
              <w:t> </w:t>
            </w:r>
            <w:r>
              <w:rPr>
                <w:b/>
                <w:spacing w:val="-4"/>
                <w:sz w:val="15"/>
              </w:rPr>
              <w:t>i</w:t>
            </w:r>
            <w:r>
              <w:rPr>
                <w:b/>
                <w:spacing w:val="29"/>
                <w:sz w:val="15"/>
              </w:rPr>
              <w:t> </w:t>
            </w:r>
            <w:r>
              <w:rPr>
                <w:b/>
                <w:spacing w:val="-5"/>
                <w:sz w:val="15"/>
              </w:rPr>
              <w:t>KHM</w:t>
            </w:r>
          </w:p>
        </w:tc>
        <w:tc>
          <w:tcPr>
            <w:tcW w:w="896" w:type="dxa"/>
          </w:tcPr>
          <w:p>
            <w:pPr>
              <w:pStyle w:val="TableParagraph"/>
              <w:spacing w:line="163" w:lineRule="exact" w:before="46"/>
              <w:ind w:right="55"/>
              <w:rPr>
                <w:b/>
                <w:sz w:val="15"/>
              </w:rPr>
            </w:pPr>
            <w:r>
              <w:rPr>
                <w:b/>
                <w:spacing w:val="-5"/>
                <w:sz w:val="15"/>
              </w:rPr>
              <w:t>0.1</w:t>
            </w:r>
          </w:p>
        </w:tc>
        <w:tc>
          <w:tcPr>
            <w:tcW w:w="834" w:type="dxa"/>
          </w:tcPr>
          <w:p>
            <w:pPr>
              <w:pStyle w:val="TableParagraph"/>
              <w:spacing w:line="163" w:lineRule="exact" w:before="46"/>
              <w:ind w:right="54"/>
              <w:rPr>
                <w:b/>
                <w:sz w:val="15"/>
              </w:rPr>
            </w:pPr>
            <w:r>
              <w:rPr>
                <w:b/>
                <w:spacing w:val="-5"/>
                <w:sz w:val="15"/>
              </w:rPr>
              <w:t>0.1</w:t>
            </w:r>
          </w:p>
        </w:tc>
        <w:tc>
          <w:tcPr>
            <w:tcW w:w="813" w:type="dxa"/>
          </w:tcPr>
          <w:p>
            <w:pPr>
              <w:pStyle w:val="TableParagraph"/>
              <w:spacing w:line="163" w:lineRule="exact" w:before="46"/>
              <w:ind w:right="53"/>
              <w:rPr>
                <w:b/>
                <w:sz w:val="15"/>
              </w:rPr>
            </w:pPr>
            <w:r>
              <w:rPr>
                <w:b/>
                <w:spacing w:val="-5"/>
                <w:sz w:val="15"/>
              </w:rPr>
              <w:t>0.1</w:t>
            </w:r>
          </w:p>
        </w:tc>
        <w:tc>
          <w:tcPr>
            <w:tcW w:w="1195" w:type="dxa"/>
          </w:tcPr>
          <w:p>
            <w:pPr>
              <w:pStyle w:val="TableParagraph"/>
              <w:spacing w:line="163" w:lineRule="exact" w:before="46"/>
              <w:ind w:right="52"/>
              <w:rPr>
                <w:b/>
                <w:sz w:val="15"/>
              </w:rPr>
            </w:pPr>
            <w:r>
              <w:rPr>
                <w:b/>
                <w:spacing w:val="-5"/>
                <w:sz w:val="15"/>
              </w:rPr>
              <w:t>0.1</w:t>
            </w:r>
          </w:p>
        </w:tc>
        <w:tc>
          <w:tcPr>
            <w:tcW w:w="1143" w:type="dxa"/>
          </w:tcPr>
          <w:p>
            <w:pPr>
              <w:pStyle w:val="TableParagraph"/>
              <w:spacing w:line="163" w:lineRule="exact" w:before="46"/>
              <w:ind w:right="52"/>
              <w:rPr>
                <w:b/>
                <w:sz w:val="15"/>
              </w:rPr>
            </w:pPr>
            <w:r>
              <w:rPr>
                <w:b/>
                <w:spacing w:val="-5"/>
                <w:sz w:val="15"/>
              </w:rPr>
              <w:t>0.1</w:t>
            </w:r>
          </w:p>
        </w:tc>
        <w:tc>
          <w:tcPr>
            <w:tcW w:w="968" w:type="dxa"/>
          </w:tcPr>
          <w:p>
            <w:pPr>
              <w:pStyle w:val="TableParagraph"/>
              <w:spacing w:line="163" w:lineRule="exact" w:before="46"/>
              <w:ind w:right="51"/>
              <w:rPr>
                <w:b/>
                <w:sz w:val="15"/>
              </w:rPr>
            </w:pPr>
            <w:r>
              <w:rPr>
                <w:b/>
                <w:spacing w:val="-5"/>
                <w:sz w:val="15"/>
              </w:rPr>
              <w:t>0.1</w:t>
            </w:r>
          </w:p>
        </w:tc>
        <w:tc>
          <w:tcPr>
            <w:tcW w:w="793" w:type="dxa"/>
          </w:tcPr>
          <w:p>
            <w:pPr>
              <w:pStyle w:val="TableParagraph"/>
              <w:spacing w:line="163" w:lineRule="exact" w:before="46"/>
              <w:ind w:right="51"/>
              <w:rPr>
                <w:b/>
                <w:sz w:val="15"/>
              </w:rPr>
            </w:pPr>
            <w:r>
              <w:rPr>
                <w:b/>
                <w:spacing w:val="-5"/>
                <w:sz w:val="15"/>
              </w:rPr>
              <w:t>0.1</w:t>
            </w:r>
          </w:p>
        </w:tc>
      </w:tr>
      <w:tr>
        <w:trPr>
          <w:trHeight w:val="228" w:hRule="atLeast"/>
        </w:trPr>
        <w:tc>
          <w:tcPr>
            <w:tcW w:w="3163" w:type="dxa"/>
          </w:tcPr>
          <w:p>
            <w:pPr>
              <w:pStyle w:val="TableParagraph"/>
              <w:spacing w:line="163" w:lineRule="exact" w:before="45"/>
              <w:ind w:left="23"/>
              <w:jc w:val="left"/>
              <w:rPr>
                <w:b/>
                <w:sz w:val="15"/>
              </w:rPr>
            </w:pPr>
            <w:r>
              <w:rPr>
                <w:b/>
                <w:spacing w:val="-4"/>
                <w:sz w:val="15"/>
              </w:rPr>
              <w:t>5.</w:t>
            </w:r>
            <w:r>
              <w:rPr>
                <w:b/>
                <w:spacing w:val="-5"/>
                <w:sz w:val="15"/>
              </w:rPr>
              <w:t> </w:t>
            </w:r>
            <w:r>
              <w:rPr>
                <w:b/>
                <w:spacing w:val="-4"/>
                <w:sz w:val="15"/>
              </w:rPr>
              <w:t>Grant</w:t>
            </w:r>
            <w:r>
              <w:rPr>
                <w:b/>
                <w:spacing w:val="-3"/>
                <w:sz w:val="15"/>
              </w:rPr>
              <w:t> </w:t>
            </w:r>
            <w:r>
              <w:rPr>
                <w:b/>
                <w:spacing w:val="-4"/>
                <w:sz w:val="15"/>
              </w:rPr>
              <w:t>za glavni grad</w:t>
            </w:r>
            <w:r>
              <w:rPr>
                <w:b/>
                <w:spacing w:val="-5"/>
                <w:sz w:val="15"/>
              </w:rPr>
              <w:t> </w:t>
            </w:r>
            <w:r>
              <w:rPr>
                <w:b/>
                <w:spacing w:val="-4"/>
                <w:sz w:val="15"/>
              </w:rPr>
              <w:t>- Prištinu</w:t>
            </w:r>
          </w:p>
        </w:tc>
        <w:tc>
          <w:tcPr>
            <w:tcW w:w="896" w:type="dxa"/>
          </w:tcPr>
          <w:p>
            <w:pPr>
              <w:pStyle w:val="TableParagraph"/>
              <w:spacing w:line="163" w:lineRule="exact" w:before="45"/>
              <w:ind w:right="55"/>
              <w:rPr>
                <w:b/>
                <w:sz w:val="15"/>
              </w:rPr>
            </w:pPr>
            <w:r>
              <w:rPr>
                <w:b/>
                <w:spacing w:val="-4"/>
                <w:sz w:val="15"/>
              </w:rPr>
              <w:t>15.3</w:t>
            </w:r>
          </w:p>
        </w:tc>
        <w:tc>
          <w:tcPr>
            <w:tcW w:w="834" w:type="dxa"/>
          </w:tcPr>
          <w:p>
            <w:pPr>
              <w:pStyle w:val="TableParagraph"/>
              <w:spacing w:line="163" w:lineRule="exact" w:before="45"/>
              <w:ind w:right="54"/>
              <w:rPr>
                <w:b/>
                <w:sz w:val="15"/>
              </w:rPr>
            </w:pPr>
            <w:r>
              <w:rPr>
                <w:b/>
                <w:spacing w:val="-4"/>
                <w:sz w:val="15"/>
              </w:rPr>
              <w:t>17.1</w:t>
            </w:r>
          </w:p>
        </w:tc>
        <w:tc>
          <w:tcPr>
            <w:tcW w:w="813" w:type="dxa"/>
          </w:tcPr>
          <w:p>
            <w:pPr>
              <w:pStyle w:val="TableParagraph"/>
              <w:spacing w:line="163" w:lineRule="exact" w:before="45"/>
              <w:ind w:right="53"/>
              <w:rPr>
                <w:b/>
                <w:sz w:val="15"/>
              </w:rPr>
            </w:pPr>
            <w:r>
              <w:rPr>
                <w:b/>
                <w:spacing w:val="-4"/>
                <w:sz w:val="15"/>
              </w:rPr>
              <w:t>18.4</w:t>
            </w:r>
          </w:p>
        </w:tc>
        <w:tc>
          <w:tcPr>
            <w:tcW w:w="1195" w:type="dxa"/>
          </w:tcPr>
          <w:p>
            <w:pPr>
              <w:pStyle w:val="TableParagraph"/>
              <w:spacing w:line="163" w:lineRule="exact" w:before="45"/>
              <w:ind w:right="52"/>
              <w:rPr>
                <w:b/>
                <w:sz w:val="15"/>
              </w:rPr>
            </w:pPr>
            <w:r>
              <w:rPr>
                <w:b/>
                <w:spacing w:val="-4"/>
                <w:sz w:val="15"/>
              </w:rPr>
              <w:t>20.3</w:t>
            </w:r>
          </w:p>
        </w:tc>
        <w:tc>
          <w:tcPr>
            <w:tcW w:w="1143" w:type="dxa"/>
          </w:tcPr>
          <w:p>
            <w:pPr>
              <w:pStyle w:val="TableParagraph"/>
              <w:spacing w:line="163" w:lineRule="exact" w:before="45"/>
              <w:ind w:right="52"/>
              <w:rPr>
                <w:b/>
                <w:sz w:val="15"/>
              </w:rPr>
            </w:pPr>
            <w:r>
              <w:rPr>
                <w:b/>
                <w:spacing w:val="-4"/>
                <w:sz w:val="15"/>
              </w:rPr>
              <w:t>22.2</w:t>
            </w:r>
          </w:p>
        </w:tc>
        <w:tc>
          <w:tcPr>
            <w:tcW w:w="968" w:type="dxa"/>
          </w:tcPr>
          <w:p>
            <w:pPr>
              <w:pStyle w:val="TableParagraph"/>
              <w:spacing w:line="163" w:lineRule="exact" w:before="45"/>
              <w:ind w:right="51"/>
              <w:rPr>
                <w:b/>
                <w:sz w:val="15"/>
              </w:rPr>
            </w:pPr>
            <w:r>
              <w:rPr>
                <w:b/>
                <w:spacing w:val="-4"/>
                <w:sz w:val="15"/>
              </w:rPr>
              <w:t>23.9</w:t>
            </w:r>
          </w:p>
        </w:tc>
        <w:tc>
          <w:tcPr>
            <w:tcW w:w="793" w:type="dxa"/>
          </w:tcPr>
          <w:p>
            <w:pPr>
              <w:pStyle w:val="TableParagraph"/>
              <w:spacing w:line="163" w:lineRule="exact" w:before="45"/>
              <w:ind w:right="51"/>
              <w:rPr>
                <w:b/>
                <w:sz w:val="15"/>
              </w:rPr>
            </w:pPr>
            <w:r>
              <w:rPr>
                <w:b/>
                <w:spacing w:val="-4"/>
                <w:sz w:val="15"/>
              </w:rPr>
              <w:t>25.8</w:t>
            </w:r>
          </w:p>
        </w:tc>
      </w:tr>
      <w:tr>
        <w:trPr>
          <w:trHeight w:val="228" w:hRule="atLeast"/>
        </w:trPr>
        <w:tc>
          <w:tcPr>
            <w:tcW w:w="3163" w:type="dxa"/>
          </w:tcPr>
          <w:p>
            <w:pPr>
              <w:pStyle w:val="TableParagraph"/>
              <w:spacing w:line="163" w:lineRule="exact" w:before="45"/>
              <w:ind w:left="23"/>
              <w:jc w:val="left"/>
              <w:rPr>
                <w:b/>
                <w:sz w:val="15"/>
              </w:rPr>
            </w:pPr>
            <w:r>
              <w:rPr>
                <w:b/>
                <w:spacing w:val="-4"/>
                <w:sz w:val="15"/>
              </w:rPr>
              <w:t>6.</w:t>
            </w:r>
            <w:r>
              <w:rPr>
                <w:b/>
                <w:spacing w:val="-5"/>
                <w:sz w:val="15"/>
              </w:rPr>
              <w:t> </w:t>
            </w:r>
            <w:r>
              <w:rPr>
                <w:b/>
                <w:spacing w:val="-4"/>
                <w:sz w:val="15"/>
              </w:rPr>
              <w:t>Finansiranje za</w:t>
            </w:r>
            <w:r>
              <w:rPr>
                <w:b/>
                <w:spacing w:val="-5"/>
                <w:sz w:val="15"/>
              </w:rPr>
              <w:t> </w:t>
            </w:r>
            <w:r>
              <w:rPr>
                <w:b/>
                <w:spacing w:val="-4"/>
                <w:sz w:val="15"/>
              </w:rPr>
              <w:t>Obilić</w:t>
            </w:r>
          </w:p>
        </w:tc>
        <w:tc>
          <w:tcPr>
            <w:tcW w:w="896" w:type="dxa"/>
          </w:tcPr>
          <w:p>
            <w:pPr>
              <w:pStyle w:val="TableParagraph"/>
              <w:spacing w:line="163" w:lineRule="exact" w:before="45"/>
              <w:ind w:right="55"/>
              <w:rPr>
                <w:b/>
                <w:sz w:val="15"/>
              </w:rPr>
            </w:pPr>
            <w:r>
              <w:rPr>
                <w:b/>
                <w:spacing w:val="-5"/>
                <w:sz w:val="15"/>
              </w:rPr>
              <w:t>5.0</w:t>
            </w:r>
          </w:p>
        </w:tc>
        <w:tc>
          <w:tcPr>
            <w:tcW w:w="834" w:type="dxa"/>
          </w:tcPr>
          <w:p>
            <w:pPr>
              <w:pStyle w:val="TableParagraph"/>
              <w:spacing w:line="163" w:lineRule="exact" w:before="45"/>
              <w:ind w:right="54"/>
              <w:rPr>
                <w:b/>
                <w:sz w:val="15"/>
              </w:rPr>
            </w:pPr>
            <w:r>
              <w:rPr>
                <w:b/>
                <w:spacing w:val="-5"/>
                <w:sz w:val="15"/>
              </w:rPr>
              <w:t>5.0</w:t>
            </w:r>
          </w:p>
        </w:tc>
        <w:tc>
          <w:tcPr>
            <w:tcW w:w="813" w:type="dxa"/>
          </w:tcPr>
          <w:p>
            <w:pPr>
              <w:pStyle w:val="TableParagraph"/>
              <w:spacing w:line="163" w:lineRule="exact" w:before="45"/>
              <w:ind w:right="53"/>
              <w:rPr>
                <w:b/>
                <w:sz w:val="15"/>
              </w:rPr>
            </w:pPr>
            <w:r>
              <w:rPr>
                <w:b/>
                <w:spacing w:val="-5"/>
                <w:sz w:val="15"/>
              </w:rPr>
              <w:t>4.8</w:t>
            </w:r>
          </w:p>
        </w:tc>
        <w:tc>
          <w:tcPr>
            <w:tcW w:w="1195" w:type="dxa"/>
          </w:tcPr>
          <w:p>
            <w:pPr>
              <w:pStyle w:val="TableParagraph"/>
              <w:spacing w:line="163" w:lineRule="exact" w:before="45"/>
              <w:ind w:right="52"/>
              <w:rPr>
                <w:b/>
                <w:sz w:val="15"/>
              </w:rPr>
            </w:pPr>
            <w:r>
              <w:rPr>
                <w:b/>
                <w:spacing w:val="-5"/>
                <w:sz w:val="15"/>
              </w:rPr>
              <w:t>4.6</w:t>
            </w:r>
          </w:p>
        </w:tc>
        <w:tc>
          <w:tcPr>
            <w:tcW w:w="1143" w:type="dxa"/>
          </w:tcPr>
          <w:p>
            <w:pPr>
              <w:pStyle w:val="TableParagraph"/>
              <w:spacing w:line="163" w:lineRule="exact" w:before="45"/>
              <w:ind w:right="52"/>
              <w:rPr>
                <w:b/>
                <w:sz w:val="15"/>
              </w:rPr>
            </w:pPr>
            <w:r>
              <w:rPr>
                <w:b/>
                <w:spacing w:val="-5"/>
                <w:sz w:val="15"/>
              </w:rPr>
              <w:t>4.5</w:t>
            </w:r>
          </w:p>
        </w:tc>
        <w:tc>
          <w:tcPr>
            <w:tcW w:w="968" w:type="dxa"/>
          </w:tcPr>
          <w:p>
            <w:pPr>
              <w:pStyle w:val="TableParagraph"/>
              <w:spacing w:line="163" w:lineRule="exact" w:before="45"/>
              <w:ind w:right="51"/>
              <w:rPr>
                <w:b/>
                <w:sz w:val="15"/>
              </w:rPr>
            </w:pPr>
            <w:r>
              <w:rPr>
                <w:b/>
                <w:spacing w:val="-5"/>
                <w:sz w:val="15"/>
              </w:rPr>
              <w:t>4.6</w:t>
            </w:r>
          </w:p>
        </w:tc>
        <w:tc>
          <w:tcPr>
            <w:tcW w:w="793" w:type="dxa"/>
          </w:tcPr>
          <w:p>
            <w:pPr>
              <w:pStyle w:val="TableParagraph"/>
              <w:spacing w:line="163" w:lineRule="exact" w:before="45"/>
              <w:ind w:right="51"/>
              <w:rPr>
                <w:b/>
                <w:sz w:val="15"/>
              </w:rPr>
            </w:pPr>
            <w:r>
              <w:rPr>
                <w:b/>
                <w:spacing w:val="-5"/>
                <w:sz w:val="15"/>
              </w:rPr>
              <w:t>4.7</w:t>
            </w:r>
          </w:p>
        </w:tc>
      </w:tr>
      <w:tr>
        <w:trPr>
          <w:trHeight w:val="228" w:hRule="atLeast"/>
        </w:trPr>
        <w:tc>
          <w:tcPr>
            <w:tcW w:w="3163" w:type="dxa"/>
          </w:tcPr>
          <w:p>
            <w:pPr>
              <w:pStyle w:val="TableParagraph"/>
              <w:spacing w:line="163" w:lineRule="exact" w:before="45"/>
              <w:ind w:left="23"/>
              <w:jc w:val="left"/>
              <w:rPr>
                <w:b/>
                <w:sz w:val="15"/>
              </w:rPr>
            </w:pPr>
            <w:r>
              <w:rPr>
                <w:b/>
                <w:spacing w:val="-4"/>
                <w:sz w:val="15"/>
              </w:rPr>
              <w:t>7.</w:t>
            </w:r>
            <w:r>
              <w:rPr>
                <w:b/>
                <w:spacing w:val="31"/>
                <w:sz w:val="15"/>
              </w:rPr>
              <w:t> </w:t>
            </w:r>
            <w:r>
              <w:rPr>
                <w:b/>
                <w:spacing w:val="-4"/>
                <w:sz w:val="15"/>
              </w:rPr>
              <w:t>Sopstveni</w:t>
            </w:r>
            <w:r>
              <w:rPr>
                <w:b/>
                <w:spacing w:val="-2"/>
                <w:sz w:val="15"/>
              </w:rPr>
              <w:t> </w:t>
            </w:r>
            <w:r>
              <w:rPr>
                <w:b/>
                <w:spacing w:val="-4"/>
                <w:sz w:val="15"/>
              </w:rPr>
              <w:t>opštinski</w:t>
            </w:r>
            <w:r>
              <w:rPr>
                <w:b/>
                <w:spacing w:val="-3"/>
                <w:sz w:val="15"/>
              </w:rPr>
              <w:t> </w:t>
            </w:r>
            <w:r>
              <w:rPr>
                <w:b/>
                <w:spacing w:val="-4"/>
                <w:sz w:val="15"/>
              </w:rPr>
              <w:t>prihodi</w:t>
            </w:r>
          </w:p>
        </w:tc>
        <w:tc>
          <w:tcPr>
            <w:tcW w:w="896" w:type="dxa"/>
          </w:tcPr>
          <w:p>
            <w:pPr>
              <w:pStyle w:val="TableParagraph"/>
              <w:spacing w:line="163" w:lineRule="exact" w:before="45"/>
              <w:ind w:right="55"/>
              <w:rPr>
                <w:b/>
                <w:sz w:val="15"/>
              </w:rPr>
            </w:pPr>
            <w:r>
              <w:rPr>
                <w:b/>
                <w:spacing w:val="-4"/>
                <w:sz w:val="15"/>
              </w:rPr>
              <w:t>98.5</w:t>
            </w:r>
          </w:p>
        </w:tc>
        <w:tc>
          <w:tcPr>
            <w:tcW w:w="834" w:type="dxa"/>
          </w:tcPr>
          <w:p>
            <w:pPr>
              <w:pStyle w:val="TableParagraph"/>
              <w:spacing w:line="163" w:lineRule="exact" w:before="45"/>
              <w:ind w:right="54"/>
              <w:rPr>
                <w:b/>
                <w:sz w:val="15"/>
              </w:rPr>
            </w:pPr>
            <w:r>
              <w:rPr>
                <w:b/>
                <w:spacing w:val="-2"/>
                <w:sz w:val="15"/>
              </w:rPr>
              <w:t>105.5</w:t>
            </w:r>
          </w:p>
        </w:tc>
        <w:tc>
          <w:tcPr>
            <w:tcW w:w="813" w:type="dxa"/>
          </w:tcPr>
          <w:p>
            <w:pPr>
              <w:pStyle w:val="TableParagraph"/>
              <w:spacing w:line="163" w:lineRule="exact" w:before="45"/>
              <w:ind w:right="53"/>
              <w:rPr>
                <w:b/>
                <w:sz w:val="15"/>
              </w:rPr>
            </w:pPr>
            <w:r>
              <w:rPr>
                <w:b/>
                <w:spacing w:val="-2"/>
                <w:sz w:val="15"/>
              </w:rPr>
              <w:t>115.0</w:t>
            </w:r>
          </w:p>
        </w:tc>
        <w:tc>
          <w:tcPr>
            <w:tcW w:w="1195" w:type="dxa"/>
          </w:tcPr>
          <w:p>
            <w:pPr>
              <w:pStyle w:val="TableParagraph"/>
              <w:spacing w:line="163" w:lineRule="exact" w:before="45"/>
              <w:ind w:right="52"/>
              <w:rPr>
                <w:b/>
                <w:sz w:val="15"/>
              </w:rPr>
            </w:pPr>
            <w:r>
              <w:rPr>
                <w:b/>
                <w:spacing w:val="-2"/>
                <w:sz w:val="15"/>
              </w:rPr>
              <w:t>123.5</w:t>
            </w:r>
          </w:p>
        </w:tc>
        <w:tc>
          <w:tcPr>
            <w:tcW w:w="1143" w:type="dxa"/>
          </w:tcPr>
          <w:p>
            <w:pPr>
              <w:pStyle w:val="TableParagraph"/>
              <w:spacing w:line="163" w:lineRule="exact" w:before="45"/>
              <w:ind w:right="52"/>
              <w:rPr>
                <w:b/>
                <w:sz w:val="15"/>
              </w:rPr>
            </w:pPr>
            <w:r>
              <w:rPr>
                <w:b/>
                <w:spacing w:val="-2"/>
                <w:sz w:val="15"/>
              </w:rPr>
              <w:t>132.2</w:t>
            </w:r>
          </w:p>
        </w:tc>
        <w:tc>
          <w:tcPr>
            <w:tcW w:w="968" w:type="dxa"/>
          </w:tcPr>
          <w:p>
            <w:pPr>
              <w:pStyle w:val="TableParagraph"/>
              <w:spacing w:line="163" w:lineRule="exact" w:before="45"/>
              <w:ind w:right="51"/>
              <w:rPr>
                <w:b/>
                <w:sz w:val="15"/>
              </w:rPr>
            </w:pPr>
            <w:r>
              <w:rPr>
                <w:b/>
                <w:spacing w:val="-2"/>
                <w:sz w:val="15"/>
              </w:rPr>
              <w:t>136.5</w:t>
            </w:r>
          </w:p>
        </w:tc>
        <w:tc>
          <w:tcPr>
            <w:tcW w:w="793" w:type="dxa"/>
          </w:tcPr>
          <w:p>
            <w:pPr>
              <w:pStyle w:val="TableParagraph"/>
              <w:spacing w:line="163" w:lineRule="exact" w:before="45"/>
              <w:ind w:right="51"/>
              <w:rPr>
                <w:b/>
                <w:sz w:val="15"/>
              </w:rPr>
            </w:pPr>
            <w:r>
              <w:rPr>
                <w:b/>
                <w:spacing w:val="-2"/>
                <w:sz w:val="15"/>
              </w:rPr>
              <w:t>143.6</w:t>
            </w:r>
          </w:p>
        </w:tc>
      </w:tr>
      <w:tr>
        <w:trPr>
          <w:trHeight w:val="228" w:hRule="atLeast"/>
        </w:trPr>
        <w:tc>
          <w:tcPr>
            <w:tcW w:w="3163" w:type="dxa"/>
          </w:tcPr>
          <w:p>
            <w:pPr>
              <w:pStyle w:val="TableParagraph"/>
              <w:spacing w:line="163" w:lineRule="exact" w:before="45"/>
              <w:ind w:left="23"/>
              <w:jc w:val="left"/>
              <w:rPr>
                <w:b/>
                <w:sz w:val="15"/>
              </w:rPr>
            </w:pPr>
            <w:r>
              <w:rPr>
                <w:b/>
                <w:spacing w:val="-4"/>
                <w:sz w:val="15"/>
              </w:rPr>
              <w:t>8.</w:t>
            </w:r>
            <w:r>
              <w:rPr>
                <w:b/>
                <w:spacing w:val="-5"/>
                <w:sz w:val="15"/>
              </w:rPr>
              <w:t> </w:t>
            </w:r>
            <w:r>
              <w:rPr>
                <w:b/>
                <w:spacing w:val="-4"/>
                <w:sz w:val="15"/>
              </w:rPr>
              <w:t>Finansiranje za</w:t>
            </w:r>
            <w:r>
              <w:rPr>
                <w:b/>
                <w:spacing w:val="-5"/>
                <w:sz w:val="15"/>
              </w:rPr>
              <w:t> </w:t>
            </w:r>
            <w:r>
              <w:rPr>
                <w:b/>
                <w:spacing w:val="-4"/>
                <w:sz w:val="15"/>
              </w:rPr>
              <w:t>pozorišta</w:t>
            </w:r>
          </w:p>
        </w:tc>
        <w:tc>
          <w:tcPr>
            <w:tcW w:w="896" w:type="dxa"/>
          </w:tcPr>
          <w:p>
            <w:pPr>
              <w:pStyle w:val="TableParagraph"/>
              <w:spacing w:line="163" w:lineRule="exact" w:before="45"/>
              <w:ind w:right="55"/>
              <w:rPr>
                <w:b/>
                <w:sz w:val="15"/>
              </w:rPr>
            </w:pPr>
            <w:r>
              <w:rPr>
                <w:b/>
                <w:spacing w:val="-5"/>
                <w:sz w:val="15"/>
              </w:rPr>
              <w:t>0.9</w:t>
            </w:r>
          </w:p>
        </w:tc>
        <w:tc>
          <w:tcPr>
            <w:tcW w:w="834" w:type="dxa"/>
          </w:tcPr>
          <w:p>
            <w:pPr>
              <w:pStyle w:val="TableParagraph"/>
              <w:spacing w:line="163" w:lineRule="exact" w:before="45"/>
              <w:ind w:right="54"/>
              <w:rPr>
                <w:b/>
                <w:sz w:val="15"/>
              </w:rPr>
            </w:pPr>
            <w:r>
              <w:rPr>
                <w:b/>
                <w:spacing w:val="-5"/>
                <w:sz w:val="15"/>
              </w:rPr>
              <w:t>1.6</w:t>
            </w:r>
          </w:p>
        </w:tc>
        <w:tc>
          <w:tcPr>
            <w:tcW w:w="813" w:type="dxa"/>
          </w:tcPr>
          <w:p>
            <w:pPr>
              <w:pStyle w:val="TableParagraph"/>
              <w:spacing w:line="163" w:lineRule="exact" w:before="45"/>
              <w:ind w:right="53"/>
              <w:rPr>
                <w:b/>
                <w:sz w:val="15"/>
              </w:rPr>
            </w:pPr>
            <w:r>
              <w:rPr>
                <w:b/>
                <w:spacing w:val="-5"/>
                <w:sz w:val="15"/>
              </w:rPr>
              <w:t>1.7</w:t>
            </w:r>
          </w:p>
        </w:tc>
        <w:tc>
          <w:tcPr>
            <w:tcW w:w="1195" w:type="dxa"/>
          </w:tcPr>
          <w:p>
            <w:pPr>
              <w:pStyle w:val="TableParagraph"/>
              <w:spacing w:line="163" w:lineRule="exact" w:before="45"/>
              <w:ind w:right="52"/>
              <w:rPr>
                <w:b/>
                <w:sz w:val="15"/>
              </w:rPr>
            </w:pPr>
            <w:r>
              <w:rPr>
                <w:b/>
                <w:spacing w:val="-5"/>
                <w:sz w:val="15"/>
              </w:rPr>
              <w:t>2.0</w:t>
            </w:r>
          </w:p>
        </w:tc>
        <w:tc>
          <w:tcPr>
            <w:tcW w:w="1143" w:type="dxa"/>
          </w:tcPr>
          <w:p>
            <w:pPr>
              <w:pStyle w:val="TableParagraph"/>
              <w:spacing w:line="163" w:lineRule="exact" w:before="45"/>
              <w:ind w:right="52"/>
              <w:rPr>
                <w:b/>
                <w:sz w:val="15"/>
              </w:rPr>
            </w:pPr>
            <w:r>
              <w:rPr>
                <w:b/>
                <w:spacing w:val="-5"/>
                <w:sz w:val="15"/>
              </w:rPr>
              <w:t>2.1</w:t>
            </w:r>
          </w:p>
        </w:tc>
        <w:tc>
          <w:tcPr>
            <w:tcW w:w="968" w:type="dxa"/>
          </w:tcPr>
          <w:p>
            <w:pPr>
              <w:pStyle w:val="TableParagraph"/>
              <w:spacing w:line="163" w:lineRule="exact" w:before="45"/>
              <w:ind w:right="51"/>
              <w:rPr>
                <w:b/>
                <w:sz w:val="15"/>
              </w:rPr>
            </w:pPr>
            <w:r>
              <w:rPr>
                <w:b/>
                <w:spacing w:val="-5"/>
                <w:sz w:val="15"/>
              </w:rPr>
              <w:t>2.3</w:t>
            </w:r>
          </w:p>
        </w:tc>
        <w:tc>
          <w:tcPr>
            <w:tcW w:w="793" w:type="dxa"/>
          </w:tcPr>
          <w:p>
            <w:pPr>
              <w:pStyle w:val="TableParagraph"/>
              <w:spacing w:line="163" w:lineRule="exact" w:before="45"/>
              <w:ind w:right="51"/>
              <w:rPr>
                <w:b/>
                <w:sz w:val="15"/>
              </w:rPr>
            </w:pPr>
            <w:r>
              <w:rPr>
                <w:b/>
                <w:spacing w:val="-5"/>
                <w:sz w:val="15"/>
              </w:rPr>
              <w:t>2.4</w:t>
            </w:r>
          </w:p>
        </w:tc>
      </w:tr>
      <w:tr>
        <w:trPr>
          <w:trHeight w:val="228" w:hRule="atLeast"/>
        </w:trPr>
        <w:tc>
          <w:tcPr>
            <w:tcW w:w="3163" w:type="dxa"/>
          </w:tcPr>
          <w:p>
            <w:pPr>
              <w:pStyle w:val="TableParagraph"/>
              <w:spacing w:line="163" w:lineRule="exact" w:before="46"/>
              <w:ind w:left="23"/>
              <w:jc w:val="left"/>
              <w:rPr>
                <w:b/>
                <w:sz w:val="15"/>
              </w:rPr>
            </w:pPr>
            <w:r>
              <w:rPr>
                <w:b/>
                <w:spacing w:val="-4"/>
                <w:sz w:val="15"/>
              </w:rPr>
              <w:t>9.</w:t>
            </w:r>
            <w:r>
              <w:rPr>
                <w:b/>
                <w:spacing w:val="-5"/>
                <w:sz w:val="15"/>
              </w:rPr>
              <w:t> </w:t>
            </w:r>
            <w:r>
              <w:rPr>
                <w:b/>
                <w:spacing w:val="-4"/>
                <w:sz w:val="15"/>
              </w:rPr>
              <w:t>Finansiranja</w:t>
            </w:r>
            <w:r>
              <w:rPr>
                <w:b/>
                <w:spacing w:val="-5"/>
                <w:sz w:val="15"/>
              </w:rPr>
              <w:t> </w:t>
            </w:r>
            <w:r>
              <w:rPr>
                <w:b/>
                <w:spacing w:val="-4"/>
                <w:sz w:val="15"/>
              </w:rPr>
              <w:t>od zaduživanja</w:t>
            </w:r>
          </w:p>
        </w:tc>
        <w:tc>
          <w:tcPr>
            <w:tcW w:w="896" w:type="dxa"/>
          </w:tcPr>
          <w:p>
            <w:pPr>
              <w:pStyle w:val="TableParagraph"/>
              <w:spacing w:line="163" w:lineRule="exact" w:before="46"/>
              <w:ind w:right="55"/>
              <w:rPr>
                <w:b/>
                <w:sz w:val="15"/>
              </w:rPr>
            </w:pPr>
            <w:r>
              <w:rPr>
                <w:b/>
                <w:spacing w:val="-5"/>
                <w:sz w:val="15"/>
              </w:rPr>
              <w:t>6.0</w:t>
            </w:r>
          </w:p>
        </w:tc>
        <w:tc>
          <w:tcPr>
            <w:tcW w:w="834" w:type="dxa"/>
          </w:tcPr>
          <w:p>
            <w:pPr>
              <w:pStyle w:val="TableParagraph"/>
              <w:spacing w:line="163" w:lineRule="exact" w:before="46"/>
              <w:ind w:right="54"/>
              <w:rPr>
                <w:b/>
                <w:sz w:val="15"/>
              </w:rPr>
            </w:pPr>
            <w:r>
              <w:rPr>
                <w:b/>
                <w:spacing w:val="-5"/>
                <w:sz w:val="15"/>
              </w:rPr>
              <w:t>2.0</w:t>
            </w:r>
          </w:p>
        </w:tc>
        <w:tc>
          <w:tcPr>
            <w:tcW w:w="813" w:type="dxa"/>
          </w:tcPr>
          <w:p>
            <w:pPr>
              <w:pStyle w:val="TableParagraph"/>
              <w:spacing w:line="163" w:lineRule="exact" w:before="46"/>
              <w:ind w:right="53"/>
              <w:rPr>
                <w:b/>
                <w:sz w:val="15"/>
              </w:rPr>
            </w:pPr>
            <w:r>
              <w:rPr>
                <w:b/>
                <w:spacing w:val="-5"/>
                <w:sz w:val="15"/>
              </w:rPr>
              <w:t>2.5</w:t>
            </w:r>
          </w:p>
        </w:tc>
        <w:tc>
          <w:tcPr>
            <w:tcW w:w="1195" w:type="dxa"/>
          </w:tcPr>
          <w:p>
            <w:pPr>
              <w:pStyle w:val="TableParagraph"/>
              <w:spacing w:line="163" w:lineRule="exact" w:before="46"/>
              <w:ind w:right="52"/>
              <w:rPr>
                <w:b/>
                <w:sz w:val="15"/>
              </w:rPr>
            </w:pPr>
            <w:r>
              <w:rPr>
                <w:b/>
                <w:spacing w:val="-5"/>
                <w:sz w:val="15"/>
              </w:rPr>
              <w:t>3.4</w:t>
            </w:r>
          </w:p>
        </w:tc>
        <w:tc>
          <w:tcPr>
            <w:tcW w:w="1143" w:type="dxa"/>
          </w:tcPr>
          <w:p>
            <w:pPr>
              <w:pStyle w:val="TableParagraph"/>
              <w:spacing w:line="163" w:lineRule="exact" w:before="46"/>
              <w:ind w:right="52"/>
              <w:rPr>
                <w:b/>
                <w:sz w:val="15"/>
              </w:rPr>
            </w:pPr>
            <w:r>
              <w:rPr>
                <w:b/>
                <w:spacing w:val="-5"/>
                <w:sz w:val="15"/>
              </w:rPr>
              <w:t>4.0</w:t>
            </w:r>
          </w:p>
        </w:tc>
        <w:tc>
          <w:tcPr>
            <w:tcW w:w="968" w:type="dxa"/>
          </w:tcPr>
          <w:p>
            <w:pPr>
              <w:pStyle w:val="TableParagraph"/>
              <w:jc w:val="left"/>
              <w:rPr>
                <w:sz w:val="16"/>
              </w:rPr>
            </w:pPr>
          </w:p>
        </w:tc>
        <w:tc>
          <w:tcPr>
            <w:tcW w:w="793" w:type="dxa"/>
          </w:tcPr>
          <w:p>
            <w:pPr>
              <w:pStyle w:val="TableParagraph"/>
              <w:jc w:val="left"/>
              <w:rPr>
                <w:sz w:val="16"/>
              </w:rPr>
            </w:pPr>
          </w:p>
        </w:tc>
      </w:tr>
      <w:tr>
        <w:trPr>
          <w:trHeight w:val="278" w:hRule="atLeast"/>
        </w:trPr>
        <w:tc>
          <w:tcPr>
            <w:tcW w:w="3163" w:type="dxa"/>
          </w:tcPr>
          <w:p>
            <w:pPr>
              <w:pStyle w:val="TableParagraph"/>
              <w:spacing w:before="86"/>
              <w:ind w:left="23"/>
              <w:jc w:val="left"/>
              <w:rPr>
                <w:b/>
                <w:sz w:val="15"/>
              </w:rPr>
            </w:pPr>
            <w:r>
              <w:rPr>
                <w:b/>
                <w:spacing w:val="-6"/>
                <w:sz w:val="15"/>
              </w:rPr>
              <w:t>Ukupno</w:t>
            </w:r>
            <w:r>
              <w:rPr>
                <w:b/>
                <w:spacing w:val="5"/>
                <w:sz w:val="15"/>
              </w:rPr>
              <w:t> </w:t>
            </w:r>
            <w:r>
              <w:rPr>
                <w:b/>
                <w:spacing w:val="-6"/>
                <w:sz w:val="15"/>
              </w:rPr>
              <w:t>opštinsko</w:t>
            </w:r>
            <w:r>
              <w:rPr>
                <w:b/>
                <w:spacing w:val="6"/>
                <w:sz w:val="15"/>
              </w:rPr>
              <w:t> </w:t>
            </w:r>
            <w:r>
              <w:rPr>
                <w:b/>
                <w:spacing w:val="-6"/>
                <w:sz w:val="15"/>
              </w:rPr>
              <w:t>finansiranje</w:t>
            </w:r>
          </w:p>
        </w:tc>
        <w:tc>
          <w:tcPr>
            <w:tcW w:w="896" w:type="dxa"/>
          </w:tcPr>
          <w:p>
            <w:pPr>
              <w:pStyle w:val="TableParagraph"/>
              <w:spacing w:line="163" w:lineRule="exact" w:before="96"/>
              <w:ind w:right="55"/>
              <w:rPr>
                <w:b/>
                <w:sz w:val="15"/>
              </w:rPr>
            </w:pPr>
            <w:r>
              <w:rPr>
                <w:b/>
                <w:spacing w:val="-2"/>
                <w:sz w:val="15"/>
              </w:rPr>
              <w:t>659.5</w:t>
            </w:r>
          </w:p>
        </w:tc>
        <w:tc>
          <w:tcPr>
            <w:tcW w:w="834" w:type="dxa"/>
          </w:tcPr>
          <w:p>
            <w:pPr>
              <w:pStyle w:val="TableParagraph"/>
              <w:spacing w:line="163" w:lineRule="exact" w:before="96"/>
              <w:ind w:right="54"/>
              <w:rPr>
                <w:b/>
                <w:sz w:val="15"/>
              </w:rPr>
            </w:pPr>
            <w:r>
              <w:rPr>
                <w:b/>
                <w:spacing w:val="-2"/>
                <w:sz w:val="15"/>
              </w:rPr>
              <w:t>742.6</w:t>
            </w:r>
          </w:p>
        </w:tc>
        <w:tc>
          <w:tcPr>
            <w:tcW w:w="813" w:type="dxa"/>
          </w:tcPr>
          <w:p>
            <w:pPr>
              <w:pStyle w:val="TableParagraph"/>
              <w:spacing w:line="163" w:lineRule="exact" w:before="96"/>
              <w:ind w:right="53"/>
              <w:rPr>
                <w:b/>
                <w:sz w:val="15"/>
              </w:rPr>
            </w:pPr>
            <w:r>
              <w:rPr>
                <w:b/>
                <w:spacing w:val="-2"/>
                <w:sz w:val="15"/>
              </w:rPr>
              <w:t>788.3</w:t>
            </w:r>
          </w:p>
        </w:tc>
        <w:tc>
          <w:tcPr>
            <w:tcW w:w="1195" w:type="dxa"/>
          </w:tcPr>
          <w:p>
            <w:pPr>
              <w:pStyle w:val="TableParagraph"/>
              <w:spacing w:line="163" w:lineRule="exact" w:before="96"/>
              <w:ind w:right="52"/>
              <w:rPr>
                <w:b/>
                <w:sz w:val="15"/>
              </w:rPr>
            </w:pPr>
            <w:r>
              <w:rPr>
                <w:b/>
                <w:spacing w:val="-2"/>
                <w:sz w:val="15"/>
              </w:rPr>
              <w:t>895.1</w:t>
            </w:r>
          </w:p>
        </w:tc>
        <w:tc>
          <w:tcPr>
            <w:tcW w:w="1143" w:type="dxa"/>
          </w:tcPr>
          <w:p>
            <w:pPr>
              <w:pStyle w:val="TableParagraph"/>
              <w:spacing w:line="163" w:lineRule="exact" w:before="96"/>
              <w:ind w:right="52"/>
              <w:rPr>
                <w:b/>
                <w:sz w:val="15"/>
              </w:rPr>
            </w:pPr>
            <w:r>
              <w:rPr>
                <w:b/>
                <w:spacing w:val="-2"/>
                <w:sz w:val="15"/>
              </w:rPr>
              <w:t>907.9</w:t>
            </w:r>
          </w:p>
        </w:tc>
        <w:tc>
          <w:tcPr>
            <w:tcW w:w="968" w:type="dxa"/>
          </w:tcPr>
          <w:p>
            <w:pPr>
              <w:pStyle w:val="TableParagraph"/>
              <w:spacing w:line="163" w:lineRule="exact" w:before="96"/>
              <w:ind w:right="51"/>
              <w:rPr>
                <w:b/>
                <w:sz w:val="15"/>
              </w:rPr>
            </w:pPr>
            <w:r>
              <w:rPr>
                <w:b/>
                <w:spacing w:val="-2"/>
                <w:sz w:val="15"/>
              </w:rPr>
              <w:t>935.0</w:t>
            </w:r>
          </w:p>
        </w:tc>
        <w:tc>
          <w:tcPr>
            <w:tcW w:w="793" w:type="dxa"/>
          </w:tcPr>
          <w:p>
            <w:pPr>
              <w:pStyle w:val="TableParagraph"/>
              <w:spacing w:line="163" w:lineRule="exact" w:before="96"/>
              <w:ind w:right="51"/>
              <w:rPr>
                <w:b/>
                <w:sz w:val="15"/>
              </w:rPr>
            </w:pPr>
            <w:r>
              <w:rPr>
                <w:b/>
                <w:spacing w:val="-2"/>
                <w:sz w:val="15"/>
              </w:rPr>
              <w:t>987.0</w:t>
            </w:r>
          </w:p>
        </w:tc>
      </w:tr>
    </w:tbl>
    <w:p>
      <w:pPr>
        <w:pStyle w:val="BodyText"/>
        <w:spacing w:before="10"/>
        <w:rPr>
          <w:sz w:val="24"/>
        </w:rPr>
      </w:pPr>
    </w:p>
    <w:p>
      <w:pPr>
        <w:spacing w:before="0"/>
        <w:ind w:left="141" w:right="0" w:firstLine="0"/>
        <w:jc w:val="left"/>
        <w:rPr>
          <w:sz w:val="24"/>
        </w:rPr>
      </w:pPr>
      <w:r>
        <w:rPr>
          <w:sz w:val="24"/>
        </w:rPr>
        <w:t>Departament</w:t>
      </w:r>
      <w:r>
        <w:rPr>
          <w:spacing w:val="-4"/>
          <w:sz w:val="24"/>
        </w:rPr>
        <w:t> </w:t>
      </w:r>
      <w:r>
        <w:rPr>
          <w:sz w:val="24"/>
        </w:rPr>
        <w:t>Budzeta</w:t>
      </w:r>
      <w:r>
        <w:rPr>
          <w:spacing w:val="-4"/>
          <w:sz w:val="24"/>
        </w:rPr>
        <w:t> </w:t>
      </w:r>
      <w:r>
        <w:rPr>
          <w:sz w:val="24"/>
        </w:rPr>
        <w:t>organizovace</w:t>
      </w:r>
      <w:r>
        <w:rPr>
          <w:spacing w:val="-5"/>
          <w:sz w:val="24"/>
        </w:rPr>
        <w:t> </w:t>
      </w:r>
      <w:r>
        <w:rPr>
          <w:sz w:val="24"/>
        </w:rPr>
        <w:t>forume</w:t>
      </w:r>
      <w:r>
        <w:rPr>
          <w:spacing w:val="-5"/>
          <w:sz w:val="24"/>
        </w:rPr>
        <w:t> </w:t>
      </w:r>
      <w:r>
        <w:rPr>
          <w:sz w:val="24"/>
        </w:rPr>
        <w:t>sa</w:t>
      </w:r>
      <w:r>
        <w:rPr>
          <w:spacing w:val="-5"/>
          <w:sz w:val="24"/>
        </w:rPr>
        <w:t> </w:t>
      </w:r>
      <w:r>
        <w:rPr>
          <w:sz w:val="24"/>
        </w:rPr>
        <w:t>opstinskim</w:t>
      </w:r>
      <w:r>
        <w:rPr>
          <w:spacing w:val="-4"/>
          <w:sz w:val="24"/>
        </w:rPr>
        <w:t> </w:t>
      </w:r>
      <w:r>
        <w:rPr>
          <w:sz w:val="24"/>
        </w:rPr>
        <w:t>autoritetima</w:t>
      </w:r>
      <w:r>
        <w:rPr>
          <w:spacing w:val="-4"/>
          <w:sz w:val="24"/>
        </w:rPr>
        <w:t> </w:t>
      </w:r>
      <w:r>
        <w:rPr>
          <w:sz w:val="24"/>
        </w:rPr>
        <w:t>povodom</w:t>
      </w:r>
      <w:r>
        <w:rPr>
          <w:spacing w:val="-4"/>
          <w:sz w:val="24"/>
        </w:rPr>
        <w:t> </w:t>
      </w:r>
      <w:r>
        <w:rPr>
          <w:sz w:val="24"/>
        </w:rPr>
        <w:t>razvoja</w:t>
      </w:r>
      <w:r>
        <w:rPr>
          <w:spacing w:val="-4"/>
          <w:sz w:val="24"/>
        </w:rPr>
        <w:t> </w:t>
      </w:r>
      <w:r>
        <w:rPr>
          <w:sz w:val="24"/>
        </w:rPr>
        <w:t>budzetskog procesa opstina za 2027-2029 godinu.</w:t>
      </w:r>
    </w:p>
    <w:p>
      <w:pPr>
        <w:spacing w:before="0"/>
        <w:ind w:left="141" w:right="168" w:firstLine="0"/>
        <w:jc w:val="left"/>
        <w:rPr>
          <w:sz w:val="24"/>
        </w:rPr>
      </w:pPr>
      <w:r>
        <w:rPr>
          <w:sz w:val="24"/>
        </w:rPr>
        <w:t>Takodje, odrzace se konsultativni sastanci sa finansijskim sluzbenicima opstina za odredjivanje strukture</w:t>
      </w:r>
      <w:r>
        <w:rPr>
          <w:spacing w:val="-5"/>
          <w:sz w:val="24"/>
        </w:rPr>
        <w:t> </w:t>
      </w:r>
      <w:r>
        <w:rPr>
          <w:sz w:val="24"/>
        </w:rPr>
        <w:t>prema</w:t>
      </w:r>
      <w:r>
        <w:rPr>
          <w:spacing w:val="-3"/>
          <w:sz w:val="24"/>
        </w:rPr>
        <w:t> </w:t>
      </w:r>
      <w:r>
        <w:rPr>
          <w:sz w:val="24"/>
        </w:rPr>
        <w:t>kategorijama</w:t>
      </w:r>
      <w:r>
        <w:rPr>
          <w:spacing w:val="-3"/>
          <w:sz w:val="24"/>
        </w:rPr>
        <w:t> </w:t>
      </w:r>
      <w:r>
        <w:rPr>
          <w:sz w:val="24"/>
        </w:rPr>
        <w:t>potrosnje</w:t>
      </w:r>
      <w:r>
        <w:rPr>
          <w:spacing w:val="-4"/>
          <w:sz w:val="24"/>
        </w:rPr>
        <w:t> </w:t>
      </w:r>
      <w:r>
        <w:rPr>
          <w:sz w:val="24"/>
        </w:rPr>
        <w:t>i</w:t>
      </w:r>
      <w:r>
        <w:rPr>
          <w:spacing w:val="-3"/>
          <w:sz w:val="24"/>
        </w:rPr>
        <w:t> </w:t>
      </w:r>
      <w:r>
        <w:rPr>
          <w:sz w:val="24"/>
        </w:rPr>
        <w:t>prema</w:t>
      </w:r>
      <w:r>
        <w:rPr>
          <w:spacing w:val="-3"/>
          <w:sz w:val="24"/>
        </w:rPr>
        <w:t> </w:t>
      </w:r>
      <w:r>
        <w:rPr>
          <w:sz w:val="24"/>
        </w:rPr>
        <w:t>potrebama</w:t>
      </w:r>
      <w:r>
        <w:rPr>
          <w:spacing w:val="-3"/>
          <w:sz w:val="24"/>
        </w:rPr>
        <w:t> </w:t>
      </w:r>
      <w:r>
        <w:rPr>
          <w:sz w:val="24"/>
        </w:rPr>
        <w:t>pruzicemo</w:t>
      </w:r>
      <w:r>
        <w:rPr>
          <w:spacing w:val="-3"/>
          <w:sz w:val="24"/>
        </w:rPr>
        <w:t> </w:t>
      </w:r>
      <w:r>
        <w:rPr>
          <w:sz w:val="24"/>
        </w:rPr>
        <w:t>upustva</w:t>
      </w:r>
      <w:r>
        <w:rPr>
          <w:spacing w:val="-4"/>
          <w:sz w:val="24"/>
        </w:rPr>
        <w:t> </w:t>
      </w:r>
      <w:r>
        <w:rPr>
          <w:sz w:val="24"/>
        </w:rPr>
        <w:t>sa</w:t>
      </w:r>
      <w:r>
        <w:rPr>
          <w:spacing w:val="-4"/>
          <w:sz w:val="24"/>
        </w:rPr>
        <w:t> </w:t>
      </w:r>
      <w:r>
        <w:rPr>
          <w:sz w:val="24"/>
        </w:rPr>
        <w:t>specifikacijama</w:t>
      </w:r>
      <w:r>
        <w:rPr>
          <w:spacing w:val="-3"/>
          <w:sz w:val="24"/>
        </w:rPr>
        <w:t> </w:t>
      </w:r>
      <w:r>
        <w:rPr>
          <w:sz w:val="24"/>
        </w:rPr>
        <w:t>oko procesa i kriterijumima za sastav budzeta za 2027 godinu i projekcije za 2028-2029 godinu.</w:t>
      </w:r>
    </w:p>
    <w:p>
      <w:pPr>
        <w:spacing w:after="0"/>
        <w:jc w:val="left"/>
        <w:rPr>
          <w:sz w:val="24"/>
        </w:rPr>
        <w:sectPr>
          <w:footerReference w:type="default" r:id="rId28"/>
          <w:pgSz w:w="11910" w:h="16840"/>
          <w:pgMar w:header="0" w:footer="921" w:top="1360" w:bottom="1120" w:left="850" w:right="850"/>
          <w:pgNumType w:start="14"/>
        </w:sectPr>
      </w:pPr>
    </w:p>
    <w:p>
      <w:pPr>
        <w:spacing w:before="83"/>
        <w:ind w:left="664" w:right="7303" w:hanging="3"/>
        <w:jc w:val="left"/>
        <w:rPr>
          <w:sz w:val="16"/>
        </w:rPr>
      </w:pPr>
      <w:r>
        <w:rPr>
          <w:sz w:val="16"/>
        </w:rPr>
        <w:drawing>
          <wp:anchor distT="0" distB="0" distL="0" distR="0" allowOverlap="1" layoutInCell="1" locked="0" behindDoc="0" simplePos="0" relativeHeight="15734272">
            <wp:simplePos x="0" y="0"/>
            <wp:positionH relativeFrom="page">
              <wp:posOffset>628650</wp:posOffset>
            </wp:positionH>
            <wp:positionV relativeFrom="paragraph">
              <wp:posOffset>42926</wp:posOffset>
            </wp:positionV>
            <wp:extent cx="228600" cy="22860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7" cstate="print"/>
                    <a:stretch>
                      <a:fillRect/>
                    </a:stretch>
                  </pic:blipFill>
                  <pic:spPr>
                    <a:xfrm>
                      <a:off x="0" y="0"/>
                      <a:ext cx="228600" cy="228600"/>
                    </a:xfrm>
                    <a:prstGeom prst="rect">
                      <a:avLst/>
                    </a:prstGeom>
                  </pic:spPr>
                </pic:pic>
              </a:graphicData>
            </a:graphic>
          </wp:anchor>
        </w:drawing>
      </w:r>
      <w:r>
        <w:rPr>
          <w:sz w:val="16"/>
        </w:rPr>
        <w:t>Ministria e Financave</w:t>
      </w:r>
      <w:r>
        <w:rPr>
          <w:spacing w:val="40"/>
          <w:sz w:val="16"/>
        </w:rPr>
        <w:t> </w:t>
      </w:r>
      <w:r>
        <w:rPr>
          <w:sz w:val="16"/>
        </w:rPr>
        <w:t>Departamenti</w:t>
      </w:r>
      <w:r>
        <w:rPr>
          <w:spacing w:val="-10"/>
          <w:sz w:val="16"/>
        </w:rPr>
        <w:t> </w:t>
      </w:r>
      <w:r>
        <w:rPr>
          <w:sz w:val="16"/>
        </w:rPr>
        <w:t>i</w:t>
      </w:r>
      <w:r>
        <w:rPr>
          <w:spacing w:val="-10"/>
          <w:sz w:val="16"/>
        </w:rPr>
        <w:t> </w:t>
      </w:r>
      <w:r>
        <w:rPr>
          <w:sz w:val="16"/>
        </w:rPr>
        <w:t>Buxhetit</w:t>
      </w:r>
    </w:p>
    <w:p>
      <w:pPr>
        <w:pStyle w:val="BodyText"/>
        <w:spacing w:before="227"/>
        <w:rPr>
          <w:sz w:val="24"/>
        </w:rPr>
      </w:pPr>
    </w:p>
    <w:p>
      <w:pPr>
        <w:spacing w:before="0" w:after="3"/>
        <w:ind w:left="141" w:right="0" w:firstLine="0"/>
        <w:jc w:val="left"/>
        <w:rPr>
          <w:sz w:val="24"/>
        </w:rPr>
      </w:pPr>
      <w:r>
        <w:rPr>
          <w:sz w:val="24"/>
        </w:rPr>
        <w:t>Tabela</w:t>
      </w:r>
      <w:r>
        <w:rPr>
          <w:spacing w:val="-3"/>
          <w:sz w:val="24"/>
        </w:rPr>
        <w:t> </w:t>
      </w:r>
      <w:r>
        <w:rPr>
          <w:sz w:val="24"/>
        </w:rPr>
        <w:t>12:</w:t>
      </w:r>
      <w:r>
        <w:rPr>
          <w:spacing w:val="-1"/>
          <w:sz w:val="24"/>
        </w:rPr>
        <w:t> </w:t>
      </w:r>
      <w:r>
        <w:rPr>
          <w:sz w:val="24"/>
        </w:rPr>
        <w:t>Finansijski</w:t>
      </w:r>
      <w:r>
        <w:rPr>
          <w:spacing w:val="-1"/>
          <w:sz w:val="24"/>
        </w:rPr>
        <w:t> </w:t>
      </w:r>
      <w:r>
        <w:rPr>
          <w:sz w:val="24"/>
        </w:rPr>
        <w:t>izvori</w:t>
      </w:r>
      <w:r>
        <w:rPr>
          <w:spacing w:val="-1"/>
          <w:sz w:val="24"/>
        </w:rPr>
        <w:t> </w:t>
      </w:r>
      <w:r>
        <w:rPr>
          <w:sz w:val="24"/>
        </w:rPr>
        <w:t>i struktura</w:t>
      </w:r>
      <w:r>
        <w:rPr>
          <w:spacing w:val="-3"/>
          <w:sz w:val="24"/>
        </w:rPr>
        <w:t> </w:t>
      </w:r>
      <w:r>
        <w:rPr>
          <w:sz w:val="24"/>
        </w:rPr>
        <w:t>troskova za</w:t>
      </w:r>
      <w:r>
        <w:rPr>
          <w:spacing w:val="-1"/>
          <w:sz w:val="24"/>
        </w:rPr>
        <w:t> </w:t>
      </w:r>
      <w:r>
        <w:rPr>
          <w:sz w:val="24"/>
        </w:rPr>
        <w:t>2027-</w:t>
      </w:r>
      <w:r>
        <w:rPr>
          <w:spacing w:val="-4"/>
          <w:sz w:val="24"/>
        </w:rPr>
        <w:t>2029</w:t>
      </w:r>
    </w:p>
    <w:tbl>
      <w:tblPr>
        <w:tblW w:w="0" w:type="auto"/>
        <w:jc w:val="left"/>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91"/>
        <w:gridCol w:w="1466"/>
        <w:gridCol w:w="1466"/>
        <w:gridCol w:w="1466"/>
        <w:gridCol w:w="1228"/>
        <w:gridCol w:w="1217"/>
      </w:tblGrid>
      <w:tr>
        <w:trPr>
          <w:trHeight w:val="538" w:hRule="atLeast"/>
        </w:trPr>
        <w:tc>
          <w:tcPr>
            <w:tcW w:w="2991" w:type="dxa"/>
            <w:tcBorders>
              <w:left w:val="single" w:sz="6" w:space="0" w:color="000000"/>
              <w:right w:val="single" w:sz="6" w:space="0" w:color="000000"/>
            </w:tcBorders>
          </w:tcPr>
          <w:p>
            <w:pPr>
              <w:pStyle w:val="TableParagraph"/>
              <w:spacing w:before="145"/>
              <w:ind w:left="29"/>
              <w:jc w:val="left"/>
              <w:rPr>
                <w:b/>
                <w:sz w:val="22"/>
              </w:rPr>
            </w:pPr>
            <w:r>
              <w:rPr>
                <w:b/>
                <w:w w:val="80"/>
                <w:sz w:val="22"/>
              </w:rPr>
              <w:t>Budjet</w:t>
            </w:r>
            <w:r>
              <w:rPr>
                <w:b/>
                <w:spacing w:val="-3"/>
                <w:w w:val="80"/>
                <w:sz w:val="22"/>
              </w:rPr>
              <w:t> </w:t>
            </w:r>
            <w:r>
              <w:rPr>
                <w:b/>
                <w:w w:val="80"/>
                <w:sz w:val="22"/>
              </w:rPr>
              <w:t>Opstinskog</w:t>
            </w:r>
            <w:r>
              <w:rPr>
                <w:b/>
                <w:spacing w:val="-1"/>
                <w:w w:val="80"/>
                <w:sz w:val="22"/>
              </w:rPr>
              <w:t> </w:t>
            </w:r>
            <w:r>
              <w:rPr>
                <w:b/>
                <w:spacing w:val="-2"/>
                <w:w w:val="80"/>
                <w:sz w:val="22"/>
              </w:rPr>
              <w:t>nivoa</w:t>
            </w:r>
          </w:p>
        </w:tc>
        <w:tc>
          <w:tcPr>
            <w:tcW w:w="1466" w:type="dxa"/>
            <w:tcBorders>
              <w:left w:val="single" w:sz="6" w:space="0" w:color="000000"/>
              <w:right w:val="single" w:sz="6" w:space="0" w:color="000000"/>
            </w:tcBorders>
          </w:tcPr>
          <w:p>
            <w:pPr>
              <w:pStyle w:val="TableParagraph"/>
              <w:spacing w:before="6"/>
              <w:ind w:left="17" w:right="1"/>
              <w:jc w:val="center"/>
              <w:rPr>
                <w:b/>
                <w:sz w:val="22"/>
              </w:rPr>
            </w:pPr>
            <w:r>
              <w:rPr>
                <w:b/>
                <w:w w:val="80"/>
                <w:sz w:val="22"/>
              </w:rPr>
              <w:t>2025 </w:t>
            </w:r>
            <w:r>
              <w:rPr>
                <w:b/>
                <w:spacing w:val="-2"/>
                <w:w w:val="85"/>
                <w:sz w:val="22"/>
              </w:rPr>
              <w:t>Godina</w:t>
            </w:r>
          </w:p>
          <w:p>
            <w:pPr>
              <w:pStyle w:val="TableParagraph"/>
              <w:spacing w:line="235" w:lineRule="exact" w:before="24"/>
              <w:ind w:left="17"/>
              <w:jc w:val="center"/>
              <w:rPr>
                <w:b/>
                <w:sz w:val="22"/>
              </w:rPr>
            </w:pPr>
            <w:r>
              <w:rPr>
                <w:b/>
                <w:spacing w:val="-2"/>
                <w:w w:val="90"/>
                <w:sz w:val="22"/>
              </w:rPr>
              <w:t>Budzet</w:t>
            </w:r>
          </w:p>
        </w:tc>
        <w:tc>
          <w:tcPr>
            <w:tcW w:w="1466" w:type="dxa"/>
            <w:tcBorders>
              <w:left w:val="single" w:sz="6" w:space="0" w:color="000000"/>
              <w:right w:val="single" w:sz="6" w:space="0" w:color="000000"/>
            </w:tcBorders>
          </w:tcPr>
          <w:p>
            <w:pPr>
              <w:pStyle w:val="TableParagraph"/>
              <w:spacing w:before="6"/>
              <w:ind w:left="257"/>
              <w:jc w:val="left"/>
              <w:rPr>
                <w:b/>
                <w:sz w:val="22"/>
              </w:rPr>
            </w:pPr>
            <w:r>
              <w:rPr>
                <w:b/>
                <w:w w:val="80"/>
                <w:sz w:val="22"/>
              </w:rPr>
              <w:t>2026 </w:t>
            </w:r>
            <w:r>
              <w:rPr>
                <w:b/>
                <w:spacing w:val="-2"/>
                <w:w w:val="85"/>
                <w:sz w:val="22"/>
              </w:rPr>
              <w:t>Godina</w:t>
            </w:r>
          </w:p>
          <w:p>
            <w:pPr>
              <w:pStyle w:val="TableParagraph"/>
              <w:spacing w:line="235" w:lineRule="exact" w:before="24"/>
              <w:ind w:left="340"/>
              <w:jc w:val="left"/>
              <w:rPr>
                <w:b/>
                <w:sz w:val="22"/>
              </w:rPr>
            </w:pPr>
            <w:r>
              <w:rPr>
                <w:b/>
                <w:spacing w:val="-2"/>
                <w:w w:val="90"/>
                <w:sz w:val="22"/>
              </w:rPr>
              <w:t>Planiranje</w:t>
            </w:r>
          </w:p>
        </w:tc>
        <w:tc>
          <w:tcPr>
            <w:tcW w:w="1466" w:type="dxa"/>
            <w:tcBorders>
              <w:left w:val="single" w:sz="6" w:space="0" w:color="000000"/>
              <w:right w:val="single" w:sz="6" w:space="0" w:color="000000"/>
            </w:tcBorders>
          </w:tcPr>
          <w:p>
            <w:pPr>
              <w:pStyle w:val="TableParagraph"/>
              <w:spacing w:before="6"/>
              <w:ind w:left="257"/>
              <w:jc w:val="left"/>
              <w:rPr>
                <w:b/>
                <w:sz w:val="22"/>
              </w:rPr>
            </w:pPr>
            <w:r>
              <w:rPr>
                <w:b/>
                <w:w w:val="80"/>
                <w:sz w:val="22"/>
              </w:rPr>
              <w:t>2027 </w:t>
            </w:r>
            <w:r>
              <w:rPr>
                <w:b/>
                <w:spacing w:val="-2"/>
                <w:w w:val="85"/>
                <w:sz w:val="22"/>
              </w:rPr>
              <w:t>Godina</w:t>
            </w:r>
          </w:p>
          <w:p>
            <w:pPr>
              <w:pStyle w:val="TableParagraph"/>
              <w:spacing w:line="235" w:lineRule="exact" w:before="24"/>
              <w:ind w:left="280"/>
              <w:jc w:val="left"/>
              <w:rPr>
                <w:b/>
                <w:sz w:val="22"/>
              </w:rPr>
            </w:pPr>
            <w:r>
              <w:rPr>
                <w:b/>
                <w:spacing w:val="-2"/>
                <w:w w:val="90"/>
                <w:sz w:val="22"/>
              </w:rPr>
              <w:t>Ocenjivanje</w:t>
            </w:r>
          </w:p>
        </w:tc>
        <w:tc>
          <w:tcPr>
            <w:tcW w:w="1228" w:type="dxa"/>
            <w:tcBorders>
              <w:left w:val="single" w:sz="6" w:space="0" w:color="000000"/>
              <w:right w:val="single" w:sz="6" w:space="0" w:color="000000"/>
            </w:tcBorders>
          </w:tcPr>
          <w:p>
            <w:pPr>
              <w:pStyle w:val="TableParagraph"/>
              <w:spacing w:before="6"/>
              <w:ind w:left="163"/>
              <w:jc w:val="left"/>
              <w:rPr>
                <w:b/>
                <w:sz w:val="22"/>
              </w:rPr>
            </w:pPr>
            <w:r>
              <w:rPr>
                <w:b/>
                <w:w w:val="80"/>
                <w:sz w:val="22"/>
              </w:rPr>
              <w:t>2028</w:t>
            </w:r>
            <w:r>
              <w:rPr>
                <w:b/>
                <w:spacing w:val="-6"/>
                <w:w w:val="90"/>
                <w:sz w:val="22"/>
              </w:rPr>
              <w:t> </w:t>
            </w:r>
            <w:r>
              <w:rPr>
                <w:b/>
                <w:spacing w:val="-2"/>
                <w:w w:val="90"/>
                <w:sz w:val="22"/>
              </w:rPr>
              <w:t>godina</w:t>
            </w:r>
          </w:p>
          <w:p>
            <w:pPr>
              <w:pStyle w:val="TableParagraph"/>
              <w:spacing w:line="235" w:lineRule="exact" w:before="24"/>
              <w:ind w:left="260"/>
              <w:jc w:val="left"/>
              <w:rPr>
                <w:b/>
                <w:sz w:val="22"/>
              </w:rPr>
            </w:pPr>
            <w:r>
              <w:rPr>
                <w:b/>
                <w:spacing w:val="-2"/>
                <w:w w:val="90"/>
                <w:sz w:val="22"/>
              </w:rPr>
              <w:t>Ocenjeno</w:t>
            </w:r>
          </w:p>
        </w:tc>
        <w:tc>
          <w:tcPr>
            <w:tcW w:w="1217" w:type="dxa"/>
            <w:tcBorders>
              <w:left w:val="single" w:sz="6" w:space="0" w:color="000000"/>
              <w:right w:val="single" w:sz="6" w:space="0" w:color="000000"/>
            </w:tcBorders>
          </w:tcPr>
          <w:p>
            <w:pPr>
              <w:pStyle w:val="TableParagraph"/>
              <w:spacing w:before="6"/>
              <w:ind w:left="182"/>
              <w:jc w:val="left"/>
              <w:rPr>
                <w:b/>
                <w:sz w:val="22"/>
              </w:rPr>
            </w:pPr>
            <w:r>
              <w:rPr>
                <w:b/>
                <w:w w:val="80"/>
                <w:sz w:val="22"/>
              </w:rPr>
              <w:t>2029</w:t>
            </w:r>
            <w:r>
              <w:rPr>
                <w:b/>
                <w:spacing w:val="-6"/>
                <w:w w:val="90"/>
                <w:sz w:val="22"/>
              </w:rPr>
              <w:t> </w:t>
            </w:r>
            <w:r>
              <w:rPr>
                <w:b/>
                <w:spacing w:val="-2"/>
                <w:w w:val="90"/>
                <w:sz w:val="22"/>
              </w:rPr>
              <w:t>godina</w:t>
            </w:r>
          </w:p>
          <w:p>
            <w:pPr>
              <w:pStyle w:val="TableParagraph"/>
              <w:spacing w:line="235" w:lineRule="exact" w:before="24"/>
              <w:ind w:left="257"/>
              <w:jc w:val="left"/>
              <w:rPr>
                <w:b/>
                <w:sz w:val="22"/>
              </w:rPr>
            </w:pPr>
            <w:r>
              <w:rPr>
                <w:b/>
                <w:spacing w:val="-2"/>
                <w:w w:val="90"/>
                <w:sz w:val="22"/>
              </w:rPr>
              <w:t>Ocenjeno</w:t>
            </w:r>
          </w:p>
        </w:tc>
      </w:tr>
      <w:tr>
        <w:trPr>
          <w:trHeight w:val="298" w:hRule="atLeast"/>
        </w:trPr>
        <w:tc>
          <w:tcPr>
            <w:tcW w:w="2991" w:type="dxa"/>
            <w:tcBorders>
              <w:left w:val="single" w:sz="6" w:space="0" w:color="000000"/>
              <w:right w:val="single" w:sz="6" w:space="0" w:color="000000"/>
            </w:tcBorders>
          </w:tcPr>
          <w:p>
            <w:pPr>
              <w:pStyle w:val="TableParagraph"/>
              <w:spacing w:before="24"/>
              <w:ind w:left="29"/>
              <w:jc w:val="left"/>
              <w:rPr>
                <w:b/>
                <w:sz w:val="22"/>
              </w:rPr>
            </w:pPr>
            <w:r>
              <w:rPr>
                <w:b/>
                <w:spacing w:val="-4"/>
                <w:w w:val="90"/>
                <w:sz w:val="22"/>
              </w:rPr>
              <w:t>Total</w:t>
            </w:r>
          </w:p>
        </w:tc>
        <w:tc>
          <w:tcPr>
            <w:tcW w:w="1466" w:type="dxa"/>
            <w:tcBorders>
              <w:left w:val="single" w:sz="6" w:space="0" w:color="000000"/>
              <w:right w:val="single" w:sz="6" w:space="0" w:color="000000"/>
            </w:tcBorders>
            <w:shd w:val="clear" w:color="auto" w:fill="F1F1F1"/>
          </w:tcPr>
          <w:p>
            <w:pPr>
              <w:pStyle w:val="TableParagraph"/>
              <w:spacing w:before="24"/>
              <w:ind w:right="54"/>
              <w:rPr>
                <w:b/>
                <w:sz w:val="22"/>
              </w:rPr>
            </w:pPr>
            <w:r>
              <w:rPr>
                <w:b/>
                <w:spacing w:val="-2"/>
                <w:w w:val="90"/>
                <w:sz w:val="22"/>
              </w:rPr>
              <w:t>788,294,719</w:t>
            </w:r>
          </w:p>
        </w:tc>
        <w:tc>
          <w:tcPr>
            <w:tcW w:w="1466" w:type="dxa"/>
            <w:tcBorders>
              <w:left w:val="single" w:sz="6" w:space="0" w:color="000000"/>
              <w:right w:val="single" w:sz="6" w:space="0" w:color="000000"/>
            </w:tcBorders>
            <w:shd w:val="clear" w:color="auto" w:fill="F1F1F1"/>
          </w:tcPr>
          <w:p>
            <w:pPr>
              <w:pStyle w:val="TableParagraph"/>
              <w:spacing w:before="24"/>
              <w:ind w:right="54"/>
              <w:rPr>
                <w:b/>
                <w:sz w:val="22"/>
              </w:rPr>
            </w:pPr>
            <w:r>
              <w:rPr>
                <w:b/>
                <w:spacing w:val="-2"/>
                <w:w w:val="90"/>
                <w:sz w:val="22"/>
              </w:rPr>
              <w:t>867,648,414</w:t>
            </w:r>
          </w:p>
        </w:tc>
        <w:tc>
          <w:tcPr>
            <w:tcW w:w="1466" w:type="dxa"/>
            <w:tcBorders>
              <w:left w:val="single" w:sz="6" w:space="0" w:color="000000"/>
              <w:right w:val="single" w:sz="6" w:space="0" w:color="000000"/>
            </w:tcBorders>
            <w:shd w:val="clear" w:color="auto" w:fill="F1F1F1"/>
          </w:tcPr>
          <w:p>
            <w:pPr>
              <w:pStyle w:val="TableParagraph"/>
              <w:spacing w:before="24"/>
              <w:ind w:right="31"/>
              <w:rPr>
                <w:b/>
                <w:sz w:val="22"/>
              </w:rPr>
            </w:pPr>
            <w:r>
              <w:rPr>
                <w:b/>
                <w:spacing w:val="-2"/>
                <w:w w:val="90"/>
                <w:sz w:val="22"/>
              </w:rPr>
              <w:t>907,937,514</w:t>
            </w:r>
          </w:p>
        </w:tc>
        <w:tc>
          <w:tcPr>
            <w:tcW w:w="1228" w:type="dxa"/>
            <w:tcBorders>
              <w:left w:val="single" w:sz="6" w:space="0" w:color="000000"/>
              <w:right w:val="single" w:sz="6" w:space="0" w:color="000000"/>
            </w:tcBorders>
            <w:shd w:val="clear" w:color="auto" w:fill="F1F1F1"/>
          </w:tcPr>
          <w:p>
            <w:pPr>
              <w:pStyle w:val="TableParagraph"/>
              <w:spacing w:before="24"/>
              <w:ind w:right="44"/>
              <w:rPr>
                <w:b/>
                <w:sz w:val="22"/>
              </w:rPr>
            </w:pPr>
            <w:r>
              <w:rPr>
                <w:b/>
                <w:spacing w:val="-2"/>
                <w:w w:val="90"/>
                <w:sz w:val="22"/>
              </w:rPr>
              <w:t>934,955,400</w:t>
            </w:r>
          </w:p>
        </w:tc>
        <w:tc>
          <w:tcPr>
            <w:tcW w:w="1217" w:type="dxa"/>
            <w:tcBorders>
              <w:left w:val="single" w:sz="6" w:space="0" w:color="000000"/>
              <w:right w:val="single" w:sz="6" w:space="0" w:color="000000"/>
            </w:tcBorders>
            <w:shd w:val="clear" w:color="auto" w:fill="F1F1F1"/>
          </w:tcPr>
          <w:p>
            <w:pPr>
              <w:pStyle w:val="TableParagraph"/>
              <w:spacing w:before="24"/>
              <w:ind w:right="37"/>
              <w:rPr>
                <w:b/>
                <w:sz w:val="22"/>
              </w:rPr>
            </w:pPr>
            <w:r>
              <w:rPr>
                <w:b/>
                <w:spacing w:val="-2"/>
                <w:w w:val="90"/>
                <w:sz w:val="22"/>
              </w:rPr>
              <w:t>978,047,871</w:t>
            </w:r>
          </w:p>
        </w:tc>
      </w:tr>
      <w:tr>
        <w:trPr>
          <w:trHeight w:val="298" w:hRule="atLeast"/>
        </w:trPr>
        <w:tc>
          <w:tcPr>
            <w:tcW w:w="2991" w:type="dxa"/>
            <w:tcBorders>
              <w:left w:val="single" w:sz="6" w:space="0" w:color="000000"/>
              <w:right w:val="single" w:sz="6" w:space="0" w:color="000000"/>
            </w:tcBorders>
          </w:tcPr>
          <w:p>
            <w:pPr>
              <w:pStyle w:val="TableParagraph"/>
              <w:spacing w:before="19"/>
              <w:ind w:left="29"/>
              <w:jc w:val="left"/>
              <w:rPr>
                <w:sz w:val="22"/>
              </w:rPr>
            </w:pPr>
            <w:r>
              <w:rPr>
                <w:w w:val="80"/>
                <w:sz w:val="22"/>
              </w:rPr>
              <w:t>Broj</w:t>
            </w:r>
            <w:r>
              <w:rPr>
                <w:spacing w:val="-4"/>
                <w:w w:val="80"/>
                <w:sz w:val="22"/>
              </w:rPr>
              <w:t> </w:t>
            </w:r>
            <w:r>
              <w:rPr>
                <w:spacing w:val="-2"/>
                <w:w w:val="90"/>
                <w:sz w:val="22"/>
              </w:rPr>
              <w:t>radnika</w:t>
            </w:r>
          </w:p>
        </w:tc>
        <w:tc>
          <w:tcPr>
            <w:tcW w:w="1466" w:type="dxa"/>
            <w:tcBorders>
              <w:left w:val="single" w:sz="6" w:space="0" w:color="000000"/>
              <w:right w:val="single" w:sz="6" w:space="0" w:color="000000"/>
            </w:tcBorders>
          </w:tcPr>
          <w:p>
            <w:pPr>
              <w:pStyle w:val="TableParagraph"/>
              <w:spacing w:line="241" w:lineRule="exact" w:before="37"/>
              <w:ind w:right="70"/>
              <w:rPr>
                <w:sz w:val="22"/>
              </w:rPr>
            </w:pPr>
            <w:r>
              <w:rPr>
                <w:spacing w:val="-2"/>
                <w:w w:val="90"/>
                <w:sz w:val="22"/>
              </w:rPr>
              <w:t>45,385</w:t>
            </w:r>
          </w:p>
        </w:tc>
        <w:tc>
          <w:tcPr>
            <w:tcW w:w="1466" w:type="dxa"/>
            <w:tcBorders>
              <w:left w:val="single" w:sz="6" w:space="0" w:color="000000"/>
              <w:right w:val="single" w:sz="6" w:space="0" w:color="000000"/>
            </w:tcBorders>
          </w:tcPr>
          <w:p>
            <w:pPr>
              <w:pStyle w:val="TableParagraph"/>
              <w:spacing w:line="241" w:lineRule="exact" w:before="37"/>
              <w:ind w:right="70"/>
              <w:rPr>
                <w:sz w:val="22"/>
              </w:rPr>
            </w:pPr>
            <w:r>
              <w:rPr>
                <w:spacing w:val="-2"/>
                <w:w w:val="90"/>
                <w:sz w:val="22"/>
              </w:rPr>
              <w:t>45,616</w:t>
            </w:r>
          </w:p>
        </w:tc>
        <w:tc>
          <w:tcPr>
            <w:tcW w:w="1466" w:type="dxa"/>
            <w:tcBorders>
              <w:left w:val="single" w:sz="6" w:space="0" w:color="000000"/>
              <w:right w:val="single" w:sz="6" w:space="0" w:color="000000"/>
            </w:tcBorders>
          </w:tcPr>
          <w:p>
            <w:pPr>
              <w:pStyle w:val="TableParagraph"/>
              <w:spacing w:line="241" w:lineRule="exact" w:before="37"/>
              <w:ind w:right="69"/>
              <w:rPr>
                <w:sz w:val="22"/>
              </w:rPr>
            </w:pPr>
            <w:r>
              <w:rPr>
                <w:spacing w:val="-2"/>
                <w:w w:val="90"/>
                <w:sz w:val="22"/>
              </w:rPr>
              <w:t>45,858</w:t>
            </w:r>
          </w:p>
        </w:tc>
        <w:tc>
          <w:tcPr>
            <w:tcW w:w="1228" w:type="dxa"/>
            <w:tcBorders>
              <w:left w:val="single" w:sz="6" w:space="0" w:color="000000"/>
              <w:right w:val="single" w:sz="6" w:space="0" w:color="000000"/>
            </w:tcBorders>
          </w:tcPr>
          <w:p>
            <w:pPr>
              <w:pStyle w:val="TableParagraph"/>
              <w:spacing w:line="241" w:lineRule="exact" w:before="37"/>
              <w:ind w:right="68"/>
              <w:rPr>
                <w:sz w:val="22"/>
              </w:rPr>
            </w:pPr>
            <w:r>
              <w:rPr>
                <w:spacing w:val="-2"/>
                <w:w w:val="90"/>
                <w:sz w:val="22"/>
              </w:rPr>
              <w:t>45,858</w:t>
            </w:r>
          </w:p>
        </w:tc>
        <w:tc>
          <w:tcPr>
            <w:tcW w:w="1217" w:type="dxa"/>
            <w:tcBorders>
              <w:left w:val="single" w:sz="6" w:space="0" w:color="000000"/>
              <w:right w:val="single" w:sz="6" w:space="0" w:color="000000"/>
            </w:tcBorders>
          </w:tcPr>
          <w:p>
            <w:pPr>
              <w:pStyle w:val="TableParagraph"/>
              <w:spacing w:line="241" w:lineRule="exact" w:before="37"/>
              <w:ind w:right="67"/>
              <w:rPr>
                <w:sz w:val="22"/>
              </w:rPr>
            </w:pPr>
            <w:r>
              <w:rPr>
                <w:spacing w:val="-2"/>
                <w:w w:val="90"/>
                <w:sz w:val="22"/>
              </w:rPr>
              <w:t>45,858</w:t>
            </w:r>
          </w:p>
        </w:tc>
      </w:tr>
      <w:tr>
        <w:trPr>
          <w:trHeight w:val="298" w:hRule="atLeast"/>
        </w:trPr>
        <w:tc>
          <w:tcPr>
            <w:tcW w:w="2991" w:type="dxa"/>
            <w:tcBorders>
              <w:left w:val="single" w:sz="6" w:space="0" w:color="000000"/>
              <w:right w:val="single" w:sz="6" w:space="0" w:color="000000"/>
            </w:tcBorders>
          </w:tcPr>
          <w:p>
            <w:pPr>
              <w:pStyle w:val="TableParagraph"/>
              <w:spacing w:before="20"/>
              <w:ind w:left="29"/>
              <w:jc w:val="left"/>
              <w:rPr>
                <w:sz w:val="22"/>
              </w:rPr>
            </w:pPr>
            <w:r>
              <w:rPr>
                <w:w w:val="80"/>
                <w:sz w:val="22"/>
              </w:rPr>
              <w:t>Plata</w:t>
            </w:r>
            <w:r>
              <w:rPr>
                <w:spacing w:val="-3"/>
                <w:w w:val="80"/>
                <w:sz w:val="22"/>
              </w:rPr>
              <w:t> </w:t>
            </w:r>
            <w:r>
              <w:rPr>
                <w:w w:val="80"/>
                <w:sz w:val="22"/>
              </w:rPr>
              <w:t>I</w:t>
            </w:r>
            <w:r>
              <w:rPr>
                <w:spacing w:val="-5"/>
                <w:w w:val="80"/>
                <w:sz w:val="22"/>
              </w:rPr>
              <w:t> </w:t>
            </w:r>
            <w:r>
              <w:rPr>
                <w:spacing w:val="-2"/>
                <w:w w:val="80"/>
                <w:sz w:val="22"/>
              </w:rPr>
              <w:t>dodatci</w:t>
            </w:r>
          </w:p>
        </w:tc>
        <w:tc>
          <w:tcPr>
            <w:tcW w:w="1466" w:type="dxa"/>
            <w:tcBorders>
              <w:left w:val="single" w:sz="6" w:space="0" w:color="000000"/>
              <w:right w:val="single" w:sz="6" w:space="0" w:color="000000"/>
            </w:tcBorders>
          </w:tcPr>
          <w:p>
            <w:pPr>
              <w:pStyle w:val="TableParagraph"/>
              <w:spacing w:before="20"/>
              <w:ind w:right="31"/>
              <w:rPr>
                <w:sz w:val="22"/>
              </w:rPr>
            </w:pPr>
            <w:r>
              <w:rPr>
                <w:spacing w:val="-2"/>
                <w:w w:val="90"/>
                <w:sz w:val="22"/>
              </w:rPr>
              <w:t>373,031,803</w:t>
            </w:r>
          </w:p>
        </w:tc>
        <w:tc>
          <w:tcPr>
            <w:tcW w:w="1466" w:type="dxa"/>
            <w:tcBorders>
              <w:left w:val="single" w:sz="6" w:space="0" w:color="000000"/>
              <w:right w:val="single" w:sz="6" w:space="0" w:color="000000"/>
            </w:tcBorders>
          </w:tcPr>
          <w:p>
            <w:pPr>
              <w:pStyle w:val="TableParagraph"/>
              <w:spacing w:before="20"/>
              <w:ind w:right="31"/>
              <w:rPr>
                <w:sz w:val="22"/>
              </w:rPr>
            </w:pPr>
            <w:r>
              <w:rPr>
                <w:spacing w:val="-2"/>
                <w:w w:val="90"/>
                <w:sz w:val="22"/>
              </w:rPr>
              <w:t>422,079,429</w:t>
            </w:r>
          </w:p>
        </w:tc>
        <w:tc>
          <w:tcPr>
            <w:tcW w:w="1466" w:type="dxa"/>
            <w:tcBorders>
              <w:left w:val="single" w:sz="6" w:space="0" w:color="000000"/>
              <w:right w:val="single" w:sz="6" w:space="0" w:color="000000"/>
            </w:tcBorders>
          </w:tcPr>
          <w:p>
            <w:pPr>
              <w:pStyle w:val="TableParagraph"/>
              <w:spacing w:before="20"/>
              <w:ind w:right="31"/>
              <w:rPr>
                <w:sz w:val="22"/>
              </w:rPr>
            </w:pPr>
            <w:r>
              <w:rPr>
                <w:spacing w:val="-2"/>
                <w:w w:val="90"/>
                <w:sz w:val="22"/>
              </w:rPr>
              <w:t>439,229,181</w:t>
            </w:r>
          </w:p>
        </w:tc>
        <w:tc>
          <w:tcPr>
            <w:tcW w:w="1228" w:type="dxa"/>
            <w:tcBorders>
              <w:left w:val="single" w:sz="6" w:space="0" w:color="000000"/>
              <w:right w:val="single" w:sz="6" w:space="0" w:color="000000"/>
            </w:tcBorders>
          </w:tcPr>
          <w:p>
            <w:pPr>
              <w:pStyle w:val="TableParagraph"/>
              <w:spacing w:before="20"/>
              <w:ind w:right="44"/>
              <w:rPr>
                <w:sz w:val="22"/>
              </w:rPr>
            </w:pPr>
            <w:r>
              <w:rPr>
                <w:spacing w:val="-2"/>
                <w:w w:val="90"/>
                <w:sz w:val="22"/>
              </w:rPr>
              <w:t>441,425,327</w:t>
            </w:r>
          </w:p>
        </w:tc>
        <w:tc>
          <w:tcPr>
            <w:tcW w:w="1217" w:type="dxa"/>
            <w:tcBorders>
              <w:left w:val="single" w:sz="6" w:space="0" w:color="000000"/>
              <w:right w:val="single" w:sz="6" w:space="0" w:color="000000"/>
            </w:tcBorders>
          </w:tcPr>
          <w:p>
            <w:pPr>
              <w:pStyle w:val="TableParagraph"/>
              <w:spacing w:before="20"/>
              <w:ind w:right="37"/>
              <w:rPr>
                <w:sz w:val="22"/>
              </w:rPr>
            </w:pPr>
            <w:r>
              <w:rPr>
                <w:spacing w:val="-2"/>
                <w:w w:val="90"/>
                <w:sz w:val="22"/>
              </w:rPr>
              <w:t>443,632,454</w:t>
            </w:r>
          </w:p>
        </w:tc>
      </w:tr>
      <w:tr>
        <w:trPr>
          <w:trHeight w:val="298" w:hRule="atLeast"/>
        </w:trPr>
        <w:tc>
          <w:tcPr>
            <w:tcW w:w="2991" w:type="dxa"/>
            <w:tcBorders>
              <w:left w:val="single" w:sz="6" w:space="0" w:color="000000"/>
              <w:right w:val="single" w:sz="6" w:space="0" w:color="000000"/>
            </w:tcBorders>
          </w:tcPr>
          <w:p>
            <w:pPr>
              <w:pStyle w:val="TableParagraph"/>
              <w:spacing w:before="19"/>
              <w:ind w:left="29"/>
              <w:jc w:val="left"/>
              <w:rPr>
                <w:sz w:val="22"/>
              </w:rPr>
            </w:pPr>
            <w:r>
              <w:rPr>
                <w:w w:val="80"/>
                <w:sz w:val="22"/>
              </w:rPr>
              <w:t>Robe</w:t>
            </w:r>
            <w:r>
              <w:rPr>
                <w:spacing w:val="-3"/>
                <w:w w:val="80"/>
                <w:sz w:val="22"/>
              </w:rPr>
              <w:t> </w:t>
            </w:r>
            <w:r>
              <w:rPr>
                <w:w w:val="80"/>
                <w:sz w:val="22"/>
              </w:rPr>
              <w:t>I</w:t>
            </w:r>
            <w:r>
              <w:rPr>
                <w:spacing w:val="-5"/>
                <w:w w:val="80"/>
                <w:sz w:val="22"/>
              </w:rPr>
              <w:t> </w:t>
            </w:r>
            <w:r>
              <w:rPr>
                <w:spacing w:val="-2"/>
                <w:w w:val="80"/>
                <w:sz w:val="22"/>
              </w:rPr>
              <w:t>usluge</w:t>
            </w:r>
          </w:p>
        </w:tc>
        <w:tc>
          <w:tcPr>
            <w:tcW w:w="1466" w:type="dxa"/>
            <w:tcBorders>
              <w:left w:val="single" w:sz="6" w:space="0" w:color="000000"/>
              <w:right w:val="single" w:sz="6" w:space="0" w:color="000000"/>
            </w:tcBorders>
          </w:tcPr>
          <w:p>
            <w:pPr>
              <w:pStyle w:val="TableParagraph"/>
              <w:spacing w:before="19"/>
              <w:ind w:right="31"/>
              <w:rPr>
                <w:sz w:val="22"/>
              </w:rPr>
            </w:pPr>
            <w:r>
              <w:rPr>
                <w:spacing w:val="-2"/>
                <w:w w:val="90"/>
                <w:sz w:val="22"/>
              </w:rPr>
              <w:t>132,538,342</w:t>
            </w:r>
          </w:p>
        </w:tc>
        <w:tc>
          <w:tcPr>
            <w:tcW w:w="1466" w:type="dxa"/>
            <w:tcBorders>
              <w:left w:val="single" w:sz="6" w:space="0" w:color="000000"/>
              <w:right w:val="single" w:sz="6" w:space="0" w:color="000000"/>
            </w:tcBorders>
          </w:tcPr>
          <w:p>
            <w:pPr>
              <w:pStyle w:val="TableParagraph"/>
              <w:spacing w:before="19"/>
              <w:ind w:right="31"/>
              <w:rPr>
                <w:sz w:val="22"/>
              </w:rPr>
            </w:pPr>
            <w:r>
              <w:rPr>
                <w:spacing w:val="-2"/>
                <w:w w:val="90"/>
                <w:sz w:val="22"/>
              </w:rPr>
              <w:t>139,321,150</w:t>
            </w:r>
          </w:p>
        </w:tc>
        <w:tc>
          <w:tcPr>
            <w:tcW w:w="1466" w:type="dxa"/>
            <w:tcBorders>
              <w:left w:val="single" w:sz="6" w:space="0" w:color="000000"/>
              <w:right w:val="single" w:sz="6" w:space="0" w:color="000000"/>
            </w:tcBorders>
          </w:tcPr>
          <w:p>
            <w:pPr>
              <w:pStyle w:val="TableParagraph"/>
              <w:spacing w:before="19"/>
              <w:ind w:right="31"/>
              <w:rPr>
                <w:sz w:val="22"/>
              </w:rPr>
            </w:pPr>
            <w:r>
              <w:rPr>
                <w:spacing w:val="-2"/>
                <w:w w:val="90"/>
                <w:sz w:val="22"/>
              </w:rPr>
              <w:t>152,008,333</w:t>
            </w:r>
          </w:p>
        </w:tc>
        <w:tc>
          <w:tcPr>
            <w:tcW w:w="1228" w:type="dxa"/>
            <w:tcBorders>
              <w:left w:val="single" w:sz="6" w:space="0" w:color="000000"/>
              <w:right w:val="single" w:sz="6" w:space="0" w:color="000000"/>
            </w:tcBorders>
          </w:tcPr>
          <w:p>
            <w:pPr>
              <w:pStyle w:val="TableParagraph"/>
              <w:spacing w:before="19"/>
              <w:ind w:right="44"/>
              <w:rPr>
                <w:sz w:val="22"/>
              </w:rPr>
            </w:pPr>
            <w:r>
              <w:rPr>
                <w:spacing w:val="-2"/>
                <w:w w:val="90"/>
                <w:sz w:val="22"/>
              </w:rPr>
              <w:t>159,608,750</w:t>
            </w:r>
          </w:p>
        </w:tc>
        <w:tc>
          <w:tcPr>
            <w:tcW w:w="1217" w:type="dxa"/>
            <w:tcBorders>
              <w:left w:val="single" w:sz="6" w:space="0" w:color="000000"/>
              <w:right w:val="single" w:sz="6" w:space="0" w:color="000000"/>
            </w:tcBorders>
          </w:tcPr>
          <w:p>
            <w:pPr>
              <w:pStyle w:val="TableParagraph"/>
              <w:spacing w:before="19"/>
              <w:ind w:right="37"/>
              <w:rPr>
                <w:sz w:val="22"/>
              </w:rPr>
            </w:pPr>
            <w:r>
              <w:rPr>
                <w:spacing w:val="-2"/>
                <w:w w:val="90"/>
                <w:sz w:val="22"/>
              </w:rPr>
              <w:t>173,127,611</w:t>
            </w:r>
          </w:p>
        </w:tc>
      </w:tr>
      <w:tr>
        <w:trPr>
          <w:trHeight w:val="298" w:hRule="atLeast"/>
        </w:trPr>
        <w:tc>
          <w:tcPr>
            <w:tcW w:w="2991" w:type="dxa"/>
            <w:tcBorders>
              <w:left w:val="single" w:sz="6" w:space="0" w:color="000000"/>
              <w:right w:val="single" w:sz="6" w:space="0" w:color="000000"/>
            </w:tcBorders>
          </w:tcPr>
          <w:p>
            <w:pPr>
              <w:pStyle w:val="TableParagraph"/>
              <w:spacing w:before="19"/>
              <w:ind w:left="29"/>
              <w:jc w:val="left"/>
              <w:rPr>
                <w:sz w:val="22"/>
              </w:rPr>
            </w:pPr>
            <w:r>
              <w:rPr>
                <w:w w:val="80"/>
                <w:sz w:val="22"/>
              </w:rPr>
              <w:t>Komunalne</w:t>
            </w:r>
            <w:r>
              <w:rPr>
                <w:spacing w:val="-1"/>
                <w:w w:val="80"/>
                <w:sz w:val="22"/>
              </w:rPr>
              <w:t> </w:t>
            </w:r>
            <w:r>
              <w:rPr>
                <w:spacing w:val="-2"/>
                <w:w w:val="90"/>
                <w:sz w:val="22"/>
              </w:rPr>
              <w:t>potrosnje</w:t>
            </w:r>
          </w:p>
        </w:tc>
        <w:tc>
          <w:tcPr>
            <w:tcW w:w="1466" w:type="dxa"/>
            <w:tcBorders>
              <w:left w:val="single" w:sz="6" w:space="0" w:color="000000"/>
              <w:right w:val="single" w:sz="6" w:space="0" w:color="000000"/>
            </w:tcBorders>
          </w:tcPr>
          <w:p>
            <w:pPr>
              <w:pStyle w:val="TableParagraph"/>
              <w:spacing w:before="19"/>
              <w:ind w:right="31"/>
              <w:rPr>
                <w:sz w:val="22"/>
              </w:rPr>
            </w:pPr>
            <w:r>
              <w:rPr>
                <w:spacing w:val="-2"/>
                <w:w w:val="90"/>
                <w:sz w:val="22"/>
              </w:rPr>
              <w:t>15,807,292</w:t>
            </w:r>
          </w:p>
        </w:tc>
        <w:tc>
          <w:tcPr>
            <w:tcW w:w="1466" w:type="dxa"/>
            <w:tcBorders>
              <w:left w:val="single" w:sz="6" w:space="0" w:color="000000"/>
              <w:right w:val="single" w:sz="6" w:space="0" w:color="000000"/>
            </w:tcBorders>
          </w:tcPr>
          <w:p>
            <w:pPr>
              <w:pStyle w:val="TableParagraph"/>
              <w:spacing w:before="19"/>
              <w:ind w:right="31"/>
              <w:rPr>
                <w:sz w:val="22"/>
              </w:rPr>
            </w:pPr>
            <w:r>
              <w:rPr>
                <w:spacing w:val="-2"/>
                <w:w w:val="90"/>
                <w:sz w:val="22"/>
              </w:rPr>
              <w:t>17,396,928</w:t>
            </w:r>
          </w:p>
        </w:tc>
        <w:tc>
          <w:tcPr>
            <w:tcW w:w="1466" w:type="dxa"/>
            <w:tcBorders>
              <w:left w:val="single" w:sz="6" w:space="0" w:color="000000"/>
              <w:right w:val="single" w:sz="6" w:space="0" w:color="000000"/>
            </w:tcBorders>
          </w:tcPr>
          <w:p>
            <w:pPr>
              <w:pStyle w:val="TableParagraph"/>
              <w:spacing w:before="19"/>
              <w:ind w:right="31"/>
              <w:rPr>
                <w:sz w:val="22"/>
              </w:rPr>
            </w:pPr>
            <w:r>
              <w:rPr>
                <w:spacing w:val="-2"/>
                <w:w w:val="90"/>
                <w:sz w:val="22"/>
              </w:rPr>
              <w:t>19,100,000</w:t>
            </w:r>
          </w:p>
        </w:tc>
        <w:tc>
          <w:tcPr>
            <w:tcW w:w="1228" w:type="dxa"/>
            <w:tcBorders>
              <w:left w:val="single" w:sz="6" w:space="0" w:color="000000"/>
              <w:right w:val="single" w:sz="6" w:space="0" w:color="000000"/>
            </w:tcBorders>
          </w:tcPr>
          <w:p>
            <w:pPr>
              <w:pStyle w:val="TableParagraph"/>
              <w:spacing w:before="19"/>
              <w:ind w:right="44"/>
              <w:rPr>
                <w:sz w:val="22"/>
              </w:rPr>
            </w:pPr>
            <w:r>
              <w:rPr>
                <w:spacing w:val="-2"/>
                <w:w w:val="90"/>
                <w:sz w:val="22"/>
              </w:rPr>
              <w:t>20,055,000</w:t>
            </w:r>
          </w:p>
        </w:tc>
        <w:tc>
          <w:tcPr>
            <w:tcW w:w="1217" w:type="dxa"/>
            <w:tcBorders>
              <w:left w:val="single" w:sz="6" w:space="0" w:color="000000"/>
              <w:right w:val="single" w:sz="6" w:space="0" w:color="000000"/>
            </w:tcBorders>
          </w:tcPr>
          <w:p>
            <w:pPr>
              <w:pStyle w:val="TableParagraph"/>
              <w:spacing w:before="19"/>
              <w:ind w:right="37"/>
              <w:rPr>
                <w:sz w:val="22"/>
              </w:rPr>
            </w:pPr>
            <w:r>
              <w:rPr>
                <w:spacing w:val="-2"/>
                <w:w w:val="90"/>
                <w:sz w:val="22"/>
              </w:rPr>
              <w:t>21,559,125</w:t>
            </w:r>
          </w:p>
        </w:tc>
      </w:tr>
      <w:tr>
        <w:trPr>
          <w:trHeight w:val="298" w:hRule="atLeast"/>
        </w:trPr>
        <w:tc>
          <w:tcPr>
            <w:tcW w:w="2991" w:type="dxa"/>
            <w:tcBorders>
              <w:left w:val="single" w:sz="6" w:space="0" w:color="000000"/>
              <w:right w:val="single" w:sz="6" w:space="0" w:color="000000"/>
            </w:tcBorders>
          </w:tcPr>
          <w:p>
            <w:pPr>
              <w:pStyle w:val="TableParagraph"/>
              <w:spacing w:before="20"/>
              <w:ind w:left="29"/>
              <w:jc w:val="left"/>
              <w:rPr>
                <w:sz w:val="22"/>
              </w:rPr>
            </w:pPr>
            <w:r>
              <w:rPr>
                <w:spacing w:val="-2"/>
                <w:w w:val="80"/>
                <w:sz w:val="22"/>
              </w:rPr>
              <w:t>Subvencije</w:t>
            </w:r>
            <w:r>
              <w:rPr>
                <w:spacing w:val="-2"/>
                <w:sz w:val="22"/>
              </w:rPr>
              <w:t> </w:t>
            </w:r>
            <w:r>
              <w:rPr>
                <w:spacing w:val="-2"/>
                <w:w w:val="80"/>
                <w:sz w:val="22"/>
              </w:rPr>
              <w:t>I</w:t>
            </w:r>
            <w:r>
              <w:rPr>
                <w:spacing w:val="-6"/>
                <w:sz w:val="22"/>
              </w:rPr>
              <w:t> </w:t>
            </w:r>
            <w:r>
              <w:rPr>
                <w:spacing w:val="-2"/>
                <w:w w:val="80"/>
                <w:sz w:val="22"/>
              </w:rPr>
              <w:t>transferi</w:t>
            </w:r>
          </w:p>
        </w:tc>
        <w:tc>
          <w:tcPr>
            <w:tcW w:w="1466" w:type="dxa"/>
            <w:tcBorders>
              <w:left w:val="single" w:sz="6" w:space="0" w:color="000000"/>
              <w:right w:val="single" w:sz="6" w:space="0" w:color="000000"/>
            </w:tcBorders>
          </w:tcPr>
          <w:p>
            <w:pPr>
              <w:pStyle w:val="TableParagraph"/>
              <w:spacing w:before="20"/>
              <w:ind w:right="31"/>
              <w:rPr>
                <w:sz w:val="22"/>
              </w:rPr>
            </w:pPr>
            <w:r>
              <w:rPr>
                <w:spacing w:val="-2"/>
                <w:w w:val="90"/>
                <w:sz w:val="22"/>
              </w:rPr>
              <w:t>35,306,640</w:t>
            </w:r>
          </w:p>
        </w:tc>
        <w:tc>
          <w:tcPr>
            <w:tcW w:w="1466" w:type="dxa"/>
            <w:tcBorders>
              <w:left w:val="single" w:sz="6" w:space="0" w:color="000000"/>
              <w:right w:val="single" w:sz="6" w:space="0" w:color="000000"/>
            </w:tcBorders>
          </w:tcPr>
          <w:p>
            <w:pPr>
              <w:pStyle w:val="TableParagraph"/>
              <w:spacing w:before="20"/>
              <w:ind w:right="31"/>
              <w:rPr>
                <w:sz w:val="22"/>
              </w:rPr>
            </w:pPr>
            <w:r>
              <w:rPr>
                <w:spacing w:val="-2"/>
                <w:w w:val="90"/>
                <w:sz w:val="22"/>
              </w:rPr>
              <w:t>41,322,164</w:t>
            </w:r>
          </w:p>
        </w:tc>
        <w:tc>
          <w:tcPr>
            <w:tcW w:w="1466" w:type="dxa"/>
            <w:tcBorders>
              <w:left w:val="single" w:sz="6" w:space="0" w:color="000000"/>
              <w:right w:val="single" w:sz="6" w:space="0" w:color="000000"/>
            </w:tcBorders>
          </w:tcPr>
          <w:p>
            <w:pPr>
              <w:pStyle w:val="TableParagraph"/>
              <w:spacing w:before="20"/>
              <w:ind w:right="31"/>
              <w:rPr>
                <w:sz w:val="22"/>
              </w:rPr>
            </w:pPr>
            <w:r>
              <w:rPr>
                <w:spacing w:val="-2"/>
                <w:w w:val="90"/>
                <w:sz w:val="22"/>
              </w:rPr>
              <w:t>48,500,000</w:t>
            </w:r>
          </w:p>
        </w:tc>
        <w:tc>
          <w:tcPr>
            <w:tcW w:w="1228" w:type="dxa"/>
            <w:tcBorders>
              <w:left w:val="single" w:sz="6" w:space="0" w:color="000000"/>
              <w:right w:val="single" w:sz="6" w:space="0" w:color="000000"/>
            </w:tcBorders>
          </w:tcPr>
          <w:p>
            <w:pPr>
              <w:pStyle w:val="TableParagraph"/>
              <w:spacing w:before="20"/>
              <w:ind w:right="44"/>
              <w:rPr>
                <w:sz w:val="22"/>
              </w:rPr>
            </w:pPr>
            <w:r>
              <w:rPr>
                <w:spacing w:val="-2"/>
                <w:w w:val="90"/>
                <w:sz w:val="22"/>
              </w:rPr>
              <w:t>51,419,546</w:t>
            </w:r>
          </w:p>
        </w:tc>
        <w:tc>
          <w:tcPr>
            <w:tcW w:w="1217" w:type="dxa"/>
            <w:tcBorders>
              <w:left w:val="single" w:sz="6" w:space="0" w:color="000000"/>
              <w:right w:val="single" w:sz="6" w:space="0" w:color="000000"/>
            </w:tcBorders>
          </w:tcPr>
          <w:p>
            <w:pPr>
              <w:pStyle w:val="TableParagraph"/>
              <w:spacing w:before="20"/>
              <w:ind w:right="37"/>
              <w:rPr>
                <w:sz w:val="22"/>
              </w:rPr>
            </w:pPr>
            <w:r>
              <w:rPr>
                <w:spacing w:val="-2"/>
                <w:w w:val="90"/>
                <w:sz w:val="22"/>
              </w:rPr>
              <w:t>55,761,268</w:t>
            </w:r>
          </w:p>
        </w:tc>
      </w:tr>
      <w:tr>
        <w:trPr>
          <w:trHeight w:val="298" w:hRule="atLeast"/>
        </w:trPr>
        <w:tc>
          <w:tcPr>
            <w:tcW w:w="2991" w:type="dxa"/>
            <w:tcBorders>
              <w:left w:val="single" w:sz="6" w:space="0" w:color="000000"/>
              <w:right w:val="single" w:sz="6" w:space="0" w:color="000000"/>
            </w:tcBorders>
          </w:tcPr>
          <w:p>
            <w:pPr>
              <w:pStyle w:val="TableParagraph"/>
              <w:spacing w:before="19"/>
              <w:ind w:left="29"/>
              <w:jc w:val="left"/>
              <w:rPr>
                <w:sz w:val="22"/>
              </w:rPr>
            </w:pPr>
            <w:r>
              <w:rPr>
                <w:spacing w:val="-2"/>
                <w:w w:val="80"/>
                <w:sz w:val="22"/>
              </w:rPr>
              <w:t>Kapitalne</w:t>
            </w:r>
            <w:r>
              <w:rPr>
                <w:spacing w:val="4"/>
                <w:sz w:val="22"/>
              </w:rPr>
              <w:t> </w:t>
            </w:r>
            <w:r>
              <w:rPr>
                <w:spacing w:val="-2"/>
                <w:w w:val="90"/>
                <w:sz w:val="22"/>
              </w:rPr>
              <w:t>investicije</w:t>
            </w:r>
          </w:p>
        </w:tc>
        <w:tc>
          <w:tcPr>
            <w:tcW w:w="1466" w:type="dxa"/>
            <w:tcBorders>
              <w:left w:val="single" w:sz="6" w:space="0" w:color="000000"/>
              <w:right w:val="single" w:sz="6" w:space="0" w:color="000000"/>
            </w:tcBorders>
          </w:tcPr>
          <w:p>
            <w:pPr>
              <w:pStyle w:val="TableParagraph"/>
              <w:spacing w:before="19"/>
              <w:ind w:right="31"/>
              <w:rPr>
                <w:sz w:val="22"/>
              </w:rPr>
            </w:pPr>
            <w:r>
              <w:rPr>
                <w:spacing w:val="-2"/>
                <w:w w:val="90"/>
                <w:sz w:val="22"/>
              </w:rPr>
              <w:t>231,610,642</w:t>
            </w:r>
          </w:p>
        </w:tc>
        <w:tc>
          <w:tcPr>
            <w:tcW w:w="1466" w:type="dxa"/>
            <w:tcBorders>
              <w:left w:val="single" w:sz="6" w:space="0" w:color="000000"/>
              <w:right w:val="single" w:sz="6" w:space="0" w:color="000000"/>
            </w:tcBorders>
          </w:tcPr>
          <w:p>
            <w:pPr>
              <w:pStyle w:val="TableParagraph"/>
              <w:spacing w:before="19"/>
              <w:ind w:right="31"/>
              <w:rPr>
                <w:sz w:val="22"/>
              </w:rPr>
            </w:pPr>
            <w:r>
              <w:rPr>
                <w:spacing w:val="-2"/>
                <w:w w:val="90"/>
                <w:sz w:val="22"/>
              </w:rPr>
              <w:t>247,528,743</w:t>
            </w:r>
          </w:p>
        </w:tc>
        <w:tc>
          <w:tcPr>
            <w:tcW w:w="1466" w:type="dxa"/>
            <w:tcBorders>
              <w:left w:val="single" w:sz="6" w:space="0" w:color="000000"/>
              <w:right w:val="single" w:sz="6" w:space="0" w:color="000000"/>
            </w:tcBorders>
          </w:tcPr>
          <w:p>
            <w:pPr>
              <w:pStyle w:val="TableParagraph"/>
              <w:spacing w:before="19"/>
              <w:ind w:right="31"/>
              <w:rPr>
                <w:sz w:val="22"/>
              </w:rPr>
            </w:pPr>
            <w:r>
              <w:rPr>
                <w:spacing w:val="-2"/>
                <w:w w:val="90"/>
                <w:sz w:val="22"/>
              </w:rPr>
              <w:t>249,100,000</w:t>
            </w:r>
          </w:p>
        </w:tc>
        <w:tc>
          <w:tcPr>
            <w:tcW w:w="1228" w:type="dxa"/>
            <w:tcBorders>
              <w:left w:val="single" w:sz="6" w:space="0" w:color="000000"/>
              <w:right w:val="single" w:sz="6" w:space="0" w:color="000000"/>
            </w:tcBorders>
          </w:tcPr>
          <w:p>
            <w:pPr>
              <w:pStyle w:val="TableParagraph"/>
              <w:spacing w:before="19"/>
              <w:ind w:right="44"/>
              <w:rPr>
                <w:sz w:val="22"/>
              </w:rPr>
            </w:pPr>
            <w:r>
              <w:rPr>
                <w:spacing w:val="-2"/>
                <w:w w:val="90"/>
                <w:sz w:val="22"/>
              </w:rPr>
              <w:t>262,446,778</w:t>
            </w:r>
          </w:p>
        </w:tc>
        <w:tc>
          <w:tcPr>
            <w:tcW w:w="1217" w:type="dxa"/>
            <w:tcBorders>
              <w:left w:val="single" w:sz="6" w:space="0" w:color="000000"/>
              <w:right w:val="single" w:sz="6" w:space="0" w:color="000000"/>
            </w:tcBorders>
          </w:tcPr>
          <w:p>
            <w:pPr>
              <w:pStyle w:val="TableParagraph"/>
              <w:spacing w:before="19"/>
              <w:ind w:right="37"/>
              <w:rPr>
                <w:sz w:val="22"/>
              </w:rPr>
            </w:pPr>
            <w:r>
              <w:rPr>
                <w:spacing w:val="-2"/>
                <w:w w:val="90"/>
                <w:sz w:val="22"/>
              </w:rPr>
              <w:t>283,967,414</w:t>
            </w:r>
          </w:p>
        </w:tc>
      </w:tr>
      <w:tr>
        <w:trPr>
          <w:trHeight w:val="298" w:hRule="atLeast"/>
        </w:trPr>
        <w:tc>
          <w:tcPr>
            <w:tcW w:w="2991" w:type="dxa"/>
            <w:tcBorders>
              <w:left w:val="single" w:sz="6" w:space="0" w:color="000000"/>
              <w:right w:val="single" w:sz="6" w:space="0" w:color="000000"/>
            </w:tcBorders>
          </w:tcPr>
          <w:p>
            <w:pPr>
              <w:pStyle w:val="TableParagraph"/>
              <w:spacing w:before="19"/>
              <w:ind w:left="29"/>
              <w:jc w:val="left"/>
              <w:rPr>
                <w:sz w:val="22"/>
              </w:rPr>
            </w:pPr>
            <w:r>
              <w:rPr>
                <w:spacing w:val="-2"/>
                <w:w w:val="90"/>
                <w:sz w:val="22"/>
              </w:rPr>
              <w:t>Rezerva</w:t>
            </w:r>
          </w:p>
        </w:tc>
        <w:tc>
          <w:tcPr>
            <w:tcW w:w="1466" w:type="dxa"/>
            <w:tcBorders>
              <w:left w:val="single" w:sz="6" w:space="0" w:color="000000"/>
              <w:right w:val="single" w:sz="6" w:space="0" w:color="000000"/>
            </w:tcBorders>
          </w:tcPr>
          <w:p>
            <w:pPr>
              <w:pStyle w:val="TableParagraph"/>
              <w:jc w:val="left"/>
              <w:rPr>
                <w:sz w:val="20"/>
              </w:rPr>
            </w:pPr>
          </w:p>
        </w:tc>
        <w:tc>
          <w:tcPr>
            <w:tcW w:w="1466" w:type="dxa"/>
            <w:tcBorders>
              <w:left w:val="single" w:sz="6" w:space="0" w:color="000000"/>
              <w:right w:val="single" w:sz="6" w:space="0" w:color="000000"/>
            </w:tcBorders>
          </w:tcPr>
          <w:p>
            <w:pPr>
              <w:pStyle w:val="TableParagraph"/>
              <w:jc w:val="left"/>
              <w:rPr>
                <w:sz w:val="20"/>
              </w:rPr>
            </w:pPr>
          </w:p>
        </w:tc>
        <w:tc>
          <w:tcPr>
            <w:tcW w:w="1466" w:type="dxa"/>
            <w:tcBorders>
              <w:left w:val="single" w:sz="6" w:space="0" w:color="000000"/>
              <w:right w:val="single" w:sz="6" w:space="0" w:color="000000"/>
            </w:tcBorders>
          </w:tcPr>
          <w:p>
            <w:pPr>
              <w:pStyle w:val="TableParagraph"/>
              <w:jc w:val="left"/>
              <w:rPr>
                <w:sz w:val="20"/>
              </w:rPr>
            </w:pPr>
          </w:p>
        </w:tc>
        <w:tc>
          <w:tcPr>
            <w:tcW w:w="1228" w:type="dxa"/>
            <w:tcBorders>
              <w:left w:val="single" w:sz="6" w:space="0" w:color="000000"/>
              <w:right w:val="single" w:sz="6" w:space="0" w:color="000000"/>
            </w:tcBorders>
          </w:tcPr>
          <w:p>
            <w:pPr>
              <w:pStyle w:val="TableParagraph"/>
              <w:jc w:val="left"/>
              <w:rPr>
                <w:sz w:val="20"/>
              </w:rPr>
            </w:pPr>
          </w:p>
        </w:tc>
        <w:tc>
          <w:tcPr>
            <w:tcW w:w="1217" w:type="dxa"/>
            <w:tcBorders>
              <w:left w:val="single" w:sz="6" w:space="0" w:color="000000"/>
              <w:right w:val="single" w:sz="6" w:space="0" w:color="000000"/>
            </w:tcBorders>
          </w:tcPr>
          <w:p>
            <w:pPr>
              <w:pStyle w:val="TableParagraph"/>
              <w:jc w:val="left"/>
              <w:rPr>
                <w:sz w:val="20"/>
              </w:rPr>
            </w:pPr>
          </w:p>
        </w:tc>
      </w:tr>
      <w:tr>
        <w:trPr>
          <w:trHeight w:val="298" w:hRule="atLeast"/>
        </w:trPr>
        <w:tc>
          <w:tcPr>
            <w:tcW w:w="2991" w:type="dxa"/>
            <w:tcBorders>
              <w:left w:val="single" w:sz="6" w:space="0" w:color="000000"/>
              <w:right w:val="single" w:sz="6" w:space="0" w:color="000000"/>
            </w:tcBorders>
            <w:shd w:val="clear" w:color="auto" w:fill="F1F1F1"/>
          </w:tcPr>
          <w:p>
            <w:pPr>
              <w:pStyle w:val="TableParagraph"/>
              <w:spacing w:before="24"/>
              <w:ind w:left="29"/>
              <w:jc w:val="left"/>
              <w:rPr>
                <w:b/>
                <w:sz w:val="22"/>
              </w:rPr>
            </w:pPr>
            <w:r>
              <w:rPr>
                <w:b/>
                <w:w w:val="80"/>
                <w:sz w:val="22"/>
              </w:rPr>
              <w:t>Izvori</w:t>
            </w:r>
            <w:r>
              <w:rPr>
                <w:b/>
                <w:spacing w:val="-2"/>
                <w:w w:val="80"/>
                <w:sz w:val="22"/>
              </w:rPr>
              <w:t> </w:t>
            </w:r>
            <w:r>
              <w:rPr>
                <w:b/>
                <w:spacing w:val="-2"/>
                <w:w w:val="90"/>
                <w:sz w:val="22"/>
              </w:rPr>
              <w:t>finansiranja</w:t>
            </w:r>
          </w:p>
        </w:tc>
        <w:tc>
          <w:tcPr>
            <w:tcW w:w="1466" w:type="dxa"/>
            <w:tcBorders>
              <w:left w:val="single" w:sz="6" w:space="0" w:color="000000"/>
              <w:right w:val="single" w:sz="6" w:space="0" w:color="000000"/>
            </w:tcBorders>
            <w:shd w:val="clear" w:color="auto" w:fill="F1F1F1"/>
          </w:tcPr>
          <w:p>
            <w:pPr>
              <w:pStyle w:val="TableParagraph"/>
              <w:spacing w:before="24"/>
              <w:ind w:right="54"/>
              <w:rPr>
                <w:b/>
                <w:sz w:val="22"/>
              </w:rPr>
            </w:pPr>
            <w:r>
              <w:rPr>
                <w:b/>
                <w:spacing w:val="-2"/>
                <w:w w:val="90"/>
                <w:sz w:val="22"/>
              </w:rPr>
              <w:t>788,294,719</w:t>
            </w:r>
          </w:p>
        </w:tc>
        <w:tc>
          <w:tcPr>
            <w:tcW w:w="1466" w:type="dxa"/>
            <w:tcBorders>
              <w:left w:val="single" w:sz="6" w:space="0" w:color="000000"/>
              <w:right w:val="single" w:sz="6" w:space="0" w:color="000000"/>
            </w:tcBorders>
            <w:shd w:val="clear" w:color="auto" w:fill="F1F1F1"/>
          </w:tcPr>
          <w:p>
            <w:pPr>
              <w:pStyle w:val="TableParagraph"/>
              <w:spacing w:before="24"/>
              <w:ind w:right="54"/>
              <w:rPr>
                <w:b/>
                <w:sz w:val="22"/>
              </w:rPr>
            </w:pPr>
            <w:r>
              <w:rPr>
                <w:b/>
                <w:spacing w:val="-2"/>
                <w:w w:val="90"/>
                <w:sz w:val="22"/>
              </w:rPr>
              <w:t>867,648,415</w:t>
            </w:r>
          </w:p>
        </w:tc>
        <w:tc>
          <w:tcPr>
            <w:tcW w:w="1466" w:type="dxa"/>
            <w:tcBorders>
              <w:left w:val="single" w:sz="6" w:space="0" w:color="000000"/>
              <w:right w:val="single" w:sz="6" w:space="0" w:color="000000"/>
            </w:tcBorders>
            <w:shd w:val="clear" w:color="auto" w:fill="F1F1F1"/>
          </w:tcPr>
          <w:p>
            <w:pPr>
              <w:pStyle w:val="TableParagraph"/>
              <w:spacing w:before="24"/>
              <w:ind w:right="31"/>
              <w:rPr>
                <w:b/>
                <w:sz w:val="22"/>
              </w:rPr>
            </w:pPr>
            <w:r>
              <w:rPr>
                <w:b/>
                <w:spacing w:val="-2"/>
                <w:w w:val="90"/>
                <w:sz w:val="22"/>
              </w:rPr>
              <w:t>907,937,514</w:t>
            </w:r>
          </w:p>
        </w:tc>
        <w:tc>
          <w:tcPr>
            <w:tcW w:w="1228" w:type="dxa"/>
            <w:tcBorders>
              <w:left w:val="single" w:sz="6" w:space="0" w:color="000000"/>
              <w:right w:val="single" w:sz="6" w:space="0" w:color="000000"/>
            </w:tcBorders>
            <w:shd w:val="clear" w:color="auto" w:fill="F1F1F1"/>
          </w:tcPr>
          <w:p>
            <w:pPr>
              <w:pStyle w:val="TableParagraph"/>
              <w:spacing w:before="24"/>
              <w:ind w:right="44"/>
              <w:rPr>
                <w:b/>
                <w:sz w:val="22"/>
              </w:rPr>
            </w:pPr>
            <w:r>
              <w:rPr>
                <w:b/>
                <w:spacing w:val="-2"/>
                <w:w w:val="90"/>
                <w:sz w:val="22"/>
              </w:rPr>
              <w:t>934,955,400</w:t>
            </w:r>
          </w:p>
        </w:tc>
        <w:tc>
          <w:tcPr>
            <w:tcW w:w="1217" w:type="dxa"/>
            <w:tcBorders>
              <w:left w:val="single" w:sz="6" w:space="0" w:color="000000"/>
              <w:right w:val="single" w:sz="6" w:space="0" w:color="000000"/>
            </w:tcBorders>
            <w:shd w:val="clear" w:color="auto" w:fill="F1F1F1"/>
          </w:tcPr>
          <w:p>
            <w:pPr>
              <w:pStyle w:val="TableParagraph"/>
              <w:spacing w:before="24"/>
              <w:ind w:right="37"/>
              <w:rPr>
                <w:b/>
                <w:sz w:val="22"/>
              </w:rPr>
            </w:pPr>
            <w:r>
              <w:rPr>
                <w:b/>
                <w:spacing w:val="-2"/>
                <w:w w:val="90"/>
                <w:sz w:val="22"/>
              </w:rPr>
              <w:t>978,047,871</w:t>
            </w:r>
          </w:p>
        </w:tc>
      </w:tr>
      <w:tr>
        <w:trPr>
          <w:trHeight w:val="298" w:hRule="atLeast"/>
        </w:trPr>
        <w:tc>
          <w:tcPr>
            <w:tcW w:w="2991" w:type="dxa"/>
            <w:tcBorders>
              <w:left w:val="single" w:sz="6" w:space="0" w:color="000000"/>
              <w:right w:val="single" w:sz="6" w:space="0" w:color="000000"/>
            </w:tcBorders>
          </w:tcPr>
          <w:p>
            <w:pPr>
              <w:pStyle w:val="TableParagraph"/>
              <w:spacing w:before="19"/>
              <w:ind w:left="29"/>
              <w:jc w:val="left"/>
              <w:rPr>
                <w:sz w:val="22"/>
              </w:rPr>
            </w:pPr>
            <w:r>
              <w:rPr>
                <w:w w:val="80"/>
                <w:sz w:val="22"/>
              </w:rPr>
              <w:t>Grantovi</w:t>
            </w:r>
            <w:r>
              <w:rPr>
                <w:spacing w:val="-4"/>
                <w:w w:val="80"/>
                <w:sz w:val="22"/>
              </w:rPr>
              <w:t> </w:t>
            </w:r>
            <w:r>
              <w:rPr>
                <w:spacing w:val="-2"/>
                <w:w w:val="90"/>
                <w:sz w:val="22"/>
              </w:rPr>
              <w:t>vlade</w:t>
            </w:r>
          </w:p>
        </w:tc>
        <w:tc>
          <w:tcPr>
            <w:tcW w:w="1466" w:type="dxa"/>
            <w:tcBorders>
              <w:left w:val="single" w:sz="6" w:space="0" w:color="000000"/>
              <w:right w:val="single" w:sz="6" w:space="0" w:color="000000"/>
            </w:tcBorders>
          </w:tcPr>
          <w:p>
            <w:pPr>
              <w:pStyle w:val="TableParagraph"/>
              <w:spacing w:before="19"/>
              <w:ind w:right="54"/>
              <w:rPr>
                <w:sz w:val="22"/>
              </w:rPr>
            </w:pPr>
            <w:r>
              <w:rPr>
                <w:spacing w:val="-2"/>
                <w:w w:val="90"/>
                <w:sz w:val="22"/>
              </w:rPr>
              <w:t>670,794,719</w:t>
            </w:r>
          </w:p>
        </w:tc>
        <w:tc>
          <w:tcPr>
            <w:tcW w:w="1466" w:type="dxa"/>
            <w:tcBorders>
              <w:left w:val="single" w:sz="6" w:space="0" w:color="000000"/>
              <w:right w:val="single" w:sz="6" w:space="0" w:color="000000"/>
            </w:tcBorders>
          </w:tcPr>
          <w:p>
            <w:pPr>
              <w:pStyle w:val="TableParagraph"/>
              <w:spacing w:before="19"/>
              <w:ind w:right="54"/>
              <w:rPr>
                <w:sz w:val="22"/>
              </w:rPr>
            </w:pPr>
            <w:r>
              <w:rPr>
                <w:spacing w:val="-2"/>
                <w:w w:val="90"/>
                <w:sz w:val="22"/>
              </w:rPr>
              <w:t>740,730,633</w:t>
            </w:r>
          </w:p>
        </w:tc>
        <w:tc>
          <w:tcPr>
            <w:tcW w:w="1466" w:type="dxa"/>
            <w:tcBorders>
              <w:left w:val="single" w:sz="6" w:space="0" w:color="000000"/>
              <w:right w:val="single" w:sz="6" w:space="0" w:color="000000"/>
            </w:tcBorders>
          </w:tcPr>
          <w:p>
            <w:pPr>
              <w:pStyle w:val="TableParagraph"/>
              <w:spacing w:before="19"/>
              <w:ind w:right="55"/>
              <w:rPr>
                <w:sz w:val="22"/>
              </w:rPr>
            </w:pPr>
            <w:r>
              <w:rPr>
                <w:spacing w:val="-2"/>
                <w:w w:val="90"/>
                <w:sz w:val="22"/>
              </w:rPr>
              <w:t>771,711,262</w:t>
            </w:r>
          </w:p>
        </w:tc>
        <w:tc>
          <w:tcPr>
            <w:tcW w:w="1228" w:type="dxa"/>
            <w:tcBorders>
              <w:left w:val="single" w:sz="6" w:space="0" w:color="000000"/>
              <w:right w:val="single" w:sz="6" w:space="0" w:color="000000"/>
            </w:tcBorders>
          </w:tcPr>
          <w:p>
            <w:pPr>
              <w:pStyle w:val="TableParagraph"/>
              <w:spacing w:before="19"/>
              <w:ind w:right="79"/>
              <w:rPr>
                <w:sz w:val="22"/>
              </w:rPr>
            </w:pPr>
            <w:r>
              <w:rPr>
                <w:spacing w:val="-2"/>
                <w:w w:val="90"/>
                <w:sz w:val="22"/>
              </w:rPr>
              <w:t>798,422,273</w:t>
            </w:r>
          </w:p>
        </w:tc>
        <w:tc>
          <w:tcPr>
            <w:tcW w:w="1217" w:type="dxa"/>
            <w:tcBorders>
              <w:left w:val="single" w:sz="6" w:space="0" w:color="000000"/>
              <w:right w:val="single" w:sz="6" w:space="0" w:color="000000"/>
            </w:tcBorders>
          </w:tcPr>
          <w:p>
            <w:pPr>
              <w:pStyle w:val="TableParagraph"/>
              <w:spacing w:before="19"/>
              <w:ind w:right="67"/>
              <w:rPr>
                <w:sz w:val="22"/>
              </w:rPr>
            </w:pPr>
            <w:r>
              <w:rPr>
                <w:spacing w:val="-2"/>
                <w:w w:val="90"/>
                <w:sz w:val="22"/>
              </w:rPr>
              <w:t>834,487,686</w:t>
            </w:r>
          </w:p>
        </w:tc>
      </w:tr>
      <w:tr>
        <w:trPr>
          <w:trHeight w:val="298" w:hRule="atLeast"/>
        </w:trPr>
        <w:tc>
          <w:tcPr>
            <w:tcW w:w="2991" w:type="dxa"/>
            <w:tcBorders>
              <w:left w:val="single" w:sz="6" w:space="0" w:color="000000"/>
              <w:right w:val="single" w:sz="6" w:space="0" w:color="000000"/>
            </w:tcBorders>
          </w:tcPr>
          <w:p>
            <w:pPr>
              <w:pStyle w:val="TableParagraph"/>
              <w:spacing w:before="19"/>
              <w:ind w:left="29"/>
              <w:jc w:val="left"/>
              <w:rPr>
                <w:sz w:val="22"/>
              </w:rPr>
            </w:pPr>
            <w:r>
              <w:rPr>
                <w:w w:val="80"/>
                <w:sz w:val="22"/>
              </w:rPr>
              <w:t>Sopstveni</w:t>
            </w:r>
            <w:r>
              <w:rPr>
                <w:spacing w:val="-1"/>
                <w:w w:val="80"/>
                <w:sz w:val="22"/>
              </w:rPr>
              <w:t> </w:t>
            </w:r>
            <w:r>
              <w:rPr>
                <w:spacing w:val="-2"/>
                <w:w w:val="85"/>
                <w:sz w:val="22"/>
              </w:rPr>
              <w:t>prihodi</w:t>
            </w:r>
          </w:p>
        </w:tc>
        <w:tc>
          <w:tcPr>
            <w:tcW w:w="1466" w:type="dxa"/>
            <w:tcBorders>
              <w:left w:val="single" w:sz="6" w:space="0" w:color="000000"/>
              <w:right w:val="single" w:sz="6" w:space="0" w:color="000000"/>
            </w:tcBorders>
          </w:tcPr>
          <w:p>
            <w:pPr>
              <w:pStyle w:val="TableParagraph"/>
              <w:spacing w:line="241" w:lineRule="exact" w:before="37"/>
              <w:ind w:right="70"/>
              <w:rPr>
                <w:sz w:val="22"/>
              </w:rPr>
            </w:pPr>
            <w:r>
              <w:rPr>
                <w:spacing w:val="-2"/>
                <w:w w:val="90"/>
                <w:sz w:val="22"/>
              </w:rPr>
              <w:t>115,000,000</w:t>
            </w:r>
          </w:p>
        </w:tc>
        <w:tc>
          <w:tcPr>
            <w:tcW w:w="1466" w:type="dxa"/>
            <w:tcBorders>
              <w:left w:val="single" w:sz="6" w:space="0" w:color="000000"/>
              <w:right w:val="single" w:sz="6" w:space="0" w:color="000000"/>
            </w:tcBorders>
          </w:tcPr>
          <w:p>
            <w:pPr>
              <w:pStyle w:val="TableParagraph"/>
              <w:spacing w:line="241" w:lineRule="exact" w:before="37"/>
              <w:ind w:right="70"/>
              <w:rPr>
                <w:sz w:val="22"/>
              </w:rPr>
            </w:pPr>
            <w:r>
              <w:rPr>
                <w:spacing w:val="-2"/>
                <w:w w:val="90"/>
                <w:sz w:val="22"/>
              </w:rPr>
              <w:t>123,517,783</w:t>
            </w:r>
          </w:p>
        </w:tc>
        <w:tc>
          <w:tcPr>
            <w:tcW w:w="1466" w:type="dxa"/>
            <w:tcBorders>
              <w:left w:val="single" w:sz="6" w:space="0" w:color="000000"/>
              <w:right w:val="single" w:sz="6" w:space="0" w:color="000000"/>
            </w:tcBorders>
          </w:tcPr>
          <w:p>
            <w:pPr>
              <w:pStyle w:val="TableParagraph"/>
              <w:spacing w:line="241" w:lineRule="exact" w:before="37"/>
              <w:ind w:right="69"/>
              <w:rPr>
                <w:sz w:val="22"/>
              </w:rPr>
            </w:pPr>
            <w:r>
              <w:rPr>
                <w:spacing w:val="-2"/>
                <w:w w:val="90"/>
                <w:sz w:val="22"/>
              </w:rPr>
              <w:t>132,196,232</w:t>
            </w:r>
          </w:p>
        </w:tc>
        <w:tc>
          <w:tcPr>
            <w:tcW w:w="1228" w:type="dxa"/>
            <w:tcBorders>
              <w:left w:val="single" w:sz="6" w:space="0" w:color="000000"/>
              <w:right w:val="single" w:sz="6" w:space="0" w:color="000000"/>
            </w:tcBorders>
          </w:tcPr>
          <w:p>
            <w:pPr>
              <w:pStyle w:val="TableParagraph"/>
              <w:spacing w:line="241" w:lineRule="exact" w:before="37"/>
              <w:ind w:right="68"/>
              <w:rPr>
                <w:sz w:val="22"/>
              </w:rPr>
            </w:pPr>
            <w:r>
              <w:rPr>
                <w:spacing w:val="-2"/>
                <w:w w:val="90"/>
                <w:sz w:val="22"/>
              </w:rPr>
              <w:t>136,533,127</w:t>
            </w:r>
          </w:p>
        </w:tc>
        <w:tc>
          <w:tcPr>
            <w:tcW w:w="1217" w:type="dxa"/>
            <w:tcBorders>
              <w:left w:val="single" w:sz="6" w:space="0" w:color="000000"/>
              <w:right w:val="single" w:sz="6" w:space="0" w:color="000000"/>
            </w:tcBorders>
          </w:tcPr>
          <w:p>
            <w:pPr>
              <w:pStyle w:val="TableParagraph"/>
              <w:spacing w:line="241" w:lineRule="exact" w:before="37"/>
              <w:ind w:right="67"/>
              <w:rPr>
                <w:sz w:val="22"/>
              </w:rPr>
            </w:pPr>
            <w:r>
              <w:rPr>
                <w:spacing w:val="-2"/>
                <w:w w:val="90"/>
                <w:sz w:val="22"/>
              </w:rPr>
              <w:t>143,560,185</w:t>
            </w:r>
          </w:p>
        </w:tc>
      </w:tr>
      <w:tr>
        <w:trPr>
          <w:trHeight w:val="298" w:hRule="atLeast"/>
        </w:trPr>
        <w:tc>
          <w:tcPr>
            <w:tcW w:w="2991" w:type="dxa"/>
            <w:tcBorders>
              <w:left w:val="single" w:sz="6" w:space="0" w:color="000000"/>
              <w:right w:val="single" w:sz="6" w:space="0" w:color="000000"/>
            </w:tcBorders>
          </w:tcPr>
          <w:p>
            <w:pPr>
              <w:pStyle w:val="TableParagraph"/>
              <w:spacing w:before="20"/>
              <w:ind w:left="29"/>
              <w:jc w:val="left"/>
              <w:rPr>
                <w:sz w:val="22"/>
              </w:rPr>
            </w:pPr>
            <w:r>
              <w:rPr>
                <w:w w:val="80"/>
                <w:sz w:val="22"/>
              </w:rPr>
              <w:t>Finansiranje</w:t>
            </w:r>
            <w:r>
              <w:rPr>
                <w:spacing w:val="-2"/>
                <w:w w:val="80"/>
                <w:sz w:val="22"/>
              </w:rPr>
              <w:t> </w:t>
            </w:r>
            <w:r>
              <w:rPr>
                <w:w w:val="80"/>
                <w:sz w:val="22"/>
              </w:rPr>
              <w:t>od</w:t>
            </w:r>
            <w:r>
              <w:rPr>
                <w:spacing w:val="-2"/>
                <w:w w:val="80"/>
                <w:sz w:val="22"/>
              </w:rPr>
              <w:t> zaduzivanja</w:t>
            </w:r>
          </w:p>
        </w:tc>
        <w:tc>
          <w:tcPr>
            <w:tcW w:w="1466" w:type="dxa"/>
            <w:tcBorders>
              <w:left w:val="single" w:sz="6" w:space="0" w:color="000000"/>
              <w:right w:val="single" w:sz="6" w:space="0" w:color="000000"/>
            </w:tcBorders>
          </w:tcPr>
          <w:p>
            <w:pPr>
              <w:pStyle w:val="TableParagraph"/>
              <w:spacing w:before="20"/>
              <w:ind w:right="31"/>
              <w:rPr>
                <w:sz w:val="22"/>
              </w:rPr>
            </w:pPr>
            <w:r>
              <w:rPr>
                <w:spacing w:val="-2"/>
                <w:w w:val="90"/>
                <w:sz w:val="22"/>
              </w:rPr>
              <w:t>250,000</w:t>
            </w:r>
          </w:p>
        </w:tc>
        <w:tc>
          <w:tcPr>
            <w:tcW w:w="1466" w:type="dxa"/>
            <w:tcBorders>
              <w:left w:val="single" w:sz="6" w:space="0" w:color="000000"/>
              <w:right w:val="single" w:sz="6" w:space="0" w:color="000000"/>
            </w:tcBorders>
          </w:tcPr>
          <w:p>
            <w:pPr>
              <w:pStyle w:val="TableParagraph"/>
              <w:spacing w:before="20"/>
              <w:ind w:right="31"/>
              <w:rPr>
                <w:sz w:val="22"/>
              </w:rPr>
            </w:pPr>
            <w:r>
              <w:rPr>
                <w:spacing w:val="-2"/>
                <w:w w:val="90"/>
                <w:sz w:val="22"/>
              </w:rPr>
              <w:t>3,400,000</w:t>
            </w:r>
          </w:p>
        </w:tc>
        <w:tc>
          <w:tcPr>
            <w:tcW w:w="1466" w:type="dxa"/>
            <w:tcBorders>
              <w:left w:val="single" w:sz="6" w:space="0" w:color="000000"/>
              <w:right w:val="single" w:sz="6" w:space="0" w:color="000000"/>
            </w:tcBorders>
          </w:tcPr>
          <w:p>
            <w:pPr>
              <w:pStyle w:val="TableParagraph"/>
              <w:spacing w:before="20"/>
              <w:ind w:right="31"/>
              <w:rPr>
                <w:sz w:val="22"/>
              </w:rPr>
            </w:pPr>
            <w:r>
              <w:rPr>
                <w:spacing w:val="-2"/>
                <w:w w:val="90"/>
                <w:sz w:val="22"/>
              </w:rPr>
              <w:t>4,030,020</w:t>
            </w:r>
          </w:p>
        </w:tc>
        <w:tc>
          <w:tcPr>
            <w:tcW w:w="1228" w:type="dxa"/>
            <w:tcBorders>
              <w:left w:val="single" w:sz="6" w:space="0" w:color="000000"/>
              <w:right w:val="single" w:sz="6" w:space="0" w:color="000000"/>
            </w:tcBorders>
          </w:tcPr>
          <w:p>
            <w:pPr>
              <w:pStyle w:val="TableParagraph"/>
              <w:jc w:val="left"/>
              <w:rPr>
                <w:sz w:val="20"/>
              </w:rPr>
            </w:pPr>
          </w:p>
        </w:tc>
        <w:tc>
          <w:tcPr>
            <w:tcW w:w="1217" w:type="dxa"/>
            <w:tcBorders>
              <w:left w:val="single" w:sz="6" w:space="0" w:color="000000"/>
              <w:right w:val="single" w:sz="6" w:space="0" w:color="000000"/>
            </w:tcBorders>
          </w:tcPr>
          <w:p>
            <w:pPr>
              <w:pStyle w:val="TableParagraph"/>
              <w:jc w:val="left"/>
              <w:rPr>
                <w:sz w:val="20"/>
              </w:rPr>
            </w:pPr>
          </w:p>
        </w:tc>
      </w:tr>
      <w:tr>
        <w:trPr>
          <w:trHeight w:val="485" w:hRule="atLeast"/>
        </w:trPr>
        <w:tc>
          <w:tcPr>
            <w:tcW w:w="2991" w:type="dxa"/>
            <w:tcBorders>
              <w:left w:val="single" w:sz="6" w:space="0" w:color="000000"/>
              <w:right w:val="single" w:sz="6" w:space="0" w:color="000000"/>
            </w:tcBorders>
          </w:tcPr>
          <w:p>
            <w:pPr>
              <w:pStyle w:val="TableParagraph"/>
              <w:spacing w:before="114"/>
              <w:ind w:left="29"/>
              <w:jc w:val="left"/>
              <w:rPr>
                <w:sz w:val="22"/>
              </w:rPr>
            </w:pPr>
            <w:r>
              <w:rPr>
                <w:spacing w:val="-2"/>
                <w:w w:val="80"/>
                <w:sz w:val="22"/>
              </w:rPr>
              <w:t>Finansiranje</w:t>
            </w:r>
            <w:r>
              <w:rPr>
                <w:spacing w:val="2"/>
                <w:sz w:val="22"/>
              </w:rPr>
              <w:t> </w:t>
            </w:r>
            <w:r>
              <w:rPr>
                <w:spacing w:val="-2"/>
                <w:w w:val="80"/>
                <w:sz w:val="22"/>
              </w:rPr>
              <w:t>iz</w:t>
            </w:r>
            <w:r>
              <w:rPr>
                <w:spacing w:val="3"/>
                <w:sz w:val="22"/>
              </w:rPr>
              <w:t> </w:t>
            </w:r>
            <w:r>
              <w:rPr>
                <w:spacing w:val="-2"/>
                <w:w w:val="80"/>
                <w:sz w:val="22"/>
              </w:rPr>
              <w:t>Investicione</w:t>
            </w:r>
            <w:r>
              <w:rPr>
                <w:spacing w:val="3"/>
                <w:sz w:val="22"/>
              </w:rPr>
              <w:t> </w:t>
            </w:r>
            <w:r>
              <w:rPr>
                <w:spacing w:val="-2"/>
                <w:w w:val="80"/>
                <w:sz w:val="22"/>
              </w:rPr>
              <w:t>Klauzole</w:t>
            </w:r>
          </w:p>
        </w:tc>
        <w:tc>
          <w:tcPr>
            <w:tcW w:w="1466" w:type="dxa"/>
            <w:tcBorders>
              <w:left w:val="single" w:sz="6" w:space="0" w:color="000000"/>
              <w:right w:val="single" w:sz="6" w:space="0" w:color="000000"/>
            </w:tcBorders>
          </w:tcPr>
          <w:p>
            <w:pPr>
              <w:pStyle w:val="TableParagraph"/>
              <w:spacing w:before="114"/>
              <w:ind w:right="31"/>
              <w:rPr>
                <w:sz w:val="22"/>
              </w:rPr>
            </w:pPr>
            <w:r>
              <w:rPr>
                <w:spacing w:val="-2"/>
                <w:w w:val="90"/>
                <w:sz w:val="22"/>
              </w:rPr>
              <w:t>2,250,000</w:t>
            </w:r>
          </w:p>
        </w:tc>
        <w:tc>
          <w:tcPr>
            <w:tcW w:w="1466" w:type="dxa"/>
            <w:tcBorders>
              <w:left w:val="single" w:sz="6" w:space="0" w:color="000000"/>
              <w:right w:val="single" w:sz="6" w:space="0" w:color="000000"/>
            </w:tcBorders>
          </w:tcPr>
          <w:p>
            <w:pPr>
              <w:pStyle w:val="TableParagraph"/>
              <w:jc w:val="left"/>
              <w:rPr>
                <w:sz w:val="20"/>
              </w:rPr>
            </w:pPr>
          </w:p>
        </w:tc>
        <w:tc>
          <w:tcPr>
            <w:tcW w:w="1466" w:type="dxa"/>
            <w:tcBorders>
              <w:left w:val="single" w:sz="6" w:space="0" w:color="000000"/>
              <w:right w:val="single" w:sz="6" w:space="0" w:color="000000"/>
            </w:tcBorders>
          </w:tcPr>
          <w:p>
            <w:pPr>
              <w:pStyle w:val="TableParagraph"/>
              <w:jc w:val="left"/>
              <w:rPr>
                <w:sz w:val="20"/>
              </w:rPr>
            </w:pPr>
          </w:p>
        </w:tc>
        <w:tc>
          <w:tcPr>
            <w:tcW w:w="1228" w:type="dxa"/>
            <w:tcBorders>
              <w:left w:val="single" w:sz="6" w:space="0" w:color="000000"/>
              <w:right w:val="single" w:sz="6" w:space="0" w:color="000000"/>
            </w:tcBorders>
          </w:tcPr>
          <w:p>
            <w:pPr>
              <w:pStyle w:val="TableParagraph"/>
              <w:jc w:val="left"/>
              <w:rPr>
                <w:sz w:val="20"/>
              </w:rPr>
            </w:pPr>
          </w:p>
        </w:tc>
        <w:tc>
          <w:tcPr>
            <w:tcW w:w="1217" w:type="dxa"/>
            <w:tcBorders>
              <w:left w:val="single" w:sz="6" w:space="0" w:color="000000"/>
              <w:right w:val="single" w:sz="6" w:space="0" w:color="000000"/>
            </w:tcBorders>
          </w:tcPr>
          <w:p>
            <w:pPr>
              <w:pStyle w:val="TableParagraph"/>
              <w:jc w:val="left"/>
              <w:rPr>
                <w:sz w:val="20"/>
              </w:rPr>
            </w:pPr>
          </w:p>
        </w:tc>
      </w:tr>
    </w:tbl>
    <w:p>
      <w:pPr>
        <w:pStyle w:val="BodyText"/>
        <w:rPr>
          <w:sz w:val="24"/>
        </w:rPr>
      </w:pPr>
    </w:p>
    <w:p>
      <w:pPr>
        <w:pStyle w:val="BodyText"/>
        <w:spacing w:before="3"/>
        <w:rPr>
          <w:sz w:val="24"/>
        </w:rPr>
      </w:pPr>
    </w:p>
    <w:p>
      <w:pPr>
        <w:pStyle w:val="ListParagraph"/>
        <w:numPr>
          <w:ilvl w:val="1"/>
          <w:numId w:val="12"/>
        </w:numPr>
        <w:tabs>
          <w:tab w:pos="681" w:val="left" w:leader="none"/>
        </w:tabs>
        <w:spacing w:line="240" w:lineRule="auto" w:before="0" w:after="0"/>
        <w:ind w:left="681" w:right="0" w:hanging="540"/>
        <w:jc w:val="left"/>
        <w:rPr>
          <w:b/>
          <w:sz w:val="23"/>
        </w:rPr>
      </w:pPr>
      <w:r>
        <w:rPr>
          <w:b/>
          <w:sz w:val="23"/>
        </w:rPr>
        <w:t>Vremenski</w:t>
      </w:r>
      <w:r>
        <w:rPr>
          <w:b/>
          <w:spacing w:val="-6"/>
          <w:sz w:val="23"/>
        </w:rPr>
        <w:t> </w:t>
      </w:r>
      <w:r>
        <w:rPr>
          <w:b/>
          <w:sz w:val="23"/>
        </w:rPr>
        <w:t>kalendar</w:t>
      </w:r>
      <w:r>
        <w:rPr>
          <w:b/>
          <w:spacing w:val="-3"/>
          <w:sz w:val="23"/>
        </w:rPr>
        <w:t> </w:t>
      </w:r>
      <w:r>
        <w:rPr>
          <w:b/>
          <w:sz w:val="23"/>
        </w:rPr>
        <w:t>za</w:t>
      </w:r>
      <w:r>
        <w:rPr>
          <w:b/>
          <w:spacing w:val="-4"/>
          <w:sz w:val="23"/>
        </w:rPr>
        <w:t> </w:t>
      </w:r>
      <w:r>
        <w:rPr>
          <w:b/>
          <w:sz w:val="23"/>
        </w:rPr>
        <w:t>opštinski</w:t>
      </w:r>
      <w:r>
        <w:rPr>
          <w:b/>
          <w:spacing w:val="-3"/>
          <w:sz w:val="23"/>
        </w:rPr>
        <w:t> </w:t>
      </w:r>
      <w:r>
        <w:rPr>
          <w:b/>
          <w:spacing w:val="-4"/>
          <w:sz w:val="23"/>
        </w:rPr>
        <w:t>nivo</w:t>
      </w:r>
    </w:p>
    <w:p>
      <w:pPr>
        <w:pStyle w:val="BodyText"/>
        <w:spacing w:before="11"/>
        <w:rPr>
          <w:b/>
          <w:sz w:val="23"/>
        </w:rPr>
      </w:pPr>
    </w:p>
    <w:p>
      <w:pPr>
        <w:spacing w:before="0"/>
        <w:ind w:left="141" w:right="168" w:firstLine="0"/>
        <w:jc w:val="left"/>
        <w:rPr>
          <w:sz w:val="24"/>
        </w:rPr>
      </w:pPr>
      <w:r>
        <w:rPr>
          <w:sz w:val="24"/>
        </w:rPr>
        <w:t>Budžetske</w:t>
      </w:r>
      <w:r>
        <w:rPr>
          <w:spacing w:val="-4"/>
          <w:sz w:val="24"/>
        </w:rPr>
        <w:t> </w:t>
      </w:r>
      <w:r>
        <w:rPr>
          <w:sz w:val="24"/>
        </w:rPr>
        <w:t>organizacije</w:t>
      </w:r>
      <w:r>
        <w:rPr>
          <w:spacing w:val="-4"/>
          <w:sz w:val="24"/>
        </w:rPr>
        <w:t> </w:t>
      </w:r>
      <w:r>
        <w:rPr>
          <w:sz w:val="24"/>
        </w:rPr>
        <w:t>na</w:t>
      </w:r>
      <w:r>
        <w:rPr>
          <w:spacing w:val="-4"/>
          <w:sz w:val="24"/>
        </w:rPr>
        <w:t> </w:t>
      </w:r>
      <w:r>
        <w:rPr>
          <w:sz w:val="24"/>
        </w:rPr>
        <w:t>lokalnom</w:t>
      </w:r>
      <w:r>
        <w:rPr>
          <w:spacing w:val="-4"/>
          <w:sz w:val="24"/>
        </w:rPr>
        <w:t> </w:t>
      </w:r>
      <w:r>
        <w:rPr>
          <w:sz w:val="24"/>
        </w:rPr>
        <w:t>nivou</w:t>
      </w:r>
      <w:r>
        <w:rPr>
          <w:spacing w:val="-4"/>
          <w:sz w:val="24"/>
        </w:rPr>
        <w:t> </w:t>
      </w:r>
      <w:r>
        <w:rPr>
          <w:sz w:val="24"/>
        </w:rPr>
        <w:t>moraju</w:t>
      </w:r>
      <w:r>
        <w:rPr>
          <w:spacing w:val="-2"/>
          <w:sz w:val="24"/>
        </w:rPr>
        <w:t> </w:t>
      </w:r>
      <w:r>
        <w:rPr>
          <w:sz w:val="24"/>
        </w:rPr>
        <w:t>se</w:t>
      </w:r>
      <w:r>
        <w:rPr>
          <w:spacing w:val="-4"/>
          <w:sz w:val="24"/>
        </w:rPr>
        <w:t> </w:t>
      </w:r>
      <w:r>
        <w:rPr>
          <w:sz w:val="24"/>
        </w:rPr>
        <w:t>pridržavati</w:t>
      </w:r>
      <w:r>
        <w:rPr>
          <w:spacing w:val="-4"/>
          <w:sz w:val="24"/>
        </w:rPr>
        <w:t> </w:t>
      </w:r>
      <w:r>
        <w:rPr>
          <w:sz w:val="24"/>
        </w:rPr>
        <w:t>ovog</w:t>
      </w:r>
      <w:r>
        <w:rPr>
          <w:spacing w:val="-4"/>
          <w:sz w:val="24"/>
        </w:rPr>
        <w:t> </w:t>
      </w:r>
      <w:r>
        <w:rPr>
          <w:sz w:val="24"/>
        </w:rPr>
        <w:t>vremenskog</w:t>
      </w:r>
      <w:r>
        <w:rPr>
          <w:spacing w:val="-4"/>
          <w:sz w:val="24"/>
        </w:rPr>
        <w:t> </w:t>
      </w:r>
      <w:r>
        <w:rPr>
          <w:sz w:val="24"/>
        </w:rPr>
        <w:t>kalendara</w:t>
      </w:r>
      <w:r>
        <w:rPr>
          <w:spacing w:val="-5"/>
          <w:sz w:val="24"/>
        </w:rPr>
        <w:t> </w:t>
      </w:r>
      <w:r>
        <w:rPr>
          <w:sz w:val="24"/>
        </w:rPr>
        <w:t>u pripremi predloga budžeta:</w:t>
      </w:r>
    </w:p>
    <w:p>
      <w:pPr>
        <w:pStyle w:val="ListParagraph"/>
        <w:numPr>
          <w:ilvl w:val="0"/>
          <w:numId w:val="18"/>
        </w:numPr>
        <w:tabs>
          <w:tab w:pos="671" w:val="left" w:leader="none"/>
        </w:tabs>
        <w:spacing w:line="293" w:lineRule="exact" w:before="2" w:after="0"/>
        <w:ind w:left="671" w:right="0" w:hanging="350"/>
        <w:jc w:val="left"/>
        <w:rPr>
          <w:sz w:val="24"/>
        </w:rPr>
      </w:pPr>
      <w:r>
        <w:rPr>
          <w:sz w:val="24"/>
        </w:rPr>
        <w:t>30</w:t>
      </w:r>
      <w:r>
        <w:rPr>
          <w:spacing w:val="-1"/>
          <w:sz w:val="24"/>
        </w:rPr>
        <w:t> </w:t>
      </w:r>
      <w:r>
        <w:rPr>
          <w:sz w:val="24"/>
        </w:rPr>
        <w:t>jun:</w:t>
      </w:r>
      <w:r>
        <w:rPr>
          <w:spacing w:val="-1"/>
          <w:sz w:val="24"/>
        </w:rPr>
        <w:t> </w:t>
      </w:r>
      <w:r>
        <w:rPr>
          <w:sz w:val="24"/>
        </w:rPr>
        <w:t>Usvajanje</w:t>
      </w:r>
      <w:r>
        <w:rPr>
          <w:spacing w:val="-2"/>
          <w:sz w:val="24"/>
        </w:rPr>
        <w:t> </w:t>
      </w:r>
      <w:r>
        <w:rPr>
          <w:sz w:val="24"/>
        </w:rPr>
        <w:t>srednjoročnog</w:t>
      </w:r>
      <w:r>
        <w:rPr>
          <w:spacing w:val="-1"/>
          <w:sz w:val="24"/>
        </w:rPr>
        <w:t> </w:t>
      </w:r>
      <w:r>
        <w:rPr>
          <w:sz w:val="24"/>
        </w:rPr>
        <w:t>opštinskog</w:t>
      </w:r>
      <w:r>
        <w:rPr>
          <w:spacing w:val="-1"/>
          <w:sz w:val="24"/>
        </w:rPr>
        <w:t> </w:t>
      </w:r>
      <w:r>
        <w:rPr>
          <w:sz w:val="24"/>
        </w:rPr>
        <w:t>budžetskog</w:t>
      </w:r>
      <w:r>
        <w:rPr>
          <w:spacing w:val="-1"/>
          <w:sz w:val="24"/>
        </w:rPr>
        <w:t> </w:t>
      </w:r>
      <w:r>
        <w:rPr>
          <w:spacing w:val="-2"/>
          <w:sz w:val="24"/>
        </w:rPr>
        <w:t>okvira,</w:t>
      </w:r>
    </w:p>
    <w:p>
      <w:pPr>
        <w:pStyle w:val="ListParagraph"/>
        <w:numPr>
          <w:ilvl w:val="0"/>
          <w:numId w:val="18"/>
        </w:numPr>
        <w:tabs>
          <w:tab w:pos="671" w:val="left" w:leader="none"/>
          <w:tab w:pos="681" w:val="left" w:leader="none"/>
        </w:tabs>
        <w:spacing w:line="240" w:lineRule="auto" w:before="0" w:after="0"/>
        <w:ind w:left="681" w:right="307" w:hanging="361"/>
        <w:jc w:val="left"/>
        <w:rPr>
          <w:sz w:val="24"/>
        </w:rPr>
      </w:pPr>
      <w:r>
        <w:rPr>
          <w:sz w:val="24"/>
        </w:rPr>
        <w:t>30</w:t>
      </w:r>
      <w:r>
        <w:rPr>
          <w:spacing w:val="-3"/>
          <w:sz w:val="24"/>
        </w:rPr>
        <w:t> </w:t>
      </w:r>
      <w:r>
        <w:rPr>
          <w:sz w:val="24"/>
        </w:rPr>
        <w:t>septembar:</w:t>
      </w:r>
      <w:r>
        <w:rPr>
          <w:spacing w:val="-3"/>
          <w:sz w:val="24"/>
        </w:rPr>
        <w:t> </w:t>
      </w:r>
      <w:r>
        <w:rPr>
          <w:sz w:val="24"/>
        </w:rPr>
        <w:t>usvajanje</w:t>
      </w:r>
      <w:r>
        <w:rPr>
          <w:spacing w:val="-3"/>
          <w:sz w:val="24"/>
        </w:rPr>
        <w:t> </w:t>
      </w:r>
      <w:r>
        <w:rPr>
          <w:sz w:val="24"/>
        </w:rPr>
        <w:t>predloga</w:t>
      </w:r>
      <w:r>
        <w:rPr>
          <w:spacing w:val="-3"/>
          <w:sz w:val="24"/>
        </w:rPr>
        <w:t> </w:t>
      </w:r>
      <w:r>
        <w:rPr>
          <w:sz w:val="24"/>
        </w:rPr>
        <w:t>opštinskog</w:t>
      </w:r>
      <w:r>
        <w:rPr>
          <w:spacing w:val="-3"/>
          <w:sz w:val="24"/>
        </w:rPr>
        <w:t> </w:t>
      </w:r>
      <w:r>
        <w:rPr>
          <w:sz w:val="24"/>
        </w:rPr>
        <w:t>budžeta</w:t>
      </w:r>
      <w:r>
        <w:rPr>
          <w:spacing w:val="-3"/>
          <w:sz w:val="24"/>
        </w:rPr>
        <w:t> </w:t>
      </w:r>
      <w:r>
        <w:rPr>
          <w:sz w:val="24"/>
        </w:rPr>
        <w:t>za</w:t>
      </w:r>
      <w:r>
        <w:rPr>
          <w:spacing w:val="-4"/>
          <w:sz w:val="24"/>
        </w:rPr>
        <w:t> </w:t>
      </w:r>
      <w:r>
        <w:rPr>
          <w:sz w:val="24"/>
        </w:rPr>
        <w:t>2027-2029.</w:t>
      </w:r>
      <w:r>
        <w:rPr>
          <w:spacing w:val="-3"/>
          <w:sz w:val="24"/>
        </w:rPr>
        <w:t> </w:t>
      </w:r>
      <w:r>
        <w:rPr>
          <w:sz w:val="24"/>
        </w:rPr>
        <w:t>godinu</w:t>
      </w:r>
      <w:r>
        <w:rPr>
          <w:spacing w:val="-3"/>
          <w:sz w:val="24"/>
        </w:rPr>
        <w:t> </w:t>
      </w:r>
      <w:r>
        <w:rPr>
          <w:sz w:val="24"/>
        </w:rPr>
        <w:t>od</w:t>
      </w:r>
      <w:r>
        <w:rPr>
          <w:spacing w:val="-3"/>
          <w:sz w:val="24"/>
        </w:rPr>
        <w:t> </w:t>
      </w:r>
      <w:r>
        <w:rPr>
          <w:sz w:val="24"/>
        </w:rPr>
        <w:t>strane</w:t>
      </w:r>
      <w:r>
        <w:rPr>
          <w:spacing w:val="-3"/>
          <w:sz w:val="24"/>
        </w:rPr>
        <w:t> </w:t>
      </w:r>
      <w:r>
        <w:rPr>
          <w:sz w:val="24"/>
        </w:rPr>
        <w:t>Skupštine </w:t>
      </w:r>
      <w:r>
        <w:rPr>
          <w:spacing w:val="-2"/>
          <w:sz w:val="24"/>
        </w:rPr>
        <w:t>opštine,</w:t>
      </w:r>
    </w:p>
    <w:p>
      <w:pPr>
        <w:pStyle w:val="ListParagraph"/>
        <w:numPr>
          <w:ilvl w:val="0"/>
          <w:numId w:val="18"/>
        </w:numPr>
        <w:tabs>
          <w:tab w:pos="671" w:val="left" w:leader="none"/>
          <w:tab w:pos="681" w:val="left" w:leader="none"/>
        </w:tabs>
        <w:spacing w:line="240" w:lineRule="auto" w:before="1" w:after="0"/>
        <w:ind w:left="681" w:right="1081" w:hanging="361"/>
        <w:jc w:val="left"/>
        <w:rPr>
          <w:sz w:val="24"/>
        </w:rPr>
      </w:pPr>
      <w:r>
        <w:rPr>
          <w:sz w:val="24"/>
        </w:rPr>
        <w:t>30</w:t>
      </w:r>
      <w:r>
        <w:rPr>
          <w:spacing w:val="-3"/>
          <w:sz w:val="24"/>
        </w:rPr>
        <w:t> </w:t>
      </w:r>
      <w:r>
        <w:rPr>
          <w:sz w:val="24"/>
        </w:rPr>
        <w:t>septembar:</w:t>
      </w:r>
      <w:r>
        <w:rPr>
          <w:spacing w:val="-3"/>
          <w:sz w:val="24"/>
        </w:rPr>
        <w:t> </w:t>
      </w:r>
      <w:r>
        <w:rPr>
          <w:sz w:val="24"/>
        </w:rPr>
        <w:t>nakon</w:t>
      </w:r>
      <w:r>
        <w:rPr>
          <w:spacing w:val="-1"/>
          <w:sz w:val="24"/>
        </w:rPr>
        <w:t> </w:t>
      </w:r>
      <w:r>
        <w:rPr>
          <w:sz w:val="24"/>
        </w:rPr>
        <w:t>usvajanja</w:t>
      </w:r>
      <w:r>
        <w:rPr>
          <w:spacing w:val="-4"/>
          <w:sz w:val="24"/>
        </w:rPr>
        <w:t> </w:t>
      </w:r>
      <w:r>
        <w:rPr>
          <w:sz w:val="24"/>
        </w:rPr>
        <w:t>predloga</w:t>
      </w:r>
      <w:r>
        <w:rPr>
          <w:spacing w:val="-4"/>
          <w:sz w:val="24"/>
        </w:rPr>
        <w:t> </w:t>
      </w:r>
      <w:r>
        <w:rPr>
          <w:sz w:val="24"/>
        </w:rPr>
        <w:t>budžeta</w:t>
      </w:r>
      <w:r>
        <w:rPr>
          <w:spacing w:val="-3"/>
          <w:sz w:val="24"/>
        </w:rPr>
        <w:t> </w:t>
      </w:r>
      <w:r>
        <w:rPr>
          <w:sz w:val="24"/>
        </w:rPr>
        <w:t>od</w:t>
      </w:r>
      <w:r>
        <w:rPr>
          <w:spacing w:val="-3"/>
          <w:sz w:val="24"/>
        </w:rPr>
        <w:t> </w:t>
      </w:r>
      <w:r>
        <w:rPr>
          <w:sz w:val="24"/>
        </w:rPr>
        <w:t>strane</w:t>
      </w:r>
      <w:r>
        <w:rPr>
          <w:spacing w:val="-4"/>
          <w:sz w:val="24"/>
        </w:rPr>
        <w:t> </w:t>
      </w:r>
      <w:r>
        <w:rPr>
          <w:sz w:val="24"/>
        </w:rPr>
        <w:t>Skupštine</w:t>
      </w:r>
      <w:r>
        <w:rPr>
          <w:spacing w:val="-3"/>
          <w:sz w:val="24"/>
        </w:rPr>
        <w:t> </w:t>
      </w:r>
      <w:r>
        <w:rPr>
          <w:sz w:val="24"/>
        </w:rPr>
        <w:t>opštine,</w:t>
      </w:r>
      <w:r>
        <w:rPr>
          <w:spacing w:val="-3"/>
          <w:sz w:val="24"/>
        </w:rPr>
        <w:t> </w:t>
      </w:r>
      <w:r>
        <w:rPr>
          <w:sz w:val="24"/>
        </w:rPr>
        <w:t>opštine</w:t>
      </w:r>
      <w:r>
        <w:rPr>
          <w:spacing w:val="-4"/>
          <w:sz w:val="24"/>
        </w:rPr>
        <w:t> </w:t>
      </w:r>
      <w:r>
        <w:rPr>
          <w:sz w:val="24"/>
        </w:rPr>
        <w:t>su dužne da Ministarstvu finansija dostave sledeća dokumenta:</w:t>
      </w:r>
    </w:p>
    <w:p>
      <w:pPr>
        <w:pStyle w:val="ListParagraph"/>
        <w:numPr>
          <w:ilvl w:val="0"/>
          <w:numId w:val="19"/>
        </w:numPr>
        <w:tabs>
          <w:tab w:pos="681" w:val="left" w:leader="none"/>
        </w:tabs>
        <w:spacing w:line="240" w:lineRule="auto" w:before="0" w:after="0"/>
        <w:ind w:left="681" w:right="450" w:hanging="361"/>
        <w:jc w:val="left"/>
        <w:rPr>
          <w:sz w:val="24"/>
        </w:rPr>
      </w:pPr>
      <w:r>
        <w:rPr>
          <w:sz w:val="24"/>
        </w:rPr>
        <w:t>Propratno</w:t>
      </w:r>
      <w:r>
        <w:rPr>
          <w:spacing w:val="-3"/>
          <w:sz w:val="24"/>
        </w:rPr>
        <w:t> </w:t>
      </w:r>
      <w:r>
        <w:rPr>
          <w:sz w:val="24"/>
        </w:rPr>
        <w:t>pismo</w:t>
      </w:r>
      <w:r>
        <w:rPr>
          <w:spacing w:val="-3"/>
          <w:sz w:val="24"/>
        </w:rPr>
        <w:t> </w:t>
      </w:r>
      <w:r>
        <w:rPr>
          <w:sz w:val="24"/>
        </w:rPr>
        <w:t>na</w:t>
      </w:r>
      <w:r>
        <w:rPr>
          <w:spacing w:val="-4"/>
          <w:sz w:val="24"/>
        </w:rPr>
        <w:t> </w:t>
      </w:r>
      <w:r>
        <w:rPr>
          <w:sz w:val="24"/>
        </w:rPr>
        <w:t>osnovu</w:t>
      </w:r>
      <w:r>
        <w:rPr>
          <w:spacing w:val="-3"/>
          <w:sz w:val="24"/>
        </w:rPr>
        <w:t> </w:t>
      </w:r>
      <w:r>
        <w:rPr>
          <w:sz w:val="24"/>
        </w:rPr>
        <w:t>usvajanja</w:t>
      </w:r>
      <w:r>
        <w:rPr>
          <w:spacing w:val="-3"/>
          <w:sz w:val="24"/>
        </w:rPr>
        <w:t> </w:t>
      </w:r>
      <w:r>
        <w:rPr>
          <w:sz w:val="24"/>
        </w:rPr>
        <w:t>predloga</w:t>
      </w:r>
      <w:r>
        <w:rPr>
          <w:spacing w:val="-4"/>
          <w:sz w:val="24"/>
        </w:rPr>
        <w:t> </w:t>
      </w:r>
      <w:r>
        <w:rPr>
          <w:sz w:val="24"/>
        </w:rPr>
        <w:t>budžeta</w:t>
      </w:r>
      <w:r>
        <w:rPr>
          <w:spacing w:val="-3"/>
          <w:sz w:val="24"/>
        </w:rPr>
        <w:t> </w:t>
      </w:r>
      <w:r>
        <w:rPr>
          <w:sz w:val="24"/>
        </w:rPr>
        <w:t>od</w:t>
      </w:r>
      <w:r>
        <w:rPr>
          <w:spacing w:val="-3"/>
          <w:sz w:val="24"/>
        </w:rPr>
        <w:t> </w:t>
      </w:r>
      <w:r>
        <w:rPr>
          <w:sz w:val="24"/>
        </w:rPr>
        <w:t>strane</w:t>
      </w:r>
      <w:r>
        <w:rPr>
          <w:spacing w:val="-4"/>
          <w:sz w:val="24"/>
        </w:rPr>
        <w:t> </w:t>
      </w:r>
      <w:r>
        <w:rPr>
          <w:sz w:val="24"/>
        </w:rPr>
        <w:t>Skupštine</w:t>
      </w:r>
      <w:r>
        <w:rPr>
          <w:spacing w:val="-3"/>
          <w:sz w:val="24"/>
        </w:rPr>
        <w:t> </w:t>
      </w:r>
      <w:r>
        <w:rPr>
          <w:sz w:val="24"/>
        </w:rPr>
        <w:t>opštine</w:t>
      </w:r>
      <w:r>
        <w:rPr>
          <w:spacing w:val="-1"/>
          <w:sz w:val="24"/>
        </w:rPr>
        <w:t> </w:t>
      </w:r>
      <w:r>
        <w:rPr>
          <w:sz w:val="24"/>
        </w:rPr>
        <w:t>(potpisano od strane predsednika opštine).</w:t>
      </w:r>
    </w:p>
    <w:p>
      <w:pPr>
        <w:pStyle w:val="ListParagraph"/>
        <w:numPr>
          <w:ilvl w:val="0"/>
          <w:numId w:val="19"/>
        </w:numPr>
        <w:tabs>
          <w:tab w:pos="681" w:val="left" w:leader="none"/>
        </w:tabs>
        <w:spacing w:line="240" w:lineRule="auto" w:before="0" w:after="0"/>
        <w:ind w:left="681" w:right="1215" w:hanging="361"/>
        <w:jc w:val="left"/>
        <w:rPr>
          <w:sz w:val="24"/>
        </w:rPr>
      </w:pPr>
      <w:r>
        <w:rPr>
          <w:sz w:val="24"/>
        </w:rPr>
        <w:t>Odluka</w:t>
      </w:r>
      <w:r>
        <w:rPr>
          <w:spacing w:val="-4"/>
          <w:sz w:val="24"/>
        </w:rPr>
        <w:t> </w:t>
      </w:r>
      <w:r>
        <w:rPr>
          <w:sz w:val="24"/>
        </w:rPr>
        <w:t>Skupštine</w:t>
      </w:r>
      <w:r>
        <w:rPr>
          <w:spacing w:val="-3"/>
          <w:sz w:val="24"/>
        </w:rPr>
        <w:t> </w:t>
      </w:r>
      <w:r>
        <w:rPr>
          <w:sz w:val="24"/>
        </w:rPr>
        <w:t>opštine</w:t>
      </w:r>
      <w:r>
        <w:rPr>
          <w:spacing w:val="-4"/>
          <w:sz w:val="24"/>
        </w:rPr>
        <w:t> </w:t>
      </w:r>
      <w:r>
        <w:rPr>
          <w:sz w:val="24"/>
        </w:rPr>
        <w:t>o</w:t>
      </w:r>
      <w:r>
        <w:rPr>
          <w:spacing w:val="-3"/>
          <w:sz w:val="24"/>
        </w:rPr>
        <w:t> </w:t>
      </w:r>
      <w:r>
        <w:rPr>
          <w:sz w:val="24"/>
        </w:rPr>
        <w:t>usvajanju</w:t>
      </w:r>
      <w:r>
        <w:rPr>
          <w:spacing w:val="-3"/>
          <w:sz w:val="24"/>
        </w:rPr>
        <w:t> </w:t>
      </w:r>
      <w:r>
        <w:rPr>
          <w:sz w:val="24"/>
        </w:rPr>
        <w:t>predloga</w:t>
      </w:r>
      <w:r>
        <w:rPr>
          <w:spacing w:val="-4"/>
          <w:sz w:val="24"/>
        </w:rPr>
        <w:t> </w:t>
      </w:r>
      <w:r>
        <w:rPr>
          <w:sz w:val="24"/>
        </w:rPr>
        <w:t>budžeta</w:t>
      </w:r>
      <w:r>
        <w:rPr>
          <w:spacing w:val="-3"/>
          <w:sz w:val="24"/>
        </w:rPr>
        <w:t> </w:t>
      </w:r>
      <w:r>
        <w:rPr>
          <w:sz w:val="24"/>
        </w:rPr>
        <w:t>opštine</w:t>
      </w:r>
      <w:r>
        <w:rPr>
          <w:spacing w:val="-4"/>
          <w:sz w:val="24"/>
        </w:rPr>
        <w:t> </w:t>
      </w:r>
      <w:r>
        <w:rPr>
          <w:sz w:val="24"/>
        </w:rPr>
        <w:t>za</w:t>
      </w:r>
      <w:r>
        <w:rPr>
          <w:spacing w:val="-4"/>
          <w:sz w:val="24"/>
        </w:rPr>
        <w:t> </w:t>
      </w:r>
      <w:r>
        <w:rPr>
          <w:sz w:val="24"/>
        </w:rPr>
        <w:t>2027-2029.</w:t>
      </w:r>
      <w:r>
        <w:rPr>
          <w:spacing w:val="-3"/>
          <w:sz w:val="24"/>
        </w:rPr>
        <w:t> </w:t>
      </w:r>
      <w:r>
        <w:rPr>
          <w:sz w:val="24"/>
        </w:rPr>
        <w:t>godinu, uključujući višegodišnje kapitalne projekte.</w:t>
      </w:r>
    </w:p>
    <w:p>
      <w:pPr>
        <w:pStyle w:val="ListParagraph"/>
        <w:numPr>
          <w:ilvl w:val="0"/>
          <w:numId w:val="19"/>
        </w:numPr>
        <w:tabs>
          <w:tab w:pos="681" w:val="left" w:leader="none"/>
        </w:tabs>
        <w:spacing w:line="240" w:lineRule="auto" w:before="0" w:after="0"/>
        <w:ind w:left="681" w:right="0" w:hanging="360"/>
        <w:jc w:val="left"/>
        <w:rPr>
          <w:sz w:val="24"/>
        </w:rPr>
      </w:pPr>
      <w:r>
        <w:rPr>
          <w:sz w:val="24"/>
        </w:rPr>
        <w:t>Tabele</w:t>
      </w:r>
      <w:r>
        <w:rPr>
          <w:spacing w:val="-4"/>
          <w:sz w:val="24"/>
        </w:rPr>
        <w:t> </w:t>
      </w:r>
      <w:r>
        <w:rPr>
          <w:sz w:val="24"/>
        </w:rPr>
        <w:t>opštinskog</w:t>
      </w:r>
      <w:r>
        <w:rPr>
          <w:spacing w:val="-1"/>
          <w:sz w:val="24"/>
        </w:rPr>
        <w:t> </w:t>
      </w:r>
      <w:r>
        <w:rPr>
          <w:sz w:val="24"/>
        </w:rPr>
        <w:t>budžeta</w:t>
      </w:r>
      <w:r>
        <w:rPr>
          <w:spacing w:val="-3"/>
          <w:sz w:val="24"/>
        </w:rPr>
        <w:t> </w:t>
      </w:r>
      <w:r>
        <w:rPr>
          <w:sz w:val="24"/>
        </w:rPr>
        <w:t>(BDMS</w:t>
      </w:r>
      <w:r>
        <w:rPr>
          <w:spacing w:val="-2"/>
          <w:sz w:val="24"/>
        </w:rPr>
        <w:t> </w:t>
      </w:r>
      <w:r>
        <w:rPr>
          <w:sz w:val="24"/>
        </w:rPr>
        <w:t>i </w:t>
      </w:r>
      <w:r>
        <w:rPr>
          <w:spacing w:val="-2"/>
          <w:sz w:val="24"/>
        </w:rPr>
        <w:t>PIP):</w:t>
      </w:r>
    </w:p>
    <w:p>
      <w:pPr>
        <w:pStyle w:val="ListParagraph"/>
        <w:numPr>
          <w:ilvl w:val="1"/>
          <w:numId w:val="19"/>
        </w:numPr>
        <w:tabs>
          <w:tab w:pos="1220" w:val="left" w:leader="none"/>
        </w:tabs>
        <w:spacing w:line="286" w:lineRule="exact" w:before="0" w:after="0"/>
        <w:ind w:left="1220" w:right="0" w:hanging="359"/>
        <w:jc w:val="left"/>
        <w:rPr>
          <w:sz w:val="24"/>
        </w:rPr>
      </w:pPr>
      <w:r>
        <w:rPr>
          <w:sz w:val="24"/>
        </w:rPr>
        <w:t>Tabela</w:t>
      </w:r>
      <w:r>
        <w:rPr>
          <w:spacing w:val="-3"/>
          <w:sz w:val="24"/>
        </w:rPr>
        <w:t> </w:t>
      </w:r>
      <w:r>
        <w:rPr>
          <w:sz w:val="24"/>
        </w:rPr>
        <w:t>4.1</w:t>
      </w:r>
      <w:r>
        <w:rPr>
          <w:spacing w:val="-1"/>
          <w:sz w:val="24"/>
        </w:rPr>
        <w:t> </w:t>
      </w:r>
      <w:r>
        <w:rPr>
          <w:sz w:val="24"/>
        </w:rPr>
        <w:t>-</w:t>
      </w:r>
      <w:r>
        <w:rPr>
          <w:spacing w:val="-1"/>
          <w:sz w:val="24"/>
        </w:rPr>
        <w:t> </w:t>
      </w:r>
      <w:r>
        <w:rPr>
          <w:sz w:val="24"/>
        </w:rPr>
        <w:t>plan</w:t>
      </w:r>
      <w:r>
        <w:rPr>
          <w:spacing w:val="-1"/>
          <w:sz w:val="24"/>
        </w:rPr>
        <w:t> </w:t>
      </w:r>
      <w:r>
        <w:rPr>
          <w:sz w:val="24"/>
        </w:rPr>
        <w:t>budžetske</w:t>
      </w:r>
      <w:r>
        <w:rPr>
          <w:spacing w:val="-1"/>
          <w:sz w:val="24"/>
        </w:rPr>
        <w:t> </w:t>
      </w:r>
      <w:r>
        <w:rPr>
          <w:sz w:val="24"/>
        </w:rPr>
        <w:t>raspodele</w:t>
      </w:r>
      <w:r>
        <w:rPr>
          <w:spacing w:val="-1"/>
          <w:sz w:val="24"/>
        </w:rPr>
        <w:t> </w:t>
      </w:r>
      <w:r>
        <w:rPr>
          <w:sz w:val="24"/>
        </w:rPr>
        <w:t>troškova</w:t>
      </w:r>
      <w:r>
        <w:rPr>
          <w:spacing w:val="-2"/>
          <w:sz w:val="24"/>
        </w:rPr>
        <w:t> </w:t>
      </w:r>
      <w:r>
        <w:rPr>
          <w:sz w:val="24"/>
        </w:rPr>
        <w:t>za</w:t>
      </w:r>
      <w:r>
        <w:rPr>
          <w:spacing w:val="1"/>
          <w:sz w:val="24"/>
        </w:rPr>
        <w:t> </w:t>
      </w:r>
      <w:r>
        <w:rPr>
          <w:sz w:val="24"/>
        </w:rPr>
        <w:t>2027-2029 godinu </w:t>
      </w:r>
      <w:r>
        <w:rPr>
          <w:spacing w:val="-2"/>
          <w:sz w:val="24"/>
        </w:rPr>
        <w:t>(štampani</w:t>
      </w:r>
    </w:p>
    <w:p>
      <w:pPr>
        <w:pStyle w:val="ListParagraph"/>
        <w:numPr>
          <w:ilvl w:val="1"/>
          <w:numId w:val="19"/>
        </w:numPr>
        <w:tabs>
          <w:tab w:pos="1221" w:val="left" w:leader="none"/>
        </w:tabs>
        <w:spacing w:line="223" w:lineRule="auto" w:before="4" w:after="0"/>
        <w:ind w:left="1221" w:right="1062" w:hanging="360"/>
        <w:jc w:val="left"/>
        <w:rPr>
          <w:sz w:val="24"/>
        </w:rPr>
      </w:pPr>
      <w:r>
        <w:rPr>
          <w:sz w:val="24"/>
        </w:rPr>
        <w:t>primerak</w:t>
      </w:r>
      <w:r>
        <w:rPr>
          <w:spacing w:val="-3"/>
          <w:sz w:val="24"/>
        </w:rPr>
        <w:t> </w:t>
      </w:r>
      <w:r>
        <w:rPr>
          <w:sz w:val="24"/>
        </w:rPr>
        <w:t>iz</w:t>
      </w:r>
      <w:r>
        <w:rPr>
          <w:spacing w:val="-4"/>
          <w:sz w:val="24"/>
        </w:rPr>
        <w:t> </w:t>
      </w:r>
      <w:r>
        <w:rPr>
          <w:sz w:val="24"/>
        </w:rPr>
        <w:t>BDMS-a,</w:t>
      </w:r>
      <w:r>
        <w:rPr>
          <w:spacing w:val="-3"/>
          <w:sz w:val="24"/>
        </w:rPr>
        <w:t> </w:t>
      </w:r>
      <w:r>
        <w:rPr>
          <w:sz w:val="24"/>
        </w:rPr>
        <w:t>pečat</w:t>
      </w:r>
      <w:r>
        <w:rPr>
          <w:spacing w:val="-3"/>
          <w:sz w:val="24"/>
        </w:rPr>
        <w:t> </w:t>
      </w:r>
      <w:r>
        <w:rPr>
          <w:sz w:val="24"/>
        </w:rPr>
        <w:t>i</w:t>
      </w:r>
      <w:r>
        <w:rPr>
          <w:spacing w:val="-3"/>
          <w:sz w:val="24"/>
        </w:rPr>
        <w:t> </w:t>
      </w:r>
      <w:r>
        <w:rPr>
          <w:sz w:val="24"/>
        </w:rPr>
        <w:t>potpisan</w:t>
      </w:r>
      <w:r>
        <w:rPr>
          <w:spacing w:val="-3"/>
          <w:sz w:val="24"/>
        </w:rPr>
        <w:t> </w:t>
      </w:r>
      <w:r>
        <w:rPr>
          <w:sz w:val="24"/>
        </w:rPr>
        <w:t>od</w:t>
      </w:r>
      <w:r>
        <w:rPr>
          <w:spacing w:val="-3"/>
          <w:sz w:val="24"/>
        </w:rPr>
        <w:t> </w:t>
      </w:r>
      <w:r>
        <w:rPr>
          <w:sz w:val="24"/>
        </w:rPr>
        <w:t>strane</w:t>
      </w:r>
      <w:r>
        <w:rPr>
          <w:spacing w:val="-4"/>
          <w:sz w:val="24"/>
        </w:rPr>
        <w:t> </w:t>
      </w:r>
      <w:r>
        <w:rPr>
          <w:sz w:val="24"/>
        </w:rPr>
        <w:t>predsednika</w:t>
      </w:r>
      <w:r>
        <w:rPr>
          <w:spacing w:val="-3"/>
          <w:sz w:val="24"/>
        </w:rPr>
        <w:t> </w:t>
      </w:r>
      <w:r>
        <w:rPr>
          <w:sz w:val="24"/>
        </w:rPr>
        <w:t>opštine</w:t>
      </w:r>
      <w:r>
        <w:rPr>
          <w:spacing w:val="-4"/>
          <w:sz w:val="24"/>
        </w:rPr>
        <w:t> </w:t>
      </w:r>
      <w:r>
        <w:rPr>
          <w:sz w:val="24"/>
        </w:rPr>
        <w:t>i</w:t>
      </w:r>
      <w:r>
        <w:rPr>
          <w:spacing w:val="-3"/>
          <w:sz w:val="24"/>
        </w:rPr>
        <w:t> </w:t>
      </w:r>
      <w:r>
        <w:rPr>
          <w:sz w:val="24"/>
        </w:rPr>
        <w:t>finansijskog </w:t>
      </w:r>
      <w:r>
        <w:rPr>
          <w:spacing w:val="-2"/>
          <w:sz w:val="24"/>
        </w:rPr>
        <w:t>direktora),</w:t>
      </w:r>
    </w:p>
    <w:p>
      <w:pPr>
        <w:pStyle w:val="ListParagraph"/>
        <w:numPr>
          <w:ilvl w:val="1"/>
          <w:numId w:val="19"/>
        </w:numPr>
        <w:tabs>
          <w:tab w:pos="1220" w:val="left" w:leader="none"/>
        </w:tabs>
        <w:spacing w:line="286" w:lineRule="exact" w:before="4" w:after="0"/>
        <w:ind w:left="1220" w:right="0" w:hanging="359"/>
        <w:jc w:val="left"/>
        <w:rPr>
          <w:sz w:val="24"/>
        </w:rPr>
      </w:pPr>
      <w:r>
        <w:rPr>
          <w:sz w:val="24"/>
        </w:rPr>
        <w:t>Tabela</w:t>
      </w:r>
      <w:r>
        <w:rPr>
          <w:spacing w:val="-3"/>
          <w:sz w:val="24"/>
        </w:rPr>
        <w:t> </w:t>
      </w:r>
      <w:r>
        <w:rPr>
          <w:sz w:val="24"/>
        </w:rPr>
        <w:t>4.1.B</w:t>
      </w:r>
      <w:r>
        <w:rPr>
          <w:spacing w:val="-1"/>
          <w:sz w:val="24"/>
        </w:rPr>
        <w:t> </w:t>
      </w:r>
      <w:r>
        <w:rPr>
          <w:sz w:val="24"/>
        </w:rPr>
        <w:t>– plan</w:t>
      </w:r>
      <w:r>
        <w:rPr>
          <w:spacing w:val="-1"/>
          <w:sz w:val="24"/>
        </w:rPr>
        <w:t> </w:t>
      </w:r>
      <w:r>
        <w:rPr>
          <w:sz w:val="24"/>
        </w:rPr>
        <w:t>budžetske</w:t>
      </w:r>
      <w:r>
        <w:rPr>
          <w:spacing w:val="-1"/>
          <w:sz w:val="24"/>
        </w:rPr>
        <w:t> </w:t>
      </w:r>
      <w:r>
        <w:rPr>
          <w:sz w:val="24"/>
        </w:rPr>
        <w:t>raspodele</w:t>
      </w:r>
      <w:r>
        <w:rPr>
          <w:spacing w:val="-1"/>
          <w:sz w:val="24"/>
        </w:rPr>
        <w:t> </w:t>
      </w:r>
      <w:r>
        <w:rPr>
          <w:sz w:val="24"/>
        </w:rPr>
        <w:t>troškova kroz</w:t>
      </w:r>
      <w:r>
        <w:rPr>
          <w:spacing w:val="-3"/>
          <w:sz w:val="24"/>
        </w:rPr>
        <w:t> </w:t>
      </w:r>
      <w:r>
        <w:rPr>
          <w:sz w:val="24"/>
        </w:rPr>
        <w:t>klauzulu ulaganja</w:t>
      </w:r>
      <w:r>
        <w:rPr>
          <w:spacing w:val="-1"/>
          <w:sz w:val="24"/>
        </w:rPr>
        <w:t> </w:t>
      </w:r>
      <w:r>
        <w:rPr>
          <w:sz w:val="24"/>
        </w:rPr>
        <w:t>i</w:t>
      </w:r>
      <w:r>
        <w:rPr>
          <w:spacing w:val="4"/>
          <w:sz w:val="24"/>
        </w:rPr>
        <w:t> </w:t>
      </w:r>
      <w:r>
        <w:rPr>
          <w:spacing w:val="-2"/>
          <w:sz w:val="24"/>
        </w:rPr>
        <w:t>zaduživanja</w:t>
      </w:r>
    </w:p>
    <w:p>
      <w:pPr>
        <w:pStyle w:val="ListParagraph"/>
        <w:numPr>
          <w:ilvl w:val="1"/>
          <w:numId w:val="19"/>
        </w:numPr>
        <w:tabs>
          <w:tab w:pos="1221" w:val="left" w:leader="none"/>
        </w:tabs>
        <w:spacing w:line="232" w:lineRule="auto" w:before="0" w:after="0"/>
        <w:ind w:left="1221" w:right="504" w:hanging="360"/>
        <w:jc w:val="left"/>
        <w:rPr>
          <w:sz w:val="24"/>
        </w:rPr>
      </w:pPr>
      <w:r>
        <w:rPr>
          <w:sz w:val="24"/>
        </w:rPr>
        <w:t>Tabela</w:t>
      </w:r>
      <w:r>
        <w:rPr>
          <w:spacing w:val="-3"/>
          <w:sz w:val="24"/>
        </w:rPr>
        <w:t> </w:t>
      </w:r>
      <w:r>
        <w:rPr>
          <w:sz w:val="24"/>
        </w:rPr>
        <w:t>4.2</w:t>
      </w:r>
      <w:r>
        <w:rPr>
          <w:spacing w:val="-4"/>
          <w:sz w:val="24"/>
        </w:rPr>
        <w:t> </w:t>
      </w:r>
      <w:r>
        <w:rPr>
          <w:sz w:val="24"/>
        </w:rPr>
        <w:t>–</w:t>
      </w:r>
      <w:r>
        <w:rPr>
          <w:spacing w:val="-3"/>
          <w:sz w:val="24"/>
        </w:rPr>
        <w:t> </w:t>
      </w:r>
      <w:r>
        <w:rPr>
          <w:sz w:val="24"/>
        </w:rPr>
        <w:t>finansiranje</w:t>
      </w:r>
      <w:r>
        <w:rPr>
          <w:spacing w:val="-2"/>
          <w:sz w:val="24"/>
        </w:rPr>
        <w:t> </w:t>
      </w:r>
      <w:r>
        <w:rPr>
          <w:sz w:val="24"/>
        </w:rPr>
        <w:t>kapitalnih</w:t>
      </w:r>
      <w:r>
        <w:rPr>
          <w:spacing w:val="-3"/>
          <w:sz w:val="24"/>
        </w:rPr>
        <w:t> </w:t>
      </w:r>
      <w:r>
        <w:rPr>
          <w:sz w:val="24"/>
        </w:rPr>
        <w:t>projekata</w:t>
      </w:r>
      <w:r>
        <w:rPr>
          <w:spacing w:val="-2"/>
          <w:sz w:val="24"/>
        </w:rPr>
        <w:t> </w:t>
      </w:r>
      <w:r>
        <w:rPr>
          <w:sz w:val="24"/>
        </w:rPr>
        <w:t>za</w:t>
      </w:r>
      <w:r>
        <w:rPr>
          <w:spacing w:val="-4"/>
          <w:sz w:val="24"/>
        </w:rPr>
        <w:t> </w:t>
      </w:r>
      <w:r>
        <w:rPr>
          <w:sz w:val="24"/>
        </w:rPr>
        <w:t>2027.</w:t>
      </w:r>
      <w:r>
        <w:rPr>
          <w:spacing w:val="-3"/>
          <w:sz w:val="24"/>
        </w:rPr>
        <w:t> </w:t>
      </w:r>
      <w:r>
        <w:rPr>
          <w:sz w:val="24"/>
        </w:rPr>
        <w:t>godinu</w:t>
      </w:r>
      <w:r>
        <w:rPr>
          <w:spacing w:val="-3"/>
          <w:sz w:val="24"/>
        </w:rPr>
        <w:t> </w:t>
      </w:r>
      <w:r>
        <w:rPr>
          <w:sz w:val="24"/>
        </w:rPr>
        <w:t>i</w:t>
      </w:r>
      <w:r>
        <w:rPr>
          <w:spacing w:val="-3"/>
          <w:sz w:val="24"/>
        </w:rPr>
        <w:t> </w:t>
      </w:r>
      <w:r>
        <w:rPr>
          <w:sz w:val="24"/>
        </w:rPr>
        <w:t>višegodišnji</w:t>
      </w:r>
      <w:r>
        <w:rPr>
          <w:spacing w:val="-3"/>
          <w:sz w:val="24"/>
        </w:rPr>
        <w:t> </w:t>
      </w:r>
      <w:r>
        <w:rPr>
          <w:sz w:val="24"/>
        </w:rPr>
        <w:t>kapitalni</w:t>
      </w:r>
      <w:r>
        <w:rPr>
          <w:spacing w:val="-3"/>
          <w:sz w:val="24"/>
        </w:rPr>
        <w:t> </w:t>
      </w:r>
      <w:r>
        <w:rPr>
          <w:sz w:val="24"/>
        </w:rPr>
        <w:t>za 2028-2029 godinu (iz sistema PIP-a, overeno i potpisano od strane Gradonacelnika Opstine i Glavni finansijski sluzbenik</w:t>
      </w:r>
    </w:p>
    <w:p>
      <w:pPr>
        <w:pStyle w:val="ListParagraph"/>
        <w:numPr>
          <w:ilvl w:val="1"/>
          <w:numId w:val="19"/>
        </w:numPr>
        <w:tabs>
          <w:tab w:pos="1220" w:val="left" w:leader="none"/>
        </w:tabs>
        <w:spacing w:line="285" w:lineRule="exact" w:before="0" w:after="0"/>
        <w:ind w:left="1220" w:right="0" w:hanging="359"/>
        <w:jc w:val="left"/>
        <w:rPr>
          <w:sz w:val="24"/>
        </w:rPr>
      </w:pPr>
      <w:r>
        <w:rPr>
          <w:sz w:val="24"/>
        </w:rPr>
        <w:t>Tabela</w:t>
      </w:r>
      <w:r>
        <w:rPr>
          <w:spacing w:val="-1"/>
          <w:sz w:val="24"/>
        </w:rPr>
        <w:t> </w:t>
      </w:r>
      <w:r>
        <w:rPr>
          <w:sz w:val="24"/>
        </w:rPr>
        <w:t>4.2.B</w:t>
      </w:r>
      <w:r>
        <w:rPr>
          <w:spacing w:val="-1"/>
          <w:sz w:val="24"/>
        </w:rPr>
        <w:t> </w:t>
      </w:r>
      <w:r>
        <w:rPr>
          <w:sz w:val="24"/>
        </w:rPr>
        <w:t>-</w:t>
      </w:r>
      <w:r>
        <w:rPr>
          <w:spacing w:val="-2"/>
          <w:sz w:val="24"/>
        </w:rPr>
        <w:t> </w:t>
      </w:r>
      <w:r>
        <w:rPr>
          <w:sz w:val="24"/>
        </w:rPr>
        <w:t>finansiranje</w:t>
      </w:r>
      <w:r>
        <w:rPr>
          <w:spacing w:val="-1"/>
          <w:sz w:val="24"/>
        </w:rPr>
        <w:t> </w:t>
      </w:r>
      <w:r>
        <w:rPr>
          <w:sz w:val="24"/>
        </w:rPr>
        <w:t>kapitalnih</w:t>
      </w:r>
      <w:r>
        <w:rPr>
          <w:spacing w:val="-1"/>
          <w:sz w:val="24"/>
        </w:rPr>
        <w:t> </w:t>
      </w:r>
      <w:r>
        <w:rPr>
          <w:sz w:val="24"/>
        </w:rPr>
        <w:t>projekata</w:t>
      </w:r>
      <w:r>
        <w:rPr>
          <w:spacing w:val="-1"/>
          <w:sz w:val="24"/>
        </w:rPr>
        <w:t> </w:t>
      </w:r>
      <w:r>
        <w:rPr>
          <w:sz w:val="24"/>
        </w:rPr>
        <w:t>putem</w:t>
      </w:r>
      <w:r>
        <w:rPr>
          <w:spacing w:val="-1"/>
          <w:sz w:val="24"/>
        </w:rPr>
        <w:t> </w:t>
      </w:r>
      <w:r>
        <w:rPr>
          <w:sz w:val="24"/>
        </w:rPr>
        <w:t>klauzule</w:t>
      </w:r>
      <w:r>
        <w:rPr>
          <w:spacing w:val="-1"/>
          <w:sz w:val="24"/>
        </w:rPr>
        <w:t> </w:t>
      </w:r>
      <w:r>
        <w:rPr>
          <w:sz w:val="24"/>
        </w:rPr>
        <w:t>o</w:t>
      </w:r>
      <w:r>
        <w:rPr>
          <w:spacing w:val="-1"/>
          <w:sz w:val="24"/>
        </w:rPr>
        <w:t> </w:t>
      </w:r>
      <w:r>
        <w:rPr>
          <w:sz w:val="24"/>
        </w:rPr>
        <w:t>ulaganju</w:t>
      </w:r>
      <w:r>
        <w:rPr>
          <w:spacing w:val="-1"/>
          <w:sz w:val="24"/>
        </w:rPr>
        <w:t> </w:t>
      </w:r>
      <w:r>
        <w:rPr>
          <w:sz w:val="24"/>
        </w:rPr>
        <w:t>i</w:t>
      </w:r>
      <w:r>
        <w:rPr>
          <w:spacing w:val="6"/>
          <w:sz w:val="24"/>
        </w:rPr>
        <w:t> </w:t>
      </w:r>
      <w:r>
        <w:rPr>
          <w:spacing w:val="-2"/>
          <w:sz w:val="24"/>
        </w:rPr>
        <w:t>Zaduživanju</w:t>
      </w:r>
    </w:p>
    <w:p>
      <w:pPr>
        <w:pStyle w:val="ListParagraph"/>
        <w:numPr>
          <w:ilvl w:val="1"/>
          <w:numId w:val="19"/>
        </w:numPr>
        <w:tabs>
          <w:tab w:pos="1221" w:val="left" w:leader="none"/>
        </w:tabs>
        <w:spacing w:line="230" w:lineRule="auto" w:before="0" w:after="0"/>
        <w:ind w:left="1221" w:right="609" w:hanging="360"/>
        <w:jc w:val="left"/>
        <w:rPr>
          <w:sz w:val="24"/>
        </w:rPr>
      </w:pPr>
      <w:r>
        <w:rPr>
          <w:sz w:val="24"/>
        </w:rPr>
        <w:t>Tabela 4.3- Srednjorocni plan i ukupni prihodi budzeta opstine iz Vladinih grantova i sopstvenih</w:t>
      </w:r>
      <w:r>
        <w:rPr>
          <w:spacing w:val="-4"/>
          <w:sz w:val="24"/>
        </w:rPr>
        <w:t> </w:t>
      </w:r>
      <w:r>
        <w:rPr>
          <w:sz w:val="24"/>
        </w:rPr>
        <w:t>prihoda</w:t>
      </w:r>
      <w:r>
        <w:rPr>
          <w:spacing w:val="-5"/>
          <w:sz w:val="24"/>
        </w:rPr>
        <w:t> </w:t>
      </w:r>
      <w:r>
        <w:rPr>
          <w:sz w:val="24"/>
        </w:rPr>
        <w:t>(iz</w:t>
      </w:r>
      <w:r>
        <w:rPr>
          <w:spacing w:val="-6"/>
          <w:sz w:val="24"/>
        </w:rPr>
        <w:t> </w:t>
      </w:r>
      <w:r>
        <w:rPr>
          <w:sz w:val="24"/>
        </w:rPr>
        <w:t>sistema</w:t>
      </w:r>
      <w:r>
        <w:rPr>
          <w:spacing w:val="-5"/>
          <w:sz w:val="24"/>
        </w:rPr>
        <w:t> </w:t>
      </w:r>
      <w:r>
        <w:rPr>
          <w:sz w:val="24"/>
        </w:rPr>
        <w:t>BDMS-ja,</w:t>
      </w:r>
      <w:r>
        <w:rPr>
          <w:spacing w:val="-4"/>
          <w:sz w:val="24"/>
        </w:rPr>
        <w:t> </w:t>
      </w:r>
      <w:r>
        <w:rPr>
          <w:sz w:val="24"/>
        </w:rPr>
        <w:t>overeno</w:t>
      </w:r>
      <w:r>
        <w:rPr>
          <w:spacing w:val="-2"/>
          <w:sz w:val="24"/>
        </w:rPr>
        <w:t> </w:t>
      </w:r>
      <w:r>
        <w:rPr>
          <w:sz w:val="24"/>
        </w:rPr>
        <w:t>i</w:t>
      </w:r>
      <w:r>
        <w:rPr>
          <w:spacing w:val="-4"/>
          <w:sz w:val="24"/>
        </w:rPr>
        <w:t> </w:t>
      </w:r>
      <w:r>
        <w:rPr>
          <w:sz w:val="24"/>
        </w:rPr>
        <w:t>potpisano</w:t>
      </w:r>
      <w:r>
        <w:rPr>
          <w:spacing w:val="-4"/>
          <w:sz w:val="24"/>
        </w:rPr>
        <w:t> </w:t>
      </w:r>
      <w:r>
        <w:rPr>
          <w:sz w:val="24"/>
        </w:rPr>
        <w:t>od</w:t>
      </w:r>
      <w:r>
        <w:rPr>
          <w:spacing w:val="-4"/>
          <w:sz w:val="24"/>
        </w:rPr>
        <w:t> </w:t>
      </w:r>
      <w:r>
        <w:rPr>
          <w:sz w:val="24"/>
        </w:rPr>
        <w:t>strane</w:t>
      </w:r>
      <w:r>
        <w:rPr>
          <w:spacing w:val="-5"/>
          <w:sz w:val="24"/>
        </w:rPr>
        <w:t> </w:t>
      </w:r>
      <w:r>
        <w:rPr>
          <w:sz w:val="24"/>
        </w:rPr>
        <w:t>gradonacelnika opstine i glavnog finansijskog sluzbenika)</w:t>
      </w:r>
    </w:p>
    <w:p>
      <w:pPr>
        <w:pStyle w:val="ListParagraph"/>
        <w:numPr>
          <w:ilvl w:val="1"/>
          <w:numId w:val="19"/>
        </w:numPr>
        <w:tabs>
          <w:tab w:pos="1220" w:val="left" w:leader="none"/>
        </w:tabs>
        <w:spacing w:line="240" w:lineRule="auto" w:before="0" w:after="0"/>
        <w:ind w:left="1220" w:right="0" w:hanging="359"/>
        <w:jc w:val="left"/>
        <w:rPr>
          <w:sz w:val="24"/>
        </w:rPr>
      </w:pPr>
      <w:r>
        <w:rPr>
          <w:sz w:val="24"/>
        </w:rPr>
        <w:t>Tabela</w:t>
      </w:r>
      <w:r>
        <w:rPr>
          <w:spacing w:val="-4"/>
          <w:sz w:val="24"/>
        </w:rPr>
        <w:t> </w:t>
      </w:r>
      <w:r>
        <w:rPr>
          <w:sz w:val="24"/>
        </w:rPr>
        <w:t>budzeta</w:t>
      </w:r>
      <w:r>
        <w:rPr>
          <w:spacing w:val="-1"/>
          <w:sz w:val="24"/>
        </w:rPr>
        <w:t> </w:t>
      </w:r>
      <w:r>
        <w:rPr>
          <w:sz w:val="24"/>
        </w:rPr>
        <w:t>za</w:t>
      </w:r>
      <w:r>
        <w:rPr>
          <w:spacing w:val="-2"/>
          <w:sz w:val="24"/>
        </w:rPr>
        <w:t> ucinak</w:t>
      </w:r>
    </w:p>
    <w:p>
      <w:pPr>
        <w:pStyle w:val="ListParagraph"/>
        <w:spacing w:after="0" w:line="240" w:lineRule="auto"/>
        <w:jc w:val="left"/>
        <w:rPr>
          <w:sz w:val="24"/>
        </w:rPr>
        <w:sectPr>
          <w:pgSz w:w="11910" w:h="16840"/>
          <w:pgMar w:header="0" w:footer="921" w:top="620" w:bottom="1120" w:left="850" w:right="850"/>
        </w:sectPr>
      </w:pPr>
    </w:p>
    <w:p>
      <w:pPr>
        <w:pStyle w:val="BodyText"/>
        <w:spacing w:before="4"/>
        <w:rPr>
          <w:sz w:val="17"/>
        </w:rPr>
      </w:pPr>
    </w:p>
    <w:sectPr>
      <w:pgSz w:w="11910" w:h="16840"/>
      <w:pgMar w:header="0" w:footer="921" w:top="1920" w:bottom="116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ourier New">
    <w:altName w:val="Courier New"/>
    <w:charset w:val="1"/>
    <w:family w:val="modern"/>
    <w:pitch w:val="default"/>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71654912">
              <wp:simplePos x="0" y="0"/>
              <wp:positionH relativeFrom="page">
                <wp:posOffset>6757161</wp:posOffset>
              </wp:positionH>
              <wp:positionV relativeFrom="page">
                <wp:posOffset>9937248</wp:posOffset>
              </wp:positionV>
              <wp:extent cx="152400"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400" cy="196215"/>
                      </a:xfrm>
                      <a:prstGeom prst="rect">
                        <a:avLst/>
                      </a:prstGeom>
                    </wps:spPr>
                    <wps:txbx>
                      <w:txbxContent>
                        <w:p>
                          <w:pPr>
                            <w:spacing w:before="58"/>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2.059998pt;margin-top:782.46051pt;width:12pt;height:15.45pt;mso-position-horizontal-relative:page;mso-position-vertical-relative:page;z-index:-31661568" type="#_x0000_t202" id="docshape1" filled="false" stroked="false">
              <v:textbox inset="0,0,0,0">
                <w:txbxContent>
                  <w:p>
                    <w:pPr>
                      <w:spacing w:before="58"/>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59520">
              <wp:simplePos x="0" y="0"/>
              <wp:positionH relativeFrom="page">
                <wp:posOffset>3659227</wp:posOffset>
              </wp:positionH>
              <wp:positionV relativeFrom="page">
                <wp:posOffset>9315488</wp:posOffset>
              </wp:positionV>
              <wp:extent cx="350520" cy="20955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50520" cy="209550"/>
                      </a:xfrm>
                      <a:prstGeom prst="rect">
                        <a:avLst/>
                      </a:prstGeom>
                    </wps:spPr>
                    <wps:txbx>
                      <w:txbxContent>
                        <w:p>
                          <w:pPr>
                            <w:spacing w:before="10"/>
                            <w:ind w:left="60" w:right="0" w:firstLine="0"/>
                            <w:jc w:val="left"/>
                            <w:rPr>
                              <w:sz w:val="26"/>
                            </w:rPr>
                          </w:pPr>
                          <w:r>
                            <w:rPr>
                              <w:sz w:val="26"/>
                            </w:rPr>
                            <w:fldChar w:fldCharType="begin"/>
                          </w:r>
                          <w:r>
                            <w:rPr>
                              <w:sz w:val="26"/>
                            </w:rPr>
                            <w:instrText> PAGE </w:instrText>
                          </w:r>
                          <w:r>
                            <w:rPr>
                              <w:sz w:val="26"/>
                            </w:rPr>
                            <w:fldChar w:fldCharType="separate"/>
                          </w:r>
                          <w:r>
                            <w:rPr>
                              <w:sz w:val="26"/>
                            </w:rPr>
                            <w:t>1</w:t>
                          </w:r>
                          <w:r>
                            <w:rPr>
                              <w:sz w:val="26"/>
                            </w:rPr>
                            <w:fldChar w:fldCharType="end"/>
                          </w:r>
                          <w:r>
                            <w:rPr>
                              <w:spacing w:val="5"/>
                              <w:sz w:val="26"/>
                            </w:rPr>
                            <w:t> </w:t>
                          </w:r>
                          <w:r>
                            <w:rPr>
                              <w:sz w:val="26"/>
                            </w:rPr>
                            <w:t>/</w:t>
                          </w:r>
                          <w:r>
                            <w:rPr>
                              <w:spacing w:val="1"/>
                              <w:sz w:val="26"/>
                            </w:rPr>
                            <w:t> </w:t>
                          </w:r>
                          <w:r>
                            <w:rPr>
                              <w:spacing w:val="-10"/>
                              <w:sz w:val="26"/>
                            </w:rPr>
                            <w:t>8</w:t>
                          </w:r>
                        </w:p>
                      </w:txbxContent>
                    </wps:txbx>
                    <wps:bodyPr wrap="square" lIns="0" tIns="0" rIns="0" bIns="0" rtlCol="0">
                      <a:noAutofit/>
                    </wps:bodyPr>
                  </wps:wsp>
                </a:graphicData>
              </a:graphic>
            </wp:anchor>
          </w:drawing>
        </mc:Choice>
        <mc:Fallback>
          <w:pict>
            <v:shape style="position:absolute;margin-left:288.128174pt;margin-top:733.503052pt;width:27.6pt;height:16.5pt;mso-position-horizontal-relative:page;mso-position-vertical-relative:page;z-index:-31656960" type="#_x0000_t202" id="docshape10" filled="false" stroked="false">
              <v:textbox inset="0,0,0,0">
                <w:txbxContent>
                  <w:p>
                    <w:pPr>
                      <w:spacing w:before="10"/>
                      <w:ind w:left="60" w:right="0" w:firstLine="0"/>
                      <w:jc w:val="left"/>
                      <w:rPr>
                        <w:sz w:val="26"/>
                      </w:rPr>
                    </w:pPr>
                    <w:r>
                      <w:rPr>
                        <w:sz w:val="26"/>
                      </w:rPr>
                      <w:fldChar w:fldCharType="begin"/>
                    </w:r>
                    <w:r>
                      <w:rPr>
                        <w:sz w:val="26"/>
                      </w:rPr>
                      <w:instrText> PAGE </w:instrText>
                    </w:r>
                    <w:r>
                      <w:rPr>
                        <w:sz w:val="26"/>
                      </w:rPr>
                      <w:fldChar w:fldCharType="separate"/>
                    </w:r>
                    <w:r>
                      <w:rPr>
                        <w:sz w:val="26"/>
                      </w:rPr>
                      <w:t>1</w:t>
                    </w:r>
                    <w:r>
                      <w:rPr>
                        <w:sz w:val="26"/>
                      </w:rPr>
                      <w:fldChar w:fldCharType="end"/>
                    </w:r>
                    <w:r>
                      <w:rPr>
                        <w:spacing w:val="5"/>
                        <w:sz w:val="26"/>
                      </w:rPr>
                      <w:t> </w:t>
                    </w:r>
                    <w:r>
                      <w:rPr>
                        <w:sz w:val="26"/>
                      </w:rPr>
                      <w:t>/</w:t>
                    </w:r>
                    <w:r>
                      <w:rPr>
                        <w:spacing w:val="1"/>
                        <w:sz w:val="26"/>
                      </w:rPr>
                      <w:t> </w:t>
                    </w:r>
                    <w:r>
                      <w:rPr>
                        <w:spacing w:val="-10"/>
                        <w:sz w:val="26"/>
                      </w:rPr>
                      <w:t>8</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60032">
              <wp:simplePos x="0" y="0"/>
              <wp:positionH relativeFrom="page">
                <wp:posOffset>3659227</wp:posOffset>
              </wp:positionH>
              <wp:positionV relativeFrom="page">
                <wp:posOffset>9315488</wp:posOffset>
              </wp:positionV>
              <wp:extent cx="350520" cy="20955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50520" cy="209550"/>
                      </a:xfrm>
                      <a:prstGeom prst="rect">
                        <a:avLst/>
                      </a:prstGeom>
                    </wps:spPr>
                    <wps:txbx>
                      <w:txbxContent>
                        <w:p>
                          <w:pPr>
                            <w:spacing w:before="10"/>
                            <w:ind w:left="60" w:right="0" w:firstLine="0"/>
                            <w:jc w:val="left"/>
                            <w:rPr>
                              <w:sz w:val="26"/>
                            </w:rPr>
                          </w:pPr>
                          <w:r>
                            <w:rPr>
                              <w:sz w:val="26"/>
                            </w:rPr>
                            <w:fldChar w:fldCharType="begin"/>
                          </w:r>
                          <w:r>
                            <w:rPr>
                              <w:sz w:val="26"/>
                            </w:rPr>
                            <w:instrText> PAGE </w:instrText>
                          </w:r>
                          <w:r>
                            <w:rPr>
                              <w:sz w:val="26"/>
                            </w:rPr>
                            <w:fldChar w:fldCharType="separate"/>
                          </w:r>
                          <w:r>
                            <w:rPr>
                              <w:sz w:val="26"/>
                            </w:rPr>
                            <w:t>7</w:t>
                          </w:r>
                          <w:r>
                            <w:rPr>
                              <w:sz w:val="26"/>
                            </w:rPr>
                            <w:fldChar w:fldCharType="end"/>
                          </w:r>
                          <w:r>
                            <w:rPr>
                              <w:spacing w:val="5"/>
                              <w:sz w:val="26"/>
                            </w:rPr>
                            <w:t> </w:t>
                          </w:r>
                          <w:r>
                            <w:rPr>
                              <w:sz w:val="26"/>
                            </w:rPr>
                            <w:t>/</w:t>
                          </w:r>
                          <w:r>
                            <w:rPr>
                              <w:spacing w:val="1"/>
                              <w:sz w:val="26"/>
                            </w:rPr>
                            <w:t> </w:t>
                          </w:r>
                          <w:r>
                            <w:rPr>
                              <w:spacing w:val="-10"/>
                              <w:sz w:val="26"/>
                            </w:rPr>
                            <w:t>8</w:t>
                          </w:r>
                        </w:p>
                      </w:txbxContent>
                    </wps:txbx>
                    <wps:bodyPr wrap="square" lIns="0" tIns="0" rIns="0" bIns="0" rtlCol="0">
                      <a:noAutofit/>
                    </wps:bodyPr>
                  </wps:wsp>
                </a:graphicData>
              </a:graphic>
            </wp:anchor>
          </w:drawing>
        </mc:Choice>
        <mc:Fallback>
          <w:pict>
            <v:shape style="position:absolute;margin-left:288.128174pt;margin-top:733.503052pt;width:27.6pt;height:16.5pt;mso-position-horizontal-relative:page;mso-position-vertical-relative:page;z-index:-31656448" type="#_x0000_t202" id="docshape11" filled="false" stroked="false">
              <v:textbox inset="0,0,0,0">
                <w:txbxContent>
                  <w:p>
                    <w:pPr>
                      <w:spacing w:before="10"/>
                      <w:ind w:left="60" w:right="0" w:firstLine="0"/>
                      <w:jc w:val="left"/>
                      <w:rPr>
                        <w:sz w:val="26"/>
                      </w:rPr>
                    </w:pPr>
                    <w:r>
                      <w:rPr>
                        <w:sz w:val="26"/>
                      </w:rPr>
                      <w:fldChar w:fldCharType="begin"/>
                    </w:r>
                    <w:r>
                      <w:rPr>
                        <w:sz w:val="26"/>
                      </w:rPr>
                      <w:instrText> PAGE </w:instrText>
                    </w:r>
                    <w:r>
                      <w:rPr>
                        <w:sz w:val="26"/>
                      </w:rPr>
                      <w:fldChar w:fldCharType="separate"/>
                    </w:r>
                    <w:r>
                      <w:rPr>
                        <w:sz w:val="26"/>
                      </w:rPr>
                      <w:t>7</w:t>
                    </w:r>
                    <w:r>
                      <w:rPr>
                        <w:sz w:val="26"/>
                      </w:rPr>
                      <w:fldChar w:fldCharType="end"/>
                    </w:r>
                    <w:r>
                      <w:rPr>
                        <w:spacing w:val="5"/>
                        <w:sz w:val="26"/>
                      </w:rPr>
                      <w:t> </w:t>
                    </w:r>
                    <w:r>
                      <w:rPr>
                        <w:sz w:val="26"/>
                      </w:rPr>
                      <w:t>/</w:t>
                    </w:r>
                    <w:r>
                      <w:rPr>
                        <w:spacing w:val="1"/>
                        <w:sz w:val="26"/>
                      </w:rPr>
                      <w:t> </w:t>
                    </w:r>
                    <w:r>
                      <w:rPr>
                        <w:spacing w:val="-10"/>
                        <w:sz w:val="26"/>
                      </w:rPr>
                      <w:t>8</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71660544">
              <wp:simplePos x="0" y="0"/>
              <wp:positionH relativeFrom="page">
                <wp:posOffset>6757161</wp:posOffset>
              </wp:positionH>
              <wp:positionV relativeFrom="page">
                <wp:posOffset>9937248</wp:posOffset>
              </wp:positionV>
              <wp:extent cx="152400" cy="19621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2400" cy="196215"/>
                      </a:xfrm>
                      <a:prstGeom prst="rect">
                        <a:avLst/>
                      </a:prstGeom>
                    </wps:spPr>
                    <wps:txbx>
                      <w:txbxContent>
                        <w:p>
                          <w:pPr>
                            <w:spacing w:before="58"/>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32.059998pt;margin-top:782.46051pt;width:12pt;height:15.45pt;mso-position-horizontal-relative:page;mso-position-vertical-relative:page;z-index:-31655936" type="#_x0000_t202" id="docshape12" filled="false" stroked="false">
              <v:textbox inset="0,0,0,0">
                <w:txbxContent>
                  <w:p>
                    <w:pPr>
                      <w:spacing w:before="58"/>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61056">
              <wp:simplePos x="0" y="0"/>
              <wp:positionH relativeFrom="page">
                <wp:posOffset>10159745</wp:posOffset>
              </wp:positionH>
              <wp:positionV relativeFrom="page">
                <wp:posOffset>6805428</wp:posOffset>
              </wp:positionV>
              <wp:extent cx="88900"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88900" cy="165735"/>
                      </a:xfrm>
                      <a:prstGeom prst="rect">
                        <a:avLst/>
                      </a:prstGeom>
                    </wps:spPr>
                    <wps:txbx>
                      <w:txbxContent>
                        <w:p>
                          <w:pPr>
                            <w:spacing w:before="10"/>
                            <w:ind w:left="20" w:right="0" w:firstLine="0"/>
                            <w:jc w:val="left"/>
                            <w:rPr>
                              <w:sz w:val="20"/>
                            </w:rPr>
                          </w:pPr>
                          <w:r>
                            <w:rPr>
                              <w:spacing w:val="-10"/>
                              <w:sz w:val="20"/>
                            </w:rPr>
                            <w:t>3</w:t>
                          </w:r>
                        </w:p>
                      </w:txbxContent>
                    </wps:txbx>
                    <wps:bodyPr wrap="square" lIns="0" tIns="0" rIns="0" bIns="0" rtlCol="0">
                      <a:noAutofit/>
                    </wps:bodyPr>
                  </wps:wsp>
                </a:graphicData>
              </a:graphic>
            </wp:anchor>
          </w:drawing>
        </mc:Choice>
        <mc:Fallback>
          <w:pict>
            <v:shape style="position:absolute;margin-left:799.97998pt;margin-top:535.860535pt;width:7pt;height:13.05pt;mso-position-horizontal-relative:page;mso-position-vertical-relative:page;z-index:-31655424" type="#_x0000_t202" id="docshape13" filled="false" stroked="false">
              <v:textbox inset="0,0,0,0">
                <w:txbxContent>
                  <w:p>
                    <w:pPr>
                      <w:spacing w:before="10"/>
                      <w:ind w:left="20" w:right="0" w:firstLine="0"/>
                      <w:jc w:val="left"/>
                      <w:rPr>
                        <w:sz w:val="20"/>
                      </w:rPr>
                    </w:pPr>
                    <w:r>
                      <w:rPr>
                        <w:spacing w:val="-10"/>
                        <w:sz w:val="20"/>
                      </w:rPr>
                      <w:t>3</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71661568">
              <wp:simplePos x="0" y="0"/>
              <wp:positionH relativeFrom="page">
                <wp:posOffset>6755638</wp:posOffset>
              </wp:positionH>
              <wp:positionV relativeFrom="page">
                <wp:posOffset>9937248</wp:posOffset>
              </wp:positionV>
              <wp:extent cx="152400" cy="19621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2400" cy="196215"/>
                      </a:xfrm>
                      <a:prstGeom prst="rect">
                        <a:avLst/>
                      </a:prstGeom>
                    </wps:spPr>
                    <wps:txbx>
                      <w:txbxContent>
                        <w:p>
                          <w:pPr>
                            <w:spacing w:before="58"/>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31.940002pt;margin-top:782.46051pt;width:12pt;height:15.45pt;mso-position-horizontal-relative:page;mso-position-vertical-relative:page;z-index:-31654912" type="#_x0000_t202" id="docshape14" filled="false" stroked="false">
              <v:textbox inset="0,0,0,0">
                <w:txbxContent>
                  <w:p>
                    <w:pPr>
                      <w:spacing w:before="58"/>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5</w:t>
                    </w:r>
                    <w:r>
                      <w:rPr>
                        <w:spacing w:val="-10"/>
                        <w:sz w:val="20"/>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62080">
              <wp:simplePos x="0" y="0"/>
              <wp:positionH relativeFrom="page">
                <wp:posOffset>10159745</wp:posOffset>
              </wp:positionH>
              <wp:positionV relativeFrom="page">
                <wp:posOffset>6805428</wp:posOffset>
              </wp:positionV>
              <wp:extent cx="88900" cy="16573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88900" cy="165735"/>
                      </a:xfrm>
                      <a:prstGeom prst="rect">
                        <a:avLst/>
                      </a:prstGeom>
                    </wps:spPr>
                    <wps:txbx>
                      <w:txbxContent>
                        <w:p>
                          <w:pPr>
                            <w:spacing w:before="10"/>
                            <w:ind w:left="20" w:right="0" w:firstLine="0"/>
                            <w:jc w:val="left"/>
                            <w:rPr>
                              <w:sz w:val="20"/>
                            </w:rPr>
                          </w:pPr>
                          <w:r>
                            <w:rPr>
                              <w:spacing w:val="-10"/>
                              <w:sz w:val="20"/>
                            </w:rPr>
                            <w:t>6</w:t>
                          </w:r>
                        </w:p>
                      </w:txbxContent>
                    </wps:txbx>
                    <wps:bodyPr wrap="square" lIns="0" tIns="0" rIns="0" bIns="0" rtlCol="0">
                      <a:noAutofit/>
                    </wps:bodyPr>
                  </wps:wsp>
                </a:graphicData>
              </a:graphic>
            </wp:anchor>
          </w:drawing>
        </mc:Choice>
        <mc:Fallback>
          <w:pict>
            <v:shape style="position:absolute;margin-left:799.97998pt;margin-top:535.860535pt;width:7pt;height:13.05pt;mso-position-horizontal-relative:page;mso-position-vertical-relative:page;z-index:-31654400" type="#_x0000_t202" id="docshape15" filled="false" stroked="false">
              <v:textbox inset="0,0,0,0">
                <w:txbxContent>
                  <w:p>
                    <w:pPr>
                      <w:spacing w:before="10"/>
                      <w:ind w:left="20" w:right="0" w:firstLine="0"/>
                      <w:jc w:val="left"/>
                      <w:rPr>
                        <w:sz w:val="20"/>
                      </w:rPr>
                    </w:pPr>
                    <w:r>
                      <w:rPr>
                        <w:spacing w:val="-10"/>
                        <w:sz w:val="20"/>
                      </w:rPr>
                      <w:t>6</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62592">
              <wp:simplePos x="0" y="0"/>
              <wp:positionH relativeFrom="page">
                <wp:posOffset>6784085</wp:posOffset>
              </wp:positionH>
              <wp:positionV relativeFrom="page">
                <wp:posOffset>9937248</wp:posOffset>
              </wp:positionV>
              <wp:extent cx="88900" cy="1657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88900" cy="165735"/>
                      </a:xfrm>
                      <a:prstGeom prst="rect">
                        <a:avLst/>
                      </a:prstGeom>
                    </wps:spPr>
                    <wps:txbx>
                      <w:txbxContent>
                        <w:p>
                          <w:pPr>
                            <w:spacing w:before="10"/>
                            <w:ind w:left="20" w:right="0" w:firstLine="0"/>
                            <w:jc w:val="left"/>
                            <w:rPr>
                              <w:sz w:val="20"/>
                            </w:rPr>
                          </w:pPr>
                          <w:r>
                            <w:rPr>
                              <w:spacing w:val="-10"/>
                              <w:sz w:val="20"/>
                            </w:rPr>
                            <w:t>7</w:t>
                          </w:r>
                        </w:p>
                      </w:txbxContent>
                    </wps:txbx>
                    <wps:bodyPr wrap="square" lIns="0" tIns="0" rIns="0" bIns="0" rtlCol="0">
                      <a:noAutofit/>
                    </wps:bodyPr>
                  </wps:wsp>
                </a:graphicData>
              </a:graphic>
            </wp:anchor>
          </w:drawing>
        </mc:Choice>
        <mc:Fallback>
          <w:pict>
            <v:shape style="position:absolute;margin-left:534.179993pt;margin-top:782.46051pt;width:7pt;height:13.05pt;mso-position-horizontal-relative:page;mso-position-vertical-relative:page;z-index:-31653888" type="#_x0000_t202" id="docshape16" filled="false" stroked="false">
              <v:textbox inset="0,0,0,0">
                <w:txbxContent>
                  <w:p>
                    <w:pPr>
                      <w:spacing w:before="10"/>
                      <w:ind w:left="20" w:right="0" w:firstLine="0"/>
                      <w:jc w:val="left"/>
                      <w:rPr>
                        <w:sz w:val="20"/>
                      </w:rPr>
                    </w:pPr>
                    <w:r>
                      <w:rPr>
                        <w:spacing w:val="-10"/>
                        <w:sz w:val="20"/>
                      </w:rPr>
                      <w:t>7</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63104">
              <wp:simplePos x="0" y="0"/>
              <wp:positionH relativeFrom="page">
                <wp:posOffset>10159745</wp:posOffset>
              </wp:positionH>
              <wp:positionV relativeFrom="page">
                <wp:posOffset>6805428</wp:posOffset>
              </wp:positionV>
              <wp:extent cx="88900" cy="16573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88900" cy="165735"/>
                      </a:xfrm>
                      <a:prstGeom prst="rect">
                        <a:avLst/>
                      </a:prstGeom>
                    </wps:spPr>
                    <wps:txbx>
                      <w:txbxContent>
                        <w:p>
                          <w:pPr>
                            <w:spacing w:before="10"/>
                            <w:ind w:left="20" w:right="0" w:firstLine="0"/>
                            <w:jc w:val="left"/>
                            <w:rPr>
                              <w:sz w:val="20"/>
                            </w:rPr>
                          </w:pPr>
                          <w:r>
                            <w:rPr>
                              <w:spacing w:val="-10"/>
                              <w:sz w:val="20"/>
                            </w:rPr>
                            <w:t>8</w:t>
                          </w:r>
                        </w:p>
                      </w:txbxContent>
                    </wps:txbx>
                    <wps:bodyPr wrap="square" lIns="0" tIns="0" rIns="0" bIns="0" rtlCol="0">
                      <a:noAutofit/>
                    </wps:bodyPr>
                  </wps:wsp>
                </a:graphicData>
              </a:graphic>
            </wp:anchor>
          </w:drawing>
        </mc:Choice>
        <mc:Fallback>
          <w:pict>
            <v:shape style="position:absolute;margin-left:799.97998pt;margin-top:535.860535pt;width:7pt;height:13.05pt;mso-position-horizontal-relative:page;mso-position-vertical-relative:page;z-index:-31653376" type="#_x0000_t202" id="docshape17" filled="false" stroked="false">
              <v:textbox inset="0,0,0,0">
                <w:txbxContent>
                  <w:p>
                    <w:pPr>
                      <w:spacing w:before="10"/>
                      <w:ind w:left="20" w:right="0" w:firstLine="0"/>
                      <w:jc w:val="left"/>
                      <w:rPr>
                        <w:sz w:val="20"/>
                      </w:rPr>
                    </w:pPr>
                    <w:r>
                      <w:rPr>
                        <w:spacing w:val="-10"/>
                        <w:sz w:val="20"/>
                      </w:rPr>
                      <w:t>8</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71663616">
              <wp:simplePos x="0" y="0"/>
              <wp:positionH relativeFrom="page">
                <wp:posOffset>6721602</wp:posOffset>
              </wp:positionH>
              <wp:positionV relativeFrom="page">
                <wp:posOffset>9937248</wp:posOffset>
              </wp:positionV>
              <wp:extent cx="191770" cy="19621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91770" cy="196215"/>
                      </a:xfrm>
                      <a:prstGeom prst="rect">
                        <a:avLst/>
                      </a:prstGeom>
                    </wps:spPr>
                    <wps:txbx>
                      <w:txbxContent>
                        <w:p>
                          <w:pPr>
                            <w:spacing w:before="58"/>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9.26001pt;margin-top:782.46051pt;width:15.1pt;height:15.45pt;mso-position-horizontal-relative:page;mso-position-vertical-relative:page;z-index:-31652864" type="#_x0000_t202" id="docshape18" filled="false" stroked="false">
              <v:textbox inset="0,0,0,0">
                <w:txbxContent>
                  <w:p>
                    <w:pPr>
                      <w:spacing w:before="58"/>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55424">
              <wp:simplePos x="0" y="0"/>
              <wp:positionH relativeFrom="page">
                <wp:posOffset>10159745</wp:posOffset>
              </wp:positionH>
              <wp:positionV relativeFrom="page">
                <wp:posOffset>6805428</wp:posOffset>
              </wp:positionV>
              <wp:extent cx="8890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8900" cy="165735"/>
                      </a:xfrm>
                      <a:prstGeom prst="rect">
                        <a:avLst/>
                      </a:prstGeom>
                    </wps:spPr>
                    <wps:txbx>
                      <w:txbxContent>
                        <w:p>
                          <w:pPr>
                            <w:spacing w:before="10"/>
                            <w:ind w:left="20" w:right="0" w:firstLine="0"/>
                            <w:jc w:val="left"/>
                            <w:rPr>
                              <w:sz w:val="20"/>
                            </w:rPr>
                          </w:pPr>
                          <w:r>
                            <w:rPr>
                              <w:spacing w:val="-10"/>
                              <w:sz w:val="20"/>
                            </w:rPr>
                            <w:t>3</w:t>
                          </w:r>
                        </w:p>
                      </w:txbxContent>
                    </wps:txbx>
                    <wps:bodyPr wrap="square" lIns="0" tIns="0" rIns="0" bIns="0" rtlCol="0">
                      <a:noAutofit/>
                    </wps:bodyPr>
                  </wps:wsp>
                </a:graphicData>
              </a:graphic>
            </wp:anchor>
          </w:drawing>
        </mc:Choice>
        <mc:Fallback>
          <w:pict>
            <v:shape style="position:absolute;margin-left:799.97998pt;margin-top:535.860535pt;width:7pt;height:13.05pt;mso-position-horizontal-relative:page;mso-position-vertical-relative:page;z-index:-31661056" type="#_x0000_t202" id="docshape2" filled="false" stroked="false">
              <v:textbox inset="0,0,0,0">
                <w:txbxContent>
                  <w:p>
                    <w:pPr>
                      <w:spacing w:before="10"/>
                      <w:ind w:left="20" w:right="0" w:firstLine="0"/>
                      <w:jc w:val="left"/>
                      <w:rPr>
                        <w:sz w:val="20"/>
                      </w:rPr>
                    </w:pPr>
                    <w:r>
                      <w:rPr>
                        <w:spacing w:val="-10"/>
                        <w:sz w:val="20"/>
                      </w:rPr>
                      <w:t>3</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64128">
              <wp:simplePos x="0" y="0"/>
              <wp:positionH relativeFrom="page">
                <wp:posOffset>10097261</wp:posOffset>
              </wp:positionH>
              <wp:positionV relativeFrom="page">
                <wp:posOffset>6805428</wp:posOffset>
              </wp:positionV>
              <wp:extent cx="153670" cy="16573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3670" cy="165735"/>
                      </a:xfrm>
                      <a:prstGeom prst="rect">
                        <a:avLst/>
                      </a:prstGeom>
                    </wps:spPr>
                    <wps:txbx>
                      <w:txbxContent>
                        <w:p>
                          <w:pPr>
                            <w:spacing w:before="10"/>
                            <w:ind w:left="20" w:right="0" w:firstLine="0"/>
                            <w:jc w:val="left"/>
                            <w:rPr>
                              <w:sz w:val="20"/>
                            </w:rPr>
                          </w:pPr>
                          <w:r>
                            <w:rPr>
                              <w:spacing w:val="-5"/>
                              <w:sz w:val="20"/>
                            </w:rPr>
                            <w:t>13</w:t>
                          </w:r>
                        </w:p>
                      </w:txbxContent>
                    </wps:txbx>
                    <wps:bodyPr wrap="square" lIns="0" tIns="0" rIns="0" bIns="0" rtlCol="0">
                      <a:noAutofit/>
                    </wps:bodyPr>
                  </wps:wsp>
                </a:graphicData>
              </a:graphic>
            </wp:anchor>
          </w:drawing>
        </mc:Choice>
        <mc:Fallback>
          <w:pict>
            <v:shape style="position:absolute;margin-left:795.059998pt;margin-top:535.860535pt;width:12.1pt;height:13.05pt;mso-position-horizontal-relative:page;mso-position-vertical-relative:page;z-index:-31652352" type="#_x0000_t202" id="docshape19" filled="false" stroked="false">
              <v:textbox inset="0,0,0,0">
                <w:txbxContent>
                  <w:p>
                    <w:pPr>
                      <w:spacing w:before="10"/>
                      <w:ind w:left="20" w:right="0" w:firstLine="0"/>
                      <w:jc w:val="left"/>
                      <w:rPr>
                        <w:sz w:val="20"/>
                      </w:rPr>
                    </w:pPr>
                    <w:r>
                      <w:rPr>
                        <w:spacing w:val="-5"/>
                        <w:sz w:val="20"/>
                      </w:rPr>
                      <w:t>13</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71664640">
              <wp:simplePos x="0" y="0"/>
              <wp:positionH relativeFrom="page">
                <wp:posOffset>6696202</wp:posOffset>
              </wp:positionH>
              <wp:positionV relativeFrom="page">
                <wp:posOffset>9937248</wp:posOffset>
              </wp:positionV>
              <wp:extent cx="217170" cy="19621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17170" cy="196215"/>
                      </a:xfrm>
                      <a:prstGeom prst="rect">
                        <a:avLst/>
                      </a:prstGeom>
                    </wps:spPr>
                    <wps:txbx>
                      <w:txbxContent>
                        <w:p>
                          <w:pPr>
                            <w:spacing w:before="58"/>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7.26001pt;margin-top:782.46051pt;width:17.1pt;height:15.45pt;mso-position-horizontal-relative:page;mso-position-vertical-relative:page;z-index:-31651840" type="#_x0000_t202" id="docshape20" filled="false" stroked="false">
              <v:textbox inset="0,0,0,0">
                <w:txbxContent>
                  <w:p>
                    <w:pPr>
                      <w:spacing w:before="58"/>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71655936">
              <wp:simplePos x="0" y="0"/>
              <wp:positionH relativeFrom="page">
                <wp:posOffset>6755638</wp:posOffset>
              </wp:positionH>
              <wp:positionV relativeFrom="page">
                <wp:posOffset>9937248</wp:posOffset>
              </wp:positionV>
              <wp:extent cx="152400" cy="1962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2400" cy="196215"/>
                      </a:xfrm>
                      <a:prstGeom prst="rect">
                        <a:avLst/>
                      </a:prstGeom>
                    </wps:spPr>
                    <wps:txbx>
                      <w:txbxContent>
                        <w:p>
                          <w:pPr>
                            <w:spacing w:before="58"/>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31.940002pt;margin-top:782.46051pt;width:12pt;height:15.45pt;mso-position-horizontal-relative:page;mso-position-vertical-relative:page;z-index:-31660544" type="#_x0000_t202" id="docshape3" filled="false" stroked="false">
              <v:textbox inset="0,0,0,0">
                <w:txbxContent>
                  <w:p>
                    <w:pPr>
                      <w:spacing w:before="58"/>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5</w:t>
                    </w:r>
                    <w:r>
                      <w:rPr>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56448">
              <wp:simplePos x="0" y="0"/>
              <wp:positionH relativeFrom="page">
                <wp:posOffset>10159745</wp:posOffset>
              </wp:positionH>
              <wp:positionV relativeFrom="page">
                <wp:posOffset>6805428</wp:posOffset>
              </wp:positionV>
              <wp:extent cx="8890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8900" cy="165735"/>
                      </a:xfrm>
                      <a:prstGeom prst="rect">
                        <a:avLst/>
                      </a:prstGeom>
                    </wps:spPr>
                    <wps:txbx>
                      <w:txbxContent>
                        <w:p>
                          <w:pPr>
                            <w:spacing w:before="10"/>
                            <w:ind w:left="20" w:right="0" w:firstLine="0"/>
                            <w:jc w:val="left"/>
                            <w:rPr>
                              <w:sz w:val="20"/>
                            </w:rPr>
                          </w:pPr>
                          <w:r>
                            <w:rPr>
                              <w:spacing w:val="-10"/>
                              <w:sz w:val="20"/>
                            </w:rPr>
                            <w:t>6</w:t>
                          </w:r>
                        </w:p>
                      </w:txbxContent>
                    </wps:txbx>
                    <wps:bodyPr wrap="square" lIns="0" tIns="0" rIns="0" bIns="0" rtlCol="0">
                      <a:noAutofit/>
                    </wps:bodyPr>
                  </wps:wsp>
                </a:graphicData>
              </a:graphic>
            </wp:anchor>
          </w:drawing>
        </mc:Choice>
        <mc:Fallback>
          <w:pict>
            <v:shape style="position:absolute;margin-left:799.97998pt;margin-top:535.860535pt;width:7pt;height:13.05pt;mso-position-horizontal-relative:page;mso-position-vertical-relative:page;z-index:-31660032" type="#_x0000_t202" id="docshape4" filled="false" stroked="false">
              <v:textbox inset="0,0,0,0">
                <w:txbxContent>
                  <w:p>
                    <w:pPr>
                      <w:spacing w:before="10"/>
                      <w:ind w:left="20" w:right="0" w:firstLine="0"/>
                      <w:jc w:val="left"/>
                      <w:rPr>
                        <w:sz w:val="20"/>
                      </w:rPr>
                    </w:pPr>
                    <w:r>
                      <w:rPr>
                        <w:spacing w:val="-10"/>
                        <w:sz w:val="20"/>
                      </w:rPr>
                      <w:t>6</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56960">
              <wp:simplePos x="0" y="0"/>
              <wp:positionH relativeFrom="page">
                <wp:posOffset>6784085</wp:posOffset>
              </wp:positionH>
              <wp:positionV relativeFrom="page">
                <wp:posOffset>9937248</wp:posOffset>
              </wp:positionV>
              <wp:extent cx="8890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8900" cy="165735"/>
                      </a:xfrm>
                      <a:prstGeom prst="rect">
                        <a:avLst/>
                      </a:prstGeom>
                    </wps:spPr>
                    <wps:txbx>
                      <w:txbxContent>
                        <w:p>
                          <w:pPr>
                            <w:spacing w:before="10"/>
                            <w:ind w:left="20" w:right="0" w:firstLine="0"/>
                            <w:jc w:val="left"/>
                            <w:rPr>
                              <w:sz w:val="20"/>
                            </w:rPr>
                          </w:pPr>
                          <w:r>
                            <w:rPr>
                              <w:spacing w:val="-10"/>
                              <w:sz w:val="20"/>
                            </w:rPr>
                            <w:t>7</w:t>
                          </w:r>
                        </w:p>
                      </w:txbxContent>
                    </wps:txbx>
                    <wps:bodyPr wrap="square" lIns="0" tIns="0" rIns="0" bIns="0" rtlCol="0">
                      <a:noAutofit/>
                    </wps:bodyPr>
                  </wps:wsp>
                </a:graphicData>
              </a:graphic>
            </wp:anchor>
          </w:drawing>
        </mc:Choice>
        <mc:Fallback>
          <w:pict>
            <v:shape style="position:absolute;margin-left:534.179993pt;margin-top:782.46051pt;width:7pt;height:13.05pt;mso-position-horizontal-relative:page;mso-position-vertical-relative:page;z-index:-31659520" type="#_x0000_t202" id="docshape5" filled="false" stroked="false">
              <v:textbox inset="0,0,0,0">
                <w:txbxContent>
                  <w:p>
                    <w:pPr>
                      <w:spacing w:before="10"/>
                      <w:ind w:left="20" w:right="0" w:firstLine="0"/>
                      <w:jc w:val="left"/>
                      <w:rPr>
                        <w:sz w:val="20"/>
                      </w:rPr>
                    </w:pPr>
                    <w:r>
                      <w:rPr>
                        <w:spacing w:val="-10"/>
                        <w:sz w:val="20"/>
                      </w:rPr>
                      <w:t>7</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57472">
              <wp:simplePos x="0" y="0"/>
              <wp:positionH relativeFrom="page">
                <wp:posOffset>10159745</wp:posOffset>
              </wp:positionH>
              <wp:positionV relativeFrom="page">
                <wp:posOffset>6805428</wp:posOffset>
              </wp:positionV>
              <wp:extent cx="8890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8900" cy="165735"/>
                      </a:xfrm>
                      <a:prstGeom prst="rect">
                        <a:avLst/>
                      </a:prstGeom>
                    </wps:spPr>
                    <wps:txbx>
                      <w:txbxContent>
                        <w:p>
                          <w:pPr>
                            <w:spacing w:before="10"/>
                            <w:ind w:left="20" w:right="0" w:firstLine="0"/>
                            <w:jc w:val="left"/>
                            <w:rPr>
                              <w:sz w:val="20"/>
                            </w:rPr>
                          </w:pPr>
                          <w:r>
                            <w:rPr>
                              <w:spacing w:val="-10"/>
                              <w:sz w:val="20"/>
                            </w:rPr>
                            <w:t>8</w:t>
                          </w:r>
                        </w:p>
                      </w:txbxContent>
                    </wps:txbx>
                    <wps:bodyPr wrap="square" lIns="0" tIns="0" rIns="0" bIns="0" rtlCol="0">
                      <a:noAutofit/>
                    </wps:bodyPr>
                  </wps:wsp>
                </a:graphicData>
              </a:graphic>
            </wp:anchor>
          </w:drawing>
        </mc:Choice>
        <mc:Fallback>
          <w:pict>
            <v:shape style="position:absolute;margin-left:799.97998pt;margin-top:535.860535pt;width:7pt;height:13.05pt;mso-position-horizontal-relative:page;mso-position-vertical-relative:page;z-index:-31659008" type="#_x0000_t202" id="docshape6" filled="false" stroked="false">
              <v:textbox inset="0,0,0,0">
                <w:txbxContent>
                  <w:p>
                    <w:pPr>
                      <w:spacing w:before="10"/>
                      <w:ind w:left="20" w:right="0" w:firstLine="0"/>
                      <w:jc w:val="left"/>
                      <w:rPr>
                        <w:sz w:val="20"/>
                      </w:rPr>
                    </w:pPr>
                    <w:r>
                      <w:rPr>
                        <w:spacing w:val="-10"/>
                        <w:sz w:val="20"/>
                      </w:rPr>
                      <w:t>8</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71657984">
              <wp:simplePos x="0" y="0"/>
              <wp:positionH relativeFrom="page">
                <wp:posOffset>6718554</wp:posOffset>
              </wp:positionH>
              <wp:positionV relativeFrom="page">
                <wp:posOffset>9937248</wp:posOffset>
              </wp:positionV>
              <wp:extent cx="191770" cy="19621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91770" cy="196215"/>
                      </a:xfrm>
                      <a:prstGeom prst="rect">
                        <a:avLst/>
                      </a:prstGeom>
                    </wps:spPr>
                    <wps:txbx>
                      <w:txbxContent>
                        <w:p>
                          <w:pPr>
                            <w:spacing w:before="58"/>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9.020020pt;margin-top:782.46051pt;width:15.1pt;height:15.45pt;mso-position-horizontal-relative:page;mso-position-vertical-relative:page;z-index:-31658496" type="#_x0000_t202" id="docshape7" filled="false" stroked="false">
              <v:textbox inset="0,0,0,0">
                <w:txbxContent>
                  <w:p>
                    <w:pPr>
                      <w:spacing w:before="58"/>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1658496">
              <wp:simplePos x="0" y="0"/>
              <wp:positionH relativeFrom="page">
                <wp:posOffset>10098785</wp:posOffset>
              </wp:positionH>
              <wp:positionV relativeFrom="page">
                <wp:posOffset>6805428</wp:posOffset>
              </wp:positionV>
              <wp:extent cx="15367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3670" cy="165735"/>
                      </a:xfrm>
                      <a:prstGeom prst="rect">
                        <a:avLst/>
                      </a:prstGeom>
                    </wps:spPr>
                    <wps:txbx>
                      <w:txbxContent>
                        <w:p>
                          <w:pPr>
                            <w:spacing w:before="10"/>
                            <w:ind w:left="20" w:right="0" w:firstLine="0"/>
                            <w:jc w:val="left"/>
                            <w:rPr>
                              <w:sz w:val="20"/>
                            </w:rPr>
                          </w:pPr>
                          <w:r>
                            <w:rPr>
                              <w:spacing w:val="-5"/>
                              <w:sz w:val="20"/>
                            </w:rPr>
                            <w:t>13</w:t>
                          </w:r>
                        </w:p>
                      </w:txbxContent>
                    </wps:txbx>
                    <wps:bodyPr wrap="square" lIns="0" tIns="0" rIns="0" bIns="0" rtlCol="0">
                      <a:noAutofit/>
                    </wps:bodyPr>
                  </wps:wsp>
                </a:graphicData>
              </a:graphic>
            </wp:anchor>
          </w:drawing>
        </mc:Choice>
        <mc:Fallback>
          <w:pict>
            <v:shape style="position:absolute;margin-left:795.179993pt;margin-top:535.860535pt;width:12.1pt;height:13.05pt;mso-position-horizontal-relative:page;mso-position-vertical-relative:page;z-index:-31657984" type="#_x0000_t202" id="docshape8" filled="false" stroked="false">
              <v:textbox inset="0,0,0,0">
                <w:txbxContent>
                  <w:p>
                    <w:pPr>
                      <w:spacing w:before="10"/>
                      <w:ind w:left="20" w:right="0" w:firstLine="0"/>
                      <w:jc w:val="left"/>
                      <w:rPr>
                        <w:sz w:val="20"/>
                      </w:rPr>
                    </w:pPr>
                    <w:r>
                      <w:rPr>
                        <w:spacing w:val="-5"/>
                        <w:sz w:val="20"/>
                      </w:rPr>
                      <w:t>13</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71659008">
              <wp:simplePos x="0" y="0"/>
              <wp:positionH relativeFrom="page">
                <wp:posOffset>6696202</wp:posOffset>
              </wp:positionH>
              <wp:positionV relativeFrom="page">
                <wp:posOffset>9937248</wp:posOffset>
              </wp:positionV>
              <wp:extent cx="217170" cy="1962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17170" cy="196215"/>
                      </a:xfrm>
                      <a:prstGeom prst="rect">
                        <a:avLst/>
                      </a:prstGeom>
                    </wps:spPr>
                    <wps:txbx>
                      <w:txbxContent>
                        <w:p>
                          <w:pPr>
                            <w:spacing w:before="58"/>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7.26001pt;margin-top:782.46051pt;width:17.1pt;height:15.45pt;mso-position-horizontal-relative:page;mso-position-vertical-relative:page;z-index:-31657472" type="#_x0000_t202" id="docshape9" filled="false" stroked="false">
              <v:textbox inset="0,0,0,0">
                <w:txbxContent>
                  <w:p>
                    <w:pPr>
                      <w:spacing w:before="58"/>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681" w:hanging="361"/>
      </w:pPr>
      <w:rPr>
        <w:rFonts w:hint="default" w:ascii="Wingdings" w:hAnsi="Wingdings" w:eastAsia="Wingdings" w:cs="Wingdings"/>
        <w:b w:val="0"/>
        <w:bCs w:val="0"/>
        <w:i w:val="0"/>
        <w:iCs w:val="0"/>
        <w:spacing w:val="0"/>
        <w:w w:val="100"/>
        <w:sz w:val="24"/>
        <w:szCs w:val="24"/>
        <w:lang w:val="sq-AL" w:eastAsia="en-US" w:bidi="ar-SA"/>
      </w:rPr>
    </w:lvl>
    <w:lvl w:ilvl="1">
      <w:start w:val="0"/>
      <w:numFmt w:val="bullet"/>
      <w:lvlText w:val="o"/>
      <w:lvlJc w:val="left"/>
      <w:pPr>
        <w:ind w:left="1221" w:hanging="360"/>
      </w:pPr>
      <w:rPr>
        <w:rFonts w:hint="default" w:ascii="Courier New" w:hAnsi="Courier New" w:eastAsia="Courier New" w:cs="Courier New"/>
        <w:b w:val="0"/>
        <w:bCs w:val="0"/>
        <w:i w:val="0"/>
        <w:iCs w:val="0"/>
        <w:spacing w:val="0"/>
        <w:w w:val="100"/>
        <w:sz w:val="24"/>
        <w:szCs w:val="24"/>
        <w:lang w:val="sq-AL" w:eastAsia="en-US" w:bidi="ar-SA"/>
      </w:rPr>
    </w:lvl>
    <w:lvl w:ilvl="2">
      <w:start w:val="0"/>
      <w:numFmt w:val="bullet"/>
      <w:lvlText w:val="•"/>
      <w:lvlJc w:val="left"/>
      <w:pPr>
        <w:ind w:left="2218" w:hanging="360"/>
      </w:pPr>
      <w:rPr>
        <w:rFonts w:hint="default"/>
        <w:lang w:val="sq-AL" w:eastAsia="en-US" w:bidi="ar-SA"/>
      </w:rPr>
    </w:lvl>
    <w:lvl w:ilvl="3">
      <w:start w:val="0"/>
      <w:numFmt w:val="bullet"/>
      <w:lvlText w:val="•"/>
      <w:lvlJc w:val="left"/>
      <w:pPr>
        <w:ind w:left="3216" w:hanging="360"/>
      </w:pPr>
      <w:rPr>
        <w:rFonts w:hint="default"/>
        <w:lang w:val="sq-AL" w:eastAsia="en-US" w:bidi="ar-SA"/>
      </w:rPr>
    </w:lvl>
    <w:lvl w:ilvl="4">
      <w:start w:val="0"/>
      <w:numFmt w:val="bullet"/>
      <w:lvlText w:val="•"/>
      <w:lvlJc w:val="left"/>
      <w:pPr>
        <w:ind w:left="4215" w:hanging="360"/>
      </w:pPr>
      <w:rPr>
        <w:rFonts w:hint="default"/>
        <w:lang w:val="sq-AL" w:eastAsia="en-US" w:bidi="ar-SA"/>
      </w:rPr>
    </w:lvl>
    <w:lvl w:ilvl="5">
      <w:start w:val="0"/>
      <w:numFmt w:val="bullet"/>
      <w:lvlText w:val="•"/>
      <w:lvlJc w:val="left"/>
      <w:pPr>
        <w:ind w:left="5213" w:hanging="360"/>
      </w:pPr>
      <w:rPr>
        <w:rFonts w:hint="default"/>
        <w:lang w:val="sq-AL" w:eastAsia="en-US" w:bidi="ar-SA"/>
      </w:rPr>
    </w:lvl>
    <w:lvl w:ilvl="6">
      <w:start w:val="0"/>
      <w:numFmt w:val="bullet"/>
      <w:lvlText w:val="•"/>
      <w:lvlJc w:val="left"/>
      <w:pPr>
        <w:ind w:left="6212" w:hanging="360"/>
      </w:pPr>
      <w:rPr>
        <w:rFonts w:hint="default"/>
        <w:lang w:val="sq-AL" w:eastAsia="en-US" w:bidi="ar-SA"/>
      </w:rPr>
    </w:lvl>
    <w:lvl w:ilvl="7">
      <w:start w:val="0"/>
      <w:numFmt w:val="bullet"/>
      <w:lvlText w:val="•"/>
      <w:lvlJc w:val="left"/>
      <w:pPr>
        <w:ind w:left="7210" w:hanging="360"/>
      </w:pPr>
      <w:rPr>
        <w:rFonts w:hint="default"/>
        <w:lang w:val="sq-AL" w:eastAsia="en-US" w:bidi="ar-SA"/>
      </w:rPr>
    </w:lvl>
    <w:lvl w:ilvl="8">
      <w:start w:val="0"/>
      <w:numFmt w:val="bullet"/>
      <w:lvlText w:val="•"/>
      <w:lvlJc w:val="left"/>
      <w:pPr>
        <w:ind w:left="8209" w:hanging="360"/>
      </w:pPr>
      <w:rPr>
        <w:rFonts w:hint="default"/>
        <w:lang w:val="sq-AL" w:eastAsia="en-US" w:bidi="ar-SA"/>
      </w:rPr>
    </w:lvl>
  </w:abstractNum>
  <w:abstractNum w:abstractNumId="17">
    <w:multiLevelType w:val="hybridMultilevel"/>
    <w:lvl w:ilvl="0">
      <w:start w:val="0"/>
      <w:numFmt w:val="bullet"/>
      <w:lvlText w:val=""/>
      <w:lvlJc w:val="left"/>
      <w:pPr>
        <w:ind w:left="681" w:hanging="351"/>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632" w:hanging="351"/>
      </w:pPr>
      <w:rPr>
        <w:rFonts w:hint="default"/>
        <w:lang w:val="sq-AL" w:eastAsia="en-US" w:bidi="ar-SA"/>
      </w:rPr>
    </w:lvl>
    <w:lvl w:ilvl="2">
      <w:start w:val="0"/>
      <w:numFmt w:val="bullet"/>
      <w:lvlText w:val="•"/>
      <w:lvlJc w:val="left"/>
      <w:pPr>
        <w:ind w:left="2585" w:hanging="351"/>
      </w:pPr>
      <w:rPr>
        <w:rFonts w:hint="default"/>
        <w:lang w:val="sq-AL" w:eastAsia="en-US" w:bidi="ar-SA"/>
      </w:rPr>
    </w:lvl>
    <w:lvl w:ilvl="3">
      <w:start w:val="0"/>
      <w:numFmt w:val="bullet"/>
      <w:lvlText w:val="•"/>
      <w:lvlJc w:val="left"/>
      <w:pPr>
        <w:ind w:left="3537" w:hanging="351"/>
      </w:pPr>
      <w:rPr>
        <w:rFonts w:hint="default"/>
        <w:lang w:val="sq-AL" w:eastAsia="en-US" w:bidi="ar-SA"/>
      </w:rPr>
    </w:lvl>
    <w:lvl w:ilvl="4">
      <w:start w:val="0"/>
      <w:numFmt w:val="bullet"/>
      <w:lvlText w:val="•"/>
      <w:lvlJc w:val="left"/>
      <w:pPr>
        <w:ind w:left="4490" w:hanging="351"/>
      </w:pPr>
      <w:rPr>
        <w:rFonts w:hint="default"/>
        <w:lang w:val="sq-AL" w:eastAsia="en-US" w:bidi="ar-SA"/>
      </w:rPr>
    </w:lvl>
    <w:lvl w:ilvl="5">
      <w:start w:val="0"/>
      <w:numFmt w:val="bullet"/>
      <w:lvlText w:val="•"/>
      <w:lvlJc w:val="left"/>
      <w:pPr>
        <w:ind w:left="5443" w:hanging="351"/>
      </w:pPr>
      <w:rPr>
        <w:rFonts w:hint="default"/>
        <w:lang w:val="sq-AL" w:eastAsia="en-US" w:bidi="ar-SA"/>
      </w:rPr>
    </w:lvl>
    <w:lvl w:ilvl="6">
      <w:start w:val="0"/>
      <w:numFmt w:val="bullet"/>
      <w:lvlText w:val="•"/>
      <w:lvlJc w:val="left"/>
      <w:pPr>
        <w:ind w:left="6395" w:hanging="351"/>
      </w:pPr>
      <w:rPr>
        <w:rFonts w:hint="default"/>
        <w:lang w:val="sq-AL" w:eastAsia="en-US" w:bidi="ar-SA"/>
      </w:rPr>
    </w:lvl>
    <w:lvl w:ilvl="7">
      <w:start w:val="0"/>
      <w:numFmt w:val="bullet"/>
      <w:lvlText w:val="•"/>
      <w:lvlJc w:val="left"/>
      <w:pPr>
        <w:ind w:left="7348" w:hanging="351"/>
      </w:pPr>
      <w:rPr>
        <w:rFonts w:hint="default"/>
        <w:lang w:val="sq-AL" w:eastAsia="en-US" w:bidi="ar-SA"/>
      </w:rPr>
    </w:lvl>
    <w:lvl w:ilvl="8">
      <w:start w:val="0"/>
      <w:numFmt w:val="bullet"/>
      <w:lvlText w:val="•"/>
      <w:lvlJc w:val="left"/>
      <w:pPr>
        <w:ind w:left="8301" w:hanging="351"/>
      </w:pPr>
      <w:rPr>
        <w:rFonts w:hint="default"/>
        <w:lang w:val="sq-AL" w:eastAsia="en-US" w:bidi="ar-SA"/>
      </w:rPr>
    </w:lvl>
  </w:abstractNum>
  <w:abstractNum w:abstractNumId="16">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780" w:hanging="360"/>
      </w:pPr>
      <w:rPr>
        <w:rFonts w:hint="default"/>
        <w:lang w:val="sq-AL" w:eastAsia="en-US" w:bidi="ar-SA"/>
      </w:rPr>
    </w:lvl>
    <w:lvl w:ilvl="2">
      <w:start w:val="0"/>
      <w:numFmt w:val="bullet"/>
      <w:lvlText w:val="•"/>
      <w:lvlJc w:val="left"/>
      <w:pPr>
        <w:ind w:left="2700" w:hanging="360"/>
      </w:pPr>
      <w:rPr>
        <w:rFonts w:hint="default"/>
        <w:lang w:val="sq-AL" w:eastAsia="en-US" w:bidi="ar-SA"/>
      </w:rPr>
    </w:lvl>
    <w:lvl w:ilvl="3">
      <w:start w:val="0"/>
      <w:numFmt w:val="bullet"/>
      <w:lvlText w:val="•"/>
      <w:lvlJc w:val="left"/>
      <w:pPr>
        <w:ind w:left="3621" w:hanging="360"/>
      </w:pPr>
      <w:rPr>
        <w:rFonts w:hint="default"/>
        <w:lang w:val="sq-AL" w:eastAsia="en-US" w:bidi="ar-SA"/>
      </w:rPr>
    </w:lvl>
    <w:lvl w:ilvl="4">
      <w:start w:val="0"/>
      <w:numFmt w:val="bullet"/>
      <w:lvlText w:val="•"/>
      <w:lvlJc w:val="left"/>
      <w:pPr>
        <w:ind w:left="4541" w:hanging="360"/>
      </w:pPr>
      <w:rPr>
        <w:rFonts w:hint="default"/>
        <w:lang w:val="sq-AL" w:eastAsia="en-US" w:bidi="ar-SA"/>
      </w:rPr>
    </w:lvl>
    <w:lvl w:ilvl="5">
      <w:start w:val="0"/>
      <w:numFmt w:val="bullet"/>
      <w:lvlText w:val="•"/>
      <w:lvlJc w:val="left"/>
      <w:pPr>
        <w:ind w:left="5462" w:hanging="360"/>
      </w:pPr>
      <w:rPr>
        <w:rFonts w:hint="default"/>
        <w:lang w:val="sq-AL" w:eastAsia="en-US" w:bidi="ar-SA"/>
      </w:rPr>
    </w:lvl>
    <w:lvl w:ilvl="6">
      <w:start w:val="0"/>
      <w:numFmt w:val="bullet"/>
      <w:lvlText w:val="•"/>
      <w:lvlJc w:val="left"/>
      <w:pPr>
        <w:ind w:left="6382" w:hanging="360"/>
      </w:pPr>
      <w:rPr>
        <w:rFonts w:hint="default"/>
        <w:lang w:val="sq-AL" w:eastAsia="en-US" w:bidi="ar-SA"/>
      </w:rPr>
    </w:lvl>
    <w:lvl w:ilvl="7">
      <w:start w:val="0"/>
      <w:numFmt w:val="bullet"/>
      <w:lvlText w:val="•"/>
      <w:lvlJc w:val="left"/>
      <w:pPr>
        <w:ind w:left="7303" w:hanging="360"/>
      </w:pPr>
      <w:rPr>
        <w:rFonts w:hint="default"/>
        <w:lang w:val="sq-AL" w:eastAsia="en-US" w:bidi="ar-SA"/>
      </w:rPr>
    </w:lvl>
    <w:lvl w:ilvl="8">
      <w:start w:val="0"/>
      <w:numFmt w:val="bullet"/>
      <w:lvlText w:val="•"/>
      <w:lvlJc w:val="left"/>
      <w:pPr>
        <w:ind w:left="8223" w:hanging="360"/>
      </w:pPr>
      <w:rPr>
        <w:rFonts w:hint="default"/>
        <w:lang w:val="sq-AL" w:eastAsia="en-US" w:bidi="ar-SA"/>
      </w:rPr>
    </w:lvl>
  </w:abstractNum>
  <w:abstractNum w:abstractNumId="15">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780" w:hanging="360"/>
      </w:pPr>
      <w:rPr>
        <w:rFonts w:hint="default"/>
        <w:lang w:val="sq-AL" w:eastAsia="en-US" w:bidi="ar-SA"/>
      </w:rPr>
    </w:lvl>
    <w:lvl w:ilvl="2">
      <w:start w:val="0"/>
      <w:numFmt w:val="bullet"/>
      <w:lvlText w:val="•"/>
      <w:lvlJc w:val="left"/>
      <w:pPr>
        <w:ind w:left="2700" w:hanging="360"/>
      </w:pPr>
      <w:rPr>
        <w:rFonts w:hint="default"/>
        <w:lang w:val="sq-AL" w:eastAsia="en-US" w:bidi="ar-SA"/>
      </w:rPr>
    </w:lvl>
    <w:lvl w:ilvl="3">
      <w:start w:val="0"/>
      <w:numFmt w:val="bullet"/>
      <w:lvlText w:val="•"/>
      <w:lvlJc w:val="left"/>
      <w:pPr>
        <w:ind w:left="3621" w:hanging="360"/>
      </w:pPr>
      <w:rPr>
        <w:rFonts w:hint="default"/>
        <w:lang w:val="sq-AL" w:eastAsia="en-US" w:bidi="ar-SA"/>
      </w:rPr>
    </w:lvl>
    <w:lvl w:ilvl="4">
      <w:start w:val="0"/>
      <w:numFmt w:val="bullet"/>
      <w:lvlText w:val="•"/>
      <w:lvlJc w:val="left"/>
      <w:pPr>
        <w:ind w:left="4541" w:hanging="360"/>
      </w:pPr>
      <w:rPr>
        <w:rFonts w:hint="default"/>
        <w:lang w:val="sq-AL" w:eastAsia="en-US" w:bidi="ar-SA"/>
      </w:rPr>
    </w:lvl>
    <w:lvl w:ilvl="5">
      <w:start w:val="0"/>
      <w:numFmt w:val="bullet"/>
      <w:lvlText w:val="•"/>
      <w:lvlJc w:val="left"/>
      <w:pPr>
        <w:ind w:left="5462" w:hanging="360"/>
      </w:pPr>
      <w:rPr>
        <w:rFonts w:hint="default"/>
        <w:lang w:val="sq-AL" w:eastAsia="en-US" w:bidi="ar-SA"/>
      </w:rPr>
    </w:lvl>
    <w:lvl w:ilvl="6">
      <w:start w:val="0"/>
      <w:numFmt w:val="bullet"/>
      <w:lvlText w:val="•"/>
      <w:lvlJc w:val="left"/>
      <w:pPr>
        <w:ind w:left="6382" w:hanging="360"/>
      </w:pPr>
      <w:rPr>
        <w:rFonts w:hint="default"/>
        <w:lang w:val="sq-AL" w:eastAsia="en-US" w:bidi="ar-SA"/>
      </w:rPr>
    </w:lvl>
    <w:lvl w:ilvl="7">
      <w:start w:val="0"/>
      <w:numFmt w:val="bullet"/>
      <w:lvlText w:val="•"/>
      <w:lvlJc w:val="left"/>
      <w:pPr>
        <w:ind w:left="7303" w:hanging="360"/>
      </w:pPr>
      <w:rPr>
        <w:rFonts w:hint="default"/>
        <w:lang w:val="sq-AL" w:eastAsia="en-US" w:bidi="ar-SA"/>
      </w:rPr>
    </w:lvl>
    <w:lvl w:ilvl="8">
      <w:start w:val="0"/>
      <w:numFmt w:val="bullet"/>
      <w:lvlText w:val="•"/>
      <w:lvlJc w:val="left"/>
      <w:pPr>
        <w:ind w:left="8223" w:hanging="360"/>
      </w:pPr>
      <w:rPr>
        <w:rFonts w:hint="default"/>
        <w:lang w:val="sq-AL" w:eastAsia="en-US" w:bidi="ar-SA"/>
      </w:rPr>
    </w:lvl>
  </w:abstractNum>
  <w:abstractNum w:abstractNumId="14">
    <w:multiLevelType w:val="hybridMultilevel"/>
    <w:lvl w:ilvl="0">
      <w:start w:val="0"/>
      <w:numFmt w:val="bullet"/>
      <w:lvlText w:val="-"/>
      <w:lvlJc w:val="left"/>
      <w:pPr>
        <w:ind w:left="820" w:hanging="140"/>
      </w:pPr>
      <w:rPr>
        <w:rFonts w:hint="default" w:ascii="Times New Roman" w:hAnsi="Times New Roman" w:eastAsia="Times New Roman" w:cs="Times New Roman"/>
        <w:b w:val="0"/>
        <w:bCs w:val="0"/>
        <w:i w:val="0"/>
        <w:iCs w:val="0"/>
        <w:spacing w:val="0"/>
        <w:w w:val="100"/>
        <w:sz w:val="24"/>
        <w:szCs w:val="24"/>
        <w:lang w:val="sq-AL" w:eastAsia="en-US" w:bidi="ar-SA"/>
      </w:rPr>
    </w:lvl>
    <w:lvl w:ilvl="1">
      <w:start w:val="0"/>
      <w:numFmt w:val="bullet"/>
      <w:lvlText w:val="•"/>
      <w:lvlJc w:val="left"/>
      <w:pPr>
        <w:ind w:left="1687" w:hanging="140"/>
      </w:pPr>
      <w:rPr>
        <w:rFonts w:hint="default"/>
        <w:lang w:val="sq-AL" w:eastAsia="en-US" w:bidi="ar-SA"/>
      </w:rPr>
    </w:lvl>
    <w:lvl w:ilvl="2">
      <w:start w:val="0"/>
      <w:numFmt w:val="bullet"/>
      <w:lvlText w:val="•"/>
      <w:lvlJc w:val="left"/>
      <w:pPr>
        <w:ind w:left="2555" w:hanging="140"/>
      </w:pPr>
      <w:rPr>
        <w:rFonts w:hint="default"/>
        <w:lang w:val="sq-AL" w:eastAsia="en-US" w:bidi="ar-SA"/>
      </w:rPr>
    </w:lvl>
    <w:lvl w:ilvl="3">
      <w:start w:val="0"/>
      <w:numFmt w:val="bullet"/>
      <w:lvlText w:val="•"/>
      <w:lvlJc w:val="left"/>
      <w:pPr>
        <w:ind w:left="3423" w:hanging="140"/>
      </w:pPr>
      <w:rPr>
        <w:rFonts w:hint="default"/>
        <w:lang w:val="sq-AL" w:eastAsia="en-US" w:bidi="ar-SA"/>
      </w:rPr>
    </w:lvl>
    <w:lvl w:ilvl="4">
      <w:start w:val="0"/>
      <w:numFmt w:val="bullet"/>
      <w:lvlText w:val="•"/>
      <w:lvlJc w:val="left"/>
      <w:pPr>
        <w:ind w:left="4290" w:hanging="140"/>
      </w:pPr>
      <w:rPr>
        <w:rFonts w:hint="default"/>
        <w:lang w:val="sq-AL" w:eastAsia="en-US" w:bidi="ar-SA"/>
      </w:rPr>
    </w:lvl>
    <w:lvl w:ilvl="5">
      <w:start w:val="0"/>
      <w:numFmt w:val="bullet"/>
      <w:lvlText w:val="•"/>
      <w:lvlJc w:val="left"/>
      <w:pPr>
        <w:ind w:left="5158" w:hanging="140"/>
      </w:pPr>
      <w:rPr>
        <w:rFonts w:hint="default"/>
        <w:lang w:val="sq-AL" w:eastAsia="en-US" w:bidi="ar-SA"/>
      </w:rPr>
    </w:lvl>
    <w:lvl w:ilvl="6">
      <w:start w:val="0"/>
      <w:numFmt w:val="bullet"/>
      <w:lvlText w:val="•"/>
      <w:lvlJc w:val="left"/>
      <w:pPr>
        <w:ind w:left="6026" w:hanging="140"/>
      </w:pPr>
      <w:rPr>
        <w:rFonts w:hint="default"/>
        <w:lang w:val="sq-AL" w:eastAsia="en-US" w:bidi="ar-SA"/>
      </w:rPr>
    </w:lvl>
    <w:lvl w:ilvl="7">
      <w:start w:val="0"/>
      <w:numFmt w:val="bullet"/>
      <w:lvlText w:val="•"/>
      <w:lvlJc w:val="left"/>
      <w:pPr>
        <w:ind w:left="6894" w:hanging="140"/>
      </w:pPr>
      <w:rPr>
        <w:rFonts w:hint="default"/>
        <w:lang w:val="sq-AL" w:eastAsia="en-US" w:bidi="ar-SA"/>
      </w:rPr>
    </w:lvl>
    <w:lvl w:ilvl="8">
      <w:start w:val="0"/>
      <w:numFmt w:val="bullet"/>
      <w:lvlText w:val="•"/>
      <w:lvlJc w:val="left"/>
      <w:pPr>
        <w:ind w:left="7761" w:hanging="140"/>
      </w:pPr>
      <w:rPr>
        <w:rFonts w:hint="default"/>
        <w:lang w:val="sq-AL" w:eastAsia="en-US" w:bidi="ar-SA"/>
      </w:rPr>
    </w:lvl>
  </w:abstractNum>
  <w:abstractNum w:abstractNumId="13">
    <w:multiLevelType w:val="hybridMultilevel"/>
    <w:lvl w:ilvl="0">
      <w:start w:val="1"/>
      <w:numFmt w:val="lowerLetter"/>
      <w:lvlText w:val="%1)"/>
      <w:lvlJc w:val="left"/>
      <w:pPr>
        <w:ind w:left="722" w:hanging="360"/>
        <w:jc w:val="left"/>
      </w:pPr>
      <w:rPr>
        <w:rFonts w:hint="default" w:ascii="Times New Roman" w:hAnsi="Times New Roman" w:eastAsia="Times New Roman" w:cs="Times New Roman"/>
        <w:b w:val="0"/>
        <w:bCs w:val="0"/>
        <w:i w:val="0"/>
        <w:iCs w:val="0"/>
        <w:spacing w:val="-1"/>
        <w:w w:val="100"/>
        <w:sz w:val="24"/>
        <w:szCs w:val="24"/>
        <w:lang w:val="sq-AL" w:eastAsia="en-US" w:bidi="ar-SA"/>
      </w:rPr>
    </w:lvl>
    <w:lvl w:ilvl="1">
      <w:start w:val="0"/>
      <w:numFmt w:val="bullet"/>
      <w:lvlText w:val="•"/>
      <w:lvlJc w:val="left"/>
      <w:pPr>
        <w:ind w:left="1640" w:hanging="360"/>
      </w:pPr>
      <w:rPr>
        <w:rFonts w:hint="default"/>
        <w:lang w:val="sq-AL" w:eastAsia="en-US" w:bidi="ar-SA"/>
      </w:rPr>
    </w:lvl>
    <w:lvl w:ilvl="2">
      <w:start w:val="0"/>
      <w:numFmt w:val="bullet"/>
      <w:lvlText w:val="•"/>
      <w:lvlJc w:val="left"/>
      <w:pPr>
        <w:ind w:left="2560" w:hanging="360"/>
      </w:pPr>
      <w:rPr>
        <w:rFonts w:hint="default"/>
        <w:lang w:val="sq-AL" w:eastAsia="en-US" w:bidi="ar-SA"/>
      </w:rPr>
    </w:lvl>
    <w:lvl w:ilvl="3">
      <w:start w:val="0"/>
      <w:numFmt w:val="bullet"/>
      <w:lvlText w:val="•"/>
      <w:lvlJc w:val="left"/>
      <w:pPr>
        <w:ind w:left="3480" w:hanging="360"/>
      </w:pPr>
      <w:rPr>
        <w:rFonts w:hint="default"/>
        <w:lang w:val="sq-AL" w:eastAsia="en-US" w:bidi="ar-SA"/>
      </w:rPr>
    </w:lvl>
    <w:lvl w:ilvl="4">
      <w:start w:val="0"/>
      <w:numFmt w:val="bullet"/>
      <w:lvlText w:val="•"/>
      <w:lvlJc w:val="left"/>
      <w:pPr>
        <w:ind w:left="4400" w:hanging="360"/>
      </w:pPr>
      <w:rPr>
        <w:rFonts w:hint="default"/>
        <w:lang w:val="sq-AL" w:eastAsia="en-US" w:bidi="ar-SA"/>
      </w:rPr>
    </w:lvl>
    <w:lvl w:ilvl="5">
      <w:start w:val="0"/>
      <w:numFmt w:val="bullet"/>
      <w:lvlText w:val="•"/>
      <w:lvlJc w:val="left"/>
      <w:pPr>
        <w:ind w:left="5321" w:hanging="360"/>
      </w:pPr>
      <w:rPr>
        <w:rFonts w:hint="default"/>
        <w:lang w:val="sq-AL" w:eastAsia="en-US" w:bidi="ar-SA"/>
      </w:rPr>
    </w:lvl>
    <w:lvl w:ilvl="6">
      <w:start w:val="0"/>
      <w:numFmt w:val="bullet"/>
      <w:lvlText w:val="•"/>
      <w:lvlJc w:val="left"/>
      <w:pPr>
        <w:ind w:left="6241" w:hanging="360"/>
      </w:pPr>
      <w:rPr>
        <w:rFonts w:hint="default"/>
        <w:lang w:val="sq-AL" w:eastAsia="en-US" w:bidi="ar-SA"/>
      </w:rPr>
    </w:lvl>
    <w:lvl w:ilvl="7">
      <w:start w:val="0"/>
      <w:numFmt w:val="bullet"/>
      <w:lvlText w:val="•"/>
      <w:lvlJc w:val="left"/>
      <w:pPr>
        <w:ind w:left="7161" w:hanging="360"/>
      </w:pPr>
      <w:rPr>
        <w:rFonts w:hint="default"/>
        <w:lang w:val="sq-AL" w:eastAsia="en-US" w:bidi="ar-SA"/>
      </w:rPr>
    </w:lvl>
    <w:lvl w:ilvl="8">
      <w:start w:val="0"/>
      <w:numFmt w:val="bullet"/>
      <w:lvlText w:val="•"/>
      <w:lvlJc w:val="left"/>
      <w:pPr>
        <w:ind w:left="8081" w:hanging="360"/>
      </w:pPr>
      <w:rPr>
        <w:rFonts w:hint="default"/>
        <w:lang w:val="sq-AL" w:eastAsia="en-US" w:bidi="ar-SA"/>
      </w:rPr>
    </w:lvl>
  </w:abstractNum>
  <w:abstractNum w:abstractNumId="12">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640" w:hanging="360"/>
      </w:pPr>
      <w:rPr>
        <w:rFonts w:hint="default"/>
        <w:lang w:val="sq-AL" w:eastAsia="en-US" w:bidi="ar-SA"/>
      </w:rPr>
    </w:lvl>
    <w:lvl w:ilvl="2">
      <w:start w:val="0"/>
      <w:numFmt w:val="bullet"/>
      <w:lvlText w:val="•"/>
      <w:lvlJc w:val="left"/>
      <w:pPr>
        <w:ind w:left="2560" w:hanging="360"/>
      </w:pPr>
      <w:rPr>
        <w:rFonts w:hint="default"/>
        <w:lang w:val="sq-AL" w:eastAsia="en-US" w:bidi="ar-SA"/>
      </w:rPr>
    </w:lvl>
    <w:lvl w:ilvl="3">
      <w:start w:val="0"/>
      <w:numFmt w:val="bullet"/>
      <w:lvlText w:val="•"/>
      <w:lvlJc w:val="left"/>
      <w:pPr>
        <w:ind w:left="3480" w:hanging="360"/>
      </w:pPr>
      <w:rPr>
        <w:rFonts w:hint="default"/>
        <w:lang w:val="sq-AL" w:eastAsia="en-US" w:bidi="ar-SA"/>
      </w:rPr>
    </w:lvl>
    <w:lvl w:ilvl="4">
      <w:start w:val="0"/>
      <w:numFmt w:val="bullet"/>
      <w:lvlText w:val="•"/>
      <w:lvlJc w:val="left"/>
      <w:pPr>
        <w:ind w:left="4400" w:hanging="360"/>
      </w:pPr>
      <w:rPr>
        <w:rFonts w:hint="default"/>
        <w:lang w:val="sq-AL" w:eastAsia="en-US" w:bidi="ar-SA"/>
      </w:rPr>
    </w:lvl>
    <w:lvl w:ilvl="5">
      <w:start w:val="0"/>
      <w:numFmt w:val="bullet"/>
      <w:lvlText w:val="•"/>
      <w:lvlJc w:val="left"/>
      <w:pPr>
        <w:ind w:left="5321" w:hanging="360"/>
      </w:pPr>
      <w:rPr>
        <w:rFonts w:hint="default"/>
        <w:lang w:val="sq-AL" w:eastAsia="en-US" w:bidi="ar-SA"/>
      </w:rPr>
    </w:lvl>
    <w:lvl w:ilvl="6">
      <w:start w:val="0"/>
      <w:numFmt w:val="bullet"/>
      <w:lvlText w:val="•"/>
      <w:lvlJc w:val="left"/>
      <w:pPr>
        <w:ind w:left="6241" w:hanging="360"/>
      </w:pPr>
      <w:rPr>
        <w:rFonts w:hint="default"/>
        <w:lang w:val="sq-AL" w:eastAsia="en-US" w:bidi="ar-SA"/>
      </w:rPr>
    </w:lvl>
    <w:lvl w:ilvl="7">
      <w:start w:val="0"/>
      <w:numFmt w:val="bullet"/>
      <w:lvlText w:val="•"/>
      <w:lvlJc w:val="left"/>
      <w:pPr>
        <w:ind w:left="7161" w:hanging="360"/>
      </w:pPr>
      <w:rPr>
        <w:rFonts w:hint="default"/>
        <w:lang w:val="sq-AL" w:eastAsia="en-US" w:bidi="ar-SA"/>
      </w:rPr>
    </w:lvl>
    <w:lvl w:ilvl="8">
      <w:start w:val="0"/>
      <w:numFmt w:val="bullet"/>
      <w:lvlText w:val="•"/>
      <w:lvlJc w:val="left"/>
      <w:pPr>
        <w:ind w:left="8081" w:hanging="360"/>
      </w:pPr>
      <w:rPr>
        <w:rFonts w:hint="default"/>
        <w:lang w:val="sq-AL" w:eastAsia="en-US" w:bidi="ar-SA"/>
      </w:rPr>
    </w:lvl>
  </w:abstractNum>
  <w:abstractNum w:abstractNumId="11">
    <w:multiLevelType w:val="hybridMultilevel"/>
    <w:lvl w:ilvl="0">
      <w:start w:val="1"/>
      <w:numFmt w:val="decimal"/>
      <w:lvlText w:val="%1."/>
      <w:lvlJc w:val="left"/>
      <w:pPr>
        <w:ind w:left="362" w:hanging="361"/>
        <w:jc w:val="left"/>
      </w:pPr>
      <w:rPr>
        <w:rFonts w:hint="default"/>
        <w:spacing w:val="0"/>
        <w:w w:val="100"/>
        <w:lang w:val="sq-AL" w:eastAsia="en-US" w:bidi="ar-SA"/>
      </w:rPr>
    </w:lvl>
    <w:lvl w:ilvl="1">
      <w:start w:val="1"/>
      <w:numFmt w:val="decimal"/>
      <w:lvlText w:val="%1.%2."/>
      <w:lvlJc w:val="left"/>
      <w:pPr>
        <w:ind w:left="722" w:hanging="721"/>
        <w:jc w:val="right"/>
      </w:pPr>
      <w:rPr>
        <w:rFonts w:hint="default" w:ascii="Times New Roman" w:hAnsi="Times New Roman" w:eastAsia="Times New Roman" w:cs="Times New Roman"/>
        <w:b/>
        <w:bCs/>
        <w:i/>
        <w:iCs/>
        <w:spacing w:val="0"/>
        <w:w w:val="100"/>
        <w:sz w:val="24"/>
        <w:szCs w:val="24"/>
        <w:lang w:val="sq-AL" w:eastAsia="en-US" w:bidi="ar-SA"/>
      </w:rPr>
    </w:lvl>
    <w:lvl w:ilvl="2">
      <w:start w:val="0"/>
      <w:numFmt w:val="bullet"/>
      <w:lvlText w:val="o"/>
      <w:lvlJc w:val="left"/>
      <w:pPr>
        <w:ind w:left="1442" w:hanging="360"/>
      </w:pPr>
      <w:rPr>
        <w:rFonts w:hint="default" w:ascii="Courier New" w:hAnsi="Courier New" w:eastAsia="Courier New" w:cs="Courier New"/>
        <w:b w:val="0"/>
        <w:bCs w:val="0"/>
        <w:i w:val="0"/>
        <w:iCs w:val="0"/>
        <w:spacing w:val="0"/>
        <w:w w:val="100"/>
        <w:sz w:val="24"/>
        <w:szCs w:val="24"/>
        <w:lang w:val="sq-AL" w:eastAsia="en-US" w:bidi="ar-SA"/>
      </w:rPr>
    </w:lvl>
    <w:lvl w:ilvl="3">
      <w:start w:val="0"/>
      <w:numFmt w:val="bullet"/>
      <w:lvlText w:val="•"/>
      <w:lvlJc w:val="left"/>
      <w:pPr>
        <w:ind w:left="2500" w:hanging="360"/>
      </w:pPr>
      <w:rPr>
        <w:rFonts w:hint="default"/>
        <w:lang w:val="sq-AL" w:eastAsia="en-US" w:bidi="ar-SA"/>
      </w:rPr>
    </w:lvl>
    <w:lvl w:ilvl="4">
      <w:start w:val="0"/>
      <w:numFmt w:val="bullet"/>
      <w:lvlText w:val="•"/>
      <w:lvlJc w:val="left"/>
      <w:pPr>
        <w:ind w:left="3560" w:hanging="360"/>
      </w:pPr>
      <w:rPr>
        <w:rFonts w:hint="default"/>
        <w:lang w:val="sq-AL" w:eastAsia="en-US" w:bidi="ar-SA"/>
      </w:rPr>
    </w:lvl>
    <w:lvl w:ilvl="5">
      <w:start w:val="0"/>
      <w:numFmt w:val="bullet"/>
      <w:lvlText w:val="•"/>
      <w:lvlJc w:val="left"/>
      <w:pPr>
        <w:ind w:left="4620" w:hanging="360"/>
      </w:pPr>
      <w:rPr>
        <w:rFonts w:hint="default"/>
        <w:lang w:val="sq-AL" w:eastAsia="en-US" w:bidi="ar-SA"/>
      </w:rPr>
    </w:lvl>
    <w:lvl w:ilvl="6">
      <w:start w:val="0"/>
      <w:numFmt w:val="bullet"/>
      <w:lvlText w:val="•"/>
      <w:lvlJc w:val="left"/>
      <w:pPr>
        <w:ind w:left="5681" w:hanging="360"/>
      </w:pPr>
      <w:rPr>
        <w:rFonts w:hint="default"/>
        <w:lang w:val="sq-AL" w:eastAsia="en-US" w:bidi="ar-SA"/>
      </w:rPr>
    </w:lvl>
    <w:lvl w:ilvl="7">
      <w:start w:val="0"/>
      <w:numFmt w:val="bullet"/>
      <w:lvlText w:val="•"/>
      <w:lvlJc w:val="left"/>
      <w:pPr>
        <w:ind w:left="6741" w:hanging="360"/>
      </w:pPr>
      <w:rPr>
        <w:rFonts w:hint="default"/>
        <w:lang w:val="sq-AL" w:eastAsia="en-US" w:bidi="ar-SA"/>
      </w:rPr>
    </w:lvl>
    <w:lvl w:ilvl="8">
      <w:start w:val="0"/>
      <w:numFmt w:val="bullet"/>
      <w:lvlText w:val="•"/>
      <w:lvlJc w:val="left"/>
      <w:pPr>
        <w:ind w:left="7801" w:hanging="360"/>
      </w:pPr>
      <w:rPr>
        <w:rFonts w:hint="default"/>
        <w:lang w:val="sq-AL" w:eastAsia="en-US" w:bidi="ar-SA"/>
      </w:rPr>
    </w:lvl>
  </w:abstractNum>
  <w:abstractNum w:abstractNumId="10">
    <w:multiLevelType w:val="hybridMultilevel"/>
    <w:lvl w:ilvl="0">
      <w:start w:val="0"/>
      <w:numFmt w:val="bullet"/>
      <w:lvlText w:val="o"/>
      <w:lvlJc w:val="left"/>
      <w:pPr>
        <w:ind w:left="1391" w:hanging="341"/>
      </w:pPr>
      <w:rPr>
        <w:rFonts w:hint="default" w:ascii="Courier New" w:hAnsi="Courier New" w:eastAsia="Courier New" w:cs="Courier New"/>
        <w:b w:val="0"/>
        <w:bCs w:val="0"/>
        <w:i w:val="0"/>
        <w:iCs w:val="0"/>
        <w:spacing w:val="0"/>
        <w:w w:val="99"/>
        <w:sz w:val="19"/>
        <w:szCs w:val="19"/>
        <w:lang w:val="sq-AL" w:eastAsia="en-US" w:bidi="ar-SA"/>
      </w:rPr>
    </w:lvl>
    <w:lvl w:ilvl="1">
      <w:start w:val="0"/>
      <w:numFmt w:val="bullet"/>
      <w:lvlText w:val="•"/>
      <w:lvlJc w:val="left"/>
      <w:pPr>
        <w:ind w:left="2186" w:hanging="341"/>
      </w:pPr>
      <w:rPr>
        <w:rFonts w:hint="default"/>
        <w:lang w:val="sq-AL" w:eastAsia="en-US" w:bidi="ar-SA"/>
      </w:rPr>
    </w:lvl>
    <w:lvl w:ilvl="2">
      <w:start w:val="0"/>
      <w:numFmt w:val="bullet"/>
      <w:lvlText w:val="•"/>
      <w:lvlJc w:val="left"/>
      <w:pPr>
        <w:ind w:left="2972" w:hanging="341"/>
      </w:pPr>
      <w:rPr>
        <w:rFonts w:hint="default"/>
        <w:lang w:val="sq-AL" w:eastAsia="en-US" w:bidi="ar-SA"/>
      </w:rPr>
    </w:lvl>
    <w:lvl w:ilvl="3">
      <w:start w:val="0"/>
      <w:numFmt w:val="bullet"/>
      <w:lvlText w:val="•"/>
      <w:lvlJc w:val="left"/>
      <w:pPr>
        <w:ind w:left="3759" w:hanging="341"/>
      </w:pPr>
      <w:rPr>
        <w:rFonts w:hint="default"/>
        <w:lang w:val="sq-AL" w:eastAsia="en-US" w:bidi="ar-SA"/>
      </w:rPr>
    </w:lvl>
    <w:lvl w:ilvl="4">
      <w:start w:val="0"/>
      <w:numFmt w:val="bullet"/>
      <w:lvlText w:val="•"/>
      <w:lvlJc w:val="left"/>
      <w:pPr>
        <w:ind w:left="4545" w:hanging="341"/>
      </w:pPr>
      <w:rPr>
        <w:rFonts w:hint="default"/>
        <w:lang w:val="sq-AL" w:eastAsia="en-US" w:bidi="ar-SA"/>
      </w:rPr>
    </w:lvl>
    <w:lvl w:ilvl="5">
      <w:start w:val="0"/>
      <w:numFmt w:val="bullet"/>
      <w:lvlText w:val="•"/>
      <w:lvlJc w:val="left"/>
      <w:pPr>
        <w:ind w:left="5332" w:hanging="341"/>
      </w:pPr>
      <w:rPr>
        <w:rFonts w:hint="default"/>
        <w:lang w:val="sq-AL" w:eastAsia="en-US" w:bidi="ar-SA"/>
      </w:rPr>
    </w:lvl>
    <w:lvl w:ilvl="6">
      <w:start w:val="0"/>
      <w:numFmt w:val="bullet"/>
      <w:lvlText w:val="•"/>
      <w:lvlJc w:val="left"/>
      <w:pPr>
        <w:ind w:left="6118" w:hanging="341"/>
      </w:pPr>
      <w:rPr>
        <w:rFonts w:hint="default"/>
        <w:lang w:val="sq-AL" w:eastAsia="en-US" w:bidi="ar-SA"/>
      </w:rPr>
    </w:lvl>
    <w:lvl w:ilvl="7">
      <w:start w:val="0"/>
      <w:numFmt w:val="bullet"/>
      <w:lvlText w:val="•"/>
      <w:lvlJc w:val="left"/>
      <w:pPr>
        <w:ind w:left="6904" w:hanging="341"/>
      </w:pPr>
      <w:rPr>
        <w:rFonts w:hint="default"/>
        <w:lang w:val="sq-AL" w:eastAsia="en-US" w:bidi="ar-SA"/>
      </w:rPr>
    </w:lvl>
    <w:lvl w:ilvl="8">
      <w:start w:val="0"/>
      <w:numFmt w:val="bullet"/>
      <w:lvlText w:val="•"/>
      <w:lvlJc w:val="left"/>
      <w:pPr>
        <w:ind w:left="7691" w:hanging="341"/>
      </w:pPr>
      <w:rPr>
        <w:rFonts w:hint="default"/>
        <w:lang w:val="sq-AL" w:eastAsia="en-US" w:bidi="ar-SA"/>
      </w:rPr>
    </w:lvl>
  </w:abstractNum>
  <w:abstractNum w:abstractNumId="9">
    <w:multiLevelType w:val="hybridMultilevel"/>
    <w:lvl w:ilvl="0">
      <w:start w:val="1"/>
      <w:numFmt w:val="decimal"/>
      <w:lvlText w:val="%1."/>
      <w:lvlJc w:val="left"/>
      <w:pPr>
        <w:ind w:left="515" w:hanging="336"/>
        <w:jc w:val="right"/>
      </w:pPr>
      <w:rPr>
        <w:rFonts w:hint="default"/>
        <w:spacing w:val="0"/>
        <w:w w:val="102"/>
        <w:lang w:val="sq-AL" w:eastAsia="en-US" w:bidi="ar-SA"/>
      </w:rPr>
    </w:lvl>
    <w:lvl w:ilvl="1">
      <w:start w:val="0"/>
      <w:numFmt w:val="bullet"/>
      <w:lvlText w:val=""/>
      <w:lvlJc w:val="left"/>
      <w:pPr>
        <w:ind w:left="856" w:hanging="341"/>
      </w:pPr>
      <w:rPr>
        <w:rFonts w:hint="default" w:ascii="Symbol" w:hAnsi="Symbol" w:eastAsia="Symbol" w:cs="Symbol"/>
        <w:b w:val="0"/>
        <w:bCs w:val="0"/>
        <w:i w:val="0"/>
        <w:iCs w:val="0"/>
        <w:spacing w:val="0"/>
        <w:w w:val="99"/>
        <w:sz w:val="19"/>
        <w:szCs w:val="19"/>
        <w:lang w:val="sq-AL" w:eastAsia="en-US" w:bidi="ar-SA"/>
      </w:rPr>
    </w:lvl>
    <w:lvl w:ilvl="2">
      <w:start w:val="1"/>
      <w:numFmt w:val="lowerLetter"/>
      <w:lvlText w:val="%3)"/>
      <w:lvlJc w:val="left"/>
      <w:pPr>
        <w:ind w:left="1086" w:hanging="231"/>
        <w:jc w:val="left"/>
      </w:pPr>
      <w:rPr>
        <w:rFonts w:hint="default" w:ascii="Times New Roman" w:hAnsi="Times New Roman" w:eastAsia="Times New Roman" w:cs="Times New Roman"/>
        <w:b w:val="0"/>
        <w:bCs w:val="0"/>
        <w:i w:val="0"/>
        <w:iCs w:val="0"/>
        <w:spacing w:val="-5"/>
        <w:w w:val="102"/>
        <w:sz w:val="22"/>
        <w:szCs w:val="22"/>
        <w:lang w:val="sq-AL" w:eastAsia="en-US" w:bidi="ar-SA"/>
      </w:rPr>
    </w:lvl>
    <w:lvl w:ilvl="3">
      <w:start w:val="0"/>
      <w:numFmt w:val="bullet"/>
      <w:lvlText w:val="•"/>
      <w:lvlJc w:val="left"/>
      <w:pPr>
        <w:ind w:left="1080" w:hanging="231"/>
      </w:pPr>
      <w:rPr>
        <w:rFonts w:hint="default"/>
        <w:lang w:val="sq-AL" w:eastAsia="en-US" w:bidi="ar-SA"/>
      </w:rPr>
    </w:lvl>
    <w:lvl w:ilvl="4">
      <w:start w:val="0"/>
      <w:numFmt w:val="bullet"/>
      <w:lvlText w:val="•"/>
      <w:lvlJc w:val="left"/>
      <w:pPr>
        <w:ind w:left="2249" w:hanging="231"/>
      </w:pPr>
      <w:rPr>
        <w:rFonts w:hint="default"/>
        <w:lang w:val="sq-AL" w:eastAsia="en-US" w:bidi="ar-SA"/>
      </w:rPr>
    </w:lvl>
    <w:lvl w:ilvl="5">
      <w:start w:val="0"/>
      <w:numFmt w:val="bullet"/>
      <w:lvlText w:val="•"/>
      <w:lvlJc w:val="left"/>
      <w:pPr>
        <w:ind w:left="3418" w:hanging="231"/>
      </w:pPr>
      <w:rPr>
        <w:rFonts w:hint="default"/>
        <w:lang w:val="sq-AL" w:eastAsia="en-US" w:bidi="ar-SA"/>
      </w:rPr>
    </w:lvl>
    <w:lvl w:ilvl="6">
      <w:start w:val="0"/>
      <w:numFmt w:val="bullet"/>
      <w:lvlText w:val="•"/>
      <w:lvlJc w:val="left"/>
      <w:pPr>
        <w:ind w:left="4587" w:hanging="231"/>
      </w:pPr>
      <w:rPr>
        <w:rFonts w:hint="default"/>
        <w:lang w:val="sq-AL" w:eastAsia="en-US" w:bidi="ar-SA"/>
      </w:rPr>
    </w:lvl>
    <w:lvl w:ilvl="7">
      <w:start w:val="0"/>
      <w:numFmt w:val="bullet"/>
      <w:lvlText w:val="•"/>
      <w:lvlJc w:val="left"/>
      <w:pPr>
        <w:ind w:left="5756" w:hanging="231"/>
      </w:pPr>
      <w:rPr>
        <w:rFonts w:hint="default"/>
        <w:lang w:val="sq-AL" w:eastAsia="en-US" w:bidi="ar-SA"/>
      </w:rPr>
    </w:lvl>
    <w:lvl w:ilvl="8">
      <w:start w:val="0"/>
      <w:numFmt w:val="bullet"/>
      <w:lvlText w:val="•"/>
      <w:lvlJc w:val="left"/>
      <w:pPr>
        <w:ind w:left="6925" w:hanging="231"/>
      </w:pPr>
      <w:rPr>
        <w:rFonts w:hint="default"/>
        <w:lang w:val="sq-AL" w:eastAsia="en-US" w:bidi="ar-SA"/>
      </w:rPr>
    </w:lvl>
  </w:abstractNum>
  <w:abstractNum w:abstractNumId="8">
    <w:multiLevelType w:val="hybridMultilevel"/>
    <w:lvl w:ilvl="0">
      <w:start w:val="0"/>
      <w:numFmt w:val="bullet"/>
      <w:lvlText w:val=""/>
      <w:lvlJc w:val="left"/>
      <w:pPr>
        <w:ind w:left="861" w:hanging="360"/>
      </w:pPr>
      <w:rPr>
        <w:rFonts w:hint="default" w:ascii="Wingdings" w:hAnsi="Wingdings" w:eastAsia="Wingdings" w:cs="Wingdings"/>
        <w:b w:val="0"/>
        <w:bCs w:val="0"/>
        <w:i w:val="0"/>
        <w:iCs w:val="0"/>
        <w:spacing w:val="0"/>
        <w:w w:val="100"/>
        <w:sz w:val="24"/>
        <w:szCs w:val="24"/>
        <w:lang w:val="sq-AL" w:eastAsia="en-US" w:bidi="ar-SA"/>
      </w:rPr>
    </w:lvl>
    <w:lvl w:ilvl="1">
      <w:start w:val="0"/>
      <w:numFmt w:val="bullet"/>
      <w:lvlText w:val="o"/>
      <w:lvlJc w:val="left"/>
      <w:pPr>
        <w:ind w:left="1132" w:hanging="360"/>
      </w:pPr>
      <w:rPr>
        <w:rFonts w:hint="default" w:ascii="Courier New" w:hAnsi="Courier New" w:eastAsia="Courier New" w:cs="Courier New"/>
        <w:b w:val="0"/>
        <w:bCs w:val="0"/>
        <w:i w:val="0"/>
        <w:iCs w:val="0"/>
        <w:spacing w:val="0"/>
        <w:w w:val="100"/>
        <w:sz w:val="24"/>
        <w:szCs w:val="24"/>
        <w:lang w:val="sq-AL" w:eastAsia="en-US" w:bidi="ar-SA"/>
      </w:rPr>
    </w:lvl>
    <w:lvl w:ilvl="2">
      <w:start w:val="0"/>
      <w:numFmt w:val="bullet"/>
      <w:lvlText w:val="•"/>
      <w:lvlJc w:val="left"/>
      <w:pPr>
        <w:ind w:left="2131" w:hanging="360"/>
      </w:pPr>
      <w:rPr>
        <w:rFonts w:hint="default"/>
        <w:lang w:val="sq-AL" w:eastAsia="en-US" w:bidi="ar-SA"/>
      </w:rPr>
    </w:lvl>
    <w:lvl w:ilvl="3">
      <w:start w:val="0"/>
      <w:numFmt w:val="bullet"/>
      <w:lvlText w:val="•"/>
      <w:lvlJc w:val="left"/>
      <w:pPr>
        <w:ind w:left="3123" w:hanging="360"/>
      </w:pPr>
      <w:rPr>
        <w:rFonts w:hint="default"/>
        <w:lang w:val="sq-AL" w:eastAsia="en-US" w:bidi="ar-SA"/>
      </w:rPr>
    </w:lvl>
    <w:lvl w:ilvl="4">
      <w:start w:val="0"/>
      <w:numFmt w:val="bullet"/>
      <w:lvlText w:val="•"/>
      <w:lvlJc w:val="left"/>
      <w:pPr>
        <w:ind w:left="4114" w:hanging="360"/>
      </w:pPr>
      <w:rPr>
        <w:rFonts w:hint="default"/>
        <w:lang w:val="sq-AL" w:eastAsia="en-US" w:bidi="ar-SA"/>
      </w:rPr>
    </w:lvl>
    <w:lvl w:ilvl="5">
      <w:start w:val="0"/>
      <w:numFmt w:val="bullet"/>
      <w:lvlText w:val="•"/>
      <w:lvlJc w:val="left"/>
      <w:pPr>
        <w:ind w:left="5106" w:hanging="360"/>
      </w:pPr>
      <w:rPr>
        <w:rFonts w:hint="default"/>
        <w:lang w:val="sq-AL" w:eastAsia="en-US" w:bidi="ar-SA"/>
      </w:rPr>
    </w:lvl>
    <w:lvl w:ilvl="6">
      <w:start w:val="0"/>
      <w:numFmt w:val="bullet"/>
      <w:lvlText w:val="•"/>
      <w:lvlJc w:val="left"/>
      <w:pPr>
        <w:ind w:left="6098" w:hanging="360"/>
      </w:pPr>
      <w:rPr>
        <w:rFonts w:hint="default"/>
        <w:lang w:val="sq-AL" w:eastAsia="en-US" w:bidi="ar-SA"/>
      </w:rPr>
    </w:lvl>
    <w:lvl w:ilvl="7">
      <w:start w:val="0"/>
      <w:numFmt w:val="bullet"/>
      <w:lvlText w:val="•"/>
      <w:lvlJc w:val="left"/>
      <w:pPr>
        <w:ind w:left="7089" w:hanging="360"/>
      </w:pPr>
      <w:rPr>
        <w:rFonts w:hint="default"/>
        <w:lang w:val="sq-AL" w:eastAsia="en-US" w:bidi="ar-SA"/>
      </w:rPr>
    </w:lvl>
    <w:lvl w:ilvl="8">
      <w:start w:val="0"/>
      <w:numFmt w:val="bullet"/>
      <w:lvlText w:val="•"/>
      <w:lvlJc w:val="left"/>
      <w:pPr>
        <w:ind w:left="8081" w:hanging="360"/>
      </w:pPr>
      <w:rPr>
        <w:rFonts w:hint="default"/>
        <w:lang w:val="sq-AL" w:eastAsia="en-US" w:bidi="ar-SA"/>
      </w:rPr>
    </w:lvl>
  </w:abstractNum>
  <w:abstractNum w:abstractNumId="7">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780" w:hanging="360"/>
      </w:pPr>
      <w:rPr>
        <w:rFonts w:hint="default"/>
        <w:lang w:val="sq-AL" w:eastAsia="en-US" w:bidi="ar-SA"/>
      </w:rPr>
    </w:lvl>
    <w:lvl w:ilvl="2">
      <w:start w:val="0"/>
      <w:numFmt w:val="bullet"/>
      <w:lvlText w:val="•"/>
      <w:lvlJc w:val="left"/>
      <w:pPr>
        <w:ind w:left="2700" w:hanging="360"/>
      </w:pPr>
      <w:rPr>
        <w:rFonts w:hint="default"/>
        <w:lang w:val="sq-AL" w:eastAsia="en-US" w:bidi="ar-SA"/>
      </w:rPr>
    </w:lvl>
    <w:lvl w:ilvl="3">
      <w:start w:val="0"/>
      <w:numFmt w:val="bullet"/>
      <w:lvlText w:val="•"/>
      <w:lvlJc w:val="left"/>
      <w:pPr>
        <w:ind w:left="3621" w:hanging="360"/>
      </w:pPr>
      <w:rPr>
        <w:rFonts w:hint="default"/>
        <w:lang w:val="sq-AL" w:eastAsia="en-US" w:bidi="ar-SA"/>
      </w:rPr>
    </w:lvl>
    <w:lvl w:ilvl="4">
      <w:start w:val="0"/>
      <w:numFmt w:val="bullet"/>
      <w:lvlText w:val="•"/>
      <w:lvlJc w:val="left"/>
      <w:pPr>
        <w:ind w:left="4541" w:hanging="360"/>
      </w:pPr>
      <w:rPr>
        <w:rFonts w:hint="default"/>
        <w:lang w:val="sq-AL" w:eastAsia="en-US" w:bidi="ar-SA"/>
      </w:rPr>
    </w:lvl>
    <w:lvl w:ilvl="5">
      <w:start w:val="0"/>
      <w:numFmt w:val="bullet"/>
      <w:lvlText w:val="•"/>
      <w:lvlJc w:val="left"/>
      <w:pPr>
        <w:ind w:left="5462" w:hanging="360"/>
      </w:pPr>
      <w:rPr>
        <w:rFonts w:hint="default"/>
        <w:lang w:val="sq-AL" w:eastAsia="en-US" w:bidi="ar-SA"/>
      </w:rPr>
    </w:lvl>
    <w:lvl w:ilvl="6">
      <w:start w:val="0"/>
      <w:numFmt w:val="bullet"/>
      <w:lvlText w:val="•"/>
      <w:lvlJc w:val="left"/>
      <w:pPr>
        <w:ind w:left="6382" w:hanging="360"/>
      </w:pPr>
      <w:rPr>
        <w:rFonts w:hint="default"/>
        <w:lang w:val="sq-AL" w:eastAsia="en-US" w:bidi="ar-SA"/>
      </w:rPr>
    </w:lvl>
    <w:lvl w:ilvl="7">
      <w:start w:val="0"/>
      <w:numFmt w:val="bullet"/>
      <w:lvlText w:val="•"/>
      <w:lvlJc w:val="left"/>
      <w:pPr>
        <w:ind w:left="7303" w:hanging="360"/>
      </w:pPr>
      <w:rPr>
        <w:rFonts w:hint="default"/>
        <w:lang w:val="sq-AL" w:eastAsia="en-US" w:bidi="ar-SA"/>
      </w:rPr>
    </w:lvl>
    <w:lvl w:ilvl="8">
      <w:start w:val="0"/>
      <w:numFmt w:val="bullet"/>
      <w:lvlText w:val="•"/>
      <w:lvlJc w:val="left"/>
      <w:pPr>
        <w:ind w:left="8223" w:hanging="360"/>
      </w:pPr>
      <w:rPr>
        <w:rFonts w:hint="default"/>
        <w:lang w:val="sq-AL" w:eastAsia="en-US" w:bidi="ar-SA"/>
      </w:rPr>
    </w:lvl>
  </w:abstractNum>
  <w:abstractNum w:abstractNumId="6">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640" w:hanging="360"/>
      </w:pPr>
      <w:rPr>
        <w:rFonts w:hint="default"/>
        <w:lang w:val="sq-AL" w:eastAsia="en-US" w:bidi="ar-SA"/>
      </w:rPr>
    </w:lvl>
    <w:lvl w:ilvl="2">
      <w:start w:val="0"/>
      <w:numFmt w:val="bullet"/>
      <w:lvlText w:val="•"/>
      <w:lvlJc w:val="left"/>
      <w:pPr>
        <w:ind w:left="2560" w:hanging="360"/>
      </w:pPr>
      <w:rPr>
        <w:rFonts w:hint="default"/>
        <w:lang w:val="sq-AL" w:eastAsia="en-US" w:bidi="ar-SA"/>
      </w:rPr>
    </w:lvl>
    <w:lvl w:ilvl="3">
      <w:start w:val="0"/>
      <w:numFmt w:val="bullet"/>
      <w:lvlText w:val="•"/>
      <w:lvlJc w:val="left"/>
      <w:pPr>
        <w:ind w:left="3480" w:hanging="360"/>
      </w:pPr>
      <w:rPr>
        <w:rFonts w:hint="default"/>
        <w:lang w:val="sq-AL" w:eastAsia="en-US" w:bidi="ar-SA"/>
      </w:rPr>
    </w:lvl>
    <w:lvl w:ilvl="4">
      <w:start w:val="0"/>
      <w:numFmt w:val="bullet"/>
      <w:lvlText w:val="•"/>
      <w:lvlJc w:val="left"/>
      <w:pPr>
        <w:ind w:left="4400" w:hanging="360"/>
      </w:pPr>
      <w:rPr>
        <w:rFonts w:hint="default"/>
        <w:lang w:val="sq-AL" w:eastAsia="en-US" w:bidi="ar-SA"/>
      </w:rPr>
    </w:lvl>
    <w:lvl w:ilvl="5">
      <w:start w:val="0"/>
      <w:numFmt w:val="bullet"/>
      <w:lvlText w:val="•"/>
      <w:lvlJc w:val="left"/>
      <w:pPr>
        <w:ind w:left="5321" w:hanging="360"/>
      </w:pPr>
      <w:rPr>
        <w:rFonts w:hint="default"/>
        <w:lang w:val="sq-AL" w:eastAsia="en-US" w:bidi="ar-SA"/>
      </w:rPr>
    </w:lvl>
    <w:lvl w:ilvl="6">
      <w:start w:val="0"/>
      <w:numFmt w:val="bullet"/>
      <w:lvlText w:val="•"/>
      <w:lvlJc w:val="left"/>
      <w:pPr>
        <w:ind w:left="6241" w:hanging="360"/>
      </w:pPr>
      <w:rPr>
        <w:rFonts w:hint="default"/>
        <w:lang w:val="sq-AL" w:eastAsia="en-US" w:bidi="ar-SA"/>
      </w:rPr>
    </w:lvl>
    <w:lvl w:ilvl="7">
      <w:start w:val="0"/>
      <w:numFmt w:val="bullet"/>
      <w:lvlText w:val="•"/>
      <w:lvlJc w:val="left"/>
      <w:pPr>
        <w:ind w:left="7161" w:hanging="360"/>
      </w:pPr>
      <w:rPr>
        <w:rFonts w:hint="default"/>
        <w:lang w:val="sq-AL" w:eastAsia="en-US" w:bidi="ar-SA"/>
      </w:rPr>
    </w:lvl>
    <w:lvl w:ilvl="8">
      <w:start w:val="0"/>
      <w:numFmt w:val="bullet"/>
      <w:lvlText w:val="•"/>
      <w:lvlJc w:val="left"/>
      <w:pPr>
        <w:ind w:left="8081" w:hanging="360"/>
      </w:pPr>
      <w:rPr>
        <w:rFonts w:hint="default"/>
        <w:lang w:val="sq-AL" w:eastAsia="en-US" w:bidi="ar-SA"/>
      </w:rPr>
    </w:lvl>
  </w:abstractNum>
  <w:abstractNum w:abstractNumId="5">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640" w:hanging="360"/>
      </w:pPr>
      <w:rPr>
        <w:rFonts w:hint="default"/>
        <w:lang w:val="sq-AL" w:eastAsia="en-US" w:bidi="ar-SA"/>
      </w:rPr>
    </w:lvl>
    <w:lvl w:ilvl="2">
      <w:start w:val="0"/>
      <w:numFmt w:val="bullet"/>
      <w:lvlText w:val="•"/>
      <w:lvlJc w:val="left"/>
      <w:pPr>
        <w:ind w:left="2560" w:hanging="360"/>
      </w:pPr>
      <w:rPr>
        <w:rFonts w:hint="default"/>
        <w:lang w:val="sq-AL" w:eastAsia="en-US" w:bidi="ar-SA"/>
      </w:rPr>
    </w:lvl>
    <w:lvl w:ilvl="3">
      <w:start w:val="0"/>
      <w:numFmt w:val="bullet"/>
      <w:lvlText w:val="•"/>
      <w:lvlJc w:val="left"/>
      <w:pPr>
        <w:ind w:left="3480" w:hanging="360"/>
      </w:pPr>
      <w:rPr>
        <w:rFonts w:hint="default"/>
        <w:lang w:val="sq-AL" w:eastAsia="en-US" w:bidi="ar-SA"/>
      </w:rPr>
    </w:lvl>
    <w:lvl w:ilvl="4">
      <w:start w:val="0"/>
      <w:numFmt w:val="bullet"/>
      <w:lvlText w:val="•"/>
      <w:lvlJc w:val="left"/>
      <w:pPr>
        <w:ind w:left="4400" w:hanging="360"/>
      </w:pPr>
      <w:rPr>
        <w:rFonts w:hint="default"/>
        <w:lang w:val="sq-AL" w:eastAsia="en-US" w:bidi="ar-SA"/>
      </w:rPr>
    </w:lvl>
    <w:lvl w:ilvl="5">
      <w:start w:val="0"/>
      <w:numFmt w:val="bullet"/>
      <w:lvlText w:val="•"/>
      <w:lvlJc w:val="left"/>
      <w:pPr>
        <w:ind w:left="5321" w:hanging="360"/>
      </w:pPr>
      <w:rPr>
        <w:rFonts w:hint="default"/>
        <w:lang w:val="sq-AL" w:eastAsia="en-US" w:bidi="ar-SA"/>
      </w:rPr>
    </w:lvl>
    <w:lvl w:ilvl="6">
      <w:start w:val="0"/>
      <w:numFmt w:val="bullet"/>
      <w:lvlText w:val="•"/>
      <w:lvlJc w:val="left"/>
      <w:pPr>
        <w:ind w:left="6241" w:hanging="360"/>
      </w:pPr>
      <w:rPr>
        <w:rFonts w:hint="default"/>
        <w:lang w:val="sq-AL" w:eastAsia="en-US" w:bidi="ar-SA"/>
      </w:rPr>
    </w:lvl>
    <w:lvl w:ilvl="7">
      <w:start w:val="0"/>
      <w:numFmt w:val="bullet"/>
      <w:lvlText w:val="•"/>
      <w:lvlJc w:val="left"/>
      <w:pPr>
        <w:ind w:left="7161" w:hanging="360"/>
      </w:pPr>
      <w:rPr>
        <w:rFonts w:hint="default"/>
        <w:lang w:val="sq-AL" w:eastAsia="en-US" w:bidi="ar-SA"/>
      </w:rPr>
    </w:lvl>
    <w:lvl w:ilvl="8">
      <w:start w:val="0"/>
      <w:numFmt w:val="bullet"/>
      <w:lvlText w:val="•"/>
      <w:lvlJc w:val="left"/>
      <w:pPr>
        <w:ind w:left="8081" w:hanging="360"/>
      </w:pPr>
      <w:rPr>
        <w:rFonts w:hint="default"/>
        <w:lang w:val="sq-AL" w:eastAsia="en-US" w:bidi="ar-SA"/>
      </w:rPr>
    </w:lvl>
  </w:abstractNum>
  <w:abstractNum w:abstractNumId="4">
    <w:multiLevelType w:val="hybridMultilevel"/>
    <w:lvl w:ilvl="0">
      <w:start w:val="1"/>
      <w:numFmt w:val="lowerLetter"/>
      <w:lvlText w:val="%1)"/>
      <w:lvlJc w:val="left"/>
      <w:pPr>
        <w:ind w:left="722" w:hanging="360"/>
        <w:jc w:val="left"/>
      </w:pPr>
      <w:rPr>
        <w:rFonts w:hint="default" w:ascii="Times New Roman" w:hAnsi="Times New Roman" w:eastAsia="Times New Roman" w:cs="Times New Roman"/>
        <w:b w:val="0"/>
        <w:bCs w:val="0"/>
        <w:i w:val="0"/>
        <w:iCs w:val="0"/>
        <w:spacing w:val="-1"/>
        <w:w w:val="100"/>
        <w:sz w:val="24"/>
        <w:szCs w:val="24"/>
        <w:lang w:val="sq-AL" w:eastAsia="en-US" w:bidi="ar-SA"/>
      </w:rPr>
    </w:lvl>
    <w:lvl w:ilvl="1">
      <w:start w:val="0"/>
      <w:numFmt w:val="bullet"/>
      <w:lvlText w:val="•"/>
      <w:lvlJc w:val="left"/>
      <w:pPr>
        <w:ind w:left="1640" w:hanging="360"/>
      </w:pPr>
      <w:rPr>
        <w:rFonts w:hint="default"/>
        <w:lang w:val="sq-AL" w:eastAsia="en-US" w:bidi="ar-SA"/>
      </w:rPr>
    </w:lvl>
    <w:lvl w:ilvl="2">
      <w:start w:val="0"/>
      <w:numFmt w:val="bullet"/>
      <w:lvlText w:val="•"/>
      <w:lvlJc w:val="left"/>
      <w:pPr>
        <w:ind w:left="2560" w:hanging="360"/>
      </w:pPr>
      <w:rPr>
        <w:rFonts w:hint="default"/>
        <w:lang w:val="sq-AL" w:eastAsia="en-US" w:bidi="ar-SA"/>
      </w:rPr>
    </w:lvl>
    <w:lvl w:ilvl="3">
      <w:start w:val="0"/>
      <w:numFmt w:val="bullet"/>
      <w:lvlText w:val="•"/>
      <w:lvlJc w:val="left"/>
      <w:pPr>
        <w:ind w:left="3480" w:hanging="360"/>
      </w:pPr>
      <w:rPr>
        <w:rFonts w:hint="default"/>
        <w:lang w:val="sq-AL" w:eastAsia="en-US" w:bidi="ar-SA"/>
      </w:rPr>
    </w:lvl>
    <w:lvl w:ilvl="4">
      <w:start w:val="0"/>
      <w:numFmt w:val="bullet"/>
      <w:lvlText w:val="•"/>
      <w:lvlJc w:val="left"/>
      <w:pPr>
        <w:ind w:left="4400" w:hanging="360"/>
      </w:pPr>
      <w:rPr>
        <w:rFonts w:hint="default"/>
        <w:lang w:val="sq-AL" w:eastAsia="en-US" w:bidi="ar-SA"/>
      </w:rPr>
    </w:lvl>
    <w:lvl w:ilvl="5">
      <w:start w:val="0"/>
      <w:numFmt w:val="bullet"/>
      <w:lvlText w:val="•"/>
      <w:lvlJc w:val="left"/>
      <w:pPr>
        <w:ind w:left="5321" w:hanging="360"/>
      </w:pPr>
      <w:rPr>
        <w:rFonts w:hint="default"/>
        <w:lang w:val="sq-AL" w:eastAsia="en-US" w:bidi="ar-SA"/>
      </w:rPr>
    </w:lvl>
    <w:lvl w:ilvl="6">
      <w:start w:val="0"/>
      <w:numFmt w:val="bullet"/>
      <w:lvlText w:val="•"/>
      <w:lvlJc w:val="left"/>
      <w:pPr>
        <w:ind w:left="6241" w:hanging="360"/>
      </w:pPr>
      <w:rPr>
        <w:rFonts w:hint="default"/>
        <w:lang w:val="sq-AL" w:eastAsia="en-US" w:bidi="ar-SA"/>
      </w:rPr>
    </w:lvl>
    <w:lvl w:ilvl="7">
      <w:start w:val="0"/>
      <w:numFmt w:val="bullet"/>
      <w:lvlText w:val="•"/>
      <w:lvlJc w:val="left"/>
      <w:pPr>
        <w:ind w:left="7161" w:hanging="360"/>
      </w:pPr>
      <w:rPr>
        <w:rFonts w:hint="default"/>
        <w:lang w:val="sq-AL" w:eastAsia="en-US" w:bidi="ar-SA"/>
      </w:rPr>
    </w:lvl>
    <w:lvl w:ilvl="8">
      <w:start w:val="0"/>
      <w:numFmt w:val="bullet"/>
      <w:lvlText w:val="•"/>
      <w:lvlJc w:val="left"/>
      <w:pPr>
        <w:ind w:left="8081" w:hanging="360"/>
      </w:pPr>
      <w:rPr>
        <w:rFonts w:hint="default"/>
        <w:lang w:val="sq-AL" w:eastAsia="en-US" w:bidi="ar-SA"/>
      </w:rPr>
    </w:lvl>
  </w:abstractNum>
  <w:abstractNum w:abstractNumId="3">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1640" w:hanging="360"/>
      </w:pPr>
      <w:rPr>
        <w:rFonts w:hint="default"/>
        <w:lang w:val="sq-AL" w:eastAsia="en-US" w:bidi="ar-SA"/>
      </w:rPr>
    </w:lvl>
    <w:lvl w:ilvl="2">
      <w:start w:val="0"/>
      <w:numFmt w:val="bullet"/>
      <w:lvlText w:val="•"/>
      <w:lvlJc w:val="left"/>
      <w:pPr>
        <w:ind w:left="2560" w:hanging="360"/>
      </w:pPr>
      <w:rPr>
        <w:rFonts w:hint="default"/>
        <w:lang w:val="sq-AL" w:eastAsia="en-US" w:bidi="ar-SA"/>
      </w:rPr>
    </w:lvl>
    <w:lvl w:ilvl="3">
      <w:start w:val="0"/>
      <w:numFmt w:val="bullet"/>
      <w:lvlText w:val="•"/>
      <w:lvlJc w:val="left"/>
      <w:pPr>
        <w:ind w:left="3480" w:hanging="360"/>
      </w:pPr>
      <w:rPr>
        <w:rFonts w:hint="default"/>
        <w:lang w:val="sq-AL" w:eastAsia="en-US" w:bidi="ar-SA"/>
      </w:rPr>
    </w:lvl>
    <w:lvl w:ilvl="4">
      <w:start w:val="0"/>
      <w:numFmt w:val="bullet"/>
      <w:lvlText w:val="•"/>
      <w:lvlJc w:val="left"/>
      <w:pPr>
        <w:ind w:left="4400" w:hanging="360"/>
      </w:pPr>
      <w:rPr>
        <w:rFonts w:hint="default"/>
        <w:lang w:val="sq-AL" w:eastAsia="en-US" w:bidi="ar-SA"/>
      </w:rPr>
    </w:lvl>
    <w:lvl w:ilvl="5">
      <w:start w:val="0"/>
      <w:numFmt w:val="bullet"/>
      <w:lvlText w:val="•"/>
      <w:lvlJc w:val="left"/>
      <w:pPr>
        <w:ind w:left="5321" w:hanging="360"/>
      </w:pPr>
      <w:rPr>
        <w:rFonts w:hint="default"/>
        <w:lang w:val="sq-AL" w:eastAsia="en-US" w:bidi="ar-SA"/>
      </w:rPr>
    </w:lvl>
    <w:lvl w:ilvl="6">
      <w:start w:val="0"/>
      <w:numFmt w:val="bullet"/>
      <w:lvlText w:val="•"/>
      <w:lvlJc w:val="left"/>
      <w:pPr>
        <w:ind w:left="6241" w:hanging="360"/>
      </w:pPr>
      <w:rPr>
        <w:rFonts w:hint="default"/>
        <w:lang w:val="sq-AL" w:eastAsia="en-US" w:bidi="ar-SA"/>
      </w:rPr>
    </w:lvl>
    <w:lvl w:ilvl="7">
      <w:start w:val="0"/>
      <w:numFmt w:val="bullet"/>
      <w:lvlText w:val="•"/>
      <w:lvlJc w:val="left"/>
      <w:pPr>
        <w:ind w:left="7161" w:hanging="360"/>
      </w:pPr>
      <w:rPr>
        <w:rFonts w:hint="default"/>
        <w:lang w:val="sq-AL" w:eastAsia="en-US" w:bidi="ar-SA"/>
      </w:rPr>
    </w:lvl>
    <w:lvl w:ilvl="8">
      <w:start w:val="0"/>
      <w:numFmt w:val="bullet"/>
      <w:lvlText w:val="•"/>
      <w:lvlJc w:val="left"/>
      <w:pPr>
        <w:ind w:left="8081" w:hanging="360"/>
      </w:pPr>
      <w:rPr>
        <w:rFonts w:hint="default"/>
        <w:lang w:val="sq-AL" w:eastAsia="en-US" w:bidi="ar-SA"/>
      </w:rPr>
    </w:lvl>
  </w:abstractNum>
  <w:abstractNum w:abstractNumId="2">
    <w:multiLevelType w:val="hybridMultilevel"/>
    <w:lvl w:ilvl="0">
      <w:start w:val="1"/>
      <w:numFmt w:val="decimal"/>
      <w:lvlText w:val="%1."/>
      <w:lvlJc w:val="left"/>
      <w:pPr>
        <w:ind w:left="362" w:hanging="361"/>
        <w:jc w:val="left"/>
      </w:pPr>
      <w:rPr>
        <w:rFonts w:hint="default" w:ascii="Times New Roman" w:hAnsi="Times New Roman" w:eastAsia="Times New Roman" w:cs="Times New Roman"/>
        <w:b/>
        <w:bCs/>
        <w:i w:val="0"/>
        <w:iCs w:val="0"/>
        <w:spacing w:val="0"/>
        <w:w w:val="100"/>
        <w:sz w:val="24"/>
        <w:szCs w:val="24"/>
        <w:lang w:val="sq-AL" w:eastAsia="en-US" w:bidi="ar-SA"/>
      </w:rPr>
    </w:lvl>
    <w:lvl w:ilvl="1">
      <w:start w:val="1"/>
      <w:numFmt w:val="decimal"/>
      <w:lvlText w:val="%1.%2."/>
      <w:lvlJc w:val="left"/>
      <w:pPr>
        <w:ind w:left="722" w:hanging="721"/>
        <w:jc w:val="right"/>
      </w:pPr>
      <w:rPr>
        <w:rFonts w:hint="default" w:ascii="Times New Roman" w:hAnsi="Times New Roman" w:eastAsia="Times New Roman" w:cs="Times New Roman"/>
        <w:b/>
        <w:bCs/>
        <w:i/>
        <w:iCs/>
        <w:spacing w:val="0"/>
        <w:w w:val="100"/>
        <w:sz w:val="24"/>
        <w:szCs w:val="24"/>
        <w:lang w:val="sq-AL" w:eastAsia="en-US" w:bidi="ar-SA"/>
      </w:rPr>
    </w:lvl>
    <w:lvl w:ilvl="2">
      <w:start w:val="0"/>
      <w:numFmt w:val="bullet"/>
      <w:lvlText w:val="-"/>
      <w:lvlJc w:val="left"/>
      <w:pPr>
        <w:ind w:left="722" w:hanging="360"/>
      </w:pPr>
      <w:rPr>
        <w:rFonts w:hint="default" w:ascii="Times New Roman" w:hAnsi="Times New Roman" w:eastAsia="Times New Roman" w:cs="Times New Roman"/>
        <w:b w:val="0"/>
        <w:bCs w:val="0"/>
        <w:i w:val="0"/>
        <w:iCs w:val="0"/>
        <w:spacing w:val="0"/>
        <w:w w:val="100"/>
        <w:sz w:val="24"/>
        <w:szCs w:val="24"/>
        <w:lang w:val="sq-AL" w:eastAsia="en-US" w:bidi="ar-SA"/>
      </w:rPr>
    </w:lvl>
    <w:lvl w:ilvl="3">
      <w:start w:val="0"/>
      <w:numFmt w:val="bullet"/>
      <w:lvlText w:val="•"/>
      <w:lvlJc w:val="left"/>
      <w:pPr>
        <w:ind w:left="1992" w:hanging="360"/>
      </w:pPr>
      <w:rPr>
        <w:rFonts w:hint="default"/>
        <w:lang w:val="sq-AL" w:eastAsia="en-US" w:bidi="ar-SA"/>
      </w:rPr>
    </w:lvl>
    <w:lvl w:ilvl="4">
      <w:start w:val="0"/>
      <w:numFmt w:val="bullet"/>
      <w:lvlText w:val="•"/>
      <w:lvlJc w:val="left"/>
      <w:pPr>
        <w:ind w:left="3125" w:hanging="360"/>
      </w:pPr>
      <w:rPr>
        <w:rFonts w:hint="default"/>
        <w:lang w:val="sq-AL" w:eastAsia="en-US" w:bidi="ar-SA"/>
      </w:rPr>
    </w:lvl>
    <w:lvl w:ilvl="5">
      <w:start w:val="0"/>
      <w:numFmt w:val="bullet"/>
      <w:lvlText w:val="•"/>
      <w:lvlJc w:val="left"/>
      <w:pPr>
        <w:ind w:left="4258" w:hanging="360"/>
      </w:pPr>
      <w:rPr>
        <w:rFonts w:hint="default"/>
        <w:lang w:val="sq-AL" w:eastAsia="en-US" w:bidi="ar-SA"/>
      </w:rPr>
    </w:lvl>
    <w:lvl w:ilvl="6">
      <w:start w:val="0"/>
      <w:numFmt w:val="bullet"/>
      <w:lvlText w:val="•"/>
      <w:lvlJc w:val="left"/>
      <w:pPr>
        <w:ind w:left="5391" w:hanging="360"/>
      </w:pPr>
      <w:rPr>
        <w:rFonts w:hint="default"/>
        <w:lang w:val="sq-AL" w:eastAsia="en-US" w:bidi="ar-SA"/>
      </w:rPr>
    </w:lvl>
    <w:lvl w:ilvl="7">
      <w:start w:val="0"/>
      <w:numFmt w:val="bullet"/>
      <w:lvlText w:val="•"/>
      <w:lvlJc w:val="left"/>
      <w:pPr>
        <w:ind w:left="6524" w:hanging="360"/>
      </w:pPr>
      <w:rPr>
        <w:rFonts w:hint="default"/>
        <w:lang w:val="sq-AL" w:eastAsia="en-US" w:bidi="ar-SA"/>
      </w:rPr>
    </w:lvl>
    <w:lvl w:ilvl="8">
      <w:start w:val="0"/>
      <w:numFmt w:val="bullet"/>
      <w:lvlText w:val="•"/>
      <w:lvlJc w:val="left"/>
      <w:pPr>
        <w:ind w:left="7656" w:hanging="360"/>
      </w:pPr>
      <w:rPr>
        <w:rFonts w:hint="default"/>
        <w:lang w:val="sq-AL" w:eastAsia="en-US" w:bidi="ar-SA"/>
      </w:rPr>
    </w:lvl>
  </w:abstractNum>
  <w:abstractNum w:abstractNumId="1">
    <w:multiLevelType w:val="hybridMultilevel"/>
    <w:lvl w:ilvl="0">
      <w:start w:val="0"/>
      <w:numFmt w:val="bullet"/>
      <w:lvlText w:val="o"/>
      <w:lvlJc w:val="left"/>
      <w:pPr>
        <w:ind w:left="1391" w:hanging="341"/>
      </w:pPr>
      <w:rPr>
        <w:rFonts w:hint="default" w:ascii="Courier New" w:hAnsi="Courier New" w:eastAsia="Courier New" w:cs="Courier New"/>
        <w:b w:val="0"/>
        <w:bCs w:val="0"/>
        <w:i w:val="0"/>
        <w:iCs w:val="0"/>
        <w:spacing w:val="0"/>
        <w:w w:val="99"/>
        <w:sz w:val="19"/>
        <w:szCs w:val="19"/>
        <w:lang w:val="sq-AL" w:eastAsia="en-US" w:bidi="ar-SA"/>
      </w:rPr>
    </w:lvl>
    <w:lvl w:ilvl="1">
      <w:start w:val="0"/>
      <w:numFmt w:val="bullet"/>
      <w:lvlText w:val="•"/>
      <w:lvlJc w:val="left"/>
      <w:pPr>
        <w:ind w:left="2186" w:hanging="341"/>
      </w:pPr>
      <w:rPr>
        <w:rFonts w:hint="default"/>
        <w:lang w:val="sq-AL" w:eastAsia="en-US" w:bidi="ar-SA"/>
      </w:rPr>
    </w:lvl>
    <w:lvl w:ilvl="2">
      <w:start w:val="0"/>
      <w:numFmt w:val="bullet"/>
      <w:lvlText w:val="•"/>
      <w:lvlJc w:val="left"/>
      <w:pPr>
        <w:ind w:left="2972" w:hanging="341"/>
      </w:pPr>
      <w:rPr>
        <w:rFonts w:hint="default"/>
        <w:lang w:val="sq-AL" w:eastAsia="en-US" w:bidi="ar-SA"/>
      </w:rPr>
    </w:lvl>
    <w:lvl w:ilvl="3">
      <w:start w:val="0"/>
      <w:numFmt w:val="bullet"/>
      <w:lvlText w:val="•"/>
      <w:lvlJc w:val="left"/>
      <w:pPr>
        <w:ind w:left="3759" w:hanging="341"/>
      </w:pPr>
      <w:rPr>
        <w:rFonts w:hint="default"/>
        <w:lang w:val="sq-AL" w:eastAsia="en-US" w:bidi="ar-SA"/>
      </w:rPr>
    </w:lvl>
    <w:lvl w:ilvl="4">
      <w:start w:val="0"/>
      <w:numFmt w:val="bullet"/>
      <w:lvlText w:val="•"/>
      <w:lvlJc w:val="left"/>
      <w:pPr>
        <w:ind w:left="4545" w:hanging="341"/>
      </w:pPr>
      <w:rPr>
        <w:rFonts w:hint="default"/>
        <w:lang w:val="sq-AL" w:eastAsia="en-US" w:bidi="ar-SA"/>
      </w:rPr>
    </w:lvl>
    <w:lvl w:ilvl="5">
      <w:start w:val="0"/>
      <w:numFmt w:val="bullet"/>
      <w:lvlText w:val="•"/>
      <w:lvlJc w:val="left"/>
      <w:pPr>
        <w:ind w:left="5332" w:hanging="341"/>
      </w:pPr>
      <w:rPr>
        <w:rFonts w:hint="default"/>
        <w:lang w:val="sq-AL" w:eastAsia="en-US" w:bidi="ar-SA"/>
      </w:rPr>
    </w:lvl>
    <w:lvl w:ilvl="6">
      <w:start w:val="0"/>
      <w:numFmt w:val="bullet"/>
      <w:lvlText w:val="•"/>
      <w:lvlJc w:val="left"/>
      <w:pPr>
        <w:ind w:left="6118" w:hanging="341"/>
      </w:pPr>
      <w:rPr>
        <w:rFonts w:hint="default"/>
        <w:lang w:val="sq-AL" w:eastAsia="en-US" w:bidi="ar-SA"/>
      </w:rPr>
    </w:lvl>
    <w:lvl w:ilvl="7">
      <w:start w:val="0"/>
      <w:numFmt w:val="bullet"/>
      <w:lvlText w:val="•"/>
      <w:lvlJc w:val="left"/>
      <w:pPr>
        <w:ind w:left="6904" w:hanging="341"/>
      </w:pPr>
      <w:rPr>
        <w:rFonts w:hint="default"/>
        <w:lang w:val="sq-AL" w:eastAsia="en-US" w:bidi="ar-SA"/>
      </w:rPr>
    </w:lvl>
    <w:lvl w:ilvl="8">
      <w:start w:val="0"/>
      <w:numFmt w:val="bullet"/>
      <w:lvlText w:val="•"/>
      <w:lvlJc w:val="left"/>
      <w:pPr>
        <w:ind w:left="7691" w:hanging="341"/>
      </w:pPr>
      <w:rPr>
        <w:rFonts w:hint="default"/>
        <w:lang w:val="sq-AL" w:eastAsia="en-US" w:bidi="ar-SA"/>
      </w:rPr>
    </w:lvl>
  </w:abstractNum>
  <w:abstractNum w:abstractNumId="0">
    <w:multiLevelType w:val="hybridMultilevel"/>
    <w:lvl w:ilvl="0">
      <w:start w:val="1"/>
      <w:numFmt w:val="decimal"/>
      <w:lvlText w:val="%1."/>
      <w:lvlJc w:val="left"/>
      <w:pPr>
        <w:ind w:left="373" w:hanging="336"/>
        <w:jc w:val="left"/>
      </w:pPr>
      <w:rPr>
        <w:rFonts w:hint="default"/>
        <w:spacing w:val="0"/>
        <w:w w:val="102"/>
        <w:lang w:val="sq-AL" w:eastAsia="en-US" w:bidi="ar-SA"/>
      </w:rPr>
    </w:lvl>
    <w:lvl w:ilvl="1">
      <w:start w:val="0"/>
      <w:numFmt w:val="bullet"/>
      <w:lvlText w:val=""/>
      <w:lvlJc w:val="left"/>
      <w:pPr>
        <w:ind w:left="714" w:hanging="341"/>
      </w:pPr>
      <w:rPr>
        <w:rFonts w:hint="default" w:ascii="Symbol" w:hAnsi="Symbol" w:eastAsia="Symbol" w:cs="Symbol"/>
        <w:b w:val="0"/>
        <w:bCs w:val="0"/>
        <w:i w:val="0"/>
        <w:iCs w:val="0"/>
        <w:spacing w:val="0"/>
        <w:w w:val="99"/>
        <w:sz w:val="19"/>
        <w:szCs w:val="19"/>
        <w:lang w:val="sq-AL" w:eastAsia="en-US" w:bidi="ar-SA"/>
      </w:rPr>
    </w:lvl>
    <w:lvl w:ilvl="2">
      <w:start w:val="1"/>
      <w:numFmt w:val="lowerLetter"/>
      <w:lvlText w:val="%3)"/>
      <w:lvlJc w:val="left"/>
      <w:pPr>
        <w:ind w:left="944" w:hanging="231"/>
        <w:jc w:val="left"/>
      </w:pPr>
      <w:rPr>
        <w:rFonts w:hint="default" w:ascii="Times New Roman" w:hAnsi="Times New Roman" w:eastAsia="Times New Roman" w:cs="Times New Roman"/>
        <w:b w:val="0"/>
        <w:bCs w:val="0"/>
        <w:i w:val="0"/>
        <w:iCs w:val="0"/>
        <w:spacing w:val="-5"/>
        <w:w w:val="102"/>
        <w:sz w:val="22"/>
        <w:szCs w:val="22"/>
        <w:lang w:val="sq-AL" w:eastAsia="en-US" w:bidi="ar-SA"/>
      </w:rPr>
    </w:lvl>
    <w:lvl w:ilvl="3">
      <w:start w:val="0"/>
      <w:numFmt w:val="bullet"/>
      <w:lvlText w:val="•"/>
      <w:lvlJc w:val="left"/>
      <w:pPr>
        <w:ind w:left="1980" w:hanging="231"/>
      </w:pPr>
      <w:rPr>
        <w:rFonts w:hint="default"/>
        <w:lang w:val="sq-AL" w:eastAsia="en-US" w:bidi="ar-SA"/>
      </w:rPr>
    </w:lvl>
    <w:lvl w:ilvl="4">
      <w:start w:val="0"/>
      <w:numFmt w:val="bullet"/>
      <w:lvlText w:val="•"/>
      <w:lvlJc w:val="left"/>
      <w:pPr>
        <w:ind w:left="3021" w:hanging="231"/>
      </w:pPr>
      <w:rPr>
        <w:rFonts w:hint="default"/>
        <w:lang w:val="sq-AL" w:eastAsia="en-US" w:bidi="ar-SA"/>
      </w:rPr>
    </w:lvl>
    <w:lvl w:ilvl="5">
      <w:start w:val="0"/>
      <w:numFmt w:val="bullet"/>
      <w:lvlText w:val="•"/>
      <w:lvlJc w:val="left"/>
      <w:pPr>
        <w:ind w:left="4061" w:hanging="231"/>
      </w:pPr>
      <w:rPr>
        <w:rFonts w:hint="default"/>
        <w:lang w:val="sq-AL" w:eastAsia="en-US" w:bidi="ar-SA"/>
      </w:rPr>
    </w:lvl>
    <w:lvl w:ilvl="6">
      <w:start w:val="0"/>
      <w:numFmt w:val="bullet"/>
      <w:lvlText w:val="•"/>
      <w:lvlJc w:val="left"/>
      <w:pPr>
        <w:ind w:left="5102" w:hanging="231"/>
      </w:pPr>
      <w:rPr>
        <w:rFonts w:hint="default"/>
        <w:lang w:val="sq-AL" w:eastAsia="en-US" w:bidi="ar-SA"/>
      </w:rPr>
    </w:lvl>
    <w:lvl w:ilvl="7">
      <w:start w:val="0"/>
      <w:numFmt w:val="bullet"/>
      <w:lvlText w:val="•"/>
      <w:lvlJc w:val="left"/>
      <w:pPr>
        <w:ind w:left="6142" w:hanging="231"/>
      </w:pPr>
      <w:rPr>
        <w:rFonts w:hint="default"/>
        <w:lang w:val="sq-AL" w:eastAsia="en-US" w:bidi="ar-SA"/>
      </w:rPr>
    </w:lvl>
    <w:lvl w:ilvl="8">
      <w:start w:val="0"/>
      <w:numFmt w:val="bullet"/>
      <w:lvlText w:val="•"/>
      <w:lvlJc w:val="left"/>
      <w:pPr>
        <w:ind w:left="7183" w:hanging="231"/>
      </w:pPr>
      <w:rPr>
        <w:rFonts w:hint="default"/>
        <w:lang w:val="sq-AL"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q-AL"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sq-AL" w:eastAsia="en-US" w:bidi="ar-SA"/>
    </w:rPr>
  </w:style>
  <w:style w:styleId="Heading1" w:type="paragraph">
    <w:name w:val="Heading 1"/>
    <w:basedOn w:val="Normal"/>
    <w:uiPriority w:val="1"/>
    <w:qFormat/>
    <w:pPr>
      <w:spacing w:before="261" w:line="345" w:lineRule="exact"/>
      <w:ind w:right="328"/>
      <w:jc w:val="center"/>
      <w:outlineLvl w:val="1"/>
    </w:pPr>
    <w:rPr>
      <w:rFonts w:ascii="Times New Roman" w:hAnsi="Times New Roman" w:eastAsia="Times New Roman" w:cs="Times New Roman"/>
      <w:b/>
      <w:bCs/>
      <w:sz w:val="30"/>
      <w:szCs w:val="30"/>
      <w:lang w:val="sq-AL" w:eastAsia="en-US" w:bidi="ar-SA"/>
    </w:rPr>
  </w:style>
  <w:style w:styleId="Heading2" w:type="paragraph">
    <w:name w:val="Heading 2"/>
    <w:basedOn w:val="Normal"/>
    <w:uiPriority w:val="1"/>
    <w:qFormat/>
    <w:pPr>
      <w:spacing w:before="62"/>
      <w:ind w:left="1"/>
      <w:jc w:val="both"/>
      <w:outlineLvl w:val="2"/>
    </w:pPr>
    <w:rPr>
      <w:rFonts w:ascii="Times New Roman" w:hAnsi="Times New Roman" w:eastAsia="Times New Roman" w:cs="Times New Roman"/>
      <w:b/>
      <w:bCs/>
      <w:sz w:val="28"/>
      <w:szCs w:val="28"/>
      <w:lang w:val="sq-AL" w:eastAsia="en-US" w:bidi="ar-SA"/>
    </w:rPr>
  </w:style>
  <w:style w:styleId="Heading3" w:type="paragraph">
    <w:name w:val="Heading 3"/>
    <w:basedOn w:val="Normal"/>
    <w:uiPriority w:val="1"/>
    <w:qFormat/>
    <w:pPr>
      <w:ind w:left="372" w:hanging="335"/>
      <w:outlineLvl w:val="3"/>
    </w:pPr>
    <w:rPr>
      <w:rFonts w:ascii="Times New Roman" w:hAnsi="Times New Roman" w:eastAsia="Times New Roman" w:cs="Times New Roman"/>
      <w:b/>
      <w:bCs/>
      <w:sz w:val="25"/>
      <w:szCs w:val="25"/>
      <w:lang w:val="sq-AL" w:eastAsia="en-US" w:bidi="ar-SA"/>
    </w:rPr>
  </w:style>
  <w:style w:styleId="Heading4" w:type="paragraph">
    <w:name w:val="Heading 4"/>
    <w:basedOn w:val="Normal"/>
    <w:uiPriority w:val="1"/>
    <w:qFormat/>
    <w:pPr>
      <w:ind w:left="361" w:hanging="360"/>
      <w:outlineLvl w:val="4"/>
    </w:pPr>
    <w:rPr>
      <w:rFonts w:ascii="Times New Roman" w:hAnsi="Times New Roman" w:eastAsia="Times New Roman" w:cs="Times New Roman"/>
      <w:b/>
      <w:bCs/>
      <w:sz w:val="24"/>
      <w:szCs w:val="24"/>
      <w:lang w:val="sq-AL" w:eastAsia="en-US" w:bidi="ar-SA"/>
    </w:rPr>
  </w:style>
  <w:style w:styleId="Heading5" w:type="paragraph">
    <w:name w:val="Heading 5"/>
    <w:basedOn w:val="Normal"/>
    <w:uiPriority w:val="1"/>
    <w:qFormat/>
    <w:pPr>
      <w:ind w:left="861" w:hanging="720"/>
      <w:outlineLvl w:val="5"/>
    </w:pPr>
    <w:rPr>
      <w:rFonts w:ascii="Times New Roman" w:hAnsi="Times New Roman" w:eastAsia="Times New Roman" w:cs="Times New Roman"/>
      <w:b/>
      <w:bCs/>
      <w:i/>
      <w:iCs/>
      <w:sz w:val="24"/>
      <w:szCs w:val="24"/>
      <w:lang w:val="sq-AL" w:eastAsia="en-US" w:bidi="ar-SA"/>
    </w:rPr>
  </w:style>
  <w:style w:styleId="Heading6" w:type="paragraph">
    <w:name w:val="Heading 6"/>
    <w:basedOn w:val="Normal"/>
    <w:uiPriority w:val="1"/>
    <w:qFormat/>
    <w:pPr>
      <w:ind w:left="372" w:hanging="335"/>
      <w:outlineLvl w:val="6"/>
    </w:pPr>
    <w:rPr>
      <w:rFonts w:ascii="Times New Roman" w:hAnsi="Times New Roman" w:eastAsia="Times New Roman" w:cs="Times New Roman"/>
      <w:b/>
      <w:bCs/>
      <w:sz w:val="22"/>
      <w:szCs w:val="22"/>
      <w:lang w:val="sq-AL" w:eastAsia="en-US" w:bidi="ar-SA"/>
    </w:rPr>
  </w:style>
  <w:style w:styleId="Heading7" w:type="paragraph">
    <w:name w:val="Heading 7"/>
    <w:basedOn w:val="Normal"/>
    <w:uiPriority w:val="1"/>
    <w:qFormat/>
    <w:pPr>
      <w:spacing w:before="7"/>
      <w:ind w:right="426"/>
      <w:jc w:val="center"/>
      <w:outlineLvl w:val="7"/>
    </w:pPr>
    <w:rPr>
      <w:rFonts w:ascii="Times New Roman" w:hAnsi="Times New Roman" w:eastAsia="Times New Roman" w:cs="Times New Roman"/>
      <w:b/>
      <w:bCs/>
      <w:i/>
      <w:iCs/>
      <w:sz w:val="22"/>
      <w:szCs w:val="22"/>
      <w:lang w:val="sq-AL" w:eastAsia="en-US" w:bidi="ar-SA"/>
    </w:rPr>
  </w:style>
  <w:style w:styleId="ListParagraph" w:type="paragraph">
    <w:name w:val="List Paragraph"/>
    <w:basedOn w:val="Normal"/>
    <w:uiPriority w:val="1"/>
    <w:qFormat/>
    <w:pPr>
      <w:ind w:left="714" w:hanging="341"/>
    </w:pPr>
    <w:rPr>
      <w:rFonts w:ascii="Times New Roman" w:hAnsi="Times New Roman" w:eastAsia="Times New Roman" w:cs="Times New Roman"/>
      <w:lang w:val="sq-AL" w:eastAsia="en-US" w:bidi="ar-SA"/>
    </w:rPr>
  </w:style>
  <w:style w:styleId="TableParagraph" w:type="paragraph">
    <w:name w:val="Table Paragraph"/>
    <w:basedOn w:val="Normal"/>
    <w:uiPriority w:val="1"/>
    <w:qFormat/>
    <w:pPr>
      <w:jc w:val="right"/>
    </w:pPr>
    <w:rPr>
      <w:rFonts w:ascii="Times New Roman" w:hAnsi="Times New Roman" w:eastAsia="Times New Roman" w:cs="Times New Roman"/>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image" Target="media/image3.png"/><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footer" Target="footer15.xml"/><Relationship Id="rId23" Type="http://schemas.openxmlformats.org/officeDocument/2006/relationships/footer" Target="footer16.xml"/><Relationship Id="rId24" Type="http://schemas.openxmlformats.org/officeDocument/2006/relationships/footer" Target="footer17.xml"/><Relationship Id="rId25" Type="http://schemas.openxmlformats.org/officeDocument/2006/relationships/footer" Target="footer18.xml"/><Relationship Id="rId26" Type="http://schemas.openxmlformats.org/officeDocument/2006/relationships/footer" Target="footer19.xml"/><Relationship Id="rId27" Type="http://schemas.openxmlformats.org/officeDocument/2006/relationships/footer" Target="footer20.xml"/><Relationship Id="rId28" Type="http://schemas.openxmlformats.org/officeDocument/2006/relationships/footer" Target="footer21.xm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2026-05-19T14:00:17Z</dcterms:created>
  <dcterms:modified xsi:type="dcterms:W3CDTF">2026-05-19T14:00:17Z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2026-05-19T00:00:00Z</vt:filetime>
  </property>
  <property fmtid="{D5CDD505-2E9C-101B-9397-08002B2CF9AE}" pid="4" name="LastSaved">
    <vt:filetime>2026-05-19T00:00:00Z</vt:filetime>
  </property>
  <property fmtid="{D5CDD505-2E9C-101B-9397-08002B2CF9AE}" pid="5" name="Producer">
    <vt:lpwstr>Foxit PhantomPDF Printer Version 3.1.0.0815</vt:lpwstr>
  </property>
</Properties>
</file>