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E3B1" w14:textId="77777777" w:rsidR="008F0768" w:rsidRPr="00E708F0" w:rsidRDefault="008F0768" w:rsidP="008F0768">
      <w:pPr>
        <w:jc w:val="both"/>
        <w:rPr>
          <w:b/>
          <w:bCs/>
        </w:rPr>
      </w:pPr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375"/>
        <w:gridCol w:w="1872"/>
        <w:gridCol w:w="4085"/>
      </w:tblGrid>
      <w:tr w:rsidR="008F0768" w14:paraId="55083CAF" w14:textId="77777777" w:rsidTr="003D6F95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EE2DC16" w14:textId="77777777" w:rsidR="008F0768" w:rsidRDefault="008F0768" w:rsidP="003D6F95">
            <w:pPr>
              <w:tabs>
                <w:tab w:val="center" w:pos="1782"/>
                <w:tab w:val="right" w:pos="3564"/>
              </w:tabs>
              <w:spacing w:after="160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5D1D3B56" wp14:editId="457A3479">
                  <wp:extent cx="895350" cy="895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220937" w14:textId="77777777" w:rsidR="008F0768" w:rsidRDefault="008F0768" w:rsidP="003D6F95">
            <w:pPr>
              <w:spacing w:after="160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4C858EC" w14:textId="77777777" w:rsidR="008F0768" w:rsidRDefault="008F0768" w:rsidP="003D6F95">
            <w:pPr>
              <w:spacing w:after="160"/>
              <w:jc w:val="center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7C3BE4D0" wp14:editId="20C5FE1E">
                  <wp:extent cx="980440" cy="939800"/>
                  <wp:effectExtent l="0" t="0" r="0" b="0"/>
                  <wp:docPr id="6" name="Picture 6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768" w14:paraId="62FA8448" w14:textId="77777777" w:rsidTr="003D6F95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0CF571" w14:textId="77777777" w:rsidR="008F0768" w:rsidRDefault="008F0768" w:rsidP="003D6F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Republika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Kosovës</w:t>
            </w:r>
            <w:proofErr w:type="spellEnd"/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30D128" w14:textId="77777777" w:rsidR="008F0768" w:rsidRDefault="008F0768" w:rsidP="003D6F95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D4D4F5" w14:textId="77777777" w:rsidR="008F0768" w:rsidRDefault="008F0768" w:rsidP="003D6F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Komuna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Prizrenit</w:t>
            </w:r>
            <w:proofErr w:type="spellEnd"/>
          </w:p>
        </w:tc>
      </w:tr>
      <w:tr w:rsidR="008F0768" w14:paraId="228EEEF3" w14:textId="77777777" w:rsidTr="003D6F95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B1B0B9" w14:textId="77777777" w:rsidR="008F0768" w:rsidRDefault="008F0768" w:rsidP="003D6F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Republika</w:t>
            </w:r>
            <w:proofErr w:type="spellEnd"/>
            <w:r>
              <w:rPr>
                <w:b/>
                <w:bCs/>
              </w:rPr>
              <w:t xml:space="preserve"> Kosova </w:t>
            </w:r>
          </w:p>
          <w:p w14:paraId="1ED578A2" w14:textId="77777777" w:rsidR="008F0768" w:rsidRDefault="008F0768" w:rsidP="003D6F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Kosova </w:t>
            </w:r>
            <w:proofErr w:type="spellStart"/>
            <w:r>
              <w:rPr>
                <w:b/>
                <w:bCs/>
              </w:rPr>
              <w:t>Cumhuriyeti</w:t>
            </w:r>
            <w:proofErr w:type="spellEnd"/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81A701" w14:textId="77777777" w:rsidR="008F0768" w:rsidRDefault="008F0768" w:rsidP="003D6F95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F0CE7E" w14:textId="77777777" w:rsidR="008F0768" w:rsidRDefault="008F0768" w:rsidP="003D6F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  <w:r>
              <w:rPr>
                <w:b/>
              </w:rPr>
              <w:t xml:space="preserve"> Prizren</w:t>
            </w:r>
          </w:p>
          <w:p w14:paraId="072E9ECE" w14:textId="77777777" w:rsidR="008F0768" w:rsidRDefault="008F0768" w:rsidP="003D6F9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Prizren </w:t>
            </w:r>
            <w:proofErr w:type="spellStart"/>
            <w:r>
              <w:rPr>
                <w:b/>
              </w:rPr>
              <w:t>Belediyesi</w:t>
            </w:r>
            <w:proofErr w:type="spellEnd"/>
          </w:p>
        </w:tc>
      </w:tr>
    </w:tbl>
    <w:p w14:paraId="607196E6" w14:textId="77777777" w:rsidR="008F0768" w:rsidRDefault="008F0768" w:rsidP="008F0768">
      <w:pPr>
        <w:jc w:val="both"/>
        <w:rPr>
          <w:lang w:val="sq-AL"/>
        </w:rPr>
      </w:pPr>
    </w:p>
    <w:p w14:paraId="00B6DF5C" w14:textId="77777777" w:rsidR="008F0768" w:rsidRPr="00661D3E" w:rsidRDefault="008F0768" w:rsidP="008F0768">
      <w:pPr>
        <w:jc w:val="both"/>
        <w:rPr>
          <w:lang w:val="sq-AL"/>
        </w:rPr>
      </w:pPr>
      <w:r w:rsidRPr="00661D3E">
        <w:rPr>
          <w:lang w:val="sq-AL"/>
        </w:rPr>
        <w:t>Në bazë të Ligjit nr. 03/L-040 për Vetëqeverisje Lokale (Gazeta Zyrtare e Republikës së Kosovës, nr. 28/2008), Rregullore</w:t>
      </w:r>
      <w:r>
        <w:rPr>
          <w:lang w:val="sq-AL"/>
        </w:rPr>
        <w:t xml:space="preserve">n me nr. 001/011-201 të datës 28.12.2023, </w:t>
      </w:r>
      <w:r w:rsidRPr="00661D3E">
        <w:rPr>
          <w:lang w:val="sq-AL"/>
        </w:rPr>
        <w:t>vendimi</w:t>
      </w:r>
      <w:r>
        <w:rPr>
          <w:lang w:val="sq-AL"/>
        </w:rPr>
        <w:t xml:space="preserve">n </w:t>
      </w:r>
      <w:r w:rsidRPr="00661D3E">
        <w:rPr>
          <w:lang w:val="sq-AL"/>
        </w:rPr>
        <w:t xml:space="preserve">nr. </w:t>
      </w:r>
      <w:r w:rsidRPr="006F798E">
        <w:rPr>
          <w:lang w:val="sq-AL"/>
        </w:rPr>
        <w:t>211/26 të datës 12.05.2026, vendimin nr. 21</w:t>
      </w:r>
      <w:r>
        <w:rPr>
          <w:lang w:val="sq-AL"/>
        </w:rPr>
        <w:t>2</w:t>
      </w:r>
      <w:r w:rsidRPr="006F798E">
        <w:rPr>
          <w:lang w:val="sq-AL"/>
        </w:rPr>
        <w:t>/26 të datës 12.05.2026</w:t>
      </w:r>
      <w:r w:rsidRPr="00661D3E">
        <w:rPr>
          <w:lang w:val="sq-AL"/>
        </w:rPr>
        <w:t>, Komuna e Prizrenit, shpall:</w:t>
      </w:r>
    </w:p>
    <w:p w14:paraId="02A36BD2" w14:textId="77777777" w:rsidR="008F0768" w:rsidRPr="005237B6" w:rsidRDefault="008F0768" w:rsidP="008F0768">
      <w:pPr>
        <w:rPr>
          <w:b/>
          <w:bCs/>
          <w:szCs w:val="24"/>
          <w:lang w:val="sq-AL"/>
        </w:rPr>
      </w:pPr>
      <w:r w:rsidRPr="005237B6">
        <w:rPr>
          <w:b/>
          <w:bCs/>
          <w:szCs w:val="24"/>
          <w:lang w:val="sq-AL"/>
        </w:rPr>
        <w:t>Nr.</w:t>
      </w:r>
      <w:r>
        <w:rPr>
          <w:b/>
          <w:bCs/>
          <w:szCs w:val="24"/>
          <w:lang w:val="sq-AL"/>
        </w:rPr>
        <w:t xml:space="preserve"> 1080/2026</w:t>
      </w:r>
    </w:p>
    <w:p w14:paraId="526C0EE3" w14:textId="77777777" w:rsidR="008F0768" w:rsidRPr="001479EB" w:rsidRDefault="008F0768" w:rsidP="008F0768">
      <w:pPr>
        <w:rPr>
          <w:b/>
          <w:bCs/>
          <w:szCs w:val="24"/>
          <w:lang w:val="sq-AL"/>
        </w:rPr>
      </w:pPr>
      <w:r w:rsidRPr="001479EB">
        <w:rPr>
          <w:b/>
          <w:bCs/>
          <w:szCs w:val="24"/>
          <w:lang w:val="sq-AL"/>
        </w:rPr>
        <w:t>Datë 01.06.2026</w:t>
      </w:r>
    </w:p>
    <w:p w14:paraId="1683F744" w14:textId="77777777" w:rsidR="008F0768" w:rsidRPr="00427D59" w:rsidRDefault="008F0768" w:rsidP="008F0768">
      <w:pPr>
        <w:jc w:val="center"/>
        <w:rPr>
          <w:b/>
          <w:bCs/>
          <w:szCs w:val="24"/>
          <w:lang w:val="sq-AL"/>
        </w:rPr>
      </w:pPr>
      <w:r w:rsidRPr="00427D59">
        <w:rPr>
          <w:b/>
          <w:bCs/>
          <w:szCs w:val="24"/>
          <w:lang w:val="sq-AL"/>
        </w:rPr>
        <w:t>KONKURS</w:t>
      </w:r>
    </w:p>
    <w:p w14:paraId="5FB199EF" w14:textId="77777777" w:rsidR="008F0768" w:rsidRPr="00427D59" w:rsidRDefault="008F0768" w:rsidP="008F0768">
      <w:pPr>
        <w:jc w:val="center"/>
        <w:rPr>
          <w:b/>
          <w:szCs w:val="24"/>
          <w:lang w:val="sq-AL"/>
        </w:rPr>
      </w:pPr>
      <w:r w:rsidRPr="00427D59">
        <w:rPr>
          <w:b/>
          <w:bCs/>
          <w:szCs w:val="24"/>
          <w:lang w:val="sq-AL"/>
        </w:rPr>
        <w:t xml:space="preserve"> PËR NDARJEN E BURSAVE PËR STUDENTË TË KOMUNËS SË PRIZRENIT PËR VITIN AKADEMIK 20</w:t>
      </w:r>
      <w:r>
        <w:rPr>
          <w:b/>
          <w:bCs/>
          <w:szCs w:val="24"/>
          <w:lang w:val="sq-AL"/>
        </w:rPr>
        <w:t>25</w:t>
      </w:r>
      <w:r w:rsidRPr="00427D59">
        <w:rPr>
          <w:b/>
          <w:bCs/>
          <w:szCs w:val="24"/>
          <w:lang w:val="sq-AL"/>
        </w:rPr>
        <w:t>/</w:t>
      </w:r>
      <w:r>
        <w:rPr>
          <w:b/>
          <w:bCs/>
          <w:szCs w:val="24"/>
          <w:lang w:val="sq-AL"/>
        </w:rPr>
        <w:t>26</w:t>
      </w:r>
    </w:p>
    <w:tbl>
      <w:tblPr>
        <w:tblW w:w="5102" w:type="pct"/>
        <w:tblLook w:val="0000" w:firstRow="0" w:lastRow="0" w:firstColumn="0" w:lastColumn="0" w:noHBand="0" w:noVBand="0"/>
      </w:tblPr>
      <w:tblGrid>
        <w:gridCol w:w="730"/>
        <w:gridCol w:w="8105"/>
        <w:gridCol w:w="696"/>
      </w:tblGrid>
      <w:tr w:rsidR="008F0768" w:rsidRPr="00D0545F" w14:paraId="3427E16D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B6B4270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I.</w:t>
            </w:r>
          </w:p>
        </w:tc>
        <w:tc>
          <w:tcPr>
            <w:tcW w:w="4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E089A6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FILOZOFIK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0D594D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</w:tc>
      </w:tr>
      <w:tr w:rsidR="008F0768" w:rsidRPr="00D0545F" w14:paraId="3DF22AB6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CF3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48CD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Punës sociale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9E8F7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F0768" w:rsidRPr="00D0545F" w14:paraId="0F03B296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4C3B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2B2F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Sociologji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7F62F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F0768" w:rsidRPr="00D0545F" w14:paraId="27CA6C06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6E1B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D175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Psikologji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093887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F0768" w:rsidRPr="00D0545F" w14:paraId="7F6C747F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DD43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2294" w14:textId="77777777" w:rsidR="008F0768" w:rsidRPr="003421E0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Filozofi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8A51AF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52375154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28BD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DDD8F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Histori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999D60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6</w:t>
            </w:r>
          </w:p>
        </w:tc>
      </w:tr>
      <w:tr w:rsidR="008F0768" w:rsidRPr="00D0545F" w14:paraId="3A43404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7DB1C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819D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Antropologji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C21F9B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6B7E272D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65EC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0DF0F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Shkencat Politike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FA1180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31BB44E0" w14:textId="77777777" w:rsidTr="003D6F95">
        <w:trPr>
          <w:trHeight w:val="33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B1D4B8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3A7BEB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B0E7D9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21</w:t>
            </w:r>
          </w:p>
        </w:tc>
      </w:tr>
      <w:tr w:rsidR="008F0768" w:rsidRPr="00D0545F" w14:paraId="182CB061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4E256E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EE7EB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SHKENCAVE MATEMATIKE - NATYRORE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13FF0F" w14:textId="77777777" w:rsidR="008F0768" w:rsidRPr="00826568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5CF60971" w14:textId="77777777" w:rsidTr="003D6F95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291F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1405C" w14:textId="77777777" w:rsidR="008F0768" w:rsidRPr="003421E0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 xml:space="preserve">Biologji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BEE8CE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2B12E51C" w14:textId="77777777" w:rsidTr="003D6F95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0F63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C32EA" w14:textId="77777777" w:rsidR="008F0768" w:rsidRPr="003421E0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Ekologji dhe mbrojtja e ambientit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FA0EB5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46ED2F92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C3539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7B37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Fizikë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DA69A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7846DBB9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D4C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7682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 xml:space="preserve">Kimi 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985D7A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570A7C28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3035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3F97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 xml:space="preserve">Matematikë 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AA51A2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068F56D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EF3C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BAF6E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Matematik</w:t>
            </w:r>
            <w:r>
              <w:rPr>
                <w:szCs w:val="24"/>
                <w:lang w:val="sq-AL"/>
              </w:rPr>
              <w:t>ë</w:t>
            </w:r>
            <w:r w:rsidRPr="003421E0">
              <w:rPr>
                <w:szCs w:val="24"/>
                <w:lang w:val="sq-AL"/>
              </w:rPr>
              <w:t xml:space="preserve"> financiare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5F89C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F0768" w:rsidRPr="00D0545F" w14:paraId="7FDA2C0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F5C3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0A63" w14:textId="77777777" w:rsidR="008F0768" w:rsidRPr="003421E0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Gjeografi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B35BEB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0D6620F6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8B4DA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0FFF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Shkencat kompjuterike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358CC4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6FE8AD59" w14:textId="77777777" w:rsidTr="003D6F95">
        <w:trPr>
          <w:trHeight w:val="33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0B241B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74F621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130D0E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35</w:t>
            </w:r>
          </w:p>
        </w:tc>
      </w:tr>
      <w:tr w:rsidR="008F0768" w:rsidRPr="00D0545F" w14:paraId="32CB6C17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4F1250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7E5EF5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FILOLOGJISË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B0D92F3" w14:textId="77777777" w:rsidR="008F0768" w:rsidRPr="00826568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62CDAAC9" w14:textId="77777777" w:rsidTr="003D6F95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72D7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7CB1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Gjuhë dhe Letërsi Angleze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24834C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4565446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D95C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46F6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Gjuhë dhe Letërsi Shqipe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37091B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1BF65129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EC77D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7E199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Letërsi Shqipe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D68699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F0768" w:rsidRPr="00D0545F" w14:paraId="19317147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4080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B4796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 xml:space="preserve">Gjuhë dhe Letërsi Gjermane 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76449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4E074732" w14:textId="77777777" w:rsidTr="003D6F95">
        <w:trPr>
          <w:trHeight w:val="27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37B4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F50A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Gjuhë Boshnjake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347C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52851175" w14:textId="77777777" w:rsidTr="003D6F95">
        <w:trPr>
          <w:trHeight w:val="27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3451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B12A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Gjuhë Turke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B5268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23E464BA" w14:textId="77777777" w:rsidTr="003D6F95">
        <w:trPr>
          <w:trHeight w:val="27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9FC0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7852" w14:textId="77777777" w:rsidR="008F0768" w:rsidRPr="003421E0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>Gjuhë Frënge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A707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033805CA" w14:textId="77777777" w:rsidTr="003D6F95">
        <w:trPr>
          <w:trHeight w:val="193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8FB5B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CF85FB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53E9AA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25</w:t>
            </w:r>
          </w:p>
        </w:tc>
      </w:tr>
      <w:tr w:rsidR="008F0768" w:rsidRPr="00D0545F" w14:paraId="0AD53263" w14:textId="77777777" w:rsidTr="003D6F95">
        <w:trPr>
          <w:trHeight w:val="633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C07F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  <w:p w14:paraId="76DF7EC2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0ED946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  <w:p w14:paraId="0FB25BED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5290" w14:textId="77777777" w:rsidR="008F0768" w:rsidRPr="00826568" w:rsidRDefault="008F076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F0768" w:rsidRPr="00D0545F" w14:paraId="03FE1021" w14:textId="77777777" w:rsidTr="003D6F95"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AABCD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9D94EA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ACC0" w14:textId="77777777" w:rsidR="008F0768" w:rsidRPr="00826568" w:rsidRDefault="008F076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F0768" w:rsidRPr="00D0545F" w14:paraId="1021DE86" w14:textId="77777777" w:rsidTr="003D6F95">
        <w:trPr>
          <w:trHeight w:val="270"/>
        </w:trPr>
        <w:tc>
          <w:tcPr>
            <w:tcW w:w="3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BD7550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IV.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4A6829" w14:textId="77777777" w:rsidR="008F0768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JURIDIK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8ACE87" w14:textId="77777777" w:rsidR="008F0768" w:rsidRPr="00826568" w:rsidRDefault="008F076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F0768" w:rsidRPr="00D0545F" w14:paraId="291B2F53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671C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925D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3421E0">
              <w:rPr>
                <w:szCs w:val="24"/>
                <w:lang w:val="sq-AL"/>
              </w:rPr>
              <w:t xml:space="preserve">Drejtimi i përgjithshëm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6DB08F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F0768" w:rsidRPr="00D0545F" w14:paraId="04400FEB" w14:textId="77777777" w:rsidTr="003D6F95">
        <w:trPr>
          <w:trHeight w:val="33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F340AC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904BED5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9BBA1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5973DB62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AF6A96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98C984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EKONOMIK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C77C2AB" w14:textId="77777777" w:rsidR="008F0768" w:rsidRPr="00826568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5AD28380" w14:textId="77777777" w:rsidTr="003D6F95">
        <w:trPr>
          <w:trHeight w:val="25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42075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0AE3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 xml:space="preserve">Departamenti Banka dhe Financa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046CE7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694E5472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E6F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889C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 xml:space="preserve">Departamenti </w:t>
            </w:r>
            <w:proofErr w:type="spellStart"/>
            <w:r w:rsidRPr="00101C74">
              <w:rPr>
                <w:szCs w:val="24"/>
                <w:lang w:val="sq-AL"/>
              </w:rPr>
              <w:t>Menaxhment</w:t>
            </w:r>
            <w:proofErr w:type="spellEnd"/>
            <w:r w:rsidRPr="00101C74">
              <w:rPr>
                <w:szCs w:val="24"/>
                <w:lang w:val="sq-AL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A68BCF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06FC4B81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7DB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AD2B9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Departamenti i Marketingut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42C7EA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4919B593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5222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093A7" w14:textId="77777777" w:rsidR="008F0768" w:rsidRPr="00B87212" w:rsidRDefault="008F0768" w:rsidP="003D6F95">
            <w:pPr>
              <w:rPr>
                <w:szCs w:val="24"/>
                <w:lang w:val="sq-AL"/>
              </w:rPr>
            </w:pPr>
            <w:r w:rsidRPr="00B87212">
              <w:rPr>
                <w:bCs/>
                <w:szCs w:val="24"/>
                <w:lang w:val="sq-AL"/>
              </w:rPr>
              <w:t>Administrim Biznesi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2D5B70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270BDCB6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792BA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F0F8" w14:textId="77777777" w:rsidR="008F0768" w:rsidRPr="00101C74" w:rsidRDefault="008F0768" w:rsidP="003D6F95">
            <w:pPr>
              <w:rPr>
                <w:bCs/>
                <w:szCs w:val="24"/>
                <w:lang w:val="sq-AL"/>
              </w:rPr>
            </w:pPr>
            <w:proofErr w:type="spellStart"/>
            <w:r w:rsidRPr="00101C74">
              <w:rPr>
                <w:bCs/>
                <w:szCs w:val="24"/>
                <w:lang w:val="sq-AL"/>
              </w:rPr>
              <w:t>Ekonomiks</w:t>
            </w:r>
            <w:proofErr w:type="spellEnd"/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BD164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11EB0E65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F9D4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E6F8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proofErr w:type="spellStart"/>
            <w:r w:rsidRPr="00B87212">
              <w:rPr>
                <w:bCs/>
                <w:szCs w:val="24"/>
                <w:lang w:val="sq-AL"/>
              </w:rPr>
              <w:t>Menaxhment</w:t>
            </w:r>
            <w:proofErr w:type="spellEnd"/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43B7B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4B7C2EF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ED4C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1D5B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proofErr w:type="spellStart"/>
            <w:r>
              <w:rPr>
                <w:bCs/>
                <w:szCs w:val="24"/>
                <w:lang w:val="sq-AL"/>
              </w:rPr>
              <w:t>Menaxhment</w:t>
            </w:r>
            <w:proofErr w:type="spellEnd"/>
            <w:r>
              <w:rPr>
                <w:bCs/>
                <w:szCs w:val="24"/>
                <w:lang w:val="sq-AL"/>
              </w:rPr>
              <w:t xml:space="preserve"> ndërkombëtar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89EDFF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3A791EE5" w14:textId="77777777" w:rsidTr="003D6F95">
        <w:trPr>
          <w:trHeight w:val="27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234585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1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2F0690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Ekonomi e aplikuar dhe </w:t>
            </w:r>
            <w:proofErr w:type="spellStart"/>
            <w:r>
              <w:rPr>
                <w:szCs w:val="24"/>
                <w:lang w:val="sq-AL"/>
              </w:rPr>
              <w:t>menaxhment</w:t>
            </w:r>
            <w:proofErr w:type="spellEnd"/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11B96E9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0823DDAA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A2FE26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EFCD22B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1797B6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16</w:t>
            </w:r>
          </w:p>
        </w:tc>
      </w:tr>
      <w:tr w:rsidR="008F0768" w:rsidRPr="00D0545F" w14:paraId="7123D270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FB6D3E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9ABCFC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 xml:space="preserve">FAKULTETI I </w:t>
            </w:r>
            <w:r>
              <w:rPr>
                <w:b/>
                <w:bCs/>
                <w:szCs w:val="24"/>
                <w:lang w:val="sq-AL"/>
              </w:rPr>
              <w:t>INXHINIERISË SË NDËRTIMIT</w:t>
            </w:r>
            <w:r w:rsidRPr="00D0545F">
              <w:rPr>
                <w:b/>
                <w:bCs/>
                <w:szCs w:val="24"/>
                <w:lang w:val="sq-AL"/>
              </w:rPr>
              <w:t xml:space="preserve"> DHE </w:t>
            </w:r>
            <w:r>
              <w:rPr>
                <w:b/>
                <w:bCs/>
                <w:szCs w:val="24"/>
                <w:lang w:val="sq-AL"/>
              </w:rPr>
              <w:t xml:space="preserve">I </w:t>
            </w:r>
            <w:r w:rsidRPr="00D0545F">
              <w:rPr>
                <w:b/>
                <w:bCs/>
                <w:szCs w:val="24"/>
                <w:lang w:val="sq-AL"/>
              </w:rPr>
              <w:t>ARKITEKTURËS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510B1A" w14:textId="77777777" w:rsidR="008F0768" w:rsidRPr="00826568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0AFABF73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D0568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1DDA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Drejtimi Konstruktiv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E72171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F0768" w:rsidRPr="00D0545F" w14:paraId="5126401B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F589F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7AE4B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Drejtimi i Hidroteknikës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F6479E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25C86634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61F21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0E3B" w14:textId="77777777" w:rsidR="008F0768" w:rsidRPr="003421E0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 xml:space="preserve">Drejtimi inxhinieri e ambientit 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4FADB8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3EEBB9B7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5A41F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FAD3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Drejtimi i Gjeodezisë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244805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F0768" w:rsidRPr="00D0545F" w14:paraId="6421B39C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06969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C95E" w14:textId="77777777" w:rsidR="008F0768" w:rsidRPr="003A1597" w:rsidRDefault="008F0768" w:rsidP="003D6F95">
            <w:pPr>
              <w:rPr>
                <w:szCs w:val="24"/>
                <w:lang w:val="sq-AL"/>
              </w:rPr>
            </w:pPr>
            <w:r w:rsidRPr="003A1597">
              <w:rPr>
                <w:szCs w:val="24"/>
                <w:lang w:val="sq-AL"/>
              </w:rPr>
              <w:t>Arkitekturës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20E76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F0768" w:rsidRPr="00D0545F" w14:paraId="490C6B6B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5357" w14:textId="77777777" w:rsidR="008F0768" w:rsidRPr="005671B2" w:rsidRDefault="008F076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E317B" w14:textId="77777777" w:rsidR="008F0768" w:rsidRPr="003A1597" w:rsidRDefault="008F0768" w:rsidP="003D6F95">
            <w:pPr>
              <w:rPr>
                <w:szCs w:val="24"/>
                <w:lang w:val="sq-AL"/>
              </w:rPr>
            </w:pPr>
            <w:proofErr w:type="spellStart"/>
            <w:r w:rsidRPr="003A1597">
              <w:rPr>
                <w:szCs w:val="24"/>
                <w:lang w:val="sq-AL"/>
              </w:rPr>
              <w:t>Efiçienca</w:t>
            </w:r>
            <w:proofErr w:type="spellEnd"/>
            <w:r w:rsidRPr="003A1597">
              <w:rPr>
                <w:szCs w:val="24"/>
                <w:lang w:val="sq-AL"/>
              </w:rPr>
              <w:t xml:space="preserve"> e energjisë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2D25B4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70E21DFF" w14:textId="77777777" w:rsidTr="003D6F95">
        <w:trPr>
          <w:trHeight w:val="330"/>
        </w:trPr>
        <w:tc>
          <w:tcPr>
            <w:tcW w:w="38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81B99D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AC2C2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TOALI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CE56BA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17</w:t>
            </w:r>
          </w:p>
        </w:tc>
      </w:tr>
      <w:tr w:rsidR="008F0768" w:rsidRPr="00D0545F" w14:paraId="776AD7BF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DA5A65D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VII.</w:t>
            </w:r>
          </w:p>
        </w:tc>
        <w:tc>
          <w:tcPr>
            <w:tcW w:w="4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EC18D3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Inxhinierisë Elektrike dhe Kompjuterike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8124BA" w14:textId="77777777" w:rsidR="008F0768" w:rsidRPr="00826568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637F5957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B4F8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26E3A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Departamenti i Teknologjisë dhe Telekomunikacionit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6B82A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681B6B8F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4C4D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FCD0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 xml:space="preserve">Departamenti i Elektronikë, Automatikë dhe </w:t>
            </w:r>
            <w:proofErr w:type="spellStart"/>
            <w:r w:rsidRPr="00101C74">
              <w:rPr>
                <w:szCs w:val="24"/>
                <w:lang w:val="sq-AL"/>
              </w:rPr>
              <w:t>robotikë</w:t>
            </w:r>
            <w:proofErr w:type="spellEnd"/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09A569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35ABDD40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A328C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30C0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 xml:space="preserve">Departamenti i Sistemeve </w:t>
            </w:r>
            <w:proofErr w:type="spellStart"/>
            <w:r w:rsidRPr="00101C74">
              <w:rPr>
                <w:szCs w:val="24"/>
                <w:lang w:val="sq-AL"/>
              </w:rPr>
              <w:t>Elektroenergjetike</w:t>
            </w:r>
            <w:proofErr w:type="spellEnd"/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C51463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067101D0" w14:textId="77777777" w:rsidTr="003D6F95">
        <w:trPr>
          <w:trHeight w:val="255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BE70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D8E87" w14:textId="77777777" w:rsidR="008F0768" w:rsidRPr="00101C74" w:rsidRDefault="008F0768" w:rsidP="003D6F95">
            <w:pPr>
              <w:rPr>
                <w:szCs w:val="24"/>
                <w:lang w:val="sq-AL"/>
              </w:rPr>
            </w:pPr>
            <w:r w:rsidRPr="00101C74">
              <w:rPr>
                <w:szCs w:val="24"/>
                <w:lang w:val="sq-AL"/>
              </w:rPr>
              <w:t>Inxhinieri kompjuterike dhe softuerike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11A197" w14:textId="77777777" w:rsidR="008F0768" w:rsidRPr="00392242" w:rsidRDefault="008F076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F0768" w:rsidRPr="00D0545F" w14:paraId="5AE1583D" w14:textId="77777777" w:rsidTr="003D6F95">
        <w:trPr>
          <w:trHeight w:val="32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5F4807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A5B089D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TOALI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66413B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661343EC" w14:textId="77777777" w:rsidTr="003D6F95">
        <w:trPr>
          <w:trHeight w:val="465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202F3E8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VIII.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53B34C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Inxhinierisë Mekanike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121DF0" w14:textId="77777777" w:rsidR="008F0768" w:rsidRPr="00826568" w:rsidRDefault="008F0768" w:rsidP="003D6F95">
            <w:pPr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4C5957" w14:paraId="086171A3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C21965F" w14:textId="77777777" w:rsidR="008F0768" w:rsidRPr="004C5957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92619F" w14:textId="77777777" w:rsidR="008F0768" w:rsidRPr="00E60D33" w:rsidRDefault="008F076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q-AL"/>
              </w:rPr>
            </w:pPr>
            <w:proofErr w:type="spellStart"/>
            <w:r w:rsidRPr="00E60D33">
              <w:rPr>
                <w:bCs/>
                <w:szCs w:val="24"/>
              </w:rPr>
              <w:t>Termoenergjetikë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dhe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Energji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të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Ripërtëritshme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B809EC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4C5957" w14:paraId="0D2F53D7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D5137F5" w14:textId="77777777" w:rsidR="008F0768" w:rsidRPr="004C5957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DC7F41" w14:textId="77777777" w:rsidR="008F0768" w:rsidRPr="00E60D33" w:rsidRDefault="008F076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q-AL"/>
              </w:rPr>
            </w:pPr>
            <w:proofErr w:type="spellStart"/>
            <w:r w:rsidRPr="00E60D33">
              <w:rPr>
                <w:bCs/>
                <w:szCs w:val="24"/>
              </w:rPr>
              <w:t>Dizajn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inxhinierik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dhe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Automjete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0AC4DE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4C5957" w14:paraId="2B98F643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BB014C0" w14:textId="77777777" w:rsidR="008F0768" w:rsidRPr="004C5957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190C0D" w14:textId="77777777" w:rsidR="008F0768" w:rsidRPr="00E60D33" w:rsidRDefault="008F076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q-AL"/>
              </w:rPr>
            </w:pPr>
            <w:proofErr w:type="spellStart"/>
            <w:r w:rsidRPr="00E60D33">
              <w:rPr>
                <w:bCs/>
                <w:szCs w:val="24"/>
              </w:rPr>
              <w:t>Komunikacion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dhe</w:t>
            </w:r>
            <w:proofErr w:type="spellEnd"/>
            <w:r w:rsidRPr="00E60D33">
              <w:rPr>
                <w:bCs/>
                <w:szCs w:val="24"/>
              </w:rPr>
              <w:t xml:space="preserve"> transport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F023C5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4C5957" w14:paraId="75CA884D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62C3CF0" w14:textId="77777777" w:rsidR="008F0768" w:rsidRPr="004C5957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2A7970" w14:textId="77777777" w:rsidR="008F0768" w:rsidRPr="003421E0" w:rsidRDefault="008F076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color w:val="FF0000"/>
                <w:szCs w:val="24"/>
                <w:lang w:val="sq-AL"/>
              </w:rPr>
            </w:pPr>
            <w:proofErr w:type="spellStart"/>
            <w:r w:rsidRPr="00E60D33">
              <w:rPr>
                <w:bCs/>
                <w:szCs w:val="24"/>
              </w:rPr>
              <w:t>Mekatronikë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8184A6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4C5957" w14:paraId="00FDCE54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5DBF46B" w14:textId="77777777" w:rsidR="008F0768" w:rsidRPr="004C5957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3CB638" w14:textId="77777777" w:rsidR="008F0768" w:rsidRPr="00E60D33" w:rsidRDefault="008F076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q-AL"/>
              </w:rPr>
            </w:pPr>
            <w:proofErr w:type="spellStart"/>
            <w:r w:rsidRPr="00E60D33">
              <w:rPr>
                <w:bCs/>
                <w:szCs w:val="24"/>
              </w:rPr>
              <w:t>Prodhimtari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dhe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Inxhinieria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Industriale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dhe</w:t>
            </w:r>
            <w:proofErr w:type="spellEnd"/>
            <w:r w:rsidRPr="00E60D33">
              <w:rPr>
                <w:bCs/>
                <w:szCs w:val="24"/>
              </w:rPr>
              <w:t xml:space="preserve"> </w:t>
            </w:r>
            <w:proofErr w:type="spellStart"/>
            <w:r w:rsidRPr="00E60D33">
              <w:rPr>
                <w:bCs/>
                <w:szCs w:val="24"/>
              </w:rPr>
              <w:t>Menaxhmenti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2733DF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D0545F" w14:paraId="41417100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3E1179A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D53336F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E8E90D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8F0768" w:rsidRPr="00D0545F" w14:paraId="42167DE4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698E3EC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IX.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6C7CD2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MJEKËSISË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FD64F3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7ED6FDE9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3E875D5" w14:textId="77777777" w:rsidR="008F0768" w:rsidRPr="00D80121" w:rsidRDefault="008F076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FD5CB2" w14:textId="77777777" w:rsidR="008F0768" w:rsidRPr="00901917" w:rsidRDefault="008F0768" w:rsidP="003D6F95">
            <w:pPr>
              <w:rPr>
                <w:bCs/>
                <w:szCs w:val="24"/>
                <w:lang w:val="sq-AL"/>
              </w:rPr>
            </w:pPr>
            <w:r w:rsidRPr="00901917">
              <w:rPr>
                <w:bCs/>
                <w:szCs w:val="24"/>
                <w:lang w:val="sq-AL"/>
              </w:rPr>
              <w:t>Dega e Mjekësisë së përgjithshme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D9FD4C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20</w:t>
            </w:r>
          </w:p>
        </w:tc>
      </w:tr>
      <w:tr w:rsidR="008F0768" w:rsidRPr="00D0545F" w14:paraId="7AB23ED8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8D7C16B" w14:textId="77777777" w:rsidR="008F0768" w:rsidRPr="00D80121" w:rsidRDefault="008F076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23DD65" w14:textId="77777777" w:rsidR="008F0768" w:rsidRPr="00901917" w:rsidRDefault="008F0768" w:rsidP="003D6F95">
            <w:pPr>
              <w:rPr>
                <w:bCs/>
                <w:szCs w:val="24"/>
                <w:lang w:val="sq-AL"/>
              </w:rPr>
            </w:pPr>
            <w:r w:rsidRPr="00901917">
              <w:rPr>
                <w:bCs/>
                <w:szCs w:val="24"/>
                <w:lang w:val="sq-AL"/>
              </w:rPr>
              <w:t>Dega e Stomatologjisë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F13606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10</w:t>
            </w:r>
          </w:p>
        </w:tc>
      </w:tr>
      <w:tr w:rsidR="008F0768" w:rsidRPr="00D0545F" w14:paraId="3240809A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321ED4B" w14:textId="77777777" w:rsidR="008F0768" w:rsidRPr="00D80121" w:rsidRDefault="008F076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99145C" w14:textId="77777777" w:rsidR="008F0768" w:rsidRPr="00901917" w:rsidRDefault="008F0768" w:rsidP="003D6F95">
            <w:pPr>
              <w:rPr>
                <w:bCs/>
                <w:szCs w:val="24"/>
                <w:lang w:val="sq-AL"/>
              </w:rPr>
            </w:pPr>
            <w:r w:rsidRPr="00901917">
              <w:rPr>
                <w:bCs/>
                <w:szCs w:val="24"/>
                <w:lang w:val="sq-AL"/>
              </w:rPr>
              <w:t>Dega e Farmacisë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AEFD83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639CF130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F927114" w14:textId="77777777" w:rsidR="008F0768" w:rsidRPr="00D80121" w:rsidRDefault="008F076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090400" w14:textId="77777777" w:rsidR="008F0768" w:rsidRPr="00901917" w:rsidRDefault="008F0768" w:rsidP="003D6F95">
            <w:pPr>
              <w:rPr>
                <w:bCs/>
                <w:szCs w:val="24"/>
                <w:lang w:val="sq-AL"/>
              </w:rPr>
            </w:pPr>
            <w:r w:rsidRPr="00901917">
              <w:rPr>
                <w:bCs/>
                <w:szCs w:val="24"/>
                <w:lang w:val="sq-AL"/>
              </w:rPr>
              <w:t xml:space="preserve">Dega e Fizioterapi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EB5807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3DD27453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6DDA6D1" w14:textId="77777777" w:rsidR="008F0768" w:rsidRPr="00D80121" w:rsidRDefault="008F076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555460" w14:textId="77777777" w:rsidR="008F0768" w:rsidRPr="00901917" w:rsidRDefault="008F0768" w:rsidP="003D6F95">
            <w:pPr>
              <w:rPr>
                <w:bCs/>
                <w:szCs w:val="24"/>
                <w:lang w:val="sq-AL"/>
              </w:rPr>
            </w:pPr>
            <w:r w:rsidRPr="00901917">
              <w:rPr>
                <w:bCs/>
                <w:szCs w:val="24"/>
                <w:lang w:val="sq-AL"/>
              </w:rPr>
              <w:t xml:space="preserve">Infermieri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92C668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6</w:t>
            </w:r>
          </w:p>
        </w:tc>
      </w:tr>
      <w:tr w:rsidR="008F0768" w:rsidRPr="00D0545F" w14:paraId="07153FB9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DC56766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C8654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5A08ED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4</w:t>
            </w:r>
            <w:r>
              <w:rPr>
                <w:b/>
                <w:bCs/>
                <w:szCs w:val="24"/>
                <w:lang w:val="sq-AL"/>
              </w:rPr>
              <w:t>9</w:t>
            </w:r>
          </w:p>
        </w:tc>
      </w:tr>
      <w:tr w:rsidR="008F0768" w:rsidRPr="00D0545F" w14:paraId="07B02403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53A4498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665163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ARTEVE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4D1875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4FBFBF24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B6242F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AF8FDD" w14:textId="77777777" w:rsidR="008F0768" w:rsidRPr="00D511FF" w:rsidRDefault="008F0768" w:rsidP="003D6F95">
            <w:pPr>
              <w:rPr>
                <w:bCs/>
                <w:szCs w:val="24"/>
                <w:lang w:val="sq-AL"/>
              </w:rPr>
            </w:pPr>
            <w:r w:rsidRPr="00D511FF">
              <w:rPr>
                <w:bCs/>
                <w:szCs w:val="24"/>
                <w:lang w:val="sq-AL"/>
              </w:rPr>
              <w:t>Dega:  art figurative, dramatik, muzikor etj.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2EE97B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716D61AF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A14AF68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99EEC3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69A1B4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5964FAE2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C497AFA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lastRenderedPageBreak/>
              <w:t>XI.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FF7ACB" w14:textId="77777777" w:rsidR="008F0768" w:rsidRPr="00E4310B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E4310B">
              <w:rPr>
                <w:b/>
                <w:bCs/>
                <w:szCs w:val="24"/>
                <w:lang w:val="sq-AL"/>
              </w:rPr>
              <w:t xml:space="preserve">Fakulteti i Bujqësisë dhe Veterinarisë për të gjitha drejtimet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16C3DE" w14:textId="77777777" w:rsidR="008F0768" w:rsidRPr="00826568" w:rsidRDefault="008F0768" w:rsidP="003D6F95">
            <w:pPr>
              <w:jc w:val="right"/>
              <w:rPr>
                <w:bCs/>
                <w:color w:val="FF0000"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  <w:r w:rsidRPr="00826568">
              <w:rPr>
                <w:bCs/>
                <w:color w:val="FF0000"/>
                <w:szCs w:val="24"/>
                <w:lang w:val="sq-AL"/>
              </w:rPr>
              <w:t xml:space="preserve">  </w:t>
            </w:r>
          </w:p>
        </w:tc>
      </w:tr>
      <w:tr w:rsidR="008F0768" w:rsidRPr="00D0545F" w14:paraId="3DE29751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1F984C6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675D26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6D3DA5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2B40417C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8D3D6FE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EB9C93" w14:textId="77777777" w:rsidR="008F0768" w:rsidRPr="00E4310B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E4310B">
              <w:rPr>
                <w:b/>
                <w:bCs/>
                <w:szCs w:val="24"/>
                <w:lang w:val="sq-AL"/>
              </w:rPr>
              <w:t xml:space="preserve">FAKULTETI I EDUKIMIT FIZIKË DHE I SPORTIT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E28620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6D036B4A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B1CECF0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BAAA8B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2DA443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5AC00EB7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737E4A1" w14:textId="77777777" w:rsidR="008F0768" w:rsidRPr="00D0545F" w:rsidRDefault="008F076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XIII.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4AB9F2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FAKULTETI I EDUKIMIT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CC615E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F0768" w:rsidRPr="00D0545F" w14:paraId="699EF32C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5016BD5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928CB0" w14:textId="77777777" w:rsidR="008F0768" w:rsidRPr="00E4310B" w:rsidRDefault="008F0768" w:rsidP="003D6F95">
            <w:pPr>
              <w:rPr>
                <w:bCs/>
                <w:szCs w:val="24"/>
                <w:lang w:val="sq-AL"/>
              </w:rPr>
            </w:pPr>
            <w:r w:rsidRPr="00E4310B">
              <w:rPr>
                <w:bCs/>
                <w:szCs w:val="24"/>
                <w:lang w:val="sq-AL"/>
              </w:rPr>
              <w:t xml:space="preserve">Pedagogji e përgjithshme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2C329F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F0768" w:rsidRPr="00D0545F" w14:paraId="7E83317D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1E3D11A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D99E6C" w14:textId="77777777" w:rsidR="008F0768" w:rsidRPr="00E4310B" w:rsidRDefault="008F0768" w:rsidP="003D6F95">
            <w:pPr>
              <w:rPr>
                <w:bCs/>
                <w:szCs w:val="24"/>
                <w:lang w:val="sq-AL"/>
              </w:rPr>
            </w:pPr>
            <w:r w:rsidRPr="00E4310B">
              <w:rPr>
                <w:bCs/>
                <w:szCs w:val="24"/>
                <w:lang w:val="sq-AL"/>
              </w:rPr>
              <w:t>Programi fillor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9F761F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529F2651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A0E8B63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061BEB" w14:textId="77777777" w:rsidR="008F0768" w:rsidRPr="00E4310B" w:rsidRDefault="008F0768" w:rsidP="003D6F95">
            <w:pPr>
              <w:rPr>
                <w:bCs/>
                <w:szCs w:val="24"/>
                <w:lang w:val="sq-AL"/>
              </w:rPr>
            </w:pPr>
            <w:r w:rsidRPr="00E4310B">
              <w:rPr>
                <w:bCs/>
                <w:szCs w:val="24"/>
                <w:lang w:val="sq-AL"/>
              </w:rPr>
              <w:t xml:space="preserve">Parashkollor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6A0719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034F822E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E8DE245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2E39AC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r w:rsidRPr="00B87212">
              <w:rPr>
                <w:bCs/>
                <w:szCs w:val="24"/>
                <w:lang w:val="sq-AL"/>
              </w:rPr>
              <w:t>Programi fillor mësimi në gjuhën Turke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6755B2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F0768" w:rsidRPr="00D0545F" w14:paraId="4A8AADAC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C41E37F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C14F3D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r w:rsidRPr="00B87212">
              <w:rPr>
                <w:bCs/>
                <w:szCs w:val="24"/>
                <w:lang w:val="sq-AL"/>
              </w:rPr>
              <w:t>Programi parashkollor mësimi në gjuhën Turke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09A84E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D0545F" w14:paraId="50FA80DB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5358A8F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115915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r w:rsidRPr="00B87212">
              <w:rPr>
                <w:bCs/>
                <w:szCs w:val="24"/>
                <w:lang w:val="sq-AL"/>
              </w:rPr>
              <w:t>Programi fillor mësimi në gjuhën Boshnjake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9338E5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F0768" w:rsidRPr="00D0545F" w14:paraId="6C591A87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52E3F54" w14:textId="77777777" w:rsidR="008F0768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405753" w14:textId="77777777" w:rsidR="008F0768" w:rsidRPr="00B87212" w:rsidRDefault="008F0768" w:rsidP="003D6F95">
            <w:pPr>
              <w:rPr>
                <w:bCs/>
                <w:szCs w:val="24"/>
                <w:lang w:val="sq-AL"/>
              </w:rPr>
            </w:pPr>
            <w:r w:rsidRPr="00B87212">
              <w:rPr>
                <w:bCs/>
                <w:szCs w:val="24"/>
                <w:lang w:val="sq-AL"/>
              </w:rPr>
              <w:t>Programi parashkollor mësimi në gjuhën Boshnjake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62F4E1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D0545F" w14:paraId="6BAE4E35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15B8F20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8E8FA0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TOTALI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28AE2A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23</w:t>
            </w:r>
          </w:p>
        </w:tc>
      </w:tr>
      <w:tr w:rsidR="008F0768" w:rsidRPr="00D0545F" w14:paraId="606FDD92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8FB3600" w14:textId="77777777" w:rsidR="008F0768" w:rsidRPr="00D0545F" w:rsidRDefault="008F0768" w:rsidP="003D6F95">
            <w:pPr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XIV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536375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FAKULTETI I SHKENCAVE KOMPJUTERIKE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1B67F5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8F0768" w:rsidRPr="00D0545F" w14:paraId="1B40F0F8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E941363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  <w:r>
              <w:rPr>
                <w:szCs w:val="24"/>
                <w:lang w:val="sq-AL"/>
              </w:rPr>
              <w:t xml:space="preserve">     </w:t>
            </w: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B8A5A4" w14:textId="77777777" w:rsidR="008F0768" w:rsidRPr="00E146EC" w:rsidRDefault="008F0768" w:rsidP="003D6F95">
            <w:pPr>
              <w:rPr>
                <w:bCs/>
                <w:szCs w:val="24"/>
                <w:lang w:val="sq-AL"/>
              </w:rPr>
            </w:pPr>
            <w:proofErr w:type="spellStart"/>
            <w:r w:rsidRPr="00E146EC">
              <w:rPr>
                <w:bCs/>
                <w:szCs w:val="24"/>
                <w:lang w:val="sq-AL"/>
              </w:rPr>
              <w:t>Dizajnimi</w:t>
            </w:r>
            <w:proofErr w:type="spellEnd"/>
            <w:r w:rsidRPr="00E146EC">
              <w:rPr>
                <w:bCs/>
                <w:szCs w:val="24"/>
                <w:lang w:val="sq-AL"/>
              </w:rPr>
              <w:t xml:space="preserve"> i Soft</w:t>
            </w:r>
            <w:r>
              <w:rPr>
                <w:bCs/>
                <w:szCs w:val="24"/>
                <w:lang w:val="sq-AL"/>
              </w:rPr>
              <w:t>u</w:t>
            </w:r>
            <w:r w:rsidRPr="00E146EC">
              <w:rPr>
                <w:bCs/>
                <w:szCs w:val="24"/>
                <w:lang w:val="sq-AL"/>
              </w:rPr>
              <w:t xml:space="preserve">erëve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B754E7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5473C0F2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925C6" w14:textId="77777777" w:rsidR="008F0768" w:rsidRPr="00D0545F" w:rsidRDefault="008F076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      2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DAE1F0" w14:textId="77777777" w:rsidR="008F0768" w:rsidRPr="00E146EC" w:rsidRDefault="008F0768" w:rsidP="003D6F95">
            <w:pPr>
              <w:rPr>
                <w:b/>
                <w:szCs w:val="24"/>
                <w:lang w:val="sq-AL"/>
              </w:rPr>
            </w:pPr>
            <w:proofErr w:type="spellStart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>Teknologji</w:t>
            </w:r>
            <w:proofErr w:type="spellEnd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>Informacionit</w:t>
            </w:r>
            <w:proofErr w:type="spellEnd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>dhe</w:t>
            </w:r>
            <w:proofErr w:type="spellEnd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>Telekomunikimit</w:t>
            </w:r>
            <w:proofErr w:type="spellEnd"/>
            <w:r w:rsidRPr="00E146E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1A9930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F0768" w:rsidRPr="00D0545F" w14:paraId="3688666B" w14:textId="77777777" w:rsidTr="003D6F95">
        <w:trPr>
          <w:trHeight w:val="311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BDDD13" w14:textId="77777777" w:rsidR="008F0768" w:rsidRPr="00D0545F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27F3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 xml:space="preserve">TOTAL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46D77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8F0768" w:rsidRPr="00D0545F" w14:paraId="324B1BD6" w14:textId="77777777" w:rsidTr="003D6F95">
        <w:trPr>
          <w:trHeight w:val="311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CDD7D6" w14:textId="77777777" w:rsidR="008F0768" w:rsidRPr="00D0545F" w:rsidRDefault="008F0768" w:rsidP="003D6F95">
            <w:pPr>
              <w:rPr>
                <w:color w:val="FF0000"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F2B9" w14:textId="77777777" w:rsidR="008F0768" w:rsidRPr="00D0545F" w:rsidRDefault="008F0768" w:rsidP="003D6F95">
            <w:pPr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Fakulteti i Shkencave të Jetës dhe Mjedisit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59612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8F0768" w:rsidRPr="00D0545F" w14:paraId="7DC8D3DD" w14:textId="77777777" w:rsidTr="003D6F95">
        <w:trPr>
          <w:trHeight w:val="311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77BEC8" w14:textId="77777777" w:rsidR="008F0768" w:rsidRPr="00F411D6" w:rsidRDefault="008F0768" w:rsidP="003D6F95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EB08F" w14:textId="77777777" w:rsidR="008F0768" w:rsidRPr="00513801" w:rsidRDefault="008F0768" w:rsidP="003D6F95">
            <w:pPr>
              <w:rPr>
                <w:bCs/>
                <w:szCs w:val="24"/>
                <w:lang w:val="sq-AL"/>
              </w:rPr>
            </w:pPr>
            <w:r w:rsidRPr="00513801">
              <w:rPr>
                <w:bCs/>
                <w:szCs w:val="24"/>
                <w:lang w:val="sq-AL"/>
              </w:rPr>
              <w:t>Agrobiznes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36BE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8F0768" w:rsidRPr="00D0545F" w14:paraId="558AB436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74B202" w14:textId="77777777" w:rsidR="008F0768" w:rsidRPr="00F411D6" w:rsidRDefault="008F0768" w:rsidP="003D6F95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2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DDBFC8" w14:textId="77777777" w:rsidR="008F0768" w:rsidRPr="00513801" w:rsidRDefault="008F0768" w:rsidP="003D6F95">
            <w:pPr>
              <w:rPr>
                <w:bCs/>
                <w:szCs w:val="24"/>
                <w:lang w:val="sq-AL"/>
              </w:rPr>
            </w:pPr>
            <w:r w:rsidRPr="00513801">
              <w:rPr>
                <w:bCs/>
                <w:szCs w:val="24"/>
                <w:lang w:val="sq-AL"/>
              </w:rPr>
              <w:t>Shkencat e pyjeve dhe mjedisi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133951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8F0768" w:rsidRPr="00D0545F" w14:paraId="3B1F13F5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306903" w14:textId="77777777" w:rsidR="008F0768" w:rsidRPr="00D0545F" w:rsidRDefault="008F0768" w:rsidP="003D6F95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39796B" w14:textId="77777777" w:rsidR="008F0768" w:rsidRPr="003A1597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3A1597">
              <w:rPr>
                <w:b/>
                <w:bCs/>
                <w:szCs w:val="24"/>
                <w:lang w:val="sq-AL"/>
              </w:rPr>
              <w:t>TOTAL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F3FC33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F0768" w:rsidRPr="00D0545F" w14:paraId="7D0346AB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4D7945" w14:textId="77777777" w:rsidR="008F0768" w:rsidRPr="00D0545F" w:rsidRDefault="008F0768" w:rsidP="003D6F95">
            <w:pPr>
              <w:jc w:val="center"/>
              <w:rPr>
                <w:color w:val="FF0000"/>
                <w:szCs w:val="24"/>
                <w:lang w:val="sq-AL"/>
              </w:rPr>
            </w:pPr>
            <w:r w:rsidRPr="00F779BB">
              <w:rPr>
                <w:szCs w:val="24"/>
                <w:lang w:val="sq-AL"/>
              </w:rPr>
              <w:t>1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3208AF" w14:textId="77777777" w:rsidR="008F0768" w:rsidRPr="003A1597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3A1597">
              <w:rPr>
                <w:b/>
                <w:bCs/>
                <w:szCs w:val="24"/>
                <w:lang w:val="sq-AL"/>
              </w:rPr>
              <w:t>Student nga komuniteti RAE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83F964" w14:textId="77777777" w:rsidR="008F0768" w:rsidRPr="00392242" w:rsidRDefault="008F076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F0768" w:rsidRPr="00D0545F" w14:paraId="54FD6A86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BB0A0E" w14:textId="77777777" w:rsidR="008F0768" w:rsidRPr="00D0545F" w:rsidRDefault="008F0768" w:rsidP="003D6F95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7D7F58" w14:textId="77777777" w:rsidR="008F0768" w:rsidRPr="00C906A7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C906A7">
              <w:rPr>
                <w:b/>
                <w:bCs/>
                <w:szCs w:val="24"/>
                <w:lang w:val="sq-AL"/>
              </w:rPr>
              <w:t>TOTAL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8B3F05" w14:textId="77777777" w:rsidR="008F0768" w:rsidRPr="00392242" w:rsidRDefault="008F076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</w:t>
            </w:r>
          </w:p>
        </w:tc>
      </w:tr>
      <w:tr w:rsidR="008F0768" w:rsidRPr="00D0545F" w14:paraId="6563148E" w14:textId="77777777" w:rsidTr="003D6F95">
        <w:trPr>
          <w:trHeight w:val="330"/>
        </w:trPr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EC6A01" w14:textId="77777777" w:rsidR="008F0768" w:rsidRPr="00D0545F" w:rsidRDefault="008F0768" w:rsidP="003D6F95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1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AB5B3D" w14:textId="77777777" w:rsidR="008F0768" w:rsidRPr="00C906A7" w:rsidRDefault="008F0768" w:rsidP="003D6F95">
            <w:pPr>
              <w:rPr>
                <w:b/>
                <w:bCs/>
                <w:szCs w:val="24"/>
                <w:lang w:val="sq-AL"/>
              </w:rPr>
            </w:pPr>
            <w:r w:rsidRPr="00C906A7">
              <w:rPr>
                <w:b/>
                <w:bCs/>
                <w:szCs w:val="24"/>
                <w:lang w:val="sq-AL"/>
              </w:rPr>
              <w:t>TOTALI I PËRGJITHSHËM: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D819D1" w14:textId="77777777" w:rsidR="008F0768" w:rsidRPr="00826568" w:rsidRDefault="008F076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250</w:t>
            </w:r>
          </w:p>
        </w:tc>
      </w:tr>
    </w:tbl>
    <w:p w14:paraId="25187D2E" w14:textId="77777777" w:rsidR="008F0768" w:rsidRPr="00427D59" w:rsidRDefault="008F0768" w:rsidP="008F0768">
      <w:pPr>
        <w:rPr>
          <w:b/>
          <w:bCs/>
          <w:u w:val="single"/>
          <w:lang w:val="sq-AL"/>
        </w:rPr>
      </w:pPr>
      <w:r w:rsidRPr="00427D59">
        <w:rPr>
          <w:lang w:val="sq-AL"/>
        </w:rPr>
        <w:tab/>
      </w:r>
      <w:r w:rsidRPr="00427D59">
        <w:rPr>
          <w:b/>
          <w:bCs/>
          <w:u w:val="single"/>
          <w:lang w:val="sq-AL"/>
        </w:rPr>
        <w:t>Kushtet:</w:t>
      </w:r>
    </w:p>
    <w:p w14:paraId="37870F46" w14:textId="77777777" w:rsidR="008F0768" w:rsidRPr="00427D59" w:rsidRDefault="008F0768" w:rsidP="008F0768">
      <w:pPr>
        <w:jc w:val="both"/>
        <w:rPr>
          <w:b/>
          <w:bCs/>
          <w:sz w:val="16"/>
          <w:szCs w:val="16"/>
          <w:u w:val="single"/>
          <w:lang w:val="sq-AL"/>
        </w:rPr>
      </w:pPr>
    </w:p>
    <w:p w14:paraId="5361C7CC" w14:textId="77777777" w:rsidR="008F0768" w:rsidRPr="00E676B1" w:rsidRDefault="008F0768" w:rsidP="008F0768">
      <w:pPr>
        <w:ind w:left="120"/>
        <w:jc w:val="both"/>
        <w:rPr>
          <w:bCs/>
          <w:lang w:val="sq-AL"/>
        </w:rPr>
      </w:pPr>
      <w:r w:rsidRPr="00E676B1">
        <w:rPr>
          <w:bCs/>
          <w:lang w:val="sq-AL"/>
        </w:rPr>
        <w:t xml:space="preserve"> Studentët e interesuar për konkurrim duhet të parashtrojnë këto dokumente: </w:t>
      </w:r>
    </w:p>
    <w:p w14:paraId="693AAF01" w14:textId="77777777" w:rsidR="008F0768" w:rsidRPr="00A94740" w:rsidRDefault="008F0768" w:rsidP="008F076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 w:rsidRPr="00A94740">
        <w:rPr>
          <w:shd w:val="clear" w:color="auto" w:fill="FFFFFF"/>
          <w:lang w:val="sq-AL"/>
        </w:rPr>
        <w:t xml:space="preserve">Aplikacionin i cili merret në faqe të Komunës së Prizrenit, </w:t>
      </w:r>
    </w:p>
    <w:p w14:paraId="0B58A7A9" w14:textId="77777777" w:rsidR="008F0768" w:rsidRPr="00A94740" w:rsidRDefault="008F0768" w:rsidP="008F076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K</w:t>
      </w:r>
      <w:r w:rsidRPr="00A94740">
        <w:rPr>
          <w:shd w:val="clear" w:color="auto" w:fill="FFFFFF"/>
          <w:lang w:val="sq-AL"/>
        </w:rPr>
        <w:t>opjen e letërnjoftimit, Certifikata/ekstrakti i lindjes, kopjen e ID-së së studentit.</w:t>
      </w:r>
    </w:p>
    <w:p w14:paraId="6324C041" w14:textId="77777777" w:rsidR="008F0768" w:rsidRPr="00B12B90" w:rsidRDefault="008F0768" w:rsidP="008F0768">
      <w:pPr>
        <w:widowControl w:val="0"/>
        <w:autoSpaceDE w:val="0"/>
        <w:autoSpaceDN w:val="0"/>
        <w:adjustRightInd w:val="0"/>
        <w:ind w:left="120"/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3</w:t>
      </w:r>
      <w:r w:rsidRPr="00B12B90">
        <w:rPr>
          <w:shd w:val="clear" w:color="auto" w:fill="FFFFFF"/>
          <w:lang w:val="sq-AL"/>
        </w:rPr>
        <w:t xml:space="preserve">. </w:t>
      </w:r>
      <w:r>
        <w:rPr>
          <w:shd w:val="clear" w:color="auto" w:fill="FFFFFF"/>
          <w:lang w:val="sq-AL"/>
        </w:rPr>
        <w:t xml:space="preserve">  </w:t>
      </w:r>
      <w:r w:rsidRPr="00B12B90">
        <w:rPr>
          <w:shd w:val="clear" w:color="auto" w:fill="FFFFFF"/>
          <w:lang w:val="sq-AL"/>
        </w:rPr>
        <w:t>Certifikatën e vitit të regjistrimit akademik 202</w:t>
      </w:r>
      <w:r>
        <w:rPr>
          <w:shd w:val="clear" w:color="auto" w:fill="FFFFFF"/>
          <w:lang w:val="sq-AL"/>
        </w:rPr>
        <w:t>5</w:t>
      </w:r>
      <w:r w:rsidRPr="00B12B90">
        <w:rPr>
          <w:shd w:val="clear" w:color="auto" w:fill="FFFFFF"/>
          <w:lang w:val="sq-AL"/>
        </w:rPr>
        <w:t>-202</w:t>
      </w:r>
      <w:r>
        <w:rPr>
          <w:shd w:val="clear" w:color="auto" w:fill="FFFFFF"/>
          <w:lang w:val="sq-AL"/>
        </w:rPr>
        <w:t>6</w:t>
      </w:r>
      <w:r w:rsidRPr="00B12B90">
        <w:rPr>
          <w:shd w:val="clear" w:color="auto" w:fill="FFFFFF"/>
          <w:lang w:val="sq-AL"/>
        </w:rPr>
        <w:t>, duke e cekur:</w:t>
      </w:r>
    </w:p>
    <w:p w14:paraId="13F070DB" w14:textId="77777777" w:rsidR="008F0768" w:rsidRPr="002468E3" w:rsidRDefault="008F0768" w:rsidP="008F07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 w:rsidRPr="002468E3">
        <w:rPr>
          <w:shd w:val="clear" w:color="auto" w:fill="FFFFFF"/>
          <w:lang w:val="sq-AL"/>
        </w:rPr>
        <w:t xml:space="preserve">se është student i vitit të dytë, tretë, </w:t>
      </w:r>
      <w:proofErr w:type="spellStart"/>
      <w:r w:rsidRPr="002468E3">
        <w:rPr>
          <w:shd w:val="clear" w:color="auto" w:fill="FFFFFF"/>
          <w:lang w:val="sq-AL"/>
        </w:rPr>
        <w:t>katërtë</w:t>
      </w:r>
      <w:proofErr w:type="spellEnd"/>
      <w:r w:rsidRPr="002468E3">
        <w:rPr>
          <w:shd w:val="clear" w:color="auto" w:fill="FFFFFF"/>
          <w:lang w:val="sq-AL"/>
        </w:rPr>
        <w:t xml:space="preserve"> e pestë...</w:t>
      </w:r>
    </w:p>
    <w:p w14:paraId="0A2642F9" w14:textId="77777777" w:rsidR="008F0768" w:rsidRPr="002468E3" w:rsidRDefault="008F0768" w:rsidP="008F07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 w:rsidRPr="002468E3">
        <w:rPr>
          <w:shd w:val="clear" w:color="auto" w:fill="FFFFFF"/>
          <w:lang w:val="sq-AL"/>
        </w:rPr>
        <w:t>notën mesatare gjatë studimeve të vërtetuar nga fakulteti</w:t>
      </w:r>
    </w:p>
    <w:p w14:paraId="78E413E2" w14:textId="77777777" w:rsidR="008F0768" w:rsidRPr="002468E3" w:rsidRDefault="008F0768" w:rsidP="008F07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 w:rsidRPr="002468E3">
        <w:rPr>
          <w:shd w:val="clear" w:color="auto" w:fill="FFFFFF"/>
          <w:lang w:val="sq-AL"/>
        </w:rPr>
        <w:t>se nuk ka vit të përsëritur gjatë studimeve</w:t>
      </w:r>
    </w:p>
    <w:p w14:paraId="60DBC59A" w14:textId="77777777" w:rsidR="008F0768" w:rsidRPr="002468E3" w:rsidRDefault="008F0768" w:rsidP="008F07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 w:rsidRPr="002468E3">
        <w:rPr>
          <w:shd w:val="clear" w:color="auto" w:fill="FFFFFF"/>
          <w:lang w:val="sq-AL"/>
        </w:rPr>
        <w:t>certifikatën e provimeve të dhëna me datat e dhënies së provimeve.</w:t>
      </w:r>
    </w:p>
    <w:p w14:paraId="6A389290" w14:textId="77777777" w:rsidR="008F0768" w:rsidRPr="00D26449" w:rsidRDefault="008F0768" w:rsidP="008F0768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4. Vërtetimin se është fëmijë i dëshmorit, invalidit dhe veteranit të luftës</w:t>
      </w:r>
      <w:r>
        <w:rPr>
          <w:bCs/>
          <w:lang w:val="sq-AL"/>
        </w:rPr>
        <w:t xml:space="preserve"> së UÇK-së</w:t>
      </w:r>
      <w:r w:rsidRPr="00D26449">
        <w:rPr>
          <w:bCs/>
          <w:lang w:val="sq-AL"/>
        </w:rPr>
        <w:t xml:space="preserve">, i cili dokument merret në shoqatat e </w:t>
      </w:r>
      <w:proofErr w:type="spellStart"/>
      <w:r w:rsidRPr="00D26449">
        <w:rPr>
          <w:bCs/>
          <w:lang w:val="sq-AL"/>
        </w:rPr>
        <w:t>dalura</w:t>
      </w:r>
      <w:proofErr w:type="spellEnd"/>
      <w:r w:rsidRPr="00D26449">
        <w:rPr>
          <w:bCs/>
          <w:lang w:val="sq-AL"/>
        </w:rPr>
        <w:t xml:space="preserve"> nga lufta.</w:t>
      </w:r>
    </w:p>
    <w:p w14:paraId="175B948D" w14:textId="77777777" w:rsidR="008F0768" w:rsidRDefault="008F0768" w:rsidP="008F0768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5. Dëshminë se kandidati merr ndihmë sociale të konfirmuar me dokument nga Qendra për Punë dhe Mirëqenie Sociale në Prizren (kjo vlen vetëm për ata kandidatë, që familja e tyre e gëzojnë të drejtën e asistencës sociale).</w:t>
      </w:r>
    </w:p>
    <w:p w14:paraId="2F5EB0D4" w14:textId="77777777" w:rsidR="008F0768" w:rsidRPr="00D26449" w:rsidRDefault="008F0768" w:rsidP="008F0768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 xml:space="preserve">      5.1 </w:t>
      </w:r>
      <w:r>
        <w:rPr>
          <w:shd w:val="clear" w:color="auto" w:fill="FFFFFF"/>
          <w:lang w:val="sq-AL"/>
        </w:rPr>
        <w:t>Studentët n</w:t>
      </w:r>
      <w:r>
        <w:rPr>
          <w:bCs/>
          <w:lang w:val="sq-AL"/>
        </w:rPr>
        <w:t xml:space="preserve">ga komuniteti RAE duhet të dëshmojnë me vërtetim se janë nga ky komunitet dhe drejtimet për këtë komunitet nuk janë të përcaktuara sipas konkursit.  </w:t>
      </w:r>
    </w:p>
    <w:p w14:paraId="5EB2730E" w14:textId="77777777" w:rsidR="008F0768" w:rsidRDefault="008F0768" w:rsidP="008F0768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>6</w:t>
      </w:r>
      <w:r w:rsidRPr="00D26449">
        <w:rPr>
          <w:bCs/>
          <w:lang w:val="sq-AL"/>
        </w:rPr>
        <w:t xml:space="preserve">. Të drejtë konkurrimi për realizimin e bursës kanë studentët - kandidatë që janë banorë të Komunës së Prizrenit dhe të konfirmohet me certifikatën e vendbanimit, të ketë notë mesatare mbi </w:t>
      </w:r>
      <w:r w:rsidRPr="00DA1985">
        <w:rPr>
          <w:b/>
          <w:bCs/>
          <w:u w:val="single"/>
          <w:lang w:val="sq-AL"/>
        </w:rPr>
        <w:t>7.5</w:t>
      </w:r>
      <w:r w:rsidRPr="00D26449">
        <w:rPr>
          <w:bCs/>
          <w:lang w:val="sq-AL"/>
        </w:rPr>
        <w:t xml:space="preserve">, të cilët kanë fituar të drejtën e regjistrimit të vitit: II-III-IV-V- në vitin akademik </w:t>
      </w:r>
    </w:p>
    <w:p w14:paraId="7EF4C935" w14:textId="77777777" w:rsidR="008F0768" w:rsidRDefault="008F0768" w:rsidP="008F0768">
      <w:pPr>
        <w:ind w:left="360" w:hanging="360"/>
        <w:jc w:val="both"/>
        <w:rPr>
          <w:bCs/>
          <w:lang w:val="sq-AL"/>
        </w:rPr>
      </w:pPr>
    </w:p>
    <w:p w14:paraId="0FD7F064" w14:textId="77777777" w:rsidR="008F0768" w:rsidRDefault="008F0768" w:rsidP="008F0768">
      <w:pPr>
        <w:ind w:left="360" w:hanging="360"/>
        <w:jc w:val="both"/>
        <w:rPr>
          <w:bCs/>
          <w:lang w:val="sq-AL"/>
        </w:rPr>
      </w:pPr>
    </w:p>
    <w:p w14:paraId="6A2DE2CC" w14:textId="77777777" w:rsidR="008F0768" w:rsidRDefault="008F0768" w:rsidP="008F0768">
      <w:pPr>
        <w:ind w:left="360" w:hanging="360"/>
        <w:jc w:val="both"/>
        <w:rPr>
          <w:bCs/>
          <w:lang w:val="sq-AL"/>
        </w:rPr>
      </w:pPr>
    </w:p>
    <w:p w14:paraId="7D62AE55" w14:textId="77777777" w:rsidR="008F0768" w:rsidRDefault="008F0768" w:rsidP="008F0768">
      <w:pPr>
        <w:jc w:val="both"/>
        <w:rPr>
          <w:bCs/>
          <w:lang w:val="sq-AL"/>
        </w:rPr>
      </w:pPr>
      <w:r>
        <w:rPr>
          <w:bCs/>
          <w:lang w:val="sq-AL"/>
        </w:rPr>
        <w:lastRenderedPageBreak/>
        <w:t xml:space="preserve">      </w:t>
      </w:r>
    </w:p>
    <w:p w14:paraId="4DC6E73E" w14:textId="77777777" w:rsidR="008F0768" w:rsidRDefault="008F0768" w:rsidP="008F0768">
      <w:pPr>
        <w:jc w:val="both"/>
        <w:rPr>
          <w:bCs/>
          <w:lang w:val="sq-AL"/>
        </w:rPr>
      </w:pPr>
    </w:p>
    <w:p w14:paraId="62A212CF" w14:textId="77777777" w:rsidR="008F0768" w:rsidRDefault="008F0768" w:rsidP="008F0768">
      <w:pPr>
        <w:jc w:val="both"/>
        <w:rPr>
          <w:bCs/>
          <w:lang w:val="sq-AL"/>
        </w:rPr>
      </w:pPr>
    </w:p>
    <w:p w14:paraId="7EB86E81" w14:textId="77777777" w:rsidR="008F0768" w:rsidRDefault="008F0768" w:rsidP="008F0768">
      <w:pPr>
        <w:jc w:val="both"/>
        <w:rPr>
          <w:bCs/>
          <w:lang w:val="sq-AL"/>
        </w:rPr>
      </w:pPr>
    </w:p>
    <w:p w14:paraId="04744CDE" w14:textId="77777777" w:rsidR="008F0768" w:rsidRPr="00121BD5" w:rsidRDefault="008F0768" w:rsidP="008F0768">
      <w:pPr>
        <w:jc w:val="both"/>
        <w:rPr>
          <w:bCs/>
          <w:lang w:val="sq-AL"/>
        </w:rPr>
      </w:pPr>
      <w:r>
        <w:rPr>
          <w:bCs/>
          <w:lang w:val="sq-AL"/>
        </w:rPr>
        <w:t xml:space="preserve">      </w:t>
      </w:r>
      <w:r w:rsidRPr="00D26449">
        <w:rPr>
          <w:bCs/>
          <w:lang w:val="sq-AL"/>
        </w:rPr>
        <w:t>202</w:t>
      </w:r>
      <w:r>
        <w:rPr>
          <w:bCs/>
          <w:lang w:val="sq-AL"/>
        </w:rPr>
        <w:t>5</w:t>
      </w:r>
      <w:r w:rsidRPr="00D26449">
        <w:rPr>
          <w:bCs/>
          <w:lang w:val="sq-AL"/>
        </w:rPr>
        <w:t>/202</w:t>
      </w:r>
      <w:r>
        <w:rPr>
          <w:bCs/>
          <w:lang w:val="sq-AL"/>
        </w:rPr>
        <w:t>6</w:t>
      </w:r>
      <w:r w:rsidRPr="00D26449">
        <w:rPr>
          <w:bCs/>
          <w:lang w:val="sq-AL"/>
        </w:rPr>
        <w:t xml:space="preserve"> në Universitetet Publike të Republikës së</w:t>
      </w:r>
      <w:r>
        <w:rPr>
          <w:bCs/>
          <w:lang w:val="sq-AL"/>
        </w:rPr>
        <w:t xml:space="preserve"> Kosovës.</w:t>
      </w:r>
    </w:p>
    <w:p w14:paraId="7CB599D1" w14:textId="77777777" w:rsidR="008F0768" w:rsidRPr="00DC02EC" w:rsidRDefault="008F0768" w:rsidP="008F0768">
      <w:pPr>
        <w:ind w:left="360" w:hanging="360"/>
        <w:jc w:val="both"/>
        <w:rPr>
          <w:color w:val="FF0000"/>
          <w:shd w:val="clear" w:color="auto" w:fill="FFFFFF"/>
          <w:lang w:val="sq-AL"/>
        </w:rPr>
      </w:pPr>
      <w:r w:rsidRPr="00D26449">
        <w:rPr>
          <w:shd w:val="clear" w:color="auto" w:fill="FFFFFF"/>
          <w:lang w:val="sq-AL"/>
        </w:rPr>
        <w:t xml:space="preserve"> </w:t>
      </w:r>
      <w:r>
        <w:rPr>
          <w:shd w:val="clear" w:color="auto" w:fill="FFFFFF"/>
          <w:lang w:val="sq-AL"/>
        </w:rPr>
        <w:t>7</w:t>
      </w:r>
      <w:r w:rsidRPr="00D26449">
        <w:rPr>
          <w:shd w:val="clear" w:color="auto" w:fill="FFFFFF"/>
          <w:lang w:val="sq-AL"/>
        </w:rPr>
        <w:t xml:space="preserve">. Aplikacioni </w:t>
      </w:r>
      <w:r w:rsidRPr="00B12B90">
        <w:rPr>
          <w:shd w:val="clear" w:color="auto" w:fill="FFFFFF"/>
          <w:lang w:val="sq-AL"/>
        </w:rPr>
        <w:t xml:space="preserve">merret në </w:t>
      </w:r>
      <w:proofErr w:type="spellStart"/>
      <w:r>
        <w:rPr>
          <w:shd w:val="clear" w:color="auto" w:fill="FFFFFF"/>
          <w:lang w:val="sq-AL"/>
        </w:rPr>
        <w:t>w</w:t>
      </w:r>
      <w:r w:rsidRPr="00B12B90">
        <w:rPr>
          <w:shd w:val="clear" w:color="auto" w:fill="FFFFFF"/>
          <w:lang w:val="sq-AL"/>
        </w:rPr>
        <w:t>eb</w:t>
      </w:r>
      <w:proofErr w:type="spellEnd"/>
      <w:r w:rsidRPr="00B12B90">
        <w:rPr>
          <w:shd w:val="clear" w:color="auto" w:fill="FFFFFF"/>
          <w:lang w:val="sq-AL"/>
        </w:rPr>
        <w:t xml:space="preserve"> faqe të komunë</w:t>
      </w:r>
      <w:r>
        <w:rPr>
          <w:shd w:val="clear" w:color="auto" w:fill="FFFFFF"/>
          <w:lang w:val="sq-AL"/>
        </w:rPr>
        <w:t xml:space="preserve"> ose në sportelin në objektin e administratës</w:t>
      </w:r>
      <w:r w:rsidRPr="00B12B90">
        <w:rPr>
          <w:shd w:val="clear" w:color="auto" w:fill="FFFFFF"/>
          <w:lang w:val="sq-AL"/>
        </w:rPr>
        <w:t xml:space="preserve"> dhe i plotësuar, dorëzohet në mënyrë të </w:t>
      </w:r>
      <w:proofErr w:type="spellStart"/>
      <w:r w:rsidRPr="00B12B90">
        <w:rPr>
          <w:shd w:val="clear" w:color="auto" w:fill="FFFFFF"/>
          <w:lang w:val="sq-AL"/>
        </w:rPr>
        <w:t>drejtëpërdrejtë</w:t>
      </w:r>
      <w:proofErr w:type="spellEnd"/>
      <w:r w:rsidRPr="00B12B90">
        <w:rPr>
          <w:shd w:val="clear" w:color="auto" w:fill="FFFFFF"/>
          <w:lang w:val="sq-AL"/>
        </w:rPr>
        <w:t xml:space="preserve"> tek adresa jonë: në sportelin e pranimit në objektin e administratës komunale në </w:t>
      </w:r>
      <w:r w:rsidRPr="00C906A7">
        <w:rPr>
          <w:shd w:val="clear" w:color="auto" w:fill="FFFFFF"/>
          <w:lang w:val="sq-AL"/>
        </w:rPr>
        <w:t>Komunën e Prizrenit, rr. ’’</w:t>
      </w:r>
      <w:proofErr w:type="spellStart"/>
      <w:r w:rsidRPr="00C906A7">
        <w:rPr>
          <w:shd w:val="clear" w:color="auto" w:fill="FFFFFF"/>
          <w:lang w:val="sq-AL"/>
        </w:rPr>
        <w:t>Remzi</w:t>
      </w:r>
      <w:proofErr w:type="spellEnd"/>
      <w:r w:rsidRPr="00C906A7">
        <w:rPr>
          <w:shd w:val="clear" w:color="auto" w:fill="FFFFFF"/>
          <w:lang w:val="sq-AL"/>
        </w:rPr>
        <w:t xml:space="preserve"> </w:t>
      </w:r>
      <w:proofErr w:type="spellStart"/>
      <w:r w:rsidRPr="00C906A7">
        <w:rPr>
          <w:shd w:val="clear" w:color="auto" w:fill="FFFFFF"/>
          <w:lang w:val="sq-AL"/>
        </w:rPr>
        <w:t>Ademaj</w:t>
      </w:r>
      <w:proofErr w:type="spellEnd"/>
      <w:r w:rsidRPr="00C906A7">
        <w:rPr>
          <w:shd w:val="clear" w:color="auto" w:fill="FFFFFF"/>
          <w:lang w:val="sq-AL"/>
        </w:rPr>
        <w:t xml:space="preserve">’’ </w:t>
      </w:r>
      <w:proofErr w:type="spellStart"/>
      <w:r w:rsidRPr="00C906A7">
        <w:rPr>
          <w:shd w:val="clear" w:color="auto" w:fill="FFFFFF"/>
          <w:lang w:val="sq-AL"/>
        </w:rPr>
        <w:t>pn</w:t>
      </w:r>
      <w:proofErr w:type="spellEnd"/>
      <w:r w:rsidRPr="00C906A7">
        <w:rPr>
          <w:shd w:val="clear" w:color="auto" w:fill="FFFFFF"/>
          <w:lang w:val="sq-AL"/>
        </w:rPr>
        <w:t>. - Prizren, çdo ditë pune prej orës 09:00 deri 15:00.</w:t>
      </w:r>
      <w:r w:rsidRPr="00C906A7">
        <w:rPr>
          <w:b/>
          <w:shd w:val="clear" w:color="auto" w:fill="FFFFFF"/>
          <w:lang w:val="sq-AL"/>
        </w:rPr>
        <w:t xml:space="preserve"> </w:t>
      </w:r>
      <w:r w:rsidRPr="007844C9">
        <w:rPr>
          <w:b/>
          <w:shd w:val="clear" w:color="auto" w:fill="FFFFFF"/>
          <w:lang w:val="sq-AL"/>
        </w:rPr>
        <w:t>Afati për aplikim fillon nga data 0</w:t>
      </w:r>
      <w:r>
        <w:rPr>
          <w:b/>
          <w:shd w:val="clear" w:color="auto" w:fill="FFFFFF"/>
          <w:lang w:val="sq-AL"/>
        </w:rPr>
        <w:t>2</w:t>
      </w:r>
      <w:r w:rsidRPr="007844C9">
        <w:rPr>
          <w:b/>
          <w:shd w:val="clear" w:color="auto" w:fill="FFFFFF"/>
          <w:lang w:val="sq-AL"/>
        </w:rPr>
        <w:t>.06.2026 e deri më 1</w:t>
      </w:r>
      <w:r>
        <w:rPr>
          <w:b/>
          <w:shd w:val="clear" w:color="auto" w:fill="FFFFFF"/>
          <w:lang w:val="sq-AL"/>
        </w:rPr>
        <w:t>7</w:t>
      </w:r>
      <w:r w:rsidRPr="007844C9">
        <w:rPr>
          <w:b/>
          <w:shd w:val="clear" w:color="auto" w:fill="FFFFFF"/>
          <w:lang w:val="sq-AL"/>
        </w:rPr>
        <w:t>.06.2026</w:t>
      </w:r>
      <w:r>
        <w:rPr>
          <w:b/>
          <w:shd w:val="clear" w:color="auto" w:fill="FFFFFF"/>
          <w:lang w:val="sq-AL"/>
        </w:rPr>
        <w:t>.</w:t>
      </w:r>
    </w:p>
    <w:p w14:paraId="5DDAD777" w14:textId="77777777" w:rsidR="008F0768" w:rsidRPr="00972CDF" w:rsidRDefault="008F0768" w:rsidP="008F0768">
      <w:pPr>
        <w:ind w:left="360" w:hanging="360"/>
        <w:jc w:val="both"/>
        <w:rPr>
          <w:bCs/>
          <w:lang w:val="sq-AL"/>
        </w:rPr>
      </w:pPr>
      <w:r w:rsidRPr="00C906A7">
        <w:rPr>
          <w:shd w:val="clear" w:color="auto" w:fill="FFFFFF"/>
          <w:lang w:val="sq-AL"/>
        </w:rPr>
        <w:t xml:space="preserve"> </w:t>
      </w:r>
      <w:r>
        <w:rPr>
          <w:shd w:val="clear" w:color="auto" w:fill="FFFFFF"/>
          <w:lang w:val="sq-AL"/>
        </w:rPr>
        <w:t>8</w:t>
      </w:r>
      <w:r w:rsidRPr="00C906A7">
        <w:rPr>
          <w:shd w:val="clear" w:color="auto" w:fill="FFFFFF"/>
          <w:lang w:val="sq-AL"/>
        </w:rPr>
        <w:t xml:space="preserve">. </w:t>
      </w:r>
      <w:r w:rsidRPr="00C906A7">
        <w:rPr>
          <w:bCs/>
          <w:lang w:val="sq-AL"/>
        </w:rPr>
        <w:t xml:space="preserve">Kriteri i notës mesatare 7.5 nuk vlejnë për studentët (fëmijë të dëshmorëve, invalidëve, </w:t>
      </w:r>
      <w:r>
        <w:rPr>
          <w:bCs/>
          <w:lang w:val="sq-AL"/>
        </w:rPr>
        <w:t xml:space="preserve">dhe </w:t>
      </w:r>
      <w:r w:rsidRPr="00C906A7">
        <w:rPr>
          <w:bCs/>
          <w:lang w:val="sq-AL"/>
        </w:rPr>
        <w:t xml:space="preserve">veteranëve </w:t>
      </w:r>
      <w:r>
        <w:rPr>
          <w:bCs/>
          <w:lang w:val="sq-AL"/>
        </w:rPr>
        <w:t xml:space="preserve">të UÇK-së si dhe </w:t>
      </w:r>
      <w:r w:rsidRPr="00C906A7">
        <w:rPr>
          <w:bCs/>
          <w:lang w:val="sq-AL"/>
        </w:rPr>
        <w:t>raste</w:t>
      </w:r>
      <w:r>
        <w:rPr>
          <w:bCs/>
          <w:lang w:val="sq-AL"/>
        </w:rPr>
        <w:t>t e ndihmave</w:t>
      </w:r>
      <w:r w:rsidRPr="00C906A7">
        <w:rPr>
          <w:bCs/>
          <w:lang w:val="sq-AL"/>
        </w:rPr>
        <w:t xml:space="preserve"> sociale) ku të njëjtit kanë të drejt të aplikojnë </w:t>
      </w:r>
      <w:r>
        <w:rPr>
          <w:bCs/>
          <w:lang w:val="sq-AL"/>
        </w:rPr>
        <w:t xml:space="preserve">edhe me notë mesatare më të ultë se </w:t>
      </w:r>
      <w:r w:rsidRPr="000970B2">
        <w:rPr>
          <w:b/>
          <w:bCs/>
          <w:lang w:val="sq-AL"/>
        </w:rPr>
        <w:t>7.5</w:t>
      </w:r>
      <w:r>
        <w:rPr>
          <w:bCs/>
          <w:lang w:val="sq-AL"/>
        </w:rPr>
        <w:t xml:space="preserve"> por ju shtohen edhe </w:t>
      </w:r>
      <w:r w:rsidRPr="009F761F">
        <w:rPr>
          <w:bCs/>
          <w:lang w:val="sq-AL"/>
        </w:rPr>
        <w:t xml:space="preserve">nga 10 pikë. </w:t>
      </w:r>
    </w:p>
    <w:p w14:paraId="2F88E9D7" w14:textId="77777777" w:rsidR="008F0768" w:rsidRPr="003E06E5" w:rsidRDefault="008F0768" w:rsidP="008F0768">
      <w:pPr>
        <w:ind w:left="360" w:hanging="360"/>
        <w:jc w:val="both"/>
        <w:rPr>
          <w:bCs/>
          <w:lang w:val="sq-AL"/>
        </w:rPr>
      </w:pPr>
      <w:r>
        <w:rPr>
          <w:shd w:val="clear" w:color="auto" w:fill="FFFFFF"/>
          <w:lang w:val="sq-AL"/>
        </w:rPr>
        <w:t>9</w:t>
      </w:r>
      <w:r w:rsidRPr="003E06E5">
        <w:rPr>
          <w:shd w:val="clear" w:color="auto" w:fill="FFFFFF"/>
          <w:lang w:val="sq-AL"/>
        </w:rPr>
        <w:t>.</w:t>
      </w:r>
      <w:r w:rsidRPr="003E06E5">
        <w:rPr>
          <w:bCs/>
          <w:lang w:val="sq-AL"/>
        </w:rPr>
        <w:t xml:space="preserve"> </w:t>
      </w:r>
      <w:r>
        <w:rPr>
          <w:bCs/>
          <w:lang w:val="sq-AL"/>
        </w:rPr>
        <w:t xml:space="preserve">  </w:t>
      </w:r>
      <w:r w:rsidRPr="003E06E5">
        <w:rPr>
          <w:bCs/>
          <w:lang w:val="sq-AL"/>
        </w:rPr>
        <w:t xml:space="preserve">Bursa ndahen vetëm për studentë e studimeve bazë e jo edhe për </w:t>
      </w:r>
      <w:proofErr w:type="spellStart"/>
      <w:r w:rsidRPr="003E06E5">
        <w:rPr>
          <w:bCs/>
          <w:lang w:val="sq-AL"/>
        </w:rPr>
        <w:t>master</w:t>
      </w:r>
      <w:proofErr w:type="spellEnd"/>
      <w:r w:rsidRPr="003E06E5">
        <w:rPr>
          <w:bCs/>
          <w:lang w:val="sq-AL"/>
        </w:rPr>
        <w:t>.</w:t>
      </w:r>
    </w:p>
    <w:p w14:paraId="327FAF61" w14:textId="77777777" w:rsidR="008F0768" w:rsidRPr="003E06E5" w:rsidRDefault="008F0768" w:rsidP="008F0768">
      <w:pPr>
        <w:ind w:left="360" w:hanging="360"/>
        <w:jc w:val="both"/>
        <w:rPr>
          <w:lang w:val="sq-AL"/>
        </w:rPr>
      </w:pPr>
      <w:r w:rsidRPr="003E06E5">
        <w:rPr>
          <w:bCs/>
          <w:lang w:val="sq-AL"/>
        </w:rPr>
        <w:t>1</w:t>
      </w:r>
      <w:r>
        <w:rPr>
          <w:bCs/>
          <w:lang w:val="sq-AL"/>
        </w:rPr>
        <w:t>0</w:t>
      </w:r>
      <w:r w:rsidRPr="003E06E5">
        <w:rPr>
          <w:bCs/>
          <w:lang w:val="sq-AL"/>
        </w:rPr>
        <w:t xml:space="preserve">. </w:t>
      </w:r>
      <w:r w:rsidRPr="003E06E5">
        <w:rPr>
          <w:lang w:val="sq-AL"/>
        </w:rPr>
        <w:t xml:space="preserve">Pas mbylljes së afatit të aplikimit, komisioni shqyrton dokumentacionin dhe bën listën </w:t>
      </w:r>
    </w:p>
    <w:p w14:paraId="6777E0A5" w14:textId="77777777" w:rsidR="008F0768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  <w:r w:rsidRPr="003E06E5">
        <w:rPr>
          <w:lang w:val="sq-AL"/>
        </w:rPr>
        <w:t>Përfundimtare.</w:t>
      </w:r>
    </w:p>
    <w:p w14:paraId="7CF213EC" w14:textId="77777777" w:rsidR="008F0768" w:rsidRDefault="008F0768" w:rsidP="008F076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11. Studentët që nuk i kanë prindërit në jetë (të dëshmohet) në kushte të barabarta ka përparësi</w:t>
      </w:r>
    </w:p>
    <w:p w14:paraId="6DF339D8" w14:textId="77777777" w:rsidR="008F0768" w:rsidRDefault="008F0768" w:rsidP="008F076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12. Studentët me nevoja të veçanta (të dëshmohet) në kushte të barabarta ka përparësi</w:t>
      </w:r>
    </w:p>
    <w:p w14:paraId="26FF1014" w14:textId="77777777" w:rsidR="008F0768" w:rsidRDefault="008F0768" w:rsidP="008F076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 w:rsidRPr="003E06E5">
        <w:rPr>
          <w:shd w:val="clear" w:color="auto" w:fill="FFFFFF"/>
          <w:lang w:val="sq-AL"/>
        </w:rPr>
        <w:t>1</w:t>
      </w:r>
      <w:r>
        <w:rPr>
          <w:shd w:val="clear" w:color="auto" w:fill="FFFFFF"/>
          <w:lang w:val="sq-AL"/>
        </w:rPr>
        <w:t>3</w:t>
      </w:r>
      <w:r w:rsidRPr="003E06E5">
        <w:rPr>
          <w:shd w:val="clear" w:color="auto" w:fill="FFFFFF"/>
          <w:lang w:val="sq-AL"/>
        </w:rPr>
        <w:t xml:space="preserve">. Kandidatëve të cilëve ju ndahet bursa, për kushtet e shfrytëzimit të sajë do të nënshkruajnë kontratë të veçantë, ku do të precizohet kushtet, obligimet dhe detyrat e dyanshme.   </w:t>
      </w:r>
    </w:p>
    <w:p w14:paraId="22188571" w14:textId="77777777" w:rsidR="008F0768" w:rsidRPr="003E06E5" w:rsidRDefault="008F0768" w:rsidP="008F0768">
      <w:pPr>
        <w:tabs>
          <w:tab w:val="left" w:pos="3750"/>
        </w:tabs>
        <w:jc w:val="both"/>
        <w:rPr>
          <w:lang w:val="sq-AL"/>
        </w:rPr>
      </w:pPr>
      <w:r w:rsidRPr="003E06E5">
        <w:rPr>
          <w:shd w:val="clear" w:color="auto" w:fill="FFFFFF"/>
          <w:lang w:val="sq-AL"/>
        </w:rPr>
        <w:t>1</w:t>
      </w:r>
      <w:r>
        <w:rPr>
          <w:shd w:val="clear" w:color="auto" w:fill="FFFFFF"/>
          <w:lang w:val="sq-AL"/>
        </w:rPr>
        <w:t>4</w:t>
      </w:r>
      <w:r w:rsidRPr="003E06E5">
        <w:rPr>
          <w:shd w:val="clear" w:color="auto" w:fill="FFFFFF"/>
          <w:lang w:val="sq-AL"/>
        </w:rPr>
        <w:t xml:space="preserve">. </w:t>
      </w:r>
      <w:r w:rsidRPr="003E06E5">
        <w:rPr>
          <w:lang w:val="sq-AL"/>
        </w:rPr>
        <w:t>Renditja e kandidatëve në listë bëhet në bazë të këtyre kritereve:</w:t>
      </w:r>
    </w:p>
    <w:p w14:paraId="21C4000B" w14:textId="77777777" w:rsidR="008F0768" w:rsidRPr="003E06E5" w:rsidRDefault="008F0768" w:rsidP="008F0768">
      <w:pPr>
        <w:numPr>
          <w:ilvl w:val="0"/>
          <w:numId w:val="1"/>
        </w:numPr>
        <w:tabs>
          <w:tab w:val="left" w:pos="3750"/>
        </w:tabs>
        <w:jc w:val="both"/>
        <w:rPr>
          <w:lang w:val="sq-AL"/>
        </w:rPr>
      </w:pPr>
      <w:r w:rsidRPr="003E06E5">
        <w:rPr>
          <w:lang w:val="sq-AL"/>
        </w:rPr>
        <w:t xml:space="preserve">Suksesi në studime: </w:t>
      </w:r>
      <w:r w:rsidRPr="003E06E5">
        <w:rPr>
          <w:bCs/>
          <w:lang w:val="sq-AL"/>
        </w:rPr>
        <w:t>50 pikë të mundshme.</w:t>
      </w:r>
    </w:p>
    <w:p w14:paraId="77425E1D" w14:textId="77777777" w:rsidR="008F0768" w:rsidRPr="003E06E5" w:rsidRDefault="008F0768" w:rsidP="008F0768">
      <w:pPr>
        <w:numPr>
          <w:ilvl w:val="0"/>
          <w:numId w:val="1"/>
        </w:numPr>
        <w:tabs>
          <w:tab w:val="left" w:pos="3750"/>
        </w:tabs>
        <w:jc w:val="both"/>
        <w:rPr>
          <w:lang w:val="sq-AL"/>
        </w:rPr>
      </w:pPr>
      <w:r w:rsidRPr="003E06E5">
        <w:rPr>
          <w:bCs/>
          <w:lang w:val="sq-AL"/>
        </w:rPr>
        <w:t>Studentët e vitit: III, IV, V dhe VI marrin nga 2 pikë shtesë për çdo vit.</w:t>
      </w:r>
    </w:p>
    <w:p w14:paraId="4821809C" w14:textId="77777777" w:rsidR="008F0768" w:rsidRPr="003E06E5" w:rsidRDefault="008F0768" w:rsidP="008F0768">
      <w:pPr>
        <w:tabs>
          <w:tab w:val="left" w:pos="3750"/>
        </w:tabs>
        <w:jc w:val="both"/>
        <w:rPr>
          <w:lang w:val="sq-AL"/>
        </w:rPr>
      </w:pPr>
      <w:r w:rsidRPr="003E06E5">
        <w:rPr>
          <w:lang w:val="sq-AL"/>
        </w:rPr>
        <w:t>1</w:t>
      </w:r>
      <w:r>
        <w:rPr>
          <w:lang w:val="sq-AL"/>
        </w:rPr>
        <w:t>5</w:t>
      </w:r>
      <w:r w:rsidRPr="003E06E5">
        <w:rPr>
          <w:lang w:val="sq-AL"/>
        </w:rPr>
        <w:t>. Për suksesin e studimeve kandidati fiton këto pikë:</w:t>
      </w:r>
    </w:p>
    <w:p w14:paraId="484FC719" w14:textId="77777777" w:rsidR="008F0768" w:rsidRPr="003E06E5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  <w:r w:rsidRPr="003E06E5">
        <w:rPr>
          <w:lang w:val="sq-AL"/>
        </w:rPr>
        <w:t xml:space="preserve">a) për notën mesatare 10 (dhjetë) : </w:t>
      </w:r>
      <w:r w:rsidRPr="003E06E5">
        <w:rPr>
          <w:bCs/>
          <w:lang w:val="sq-AL"/>
        </w:rPr>
        <w:t>50 pikë</w:t>
      </w:r>
    </w:p>
    <w:p w14:paraId="3795EF89" w14:textId="77777777" w:rsidR="008F0768" w:rsidRPr="003E06E5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  <w:r w:rsidRPr="003E06E5">
        <w:rPr>
          <w:lang w:val="sq-AL"/>
        </w:rPr>
        <w:t xml:space="preserve">b) 9 (nëntë) : </w:t>
      </w:r>
      <w:r w:rsidRPr="003E06E5">
        <w:rPr>
          <w:bCs/>
          <w:lang w:val="sq-AL"/>
        </w:rPr>
        <w:t xml:space="preserve">40 pikë </w:t>
      </w:r>
    </w:p>
    <w:p w14:paraId="0E13325D" w14:textId="77777777" w:rsidR="008F0768" w:rsidRPr="003E06E5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  <w:r w:rsidRPr="003E06E5">
        <w:rPr>
          <w:lang w:val="sq-AL"/>
        </w:rPr>
        <w:t xml:space="preserve">c) 8 (tetë ) : </w:t>
      </w:r>
      <w:r w:rsidRPr="003E06E5">
        <w:rPr>
          <w:bCs/>
          <w:lang w:val="sq-AL"/>
        </w:rPr>
        <w:t xml:space="preserve">30 pikë </w:t>
      </w:r>
    </w:p>
    <w:p w14:paraId="117FDA3A" w14:textId="77777777" w:rsidR="008F0768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  <w:r w:rsidRPr="003E06E5">
        <w:rPr>
          <w:lang w:val="sq-AL"/>
        </w:rPr>
        <w:t>d) 7.5 (shtatë</w:t>
      </w:r>
      <w:r>
        <w:rPr>
          <w:lang w:val="sq-AL"/>
        </w:rPr>
        <w:t xml:space="preserve"> pikë</w:t>
      </w:r>
      <w:r w:rsidRPr="003E06E5">
        <w:rPr>
          <w:lang w:val="sq-AL"/>
        </w:rPr>
        <w:t xml:space="preserve"> pesë) : </w:t>
      </w:r>
      <w:r w:rsidRPr="003E06E5">
        <w:rPr>
          <w:bCs/>
          <w:lang w:val="sq-AL"/>
        </w:rPr>
        <w:t>25 pikë</w:t>
      </w:r>
      <w:r w:rsidRPr="003E06E5">
        <w:rPr>
          <w:lang w:val="sq-AL"/>
        </w:rPr>
        <w:t xml:space="preserve"> </w:t>
      </w:r>
    </w:p>
    <w:p w14:paraId="70E39EA3" w14:textId="77777777" w:rsidR="008F0768" w:rsidRPr="003E06E5" w:rsidRDefault="008F0768" w:rsidP="008F0768">
      <w:pPr>
        <w:tabs>
          <w:tab w:val="left" w:pos="3750"/>
        </w:tabs>
        <w:ind w:left="360"/>
        <w:jc w:val="both"/>
        <w:rPr>
          <w:lang w:val="sq-AL"/>
        </w:rPr>
      </w:pPr>
    </w:p>
    <w:p w14:paraId="6749BC90" w14:textId="77777777" w:rsidR="008F0768" w:rsidRPr="0080147E" w:rsidRDefault="008F0768" w:rsidP="008F0768">
      <w:pPr>
        <w:tabs>
          <w:tab w:val="left" w:pos="3750"/>
        </w:tabs>
        <w:jc w:val="both"/>
        <w:rPr>
          <w:b/>
          <w:bCs/>
          <w:lang w:val="sq-AL"/>
        </w:rPr>
      </w:pPr>
      <w:proofErr w:type="spellStart"/>
      <w:r w:rsidRPr="0080147E">
        <w:rPr>
          <w:b/>
          <w:lang w:val="sq-AL"/>
        </w:rPr>
        <w:t>Psh</w:t>
      </w:r>
      <w:proofErr w:type="spellEnd"/>
      <w:r w:rsidRPr="0080147E">
        <w:rPr>
          <w:b/>
          <w:lang w:val="sq-AL"/>
        </w:rPr>
        <w:t xml:space="preserve">. Për notën mesatare </w:t>
      </w:r>
      <w:r w:rsidRPr="0080147E">
        <w:rPr>
          <w:b/>
          <w:bCs/>
          <w:lang w:val="sq-AL"/>
        </w:rPr>
        <w:t>8.4</w:t>
      </w:r>
      <w:r w:rsidRPr="0080147E">
        <w:rPr>
          <w:b/>
          <w:lang w:val="sq-AL"/>
        </w:rPr>
        <w:t xml:space="preserve"> kandidati fiton </w:t>
      </w:r>
      <w:r w:rsidRPr="0080147E">
        <w:rPr>
          <w:b/>
          <w:bCs/>
          <w:lang w:val="sq-AL"/>
        </w:rPr>
        <w:t xml:space="preserve">34 pikë, 8.8 </w:t>
      </w:r>
      <w:r w:rsidRPr="0080147E">
        <w:rPr>
          <w:b/>
          <w:lang w:val="sq-AL"/>
        </w:rPr>
        <w:t xml:space="preserve">kandidati fiton </w:t>
      </w:r>
      <w:r w:rsidRPr="0080147E">
        <w:rPr>
          <w:b/>
          <w:bCs/>
          <w:lang w:val="sq-AL"/>
        </w:rPr>
        <w:t>38 pikë ose për notën mesatare 9.4 kandidati fiton 44 pikë, për notën 9.8 kandidati fiton 48 pikë.</w:t>
      </w:r>
    </w:p>
    <w:p w14:paraId="12D3C924" w14:textId="77777777" w:rsidR="008F0768" w:rsidRPr="0080147E" w:rsidRDefault="008F0768" w:rsidP="008F0768">
      <w:pPr>
        <w:tabs>
          <w:tab w:val="left" w:pos="3750"/>
        </w:tabs>
        <w:jc w:val="both"/>
        <w:rPr>
          <w:b/>
          <w:bCs/>
          <w:lang w:val="sq-AL"/>
        </w:rPr>
      </w:pPr>
      <w:r w:rsidRPr="0080147E">
        <w:rPr>
          <w:b/>
          <w:bCs/>
          <w:lang w:val="sq-AL"/>
        </w:rPr>
        <w:t xml:space="preserve">16. Në rast kur në një profil të caktuar nuk ka </w:t>
      </w:r>
      <w:proofErr w:type="spellStart"/>
      <w:r w:rsidRPr="0080147E">
        <w:rPr>
          <w:b/>
          <w:bCs/>
          <w:lang w:val="sq-AL"/>
        </w:rPr>
        <w:t>aplikues</w:t>
      </w:r>
      <w:proofErr w:type="spellEnd"/>
      <w:r w:rsidRPr="0080147E">
        <w:rPr>
          <w:b/>
          <w:bCs/>
          <w:lang w:val="sq-AL"/>
        </w:rPr>
        <w:t xml:space="preserve">/përfitues të bursës, atëherë komisioni i vlerësimit ka të drejtë </w:t>
      </w:r>
      <w:proofErr w:type="spellStart"/>
      <w:r w:rsidRPr="0080147E">
        <w:rPr>
          <w:b/>
          <w:bCs/>
          <w:lang w:val="sq-AL"/>
        </w:rPr>
        <w:t>rialokim</w:t>
      </w:r>
      <w:proofErr w:type="spellEnd"/>
      <w:r w:rsidRPr="0080147E">
        <w:rPr>
          <w:b/>
          <w:bCs/>
          <w:lang w:val="sq-AL"/>
        </w:rPr>
        <w:t xml:space="preserve"> të bursave në profilet me prioritet.  </w:t>
      </w:r>
    </w:p>
    <w:p w14:paraId="61D821F9" w14:textId="77777777" w:rsidR="008F0768" w:rsidRPr="00C906A7" w:rsidRDefault="008F0768" w:rsidP="008F0768">
      <w:pPr>
        <w:pStyle w:val="BodyText"/>
        <w:spacing w:before="10" w:line="276" w:lineRule="auto"/>
        <w:rPr>
          <w:sz w:val="30"/>
        </w:rPr>
      </w:pPr>
    </w:p>
    <w:p w14:paraId="3B9C3AA1" w14:textId="77777777" w:rsidR="008F0768" w:rsidRPr="00C906A7" w:rsidRDefault="008F0768" w:rsidP="008F0768">
      <w:pPr>
        <w:pStyle w:val="BodyText"/>
        <w:spacing w:line="276" w:lineRule="auto"/>
        <w:ind w:left="5760" w:firstLine="720"/>
        <w:rPr>
          <w:bCs/>
        </w:rPr>
      </w:pPr>
      <w:r>
        <w:t xml:space="preserve">      </w:t>
      </w:r>
    </w:p>
    <w:p w14:paraId="7381FEEA" w14:textId="77777777" w:rsidR="008F0768" w:rsidRPr="00C906A7" w:rsidRDefault="008F0768" w:rsidP="008F0768">
      <w:pPr>
        <w:pStyle w:val="BodyText"/>
        <w:spacing w:line="276" w:lineRule="auto"/>
        <w:ind w:left="5040" w:firstLine="720"/>
        <w:rPr>
          <w:bCs/>
        </w:rPr>
      </w:pPr>
    </w:p>
    <w:p w14:paraId="6AFEB651" w14:textId="77777777" w:rsidR="00072A55" w:rsidRDefault="00072A55"/>
    <w:p w14:paraId="73AC27F3" w14:textId="77777777" w:rsidR="008F0768" w:rsidRDefault="008F0768"/>
    <w:p w14:paraId="55BEA1B0" w14:textId="77777777" w:rsidR="008F0768" w:rsidRDefault="008F0768"/>
    <w:p w14:paraId="7BA0087C" w14:textId="77777777" w:rsidR="008F0768" w:rsidRDefault="008F0768"/>
    <w:p w14:paraId="533BFD95" w14:textId="77777777" w:rsidR="008F0768" w:rsidRDefault="008F0768"/>
    <w:p w14:paraId="16089F97" w14:textId="77777777" w:rsidR="008F0768" w:rsidRDefault="008F0768"/>
    <w:p w14:paraId="7F895551" w14:textId="77777777" w:rsidR="008F0768" w:rsidRDefault="008F0768"/>
    <w:p w14:paraId="1EB195F6" w14:textId="77777777" w:rsidR="008F0768" w:rsidRDefault="008F0768"/>
    <w:p w14:paraId="390005FE" w14:textId="77777777" w:rsidR="008F0768" w:rsidRDefault="008F0768"/>
    <w:p w14:paraId="099F891E" w14:textId="77777777" w:rsidR="008F0768" w:rsidRDefault="008F0768"/>
    <w:p w14:paraId="0C56023B" w14:textId="77777777" w:rsidR="008F0768" w:rsidRDefault="008F0768"/>
    <w:p w14:paraId="5110555C" w14:textId="77777777" w:rsidR="008F0768" w:rsidRDefault="008F0768"/>
    <w:p w14:paraId="088F643F" w14:textId="77777777" w:rsidR="008F0768" w:rsidRDefault="008F0768"/>
    <w:p w14:paraId="6E238B3B" w14:textId="77777777" w:rsidR="008F0768" w:rsidRDefault="008F0768"/>
    <w:p w14:paraId="17C2C196" w14:textId="77777777" w:rsidR="008F0768" w:rsidRDefault="008F0768"/>
    <w:p w14:paraId="1FD9F496" w14:textId="77777777" w:rsidR="008F0768" w:rsidRDefault="008F0768"/>
    <w:p w14:paraId="28FFB0D8" w14:textId="77777777" w:rsidR="008F0768" w:rsidRDefault="008F0768"/>
    <w:p w14:paraId="5D9C2A5F" w14:textId="77777777" w:rsidR="00861148" w:rsidRPr="00E708F0" w:rsidRDefault="00861148" w:rsidP="00861148">
      <w:pPr>
        <w:jc w:val="both"/>
        <w:rPr>
          <w:b/>
          <w:bCs/>
        </w:rPr>
      </w:pPr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375"/>
        <w:gridCol w:w="1872"/>
        <w:gridCol w:w="4085"/>
      </w:tblGrid>
      <w:tr w:rsidR="00861148" w14:paraId="50647FAE" w14:textId="77777777" w:rsidTr="003D6F95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125641" w14:textId="77777777" w:rsidR="00861148" w:rsidRDefault="00861148" w:rsidP="003D6F95">
            <w:pPr>
              <w:tabs>
                <w:tab w:val="center" w:pos="1782"/>
                <w:tab w:val="right" w:pos="3564"/>
              </w:tabs>
              <w:spacing w:after="160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42A99204" wp14:editId="7E537BA4">
                  <wp:extent cx="895350" cy="895350"/>
                  <wp:effectExtent l="0" t="0" r="0" b="0"/>
                  <wp:docPr id="1185600512" name="Picture 1185600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83C9FE" w14:textId="77777777" w:rsidR="00861148" w:rsidRDefault="00861148" w:rsidP="003D6F95">
            <w:pPr>
              <w:spacing w:after="160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E8C899" w14:textId="77777777" w:rsidR="00861148" w:rsidRDefault="00861148" w:rsidP="003D6F95">
            <w:pPr>
              <w:spacing w:after="160"/>
              <w:jc w:val="center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63BB3AC3" wp14:editId="20CA322B">
                  <wp:extent cx="980440" cy="939800"/>
                  <wp:effectExtent l="0" t="0" r="0" b="0"/>
                  <wp:docPr id="1368114060" name="Picture 1368114060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148" w14:paraId="0CFE48F2" w14:textId="77777777" w:rsidTr="003D6F95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8317D8" w14:textId="77777777" w:rsidR="00861148" w:rsidRDefault="00861148" w:rsidP="003D6F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Republika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Kosovës</w:t>
            </w:r>
            <w:proofErr w:type="spellEnd"/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3686F2" w14:textId="77777777" w:rsidR="00861148" w:rsidRDefault="00861148" w:rsidP="003D6F95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E3C4B7" w14:textId="77777777" w:rsidR="00861148" w:rsidRDefault="00861148" w:rsidP="003D6F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Komuna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Prizrenit</w:t>
            </w:r>
            <w:proofErr w:type="spellEnd"/>
          </w:p>
        </w:tc>
      </w:tr>
      <w:tr w:rsidR="00861148" w14:paraId="423EF477" w14:textId="77777777" w:rsidTr="003D6F95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4122B1" w14:textId="77777777" w:rsidR="00861148" w:rsidRDefault="00861148" w:rsidP="003D6F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Republika</w:t>
            </w:r>
            <w:proofErr w:type="spellEnd"/>
            <w:r>
              <w:rPr>
                <w:b/>
                <w:bCs/>
              </w:rPr>
              <w:t xml:space="preserve"> Kosova </w:t>
            </w:r>
          </w:p>
          <w:p w14:paraId="67DC8B4F" w14:textId="77777777" w:rsidR="00861148" w:rsidRDefault="00861148" w:rsidP="003D6F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Kosova </w:t>
            </w:r>
            <w:proofErr w:type="spellStart"/>
            <w:r>
              <w:rPr>
                <w:b/>
                <w:bCs/>
              </w:rPr>
              <w:t>Cumhuriyeti</w:t>
            </w:r>
            <w:proofErr w:type="spellEnd"/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D93995" w14:textId="77777777" w:rsidR="00861148" w:rsidRDefault="00861148" w:rsidP="003D6F95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82C17A" w14:textId="77777777" w:rsidR="00861148" w:rsidRDefault="00861148" w:rsidP="003D6F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  <w:r>
              <w:rPr>
                <w:b/>
              </w:rPr>
              <w:t xml:space="preserve"> Prizren</w:t>
            </w:r>
          </w:p>
          <w:p w14:paraId="5D452F93" w14:textId="77777777" w:rsidR="00861148" w:rsidRDefault="00861148" w:rsidP="003D6F9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Prizren </w:t>
            </w:r>
            <w:proofErr w:type="spellStart"/>
            <w:r>
              <w:rPr>
                <w:b/>
              </w:rPr>
              <w:t>Belediyesi</w:t>
            </w:r>
            <w:proofErr w:type="spellEnd"/>
          </w:p>
        </w:tc>
      </w:tr>
    </w:tbl>
    <w:p w14:paraId="04355FD0" w14:textId="77777777" w:rsidR="00861148" w:rsidRDefault="00861148" w:rsidP="00861148">
      <w:pPr>
        <w:jc w:val="both"/>
        <w:rPr>
          <w:lang w:val="sq-AL"/>
        </w:rPr>
      </w:pPr>
    </w:p>
    <w:p w14:paraId="0EA9553B" w14:textId="77777777" w:rsidR="00861148" w:rsidRPr="0060791C" w:rsidRDefault="00861148" w:rsidP="00861148">
      <w:pPr>
        <w:jc w:val="both"/>
        <w:rPr>
          <w:lang w:val="sr-Latn-BA"/>
        </w:rPr>
      </w:pPr>
      <w:r w:rsidRPr="0060791C">
        <w:rPr>
          <w:lang w:val="sr-Latn-BA"/>
        </w:rPr>
        <w:t xml:space="preserve">Na osnovu Zakona br. 03/L-040 za Lokalnu Samoupravu (Službeni list Republike Kosovo, br. 28/2008), Pravilnik br. 001/011-201 od 28.12.2023, odluke br. </w:t>
      </w:r>
      <w:r w:rsidRPr="006F798E">
        <w:rPr>
          <w:lang w:val="sq-AL"/>
        </w:rPr>
        <w:t>211/26</w:t>
      </w:r>
      <w:r>
        <w:rPr>
          <w:lang w:val="sq-AL"/>
        </w:rPr>
        <w:t xml:space="preserve"> </w:t>
      </w:r>
      <w:r w:rsidRPr="0060791C">
        <w:rPr>
          <w:lang w:val="sr-Latn-BA"/>
        </w:rPr>
        <w:t xml:space="preserve">od </w:t>
      </w:r>
      <w:r w:rsidRPr="006F798E">
        <w:rPr>
          <w:lang w:val="sq-AL"/>
        </w:rPr>
        <w:t>12.05.2026</w:t>
      </w:r>
      <w:r w:rsidRPr="0060791C">
        <w:rPr>
          <w:lang w:val="sr-Latn-BA"/>
        </w:rPr>
        <w:t xml:space="preserve"> </w:t>
      </w:r>
      <w:r w:rsidRPr="006F798E">
        <w:rPr>
          <w:lang w:val="sq-AL"/>
        </w:rPr>
        <w:t>21</w:t>
      </w:r>
      <w:r>
        <w:rPr>
          <w:lang w:val="sq-AL"/>
        </w:rPr>
        <w:t>2</w:t>
      </w:r>
      <w:r w:rsidRPr="006F798E">
        <w:rPr>
          <w:lang w:val="sq-AL"/>
        </w:rPr>
        <w:t xml:space="preserve">/26 </w:t>
      </w:r>
      <w:r w:rsidRPr="0060791C">
        <w:rPr>
          <w:lang w:val="sr-Latn-BA"/>
        </w:rPr>
        <w:t xml:space="preserve">od </w:t>
      </w:r>
      <w:r>
        <w:rPr>
          <w:lang w:val="sr-Latn-BA"/>
        </w:rPr>
        <w:t xml:space="preserve">dana </w:t>
      </w:r>
      <w:r w:rsidRPr="006F798E">
        <w:rPr>
          <w:lang w:val="sq-AL"/>
        </w:rPr>
        <w:t>21</w:t>
      </w:r>
      <w:r>
        <w:rPr>
          <w:lang w:val="sq-AL"/>
        </w:rPr>
        <w:t>2</w:t>
      </w:r>
      <w:r w:rsidRPr="006F798E">
        <w:rPr>
          <w:lang w:val="sq-AL"/>
        </w:rPr>
        <w:t>/26 të datës 12.05.2026</w:t>
      </w:r>
      <w:r w:rsidRPr="0060791C">
        <w:rPr>
          <w:lang w:val="sr-Latn-BA"/>
        </w:rPr>
        <w:t>, Opština Prizren, objavljuje:</w:t>
      </w:r>
    </w:p>
    <w:p w14:paraId="1137616C" w14:textId="77777777" w:rsidR="00861148" w:rsidRPr="0060791C" w:rsidRDefault="00861148" w:rsidP="00861148">
      <w:pPr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 xml:space="preserve">Br. </w:t>
      </w:r>
      <w:r>
        <w:rPr>
          <w:b/>
          <w:bCs/>
          <w:szCs w:val="24"/>
          <w:lang w:val="sq-AL"/>
        </w:rPr>
        <w:t>1080/2026</w:t>
      </w:r>
    </w:p>
    <w:p w14:paraId="14A12D6D" w14:textId="77777777" w:rsidR="00861148" w:rsidRPr="0060791C" w:rsidRDefault="00861148" w:rsidP="00861148">
      <w:pPr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 xml:space="preserve">Dana: </w:t>
      </w:r>
      <w:r w:rsidRPr="001479EB">
        <w:rPr>
          <w:b/>
          <w:bCs/>
          <w:szCs w:val="24"/>
          <w:lang w:val="sq-AL"/>
        </w:rPr>
        <w:t>01.06.2026</w:t>
      </w:r>
    </w:p>
    <w:p w14:paraId="06586320" w14:textId="77777777" w:rsidR="00861148" w:rsidRPr="0060791C" w:rsidRDefault="00861148" w:rsidP="00861148">
      <w:pPr>
        <w:jc w:val="center"/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>KONKURS</w:t>
      </w:r>
    </w:p>
    <w:p w14:paraId="07DF82C4" w14:textId="77777777" w:rsidR="00861148" w:rsidRPr="00427D59" w:rsidRDefault="00861148" w:rsidP="00861148">
      <w:pPr>
        <w:jc w:val="center"/>
        <w:rPr>
          <w:b/>
          <w:szCs w:val="24"/>
          <w:lang w:val="sq-AL"/>
        </w:rPr>
      </w:pPr>
      <w:r w:rsidRPr="0060791C">
        <w:rPr>
          <w:b/>
          <w:bCs/>
          <w:szCs w:val="24"/>
          <w:lang w:val="sr-Latn-BA"/>
        </w:rPr>
        <w:t xml:space="preserve"> ZA RASPODELU STIPENDIJA ZA STUDENTE OPŠTINE PRIZREN ZA AKADEMSKU GODINU </w:t>
      </w:r>
      <w:r w:rsidRPr="00427D59">
        <w:rPr>
          <w:b/>
          <w:bCs/>
          <w:szCs w:val="24"/>
          <w:lang w:val="sq-AL"/>
        </w:rPr>
        <w:t>20</w:t>
      </w:r>
      <w:r>
        <w:rPr>
          <w:b/>
          <w:bCs/>
          <w:szCs w:val="24"/>
          <w:lang w:val="sq-AL"/>
        </w:rPr>
        <w:t>25</w:t>
      </w:r>
      <w:r w:rsidRPr="00427D59">
        <w:rPr>
          <w:b/>
          <w:bCs/>
          <w:szCs w:val="24"/>
          <w:lang w:val="sq-AL"/>
        </w:rPr>
        <w:t>/</w:t>
      </w:r>
      <w:r>
        <w:rPr>
          <w:b/>
          <w:bCs/>
          <w:szCs w:val="24"/>
          <w:lang w:val="sq-AL"/>
        </w:rPr>
        <w:t>26</w:t>
      </w:r>
    </w:p>
    <w:tbl>
      <w:tblPr>
        <w:tblW w:w="5102" w:type="pct"/>
        <w:tblLook w:val="0000" w:firstRow="0" w:lastRow="0" w:firstColumn="0" w:lastColumn="0" w:noHBand="0" w:noVBand="0"/>
      </w:tblPr>
      <w:tblGrid>
        <w:gridCol w:w="730"/>
        <w:gridCol w:w="8105"/>
        <w:gridCol w:w="696"/>
      </w:tblGrid>
      <w:tr w:rsidR="00861148" w:rsidRPr="00D0545F" w14:paraId="16B65D4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4A85F43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5B60CF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FILOZOFSKI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9DCC60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</w:tc>
      </w:tr>
      <w:tr w:rsidR="00861148" w:rsidRPr="00D0545F" w14:paraId="379D6E5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8E43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8AE3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socijalnog rada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100BB2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61148" w:rsidRPr="00D0545F" w14:paraId="71213EFE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F3F8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CBF1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Sociologija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C3D078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61148" w:rsidRPr="00D0545F" w14:paraId="5FBE9CE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A8758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F231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Psihologija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A6169E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61148" w:rsidRPr="00D0545F" w14:paraId="1F24791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9DF7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6E837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Filozofija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77DDE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2D28AFE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B0E9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CC04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Historija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88621D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6</w:t>
            </w:r>
          </w:p>
        </w:tc>
      </w:tr>
      <w:tr w:rsidR="00861148" w:rsidRPr="00D0545F" w14:paraId="4E1E18D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01B2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B5CD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Antropologija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7D2C6D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44A2117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596E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C2EE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Političke nauke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15E294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5C023AE8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8604CA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727014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42A009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21</w:t>
            </w:r>
          </w:p>
        </w:tc>
      </w:tr>
      <w:tr w:rsidR="00861148" w:rsidRPr="00D0545F" w14:paraId="623AB05F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9AB49D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0FDF2D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 xml:space="preserve">FAKULTET PRIRODNO MATEMATIČKIH NAUKA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F189A8" w14:textId="77777777" w:rsidR="00861148" w:rsidRPr="00826568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4D26C3CC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0B26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7417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Biologija 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FF748A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3ECFBB87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5814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D17B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Ekologija i zaštita okoliša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629D5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1A15C510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9FA4B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755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Fizika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88151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2DAEC6C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5B8F9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1135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Hemija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CEF58B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74E4607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F7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2D2C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Matematika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C1E7BF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3BF64779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61D35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B61E2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Finansijska matematika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D6D6AC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61148" w:rsidRPr="00D0545F" w14:paraId="0AAA1DF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AF44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BA63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Geografija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2B5D61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5B602DA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6540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2922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Kompijuterske nauke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60D1DF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12FC9B04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C4511D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687929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FCF980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35</w:t>
            </w:r>
          </w:p>
        </w:tc>
      </w:tr>
      <w:tr w:rsidR="00861148" w:rsidRPr="00D0545F" w14:paraId="7614A9C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D39110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0FDE2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>
              <w:rPr>
                <w:b/>
                <w:bCs/>
                <w:szCs w:val="24"/>
                <w:lang w:val="sr-Latn-BA"/>
              </w:rPr>
              <w:t>FI</w:t>
            </w:r>
            <w:r w:rsidRPr="0060791C">
              <w:rPr>
                <w:b/>
                <w:bCs/>
                <w:szCs w:val="24"/>
                <w:lang w:val="sr-Latn-BA"/>
              </w:rPr>
              <w:t xml:space="preserve">LOLOŠKI FAKULTET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C8B6AB" w14:textId="77777777" w:rsidR="00861148" w:rsidRPr="00826568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75234C72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AB56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3CCF1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Engleski jezik i književnost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4A3D6E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48F55D6C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A70D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9563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Albanski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08AD83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15BB72C9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DC21E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B020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Albanska književnost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5D6A15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61148" w:rsidRPr="00D0545F" w14:paraId="675B655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F439D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1B986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Nemački jezik i književnost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71B34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31CC8085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B77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90EB1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Bosanski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6F51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36D74C0D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B3F2B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307B8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Turski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1968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107D8CAB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D5B13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BD3A6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Francuski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68EF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26253E88" w14:textId="77777777" w:rsidTr="003D6F95">
        <w:trPr>
          <w:trHeight w:val="193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288E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429E69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C3FF48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25</w:t>
            </w:r>
          </w:p>
        </w:tc>
      </w:tr>
      <w:tr w:rsidR="00861148" w:rsidRPr="00D0545F" w14:paraId="717855B1" w14:textId="77777777" w:rsidTr="003D6F95">
        <w:trPr>
          <w:trHeight w:val="633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A4EB" w14:textId="77777777" w:rsidR="00861148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  <w:p w14:paraId="14AFD072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DC6FAB" w14:textId="77777777" w:rsidR="00861148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  <w:p w14:paraId="1EB4CD30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6AA7" w14:textId="77777777" w:rsidR="00861148" w:rsidRPr="00826568" w:rsidRDefault="0086114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61148" w:rsidRPr="00D0545F" w14:paraId="7555969F" w14:textId="77777777" w:rsidTr="003D6F95"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C5D04" w14:textId="77777777" w:rsidR="00861148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0923B8" w14:textId="77777777" w:rsidR="00861148" w:rsidRDefault="00861148" w:rsidP="003D6F95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0557" w14:textId="77777777" w:rsidR="00861148" w:rsidRPr="00826568" w:rsidRDefault="0086114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61148" w:rsidRPr="00D0545F" w14:paraId="101A88C8" w14:textId="77777777" w:rsidTr="003D6F95">
        <w:trPr>
          <w:trHeight w:val="270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803E8E" w14:textId="77777777" w:rsidR="00861148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IV.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ECC3E6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PRAVNI FAKULTET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242134" w14:textId="77777777" w:rsidR="00861148" w:rsidRPr="00826568" w:rsidRDefault="00861148" w:rsidP="003D6F95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861148" w:rsidRPr="00D0545F" w14:paraId="7ACC6F7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E1FAB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1DA1C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Opšti smer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928BB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861148" w:rsidRPr="00D0545F" w14:paraId="23B2C23F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DDFB49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FDD026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27173A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76724D4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D2AAE1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F231DB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EKONOMSKI FAKULTET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6FA0A3" w14:textId="77777777" w:rsidR="00861148" w:rsidRPr="00826568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085C7FFA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824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82A1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Banka, Finansije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F028DD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32241A16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65D8E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FF239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Menađmenta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DC1BD2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76B88CF3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8CD1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0B10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Marketing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F13630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04141130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4B5A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85F3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Poslovna administracija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DE9557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6084D27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051B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485CC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Ekonomija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DA44C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69B459C0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C38A3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5B1A3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Menađment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5C8DB0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455B16E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F929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A6EA4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Međunarodni menađment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D34DC4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486F5460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8B107C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04458E" w14:textId="77777777" w:rsidR="00861148" w:rsidRPr="00101C74" w:rsidRDefault="00861148" w:rsidP="003D6F95">
            <w:pPr>
              <w:rPr>
                <w:szCs w:val="24"/>
                <w:lang w:val="sq-AL"/>
              </w:rPr>
            </w:pPr>
            <w:proofErr w:type="spellStart"/>
            <w:r w:rsidRPr="005646A6">
              <w:rPr>
                <w:szCs w:val="24"/>
                <w:lang w:val="sq-AL"/>
              </w:rPr>
              <w:t>Primijenjena</w:t>
            </w:r>
            <w:proofErr w:type="spellEnd"/>
            <w:r w:rsidRPr="005646A6">
              <w:rPr>
                <w:szCs w:val="24"/>
                <w:lang w:val="sq-AL"/>
              </w:rPr>
              <w:t xml:space="preserve"> </w:t>
            </w:r>
            <w:proofErr w:type="spellStart"/>
            <w:r w:rsidRPr="005646A6">
              <w:rPr>
                <w:szCs w:val="24"/>
                <w:lang w:val="sq-AL"/>
              </w:rPr>
              <w:t>ekonomija</w:t>
            </w:r>
            <w:proofErr w:type="spellEnd"/>
            <w:r w:rsidRPr="005646A6">
              <w:rPr>
                <w:szCs w:val="24"/>
                <w:lang w:val="sq-AL"/>
              </w:rPr>
              <w:t xml:space="preserve"> i </w:t>
            </w:r>
            <w:proofErr w:type="spellStart"/>
            <w:r w:rsidRPr="005646A6">
              <w:rPr>
                <w:szCs w:val="24"/>
                <w:lang w:val="sq-AL"/>
              </w:rPr>
              <w:t>menadžment</w:t>
            </w:r>
            <w:proofErr w:type="spellEnd"/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AED30A1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557B6A29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04B014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8E3DADD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5023D5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16</w:t>
            </w:r>
          </w:p>
        </w:tc>
      </w:tr>
      <w:tr w:rsidR="00861148" w:rsidRPr="00D0545F" w14:paraId="3EB4807D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A4812E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FCBD32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5646A6">
              <w:rPr>
                <w:b/>
                <w:bCs/>
                <w:szCs w:val="24"/>
                <w:lang w:val="sq-AL"/>
              </w:rPr>
              <w:t>FAKULTET GRAĐEVINARSTVA I ARHITEKTURE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F2E7D3" w14:textId="77777777" w:rsidR="00861148" w:rsidRPr="00826568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6986CE5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21866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EC47E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Konstrukcije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A4DB88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61148" w:rsidRPr="00D0545F" w14:paraId="3EAD0A6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7BD71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9B54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Hidrotehnika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22A1FC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33517CE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5D530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040E5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Inženjerski smjer zaštite okoliša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65C58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51E4522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6BBC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EAC2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Geodezija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49D7B0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861148" w:rsidRPr="00D0545F" w14:paraId="163C2440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8C7E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A8DF2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Arhitektura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746465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861148" w:rsidRPr="00D0545F" w14:paraId="53A792B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6F83" w14:textId="77777777" w:rsidR="00861148" w:rsidRPr="005671B2" w:rsidRDefault="00861148" w:rsidP="003D6F95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BA45" w14:textId="77777777" w:rsidR="00861148" w:rsidRPr="0060791C" w:rsidRDefault="00861148" w:rsidP="003D6F95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Energetska Efikasnost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2FE66D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0D5E7ED0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EB4CD13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C3422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D8DB37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17</w:t>
            </w:r>
          </w:p>
        </w:tc>
      </w:tr>
      <w:tr w:rsidR="00861148" w:rsidRPr="00D0545F" w14:paraId="3F7A9EF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D339D04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1BB025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Fakultet</w:t>
            </w:r>
            <w:r>
              <w:rPr>
                <w:b/>
                <w:bCs/>
                <w:szCs w:val="24"/>
                <w:lang w:val="sq-AL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sq-AL"/>
              </w:rPr>
              <w:t>Elektroin</w:t>
            </w:r>
            <w:proofErr w:type="spellEnd"/>
            <w:r>
              <w:rPr>
                <w:b/>
                <w:bCs/>
                <w:szCs w:val="24"/>
                <w:lang w:val="bs-Latn-BA"/>
              </w:rPr>
              <w:t xml:space="preserve">žinjerstva i kompijutera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414181" w14:textId="77777777" w:rsidR="00861148" w:rsidRPr="00826568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7F0912A1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17745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97BF1" w14:textId="77777777" w:rsidR="00861148" w:rsidRPr="00101C74" w:rsidRDefault="00861148" w:rsidP="003D6F95">
            <w:pPr>
              <w:rPr>
                <w:szCs w:val="24"/>
                <w:lang w:val="sq-AL"/>
              </w:rPr>
            </w:pPr>
            <w:proofErr w:type="spellStart"/>
            <w:r>
              <w:rPr>
                <w:szCs w:val="24"/>
                <w:lang w:val="sq-AL"/>
              </w:rPr>
              <w:t>Smer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za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tehnologiju</w:t>
            </w:r>
            <w:proofErr w:type="spellEnd"/>
            <w:r w:rsidRPr="004B4776">
              <w:rPr>
                <w:szCs w:val="24"/>
                <w:lang w:val="sq-AL"/>
              </w:rPr>
              <w:t xml:space="preserve"> i </w:t>
            </w:r>
            <w:proofErr w:type="spellStart"/>
            <w:r w:rsidRPr="004B4776">
              <w:rPr>
                <w:szCs w:val="24"/>
                <w:lang w:val="sq-AL"/>
              </w:rPr>
              <w:t>telekomunikacije</w:t>
            </w:r>
            <w:proofErr w:type="spellEnd"/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D49947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2F0886B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A287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C838" w14:textId="77777777" w:rsidR="00861148" w:rsidRPr="00101C74" w:rsidRDefault="00861148" w:rsidP="003D6F95">
            <w:pPr>
              <w:rPr>
                <w:szCs w:val="24"/>
                <w:lang w:val="sq-AL"/>
              </w:rPr>
            </w:pPr>
            <w:proofErr w:type="spellStart"/>
            <w:r>
              <w:rPr>
                <w:szCs w:val="24"/>
                <w:lang w:val="sq-AL"/>
              </w:rPr>
              <w:t>Smer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za</w:t>
            </w:r>
            <w:proofErr w:type="spellEnd"/>
            <w:r w:rsidRPr="004B4776">
              <w:rPr>
                <w:szCs w:val="24"/>
                <w:lang w:val="sq-AL"/>
              </w:rPr>
              <w:t xml:space="preserve"> elektroniku, </w:t>
            </w:r>
            <w:proofErr w:type="spellStart"/>
            <w:r w:rsidRPr="004B4776">
              <w:rPr>
                <w:szCs w:val="24"/>
                <w:lang w:val="sq-AL"/>
              </w:rPr>
              <w:t>automatizaciju</w:t>
            </w:r>
            <w:proofErr w:type="spellEnd"/>
            <w:r w:rsidRPr="004B4776">
              <w:rPr>
                <w:szCs w:val="24"/>
                <w:lang w:val="sq-AL"/>
              </w:rPr>
              <w:t xml:space="preserve"> i </w:t>
            </w:r>
            <w:proofErr w:type="spellStart"/>
            <w:r w:rsidRPr="004B4776">
              <w:rPr>
                <w:szCs w:val="24"/>
                <w:lang w:val="sq-AL"/>
              </w:rPr>
              <w:t>robotiku</w:t>
            </w:r>
            <w:proofErr w:type="spellEnd"/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74E881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08F68C7E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CD62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28CE" w14:textId="77777777" w:rsidR="00861148" w:rsidRPr="00101C74" w:rsidRDefault="00861148" w:rsidP="003D6F95">
            <w:pPr>
              <w:rPr>
                <w:szCs w:val="24"/>
                <w:lang w:val="sq-AL"/>
              </w:rPr>
            </w:pPr>
            <w:proofErr w:type="spellStart"/>
            <w:r>
              <w:rPr>
                <w:szCs w:val="24"/>
                <w:lang w:val="sq-AL"/>
              </w:rPr>
              <w:t>Smer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za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elektroenergetske</w:t>
            </w:r>
            <w:proofErr w:type="spellEnd"/>
            <w:r w:rsidRPr="004B4776">
              <w:rPr>
                <w:szCs w:val="24"/>
                <w:lang w:val="sq-AL"/>
              </w:rPr>
              <w:t xml:space="preserve"> sisteme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3B3895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5D27A745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86183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D115" w14:textId="77777777" w:rsidR="00861148" w:rsidRPr="00101C74" w:rsidRDefault="00861148" w:rsidP="003D6F95">
            <w:pPr>
              <w:rPr>
                <w:szCs w:val="24"/>
                <w:lang w:val="sq-AL"/>
              </w:rPr>
            </w:pPr>
            <w:proofErr w:type="spellStart"/>
            <w:r w:rsidRPr="004B4776">
              <w:rPr>
                <w:szCs w:val="24"/>
                <w:lang w:val="sq-AL"/>
              </w:rPr>
              <w:t>Računarski</w:t>
            </w:r>
            <w:proofErr w:type="spellEnd"/>
            <w:r w:rsidRPr="004B4776">
              <w:rPr>
                <w:szCs w:val="24"/>
                <w:lang w:val="sq-AL"/>
              </w:rPr>
              <w:t xml:space="preserve"> i </w:t>
            </w:r>
            <w:proofErr w:type="spellStart"/>
            <w:r w:rsidRPr="004B4776">
              <w:rPr>
                <w:szCs w:val="24"/>
                <w:lang w:val="sq-AL"/>
              </w:rPr>
              <w:t>softverski</w:t>
            </w:r>
            <w:proofErr w:type="spellEnd"/>
            <w:r w:rsidRPr="004B4776">
              <w:rPr>
                <w:szCs w:val="24"/>
                <w:lang w:val="sq-AL"/>
              </w:rPr>
              <w:t xml:space="preserve"> </w:t>
            </w:r>
            <w:proofErr w:type="spellStart"/>
            <w:r w:rsidRPr="004B4776">
              <w:rPr>
                <w:szCs w:val="24"/>
                <w:lang w:val="sq-AL"/>
              </w:rPr>
              <w:t>inženjering</w:t>
            </w:r>
            <w:proofErr w:type="spellEnd"/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FEDB16" w14:textId="77777777" w:rsidR="00861148" w:rsidRPr="00392242" w:rsidRDefault="00861148" w:rsidP="003D6F95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861148" w:rsidRPr="00D0545F" w14:paraId="74E85DCD" w14:textId="77777777" w:rsidTr="003D6F95">
        <w:trPr>
          <w:trHeight w:val="32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48D875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A4EAE6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D4770F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623C26DD" w14:textId="77777777" w:rsidTr="003D6F95">
        <w:trPr>
          <w:trHeight w:val="46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1637C22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VIII.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9DE52A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Mašinski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6D5AAB" w14:textId="77777777" w:rsidR="00861148" w:rsidRPr="00826568" w:rsidRDefault="00861148" w:rsidP="003D6F95">
            <w:pPr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4C5957" w14:paraId="502AF771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8ABD6D5" w14:textId="77777777" w:rsidR="00861148" w:rsidRPr="004C5957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5D8E75" w14:textId="77777777" w:rsidR="00861148" w:rsidRPr="0060791C" w:rsidRDefault="0086114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Termoenergetika i obnovljiva energija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2EF99E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4C5957" w14:paraId="14D2EFE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B638A1D" w14:textId="77777777" w:rsidR="00861148" w:rsidRPr="004C5957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B628C4" w14:textId="77777777" w:rsidR="00861148" w:rsidRPr="0060791C" w:rsidRDefault="0086114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Inženjerski dizajn i vozila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46C3D0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4C5957" w14:paraId="1E347BAC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B498B89" w14:textId="77777777" w:rsidR="00861148" w:rsidRPr="004C5957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7B1030" w14:textId="77777777" w:rsidR="00861148" w:rsidRPr="0060791C" w:rsidRDefault="0086114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Komunikacija i transport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28E05F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4C5957" w14:paraId="23A2DF7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E79432F" w14:textId="77777777" w:rsidR="00861148" w:rsidRPr="004C5957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1349C6" w14:textId="77777777" w:rsidR="00861148" w:rsidRPr="0060791C" w:rsidRDefault="0086114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Mehatronika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0219C2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4C5957" w14:paraId="0493B60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A630C8E" w14:textId="77777777" w:rsidR="00861148" w:rsidRPr="004C5957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E56BE5" w14:textId="77777777" w:rsidR="00861148" w:rsidRPr="0060791C" w:rsidRDefault="00861148" w:rsidP="003D6F95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Proizvodnja i industrijski inženjering i menadžment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68EE87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D0545F" w14:paraId="241A83F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1BB875C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449337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D060B3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861148" w:rsidRPr="00D0545F" w14:paraId="032EB34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844F8B7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IX.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064C7C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MEDICINSKI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B1203F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4CF0456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1A092F2" w14:textId="77777777" w:rsidR="00861148" w:rsidRPr="00D80121" w:rsidRDefault="0086114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322AD1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opšte medicine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A1957A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20</w:t>
            </w:r>
          </w:p>
        </w:tc>
      </w:tr>
      <w:tr w:rsidR="00861148" w:rsidRPr="00D0545F" w14:paraId="33F9DF6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8A389B0" w14:textId="77777777" w:rsidR="00861148" w:rsidRPr="00D80121" w:rsidRDefault="0086114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E5F5C8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stomatologija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12F97C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10</w:t>
            </w:r>
          </w:p>
        </w:tc>
      </w:tr>
      <w:tr w:rsidR="00861148" w:rsidRPr="00D0545F" w14:paraId="423535E2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3FBD4E6" w14:textId="77777777" w:rsidR="00861148" w:rsidRPr="00D80121" w:rsidRDefault="0086114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233FAA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farmacija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4E3ADE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779FC25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E60F3C6" w14:textId="77777777" w:rsidR="00861148" w:rsidRPr="00D80121" w:rsidRDefault="0086114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74B026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Smer fizioterapeut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9664A3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3C90169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EE7611" w14:textId="77777777" w:rsidR="00861148" w:rsidRPr="00D80121" w:rsidRDefault="00861148" w:rsidP="003D6F95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343F85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Infermier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75A6E4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6</w:t>
            </w:r>
          </w:p>
        </w:tc>
      </w:tr>
      <w:tr w:rsidR="00861148" w:rsidRPr="00D0545F" w14:paraId="7A7D2CB6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EBEE383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2B0349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9FA8A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4</w:t>
            </w:r>
            <w:r>
              <w:rPr>
                <w:b/>
                <w:bCs/>
                <w:szCs w:val="24"/>
                <w:lang w:val="sq-AL"/>
              </w:rPr>
              <w:t>9</w:t>
            </w:r>
          </w:p>
        </w:tc>
      </w:tr>
      <w:tr w:rsidR="00861148" w:rsidRPr="00D0545F" w14:paraId="5C8EA2E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F29453E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523091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UMETNOSTI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1E0ABC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2456C472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70BE17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DD47302" w14:textId="77777777" w:rsidR="00861148" w:rsidRPr="00D511FF" w:rsidRDefault="00861148" w:rsidP="003D6F95">
            <w:pPr>
              <w:rPr>
                <w:bCs/>
                <w:szCs w:val="24"/>
                <w:lang w:val="sq-AL"/>
              </w:rPr>
            </w:pPr>
            <w:r w:rsidRPr="0060791C">
              <w:rPr>
                <w:bCs/>
                <w:szCs w:val="24"/>
                <w:lang w:val="sr-Latn-BA"/>
              </w:rPr>
              <w:t>Smer: likovna umetnost, drama, muzika itd.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4CEE16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0964349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FBB05F5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E058DA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BD7CAA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68BA03CD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424C7C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lastRenderedPageBreak/>
              <w:t>XI.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7D23C3" w14:textId="77777777" w:rsidR="00861148" w:rsidRPr="00E4310B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Poljoprivredno-veterinarski fakultet za sve smjerove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D1CD34" w14:textId="77777777" w:rsidR="00861148" w:rsidRPr="00826568" w:rsidRDefault="00861148" w:rsidP="003D6F95">
            <w:pPr>
              <w:jc w:val="right"/>
              <w:rPr>
                <w:bCs/>
                <w:color w:val="FF0000"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  <w:r w:rsidRPr="00826568">
              <w:rPr>
                <w:bCs/>
                <w:color w:val="FF0000"/>
                <w:szCs w:val="24"/>
                <w:lang w:val="sq-AL"/>
              </w:rPr>
              <w:t xml:space="preserve">  </w:t>
            </w:r>
          </w:p>
        </w:tc>
      </w:tr>
      <w:tr w:rsidR="00861148" w:rsidRPr="00D0545F" w14:paraId="682AB82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330CD5B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42EC88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78FA65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7B841865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9E68FBF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257059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FIZIČKOG VASPITANJA I SPORTA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53D7A2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4E476C4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5A8E3E3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3B456C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E2FE6C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0990EC5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5126B37" w14:textId="77777777" w:rsidR="00861148" w:rsidRPr="00D0545F" w:rsidRDefault="00861148" w:rsidP="003D6F95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A7DB05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EDUKATIVNI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8A37F2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861148" w:rsidRPr="00D0545F" w14:paraId="06CC497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7C6E27A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EB303F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Opšta pedagogija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A6B721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61148" w:rsidRPr="00D0545F" w14:paraId="6A16DFB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2AA029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4F2781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B34D6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30AD9AAD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A905D0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4C785A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Predškolsko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B20D1C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115B07A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F13BED6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8CBF02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 nastava na turskom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886A18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61148" w:rsidRPr="00D0545F" w14:paraId="3F92078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C41E2A4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A09E45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Predškolski program nastava na turskom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E49E19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D0545F" w14:paraId="31D720C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0380688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5F8198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 nastava na bošnjačkom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FB9D87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861148" w:rsidRPr="00D0545F" w14:paraId="3DBA7199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51253BB" w14:textId="77777777" w:rsidR="00861148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22FF0E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Predškolski program nastava na bošnjačkom jeziku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9F98ED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D0545F" w14:paraId="3F4441AC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4A4C895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AFD957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1B6F2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23</w:t>
            </w:r>
          </w:p>
        </w:tc>
      </w:tr>
      <w:tr w:rsidR="00861148" w:rsidRPr="00D0545F" w14:paraId="3756346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8984292" w14:textId="77777777" w:rsidR="00861148" w:rsidRPr="00D0545F" w:rsidRDefault="00861148" w:rsidP="003D6F95">
            <w:pPr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XIV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3EA1C5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KOMPIJUTERSKIH NAUKA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D0EE64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861148" w:rsidRPr="00D0545F" w14:paraId="74232655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125A84B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  <w:r>
              <w:rPr>
                <w:szCs w:val="24"/>
                <w:lang w:val="sq-AL"/>
              </w:rPr>
              <w:t xml:space="preserve">     </w:t>
            </w: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B5FA4C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Dizajn softvera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50002B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2F5A2789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826FA0" w14:textId="77777777" w:rsidR="00861148" w:rsidRPr="00D0545F" w:rsidRDefault="00861148" w:rsidP="003D6F95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      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00F5D0" w14:textId="77777777" w:rsidR="00861148" w:rsidRPr="0060791C" w:rsidRDefault="00861148" w:rsidP="003D6F95">
            <w:pPr>
              <w:rPr>
                <w:b/>
                <w:szCs w:val="24"/>
                <w:lang w:val="sr-Latn-BA"/>
              </w:rPr>
            </w:pPr>
            <w:r w:rsidRPr="0060791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  <w:lang w:val="sr-Latn-BA"/>
              </w:rPr>
              <w:t>Informacione i telekomunikacijske tehnologije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E2F83D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861148" w:rsidRPr="00D0545F" w14:paraId="56BF210B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AB7169" w14:textId="77777777" w:rsidR="00861148" w:rsidRPr="00D0545F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9D4A" w14:textId="77777777" w:rsidR="00861148" w:rsidRPr="00D0545F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0F90C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861148" w:rsidRPr="00D0545F" w14:paraId="232F8710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637B1C" w14:textId="77777777" w:rsidR="00861148" w:rsidRPr="00D0545F" w:rsidRDefault="00861148" w:rsidP="003D6F95">
            <w:pPr>
              <w:rPr>
                <w:color w:val="FF0000"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D263" w14:textId="77777777" w:rsidR="00861148" w:rsidRPr="0060791C" w:rsidRDefault="00861148" w:rsidP="003D6F95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nauka o životu i životnoj sredini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0B7D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861148" w:rsidRPr="00D0545F" w14:paraId="1840E5E1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5D43AE" w14:textId="77777777" w:rsidR="00861148" w:rsidRPr="00F411D6" w:rsidRDefault="00861148" w:rsidP="003D6F95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665F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Agrobiznis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FD3E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861148" w:rsidRPr="00D0545F" w14:paraId="06D5472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BF9E9D" w14:textId="77777777" w:rsidR="00861148" w:rsidRPr="00F411D6" w:rsidRDefault="00861148" w:rsidP="003D6F95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34B784" w14:textId="77777777" w:rsidR="00861148" w:rsidRPr="0060791C" w:rsidRDefault="00861148" w:rsidP="003D6F95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Šumarske nauke i okoliš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710B8F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861148" w:rsidRPr="00D0545F" w14:paraId="53529475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17E469" w14:textId="77777777" w:rsidR="00861148" w:rsidRPr="00D0545F" w:rsidRDefault="00861148" w:rsidP="003D6F95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A254EF" w14:textId="77777777" w:rsidR="00861148" w:rsidRPr="003A1597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A0FE8E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861148" w:rsidRPr="00D0545F" w14:paraId="39F1367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16248C" w14:textId="77777777" w:rsidR="00861148" w:rsidRPr="00D0545F" w:rsidRDefault="00861148" w:rsidP="003D6F95">
            <w:pPr>
              <w:jc w:val="center"/>
              <w:rPr>
                <w:color w:val="FF0000"/>
                <w:szCs w:val="24"/>
                <w:lang w:val="sq-AL"/>
              </w:rPr>
            </w:pPr>
            <w:r w:rsidRPr="00F779BB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84D2BF" w14:textId="77777777" w:rsidR="00861148" w:rsidRPr="003A1597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Studenti iz RAE zajednice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95B297" w14:textId="77777777" w:rsidR="00861148" w:rsidRPr="00392242" w:rsidRDefault="00861148" w:rsidP="003D6F95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861148" w:rsidRPr="00D0545F" w14:paraId="36240436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C2D3AF" w14:textId="77777777" w:rsidR="00861148" w:rsidRPr="00D0545F" w:rsidRDefault="00861148" w:rsidP="003D6F95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3FCEB8" w14:textId="77777777" w:rsidR="00861148" w:rsidRPr="00C906A7" w:rsidRDefault="00861148" w:rsidP="003D6F95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EA4349" w14:textId="77777777" w:rsidR="00861148" w:rsidRPr="00392242" w:rsidRDefault="00861148" w:rsidP="003D6F95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</w:t>
            </w:r>
          </w:p>
        </w:tc>
      </w:tr>
      <w:tr w:rsidR="00861148" w:rsidRPr="00D0545F" w14:paraId="2C6D958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EC26A68" w14:textId="77777777" w:rsidR="00861148" w:rsidRPr="00D0545F" w:rsidRDefault="00861148" w:rsidP="003D6F95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78CE1B" w14:textId="77777777" w:rsidR="00861148" w:rsidRPr="00C906A7" w:rsidRDefault="00861148" w:rsidP="003D6F95">
            <w:pPr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r-Latn-BA"/>
              </w:rPr>
              <w:t>SVE</w:t>
            </w:r>
            <w:r w:rsidRPr="0060791C">
              <w:rPr>
                <w:b/>
                <w:bCs/>
                <w:szCs w:val="24"/>
                <w:lang w:val="sr-Latn-BA"/>
              </w:rPr>
              <w:t>UKUPNO</w:t>
            </w:r>
            <w:r>
              <w:rPr>
                <w:b/>
                <w:bCs/>
                <w:szCs w:val="24"/>
                <w:lang w:val="sr-Latn-BA"/>
              </w:rPr>
              <w:t xml:space="preserve"> </w:t>
            </w:r>
            <w:r w:rsidRPr="00C906A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7AFBB" w14:textId="77777777" w:rsidR="00861148" w:rsidRPr="00826568" w:rsidRDefault="00861148" w:rsidP="003D6F95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250</w:t>
            </w:r>
          </w:p>
        </w:tc>
      </w:tr>
    </w:tbl>
    <w:p w14:paraId="030EABAC" w14:textId="77777777" w:rsidR="00861148" w:rsidRPr="00427D59" w:rsidRDefault="00861148" w:rsidP="00861148">
      <w:pPr>
        <w:rPr>
          <w:b/>
          <w:bCs/>
          <w:u w:val="single"/>
          <w:lang w:val="sq-AL"/>
        </w:rPr>
      </w:pPr>
      <w:r w:rsidRPr="00427D59">
        <w:rPr>
          <w:lang w:val="sq-AL"/>
        </w:rPr>
        <w:tab/>
      </w:r>
      <w:r>
        <w:rPr>
          <w:b/>
          <w:bCs/>
          <w:u w:val="single"/>
          <w:lang w:val="sr-Latn-BA"/>
        </w:rPr>
        <w:t>Uslovi</w:t>
      </w:r>
      <w:r w:rsidRPr="00427D59">
        <w:rPr>
          <w:b/>
          <w:bCs/>
          <w:u w:val="single"/>
          <w:lang w:val="sq-AL"/>
        </w:rPr>
        <w:t>:</w:t>
      </w:r>
    </w:p>
    <w:p w14:paraId="64DCA579" w14:textId="77777777" w:rsidR="00861148" w:rsidRPr="00427D59" w:rsidRDefault="00861148" w:rsidP="00861148">
      <w:pPr>
        <w:jc w:val="both"/>
        <w:rPr>
          <w:b/>
          <w:bCs/>
          <w:sz w:val="16"/>
          <w:szCs w:val="16"/>
          <w:u w:val="single"/>
          <w:lang w:val="sq-AL"/>
        </w:rPr>
      </w:pPr>
    </w:p>
    <w:p w14:paraId="7FC4F171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E676B1">
        <w:rPr>
          <w:bCs/>
          <w:lang w:val="sq-AL"/>
        </w:rPr>
        <w:t xml:space="preserve"> </w:t>
      </w:r>
      <w:r w:rsidRPr="0060791C">
        <w:rPr>
          <w:bCs/>
          <w:lang w:val="sr-Latn-BA"/>
        </w:rPr>
        <w:t>Studenti zainteresovani za konkurs moraju dostaviti sljedeću dokumentaciju:</w:t>
      </w:r>
    </w:p>
    <w:p w14:paraId="416F6EC4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1. </w:t>
      </w:r>
      <w:r>
        <w:rPr>
          <w:bCs/>
          <w:lang w:val="sr-Latn-BA"/>
        </w:rPr>
        <w:t>Aplikaciju</w:t>
      </w:r>
      <w:r w:rsidRPr="0060791C">
        <w:rPr>
          <w:bCs/>
          <w:lang w:val="sr-Latn-BA"/>
        </w:rPr>
        <w:t xml:space="preserve"> koja </w:t>
      </w:r>
      <w:r>
        <w:rPr>
          <w:bCs/>
          <w:lang w:val="sr-Latn-BA"/>
        </w:rPr>
        <w:t xml:space="preserve">se uzima </w:t>
      </w:r>
      <w:r w:rsidRPr="0060791C">
        <w:rPr>
          <w:bCs/>
          <w:lang w:val="sr-Latn-BA"/>
        </w:rPr>
        <w:t>na sajtu Opštine Prizren,</w:t>
      </w:r>
    </w:p>
    <w:p w14:paraId="6AF932A3" w14:textId="77777777" w:rsidR="00861148" w:rsidRPr="00A94740" w:rsidRDefault="00861148" w:rsidP="00861148">
      <w:pPr>
        <w:ind w:left="120"/>
        <w:jc w:val="both"/>
        <w:rPr>
          <w:shd w:val="clear" w:color="auto" w:fill="FFFFFF"/>
          <w:lang w:val="sq-AL"/>
        </w:rPr>
      </w:pPr>
      <w:r w:rsidRPr="0060791C">
        <w:rPr>
          <w:bCs/>
          <w:lang w:val="sr-Latn-BA"/>
        </w:rPr>
        <w:t xml:space="preserve">2. Kopija lične karte, izvod iz matične knjige rođenih, kopija studentske </w:t>
      </w:r>
      <w:r>
        <w:rPr>
          <w:bCs/>
          <w:lang w:val="sr-Latn-BA"/>
        </w:rPr>
        <w:t xml:space="preserve">ID </w:t>
      </w:r>
      <w:r w:rsidRPr="0060791C">
        <w:rPr>
          <w:bCs/>
          <w:lang w:val="sr-Latn-BA"/>
        </w:rPr>
        <w:t>karte</w:t>
      </w:r>
      <w:r w:rsidRPr="00A94740">
        <w:rPr>
          <w:shd w:val="clear" w:color="auto" w:fill="FFFFFF"/>
          <w:lang w:val="sq-AL"/>
        </w:rPr>
        <w:t>.</w:t>
      </w:r>
    </w:p>
    <w:p w14:paraId="75188475" w14:textId="77777777" w:rsidR="00861148" w:rsidRDefault="00861148" w:rsidP="00861148">
      <w:pPr>
        <w:widowControl w:val="0"/>
        <w:autoSpaceDE w:val="0"/>
        <w:autoSpaceDN w:val="0"/>
        <w:adjustRightInd w:val="0"/>
        <w:ind w:left="120"/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3</w:t>
      </w:r>
      <w:r w:rsidRPr="00B12B90">
        <w:rPr>
          <w:shd w:val="clear" w:color="auto" w:fill="FFFFFF"/>
          <w:lang w:val="sq-AL"/>
        </w:rPr>
        <w:t xml:space="preserve">. </w:t>
      </w:r>
      <w:r>
        <w:rPr>
          <w:shd w:val="clear" w:color="auto" w:fill="FFFFFF"/>
          <w:lang w:val="sq-AL"/>
        </w:rPr>
        <w:t xml:space="preserve">  </w:t>
      </w:r>
      <w:r w:rsidRPr="0060791C">
        <w:rPr>
          <w:bCs/>
          <w:lang w:val="sr-Latn-BA"/>
        </w:rPr>
        <w:t>Potvrda o akademskoj registraciji 202</w:t>
      </w:r>
      <w:r>
        <w:rPr>
          <w:bCs/>
          <w:lang w:val="sr-Latn-BA"/>
        </w:rPr>
        <w:t>5</w:t>
      </w:r>
      <w:r w:rsidRPr="0060791C">
        <w:rPr>
          <w:bCs/>
          <w:lang w:val="sr-Latn-BA"/>
        </w:rPr>
        <w:t>-202</w:t>
      </w:r>
      <w:r>
        <w:rPr>
          <w:bCs/>
          <w:lang w:val="sr-Latn-BA"/>
        </w:rPr>
        <w:t>6</w:t>
      </w:r>
      <w:r w:rsidRPr="0060791C">
        <w:rPr>
          <w:bCs/>
          <w:lang w:val="sr-Latn-BA"/>
        </w:rPr>
        <w:t xml:space="preserve"> godine, u kojoj se navodi</w:t>
      </w:r>
      <w:r w:rsidRPr="00B12B90">
        <w:rPr>
          <w:shd w:val="clear" w:color="auto" w:fill="FFFFFF"/>
          <w:lang w:val="sq-AL"/>
        </w:rPr>
        <w:t>:</w:t>
      </w:r>
    </w:p>
    <w:p w14:paraId="489E7669" w14:textId="77777777" w:rsidR="00861148" w:rsidRPr="0060791C" w:rsidRDefault="00861148" w:rsidP="00861148">
      <w:pPr>
        <w:widowControl w:val="0"/>
        <w:autoSpaceDE w:val="0"/>
        <w:autoSpaceDN w:val="0"/>
        <w:adjustRightInd w:val="0"/>
        <w:jc w:val="both"/>
        <w:rPr>
          <w:bCs/>
          <w:lang w:val="sr-Latn-BA"/>
        </w:rPr>
      </w:pPr>
      <w:r>
        <w:rPr>
          <w:shd w:val="clear" w:color="auto" w:fill="FFFFFF"/>
          <w:lang w:val="sq-AL"/>
        </w:rPr>
        <w:t xml:space="preserve">    a) </w:t>
      </w:r>
      <w:r w:rsidRPr="0060791C">
        <w:rPr>
          <w:bCs/>
          <w:lang w:val="sr-Latn-BA"/>
        </w:rPr>
        <w:t>da je student druge, treće, četvrte ili pete godine...</w:t>
      </w:r>
    </w:p>
    <w:p w14:paraId="0231885E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 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b) prosječna ocjena tokom studija ovjerena od strane fakulteta</w:t>
      </w:r>
    </w:p>
    <w:p w14:paraId="4149390B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 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c) da nema ponovljenih godina tokom studija</w:t>
      </w:r>
    </w:p>
    <w:p w14:paraId="311E2BFF" w14:textId="77777777" w:rsidR="00861148" w:rsidRPr="009E318B" w:rsidRDefault="00861148" w:rsidP="00861148">
      <w:pPr>
        <w:widowControl w:val="0"/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>
        <w:rPr>
          <w:bCs/>
          <w:lang w:val="sr-Latn-BA"/>
        </w:rPr>
        <w:t xml:space="preserve">    </w:t>
      </w:r>
      <w:r w:rsidRPr="009E318B">
        <w:rPr>
          <w:bCs/>
          <w:lang w:val="sr-Latn-BA"/>
        </w:rPr>
        <w:t>ç) potvrdu o položenim ispitima sa datumima ispita</w:t>
      </w:r>
      <w:r w:rsidRPr="009E318B">
        <w:rPr>
          <w:shd w:val="clear" w:color="auto" w:fill="FFFFFF"/>
          <w:lang w:val="sq-AL"/>
        </w:rPr>
        <w:t>.</w:t>
      </w:r>
    </w:p>
    <w:p w14:paraId="6D8AADAD" w14:textId="77777777" w:rsidR="00861148" w:rsidRPr="00D26449" w:rsidRDefault="00861148" w:rsidP="00861148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4. </w:t>
      </w:r>
      <w:r w:rsidRPr="0060791C">
        <w:rPr>
          <w:bCs/>
          <w:lang w:val="sr-Latn-BA"/>
        </w:rPr>
        <w:t xml:space="preserve">Dokaz da je dete </w:t>
      </w:r>
      <w:r>
        <w:rPr>
          <w:bCs/>
          <w:lang w:val="sr-Latn-BA"/>
        </w:rPr>
        <w:t>palog borca</w:t>
      </w:r>
      <w:r w:rsidRPr="0060791C">
        <w:rPr>
          <w:bCs/>
          <w:lang w:val="sr-Latn-BA"/>
        </w:rPr>
        <w:t>, invalida i veterana rata OVK, koji dokument se dobija od udruženja proisteklih iz rata</w:t>
      </w:r>
      <w:r w:rsidRPr="00D26449">
        <w:rPr>
          <w:bCs/>
          <w:lang w:val="sq-AL"/>
        </w:rPr>
        <w:t>.</w:t>
      </w:r>
    </w:p>
    <w:p w14:paraId="7C35B018" w14:textId="77777777" w:rsidR="00861148" w:rsidRDefault="00861148" w:rsidP="00861148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5. </w:t>
      </w:r>
      <w:r w:rsidRPr="0060791C">
        <w:rPr>
          <w:bCs/>
          <w:lang w:val="sr-Latn-BA"/>
        </w:rPr>
        <w:t>Dokaz da kandidat prima socijalnu pomoć potvrđen dokumentom Centra za rad i socijalni rad u Prizrenu (ovo se odnosi samo na one kandidate čija porodica uživa pravo na socijalnu pomoć)</w:t>
      </w:r>
      <w:r w:rsidRPr="00D26449">
        <w:rPr>
          <w:bCs/>
          <w:lang w:val="sq-AL"/>
        </w:rPr>
        <w:t>.</w:t>
      </w:r>
    </w:p>
    <w:p w14:paraId="32B17870" w14:textId="77777777" w:rsidR="00861148" w:rsidRPr="00D26449" w:rsidRDefault="00861148" w:rsidP="00861148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 xml:space="preserve">      5.1 </w:t>
      </w:r>
      <w:r w:rsidRPr="0060791C">
        <w:rPr>
          <w:bCs/>
          <w:lang w:val="sr-Latn-BA"/>
        </w:rPr>
        <w:t>Studenti iz RAE zajednice moraju dokazati da su iz ove zajednice i da smjerovi za ovu zajednicu nisu određeni konkursom</w:t>
      </w:r>
      <w:r>
        <w:rPr>
          <w:bCs/>
          <w:lang w:val="sq-AL"/>
        </w:rPr>
        <w:t xml:space="preserve">.  </w:t>
      </w:r>
    </w:p>
    <w:p w14:paraId="5D6633EE" w14:textId="77777777" w:rsidR="00861148" w:rsidRPr="00121BD5" w:rsidRDefault="00861148" w:rsidP="00861148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>6</w:t>
      </w:r>
      <w:r w:rsidRPr="00D26449">
        <w:rPr>
          <w:bCs/>
          <w:lang w:val="sq-AL"/>
        </w:rPr>
        <w:t xml:space="preserve">. </w:t>
      </w:r>
      <w:r>
        <w:rPr>
          <w:bCs/>
          <w:lang w:val="sr-Latn-BA"/>
        </w:rPr>
        <w:t xml:space="preserve">Pravo na konkurisanje za realizaciju stipendije imaju studenti-kandidati </w:t>
      </w:r>
      <w:r w:rsidRPr="0060791C">
        <w:rPr>
          <w:bCs/>
          <w:lang w:val="sr-Latn-BA"/>
        </w:rPr>
        <w:t xml:space="preserve">koji su stanovnici opštine Prizren i imaju prosečnu ocenu iznad </w:t>
      </w:r>
      <w:r w:rsidRPr="009E318B">
        <w:rPr>
          <w:b/>
          <w:bCs/>
          <w:u w:val="single"/>
          <w:lang w:val="sr-Latn-BA"/>
        </w:rPr>
        <w:t>7.5</w:t>
      </w:r>
      <w:r w:rsidRPr="0060791C">
        <w:rPr>
          <w:bCs/>
          <w:lang w:val="sr-Latn-BA"/>
        </w:rPr>
        <w:t>, koji su stekli pravo upisa za godinu: II-III-IV-V- u akademskoj 202</w:t>
      </w:r>
      <w:r>
        <w:rPr>
          <w:bCs/>
          <w:lang w:val="sr-Latn-BA"/>
        </w:rPr>
        <w:t>5</w:t>
      </w:r>
      <w:r w:rsidRPr="0060791C">
        <w:rPr>
          <w:bCs/>
          <w:lang w:val="sr-Latn-BA"/>
        </w:rPr>
        <w:t>/202</w:t>
      </w:r>
      <w:r>
        <w:rPr>
          <w:bCs/>
          <w:lang w:val="sr-Latn-BA"/>
        </w:rPr>
        <w:t>6</w:t>
      </w:r>
      <w:r w:rsidRPr="0060791C">
        <w:rPr>
          <w:bCs/>
          <w:lang w:val="sr-Latn-BA"/>
        </w:rPr>
        <w:t xml:space="preserve"> godini na Javnim univerzitetima Republike Kosovo</w:t>
      </w:r>
      <w:r>
        <w:rPr>
          <w:bCs/>
          <w:lang w:val="sr-Latn-BA"/>
        </w:rPr>
        <w:t xml:space="preserve">. </w:t>
      </w:r>
      <w:r w:rsidRPr="0060791C">
        <w:rPr>
          <w:bCs/>
          <w:lang w:val="sr-Latn-BA"/>
        </w:rPr>
        <w:t xml:space="preserve"> </w:t>
      </w:r>
    </w:p>
    <w:p w14:paraId="34E32A19" w14:textId="77777777" w:rsidR="00861148" w:rsidRPr="00DC02EC" w:rsidRDefault="00861148" w:rsidP="00861148">
      <w:pPr>
        <w:ind w:left="360" w:hanging="360"/>
        <w:jc w:val="both"/>
        <w:rPr>
          <w:color w:val="FF0000"/>
          <w:shd w:val="clear" w:color="auto" w:fill="FFFFFF"/>
          <w:lang w:val="sq-AL"/>
        </w:rPr>
      </w:pPr>
      <w:r w:rsidRPr="00D26449">
        <w:rPr>
          <w:shd w:val="clear" w:color="auto" w:fill="FFFFFF"/>
          <w:lang w:val="sq-AL"/>
        </w:rPr>
        <w:t xml:space="preserve"> </w:t>
      </w:r>
      <w:r>
        <w:rPr>
          <w:shd w:val="clear" w:color="auto" w:fill="FFFFFF"/>
          <w:lang w:val="sq-AL"/>
        </w:rPr>
        <w:t>7</w:t>
      </w:r>
      <w:r w:rsidRPr="00D26449">
        <w:rPr>
          <w:shd w:val="clear" w:color="auto" w:fill="FFFFFF"/>
          <w:lang w:val="sq-AL"/>
        </w:rPr>
        <w:t xml:space="preserve">. </w:t>
      </w:r>
      <w:r>
        <w:rPr>
          <w:bCs/>
          <w:lang w:val="sr-Latn-BA"/>
        </w:rPr>
        <w:t xml:space="preserve">Aplikacija </w:t>
      </w:r>
      <w:r w:rsidRPr="0060791C">
        <w:rPr>
          <w:bCs/>
          <w:lang w:val="sr-Latn-BA"/>
        </w:rPr>
        <w:t xml:space="preserve">se </w:t>
      </w:r>
      <w:r>
        <w:rPr>
          <w:bCs/>
          <w:lang w:val="sr-Latn-BA"/>
        </w:rPr>
        <w:t xml:space="preserve">uzima </w:t>
      </w:r>
      <w:r w:rsidRPr="0060791C">
        <w:rPr>
          <w:bCs/>
          <w:lang w:val="sr-Latn-BA"/>
        </w:rPr>
        <w:t xml:space="preserve">na sajtu opštine ili na šalteru u administrativnom objektu i, popunjena, predaje se direktno na našu adresu: na </w:t>
      </w:r>
      <w:r>
        <w:rPr>
          <w:bCs/>
          <w:lang w:val="sr-Latn-BA"/>
        </w:rPr>
        <w:t>šalteru</w:t>
      </w:r>
      <w:r w:rsidRPr="0060791C">
        <w:rPr>
          <w:bCs/>
          <w:lang w:val="sr-Latn-BA"/>
        </w:rPr>
        <w:t xml:space="preserve"> u objektu opštinske administracije u Opštini </w:t>
      </w:r>
      <w:r w:rsidRPr="0060791C">
        <w:rPr>
          <w:bCs/>
          <w:lang w:val="sr-Latn-BA"/>
        </w:rPr>
        <w:lastRenderedPageBreak/>
        <w:t xml:space="preserve">Prizren, ul. "Remzi Ademaj" pn. - Prizren, svakog radnog dana od 09:00 do 15:00 časova. Period prijave počinje od </w:t>
      </w:r>
      <w:r w:rsidRPr="007844C9">
        <w:rPr>
          <w:b/>
          <w:shd w:val="clear" w:color="auto" w:fill="FFFFFF"/>
          <w:lang w:val="sq-AL"/>
        </w:rPr>
        <w:t>0</w:t>
      </w:r>
      <w:r>
        <w:rPr>
          <w:b/>
          <w:shd w:val="clear" w:color="auto" w:fill="FFFFFF"/>
          <w:lang w:val="sq-AL"/>
        </w:rPr>
        <w:t>2</w:t>
      </w:r>
      <w:r w:rsidRPr="007844C9">
        <w:rPr>
          <w:b/>
          <w:shd w:val="clear" w:color="auto" w:fill="FFFFFF"/>
          <w:lang w:val="sq-AL"/>
        </w:rPr>
        <w:t xml:space="preserve">.06.2026 </w:t>
      </w:r>
      <w:r>
        <w:rPr>
          <w:b/>
          <w:shd w:val="clear" w:color="auto" w:fill="FFFFFF"/>
          <w:lang w:val="sq-AL"/>
        </w:rPr>
        <w:t>do</w:t>
      </w:r>
      <w:r w:rsidRPr="007844C9">
        <w:rPr>
          <w:b/>
          <w:shd w:val="clear" w:color="auto" w:fill="FFFFFF"/>
          <w:lang w:val="sq-AL"/>
        </w:rPr>
        <w:t xml:space="preserve"> 1</w:t>
      </w:r>
      <w:r>
        <w:rPr>
          <w:b/>
          <w:shd w:val="clear" w:color="auto" w:fill="FFFFFF"/>
          <w:lang w:val="sq-AL"/>
        </w:rPr>
        <w:t>7</w:t>
      </w:r>
      <w:r w:rsidRPr="007844C9">
        <w:rPr>
          <w:b/>
          <w:shd w:val="clear" w:color="auto" w:fill="FFFFFF"/>
          <w:lang w:val="sq-AL"/>
        </w:rPr>
        <w:t>.06.2026</w:t>
      </w:r>
      <w:r>
        <w:rPr>
          <w:b/>
          <w:shd w:val="clear" w:color="auto" w:fill="FFFFFF"/>
          <w:lang w:val="sq-AL"/>
        </w:rPr>
        <w:t>.</w:t>
      </w:r>
    </w:p>
    <w:p w14:paraId="09D2C57F" w14:textId="77777777" w:rsidR="00861148" w:rsidRPr="00972CDF" w:rsidRDefault="00861148" w:rsidP="00861148">
      <w:pPr>
        <w:ind w:left="360" w:hanging="360"/>
        <w:jc w:val="both"/>
        <w:rPr>
          <w:bCs/>
          <w:lang w:val="sq-AL"/>
        </w:rPr>
      </w:pPr>
      <w:r w:rsidRPr="00C906A7">
        <w:rPr>
          <w:shd w:val="clear" w:color="auto" w:fill="FFFFFF"/>
          <w:lang w:val="sq-AL"/>
        </w:rPr>
        <w:t xml:space="preserve"> </w:t>
      </w:r>
      <w:r>
        <w:rPr>
          <w:shd w:val="clear" w:color="auto" w:fill="FFFFFF"/>
          <w:lang w:val="sq-AL"/>
        </w:rPr>
        <w:t>8</w:t>
      </w:r>
      <w:r w:rsidRPr="00C906A7">
        <w:rPr>
          <w:shd w:val="clear" w:color="auto" w:fill="FFFFFF"/>
          <w:lang w:val="sq-AL"/>
        </w:rPr>
        <w:t xml:space="preserve">. </w:t>
      </w:r>
      <w:r w:rsidRPr="0060791C">
        <w:rPr>
          <w:bCs/>
          <w:lang w:val="sr-Latn-BA"/>
        </w:rPr>
        <w:t xml:space="preserve">Kriterijum prosečne ocene 7,5 se ne odnosi na </w:t>
      </w:r>
      <w:r>
        <w:rPr>
          <w:bCs/>
          <w:lang w:val="sr-Latn-BA"/>
        </w:rPr>
        <w:t>studente</w:t>
      </w:r>
      <w:r w:rsidRPr="0060791C">
        <w:rPr>
          <w:bCs/>
          <w:lang w:val="sr-Latn-BA"/>
        </w:rPr>
        <w:t xml:space="preserve"> (decu </w:t>
      </w:r>
      <w:r>
        <w:rPr>
          <w:bCs/>
          <w:lang w:val="sr-Latn-BA"/>
        </w:rPr>
        <w:t>palih boraca</w:t>
      </w:r>
      <w:r w:rsidRPr="0060791C">
        <w:rPr>
          <w:bCs/>
          <w:lang w:val="sr-Latn-BA"/>
        </w:rPr>
        <w:t>, invalida i veterana OVK kao i slučajeve socijalne pomoći) kod kojih isti imaju pravo da se prijave i</w:t>
      </w:r>
      <w:r>
        <w:rPr>
          <w:bCs/>
          <w:lang w:val="sr-Latn-BA"/>
        </w:rPr>
        <w:t xml:space="preserve"> sa prosečnom ocenom nižom od </w:t>
      </w:r>
      <w:r w:rsidRPr="00814B6E">
        <w:rPr>
          <w:b/>
          <w:bCs/>
          <w:lang w:val="sr-Latn-BA"/>
        </w:rPr>
        <w:t>7.5</w:t>
      </w:r>
      <w:r w:rsidRPr="0060791C">
        <w:rPr>
          <w:bCs/>
          <w:lang w:val="sr-Latn-BA"/>
        </w:rPr>
        <w:t xml:space="preserve"> ali im se dodaje 10 bodova</w:t>
      </w:r>
      <w:r w:rsidRPr="009F761F">
        <w:rPr>
          <w:bCs/>
          <w:lang w:val="sq-AL"/>
        </w:rPr>
        <w:t xml:space="preserve">. </w:t>
      </w:r>
    </w:p>
    <w:p w14:paraId="75EF4664" w14:textId="77777777" w:rsidR="00861148" w:rsidRPr="003E06E5" w:rsidRDefault="00861148" w:rsidP="00861148">
      <w:pPr>
        <w:ind w:left="360" w:hanging="360"/>
        <w:jc w:val="both"/>
        <w:rPr>
          <w:bCs/>
          <w:lang w:val="sq-AL"/>
        </w:rPr>
      </w:pPr>
      <w:r>
        <w:rPr>
          <w:shd w:val="clear" w:color="auto" w:fill="FFFFFF"/>
          <w:lang w:val="sq-AL"/>
        </w:rPr>
        <w:t>9</w:t>
      </w:r>
      <w:r w:rsidRPr="003E06E5">
        <w:rPr>
          <w:shd w:val="clear" w:color="auto" w:fill="FFFFFF"/>
          <w:lang w:val="sq-AL"/>
        </w:rPr>
        <w:t>.</w:t>
      </w:r>
      <w:r w:rsidRPr="003E06E5">
        <w:rPr>
          <w:bCs/>
          <w:lang w:val="sq-AL"/>
        </w:rPr>
        <w:t xml:space="preserve"> </w:t>
      </w:r>
      <w:r>
        <w:rPr>
          <w:bCs/>
          <w:lang w:val="sq-AL"/>
        </w:rPr>
        <w:t xml:space="preserve">  </w:t>
      </w:r>
      <w:r w:rsidRPr="0060791C">
        <w:rPr>
          <w:bCs/>
          <w:lang w:val="sr-Latn-BA"/>
        </w:rPr>
        <w:t>Stipendije se dodjeljuju samo studentima osnovnih studija, a ne i studentima master studija</w:t>
      </w:r>
      <w:r w:rsidRPr="003E06E5">
        <w:rPr>
          <w:bCs/>
          <w:lang w:val="sq-AL"/>
        </w:rPr>
        <w:t>.</w:t>
      </w:r>
    </w:p>
    <w:p w14:paraId="776C5F70" w14:textId="77777777" w:rsidR="00861148" w:rsidRDefault="00861148" w:rsidP="00861148">
      <w:pPr>
        <w:ind w:left="360" w:hanging="360"/>
        <w:jc w:val="both"/>
        <w:rPr>
          <w:lang w:val="sq-AL"/>
        </w:rPr>
      </w:pPr>
      <w:r w:rsidRPr="003E06E5">
        <w:rPr>
          <w:bCs/>
          <w:lang w:val="sq-AL"/>
        </w:rPr>
        <w:t>1</w:t>
      </w:r>
      <w:r>
        <w:rPr>
          <w:bCs/>
          <w:lang w:val="sq-AL"/>
        </w:rPr>
        <w:t>0</w:t>
      </w:r>
      <w:r w:rsidRPr="003E06E5">
        <w:rPr>
          <w:bCs/>
          <w:lang w:val="sq-AL"/>
        </w:rPr>
        <w:t xml:space="preserve">. </w:t>
      </w:r>
      <w:r w:rsidRPr="0060791C">
        <w:rPr>
          <w:bCs/>
          <w:lang w:val="sr-Latn-BA"/>
        </w:rPr>
        <w:t xml:space="preserve">Po isteku roka za prijavu, komisija pregleda dokumentaciju i sačinjava </w:t>
      </w:r>
      <w:r>
        <w:rPr>
          <w:bCs/>
          <w:lang w:val="sr-Latn-BA"/>
        </w:rPr>
        <w:t xml:space="preserve">finalnu </w:t>
      </w:r>
      <w:r w:rsidRPr="0060791C">
        <w:rPr>
          <w:bCs/>
          <w:lang w:val="sr-Latn-BA"/>
        </w:rPr>
        <w:t>listu</w:t>
      </w:r>
      <w:r w:rsidRPr="003E06E5">
        <w:rPr>
          <w:lang w:val="sq-AL"/>
        </w:rPr>
        <w:t>.</w:t>
      </w:r>
    </w:p>
    <w:p w14:paraId="1396484C" w14:textId="77777777" w:rsidR="00861148" w:rsidRDefault="00861148" w:rsidP="0086114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 xml:space="preserve">11. </w:t>
      </w:r>
      <w:r w:rsidRPr="0060791C">
        <w:rPr>
          <w:bCs/>
          <w:lang w:val="sr-Latn-BA"/>
        </w:rPr>
        <w:t xml:space="preserve">Prednost imaju </w:t>
      </w:r>
      <w:r>
        <w:rPr>
          <w:bCs/>
          <w:lang w:val="sr-Latn-BA"/>
        </w:rPr>
        <w:t>studenti</w:t>
      </w:r>
      <w:r w:rsidRPr="0060791C">
        <w:rPr>
          <w:bCs/>
          <w:lang w:val="sr-Latn-BA"/>
        </w:rPr>
        <w:t xml:space="preserve"> koji nemaju žive roditelje (da se dokaže) u jednakim uslovima</w:t>
      </w:r>
      <w:r>
        <w:rPr>
          <w:bCs/>
          <w:lang w:val="sr-Latn-BA"/>
        </w:rPr>
        <w:t xml:space="preserve"> imaju prednost.</w:t>
      </w:r>
    </w:p>
    <w:p w14:paraId="076041C9" w14:textId="77777777" w:rsidR="00861148" w:rsidRDefault="00861148" w:rsidP="0086114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 xml:space="preserve">12. </w:t>
      </w:r>
      <w:r w:rsidRPr="0060791C">
        <w:rPr>
          <w:bCs/>
          <w:lang w:val="sr-Latn-BA"/>
        </w:rPr>
        <w:t xml:space="preserve">Prioritet imaju </w:t>
      </w:r>
      <w:r>
        <w:rPr>
          <w:bCs/>
          <w:lang w:val="sr-Latn-BA"/>
        </w:rPr>
        <w:t>studenti</w:t>
      </w:r>
      <w:r w:rsidRPr="0060791C">
        <w:rPr>
          <w:bCs/>
          <w:lang w:val="sr-Latn-BA"/>
        </w:rPr>
        <w:t xml:space="preserve"> sa posebnim potrebama (koji se moraju dokazati) u jednakim uslovima</w:t>
      </w:r>
      <w:r>
        <w:rPr>
          <w:bCs/>
          <w:lang w:val="sr-Latn-BA"/>
        </w:rPr>
        <w:t xml:space="preserve"> imaju prednost</w:t>
      </w:r>
    </w:p>
    <w:p w14:paraId="12C87C03" w14:textId="77777777" w:rsidR="00861148" w:rsidRDefault="00861148" w:rsidP="00861148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 w:rsidRPr="003E06E5">
        <w:rPr>
          <w:shd w:val="clear" w:color="auto" w:fill="FFFFFF"/>
          <w:lang w:val="sq-AL"/>
        </w:rPr>
        <w:t>1</w:t>
      </w:r>
      <w:r>
        <w:rPr>
          <w:shd w:val="clear" w:color="auto" w:fill="FFFFFF"/>
          <w:lang w:val="sq-AL"/>
        </w:rPr>
        <w:t>3</w:t>
      </w:r>
      <w:r w:rsidRPr="003E06E5">
        <w:rPr>
          <w:shd w:val="clear" w:color="auto" w:fill="FFFFFF"/>
          <w:lang w:val="sq-AL"/>
        </w:rPr>
        <w:t xml:space="preserve">. </w:t>
      </w:r>
      <w:r w:rsidRPr="0060791C">
        <w:rPr>
          <w:bCs/>
          <w:lang w:val="sr-Latn-BA"/>
        </w:rPr>
        <w:t>Kandidati kojima je dodijeljena stipendija, za uslove njenog korištenja, potpisat će poseban ugovor u kojem će biti precizirani uslovi, obaveze i međusobne obaveze</w:t>
      </w:r>
      <w:r w:rsidRPr="003E06E5">
        <w:rPr>
          <w:shd w:val="clear" w:color="auto" w:fill="FFFFFF"/>
          <w:lang w:val="sq-AL"/>
        </w:rPr>
        <w:t xml:space="preserve">.   </w:t>
      </w:r>
    </w:p>
    <w:p w14:paraId="304A3736" w14:textId="77777777" w:rsidR="00861148" w:rsidRPr="0060791C" w:rsidRDefault="00861148" w:rsidP="00861148">
      <w:pPr>
        <w:jc w:val="both"/>
        <w:rPr>
          <w:bCs/>
          <w:lang w:val="sr-Latn-BA"/>
        </w:rPr>
      </w:pPr>
      <w:r w:rsidRPr="003E06E5">
        <w:rPr>
          <w:shd w:val="clear" w:color="auto" w:fill="FFFFFF"/>
          <w:lang w:val="sq-AL"/>
        </w:rPr>
        <w:t>1</w:t>
      </w:r>
      <w:r>
        <w:rPr>
          <w:shd w:val="clear" w:color="auto" w:fill="FFFFFF"/>
          <w:lang w:val="sq-AL"/>
        </w:rPr>
        <w:t>4</w:t>
      </w:r>
      <w:r w:rsidRPr="003E06E5">
        <w:rPr>
          <w:shd w:val="clear" w:color="auto" w:fill="FFFFFF"/>
          <w:lang w:val="sq-AL"/>
        </w:rPr>
        <w:t xml:space="preserve">. </w:t>
      </w:r>
      <w:r w:rsidRPr="0060791C">
        <w:rPr>
          <w:bCs/>
          <w:lang w:val="sr-Latn-BA"/>
        </w:rPr>
        <w:t>Rangiranje kandidata na listi vrši se na osnovu sljedećih kriterijuma:</w:t>
      </w:r>
    </w:p>
    <w:p w14:paraId="2A34EE55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a) Uspjeh </w:t>
      </w:r>
      <w:r>
        <w:rPr>
          <w:bCs/>
          <w:lang w:val="sr-Latn-BA"/>
        </w:rPr>
        <w:t>na fakultetu</w:t>
      </w:r>
      <w:r w:rsidRPr="0060791C">
        <w:rPr>
          <w:bCs/>
          <w:lang w:val="sr-Latn-BA"/>
        </w:rPr>
        <w:t>: 50 mogućih bodova.</w:t>
      </w:r>
    </w:p>
    <w:p w14:paraId="4BA7F2F1" w14:textId="77777777" w:rsidR="00861148" w:rsidRPr="003E06E5" w:rsidRDefault="00861148" w:rsidP="00861148">
      <w:pPr>
        <w:tabs>
          <w:tab w:val="left" w:pos="3750"/>
        </w:tabs>
        <w:jc w:val="both"/>
        <w:rPr>
          <w:lang w:val="sq-AL"/>
        </w:rPr>
      </w:pPr>
      <w:r w:rsidRPr="0060791C">
        <w:rPr>
          <w:bCs/>
          <w:lang w:val="sr-Latn-BA"/>
        </w:rPr>
        <w:t>b) Studenti godine: III, IV, V i VI dobijaju po 2 dodatna boda za svaku godinu</w:t>
      </w:r>
      <w:r w:rsidRPr="003E06E5">
        <w:rPr>
          <w:bCs/>
          <w:lang w:val="sq-AL"/>
        </w:rPr>
        <w:t>.</w:t>
      </w:r>
    </w:p>
    <w:p w14:paraId="051FED02" w14:textId="77777777" w:rsidR="00861148" w:rsidRPr="0060791C" w:rsidRDefault="00861148" w:rsidP="00861148">
      <w:pPr>
        <w:jc w:val="both"/>
        <w:rPr>
          <w:bCs/>
          <w:lang w:val="sr-Latn-BA"/>
        </w:rPr>
      </w:pPr>
      <w:r w:rsidRPr="003E06E5">
        <w:rPr>
          <w:lang w:val="sq-AL"/>
        </w:rPr>
        <w:t>1</w:t>
      </w:r>
      <w:r>
        <w:rPr>
          <w:lang w:val="sq-AL"/>
        </w:rPr>
        <w:t>5</w:t>
      </w:r>
      <w:r w:rsidRPr="003E06E5">
        <w:rPr>
          <w:lang w:val="sq-AL"/>
        </w:rPr>
        <w:t xml:space="preserve">. </w:t>
      </w:r>
      <w:r w:rsidRPr="0060791C">
        <w:rPr>
          <w:bCs/>
          <w:lang w:val="sr-Latn-BA"/>
        </w:rPr>
        <w:t>Za uspjeh studija kandidat osvaja sljedeće bodove:</w:t>
      </w:r>
    </w:p>
    <w:p w14:paraId="34D416F5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a) za prosječnu ocjenu 10 (deset): 50 bodova</w:t>
      </w:r>
    </w:p>
    <w:p w14:paraId="47817571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b) 9 (devet): 40 bodova</w:t>
      </w:r>
    </w:p>
    <w:p w14:paraId="4C8351FB" w14:textId="77777777" w:rsidR="00861148" w:rsidRPr="0060791C" w:rsidRDefault="00861148" w:rsidP="00861148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c) 8 (osam): 30 bodova</w:t>
      </w:r>
    </w:p>
    <w:p w14:paraId="64ECF388" w14:textId="77777777" w:rsidR="00861148" w:rsidRDefault="00861148" w:rsidP="00861148">
      <w:pPr>
        <w:tabs>
          <w:tab w:val="left" w:pos="3750"/>
        </w:tabs>
        <w:jc w:val="both"/>
        <w:rPr>
          <w:lang w:val="sq-AL"/>
        </w:rPr>
      </w:pPr>
      <w:r>
        <w:rPr>
          <w:bCs/>
          <w:lang w:val="sr-Latn-BA"/>
        </w:rPr>
        <w:t xml:space="preserve">  d) 7.</w:t>
      </w:r>
      <w:r w:rsidRPr="0060791C">
        <w:rPr>
          <w:bCs/>
          <w:lang w:val="sr-Latn-BA"/>
        </w:rPr>
        <w:t>5 (sedam</w:t>
      </w:r>
      <w:r>
        <w:rPr>
          <w:bCs/>
          <w:lang w:val="sr-Latn-BA"/>
        </w:rPr>
        <w:t xml:space="preserve"> ta</w:t>
      </w:r>
      <w:r>
        <w:rPr>
          <w:bCs/>
          <w:lang w:val="bs-Latn-BA"/>
        </w:rPr>
        <w:t>čka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pet): 25 bodova</w:t>
      </w:r>
      <w:r w:rsidRPr="003E06E5">
        <w:rPr>
          <w:lang w:val="sq-AL"/>
        </w:rPr>
        <w:t xml:space="preserve"> </w:t>
      </w:r>
    </w:p>
    <w:p w14:paraId="71479114" w14:textId="77777777" w:rsidR="00861148" w:rsidRPr="003E06E5" w:rsidRDefault="00861148" w:rsidP="00861148">
      <w:pPr>
        <w:tabs>
          <w:tab w:val="left" w:pos="3750"/>
        </w:tabs>
        <w:ind w:left="360"/>
        <w:jc w:val="both"/>
        <w:rPr>
          <w:lang w:val="sq-AL"/>
        </w:rPr>
      </w:pPr>
    </w:p>
    <w:p w14:paraId="6195A2F3" w14:textId="77777777" w:rsidR="00861148" w:rsidRPr="00AE5FC1" w:rsidRDefault="00861148" w:rsidP="00861148">
      <w:pPr>
        <w:ind w:left="120"/>
        <w:jc w:val="both"/>
        <w:rPr>
          <w:b/>
          <w:bCs/>
          <w:lang w:val="sr-Latn-BA"/>
        </w:rPr>
      </w:pPr>
      <w:r w:rsidRPr="00AE5FC1">
        <w:rPr>
          <w:b/>
          <w:bCs/>
          <w:lang w:val="sr-Latn-BA"/>
        </w:rPr>
        <w:t>Npr. Za prosječnu ocjenu 8.4 kandidat dobija 34 boda, kandidat 8.8 dobija 38 bodova ili za prosječnu ocjenu 9.4 kandidat dobija 44 boda, za ocjenu 9.8 kandidat dobija 48 bodova.</w:t>
      </w:r>
    </w:p>
    <w:p w14:paraId="449939B1" w14:textId="77777777" w:rsidR="00861148" w:rsidRPr="00AE5FC1" w:rsidRDefault="00861148" w:rsidP="00861148">
      <w:pPr>
        <w:ind w:left="120"/>
        <w:jc w:val="both"/>
        <w:rPr>
          <w:b/>
          <w:bCs/>
          <w:lang w:val="sr-Latn-BA"/>
        </w:rPr>
      </w:pPr>
    </w:p>
    <w:p w14:paraId="454706FA" w14:textId="77777777" w:rsidR="00861148" w:rsidRDefault="00861148" w:rsidP="00861148">
      <w:pPr>
        <w:tabs>
          <w:tab w:val="left" w:pos="3750"/>
        </w:tabs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16. U slučaju da na određenom </w:t>
      </w:r>
      <w:r>
        <w:rPr>
          <w:bCs/>
          <w:lang w:val="sr-Latn-BA"/>
        </w:rPr>
        <w:t>smeru</w:t>
      </w:r>
      <w:r w:rsidRPr="0060791C">
        <w:rPr>
          <w:bCs/>
          <w:lang w:val="sr-Latn-BA"/>
        </w:rPr>
        <w:t xml:space="preserve"> nema kandidata/korisnika stipendija, komisija za ocjenjivanje ima pravo da preraspodijeli stipendije na prioritetne profile.</w:t>
      </w:r>
    </w:p>
    <w:p w14:paraId="50E39031" w14:textId="77777777" w:rsidR="00861148" w:rsidRDefault="00861148" w:rsidP="00861148">
      <w:pPr>
        <w:tabs>
          <w:tab w:val="left" w:pos="3750"/>
        </w:tabs>
        <w:jc w:val="both"/>
        <w:rPr>
          <w:bCs/>
          <w:lang w:val="sr-Latn-BA"/>
        </w:rPr>
      </w:pPr>
    </w:p>
    <w:p w14:paraId="451F8CCE" w14:textId="77777777" w:rsidR="00861148" w:rsidRPr="00C906A7" w:rsidRDefault="00861148" w:rsidP="00861148">
      <w:pPr>
        <w:pStyle w:val="BodyText"/>
        <w:spacing w:before="10" w:line="276" w:lineRule="auto"/>
        <w:rPr>
          <w:sz w:val="30"/>
        </w:rPr>
      </w:pPr>
    </w:p>
    <w:p w14:paraId="66698EFA" w14:textId="77777777" w:rsidR="00861148" w:rsidRPr="00C906A7" w:rsidRDefault="00861148" w:rsidP="00861148">
      <w:pPr>
        <w:pStyle w:val="BodyText"/>
        <w:spacing w:line="276" w:lineRule="auto"/>
        <w:ind w:left="5760" w:firstLine="720"/>
        <w:rPr>
          <w:bCs/>
        </w:rPr>
      </w:pPr>
      <w:r>
        <w:t xml:space="preserve">      </w:t>
      </w:r>
    </w:p>
    <w:p w14:paraId="7A9F0C58" w14:textId="77777777" w:rsidR="00861148" w:rsidRPr="00C906A7" w:rsidRDefault="00861148" w:rsidP="00861148">
      <w:pPr>
        <w:pStyle w:val="BodyText"/>
        <w:spacing w:line="276" w:lineRule="auto"/>
        <w:ind w:left="5040" w:firstLine="720"/>
        <w:rPr>
          <w:bCs/>
        </w:rPr>
      </w:pPr>
    </w:p>
    <w:p w14:paraId="71710AF4" w14:textId="77777777" w:rsidR="008F0768" w:rsidRDefault="008F0768"/>
    <w:p w14:paraId="650FE774" w14:textId="77777777" w:rsidR="003928E6" w:rsidRDefault="003928E6"/>
    <w:p w14:paraId="65A33290" w14:textId="77777777" w:rsidR="003928E6" w:rsidRDefault="003928E6"/>
    <w:p w14:paraId="2EE888CF" w14:textId="77777777" w:rsidR="003928E6" w:rsidRDefault="003928E6"/>
    <w:p w14:paraId="73DCD5C7" w14:textId="77777777" w:rsidR="003928E6" w:rsidRDefault="003928E6"/>
    <w:p w14:paraId="425BB6DA" w14:textId="77777777" w:rsidR="003928E6" w:rsidRDefault="003928E6"/>
    <w:p w14:paraId="54177490" w14:textId="77777777" w:rsidR="003928E6" w:rsidRDefault="003928E6"/>
    <w:p w14:paraId="78975593" w14:textId="77777777" w:rsidR="003928E6" w:rsidRDefault="003928E6"/>
    <w:p w14:paraId="7C9FDDE1" w14:textId="77777777" w:rsidR="003928E6" w:rsidRDefault="003928E6"/>
    <w:p w14:paraId="2EEC7942" w14:textId="77777777" w:rsidR="003928E6" w:rsidRDefault="003928E6"/>
    <w:p w14:paraId="0662EEC4" w14:textId="77777777" w:rsidR="003928E6" w:rsidRDefault="003928E6"/>
    <w:p w14:paraId="573C2FDB" w14:textId="77777777" w:rsidR="003928E6" w:rsidRDefault="003928E6"/>
    <w:p w14:paraId="42ACA256" w14:textId="77777777" w:rsidR="003928E6" w:rsidRDefault="003928E6"/>
    <w:p w14:paraId="6F24433D" w14:textId="77777777" w:rsidR="003928E6" w:rsidRDefault="003928E6"/>
    <w:p w14:paraId="41C96C65" w14:textId="77777777" w:rsidR="003928E6" w:rsidRDefault="003928E6"/>
    <w:p w14:paraId="0A0BBCCD" w14:textId="77777777" w:rsidR="003928E6" w:rsidRDefault="003928E6"/>
    <w:p w14:paraId="3B29AA7A" w14:textId="77777777" w:rsidR="003928E6" w:rsidRDefault="003928E6"/>
    <w:p w14:paraId="21DD3C9A" w14:textId="77777777" w:rsidR="003928E6" w:rsidRDefault="003928E6"/>
    <w:p w14:paraId="78DF8E4C" w14:textId="77777777" w:rsidR="003928E6" w:rsidRDefault="003928E6"/>
    <w:p w14:paraId="757884EE" w14:textId="77777777" w:rsidR="003928E6" w:rsidRDefault="003928E6"/>
    <w:p w14:paraId="640FE981" w14:textId="77777777" w:rsidR="003928E6" w:rsidRDefault="003928E6"/>
    <w:p w14:paraId="647A0330" w14:textId="77777777" w:rsidR="003928E6" w:rsidRDefault="003928E6"/>
    <w:p w14:paraId="549930E3" w14:textId="77777777" w:rsidR="003928E6" w:rsidRPr="00292D3B" w:rsidRDefault="003928E6" w:rsidP="003928E6">
      <w:pPr>
        <w:jc w:val="both"/>
        <w:rPr>
          <w:b/>
          <w:bCs/>
          <w:lang w:val="tr-TR"/>
        </w:rPr>
      </w:pPr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375"/>
        <w:gridCol w:w="1872"/>
        <w:gridCol w:w="4085"/>
      </w:tblGrid>
      <w:tr w:rsidR="003928E6" w:rsidRPr="00292D3B" w14:paraId="4106BE71" w14:textId="77777777" w:rsidTr="003D6F95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F546AA" w14:textId="77777777" w:rsidR="003928E6" w:rsidRPr="00292D3B" w:rsidRDefault="003928E6" w:rsidP="003D6F95">
            <w:pPr>
              <w:tabs>
                <w:tab w:val="center" w:pos="1782"/>
                <w:tab w:val="right" w:pos="3564"/>
              </w:tabs>
              <w:spacing w:after="160"/>
              <w:rPr>
                <w:b/>
                <w:bCs/>
                <w:lang w:val="tr-TR"/>
              </w:rPr>
            </w:pPr>
            <w:r w:rsidRPr="00292D3B">
              <w:rPr>
                <w:noProof/>
              </w:rPr>
              <w:drawing>
                <wp:inline distT="0" distB="0" distL="0" distR="0" wp14:anchorId="2776CD3A" wp14:editId="13ABFF0B">
                  <wp:extent cx="895350" cy="895350"/>
                  <wp:effectExtent l="0" t="0" r="0" b="0"/>
                  <wp:docPr id="1566230080" name="Picture 156623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2D3B">
              <w:rPr>
                <w:lang w:val="tr-TR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A4A533" w14:textId="77777777" w:rsidR="003928E6" w:rsidRPr="00292D3B" w:rsidRDefault="003928E6" w:rsidP="003D6F95">
            <w:pPr>
              <w:spacing w:after="160"/>
              <w:jc w:val="both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E626D45" w14:textId="77777777" w:rsidR="003928E6" w:rsidRPr="00292D3B" w:rsidRDefault="003928E6" w:rsidP="003D6F95">
            <w:pPr>
              <w:spacing w:after="160"/>
              <w:jc w:val="center"/>
              <w:rPr>
                <w:b/>
                <w:bCs/>
                <w:lang w:val="tr-TR"/>
              </w:rPr>
            </w:pPr>
            <w:r w:rsidRPr="00292D3B">
              <w:rPr>
                <w:noProof/>
              </w:rPr>
              <w:drawing>
                <wp:inline distT="0" distB="0" distL="0" distR="0" wp14:anchorId="4863FBB9" wp14:editId="3EBCC0EC">
                  <wp:extent cx="980440" cy="939800"/>
                  <wp:effectExtent l="0" t="0" r="0" b="0"/>
                  <wp:docPr id="150775505" name="Picture 150775505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8E6" w:rsidRPr="00292D3B" w14:paraId="6CFAC5A5" w14:textId="77777777" w:rsidTr="003D6F95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C4CEBE" w14:textId="77777777" w:rsidR="003928E6" w:rsidRPr="00292D3B" w:rsidRDefault="003928E6" w:rsidP="003D6F95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3C12C3" w14:textId="77777777" w:rsidR="003928E6" w:rsidRPr="00292D3B" w:rsidRDefault="003928E6" w:rsidP="003D6F95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A87E1C" w14:textId="77777777" w:rsidR="003928E6" w:rsidRPr="00292D3B" w:rsidRDefault="003928E6" w:rsidP="003D6F95">
            <w:pPr>
              <w:jc w:val="center"/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Komuna e Prizrenit</w:t>
            </w:r>
          </w:p>
        </w:tc>
      </w:tr>
      <w:tr w:rsidR="003928E6" w:rsidRPr="00292D3B" w14:paraId="501048A0" w14:textId="77777777" w:rsidTr="003D6F95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B7D4419" w14:textId="77777777" w:rsidR="003928E6" w:rsidRPr="00292D3B" w:rsidRDefault="003928E6" w:rsidP="003D6F95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 xml:space="preserve">Republika Kosova </w:t>
            </w:r>
          </w:p>
          <w:p w14:paraId="3FAA6858" w14:textId="77777777" w:rsidR="003928E6" w:rsidRPr="00292D3B" w:rsidRDefault="003928E6" w:rsidP="003D6F95">
            <w:pPr>
              <w:rPr>
                <w:b/>
                <w:bCs/>
                <w:lang w:val="tr-TR"/>
              </w:rPr>
            </w:pPr>
            <w:r w:rsidRPr="00292D3B">
              <w:rPr>
                <w:b/>
                <w:bCs/>
                <w:lang w:val="tr-TR"/>
              </w:rPr>
              <w:t>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71DC27" w14:textId="77777777" w:rsidR="003928E6" w:rsidRPr="00292D3B" w:rsidRDefault="003928E6" w:rsidP="003D6F95">
            <w:pPr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177206" w14:textId="77777777" w:rsidR="003928E6" w:rsidRPr="00292D3B" w:rsidRDefault="003928E6" w:rsidP="003D6F95">
            <w:pPr>
              <w:jc w:val="center"/>
              <w:rPr>
                <w:b/>
                <w:lang w:val="tr-TR"/>
              </w:rPr>
            </w:pPr>
            <w:r w:rsidRPr="00292D3B">
              <w:rPr>
                <w:b/>
                <w:lang w:val="tr-TR"/>
              </w:rPr>
              <w:t>Opština Prizren</w:t>
            </w:r>
          </w:p>
          <w:p w14:paraId="3C7E3050" w14:textId="77777777" w:rsidR="003928E6" w:rsidRPr="00292D3B" w:rsidRDefault="003928E6" w:rsidP="003D6F95">
            <w:pPr>
              <w:jc w:val="center"/>
              <w:rPr>
                <w:b/>
                <w:bCs/>
                <w:lang w:val="tr-TR"/>
              </w:rPr>
            </w:pPr>
            <w:r w:rsidRPr="00292D3B">
              <w:rPr>
                <w:b/>
                <w:lang w:val="tr-TR"/>
              </w:rPr>
              <w:t>Prizren Belediyesi</w:t>
            </w:r>
          </w:p>
        </w:tc>
      </w:tr>
    </w:tbl>
    <w:p w14:paraId="1BBEFA9E" w14:textId="77777777" w:rsidR="003928E6" w:rsidRPr="00292D3B" w:rsidRDefault="003928E6" w:rsidP="003928E6">
      <w:pPr>
        <w:jc w:val="both"/>
        <w:rPr>
          <w:lang w:val="tr-TR"/>
        </w:rPr>
      </w:pPr>
    </w:p>
    <w:p w14:paraId="08A146BC" w14:textId="77777777" w:rsidR="003928E6" w:rsidRDefault="003928E6" w:rsidP="003928E6">
      <w:pPr>
        <w:jc w:val="both"/>
        <w:rPr>
          <w:lang w:val="tr-TR"/>
        </w:rPr>
      </w:pPr>
      <w:r>
        <w:rPr>
          <w:lang w:val="tr-TR"/>
        </w:rPr>
        <w:pict w14:anchorId="72FC5015">
          <v:rect id="_x0000_i1025" style="width:0;height:1.5pt" o:hralign="center" o:hrstd="t" o:hr="t" fillcolor="#a0a0a0" stroked="f"/>
        </w:pict>
      </w:r>
    </w:p>
    <w:p w14:paraId="2E234AC7" w14:textId="77777777" w:rsidR="003928E6" w:rsidRPr="00292D3B" w:rsidRDefault="003928E6" w:rsidP="003928E6">
      <w:pPr>
        <w:jc w:val="both"/>
        <w:rPr>
          <w:lang w:val="tr-TR"/>
        </w:rPr>
      </w:pPr>
      <w:r w:rsidRPr="00292D3B">
        <w:rPr>
          <w:lang w:val="tr-TR"/>
        </w:rPr>
        <w:t>Kosova Cumhuriyeti Resmî Gazetesi’nde yayımlanan 03/L-040 sayılı Yerel Öz Yönetim Yasası (No: 28/2008), 28.12.2023 tarihli 001/011-201 sayılı Yönetmelik, 12.05.2026 tarihli 211/26 ve 212/26 sayılı kararlar temel alınarak, Prizren Belediyesi aşağıdaki ilanı duyurur:</w:t>
      </w:r>
    </w:p>
    <w:p w14:paraId="1AF87BC7" w14:textId="77777777" w:rsidR="003928E6" w:rsidRPr="00407CD8" w:rsidRDefault="003928E6" w:rsidP="003928E6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/>
          <w:bCs/>
          <w:szCs w:val="24"/>
          <w:lang w:val="tr-TR"/>
        </w:rPr>
        <w:t>No: 1080/2026</w:t>
      </w:r>
      <w:r w:rsidRPr="00407CD8">
        <w:rPr>
          <w:szCs w:val="24"/>
          <w:lang w:val="tr-TR"/>
        </w:rPr>
        <w:br/>
      </w:r>
      <w:r w:rsidRPr="00292D3B">
        <w:rPr>
          <w:b/>
          <w:bCs/>
          <w:szCs w:val="24"/>
          <w:lang w:val="tr-TR"/>
        </w:rPr>
        <w:t>Tarih: 01.06.2026</w:t>
      </w:r>
    </w:p>
    <w:p w14:paraId="49B13FB5" w14:textId="77777777" w:rsidR="003928E6" w:rsidRPr="00292D3B" w:rsidRDefault="003928E6" w:rsidP="003928E6">
      <w:pPr>
        <w:jc w:val="center"/>
        <w:rPr>
          <w:b/>
          <w:bCs/>
          <w:szCs w:val="24"/>
          <w:lang w:val="tr-TR"/>
        </w:rPr>
      </w:pPr>
      <w:r w:rsidRPr="00292D3B">
        <w:rPr>
          <w:b/>
          <w:bCs/>
          <w:szCs w:val="24"/>
          <w:lang w:val="tr-TR"/>
        </w:rPr>
        <w:t xml:space="preserve">2025/2026 Akademik Yılı İçin Prizren Belediyesi Öğrencilerine Burs Verilmesi hakkında </w:t>
      </w:r>
    </w:p>
    <w:p w14:paraId="2FE5E85C" w14:textId="77777777" w:rsidR="003928E6" w:rsidRPr="00292D3B" w:rsidRDefault="003928E6" w:rsidP="003928E6">
      <w:pPr>
        <w:jc w:val="center"/>
        <w:rPr>
          <w:b/>
          <w:bCs/>
          <w:szCs w:val="24"/>
          <w:lang w:val="tr-TR"/>
        </w:rPr>
      </w:pPr>
      <w:r w:rsidRPr="00292D3B">
        <w:rPr>
          <w:b/>
          <w:bCs/>
          <w:szCs w:val="24"/>
          <w:lang w:val="tr-TR"/>
        </w:rPr>
        <w:t>DUYURU (KONKUR)</w:t>
      </w:r>
    </w:p>
    <w:p w14:paraId="220FD097" w14:textId="77777777" w:rsidR="003928E6" w:rsidRPr="00292D3B" w:rsidRDefault="003928E6" w:rsidP="003928E6">
      <w:pPr>
        <w:jc w:val="center"/>
        <w:rPr>
          <w:b/>
          <w:szCs w:val="24"/>
          <w:lang w:val="tr-TR"/>
        </w:rPr>
      </w:pPr>
      <w:r w:rsidRPr="00292D3B">
        <w:rPr>
          <w:b/>
          <w:bCs/>
          <w:szCs w:val="24"/>
          <w:lang w:val="tr-TR"/>
        </w:rPr>
        <w:t xml:space="preserve"> </w:t>
      </w:r>
    </w:p>
    <w:tbl>
      <w:tblPr>
        <w:tblW w:w="5102" w:type="pct"/>
        <w:tblLook w:val="0000" w:firstRow="0" w:lastRow="0" w:firstColumn="0" w:lastColumn="0" w:noHBand="0" w:noVBand="0"/>
      </w:tblPr>
      <w:tblGrid>
        <w:gridCol w:w="730"/>
        <w:gridCol w:w="8105"/>
        <w:gridCol w:w="696"/>
      </w:tblGrid>
      <w:tr w:rsidR="003928E6" w:rsidRPr="00292D3B" w14:paraId="712FD60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3C1E90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67A67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Felsefe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62A3B9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</w:p>
        </w:tc>
      </w:tr>
      <w:tr w:rsidR="003928E6" w:rsidRPr="00292D3B" w14:paraId="2B368551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EB5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B3AF3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Sosyal Hizmet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916E0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3928E6" w:rsidRPr="00292D3B" w14:paraId="51F815E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438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D4AD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Sosyoloji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CE0DE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3928E6" w:rsidRPr="00292D3B" w14:paraId="4BE4FCF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427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7FA56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Psikoloji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4B96C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3928E6" w:rsidRPr="00292D3B" w14:paraId="2BE30C15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001A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F5D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Felsefe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240510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4C74C68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3503B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9AFAA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Tarih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14EA7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</w:tr>
      <w:tr w:rsidR="003928E6" w:rsidRPr="00292D3B" w14:paraId="52D163C9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1125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88F22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Antropoloji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77DFC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45364E1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E53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F6EF5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Siyaset Bilimi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D0902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116073C8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5F2F0F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9D36B5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87294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21</w:t>
            </w:r>
          </w:p>
        </w:tc>
      </w:tr>
      <w:tr w:rsidR="003928E6" w:rsidRPr="00292D3B" w14:paraId="66DED10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46753B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C2D66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Matematik ve Doğa Bilimleri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36A182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3928E6" w:rsidRPr="00292D3B" w14:paraId="4896DE69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69A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33EC1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Biyoloji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7B3B1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633FA7F2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420D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5D9B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Ekoloji ve Çevre Koruma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AF32E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1FB893D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AD05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B8B9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Fizik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D9705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52C56D78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D38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BF13C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Kimya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0242B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7F534F28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876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9EE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Matematik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8F2B0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7D9FBA1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0B03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5CDA2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Finansal Matematik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EE7F8A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3928E6" w:rsidRPr="00292D3B" w14:paraId="5C05E364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8A0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22D4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Coğrafya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50637F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40FBF917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14E8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DF9F8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Bilgisayar Bilimleri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4B54A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2C25EF8D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8FC073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D6AE21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E30439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35</w:t>
            </w:r>
          </w:p>
        </w:tc>
      </w:tr>
      <w:tr w:rsidR="003928E6" w:rsidRPr="00292D3B" w14:paraId="565553C1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63BCFA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55AAF8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Filoloji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8CD85E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3928E6" w:rsidRPr="00292D3B" w14:paraId="3161D99F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098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84D0A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İngiliz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2054CB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6179451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757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61640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Arnavut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0066ED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1B6F3480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AADB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038F3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Arnavut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58E4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3928E6" w:rsidRPr="00292D3B" w14:paraId="78F12B15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DC0A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4C2AD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Alman Dili ve Edebiyatı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7D31ED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48C09B86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ECA9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4717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32B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355CBFB2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B3AC0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98DC6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 Dili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BD5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1A64462A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EAA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FE999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Fransızca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548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4D9745D5" w14:textId="77777777" w:rsidTr="003D6F95">
        <w:trPr>
          <w:trHeight w:val="193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4768D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A4C907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C0E829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25</w:t>
            </w:r>
          </w:p>
        </w:tc>
      </w:tr>
      <w:tr w:rsidR="003928E6" w:rsidRPr="00292D3B" w14:paraId="5C4099C1" w14:textId="77777777" w:rsidTr="003D6F95">
        <w:trPr>
          <w:trHeight w:val="270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5EED85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IV.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CAEBCC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Hukuk Fakültesi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C4BAD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</w:p>
        </w:tc>
      </w:tr>
      <w:tr w:rsidR="003928E6" w:rsidRPr="00292D3B" w14:paraId="182A6B5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5E40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8E9F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Genel Bölüm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B74DA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</w:tr>
      <w:tr w:rsidR="003928E6" w:rsidRPr="00292D3B" w14:paraId="2A7E7F69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65A002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B842AC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E28113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3F45B46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EA99E3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1E82E4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İktisat Fakültesi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902E1C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3928E6" w:rsidRPr="00292D3B" w14:paraId="2CE0AAF0" w14:textId="77777777" w:rsidTr="003D6F95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5964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D020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Bankacılık ve Finans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5458D5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61A30B61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A7E9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8886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D03C3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1EF5FDFA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7CAD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3DD07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Pazarlama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D329C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2A9D80F4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D151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92E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İşletme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35BCEB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66C52C89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8D49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E81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Ekonomi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C5AE8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6952A6C3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662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DAC9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135FE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576C2EA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7E2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7720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Uluslararası Yönetim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DF7A85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2F452455" w14:textId="77777777" w:rsidTr="003D6F95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47DEC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39F453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Uygulamalı Ekonomi ve Yönetim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65ED60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716DCF7F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8F9272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0F1D06B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D56AC5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16</w:t>
            </w:r>
          </w:p>
        </w:tc>
      </w:tr>
      <w:tr w:rsidR="003928E6" w:rsidRPr="00292D3B" w14:paraId="4FD7854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BE235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5F73B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İnşaat Mühendisliği ve Mimarlık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7E20A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3928E6" w:rsidRPr="00292D3B" w14:paraId="2F23CD82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1DBED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DDB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Yapı Bölümü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8CFF1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3928E6" w:rsidRPr="00292D3B" w14:paraId="2B76CC54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FC32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D86B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Hidroteknik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66812F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1FE2B508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98DB5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E0E67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Çevre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4B615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7222EE8F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A6A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6D90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Jeodezi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082FEA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</w:tr>
      <w:tr w:rsidR="003928E6" w:rsidRPr="00292D3B" w14:paraId="7709105C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D9E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1AFB6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Mimarlık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3E8F3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</w:tr>
      <w:tr w:rsidR="003928E6" w:rsidRPr="00292D3B" w14:paraId="4FCEE373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A26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B1AB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Enerji Verimliliği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F3B0B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2B047FBD" w14:textId="77777777" w:rsidTr="003D6F95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EF88892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C220E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D344D6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17</w:t>
            </w:r>
          </w:p>
        </w:tc>
      </w:tr>
      <w:tr w:rsidR="003928E6" w:rsidRPr="00292D3B" w14:paraId="4F69FE9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A53FC3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VII.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8C0E54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Elektrik ve Bilgisayar Mühendisliği Fakültesi</w:t>
            </w:r>
            <w:r w:rsidRPr="00292D3B">
              <w:rPr>
                <w:b/>
                <w:bCs/>
                <w:sz w:val="27"/>
                <w:szCs w:val="27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0E9B55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</w:tr>
      <w:tr w:rsidR="003928E6" w:rsidRPr="00292D3B" w14:paraId="7CCD306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8EA95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C160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Telekomünikasyon Teknolojisi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567B8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537655C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854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2AA6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Elektronik, Otomasyon ve Robotik </w:t>
            </w:r>
            <w:r w:rsidRPr="00292D3B">
              <w:rPr>
                <w:szCs w:val="24"/>
                <w:lang w:val="tr-TR"/>
              </w:rPr>
              <w:t xml:space="preserve">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DDCFB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2C51739D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8DC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94815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Elektrik Enerji Sistemleri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8F2A2A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29D107BB" w14:textId="77777777" w:rsidTr="003D6F95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062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2083F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Bilgisayar ve Yazılım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318F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</w:tr>
      <w:tr w:rsidR="003928E6" w:rsidRPr="00292D3B" w14:paraId="3F849B62" w14:textId="77777777" w:rsidTr="003D6F95">
        <w:trPr>
          <w:trHeight w:val="32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226886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A10C37B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28279E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17DFC608" w14:textId="77777777" w:rsidTr="003D6F95">
        <w:trPr>
          <w:trHeight w:val="46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D49E746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VIII.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3A5F1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Makine Mühendisliği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FD0F3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3928E6" w:rsidRPr="00292D3B" w14:paraId="310D43B1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EBCECE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0D87AFC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Termoenerji ve Yenilenebilir Enerji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F2EA23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1163FC36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EAA44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8AC5258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Mühendislik Tasarımı ve Araçlar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DFAFB2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024716B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3CF4E1A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2F414EA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Ulaşım ve Trafik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D303D6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1270522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C403403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61851C0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Mekatronik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050A7E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27BA2F6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A0C557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638ACDF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Üretim ve Endüstri Mühendisliği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4CC8A6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54C1C52B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CB9EEAB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05E4F1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2CF50D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10</w:t>
            </w:r>
          </w:p>
        </w:tc>
      </w:tr>
      <w:tr w:rsidR="003928E6" w:rsidRPr="00292D3B" w14:paraId="5FE3D7E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8B5ED78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IX.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3EF2E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Tıp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DBA8B4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3928E6" w:rsidRPr="00292D3B" w14:paraId="7FCA02A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2DFBDC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C810A03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Genel Tıp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69D2D5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20</w:t>
            </w:r>
          </w:p>
        </w:tc>
      </w:tr>
      <w:tr w:rsidR="003928E6" w:rsidRPr="00292D3B" w14:paraId="0669C15C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D3BEBF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D495A5C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Diş Hekimliği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1C655F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10</w:t>
            </w:r>
          </w:p>
        </w:tc>
      </w:tr>
      <w:tr w:rsidR="003928E6" w:rsidRPr="00292D3B" w14:paraId="61E1F7A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22BA3B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F346D48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Eczacılık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516024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4E07443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4E6B2D0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16693AE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Fizyoterapi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3C43F1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1DE3202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7D0359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9A4AC42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Hemşirelik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7147FB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6</w:t>
            </w:r>
          </w:p>
        </w:tc>
      </w:tr>
      <w:tr w:rsidR="003928E6" w:rsidRPr="00292D3B" w14:paraId="16315CD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D556C4F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28DB01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669A11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49</w:t>
            </w:r>
          </w:p>
        </w:tc>
      </w:tr>
      <w:tr w:rsidR="003928E6" w:rsidRPr="00292D3B" w14:paraId="23BF7D7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EC25AD8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241505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Sanat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4720BB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3928E6" w:rsidRPr="00292D3B" w14:paraId="72F623E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43C901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7006F1" w14:textId="77777777" w:rsidR="003928E6" w:rsidRPr="00292D3B" w:rsidRDefault="003928E6" w:rsidP="003D6F95">
            <w:pPr>
              <w:rPr>
                <w:bCs/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Güzel Sanatlar, Drama, Müzik vb.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C6FD74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4C3DB573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7CD44AA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D01A7B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94A9A9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58868D5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666DCC2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lastRenderedPageBreak/>
              <w:t>XI.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2FF277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Ziraat ve Veteriner Fakültesi</w:t>
            </w:r>
            <w:r w:rsidRPr="00292D3B">
              <w:rPr>
                <w:b/>
                <w:bCs/>
                <w:sz w:val="27"/>
                <w:szCs w:val="27"/>
                <w:lang w:val="tr-TR"/>
              </w:rPr>
              <w:t xml:space="preserve">, </w:t>
            </w:r>
            <w:r w:rsidRPr="00407CD8">
              <w:rPr>
                <w:szCs w:val="24"/>
                <w:lang w:val="tr-TR"/>
              </w:rPr>
              <w:t>Tüm bölümler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759FF7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 xml:space="preserve">5  </w:t>
            </w:r>
          </w:p>
        </w:tc>
      </w:tr>
      <w:tr w:rsidR="003928E6" w:rsidRPr="00292D3B" w14:paraId="749FEE0F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CE813F3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521B9C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F9EA58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2BF6A81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7CA937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746EE1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Beden Eğitimi ve Spor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CEAE03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32F08C3A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09B7610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0D1961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9388B7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6856D4BF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1406C4E" w14:textId="77777777" w:rsidR="003928E6" w:rsidRPr="00292D3B" w:rsidRDefault="003928E6" w:rsidP="003D6F95">
            <w:pPr>
              <w:rPr>
                <w:b/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87C102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Eğitim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0426F2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 </w:t>
            </w:r>
          </w:p>
        </w:tc>
      </w:tr>
      <w:tr w:rsidR="003928E6" w:rsidRPr="00292D3B" w14:paraId="45E327FC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2CA47C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9AF27F9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Genel Pedagoji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9D701F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3928E6" w:rsidRPr="00292D3B" w14:paraId="01514CE0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1B66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93F6EAD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Sınıf Öğretmenliği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85B3D9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290012E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6FED3F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9167E9D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Okul Öncesi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0409FE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1702C8F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E1FDE7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2D637CF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Türkçe Eğitim Programı (ilkokul)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27DAD3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3928E6" w:rsidRPr="00292D3B" w14:paraId="1F9A04F6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0E3F0D6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39B246D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Türkçe Okul Öncesi Programı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D1258B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785E3BE4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2BD256F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D520BE2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Eğitim Programı (ilkokul)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9EC0FB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3</w:t>
            </w:r>
          </w:p>
        </w:tc>
      </w:tr>
      <w:tr w:rsidR="003928E6" w:rsidRPr="00292D3B" w14:paraId="5E3FBD7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22C8A72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7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1C8118E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Boşnakça Okul Öncesi Programı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563BC5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25798837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E549AAE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BEE93E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06B5CF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23</w:t>
            </w:r>
          </w:p>
        </w:tc>
      </w:tr>
      <w:tr w:rsidR="003928E6" w:rsidRPr="00292D3B" w14:paraId="62787585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26B5A6E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XIV.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790D7F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Bilgisayar Bilimleri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078B50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</w:p>
        </w:tc>
      </w:tr>
      <w:tr w:rsidR="003928E6" w:rsidRPr="00292D3B" w14:paraId="34A56701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2415A04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     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027181A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Yazılım Tasarımı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D496AE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63A58162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6D6A61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 xml:space="preserve">      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896DCFD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Bilgi Teknolojileri ve Telekomünikasyon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A88FE8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5</w:t>
            </w:r>
          </w:p>
        </w:tc>
      </w:tr>
      <w:tr w:rsidR="003928E6" w:rsidRPr="00292D3B" w14:paraId="43529684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617F17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842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7E9F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10</w:t>
            </w:r>
          </w:p>
        </w:tc>
      </w:tr>
      <w:tr w:rsidR="003928E6" w:rsidRPr="00292D3B" w14:paraId="077BFF95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65306D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b/>
                <w:szCs w:val="24"/>
                <w:lang w:val="tr-TR"/>
              </w:rPr>
              <w:t>XV.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FA3B6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b/>
                <w:bCs/>
                <w:sz w:val="27"/>
                <w:szCs w:val="27"/>
                <w:lang w:val="tr-TR"/>
              </w:rPr>
              <w:t>Yaşam ve Çevre Bilimleri Fakültesi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35FE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</w:p>
        </w:tc>
      </w:tr>
      <w:tr w:rsidR="003928E6" w:rsidRPr="00292D3B" w14:paraId="7828ECCE" w14:textId="77777777" w:rsidTr="003D6F95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08B459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B8B8B" w14:textId="77777777" w:rsidR="003928E6" w:rsidRPr="00292D3B" w:rsidRDefault="003928E6" w:rsidP="003D6F95">
            <w:pPr>
              <w:spacing w:before="100" w:beforeAutospacing="1" w:after="100" w:afterAutospacing="1"/>
              <w:rPr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 xml:space="preserve">Tarım İşletmeciliği </w:t>
            </w:r>
            <w:r w:rsidRPr="00292D3B">
              <w:rPr>
                <w:szCs w:val="24"/>
                <w:lang w:val="tr-TR"/>
              </w:rPr>
              <w:t xml:space="preserve">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4084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4</w:t>
            </w:r>
          </w:p>
        </w:tc>
      </w:tr>
      <w:tr w:rsidR="003928E6" w:rsidRPr="00292D3B" w14:paraId="100F6791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118768" w14:textId="77777777" w:rsidR="003928E6" w:rsidRPr="00292D3B" w:rsidRDefault="003928E6" w:rsidP="003D6F95">
            <w:pPr>
              <w:jc w:val="right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C848244" w14:textId="77777777" w:rsidR="003928E6" w:rsidRPr="00292D3B" w:rsidRDefault="003928E6" w:rsidP="003D6F95">
            <w:pPr>
              <w:rPr>
                <w:lang w:val="tr-TR"/>
              </w:rPr>
            </w:pPr>
            <w:r w:rsidRPr="00407CD8">
              <w:rPr>
                <w:szCs w:val="24"/>
                <w:lang w:val="tr-TR"/>
              </w:rPr>
              <w:t>Ormancılık ve Çevre Bilimleri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862A3F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4</w:t>
            </w:r>
          </w:p>
        </w:tc>
      </w:tr>
      <w:tr w:rsidR="003928E6" w:rsidRPr="00292D3B" w14:paraId="0B43C188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A04CD63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483324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DEE6AA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8</w:t>
            </w:r>
          </w:p>
        </w:tc>
      </w:tr>
      <w:tr w:rsidR="003928E6" w:rsidRPr="00292D3B" w14:paraId="653BF9AD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64339B" w14:textId="77777777" w:rsidR="003928E6" w:rsidRPr="00292D3B" w:rsidRDefault="003928E6" w:rsidP="003D6F95">
            <w:pPr>
              <w:jc w:val="center"/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1C99CD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407CD8">
              <w:rPr>
                <w:szCs w:val="24"/>
                <w:lang w:val="tr-TR"/>
              </w:rPr>
              <w:t>RAE topluluğundan öğrenciler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4514CE" w14:textId="77777777" w:rsidR="003928E6" w:rsidRPr="00292D3B" w:rsidRDefault="003928E6" w:rsidP="003D6F95">
            <w:pPr>
              <w:jc w:val="right"/>
              <w:rPr>
                <w:bCs/>
                <w:szCs w:val="24"/>
                <w:lang w:val="tr-TR"/>
              </w:rPr>
            </w:pPr>
            <w:r w:rsidRPr="00292D3B">
              <w:rPr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03F58C2E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E64FB1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8C1E14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TOPLAM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6ACADF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</w:t>
            </w:r>
          </w:p>
        </w:tc>
      </w:tr>
      <w:tr w:rsidR="003928E6" w:rsidRPr="00292D3B" w14:paraId="329A9D2F" w14:textId="77777777" w:rsidTr="003D6F95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0F78E7" w14:textId="77777777" w:rsidR="003928E6" w:rsidRPr="00292D3B" w:rsidRDefault="003928E6" w:rsidP="003D6F95">
            <w:pPr>
              <w:rPr>
                <w:szCs w:val="24"/>
                <w:lang w:val="tr-TR"/>
              </w:rPr>
            </w:pPr>
            <w:r w:rsidRPr="00292D3B">
              <w:rPr>
                <w:szCs w:val="24"/>
                <w:lang w:val="tr-TR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9E3EF7" w14:textId="77777777" w:rsidR="003928E6" w:rsidRPr="00292D3B" w:rsidRDefault="003928E6" w:rsidP="003D6F95">
            <w:pPr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GENEL TOPLAM: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245BF" w14:textId="77777777" w:rsidR="003928E6" w:rsidRPr="00292D3B" w:rsidRDefault="003928E6" w:rsidP="003D6F95">
            <w:pPr>
              <w:jc w:val="right"/>
              <w:rPr>
                <w:b/>
                <w:bCs/>
                <w:szCs w:val="24"/>
                <w:lang w:val="tr-TR"/>
              </w:rPr>
            </w:pPr>
            <w:r w:rsidRPr="00292D3B">
              <w:rPr>
                <w:b/>
                <w:bCs/>
                <w:szCs w:val="24"/>
                <w:lang w:val="tr-TR"/>
              </w:rPr>
              <w:t>250</w:t>
            </w:r>
          </w:p>
        </w:tc>
      </w:tr>
    </w:tbl>
    <w:p w14:paraId="708CE405" w14:textId="77777777" w:rsidR="003928E6" w:rsidRPr="00292D3B" w:rsidRDefault="003928E6" w:rsidP="003928E6">
      <w:pPr>
        <w:rPr>
          <w:lang w:val="tr-TR"/>
        </w:rPr>
      </w:pPr>
    </w:p>
    <w:p w14:paraId="68148CC0" w14:textId="77777777" w:rsidR="003928E6" w:rsidRPr="00292D3B" w:rsidRDefault="003928E6" w:rsidP="003928E6">
      <w:pPr>
        <w:rPr>
          <w:b/>
          <w:bCs/>
          <w:sz w:val="16"/>
          <w:szCs w:val="16"/>
          <w:u w:val="single"/>
          <w:lang w:val="tr-TR"/>
        </w:rPr>
      </w:pPr>
      <w:r w:rsidRPr="00292D3B">
        <w:rPr>
          <w:b/>
          <w:bCs/>
          <w:u w:val="single"/>
          <w:lang w:val="tr-TR"/>
        </w:rPr>
        <w:t>Başvuru Şartları</w:t>
      </w:r>
    </w:p>
    <w:p w14:paraId="7768822E" w14:textId="77777777" w:rsidR="003928E6" w:rsidRPr="00407CD8" w:rsidRDefault="003928E6" w:rsidP="003928E6">
      <w:p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Başvuru yapacak öğrenciler aşağıdaki belgeleri sunmalıdır</w:t>
      </w:r>
      <w:r>
        <w:rPr>
          <w:szCs w:val="24"/>
          <w:lang w:val="tr-TR"/>
        </w:rPr>
        <w:t>:</w:t>
      </w:r>
    </w:p>
    <w:p w14:paraId="7F571625" w14:textId="77777777" w:rsidR="003928E6" w:rsidRPr="00407CD8" w:rsidRDefault="003928E6" w:rsidP="003928E6">
      <w:pPr>
        <w:numPr>
          <w:ilvl w:val="0"/>
          <w:numId w:val="4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Başvuru formu (Belediyenin web sitesinden temin edilir)</w:t>
      </w:r>
    </w:p>
    <w:p w14:paraId="4AF977F6" w14:textId="77777777" w:rsidR="003928E6" w:rsidRPr="00407CD8" w:rsidRDefault="003928E6" w:rsidP="003928E6">
      <w:pPr>
        <w:numPr>
          <w:ilvl w:val="0"/>
          <w:numId w:val="4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Kimlik fotokopisi, doğum belgesi, öğrenci kimliği</w:t>
      </w:r>
    </w:p>
    <w:p w14:paraId="5F7BEF35" w14:textId="77777777" w:rsidR="003928E6" w:rsidRPr="00407CD8" w:rsidRDefault="003928E6" w:rsidP="003928E6">
      <w:pPr>
        <w:numPr>
          <w:ilvl w:val="0"/>
          <w:numId w:val="4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2025-2026 akademik yılına ait öğrenci belgesi</w:t>
      </w:r>
    </w:p>
    <w:p w14:paraId="3094B21A" w14:textId="77777777" w:rsidR="003928E6" w:rsidRPr="00407CD8" w:rsidRDefault="003928E6" w:rsidP="003928E6">
      <w:pPr>
        <w:numPr>
          <w:ilvl w:val="1"/>
          <w:numId w:val="5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Kaçıncı sınıf öğrencisi olduğu</w:t>
      </w:r>
    </w:p>
    <w:p w14:paraId="53814DDC" w14:textId="77777777" w:rsidR="003928E6" w:rsidRPr="00407CD8" w:rsidRDefault="003928E6" w:rsidP="003928E6">
      <w:pPr>
        <w:numPr>
          <w:ilvl w:val="1"/>
          <w:numId w:val="5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Not ortalaması</w:t>
      </w:r>
    </w:p>
    <w:p w14:paraId="2294D687" w14:textId="77777777" w:rsidR="003928E6" w:rsidRPr="00407CD8" w:rsidRDefault="003928E6" w:rsidP="003928E6">
      <w:pPr>
        <w:numPr>
          <w:ilvl w:val="1"/>
          <w:numId w:val="5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Sınıf tekrarı yapılmadığı</w:t>
      </w:r>
    </w:p>
    <w:p w14:paraId="42F6B835" w14:textId="77777777" w:rsidR="003928E6" w:rsidRPr="00407CD8" w:rsidRDefault="003928E6" w:rsidP="003928E6">
      <w:pPr>
        <w:numPr>
          <w:ilvl w:val="1"/>
          <w:numId w:val="5"/>
        </w:numPr>
        <w:spacing w:before="100" w:beforeAutospacing="1" w:after="100" w:afterAutospacing="1"/>
        <w:rPr>
          <w:szCs w:val="24"/>
          <w:lang w:val="tr-TR"/>
        </w:rPr>
      </w:pPr>
      <w:r w:rsidRPr="00407CD8">
        <w:rPr>
          <w:szCs w:val="24"/>
          <w:lang w:val="tr-TR"/>
        </w:rPr>
        <w:t>Sınav sonuç dökümü</w:t>
      </w:r>
    </w:p>
    <w:p w14:paraId="0E05A7D1" w14:textId="77777777" w:rsidR="003928E6" w:rsidRPr="00292D3B" w:rsidRDefault="003928E6" w:rsidP="003928E6">
      <w:pPr>
        <w:ind w:left="360" w:hanging="360"/>
        <w:jc w:val="both"/>
        <w:rPr>
          <w:bCs/>
          <w:lang w:val="tr-TR"/>
        </w:rPr>
      </w:pPr>
      <w:r w:rsidRPr="00292D3B">
        <w:rPr>
          <w:bCs/>
          <w:lang w:val="tr-TR"/>
        </w:rPr>
        <w:t xml:space="preserve"> 4. Şehit, engelli veya UÇK (KKO) savaş gazisi birinin çocuğu olduğunuzu kanıtlayan belge, savaştan doğan derneklerden temin edilir.</w:t>
      </w:r>
    </w:p>
    <w:p w14:paraId="0A03B93F" w14:textId="77777777" w:rsidR="003928E6" w:rsidRPr="00292D3B" w:rsidRDefault="003928E6" w:rsidP="003928E6">
      <w:pPr>
        <w:ind w:left="360" w:hanging="360"/>
        <w:jc w:val="both"/>
        <w:rPr>
          <w:bCs/>
          <w:lang w:val="tr-TR"/>
        </w:rPr>
      </w:pPr>
      <w:r w:rsidRPr="00292D3B">
        <w:rPr>
          <w:bCs/>
          <w:lang w:val="tr-TR"/>
        </w:rPr>
        <w:t xml:space="preserve"> 5. Adayın sosyal yardım aldığını gösteren belge (Prizren Sosyal Hizmet ve Refah Merkezi tarafından düzenlenmiş olmalıdır).</w:t>
      </w:r>
    </w:p>
    <w:p w14:paraId="4BE661D4" w14:textId="77777777" w:rsidR="003928E6" w:rsidRPr="00292D3B" w:rsidRDefault="003928E6" w:rsidP="003928E6">
      <w:pPr>
        <w:ind w:left="360"/>
        <w:jc w:val="both"/>
        <w:rPr>
          <w:bCs/>
          <w:lang w:val="tr-TR"/>
        </w:rPr>
      </w:pPr>
      <w:r w:rsidRPr="00292D3B">
        <w:rPr>
          <w:bCs/>
          <w:lang w:val="tr-TR"/>
        </w:rPr>
        <w:t>(Bu belge yalnızca ailesi sosyal yardım hakkından yararlanan adaylar için geçerlidir.)</w:t>
      </w:r>
    </w:p>
    <w:p w14:paraId="6043E7D7" w14:textId="77777777" w:rsidR="003928E6" w:rsidRPr="00292D3B" w:rsidRDefault="003928E6" w:rsidP="003928E6">
      <w:pPr>
        <w:ind w:left="360"/>
        <w:jc w:val="both"/>
        <w:rPr>
          <w:bCs/>
          <w:lang w:val="tr-TR"/>
        </w:rPr>
      </w:pPr>
      <w:r w:rsidRPr="00292D3B">
        <w:rPr>
          <w:bCs/>
          <w:lang w:val="tr-TR"/>
        </w:rPr>
        <w:t xml:space="preserve">5.1. RAE topluluğuna mensup öğrenciler, bu topluluğa ait olduklarını resmi bir belge ile kanıtlamalıdır. Bu topluluk için bölümler konkurs kapsamında özel olarak belirlenmemiştir.   </w:t>
      </w:r>
    </w:p>
    <w:p w14:paraId="28221D8A" w14:textId="77777777" w:rsidR="003928E6" w:rsidRPr="00407CD8" w:rsidRDefault="003928E6" w:rsidP="003928E6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Cs/>
          <w:lang w:val="tr-TR"/>
        </w:rPr>
        <w:lastRenderedPageBreak/>
        <w:t xml:space="preserve">6. </w:t>
      </w:r>
      <w:r w:rsidRPr="00407CD8">
        <w:rPr>
          <w:szCs w:val="24"/>
          <w:lang w:val="tr-TR"/>
        </w:rPr>
        <w:t>Burs başvurusunda bulunma hakkına sahip olan öğrenciler;</w:t>
      </w:r>
      <w:r w:rsidRPr="00292D3B">
        <w:rPr>
          <w:szCs w:val="24"/>
          <w:lang w:val="tr-TR"/>
        </w:rPr>
        <w:t xml:space="preserve"> </w:t>
      </w:r>
      <w:r w:rsidRPr="00407CD8">
        <w:rPr>
          <w:szCs w:val="24"/>
          <w:lang w:val="tr-TR"/>
        </w:rPr>
        <w:t>Prizren Belediyesi sınırları içinde ikamet eden (ikamet belgesi ile kanıtlanmalıdır),</w:t>
      </w:r>
      <w:r w:rsidRPr="00292D3B">
        <w:rPr>
          <w:szCs w:val="24"/>
          <w:lang w:val="tr-TR"/>
        </w:rPr>
        <w:t xml:space="preserve"> </w:t>
      </w:r>
      <w:r w:rsidRPr="00407CD8">
        <w:rPr>
          <w:szCs w:val="24"/>
          <w:lang w:val="tr-TR"/>
        </w:rPr>
        <w:t xml:space="preserve">Not ortalaması </w:t>
      </w:r>
      <w:r w:rsidRPr="00407CD8">
        <w:rPr>
          <w:b/>
          <w:szCs w:val="24"/>
          <w:u w:val="single"/>
          <w:lang w:val="tr-TR"/>
        </w:rPr>
        <w:t xml:space="preserve">7.5’in </w:t>
      </w:r>
      <w:r w:rsidRPr="00407CD8">
        <w:rPr>
          <w:szCs w:val="24"/>
          <w:lang w:val="tr-TR"/>
        </w:rPr>
        <w:t>üzerinde olan,</w:t>
      </w:r>
      <w:r w:rsidRPr="00292D3B">
        <w:rPr>
          <w:szCs w:val="24"/>
          <w:lang w:val="tr-TR"/>
        </w:rPr>
        <w:t xml:space="preserve"> </w:t>
      </w:r>
      <w:r w:rsidRPr="00407CD8">
        <w:rPr>
          <w:szCs w:val="24"/>
          <w:lang w:val="tr-TR"/>
        </w:rPr>
        <w:t>2025/2026 akademik yılında Kosova Cumhuriyeti’ndeki devlet üniversitelerinde II., III., IV. veya V. sınıfa kayıt hakkı kazanmış olan öğrencilerdir.</w:t>
      </w:r>
    </w:p>
    <w:p w14:paraId="3FD40954" w14:textId="77777777" w:rsidR="003928E6" w:rsidRPr="00292D3B" w:rsidRDefault="003928E6" w:rsidP="003928E6">
      <w:pPr>
        <w:ind w:left="360" w:hanging="360"/>
        <w:jc w:val="both"/>
        <w:rPr>
          <w:bCs/>
          <w:lang w:val="tr-TR"/>
        </w:rPr>
      </w:pPr>
    </w:p>
    <w:p w14:paraId="4476BF52" w14:textId="77777777" w:rsidR="003928E6" w:rsidRPr="00292D3B" w:rsidRDefault="003928E6" w:rsidP="003928E6">
      <w:pPr>
        <w:ind w:left="360" w:hanging="360"/>
        <w:jc w:val="both"/>
        <w:rPr>
          <w:szCs w:val="24"/>
          <w:lang w:val="tr-TR"/>
        </w:rPr>
      </w:pPr>
      <w:r w:rsidRPr="00292D3B">
        <w:rPr>
          <w:shd w:val="clear" w:color="auto" w:fill="FFFFFF"/>
          <w:lang w:val="tr-TR"/>
        </w:rPr>
        <w:t xml:space="preserve"> 7. </w:t>
      </w:r>
      <w:r w:rsidRPr="00407CD8">
        <w:rPr>
          <w:szCs w:val="24"/>
          <w:lang w:val="tr-TR"/>
        </w:rPr>
        <w:t>Başvuru formu belediyenin web sayfasından veya belediye idari binasındaki başvuru gişesinden temin edilir.</w:t>
      </w:r>
      <w:r w:rsidRPr="00292D3B">
        <w:rPr>
          <w:szCs w:val="24"/>
          <w:lang w:val="tr-TR"/>
        </w:rPr>
        <w:t xml:space="preserve"> </w:t>
      </w:r>
      <w:r w:rsidRPr="00407CD8">
        <w:rPr>
          <w:szCs w:val="24"/>
          <w:lang w:val="tr-TR"/>
        </w:rPr>
        <w:t>Doldurulmuş başvurular, Prizren Belediyesi idari binasında bulunan kabul gişesine (Adres: “Remzi Ademaj” caddesi, no: belirtilmemiş, Prizren) şahsen teslim edilir.</w:t>
      </w:r>
      <w:r w:rsidRPr="00407CD8">
        <w:rPr>
          <w:szCs w:val="24"/>
          <w:lang w:val="tr-TR"/>
        </w:rPr>
        <w:br/>
        <w:t>Başvurular hafta içi her gün saat 09:00 – 15:00 arasında kabul edilir.</w:t>
      </w:r>
      <w:r w:rsidRPr="00292D3B">
        <w:rPr>
          <w:szCs w:val="24"/>
          <w:lang w:val="tr-TR"/>
        </w:rPr>
        <w:t xml:space="preserve"> </w:t>
      </w:r>
      <w:r w:rsidRPr="00407CD8">
        <w:rPr>
          <w:b/>
          <w:szCs w:val="24"/>
          <w:lang w:val="tr-TR"/>
        </w:rPr>
        <w:t>Başvuru süresi: 02.06.2026 – 17.06.2026.</w:t>
      </w:r>
    </w:p>
    <w:p w14:paraId="1A968488" w14:textId="77777777" w:rsidR="003928E6" w:rsidRPr="00292D3B" w:rsidRDefault="003928E6" w:rsidP="003928E6">
      <w:pPr>
        <w:ind w:left="360" w:hanging="360"/>
        <w:jc w:val="both"/>
        <w:rPr>
          <w:bCs/>
          <w:lang w:val="tr-TR"/>
        </w:rPr>
      </w:pPr>
      <w:r w:rsidRPr="00292D3B">
        <w:rPr>
          <w:shd w:val="clear" w:color="auto" w:fill="FFFFFF"/>
          <w:lang w:val="tr-TR"/>
        </w:rPr>
        <w:t xml:space="preserve"> 8. </w:t>
      </w:r>
      <w:r w:rsidRPr="00292D3B">
        <w:rPr>
          <w:bCs/>
          <w:lang w:val="tr-TR"/>
        </w:rPr>
        <w:t xml:space="preserve">7.5 not ortalaması şartı şu adaylar için geçerli değildir: (Şehit çocukları, Savaş malulleri ve gazilerin çocukları, Sosyal yardım alan ailelerin çocukları.). Bu adaylar 7.5’ten daha düşük ortalama ile de başvurabilir ve ayrıca +10 puan ek avantaj elde ederler. </w:t>
      </w:r>
    </w:p>
    <w:p w14:paraId="1B6723C9" w14:textId="77777777" w:rsidR="003928E6" w:rsidRPr="00292D3B" w:rsidRDefault="003928E6" w:rsidP="003928E6">
      <w:pPr>
        <w:ind w:left="360" w:hanging="360"/>
        <w:jc w:val="both"/>
        <w:rPr>
          <w:bCs/>
          <w:lang w:val="tr-TR"/>
        </w:rPr>
      </w:pPr>
      <w:r w:rsidRPr="00292D3B">
        <w:rPr>
          <w:shd w:val="clear" w:color="auto" w:fill="FFFFFF"/>
          <w:lang w:val="tr-TR"/>
        </w:rPr>
        <w:t>9.</w:t>
      </w:r>
      <w:r w:rsidRPr="00292D3B">
        <w:rPr>
          <w:bCs/>
          <w:lang w:val="tr-TR"/>
        </w:rPr>
        <w:t xml:space="preserve"> </w:t>
      </w:r>
      <w:r w:rsidRPr="00407CD8">
        <w:rPr>
          <w:szCs w:val="24"/>
          <w:lang w:val="tr-TR"/>
        </w:rPr>
        <w:t>Burslar yalnızca lisans (temel) eğitim öğrencilerine verilir, yüksek lisans öğrencilerini kapsamaz.</w:t>
      </w:r>
    </w:p>
    <w:p w14:paraId="5ED48958" w14:textId="77777777" w:rsidR="003928E6" w:rsidRPr="00292D3B" w:rsidRDefault="003928E6" w:rsidP="003928E6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bCs/>
          <w:lang w:val="tr-TR"/>
        </w:rPr>
        <w:t xml:space="preserve">10. </w:t>
      </w:r>
      <w:r w:rsidRPr="00407CD8">
        <w:rPr>
          <w:szCs w:val="24"/>
          <w:lang w:val="tr-TR"/>
        </w:rPr>
        <w:t>Başvuru süresi tamamlandıktan sonra komisyon belgeleri inceleyerek nihai listeyi hazırlar.</w:t>
      </w:r>
      <w:r w:rsidRPr="00292D3B">
        <w:rPr>
          <w:szCs w:val="24"/>
          <w:lang w:val="tr-TR"/>
        </w:rPr>
        <w:t xml:space="preserve"> </w:t>
      </w:r>
    </w:p>
    <w:p w14:paraId="1AA5DF12" w14:textId="77777777" w:rsidR="003928E6" w:rsidRPr="00407CD8" w:rsidRDefault="003928E6" w:rsidP="003928E6">
      <w:pPr>
        <w:spacing w:before="100" w:beforeAutospacing="1" w:after="100" w:afterAutospacing="1"/>
        <w:rPr>
          <w:szCs w:val="24"/>
          <w:lang w:val="tr-TR"/>
        </w:rPr>
      </w:pPr>
      <w:r w:rsidRPr="00292D3B">
        <w:rPr>
          <w:szCs w:val="24"/>
          <w:lang w:val="tr-TR"/>
        </w:rPr>
        <w:t xml:space="preserve">11. </w:t>
      </w:r>
      <w:r w:rsidRPr="00407CD8">
        <w:rPr>
          <w:szCs w:val="24"/>
          <w:lang w:val="tr-TR"/>
        </w:rPr>
        <w:t>Anne ve/veya babası hayatta olmayan öğrenciler (belgelendirilmesi şartıyla), eşit şartlarda önceliklidir.</w:t>
      </w:r>
    </w:p>
    <w:p w14:paraId="686B70CE" w14:textId="77777777" w:rsidR="003928E6" w:rsidRPr="00292D3B" w:rsidRDefault="003928E6" w:rsidP="003928E6">
      <w:pPr>
        <w:pStyle w:val="ListParagraph"/>
        <w:numPr>
          <w:ilvl w:val="0"/>
          <w:numId w:val="6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292D3B">
        <w:rPr>
          <w:szCs w:val="24"/>
          <w:lang w:val="tr-TR"/>
        </w:rPr>
        <w:t>Özel ihtiyaçları olan öğrenciler (belgelendirilmesi şartıyla), eşit şartlarda önceliklidir.</w:t>
      </w:r>
    </w:p>
    <w:p w14:paraId="7CD382AC" w14:textId="77777777" w:rsidR="003928E6" w:rsidRPr="00292D3B" w:rsidRDefault="003928E6" w:rsidP="003928E6">
      <w:pPr>
        <w:pStyle w:val="ListParagraph"/>
        <w:numPr>
          <w:ilvl w:val="0"/>
          <w:numId w:val="6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292D3B">
        <w:rPr>
          <w:szCs w:val="24"/>
          <w:lang w:val="tr-TR"/>
        </w:rPr>
        <w:t>Burs almaya hak kazanan adaylarla, bursun kullanım şartlarını, karşılıklı hak ve yükümlülükleri belirleyen ayrı bir sözleşme imzalanacaktır.</w:t>
      </w:r>
    </w:p>
    <w:p w14:paraId="5948F9A4" w14:textId="77777777" w:rsidR="003928E6" w:rsidRPr="00407CD8" w:rsidRDefault="003928E6" w:rsidP="003928E6">
      <w:pPr>
        <w:numPr>
          <w:ilvl w:val="0"/>
          <w:numId w:val="6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407CD8">
        <w:rPr>
          <w:szCs w:val="24"/>
          <w:lang w:val="tr-TR"/>
        </w:rPr>
        <w:t>Adayların sıralaması şu kriterlere göre yapılır:</w:t>
      </w:r>
      <w:r w:rsidRPr="00407CD8">
        <w:rPr>
          <w:szCs w:val="24"/>
          <w:lang w:val="tr-TR"/>
        </w:rPr>
        <w:br/>
        <w:t>a) Akademik başarı: en fazla 50 puan</w:t>
      </w:r>
      <w:r w:rsidRPr="00407CD8">
        <w:rPr>
          <w:szCs w:val="24"/>
          <w:lang w:val="tr-TR"/>
        </w:rPr>
        <w:br/>
        <w:t>b) III., IV., V. ve VI. sınıf öğrencilerine her yıl için +2 ek puan verilir</w:t>
      </w:r>
    </w:p>
    <w:p w14:paraId="5F9DFDD7" w14:textId="77777777" w:rsidR="003928E6" w:rsidRPr="00407CD8" w:rsidRDefault="003928E6" w:rsidP="003928E6">
      <w:pPr>
        <w:numPr>
          <w:ilvl w:val="0"/>
          <w:numId w:val="6"/>
        </w:numPr>
        <w:spacing w:before="100" w:beforeAutospacing="1" w:after="100" w:afterAutospacing="1"/>
        <w:ind w:left="540" w:hanging="540"/>
        <w:rPr>
          <w:szCs w:val="24"/>
          <w:lang w:val="tr-TR"/>
        </w:rPr>
      </w:pPr>
      <w:r w:rsidRPr="00407CD8">
        <w:rPr>
          <w:szCs w:val="24"/>
          <w:lang w:val="tr-TR"/>
        </w:rPr>
        <w:t>Akademik başarıya göre puanlama:</w:t>
      </w:r>
      <w:r w:rsidRPr="00407CD8">
        <w:rPr>
          <w:szCs w:val="24"/>
          <w:lang w:val="tr-TR"/>
        </w:rPr>
        <w:br/>
        <w:t>a) Not ortalaması 10 → 50 puan</w:t>
      </w:r>
      <w:r w:rsidRPr="00407CD8">
        <w:rPr>
          <w:szCs w:val="24"/>
          <w:lang w:val="tr-TR"/>
        </w:rPr>
        <w:br/>
        <w:t>b) 9 → 40 puan</w:t>
      </w:r>
      <w:r w:rsidRPr="00407CD8">
        <w:rPr>
          <w:szCs w:val="24"/>
          <w:lang w:val="tr-TR"/>
        </w:rPr>
        <w:br/>
        <w:t>c) 8 → 30 puan</w:t>
      </w:r>
      <w:r w:rsidRPr="00407CD8">
        <w:rPr>
          <w:szCs w:val="24"/>
          <w:lang w:val="tr-TR"/>
        </w:rPr>
        <w:br/>
        <w:t>d) 7.5 → 25 puan</w:t>
      </w:r>
    </w:p>
    <w:p w14:paraId="4B200536" w14:textId="77777777" w:rsidR="003928E6" w:rsidRPr="00292D3B" w:rsidRDefault="003928E6" w:rsidP="003928E6">
      <w:pPr>
        <w:ind w:left="360" w:hanging="360"/>
        <w:jc w:val="both"/>
        <w:rPr>
          <w:lang w:val="tr-TR"/>
        </w:rPr>
      </w:pPr>
    </w:p>
    <w:p w14:paraId="2674B5DF" w14:textId="77777777" w:rsidR="003928E6" w:rsidRPr="00292D3B" w:rsidRDefault="003928E6" w:rsidP="003928E6">
      <w:pPr>
        <w:pStyle w:val="BodyText"/>
        <w:spacing w:before="10" w:line="276" w:lineRule="auto"/>
        <w:rPr>
          <w:b/>
          <w:szCs w:val="20"/>
          <w:lang w:val="tr-TR" w:eastAsia="en-US" w:bidi="ar-SA"/>
        </w:rPr>
      </w:pPr>
      <w:r w:rsidRPr="00292D3B">
        <w:rPr>
          <w:b/>
          <w:szCs w:val="20"/>
          <w:lang w:val="tr-TR" w:eastAsia="en-US" w:bidi="ar-SA"/>
        </w:rPr>
        <w:t>Örneğin, 8,4 ortalama not için aday 34 puan, 8,8 için 38 puan; 9,4 ortalama not için aday 44 puan, 9,8 için ise 48 puan kazanır.</w:t>
      </w:r>
    </w:p>
    <w:p w14:paraId="6671E9E7" w14:textId="77777777" w:rsidR="003928E6" w:rsidRPr="00292D3B" w:rsidRDefault="003928E6" w:rsidP="003928E6">
      <w:pPr>
        <w:pStyle w:val="BodyText"/>
        <w:spacing w:before="10" w:line="276" w:lineRule="auto"/>
        <w:rPr>
          <w:sz w:val="30"/>
          <w:lang w:val="tr-TR"/>
        </w:rPr>
      </w:pPr>
      <w:r w:rsidRPr="00292D3B">
        <w:rPr>
          <w:b/>
          <w:szCs w:val="20"/>
          <w:lang w:val="tr-TR" w:eastAsia="en-US" w:bidi="ar-SA"/>
        </w:rPr>
        <w:t>16. Belirli bir profilde burs için başvuran/yararlanıcı olmaması durumunda, değerlendirme komitesi bursları öncelikli profillere yeniden tahsis etme hakkına sahiptir.</w:t>
      </w:r>
    </w:p>
    <w:p w14:paraId="3B271E1B" w14:textId="77777777" w:rsidR="003928E6" w:rsidRPr="00292D3B" w:rsidRDefault="003928E6" w:rsidP="003928E6">
      <w:pPr>
        <w:pStyle w:val="BodyText"/>
        <w:spacing w:line="276" w:lineRule="auto"/>
        <w:ind w:left="5760" w:firstLine="720"/>
        <w:rPr>
          <w:bCs/>
          <w:lang w:val="tr-TR"/>
        </w:rPr>
      </w:pPr>
      <w:r w:rsidRPr="00292D3B">
        <w:rPr>
          <w:lang w:val="tr-TR"/>
        </w:rPr>
        <w:t xml:space="preserve">      </w:t>
      </w:r>
    </w:p>
    <w:p w14:paraId="66BACDD2" w14:textId="77777777" w:rsidR="003928E6" w:rsidRPr="00292D3B" w:rsidRDefault="003928E6" w:rsidP="003928E6">
      <w:pPr>
        <w:pStyle w:val="BodyText"/>
        <w:spacing w:line="276" w:lineRule="auto"/>
        <w:ind w:left="5040" w:firstLine="720"/>
        <w:rPr>
          <w:bCs/>
          <w:lang w:val="tr-TR"/>
        </w:rPr>
      </w:pPr>
    </w:p>
    <w:p w14:paraId="23AB0570" w14:textId="77777777" w:rsidR="003928E6" w:rsidRDefault="003928E6"/>
    <w:sectPr w:rsidR="003928E6" w:rsidSect="008F0768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764"/>
    <w:multiLevelType w:val="hybridMultilevel"/>
    <w:tmpl w:val="8F6827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46568"/>
    <w:multiLevelType w:val="hybridMultilevel"/>
    <w:tmpl w:val="41385168"/>
    <w:lvl w:ilvl="0" w:tplc="B51806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9E62180"/>
    <w:multiLevelType w:val="hybridMultilevel"/>
    <w:tmpl w:val="D5944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D7B"/>
    <w:multiLevelType w:val="multilevel"/>
    <w:tmpl w:val="60E6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67235"/>
    <w:multiLevelType w:val="hybridMultilevel"/>
    <w:tmpl w:val="329E489C"/>
    <w:lvl w:ilvl="0" w:tplc="D3A279B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10A50"/>
    <w:multiLevelType w:val="multilevel"/>
    <w:tmpl w:val="9728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303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277447">
    <w:abstractNumId w:val="1"/>
  </w:num>
  <w:num w:numId="3" w16cid:durableId="2142451946">
    <w:abstractNumId w:val="2"/>
  </w:num>
  <w:num w:numId="4" w16cid:durableId="1441875270">
    <w:abstractNumId w:val="5"/>
  </w:num>
  <w:num w:numId="5" w16cid:durableId="12999485">
    <w:abstractNumId w:val="3"/>
  </w:num>
  <w:num w:numId="6" w16cid:durableId="68212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52"/>
    <w:rsid w:val="00072A55"/>
    <w:rsid w:val="003928E6"/>
    <w:rsid w:val="00686065"/>
    <w:rsid w:val="00861148"/>
    <w:rsid w:val="008F0768"/>
    <w:rsid w:val="00A40652"/>
    <w:rsid w:val="00C47FF2"/>
    <w:rsid w:val="00C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6EF0"/>
  <w15:chartTrackingRefBased/>
  <w15:docId w15:val="{806A2BC1-4A63-471D-8D63-5B9A9DA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5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52"/>
    <w:rPr>
      <w:rFonts w:eastAsiaTheme="majorEastAsia" w:cstheme="majorBidi"/>
      <w:color w:val="2E74B5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52"/>
    <w:rPr>
      <w:rFonts w:eastAsiaTheme="majorEastAsia" w:cstheme="majorBidi"/>
      <w:i/>
      <w:iCs/>
      <w:color w:val="2E74B5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52"/>
    <w:rPr>
      <w:rFonts w:eastAsiaTheme="majorEastAsia" w:cstheme="majorBidi"/>
      <w:color w:val="2E74B5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52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52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52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52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A40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52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52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A4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52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A4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52"/>
    <w:rPr>
      <w:i/>
      <w:iCs/>
      <w:color w:val="2E74B5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A40652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076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F0768"/>
    <w:pPr>
      <w:widowControl w:val="0"/>
      <w:autoSpaceDE w:val="0"/>
      <w:autoSpaceDN w:val="0"/>
    </w:pPr>
    <w:rPr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8F0768"/>
    <w:rPr>
      <w:rFonts w:ascii="Times New Roman" w:eastAsia="Times New Roman" w:hAnsi="Times New Roman" w:cs="Times New Roman"/>
      <w:kern w:val="0"/>
      <w:sz w:val="24"/>
      <w:szCs w:val="24"/>
      <w:lang w:val="sq-AL" w:eastAsia="sq-AL" w:bidi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2788</Words>
  <Characters>15895</Characters>
  <Application>Microsoft Office Word</Application>
  <DocSecurity>0</DocSecurity>
  <Lines>132</Lines>
  <Paragraphs>37</Paragraphs>
  <ScaleCrop>false</ScaleCrop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5</cp:revision>
  <dcterms:created xsi:type="dcterms:W3CDTF">2026-06-03T13:08:00Z</dcterms:created>
  <dcterms:modified xsi:type="dcterms:W3CDTF">2026-06-03T13:09:00Z</dcterms:modified>
</cp:coreProperties>
</file>