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5474E" w14:textId="393737B7" w:rsidR="0089123F" w:rsidRPr="00B21E77" w:rsidRDefault="0089123F" w:rsidP="00987EA0">
      <w:pPr>
        <w:tabs>
          <w:tab w:val="center" w:pos="4590"/>
        </w:tabs>
        <w:rPr>
          <w:b/>
          <w:bCs/>
          <w:color w:val="0000FF"/>
        </w:rPr>
      </w:pPr>
      <w:r w:rsidRPr="00B21E77">
        <w:rPr>
          <w:noProof/>
          <w:color w:val="0000FF"/>
        </w:rPr>
        <w:drawing>
          <wp:anchor distT="0" distB="0" distL="114300" distR="114300" simplePos="0" relativeHeight="251659264" behindDoc="1" locked="0" layoutInCell="1" allowOverlap="1" wp14:anchorId="6AAE146E" wp14:editId="095BD384">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B21E77">
        <w:rPr>
          <w:b/>
          <w:bCs/>
          <w:color w:val="0000FF"/>
        </w:rPr>
        <w:t xml:space="preserve">                                                                                        </w:t>
      </w:r>
      <w:r w:rsidRPr="00B21E77">
        <w:rPr>
          <w:color w:val="0000FF"/>
        </w:rPr>
        <w:t xml:space="preserve">                                       </w:t>
      </w:r>
      <w:r w:rsidR="00987EA0" w:rsidRPr="00B21E77">
        <w:rPr>
          <w:b/>
          <w:bCs/>
          <w:noProof/>
          <w:color w:val="0000FF"/>
        </w:rPr>
        <w:drawing>
          <wp:inline distT="0" distB="0" distL="0" distR="0" wp14:anchorId="16612FB7" wp14:editId="7B421CDB">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B21E77">
        <w:rPr>
          <w:color w:val="0000FF"/>
        </w:rPr>
        <w:t xml:space="preserve">                                                                                                  </w:t>
      </w:r>
    </w:p>
    <w:p w14:paraId="14BD4837" w14:textId="77777777" w:rsidR="0089123F" w:rsidRPr="00B21E77" w:rsidRDefault="0089123F" w:rsidP="0089123F">
      <w:pPr>
        <w:jc w:val="both"/>
        <w:rPr>
          <w:b/>
          <w:bCs/>
          <w:color w:val="0000FF"/>
        </w:rPr>
      </w:pPr>
    </w:p>
    <w:p w14:paraId="3C882765" w14:textId="7EE3FAEC" w:rsidR="0089123F" w:rsidRPr="00B21E77" w:rsidRDefault="0089123F" w:rsidP="0089123F">
      <w:pPr>
        <w:jc w:val="both"/>
        <w:rPr>
          <w:b/>
          <w:bCs/>
          <w:color w:val="0000FF"/>
        </w:rPr>
      </w:pPr>
      <w:r w:rsidRPr="00B21E77">
        <w:rPr>
          <w:b/>
          <w:bCs/>
          <w:color w:val="0000FF"/>
        </w:rPr>
        <w:t xml:space="preserve">Republika e Kosovës                                                                                      </w:t>
      </w:r>
      <w:r w:rsidR="00987EA0" w:rsidRPr="00B21E77">
        <w:rPr>
          <w:b/>
          <w:bCs/>
          <w:color w:val="0000FF"/>
        </w:rPr>
        <w:t xml:space="preserve">     </w:t>
      </w:r>
      <w:r w:rsidRPr="00B21E77">
        <w:rPr>
          <w:b/>
          <w:bCs/>
          <w:color w:val="0000FF"/>
        </w:rPr>
        <w:t>Komuna e Prizrenit</w:t>
      </w:r>
    </w:p>
    <w:p w14:paraId="4E5C171F" w14:textId="2866F5B0" w:rsidR="0089123F" w:rsidRPr="00B21E77" w:rsidRDefault="0089123F" w:rsidP="0089123F">
      <w:pPr>
        <w:pBdr>
          <w:bottom w:val="single" w:sz="4" w:space="1" w:color="auto"/>
        </w:pBdr>
        <w:jc w:val="both"/>
        <w:rPr>
          <w:b/>
          <w:bCs/>
          <w:color w:val="0000FF"/>
        </w:rPr>
      </w:pPr>
      <w:r w:rsidRPr="00B21E77">
        <w:rPr>
          <w:b/>
          <w:bCs/>
          <w:color w:val="0000FF"/>
        </w:rPr>
        <w:t xml:space="preserve">Republika Kosova                                                                                        </w:t>
      </w:r>
      <w:r w:rsidR="00987EA0" w:rsidRPr="00B21E77">
        <w:rPr>
          <w:b/>
          <w:bCs/>
          <w:color w:val="0000FF"/>
        </w:rPr>
        <w:t xml:space="preserve">  </w:t>
      </w:r>
      <w:r w:rsidRPr="00B21E77">
        <w:rPr>
          <w:b/>
          <w:bCs/>
          <w:color w:val="0000FF"/>
        </w:rPr>
        <w:t xml:space="preserve"> Opština Prizren</w:t>
      </w:r>
    </w:p>
    <w:p w14:paraId="0D4C5547" w14:textId="4EE01543" w:rsidR="0089123F" w:rsidRPr="00B21E77" w:rsidRDefault="0089123F" w:rsidP="00987EA0">
      <w:pPr>
        <w:pBdr>
          <w:bottom w:val="single" w:sz="4" w:space="1" w:color="auto"/>
        </w:pBdr>
        <w:tabs>
          <w:tab w:val="left" w:pos="7200"/>
          <w:tab w:val="left" w:pos="7290"/>
          <w:tab w:val="left" w:pos="7380"/>
        </w:tabs>
        <w:jc w:val="both"/>
        <w:rPr>
          <w:b/>
          <w:bCs/>
          <w:color w:val="0000FF"/>
        </w:rPr>
      </w:pPr>
      <w:r w:rsidRPr="00B21E77">
        <w:rPr>
          <w:b/>
          <w:bCs/>
          <w:color w:val="0000FF"/>
        </w:rPr>
        <w:t xml:space="preserve">Kosova Cumhuriyeti                                                                                     </w:t>
      </w:r>
      <w:r w:rsidR="00987EA0" w:rsidRPr="00B21E77">
        <w:rPr>
          <w:b/>
          <w:bCs/>
          <w:color w:val="0000FF"/>
        </w:rPr>
        <w:t xml:space="preserve">  </w:t>
      </w:r>
      <w:r w:rsidRPr="00B21E77">
        <w:rPr>
          <w:b/>
          <w:bCs/>
          <w:color w:val="0000FF"/>
        </w:rPr>
        <w:t>Prizren Belediyesi</w:t>
      </w:r>
    </w:p>
    <w:p w14:paraId="4470351F" w14:textId="77777777" w:rsidR="0089123F" w:rsidRPr="00B21E77" w:rsidRDefault="0089123F" w:rsidP="0089123F">
      <w:pPr>
        <w:pBdr>
          <w:bottom w:val="single" w:sz="4" w:space="1" w:color="auto"/>
        </w:pBdr>
        <w:jc w:val="both"/>
        <w:rPr>
          <w:b/>
          <w:bCs/>
          <w:color w:val="0000FF"/>
        </w:rPr>
      </w:pPr>
    </w:p>
    <w:p w14:paraId="2D9DC7DD" w14:textId="77777777" w:rsidR="00050F7C" w:rsidRPr="00B21E77" w:rsidRDefault="00050F7C" w:rsidP="0089123F">
      <w:pPr>
        <w:spacing w:line="360" w:lineRule="auto"/>
        <w:rPr>
          <w:b/>
          <w:sz w:val="36"/>
          <w:szCs w:val="36"/>
        </w:rPr>
      </w:pPr>
    </w:p>
    <w:p w14:paraId="1909309F" w14:textId="77777777" w:rsidR="00050F7C" w:rsidRPr="00B21E77" w:rsidRDefault="00050F7C" w:rsidP="00050F7C">
      <w:pPr>
        <w:spacing w:line="360" w:lineRule="auto"/>
        <w:jc w:val="center"/>
        <w:rPr>
          <w:b/>
          <w:sz w:val="36"/>
          <w:szCs w:val="36"/>
        </w:rPr>
      </w:pPr>
    </w:p>
    <w:p w14:paraId="109AF43E" w14:textId="77777777" w:rsidR="00050F7C" w:rsidRPr="00B21E77" w:rsidRDefault="00050F7C" w:rsidP="00050F7C">
      <w:pPr>
        <w:spacing w:line="360" w:lineRule="auto"/>
        <w:jc w:val="center"/>
        <w:rPr>
          <w:b/>
          <w:sz w:val="36"/>
          <w:szCs w:val="36"/>
        </w:rPr>
      </w:pPr>
    </w:p>
    <w:p w14:paraId="2398B602" w14:textId="77777777" w:rsidR="00050F7C" w:rsidRPr="00B21E77" w:rsidRDefault="00050F7C" w:rsidP="00050F7C">
      <w:pPr>
        <w:spacing w:line="360" w:lineRule="auto"/>
        <w:jc w:val="center"/>
        <w:rPr>
          <w:b/>
          <w:sz w:val="36"/>
          <w:szCs w:val="36"/>
        </w:rPr>
      </w:pPr>
    </w:p>
    <w:p w14:paraId="11095DA3" w14:textId="77777777" w:rsidR="00A31827" w:rsidRPr="00B21E77" w:rsidRDefault="00A31827" w:rsidP="00050F7C">
      <w:pPr>
        <w:spacing w:line="360" w:lineRule="auto"/>
        <w:jc w:val="center"/>
        <w:rPr>
          <w:b/>
          <w:sz w:val="36"/>
          <w:szCs w:val="36"/>
        </w:rPr>
      </w:pPr>
    </w:p>
    <w:p w14:paraId="348B2925" w14:textId="77777777" w:rsidR="00050F7C" w:rsidRPr="00B21E77" w:rsidRDefault="00050F7C" w:rsidP="00050F7C">
      <w:pPr>
        <w:spacing w:line="360" w:lineRule="auto"/>
        <w:jc w:val="center"/>
        <w:rPr>
          <w:b/>
          <w:sz w:val="36"/>
          <w:szCs w:val="36"/>
        </w:rPr>
      </w:pPr>
    </w:p>
    <w:p w14:paraId="6BCA9CCD" w14:textId="77777777" w:rsidR="002A301D" w:rsidRPr="00B21E77" w:rsidRDefault="00050F7C" w:rsidP="002A301D">
      <w:pPr>
        <w:jc w:val="center"/>
        <w:rPr>
          <w:b/>
          <w:bCs/>
          <w:sz w:val="36"/>
          <w:szCs w:val="36"/>
        </w:rPr>
      </w:pPr>
      <w:r w:rsidRPr="00B21E77">
        <w:rPr>
          <w:b/>
          <w:bCs/>
          <w:sz w:val="36"/>
          <w:szCs w:val="36"/>
        </w:rPr>
        <w:t xml:space="preserve">Procesverbali nga mbajtja e </w:t>
      </w:r>
      <w:r w:rsidR="00B868B7" w:rsidRPr="00B21E77">
        <w:rPr>
          <w:b/>
          <w:bCs/>
          <w:sz w:val="36"/>
          <w:szCs w:val="36"/>
        </w:rPr>
        <w:t xml:space="preserve">dëgjimit publik </w:t>
      </w:r>
      <w:r w:rsidR="002A301D" w:rsidRPr="00B21E77">
        <w:rPr>
          <w:b/>
          <w:bCs/>
          <w:sz w:val="36"/>
          <w:szCs w:val="36"/>
        </w:rPr>
        <w:t>me Qytetarë, Kryetarë/e të këshillave të lagjeve dhe fshatrave të Komunës së Prizrenit për hartimin e buxhetit për vitin 2027 dhe KAB 2028/2029</w:t>
      </w:r>
    </w:p>
    <w:p w14:paraId="18EC8AE4" w14:textId="56EE6785" w:rsidR="00B868B7" w:rsidRPr="00B21E77" w:rsidRDefault="00B868B7" w:rsidP="004A76E0">
      <w:pPr>
        <w:jc w:val="center"/>
        <w:rPr>
          <w:b/>
          <w:bCs/>
          <w:sz w:val="36"/>
          <w:szCs w:val="36"/>
        </w:rPr>
      </w:pPr>
    </w:p>
    <w:p w14:paraId="19B9017E" w14:textId="77777777" w:rsidR="00B868B7" w:rsidRPr="00B21E77" w:rsidRDefault="00B868B7" w:rsidP="004A76E0">
      <w:pPr>
        <w:jc w:val="center"/>
        <w:rPr>
          <w:b/>
          <w:bCs/>
          <w:sz w:val="36"/>
          <w:szCs w:val="36"/>
        </w:rPr>
      </w:pPr>
    </w:p>
    <w:p w14:paraId="59B62FAE" w14:textId="302AD13D" w:rsidR="00050F7C" w:rsidRPr="00B21E77" w:rsidRDefault="00050F7C" w:rsidP="000C0ADB">
      <w:pPr>
        <w:jc w:val="center"/>
      </w:pPr>
    </w:p>
    <w:p w14:paraId="3D500BBD" w14:textId="77777777" w:rsidR="00050F7C" w:rsidRPr="00B21E77" w:rsidRDefault="00050F7C" w:rsidP="00050F7C">
      <w:pPr>
        <w:spacing w:line="360" w:lineRule="auto"/>
        <w:jc w:val="center"/>
        <w:rPr>
          <w:b/>
          <w:sz w:val="36"/>
          <w:szCs w:val="36"/>
        </w:rPr>
      </w:pPr>
    </w:p>
    <w:p w14:paraId="42DF3038" w14:textId="77777777" w:rsidR="00050F7C" w:rsidRPr="00B21E77" w:rsidRDefault="00050F7C" w:rsidP="00050F7C">
      <w:pPr>
        <w:spacing w:line="360" w:lineRule="auto"/>
        <w:jc w:val="center"/>
        <w:rPr>
          <w:b/>
          <w:sz w:val="36"/>
          <w:szCs w:val="36"/>
        </w:rPr>
      </w:pPr>
    </w:p>
    <w:p w14:paraId="0749B707" w14:textId="77777777" w:rsidR="00050F7C" w:rsidRPr="00B21E77" w:rsidRDefault="00050F7C" w:rsidP="00050F7C">
      <w:pPr>
        <w:spacing w:line="360" w:lineRule="auto"/>
        <w:jc w:val="center"/>
        <w:rPr>
          <w:b/>
          <w:sz w:val="36"/>
          <w:szCs w:val="36"/>
        </w:rPr>
      </w:pPr>
    </w:p>
    <w:p w14:paraId="31FF437D" w14:textId="77777777" w:rsidR="00050F7C" w:rsidRPr="00B21E77" w:rsidRDefault="00050F7C" w:rsidP="00050F7C">
      <w:pPr>
        <w:spacing w:line="360" w:lineRule="auto"/>
        <w:jc w:val="center"/>
        <w:rPr>
          <w:b/>
          <w:sz w:val="36"/>
          <w:szCs w:val="36"/>
        </w:rPr>
      </w:pPr>
    </w:p>
    <w:p w14:paraId="6A919179" w14:textId="77777777" w:rsidR="00050F7C" w:rsidRPr="00B21E77" w:rsidRDefault="00050F7C" w:rsidP="0089123F">
      <w:pPr>
        <w:spacing w:line="360" w:lineRule="auto"/>
        <w:rPr>
          <w:b/>
          <w:sz w:val="36"/>
          <w:szCs w:val="36"/>
        </w:rPr>
      </w:pPr>
    </w:p>
    <w:p w14:paraId="639FF0BE" w14:textId="77777777" w:rsidR="0089123F" w:rsidRPr="00B21E77" w:rsidRDefault="0089123F" w:rsidP="0089123F">
      <w:pPr>
        <w:spacing w:line="360" w:lineRule="auto"/>
        <w:rPr>
          <w:b/>
          <w:color w:val="000000"/>
          <w:sz w:val="36"/>
          <w:szCs w:val="36"/>
          <w:shd w:val="clear" w:color="auto" w:fill="FFFFFF"/>
        </w:rPr>
      </w:pPr>
    </w:p>
    <w:p w14:paraId="6097086A" w14:textId="77777777" w:rsidR="00987EA0" w:rsidRPr="00B21E77" w:rsidRDefault="00987EA0" w:rsidP="0089123F">
      <w:pPr>
        <w:spacing w:line="360" w:lineRule="auto"/>
        <w:rPr>
          <w:b/>
          <w:color w:val="000000"/>
          <w:sz w:val="36"/>
          <w:szCs w:val="36"/>
          <w:shd w:val="clear" w:color="auto" w:fill="FFFFFF"/>
        </w:rPr>
      </w:pPr>
    </w:p>
    <w:p w14:paraId="6D86CD0F" w14:textId="77777777" w:rsidR="00050F7C" w:rsidRPr="00B21E77" w:rsidRDefault="00050F7C" w:rsidP="00050F7C">
      <w:pPr>
        <w:spacing w:line="360" w:lineRule="auto"/>
        <w:jc w:val="both"/>
        <w:rPr>
          <w:color w:val="000000"/>
          <w:shd w:val="clear" w:color="auto" w:fill="FFFFFF"/>
        </w:rPr>
      </w:pPr>
    </w:p>
    <w:p w14:paraId="0AAA1079" w14:textId="77777777" w:rsidR="0089123F" w:rsidRPr="00B21E77" w:rsidRDefault="0089123F" w:rsidP="00050F7C">
      <w:pPr>
        <w:spacing w:line="360" w:lineRule="auto"/>
        <w:jc w:val="both"/>
        <w:rPr>
          <w:b/>
        </w:rPr>
      </w:pPr>
    </w:p>
    <w:p w14:paraId="654BFD16" w14:textId="77777777" w:rsidR="00A70F3A" w:rsidRPr="00B21E77" w:rsidRDefault="00A70F3A" w:rsidP="00A70F3A">
      <w:pPr>
        <w:spacing w:line="360" w:lineRule="auto"/>
        <w:jc w:val="both"/>
        <w:rPr>
          <w:bCs/>
          <w:noProof/>
        </w:rPr>
      </w:pPr>
      <w:r w:rsidRPr="00B21E77">
        <w:rPr>
          <w:bCs/>
          <w:noProof/>
        </w:rPr>
        <w:t>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Prizrenit për vitin 2027 dhe Kornizës Afatmesme Buxhetore (KAB) për periudhën 2028–2029. Qëllimi i këtij dëgjimi publik ishte informimi i qytetarëve dhe palëve të interesit mbi orientimet kryesore buxhetore të komunës, si dhe mbledhja e propozimeve, sugjerimeve dhe vërejtjeve të tyre në funksion të planifikimit sa më transparent, efikas dhe gjithëpërfshirës të buxhetit komunal dhe dokumenteve strategjike financiare.</w:t>
      </w:r>
    </w:p>
    <w:p w14:paraId="2F392430" w14:textId="77777777" w:rsidR="00A70F3A" w:rsidRPr="00B21E77" w:rsidRDefault="00A70F3A" w:rsidP="00A70F3A">
      <w:pPr>
        <w:spacing w:line="360" w:lineRule="auto"/>
        <w:jc w:val="both"/>
        <w:rPr>
          <w:bCs/>
          <w:noProof/>
        </w:rPr>
      </w:pPr>
    </w:p>
    <w:p w14:paraId="3E2E0E31" w14:textId="77777777" w:rsidR="00A70F3A" w:rsidRPr="00B21E77" w:rsidRDefault="00A70F3A" w:rsidP="00A70F3A">
      <w:pPr>
        <w:spacing w:line="360" w:lineRule="auto"/>
        <w:jc w:val="both"/>
        <w:rPr>
          <w:bCs/>
          <w:noProof/>
        </w:rPr>
      </w:pPr>
      <w:r w:rsidRPr="00B21E77">
        <w:rPr>
          <w:bCs/>
          <w:noProof/>
        </w:rPr>
        <w:t>Ky procesverbal hartohet me qëllim të dokumentimit të rrjedhës së dëgjimit publik, evidentimit të pjesëmarrjes së palëve të interesit, si dhe pasqyrimit të kontributit të qytetarëve përmes propozimeve, sugjerimeve dhe vërejtjeve të paraqitura gjatë këtij takimi,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07E355F4" w14:textId="77777777" w:rsidR="00A70F3A" w:rsidRPr="00B21E77" w:rsidRDefault="00A70F3A" w:rsidP="00A70F3A">
      <w:pPr>
        <w:spacing w:line="360" w:lineRule="auto"/>
        <w:jc w:val="both"/>
        <w:rPr>
          <w:bCs/>
          <w:noProof/>
        </w:rPr>
      </w:pPr>
    </w:p>
    <w:p w14:paraId="54A4F07E" w14:textId="25FA45A0" w:rsidR="00E573FD" w:rsidRPr="00B21E77" w:rsidRDefault="00A70F3A" w:rsidP="00A70F3A">
      <w:pPr>
        <w:spacing w:line="360" w:lineRule="auto"/>
        <w:jc w:val="both"/>
        <w:rPr>
          <w:bCs/>
          <w:noProof/>
        </w:rPr>
      </w:pPr>
      <w:r w:rsidRPr="00B21E77">
        <w:rPr>
          <w:bCs/>
          <w:noProof/>
        </w:rPr>
        <w:t>Dëgjimi publik u mbajt në kuadër të angazhimeve të Komunës së Prizrenit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sa më mirë nevojat reale të komunitetit.</w:t>
      </w:r>
    </w:p>
    <w:p w14:paraId="676A97CE" w14:textId="77777777" w:rsidR="0089123F" w:rsidRPr="00B21E77" w:rsidRDefault="0089123F" w:rsidP="00B14916">
      <w:pPr>
        <w:spacing w:line="360" w:lineRule="auto"/>
        <w:jc w:val="both"/>
        <w:rPr>
          <w:b/>
        </w:rPr>
      </w:pPr>
    </w:p>
    <w:p w14:paraId="036BE076" w14:textId="77777777" w:rsidR="0089123F" w:rsidRPr="00B21E77" w:rsidRDefault="0089123F" w:rsidP="00B14916">
      <w:pPr>
        <w:spacing w:line="360" w:lineRule="auto"/>
        <w:jc w:val="both"/>
        <w:rPr>
          <w:b/>
        </w:rPr>
      </w:pPr>
    </w:p>
    <w:p w14:paraId="6DCE2ABF" w14:textId="77777777" w:rsidR="00B14916" w:rsidRPr="00B21E77" w:rsidRDefault="00B14916" w:rsidP="00B14916">
      <w:pPr>
        <w:spacing w:line="360" w:lineRule="auto"/>
        <w:jc w:val="both"/>
        <w:rPr>
          <w:b/>
        </w:rPr>
      </w:pPr>
    </w:p>
    <w:p w14:paraId="3FB19888" w14:textId="77777777" w:rsidR="00A70F3A" w:rsidRPr="00B21E77" w:rsidRDefault="00A70F3A" w:rsidP="00B14916">
      <w:pPr>
        <w:spacing w:line="360" w:lineRule="auto"/>
        <w:jc w:val="both"/>
        <w:rPr>
          <w:b/>
        </w:rPr>
      </w:pPr>
    </w:p>
    <w:p w14:paraId="69330A39" w14:textId="77777777" w:rsidR="00B14916" w:rsidRPr="00B21E77" w:rsidRDefault="00B14916" w:rsidP="00B14916">
      <w:pPr>
        <w:spacing w:line="360" w:lineRule="auto"/>
        <w:jc w:val="both"/>
        <w:rPr>
          <w:b/>
        </w:rPr>
      </w:pPr>
    </w:p>
    <w:p w14:paraId="5F8F73DC" w14:textId="77777777" w:rsidR="00B14916" w:rsidRPr="00B21E77" w:rsidRDefault="00B14916" w:rsidP="00B14916">
      <w:pPr>
        <w:spacing w:line="360" w:lineRule="auto"/>
        <w:jc w:val="both"/>
        <w:rPr>
          <w:b/>
        </w:rPr>
      </w:pPr>
    </w:p>
    <w:p w14:paraId="095C68F7" w14:textId="77777777" w:rsidR="00B14916" w:rsidRPr="00B21E77" w:rsidRDefault="00B14916" w:rsidP="00B14916">
      <w:pPr>
        <w:spacing w:line="360" w:lineRule="auto"/>
        <w:jc w:val="both"/>
        <w:rPr>
          <w:b/>
        </w:rPr>
      </w:pPr>
    </w:p>
    <w:p w14:paraId="08B4F9A5" w14:textId="77777777" w:rsidR="00B14916" w:rsidRPr="00B21E77" w:rsidRDefault="00B14916" w:rsidP="00B14916">
      <w:pPr>
        <w:spacing w:line="360" w:lineRule="auto"/>
        <w:jc w:val="both"/>
        <w:rPr>
          <w:b/>
        </w:rPr>
      </w:pPr>
    </w:p>
    <w:p w14:paraId="0D1EC606" w14:textId="77777777" w:rsidR="00E573FD" w:rsidRPr="00B21E77" w:rsidRDefault="00E573FD" w:rsidP="00B14916">
      <w:pPr>
        <w:spacing w:line="360" w:lineRule="auto"/>
        <w:jc w:val="both"/>
        <w:rPr>
          <w:b/>
        </w:rPr>
      </w:pPr>
    </w:p>
    <w:p w14:paraId="1A1F4978" w14:textId="27B26F7D" w:rsidR="00050F7C" w:rsidRPr="00B21E77" w:rsidRDefault="00050F7C" w:rsidP="00B14916">
      <w:pPr>
        <w:spacing w:line="360" w:lineRule="auto"/>
        <w:jc w:val="both"/>
        <w:rPr>
          <w:b/>
        </w:rPr>
      </w:pPr>
      <w:r w:rsidRPr="00B21E77">
        <w:rPr>
          <w:b/>
        </w:rPr>
        <w:t>Publikimet:</w:t>
      </w:r>
    </w:p>
    <w:p w14:paraId="5E4B311D" w14:textId="78BD73E7" w:rsidR="005C212C" w:rsidRPr="00B21E77" w:rsidRDefault="00050F7C" w:rsidP="00B14916">
      <w:pPr>
        <w:spacing w:line="360" w:lineRule="auto"/>
        <w:jc w:val="both"/>
      </w:pPr>
      <w:r w:rsidRPr="00B21E77">
        <w:t xml:space="preserve">Publikimet janë bërë me </w:t>
      </w:r>
      <w:r w:rsidR="00E573FD" w:rsidRPr="00B21E77">
        <w:rPr>
          <w:b/>
          <w:u w:val="single"/>
        </w:rPr>
        <w:t>2</w:t>
      </w:r>
      <w:r w:rsidR="00B868B7" w:rsidRPr="00B21E77">
        <w:rPr>
          <w:b/>
          <w:u w:val="single"/>
        </w:rPr>
        <w:t>4</w:t>
      </w:r>
      <w:r w:rsidRPr="00B21E77">
        <w:rPr>
          <w:b/>
          <w:u w:val="single"/>
        </w:rPr>
        <w:t>:0</w:t>
      </w:r>
      <w:r w:rsidR="00B868B7" w:rsidRPr="00B21E77">
        <w:rPr>
          <w:b/>
          <w:u w:val="single"/>
        </w:rPr>
        <w:t>6</w:t>
      </w:r>
      <w:r w:rsidRPr="00B21E77">
        <w:rPr>
          <w:b/>
          <w:u w:val="single"/>
        </w:rPr>
        <w:t>.2026</w:t>
      </w:r>
      <w:r w:rsidRPr="00B21E77">
        <w:t xml:space="preserve"> në webfaqe zyrtare të komunës, në facebook-un e komunës: </w:t>
      </w:r>
    </w:p>
    <w:p w14:paraId="72BE8996" w14:textId="77777777" w:rsidR="002A301D" w:rsidRPr="00B21E77" w:rsidRDefault="002A301D" w:rsidP="00B14916">
      <w:pPr>
        <w:spacing w:line="360" w:lineRule="auto"/>
        <w:jc w:val="both"/>
      </w:pPr>
    </w:p>
    <w:p w14:paraId="3473058C" w14:textId="3DDD6D80" w:rsidR="0043381B" w:rsidRPr="00B21E77" w:rsidRDefault="00050F7C" w:rsidP="00B14916">
      <w:pPr>
        <w:spacing w:line="360" w:lineRule="auto"/>
        <w:jc w:val="both"/>
        <w:rPr>
          <w:color w:val="0000FF"/>
        </w:rPr>
      </w:pPr>
      <w:r w:rsidRPr="00B21E77">
        <w:t>Në webfaqe:</w:t>
      </w:r>
      <w:r w:rsidR="005F47FB" w:rsidRPr="00B21E77">
        <w:rPr>
          <w:color w:val="0000FF"/>
        </w:rPr>
        <w:t xml:space="preserve"> </w:t>
      </w:r>
    </w:p>
    <w:p w14:paraId="290A619F" w14:textId="466962B9" w:rsidR="00523DE1" w:rsidRPr="00B21E77" w:rsidRDefault="00523DE1" w:rsidP="00B14916">
      <w:pPr>
        <w:spacing w:line="360" w:lineRule="auto"/>
        <w:jc w:val="both"/>
        <w:rPr>
          <w:color w:val="0000FF"/>
        </w:rPr>
      </w:pPr>
      <w:hyperlink r:id="rId9" w:history="1">
        <w:r w:rsidRPr="00B21E77">
          <w:rPr>
            <w:rStyle w:val="Hyperlink"/>
            <w:color w:val="0000FF"/>
          </w:rPr>
          <w:t>https://prizren.rks-gov.net/wp-content/uploads/2026/06/1-Njoftim-per-Degjim-publik-me-Qytetare-Kryetare-e-te-keshillave-te-lagjeve-dhe-fshatrave-te-Komunes-se-Prizrenit.pdf</w:t>
        </w:r>
      </w:hyperlink>
      <w:r w:rsidRPr="00B21E77">
        <w:rPr>
          <w:color w:val="0000FF"/>
        </w:rPr>
        <w:t xml:space="preserve"> </w:t>
      </w:r>
    </w:p>
    <w:p w14:paraId="72D71198" w14:textId="05A818DB" w:rsidR="001D366F" w:rsidRPr="00B21E77" w:rsidRDefault="00050F7C" w:rsidP="00B14916">
      <w:pPr>
        <w:spacing w:line="360" w:lineRule="auto"/>
        <w:jc w:val="both"/>
      </w:pPr>
      <w:r w:rsidRPr="00B21E77">
        <w:t>Njoftimi si lajm në webfaqe:</w:t>
      </w:r>
      <w:r w:rsidR="001D366F" w:rsidRPr="00B21E77">
        <w:t xml:space="preserve"> </w:t>
      </w:r>
    </w:p>
    <w:p w14:paraId="6FEAEA55" w14:textId="77777777" w:rsidR="00523DE1" w:rsidRPr="00B21E77" w:rsidRDefault="00523DE1" w:rsidP="00523DE1">
      <w:pPr>
        <w:spacing w:line="360" w:lineRule="auto"/>
        <w:jc w:val="both"/>
        <w:rPr>
          <w:color w:val="0000FF"/>
        </w:rPr>
      </w:pPr>
      <w:hyperlink r:id="rId10" w:history="1">
        <w:r w:rsidRPr="00B21E77">
          <w:rPr>
            <w:rStyle w:val="Hyperlink"/>
            <w:color w:val="0000FF"/>
          </w:rPr>
          <w:t>https://prizren.rks-gov.net/news/njoftim-per-organizimin-e-degjimit-publik-me-qytetare-kryetare-e-te-keshillave-te-lagjeve-dhe-fshatrave-te-komunes-se-prizrenit-per-hartimin-e-buxhetit-per-vitin-2027-dhe-kab-2028-2029/</w:t>
        </w:r>
      </w:hyperlink>
      <w:r w:rsidRPr="00B21E77">
        <w:rPr>
          <w:color w:val="0000FF"/>
        </w:rPr>
        <w:t xml:space="preserve"> </w:t>
      </w:r>
    </w:p>
    <w:p w14:paraId="0F72BD6B" w14:textId="77777777" w:rsidR="005C212C" w:rsidRPr="00B21E77" w:rsidRDefault="005C212C" w:rsidP="00B14916">
      <w:pPr>
        <w:spacing w:line="360" w:lineRule="auto"/>
        <w:jc w:val="both"/>
      </w:pPr>
    </w:p>
    <w:p w14:paraId="30177529" w14:textId="2C6A9213" w:rsidR="004B0B26" w:rsidRPr="00B21E77" w:rsidRDefault="004B0B26" w:rsidP="00B14916">
      <w:pPr>
        <w:spacing w:line="360" w:lineRule="auto"/>
        <w:jc w:val="both"/>
      </w:pPr>
      <w:r w:rsidRPr="00B21E77">
        <w:t>Facebook:</w:t>
      </w:r>
    </w:p>
    <w:p w14:paraId="147EBD13" w14:textId="6DB2498C" w:rsidR="005C212C" w:rsidRPr="00B21E77" w:rsidRDefault="00523DE1" w:rsidP="00B14916">
      <w:pPr>
        <w:spacing w:line="360" w:lineRule="auto"/>
        <w:jc w:val="both"/>
        <w:rPr>
          <w:color w:val="0000FF"/>
        </w:rPr>
      </w:pPr>
      <w:hyperlink r:id="rId11" w:history="1">
        <w:r w:rsidRPr="00B21E77">
          <w:rPr>
            <w:rStyle w:val="Hyperlink"/>
            <w:rFonts w:eastAsia="Times New Roman"/>
            <w:color w:val="0000FF"/>
          </w:rPr>
          <w:t>https://www.facebook.com/share/p/18k8tLW7A3/</w:t>
        </w:r>
      </w:hyperlink>
      <w:r w:rsidRPr="00B21E77">
        <w:rPr>
          <w:rFonts w:eastAsia="Times New Roman"/>
          <w:color w:val="0000FF"/>
        </w:rPr>
        <w:t xml:space="preserve"> </w:t>
      </w:r>
    </w:p>
    <w:p w14:paraId="6512FF67" w14:textId="77777777" w:rsidR="008A2903" w:rsidRPr="00B21E77" w:rsidRDefault="008A2903" w:rsidP="00B14916">
      <w:pPr>
        <w:spacing w:line="360" w:lineRule="auto"/>
        <w:jc w:val="both"/>
        <w:rPr>
          <w:color w:val="0000FF"/>
        </w:rPr>
      </w:pPr>
    </w:p>
    <w:p w14:paraId="0E011285" w14:textId="3FD97588" w:rsidR="00BF5289" w:rsidRPr="00B21E77" w:rsidRDefault="00BF5289" w:rsidP="00B14916">
      <w:pPr>
        <w:spacing w:line="360" w:lineRule="auto"/>
        <w:jc w:val="both"/>
      </w:pPr>
      <w:r w:rsidRPr="00B21E77">
        <w:t>Memorandumi shpjegues:</w:t>
      </w:r>
    </w:p>
    <w:p w14:paraId="4CAFAA96" w14:textId="1DB97193" w:rsidR="00523DE1" w:rsidRPr="00B21E77" w:rsidRDefault="00523DE1" w:rsidP="00B14916">
      <w:pPr>
        <w:spacing w:line="360" w:lineRule="auto"/>
        <w:jc w:val="both"/>
        <w:rPr>
          <w:color w:val="0000FF"/>
        </w:rPr>
      </w:pPr>
      <w:hyperlink r:id="rId12" w:history="1">
        <w:r w:rsidRPr="00B21E77">
          <w:rPr>
            <w:rStyle w:val="Hyperlink"/>
            <w:color w:val="0000FF"/>
          </w:rPr>
          <w:t>https://prizren.rks-gov.net/wp-content/uploads/2026/06/Memorandum-Shpjegues-1.pdf</w:t>
        </w:r>
      </w:hyperlink>
      <w:r w:rsidRPr="00B21E77">
        <w:rPr>
          <w:color w:val="0000FF"/>
        </w:rPr>
        <w:t xml:space="preserve"> </w:t>
      </w:r>
    </w:p>
    <w:p w14:paraId="06E85FE1" w14:textId="77777777" w:rsidR="00E67DB6" w:rsidRPr="00B21E77" w:rsidRDefault="00E67DB6" w:rsidP="00B14916">
      <w:pPr>
        <w:pStyle w:val="NoSpacing"/>
        <w:spacing w:line="360" w:lineRule="auto"/>
        <w:jc w:val="both"/>
      </w:pPr>
    </w:p>
    <w:p w14:paraId="3D1E467C" w14:textId="317035C4" w:rsidR="00E67DB6" w:rsidRPr="00B21E77" w:rsidRDefault="001B39E8" w:rsidP="00B14916">
      <w:pPr>
        <w:pStyle w:val="NoSpacing"/>
        <w:spacing w:line="360" w:lineRule="auto"/>
        <w:jc w:val="both"/>
      </w:pPr>
      <w:r w:rsidRPr="00B21E77">
        <w:t>Takimi</w:t>
      </w:r>
      <w:r w:rsidR="00050F7C" w:rsidRPr="00B21E77">
        <w:t xml:space="preserve"> është mbajtur në sallën </w:t>
      </w:r>
      <w:r w:rsidR="0043381B" w:rsidRPr="00B21E77">
        <w:t>e</w:t>
      </w:r>
      <w:r w:rsidR="00E573FD" w:rsidRPr="00B21E77">
        <w:t xml:space="preserve"> mbledhjeve të Kuvendit Komunal të Prizrenit</w:t>
      </w:r>
      <w:r w:rsidR="00967545" w:rsidRPr="00B21E77">
        <w:t xml:space="preserve"> </w:t>
      </w:r>
      <w:r w:rsidR="00050F7C" w:rsidRPr="00B21E77">
        <w:t xml:space="preserve">dhe ka filluar në orën </w:t>
      </w:r>
      <w:r w:rsidR="00586051" w:rsidRPr="00B21E77">
        <w:rPr>
          <w:b/>
          <w:bCs/>
        </w:rPr>
        <w:t>10</w:t>
      </w:r>
      <w:r w:rsidR="00050F7C" w:rsidRPr="00B21E77">
        <w:rPr>
          <w:b/>
          <w:bCs/>
        </w:rPr>
        <w:t>:</w:t>
      </w:r>
      <w:r w:rsidR="00586051" w:rsidRPr="00B21E77">
        <w:rPr>
          <w:b/>
          <w:bCs/>
        </w:rPr>
        <w:t>15</w:t>
      </w:r>
      <w:r w:rsidR="00A61B4E" w:rsidRPr="00B21E77">
        <w:t>.</w:t>
      </w:r>
    </w:p>
    <w:p w14:paraId="295EA6AF" w14:textId="70D7F7E4" w:rsidR="002D5E25" w:rsidRPr="00B21E77" w:rsidRDefault="003E2792" w:rsidP="002D5E25">
      <w:pPr>
        <w:pStyle w:val="NoSpacing"/>
        <w:spacing w:line="360" w:lineRule="auto"/>
        <w:jc w:val="both"/>
        <w:rPr>
          <w:noProof/>
        </w:rPr>
      </w:pPr>
      <w:r w:rsidRPr="00B21E77">
        <w:rPr>
          <w:b/>
          <w:bCs/>
        </w:rPr>
        <w:t>Hapja e dëgjimit</w:t>
      </w:r>
      <w:r w:rsidR="002D5E25" w:rsidRPr="00B21E77">
        <w:t xml:space="preserve"> e</w:t>
      </w:r>
      <w:r w:rsidR="002D5E25" w:rsidRPr="00B21E77">
        <w:rPr>
          <w:noProof/>
        </w:rPr>
        <w:t xml:space="preserve"> dëgjimit publik është bërë nga</w:t>
      </w:r>
      <w:r w:rsidRPr="00B21E77">
        <w:rPr>
          <w:noProof/>
        </w:rPr>
        <w:t xml:space="preserve"> Ymer Berisha, udhëheqës i Njësisë për Komunikim me Publikun</w:t>
      </w:r>
      <w:r w:rsidR="002D5E25" w:rsidRPr="00B21E77">
        <w:rPr>
          <w:noProof/>
        </w:rPr>
        <w:t xml:space="preserve"> i cili tha se ju falënderoj për pjesëmarrjen në këtë Dëgjim Publik, i cili organizohet në kuadër të procesit të hartimit të Buxhetit të Komunës së Prizrenit për vitin 2027 dhe Kornizës Afatmesme Buxhetore për vitet 2028–2029.</w:t>
      </w:r>
    </w:p>
    <w:p w14:paraId="2F2D53DB" w14:textId="77777777" w:rsidR="002D5E25" w:rsidRPr="00B21E77" w:rsidRDefault="002D5E25" w:rsidP="002D5E25">
      <w:pPr>
        <w:pStyle w:val="NoSpacing"/>
        <w:spacing w:line="360" w:lineRule="auto"/>
        <w:jc w:val="both"/>
        <w:rPr>
          <w:noProof/>
        </w:rPr>
      </w:pPr>
      <w:r w:rsidRPr="00B21E77">
        <w:rPr>
          <w:noProof/>
        </w:rPr>
        <w:t>Roli juaj si përfaqësues të drejtpërdrejtë të qytetarëve është i një rëndësie të veçantë në këtë proces, pasi ju njihni nga afër nevojat, kërkesat dhe prioritetet e lagjeve dhe fshatrave që përfaqësoni. Përmes këtij takimi synojmë të dëgjojmë propozimet tuaja, të diskutojmë për projektet prioritare dhe të sigurohemi që planifikimi buxhetor të reflektojë sa më mirë nevojat reale të komuniteteve lokale.</w:t>
      </w:r>
    </w:p>
    <w:p w14:paraId="78F6B6F9" w14:textId="77777777" w:rsidR="002D5E25" w:rsidRPr="00B21E77" w:rsidRDefault="002D5E25" w:rsidP="002D5E25">
      <w:pPr>
        <w:pStyle w:val="NoSpacing"/>
        <w:spacing w:line="360" w:lineRule="auto"/>
        <w:jc w:val="both"/>
        <w:rPr>
          <w:noProof/>
        </w:rPr>
      </w:pPr>
      <w:r w:rsidRPr="00B21E77">
        <w:rPr>
          <w:noProof/>
        </w:rPr>
        <w:t xml:space="preserve">Buxheti komunal është dokumenti më i rëndësishëm zhvillimor i komunës. Përmes tij planifikohen investimet kapitale dhe financohen shërbimet publike që ndikojnë drejtpërdrejt në cilësinë e jetës </w:t>
      </w:r>
      <w:r w:rsidRPr="00B21E77">
        <w:rPr>
          <w:noProof/>
        </w:rPr>
        <w:lastRenderedPageBreak/>
        <w:t>së qytetarëve. Prandaj, kontributi juaj në këtë fazë të planifikimit është thelbësor për përcaktimin e prioriteteve të zhvillimit të Komunës së Prizrenit.</w:t>
      </w:r>
    </w:p>
    <w:p w14:paraId="2BD65410" w14:textId="77777777" w:rsidR="002D5E25" w:rsidRPr="00B21E77" w:rsidRDefault="002D5E25" w:rsidP="002D5E25">
      <w:pPr>
        <w:pStyle w:val="NoSpacing"/>
        <w:spacing w:line="360" w:lineRule="auto"/>
        <w:jc w:val="both"/>
        <w:rPr>
          <w:noProof/>
        </w:rPr>
      </w:pPr>
      <w:r w:rsidRPr="00B21E77">
        <w:rPr>
          <w:noProof/>
        </w:rPr>
        <w:t>Të gjitha propozimet dhe rekomandimet e paraqitura gjatë këtij dëgjimi publik do të evidentohen dhe do të shqyrtohen nga ekipi përgjegjës për hartimin e buxhetit, në përputhje me mundësitë financiare, prioritetet strategjike të komunës dhe legjislacionin në fuqi.</w:t>
      </w:r>
    </w:p>
    <w:p w14:paraId="0C84D51C" w14:textId="6E60FCF3" w:rsidR="002D5E25" w:rsidRPr="00B21E77" w:rsidRDefault="002D5E25" w:rsidP="00B14916">
      <w:pPr>
        <w:pStyle w:val="NoSpacing"/>
        <w:spacing w:line="360" w:lineRule="auto"/>
        <w:jc w:val="both"/>
        <w:rPr>
          <w:noProof/>
        </w:rPr>
      </w:pPr>
      <w:r w:rsidRPr="00B21E77">
        <w:rPr>
          <w:noProof/>
        </w:rPr>
        <w:t>Ju ftoj që gjatë këtij takimi të paraqisni propozimet dhe vërejtjet tuaja në mënyrë konkrete dhe konstruktive, me qëllim që së bashku të hartojmë një buxhet sa më gjithëpërfshirës, të balancuar dhe në shërbim të të gjithë qytetarëve të Komunës së Prizrenit.</w:t>
      </w:r>
    </w:p>
    <w:p w14:paraId="4A5F673D" w14:textId="77777777" w:rsidR="00B21E77" w:rsidRPr="00B21E77" w:rsidRDefault="00B21E77" w:rsidP="00B21E77">
      <w:pPr>
        <w:pStyle w:val="isselectedend"/>
        <w:spacing w:line="276" w:lineRule="auto"/>
        <w:jc w:val="both"/>
        <w:rPr>
          <w:lang w:val="sq-AL"/>
        </w:rPr>
      </w:pPr>
      <w:r w:rsidRPr="00B21E77">
        <w:rPr>
          <w:b/>
          <w:bCs/>
          <w:lang w:val="sq-AL"/>
        </w:rPr>
        <w:t>Prezantimin e propozim</w:t>
      </w:r>
      <w:r w:rsidRPr="00B21E77">
        <w:rPr>
          <w:lang w:val="sq-AL"/>
        </w:rPr>
        <w:t>-buxhetit për vitin 2027 e bëri Zyrtari Kryesor Financiar, Lulzim Sylejmani. Gjatë prezantimit, ai paraqiti kategoritë kryesore të shpenzimeve të planifikuara, duke theksuar se buxheti është hartuar në përputhje me prioritetet zhvillimore dhe nevojat e qytetarëve të Komunës së Prizrenit.</w:t>
      </w:r>
    </w:p>
    <w:p w14:paraId="4908694C" w14:textId="77777777" w:rsidR="00B21E77" w:rsidRPr="00B21E77" w:rsidRDefault="00B21E77" w:rsidP="00B21E77">
      <w:pPr>
        <w:pStyle w:val="isselectedend"/>
        <w:spacing w:line="276" w:lineRule="auto"/>
        <w:jc w:val="both"/>
        <w:rPr>
          <w:lang w:val="sq-AL"/>
        </w:rPr>
      </w:pPr>
      <w:r w:rsidRPr="00B21E77">
        <w:rPr>
          <w:lang w:val="sq-AL"/>
        </w:rPr>
        <w:t>Sipas prezantimit, për kategorinë e pagave dhe mëditjeve janë planifikuar 33,885,952 euro, për mallra dhe shërbime 15,230,224 euro, për shpenzime komunale 1,205,299 euro, për subvencione 5,531,785 euro, ndërsa për investime kapitale janë paraparë 23,235,681 euro.</w:t>
      </w:r>
    </w:p>
    <w:p w14:paraId="62BC7627" w14:textId="77777777" w:rsidR="00B21E77" w:rsidRPr="00B21E77" w:rsidRDefault="00B21E77" w:rsidP="00B21E77">
      <w:pPr>
        <w:pStyle w:val="NormalWeb"/>
        <w:spacing w:line="276" w:lineRule="auto"/>
        <w:jc w:val="both"/>
        <w:rPr>
          <w:lang w:val="sq-AL"/>
        </w:rPr>
      </w:pPr>
      <w:r w:rsidRPr="00B21E77">
        <w:rPr>
          <w:lang w:val="sq-AL"/>
        </w:rPr>
        <w:t>Sylejmani bëri të ditur se buxheti i përgjithshëm i Komunës së Prizrenit për vitin 2027 është planifikuar në vlerë prej 79,118,941 euro. Ai theksoi se ky planifikim buxhetor synon të mbështesë ofrimin e shërbimeve cilësore publike, realizimin e projekteve prioritare dhe investimeve që kontribuojnë në zhvillimin ekonomik e shoqëror të komunës, duke përmirësuar mirëqenien dhe cilësinë e jetës së qytetarëve.</w:t>
      </w:r>
    </w:p>
    <w:p w14:paraId="4D335A99" w14:textId="77777777" w:rsidR="002D5E25" w:rsidRPr="00B21E77" w:rsidRDefault="002D5E25" w:rsidP="00F520FB">
      <w:pPr>
        <w:pStyle w:val="NoSpacing"/>
        <w:spacing w:line="480" w:lineRule="auto"/>
        <w:jc w:val="both"/>
      </w:pPr>
    </w:p>
    <w:p w14:paraId="471AE2F4" w14:textId="77777777" w:rsidR="00B21E77" w:rsidRPr="00B21E77" w:rsidRDefault="00B21E77" w:rsidP="00F520FB">
      <w:pPr>
        <w:pStyle w:val="NoSpacing"/>
        <w:spacing w:line="480" w:lineRule="auto"/>
        <w:jc w:val="both"/>
      </w:pPr>
    </w:p>
    <w:p w14:paraId="3D76A020" w14:textId="77777777" w:rsidR="00B21E77" w:rsidRDefault="00B21E77" w:rsidP="00F520FB">
      <w:pPr>
        <w:pStyle w:val="NoSpacing"/>
        <w:spacing w:line="480" w:lineRule="auto"/>
        <w:jc w:val="both"/>
      </w:pPr>
    </w:p>
    <w:p w14:paraId="155D73EB" w14:textId="77777777" w:rsidR="00B21E77" w:rsidRDefault="00B21E77" w:rsidP="00F520FB">
      <w:pPr>
        <w:pStyle w:val="NoSpacing"/>
        <w:spacing w:line="480" w:lineRule="auto"/>
        <w:jc w:val="both"/>
      </w:pPr>
    </w:p>
    <w:p w14:paraId="2DB6940B" w14:textId="77777777" w:rsidR="00B21E77" w:rsidRDefault="00B21E77" w:rsidP="00F520FB">
      <w:pPr>
        <w:pStyle w:val="NoSpacing"/>
        <w:spacing w:line="480" w:lineRule="auto"/>
        <w:jc w:val="both"/>
      </w:pPr>
    </w:p>
    <w:p w14:paraId="2F683741" w14:textId="77777777" w:rsidR="00B21E77" w:rsidRDefault="00B21E77" w:rsidP="00F520FB">
      <w:pPr>
        <w:pStyle w:val="NoSpacing"/>
        <w:spacing w:line="480" w:lineRule="auto"/>
        <w:jc w:val="both"/>
      </w:pPr>
    </w:p>
    <w:p w14:paraId="7ED7E18F" w14:textId="77777777" w:rsidR="00B21E77" w:rsidRDefault="00B21E77" w:rsidP="00F520FB">
      <w:pPr>
        <w:pStyle w:val="NoSpacing"/>
        <w:spacing w:line="480" w:lineRule="auto"/>
        <w:jc w:val="both"/>
      </w:pPr>
    </w:p>
    <w:p w14:paraId="6B1DA1FC" w14:textId="77777777" w:rsidR="00B21E77" w:rsidRDefault="00B21E77" w:rsidP="00F520FB">
      <w:pPr>
        <w:pStyle w:val="NoSpacing"/>
        <w:spacing w:line="480" w:lineRule="auto"/>
        <w:jc w:val="both"/>
      </w:pPr>
    </w:p>
    <w:p w14:paraId="1A9F2643" w14:textId="77777777" w:rsidR="00B21E77" w:rsidRDefault="00B21E77" w:rsidP="00F520FB">
      <w:pPr>
        <w:pStyle w:val="NoSpacing"/>
        <w:spacing w:line="480" w:lineRule="auto"/>
        <w:jc w:val="both"/>
      </w:pPr>
    </w:p>
    <w:p w14:paraId="134319CE" w14:textId="77777777" w:rsidR="00B21E77" w:rsidRPr="00B21E77" w:rsidRDefault="00B21E77" w:rsidP="00F520FB">
      <w:pPr>
        <w:pStyle w:val="NoSpacing"/>
        <w:spacing w:line="480" w:lineRule="auto"/>
        <w:jc w:val="both"/>
      </w:pPr>
    </w:p>
    <w:p w14:paraId="746CAA44" w14:textId="57D598D9" w:rsidR="002D5E25" w:rsidRPr="00B21E77" w:rsidRDefault="003E08F4" w:rsidP="005F615A">
      <w:pPr>
        <w:pStyle w:val="NoSpacing"/>
        <w:spacing w:line="276" w:lineRule="auto"/>
        <w:jc w:val="both"/>
        <w:rPr>
          <w:b/>
          <w:bCs/>
        </w:rPr>
      </w:pPr>
      <w:r w:rsidRPr="00B21E77">
        <w:rPr>
          <w:b/>
          <w:bCs/>
        </w:rPr>
        <w:lastRenderedPageBreak/>
        <w:t>Kërkesat e qytetarëve:</w:t>
      </w:r>
    </w:p>
    <w:p w14:paraId="36615C44" w14:textId="77777777" w:rsidR="00016CDA" w:rsidRPr="00B21E77" w:rsidRDefault="00016CDA" w:rsidP="005F615A">
      <w:pPr>
        <w:pStyle w:val="NoSpacing"/>
        <w:spacing w:line="276" w:lineRule="auto"/>
        <w:jc w:val="both"/>
        <w:rPr>
          <w:b/>
          <w:bCs/>
        </w:rPr>
      </w:pPr>
    </w:p>
    <w:p w14:paraId="47E0C661" w14:textId="735CEE0A" w:rsidR="003E08F4" w:rsidRPr="00B21E77" w:rsidRDefault="00A83599" w:rsidP="00B21E77">
      <w:pPr>
        <w:pStyle w:val="NoSpacing"/>
        <w:spacing w:line="360" w:lineRule="auto"/>
        <w:jc w:val="both"/>
        <w:rPr>
          <w:b/>
          <w:bCs/>
          <w:sz w:val="20"/>
          <w:szCs w:val="20"/>
        </w:rPr>
      </w:pPr>
      <w:r w:rsidRPr="00B21E77">
        <w:rPr>
          <w:b/>
          <w:bCs/>
          <w:sz w:val="20"/>
          <w:szCs w:val="20"/>
        </w:rPr>
        <w:t>Faik Berisha</w:t>
      </w:r>
      <w:r w:rsidRPr="00B21E77">
        <w:rPr>
          <w:sz w:val="20"/>
          <w:szCs w:val="20"/>
        </w:rPr>
        <w:t>, kryetar i këshillit të fshatit Landovicë.</w:t>
      </w:r>
    </w:p>
    <w:p w14:paraId="54BEE988" w14:textId="3BAFECCE" w:rsidR="00A83599" w:rsidRPr="00B21E77" w:rsidRDefault="00A83599" w:rsidP="00B21E77">
      <w:pPr>
        <w:pStyle w:val="NoSpacing"/>
        <w:spacing w:line="360" w:lineRule="auto"/>
        <w:jc w:val="both"/>
        <w:rPr>
          <w:sz w:val="20"/>
          <w:szCs w:val="20"/>
        </w:rPr>
      </w:pPr>
      <w:r w:rsidRPr="00B21E77">
        <w:rPr>
          <w:sz w:val="20"/>
          <w:szCs w:val="20"/>
        </w:rPr>
        <w:t>1.Rregullimi i një nënkalimi për kyçje nga fshati në rrugën regjionale.</w:t>
      </w:r>
    </w:p>
    <w:p w14:paraId="257C9AFA" w14:textId="4B96777C" w:rsidR="0019703D" w:rsidRPr="00B21E77" w:rsidRDefault="0019703D" w:rsidP="00B21E77">
      <w:pPr>
        <w:pStyle w:val="NoSpacing"/>
        <w:spacing w:line="360" w:lineRule="auto"/>
        <w:jc w:val="both"/>
        <w:rPr>
          <w:sz w:val="20"/>
          <w:szCs w:val="20"/>
        </w:rPr>
      </w:pPr>
      <w:r w:rsidRPr="00B21E77">
        <w:rPr>
          <w:sz w:val="20"/>
          <w:szCs w:val="20"/>
        </w:rPr>
        <w:t>2.Evitimi i problemeve që po vijnë nga biyneset që kanë lokale tek rreth rrotullimi, kanalizimet po derdhen në fshat.</w:t>
      </w:r>
    </w:p>
    <w:p w14:paraId="565CAD1D" w14:textId="47962BF8" w:rsidR="0019703D" w:rsidRPr="00B21E77" w:rsidRDefault="0019703D" w:rsidP="00B21E77">
      <w:pPr>
        <w:pStyle w:val="NoSpacing"/>
        <w:spacing w:line="360" w:lineRule="auto"/>
        <w:jc w:val="both"/>
        <w:rPr>
          <w:sz w:val="20"/>
          <w:szCs w:val="20"/>
        </w:rPr>
      </w:pPr>
      <w:r w:rsidRPr="00B21E77">
        <w:rPr>
          <w:sz w:val="20"/>
          <w:szCs w:val="20"/>
        </w:rPr>
        <w:t>3.Dezinsektimi i fshatit.</w:t>
      </w:r>
    </w:p>
    <w:p w14:paraId="08CF486F" w14:textId="7936A034" w:rsidR="0019703D" w:rsidRPr="00B21E77" w:rsidRDefault="0019703D" w:rsidP="00B21E77">
      <w:pPr>
        <w:pStyle w:val="NoSpacing"/>
        <w:spacing w:line="360" w:lineRule="auto"/>
        <w:jc w:val="both"/>
        <w:rPr>
          <w:sz w:val="20"/>
          <w:szCs w:val="20"/>
        </w:rPr>
      </w:pPr>
    </w:p>
    <w:p w14:paraId="66D5341F" w14:textId="79A85093" w:rsidR="0019703D" w:rsidRPr="00B21E77" w:rsidRDefault="0019703D" w:rsidP="00B21E77">
      <w:pPr>
        <w:pStyle w:val="NoSpacing"/>
        <w:spacing w:line="360" w:lineRule="auto"/>
        <w:jc w:val="both"/>
        <w:rPr>
          <w:sz w:val="20"/>
          <w:szCs w:val="20"/>
        </w:rPr>
      </w:pPr>
      <w:r w:rsidRPr="00B21E77">
        <w:rPr>
          <w:b/>
          <w:bCs/>
          <w:sz w:val="20"/>
          <w:szCs w:val="20"/>
        </w:rPr>
        <w:t>Enxhell Kajtazi</w:t>
      </w:r>
      <w:r w:rsidRPr="00B21E77">
        <w:rPr>
          <w:sz w:val="20"/>
          <w:szCs w:val="20"/>
        </w:rPr>
        <w:t>, ban</w:t>
      </w:r>
      <w:r w:rsidR="00CA45DA" w:rsidRPr="00B21E77">
        <w:rPr>
          <w:sz w:val="20"/>
          <w:szCs w:val="20"/>
        </w:rPr>
        <w:t>or i fshatit Karashëngjergj.</w:t>
      </w:r>
    </w:p>
    <w:p w14:paraId="64EDF966" w14:textId="5D7FA4AB" w:rsidR="0019703D" w:rsidRPr="00B21E77" w:rsidRDefault="0019703D" w:rsidP="00B21E77">
      <w:pPr>
        <w:pStyle w:val="NoSpacing"/>
        <w:spacing w:line="360" w:lineRule="auto"/>
        <w:jc w:val="both"/>
        <w:rPr>
          <w:sz w:val="20"/>
          <w:szCs w:val="20"/>
        </w:rPr>
      </w:pPr>
      <w:r w:rsidRPr="00B21E77">
        <w:rPr>
          <w:sz w:val="20"/>
          <w:szCs w:val="20"/>
        </w:rPr>
        <w:t>1.Ndërtimi i një fushe sportive në fshat.</w:t>
      </w:r>
    </w:p>
    <w:p w14:paraId="30507DD3" w14:textId="77777777" w:rsidR="0019703D" w:rsidRPr="00B21E77" w:rsidRDefault="0019703D" w:rsidP="00B21E77">
      <w:pPr>
        <w:pStyle w:val="NoSpacing"/>
        <w:spacing w:line="360" w:lineRule="auto"/>
        <w:jc w:val="both"/>
        <w:rPr>
          <w:sz w:val="20"/>
          <w:szCs w:val="20"/>
        </w:rPr>
      </w:pPr>
    </w:p>
    <w:p w14:paraId="4EC04B64" w14:textId="6E0168BA" w:rsidR="008007E4" w:rsidRPr="00B21E77" w:rsidRDefault="008007E4" w:rsidP="00B21E77">
      <w:pPr>
        <w:pStyle w:val="NoSpacing"/>
        <w:spacing w:line="360" w:lineRule="auto"/>
        <w:jc w:val="both"/>
        <w:rPr>
          <w:b/>
          <w:bCs/>
          <w:sz w:val="20"/>
          <w:szCs w:val="20"/>
        </w:rPr>
      </w:pPr>
      <w:r w:rsidRPr="00B21E77">
        <w:rPr>
          <w:b/>
          <w:bCs/>
          <w:sz w:val="20"/>
          <w:szCs w:val="20"/>
        </w:rPr>
        <w:t>Shani Tanaj</w:t>
      </w:r>
      <w:r w:rsidRPr="00B21E77">
        <w:rPr>
          <w:sz w:val="20"/>
          <w:szCs w:val="20"/>
        </w:rPr>
        <w:t>, kryetar I këshillit lokal të fshatrave Mazrrek, Kojushl, Planejë dhe Gorizhup.</w:t>
      </w:r>
      <w:r w:rsidRPr="00B21E77">
        <w:rPr>
          <w:b/>
          <w:bCs/>
          <w:sz w:val="20"/>
          <w:szCs w:val="20"/>
        </w:rPr>
        <w:t xml:space="preserve"> </w:t>
      </w:r>
    </w:p>
    <w:p w14:paraId="79C6CF46" w14:textId="787F828D" w:rsidR="0019703D" w:rsidRPr="00B21E77" w:rsidRDefault="0019703D" w:rsidP="00B21E77">
      <w:pPr>
        <w:pStyle w:val="NoSpacing"/>
        <w:spacing w:line="360" w:lineRule="auto"/>
        <w:jc w:val="both"/>
        <w:rPr>
          <w:b/>
          <w:bCs/>
          <w:sz w:val="20"/>
          <w:szCs w:val="20"/>
        </w:rPr>
      </w:pPr>
      <w:r w:rsidRPr="00B21E77">
        <w:rPr>
          <w:b/>
          <w:bCs/>
          <w:sz w:val="20"/>
          <w:szCs w:val="20"/>
        </w:rPr>
        <w:t>Mazrrek:</w:t>
      </w:r>
    </w:p>
    <w:p w14:paraId="5B0AADEF" w14:textId="3DFC7999" w:rsidR="0019703D" w:rsidRPr="00B21E77" w:rsidRDefault="0019703D" w:rsidP="00B21E77">
      <w:pPr>
        <w:pStyle w:val="NoSpacing"/>
        <w:spacing w:line="360" w:lineRule="auto"/>
        <w:jc w:val="both"/>
        <w:rPr>
          <w:sz w:val="20"/>
          <w:szCs w:val="20"/>
        </w:rPr>
      </w:pPr>
      <w:r w:rsidRPr="00B21E77">
        <w:rPr>
          <w:sz w:val="20"/>
          <w:szCs w:val="20"/>
        </w:rPr>
        <w:t>1.Rregullimi i rrugëve lokale</w:t>
      </w:r>
      <w:r w:rsidR="005F615A" w:rsidRPr="00B21E77">
        <w:rPr>
          <w:sz w:val="20"/>
          <w:szCs w:val="20"/>
        </w:rPr>
        <w:t>.</w:t>
      </w:r>
      <w:r w:rsidRPr="00B21E77">
        <w:rPr>
          <w:sz w:val="20"/>
          <w:szCs w:val="20"/>
        </w:rPr>
        <w:t xml:space="preserve"> </w:t>
      </w:r>
    </w:p>
    <w:p w14:paraId="43BF8D41" w14:textId="19D1BD3F" w:rsidR="0019703D" w:rsidRPr="00B21E77" w:rsidRDefault="0019703D" w:rsidP="00B21E77">
      <w:pPr>
        <w:pStyle w:val="NoSpacing"/>
        <w:spacing w:line="360" w:lineRule="auto"/>
        <w:jc w:val="both"/>
        <w:rPr>
          <w:sz w:val="20"/>
          <w:szCs w:val="20"/>
        </w:rPr>
      </w:pPr>
      <w:r w:rsidRPr="00B21E77">
        <w:rPr>
          <w:sz w:val="20"/>
          <w:szCs w:val="20"/>
        </w:rPr>
        <w:t xml:space="preserve">2.Ndriçimin publik </w:t>
      </w:r>
      <w:r w:rsidR="005F615A" w:rsidRPr="00B21E77">
        <w:rPr>
          <w:sz w:val="20"/>
          <w:szCs w:val="20"/>
        </w:rPr>
        <w:t>.</w:t>
      </w:r>
    </w:p>
    <w:p w14:paraId="6A1E1FB2" w14:textId="7CAF6834" w:rsidR="00016CDA" w:rsidRPr="00B21E77" w:rsidRDefault="0019703D" w:rsidP="00B21E77">
      <w:pPr>
        <w:pStyle w:val="NoSpacing"/>
        <w:spacing w:line="360" w:lineRule="auto"/>
        <w:jc w:val="both"/>
        <w:rPr>
          <w:sz w:val="20"/>
          <w:szCs w:val="20"/>
        </w:rPr>
      </w:pPr>
      <w:r w:rsidRPr="00B21E77">
        <w:rPr>
          <w:sz w:val="20"/>
          <w:szCs w:val="20"/>
        </w:rPr>
        <w:t>3.Pastrimi dhe mirëmbajtja e rrugëve lokale</w:t>
      </w:r>
      <w:r w:rsidR="005F615A" w:rsidRPr="00B21E77">
        <w:rPr>
          <w:sz w:val="20"/>
          <w:szCs w:val="20"/>
        </w:rPr>
        <w:t>.</w:t>
      </w:r>
      <w:r w:rsidRPr="00B21E77">
        <w:rPr>
          <w:sz w:val="20"/>
          <w:szCs w:val="20"/>
        </w:rPr>
        <w:t xml:space="preserve"> </w:t>
      </w:r>
    </w:p>
    <w:p w14:paraId="1C72615C" w14:textId="6137C677" w:rsidR="0019703D" w:rsidRPr="00B21E77" w:rsidRDefault="0019703D" w:rsidP="00B21E77">
      <w:pPr>
        <w:pStyle w:val="NoSpacing"/>
        <w:spacing w:line="360" w:lineRule="auto"/>
        <w:jc w:val="both"/>
        <w:rPr>
          <w:b/>
          <w:bCs/>
          <w:sz w:val="20"/>
          <w:szCs w:val="20"/>
        </w:rPr>
      </w:pPr>
      <w:r w:rsidRPr="00B21E77">
        <w:rPr>
          <w:b/>
          <w:bCs/>
          <w:sz w:val="20"/>
          <w:szCs w:val="20"/>
        </w:rPr>
        <w:t>Kojushë:</w:t>
      </w:r>
    </w:p>
    <w:p w14:paraId="6B0DB7DF" w14:textId="43C7D7EE" w:rsidR="0019703D" w:rsidRPr="00B21E77" w:rsidRDefault="0019703D" w:rsidP="00B21E77">
      <w:pPr>
        <w:pStyle w:val="NoSpacing"/>
        <w:spacing w:line="360" w:lineRule="auto"/>
        <w:jc w:val="both"/>
        <w:rPr>
          <w:sz w:val="20"/>
          <w:szCs w:val="20"/>
        </w:rPr>
      </w:pPr>
      <w:r w:rsidRPr="00B21E77">
        <w:rPr>
          <w:sz w:val="20"/>
          <w:szCs w:val="20"/>
        </w:rPr>
        <w:t>1.Rregullimin e rrugëve lokale</w:t>
      </w:r>
      <w:r w:rsidR="005F615A" w:rsidRPr="00B21E77">
        <w:rPr>
          <w:sz w:val="20"/>
          <w:szCs w:val="20"/>
        </w:rPr>
        <w:t>.</w:t>
      </w:r>
    </w:p>
    <w:p w14:paraId="0853E1B9" w14:textId="64B394F5" w:rsidR="0019703D" w:rsidRPr="00B21E77" w:rsidRDefault="0019703D" w:rsidP="00B21E77">
      <w:pPr>
        <w:pStyle w:val="NoSpacing"/>
        <w:spacing w:line="360" w:lineRule="auto"/>
        <w:jc w:val="both"/>
        <w:rPr>
          <w:sz w:val="20"/>
          <w:szCs w:val="20"/>
        </w:rPr>
      </w:pPr>
      <w:r w:rsidRPr="00B21E77">
        <w:rPr>
          <w:sz w:val="20"/>
          <w:szCs w:val="20"/>
        </w:rPr>
        <w:t>2.Rregullimin e ndriçimit publik në fshatin</w:t>
      </w:r>
      <w:r w:rsidR="005F615A" w:rsidRPr="00B21E77">
        <w:rPr>
          <w:sz w:val="20"/>
          <w:szCs w:val="20"/>
        </w:rPr>
        <w:t>.</w:t>
      </w:r>
    </w:p>
    <w:p w14:paraId="096A0330" w14:textId="6B1E18EF" w:rsidR="00016CDA" w:rsidRPr="00B21E77" w:rsidRDefault="0019703D" w:rsidP="00B21E77">
      <w:pPr>
        <w:pStyle w:val="NoSpacing"/>
        <w:spacing w:line="360" w:lineRule="auto"/>
        <w:jc w:val="both"/>
        <w:rPr>
          <w:sz w:val="20"/>
          <w:szCs w:val="20"/>
        </w:rPr>
      </w:pPr>
      <w:r w:rsidRPr="00B21E77">
        <w:rPr>
          <w:sz w:val="20"/>
          <w:szCs w:val="20"/>
        </w:rPr>
        <w:t>3.Rregullimi i kanalizimit nëpër disa lagje të fshatit</w:t>
      </w:r>
      <w:r w:rsidR="005F615A" w:rsidRPr="00B21E77">
        <w:rPr>
          <w:sz w:val="20"/>
          <w:szCs w:val="20"/>
        </w:rPr>
        <w:t>.</w:t>
      </w:r>
    </w:p>
    <w:p w14:paraId="4E35F77D" w14:textId="20B2E0E2" w:rsidR="0019703D" w:rsidRPr="00B21E77" w:rsidRDefault="0019703D" w:rsidP="00B21E77">
      <w:pPr>
        <w:pStyle w:val="NoSpacing"/>
        <w:spacing w:line="360" w:lineRule="auto"/>
        <w:jc w:val="both"/>
        <w:rPr>
          <w:b/>
          <w:bCs/>
          <w:sz w:val="20"/>
          <w:szCs w:val="20"/>
        </w:rPr>
      </w:pPr>
      <w:r w:rsidRPr="00B21E77">
        <w:rPr>
          <w:b/>
          <w:bCs/>
          <w:sz w:val="20"/>
          <w:szCs w:val="20"/>
        </w:rPr>
        <w:t>Planejë:</w:t>
      </w:r>
    </w:p>
    <w:p w14:paraId="07645067" w14:textId="17694EB0" w:rsidR="0019703D" w:rsidRPr="00B21E77" w:rsidRDefault="0019703D" w:rsidP="00B21E77">
      <w:pPr>
        <w:pStyle w:val="NoSpacing"/>
        <w:spacing w:line="360" w:lineRule="auto"/>
        <w:jc w:val="both"/>
        <w:rPr>
          <w:sz w:val="20"/>
          <w:szCs w:val="20"/>
        </w:rPr>
      </w:pPr>
      <w:r w:rsidRPr="00B21E77">
        <w:rPr>
          <w:sz w:val="20"/>
          <w:szCs w:val="20"/>
        </w:rPr>
        <w:t>1.Rregullimi i rrugëve lokale</w:t>
      </w:r>
      <w:r w:rsidR="005F615A" w:rsidRPr="00B21E77">
        <w:rPr>
          <w:sz w:val="20"/>
          <w:szCs w:val="20"/>
        </w:rPr>
        <w:t>.</w:t>
      </w:r>
    </w:p>
    <w:p w14:paraId="2E6D38AA" w14:textId="12467131" w:rsidR="0019703D" w:rsidRPr="00B21E77" w:rsidRDefault="0019703D" w:rsidP="00B21E77">
      <w:pPr>
        <w:pStyle w:val="NoSpacing"/>
        <w:spacing w:line="360" w:lineRule="auto"/>
        <w:jc w:val="both"/>
        <w:rPr>
          <w:sz w:val="20"/>
          <w:szCs w:val="20"/>
        </w:rPr>
      </w:pPr>
      <w:r w:rsidRPr="00B21E77">
        <w:rPr>
          <w:sz w:val="20"/>
          <w:szCs w:val="20"/>
        </w:rPr>
        <w:t>2.Rregullimi i ndriçimin publik</w:t>
      </w:r>
      <w:r w:rsidR="005F615A" w:rsidRPr="00B21E77">
        <w:rPr>
          <w:sz w:val="20"/>
          <w:szCs w:val="20"/>
        </w:rPr>
        <w:t>.</w:t>
      </w:r>
    </w:p>
    <w:p w14:paraId="4CDEA9F1" w14:textId="703D9BEF" w:rsidR="005F615A" w:rsidRPr="00B21E77" w:rsidRDefault="0019703D" w:rsidP="00B21E77">
      <w:pPr>
        <w:pStyle w:val="NoSpacing"/>
        <w:spacing w:line="360" w:lineRule="auto"/>
        <w:jc w:val="both"/>
        <w:rPr>
          <w:sz w:val="20"/>
          <w:szCs w:val="20"/>
        </w:rPr>
      </w:pPr>
      <w:r w:rsidRPr="00B21E77">
        <w:rPr>
          <w:sz w:val="20"/>
          <w:szCs w:val="20"/>
        </w:rPr>
        <w:t>3.Rregullimi i kanalizimit në disa lagje</w:t>
      </w:r>
      <w:r w:rsidR="005F615A" w:rsidRPr="00B21E77">
        <w:rPr>
          <w:sz w:val="20"/>
          <w:szCs w:val="20"/>
        </w:rPr>
        <w:t>.</w:t>
      </w:r>
    </w:p>
    <w:p w14:paraId="052D6D42" w14:textId="517D3ECA" w:rsidR="0019703D" w:rsidRPr="00B21E77" w:rsidRDefault="0019703D" w:rsidP="00B21E77">
      <w:pPr>
        <w:pStyle w:val="NoSpacing"/>
        <w:spacing w:line="360" w:lineRule="auto"/>
        <w:jc w:val="both"/>
        <w:rPr>
          <w:b/>
          <w:bCs/>
          <w:sz w:val="20"/>
          <w:szCs w:val="20"/>
        </w:rPr>
      </w:pPr>
      <w:r w:rsidRPr="00B21E77">
        <w:rPr>
          <w:b/>
          <w:bCs/>
          <w:sz w:val="20"/>
          <w:szCs w:val="20"/>
        </w:rPr>
        <w:t>Gorozhup:</w:t>
      </w:r>
    </w:p>
    <w:p w14:paraId="3AC541B0" w14:textId="190F6481" w:rsidR="0019703D" w:rsidRPr="00B21E77" w:rsidRDefault="0019703D" w:rsidP="00B21E77">
      <w:pPr>
        <w:pStyle w:val="NoSpacing"/>
        <w:spacing w:line="360" w:lineRule="auto"/>
        <w:jc w:val="both"/>
        <w:rPr>
          <w:sz w:val="20"/>
          <w:szCs w:val="20"/>
        </w:rPr>
      </w:pPr>
      <w:r w:rsidRPr="00B21E77">
        <w:rPr>
          <w:sz w:val="20"/>
          <w:szCs w:val="20"/>
        </w:rPr>
        <w:t>1.Rregullimin e rrugëve lokale</w:t>
      </w:r>
      <w:r w:rsidR="005F615A" w:rsidRPr="00B21E77">
        <w:rPr>
          <w:sz w:val="20"/>
          <w:szCs w:val="20"/>
        </w:rPr>
        <w:t>.</w:t>
      </w:r>
    </w:p>
    <w:p w14:paraId="3C75C611" w14:textId="7E8F79DB" w:rsidR="0019703D" w:rsidRPr="00B21E77" w:rsidRDefault="0019703D" w:rsidP="00B21E77">
      <w:pPr>
        <w:pStyle w:val="NoSpacing"/>
        <w:spacing w:line="360" w:lineRule="auto"/>
        <w:jc w:val="both"/>
        <w:rPr>
          <w:sz w:val="20"/>
          <w:szCs w:val="20"/>
        </w:rPr>
      </w:pPr>
      <w:r w:rsidRPr="00B21E77">
        <w:rPr>
          <w:sz w:val="20"/>
          <w:szCs w:val="20"/>
        </w:rPr>
        <w:t>2.Rregullimi i ndriçimit publik</w:t>
      </w:r>
      <w:r w:rsidR="005F615A" w:rsidRPr="00B21E77">
        <w:rPr>
          <w:sz w:val="20"/>
          <w:szCs w:val="20"/>
        </w:rPr>
        <w:t>.</w:t>
      </w:r>
    </w:p>
    <w:p w14:paraId="58A72D08" w14:textId="6142D452" w:rsidR="002D5E25" w:rsidRPr="00B21E77" w:rsidRDefault="0019703D" w:rsidP="00B21E77">
      <w:pPr>
        <w:pStyle w:val="NoSpacing"/>
        <w:spacing w:line="360" w:lineRule="auto"/>
        <w:jc w:val="both"/>
        <w:rPr>
          <w:sz w:val="20"/>
          <w:szCs w:val="20"/>
        </w:rPr>
      </w:pPr>
      <w:r w:rsidRPr="00B21E77">
        <w:rPr>
          <w:sz w:val="20"/>
          <w:szCs w:val="20"/>
        </w:rPr>
        <w:t>3.Rregullimi i kanalizimit ne disa lagje</w:t>
      </w:r>
      <w:r w:rsidR="005F615A" w:rsidRPr="00B21E77">
        <w:rPr>
          <w:sz w:val="20"/>
          <w:szCs w:val="20"/>
        </w:rPr>
        <w:t>.</w:t>
      </w:r>
    </w:p>
    <w:p w14:paraId="0B13FE4C" w14:textId="77777777" w:rsidR="005F615A" w:rsidRPr="00B21E77" w:rsidRDefault="005F615A" w:rsidP="00B21E77">
      <w:pPr>
        <w:pStyle w:val="NoSpacing"/>
        <w:spacing w:line="360" w:lineRule="auto"/>
        <w:jc w:val="both"/>
        <w:rPr>
          <w:sz w:val="20"/>
          <w:szCs w:val="20"/>
        </w:rPr>
      </w:pPr>
    </w:p>
    <w:p w14:paraId="53548A70" w14:textId="53EC3352" w:rsidR="0019703D" w:rsidRPr="00B21E77" w:rsidRDefault="00EC1B3A" w:rsidP="00B21E77">
      <w:pPr>
        <w:pStyle w:val="NoSpacing"/>
        <w:spacing w:line="360" w:lineRule="auto"/>
        <w:jc w:val="both"/>
        <w:rPr>
          <w:b/>
          <w:bCs/>
          <w:sz w:val="20"/>
          <w:szCs w:val="20"/>
        </w:rPr>
      </w:pPr>
      <w:r w:rsidRPr="00B21E77">
        <w:rPr>
          <w:b/>
          <w:bCs/>
          <w:sz w:val="20"/>
          <w:szCs w:val="20"/>
        </w:rPr>
        <w:t>Dashmor Susuri</w:t>
      </w:r>
      <w:r w:rsidRPr="00B21E77">
        <w:rPr>
          <w:sz w:val="20"/>
          <w:szCs w:val="20"/>
        </w:rPr>
        <w:t>, kryetar i këshillit të lagjes</w:t>
      </w:r>
      <w:r w:rsidR="0055632B" w:rsidRPr="00B21E77">
        <w:rPr>
          <w:sz w:val="20"/>
          <w:szCs w:val="20"/>
        </w:rPr>
        <w:t xml:space="preserve"> “Bajram Curr”</w:t>
      </w:r>
    </w:p>
    <w:p w14:paraId="27FF830B" w14:textId="01B7846A" w:rsidR="0019703D" w:rsidRPr="00B21E77" w:rsidRDefault="00DF08D4" w:rsidP="00B21E77">
      <w:pPr>
        <w:pStyle w:val="NoSpacing"/>
        <w:spacing w:line="360" w:lineRule="auto"/>
        <w:jc w:val="both"/>
        <w:rPr>
          <w:sz w:val="20"/>
          <w:szCs w:val="20"/>
        </w:rPr>
      </w:pPr>
      <w:r w:rsidRPr="00B21E77">
        <w:rPr>
          <w:sz w:val="20"/>
          <w:szCs w:val="20"/>
        </w:rPr>
        <w:t>1.Probleme me furnizim me ujë në lagje.</w:t>
      </w:r>
    </w:p>
    <w:p w14:paraId="05542DAE" w14:textId="009B81AB" w:rsidR="00DF08D4" w:rsidRPr="00B21E77" w:rsidRDefault="00DF08D4" w:rsidP="00B21E77">
      <w:pPr>
        <w:pStyle w:val="NoSpacing"/>
        <w:spacing w:line="360" w:lineRule="auto"/>
        <w:jc w:val="both"/>
        <w:rPr>
          <w:sz w:val="20"/>
          <w:szCs w:val="20"/>
        </w:rPr>
      </w:pPr>
      <w:r w:rsidRPr="00B21E77">
        <w:rPr>
          <w:sz w:val="20"/>
          <w:szCs w:val="20"/>
        </w:rPr>
        <w:t>2.Ndertimi i një aneksti të shkollës “Fatmir Berisha”</w:t>
      </w:r>
    </w:p>
    <w:p w14:paraId="77FD7873" w14:textId="77777777" w:rsidR="00DF08D4" w:rsidRPr="00B21E77" w:rsidRDefault="00DF08D4" w:rsidP="00B21E77">
      <w:pPr>
        <w:pStyle w:val="NoSpacing"/>
        <w:spacing w:line="360" w:lineRule="auto"/>
        <w:jc w:val="both"/>
        <w:rPr>
          <w:sz w:val="20"/>
          <w:szCs w:val="20"/>
        </w:rPr>
      </w:pPr>
      <w:r w:rsidRPr="00B21E77">
        <w:rPr>
          <w:sz w:val="20"/>
          <w:szCs w:val="20"/>
        </w:rPr>
        <w:t>3.Pagesa e rrugës për nxënësit që udhëtojnë.</w:t>
      </w:r>
    </w:p>
    <w:p w14:paraId="0B786984" w14:textId="77777777" w:rsidR="00DF08D4" w:rsidRPr="00B21E77" w:rsidRDefault="00DF08D4" w:rsidP="00B21E77">
      <w:pPr>
        <w:pStyle w:val="NoSpacing"/>
        <w:spacing w:line="360" w:lineRule="auto"/>
        <w:jc w:val="both"/>
        <w:rPr>
          <w:sz w:val="20"/>
          <w:szCs w:val="20"/>
        </w:rPr>
      </w:pPr>
      <w:r w:rsidRPr="00B21E77">
        <w:rPr>
          <w:sz w:val="20"/>
          <w:szCs w:val="20"/>
        </w:rPr>
        <w:t>4.Probleme me qenë endacak.</w:t>
      </w:r>
    </w:p>
    <w:p w14:paraId="00F332AB" w14:textId="77777777" w:rsidR="00DF08D4" w:rsidRPr="00B21E77" w:rsidRDefault="00DF08D4" w:rsidP="00B21E77">
      <w:pPr>
        <w:pStyle w:val="NoSpacing"/>
        <w:spacing w:line="360" w:lineRule="auto"/>
        <w:jc w:val="both"/>
        <w:rPr>
          <w:sz w:val="20"/>
          <w:szCs w:val="20"/>
        </w:rPr>
      </w:pPr>
      <w:r w:rsidRPr="00B21E77">
        <w:rPr>
          <w:sz w:val="20"/>
          <w:szCs w:val="20"/>
        </w:rPr>
        <w:t>5.Rregullimi i ndriçimit publik.</w:t>
      </w:r>
    </w:p>
    <w:p w14:paraId="7A7AFECB" w14:textId="77777777" w:rsidR="00DF08D4" w:rsidRPr="00B21E77" w:rsidRDefault="00DF08D4" w:rsidP="00B21E77">
      <w:pPr>
        <w:pStyle w:val="NoSpacing"/>
        <w:spacing w:line="360" w:lineRule="auto"/>
        <w:jc w:val="both"/>
        <w:rPr>
          <w:sz w:val="20"/>
          <w:szCs w:val="20"/>
        </w:rPr>
      </w:pPr>
      <w:r w:rsidRPr="00B21E77">
        <w:rPr>
          <w:sz w:val="20"/>
          <w:szCs w:val="20"/>
        </w:rPr>
        <w:t>6.Rregullimi i kanalizimit.</w:t>
      </w:r>
    </w:p>
    <w:p w14:paraId="173B4F60" w14:textId="77777777" w:rsidR="00DF08D4" w:rsidRPr="00B21E77" w:rsidRDefault="00DF08D4" w:rsidP="00B21E77">
      <w:pPr>
        <w:pStyle w:val="NoSpacing"/>
        <w:spacing w:line="360" w:lineRule="auto"/>
        <w:jc w:val="both"/>
        <w:rPr>
          <w:sz w:val="20"/>
          <w:szCs w:val="20"/>
        </w:rPr>
      </w:pPr>
      <w:r w:rsidRPr="00B21E77">
        <w:rPr>
          <w:sz w:val="20"/>
          <w:szCs w:val="20"/>
        </w:rPr>
        <w:t>7.Kubëzimi i rrugëve në lagje.</w:t>
      </w:r>
    </w:p>
    <w:p w14:paraId="44DA222A" w14:textId="77777777" w:rsidR="00DF08D4" w:rsidRPr="00B21E77" w:rsidRDefault="00DF08D4" w:rsidP="00B21E77">
      <w:pPr>
        <w:pStyle w:val="NoSpacing"/>
        <w:spacing w:line="360" w:lineRule="auto"/>
        <w:jc w:val="both"/>
        <w:rPr>
          <w:sz w:val="20"/>
          <w:szCs w:val="20"/>
        </w:rPr>
      </w:pPr>
      <w:r w:rsidRPr="00B21E77">
        <w:rPr>
          <w:sz w:val="20"/>
          <w:szCs w:val="20"/>
        </w:rPr>
        <w:t>8.Rregullimi i rrugës që lidh lagjen “Bajram Curr” me fshatin Kobaj.</w:t>
      </w:r>
    </w:p>
    <w:p w14:paraId="2F4CD40B" w14:textId="302D469B" w:rsidR="00DF08D4" w:rsidRPr="00B21E77" w:rsidRDefault="00DF08D4" w:rsidP="00B21E77">
      <w:pPr>
        <w:pStyle w:val="NoSpacing"/>
        <w:spacing w:line="360" w:lineRule="auto"/>
        <w:jc w:val="both"/>
        <w:rPr>
          <w:sz w:val="20"/>
          <w:szCs w:val="20"/>
        </w:rPr>
      </w:pPr>
      <w:r w:rsidRPr="00B21E77">
        <w:rPr>
          <w:sz w:val="20"/>
          <w:szCs w:val="20"/>
        </w:rPr>
        <w:t xml:space="preserve">9.Ndërtimi i një parku në lagje. </w:t>
      </w:r>
    </w:p>
    <w:p w14:paraId="5E2CE696" w14:textId="77777777" w:rsidR="0019703D" w:rsidRPr="00B21E77" w:rsidRDefault="0019703D" w:rsidP="00B21E77">
      <w:pPr>
        <w:pStyle w:val="NoSpacing"/>
        <w:spacing w:line="360" w:lineRule="auto"/>
        <w:jc w:val="both"/>
        <w:rPr>
          <w:b/>
          <w:bCs/>
          <w:sz w:val="20"/>
          <w:szCs w:val="20"/>
        </w:rPr>
      </w:pPr>
    </w:p>
    <w:p w14:paraId="7C8809AD" w14:textId="7F05E467" w:rsidR="00DF08D4" w:rsidRPr="00B21E77" w:rsidRDefault="00DF08D4" w:rsidP="00B21E77">
      <w:pPr>
        <w:pStyle w:val="NoSpacing"/>
        <w:spacing w:line="360" w:lineRule="auto"/>
        <w:jc w:val="both"/>
        <w:rPr>
          <w:sz w:val="20"/>
          <w:szCs w:val="20"/>
        </w:rPr>
      </w:pPr>
      <w:r w:rsidRPr="00B21E77">
        <w:rPr>
          <w:b/>
          <w:bCs/>
          <w:sz w:val="20"/>
          <w:szCs w:val="20"/>
        </w:rPr>
        <w:lastRenderedPageBreak/>
        <w:t>Bedri Çeku</w:t>
      </w:r>
      <w:r w:rsidRPr="00B21E77">
        <w:rPr>
          <w:sz w:val="20"/>
          <w:szCs w:val="20"/>
        </w:rPr>
        <w:t>, banor i lagjes “Vëllëzërit Stavileci” në Prizren.</w:t>
      </w:r>
    </w:p>
    <w:p w14:paraId="5ABF40EC" w14:textId="74E467AC" w:rsidR="00DF08D4" w:rsidRPr="00B21E77" w:rsidRDefault="00DF08D4" w:rsidP="00B21E77">
      <w:pPr>
        <w:pStyle w:val="NoSpacing"/>
        <w:spacing w:line="360" w:lineRule="auto"/>
        <w:jc w:val="both"/>
        <w:rPr>
          <w:sz w:val="20"/>
          <w:szCs w:val="20"/>
        </w:rPr>
      </w:pPr>
      <w:r w:rsidRPr="00B21E77">
        <w:rPr>
          <w:sz w:val="20"/>
          <w:szCs w:val="20"/>
        </w:rPr>
        <w:t>1.Ndërrimi i gypave të ujit.</w:t>
      </w:r>
    </w:p>
    <w:p w14:paraId="7A0F5DF6" w14:textId="7B66AFA2" w:rsidR="00DF08D4" w:rsidRPr="00B21E77" w:rsidRDefault="00DF08D4" w:rsidP="00B21E77">
      <w:pPr>
        <w:pStyle w:val="NoSpacing"/>
        <w:spacing w:line="360" w:lineRule="auto"/>
        <w:jc w:val="both"/>
        <w:rPr>
          <w:sz w:val="20"/>
          <w:szCs w:val="20"/>
        </w:rPr>
      </w:pPr>
      <w:r w:rsidRPr="00B21E77">
        <w:rPr>
          <w:sz w:val="20"/>
          <w:szCs w:val="20"/>
        </w:rPr>
        <w:t>2.Rregullimi i ndriçimit publik.</w:t>
      </w:r>
    </w:p>
    <w:p w14:paraId="41C2B62E" w14:textId="2B926795" w:rsidR="00DF08D4" w:rsidRPr="00B21E77" w:rsidRDefault="00DF08D4" w:rsidP="00B21E77">
      <w:pPr>
        <w:pStyle w:val="NoSpacing"/>
        <w:spacing w:line="360" w:lineRule="auto"/>
        <w:jc w:val="both"/>
        <w:rPr>
          <w:sz w:val="20"/>
          <w:szCs w:val="20"/>
        </w:rPr>
      </w:pPr>
      <w:r w:rsidRPr="00B21E77">
        <w:rPr>
          <w:sz w:val="20"/>
          <w:szCs w:val="20"/>
        </w:rPr>
        <w:t>3.Riparimi i rrugëve të dëmtuara.</w:t>
      </w:r>
    </w:p>
    <w:p w14:paraId="2A9C7C7F" w14:textId="0C1BB364" w:rsidR="00BD2CBB" w:rsidRPr="00B21E77" w:rsidRDefault="00BD2CBB" w:rsidP="00B21E77">
      <w:pPr>
        <w:pStyle w:val="NoSpacing"/>
        <w:spacing w:line="360" w:lineRule="auto"/>
        <w:jc w:val="both"/>
        <w:rPr>
          <w:sz w:val="20"/>
          <w:szCs w:val="20"/>
        </w:rPr>
      </w:pPr>
      <w:r w:rsidRPr="00B21E77">
        <w:rPr>
          <w:sz w:val="20"/>
          <w:szCs w:val="20"/>
        </w:rPr>
        <w:t>4.Rrënimi i një objekti të vjetër në lagje.</w:t>
      </w:r>
    </w:p>
    <w:p w14:paraId="14F37CB8" w14:textId="77777777" w:rsidR="002D72F2" w:rsidRPr="00B21E77" w:rsidRDefault="002D72F2" w:rsidP="00B21E77">
      <w:pPr>
        <w:pStyle w:val="NoSpacing"/>
        <w:spacing w:line="360" w:lineRule="auto"/>
        <w:jc w:val="both"/>
        <w:rPr>
          <w:b/>
          <w:bCs/>
          <w:sz w:val="20"/>
          <w:szCs w:val="20"/>
        </w:rPr>
      </w:pPr>
    </w:p>
    <w:p w14:paraId="648042CD" w14:textId="78C41200" w:rsidR="00DF08D4" w:rsidRPr="00B21E77" w:rsidRDefault="00DF08D4" w:rsidP="00B21E77">
      <w:pPr>
        <w:pStyle w:val="NoSpacing"/>
        <w:spacing w:line="360" w:lineRule="auto"/>
        <w:jc w:val="both"/>
        <w:rPr>
          <w:sz w:val="20"/>
          <w:szCs w:val="20"/>
        </w:rPr>
      </w:pPr>
      <w:r w:rsidRPr="00B21E77">
        <w:rPr>
          <w:b/>
          <w:bCs/>
          <w:sz w:val="20"/>
          <w:szCs w:val="20"/>
        </w:rPr>
        <w:t>Bekim Nerjova</w:t>
      </w:r>
      <w:r w:rsidRPr="00B21E77">
        <w:rPr>
          <w:sz w:val="20"/>
          <w:szCs w:val="20"/>
        </w:rPr>
        <w:t>, banor i fshatit Lubizhd-Has.</w:t>
      </w:r>
    </w:p>
    <w:p w14:paraId="163B44BC" w14:textId="374B5161" w:rsidR="00DF08D4" w:rsidRPr="00B21E77" w:rsidRDefault="00DF08D4" w:rsidP="00B21E77">
      <w:pPr>
        <w:pStyle w:val="NoSpacing"/>
        <w:spacing w:line="360" w:lineRule="auto"/>
        <w:jc w:val="both"/>
        <w:rPr>
          <w:sz w:val="20"/>
          <w:szCs w:val="20"/>
        </w:rPr>
      </w:pPr>
      <w:r w:rsidRPr="00B21E77">
        <w:rPr>
          <w:sz w:val="20"/>
          <w:szCs w:val="20"/>
        </w:rPr>
        <w:t>1.Nderimi i rrugës Dedaj-Lubizhdë.</w:t>
      </w:r>
    </w:p>
    <w:p w14:paraId="79D5133A" w14:textId="2D60DF41" w:rsidR="00DF08D4" w:rsidRPr="00B21E77" w:rsidRDefault="00DF08D4" w:rsidP="00B21E77">
      <w:pPr>
        <w:pStyle w:val="NoSpacing"/>
        <w:spacing w:line="360" w:lineRule="auto"/>
        <w:jc w:val="both"/>
        <w:rPr>
          <w:sz w:val="20"/>
          <w:szCs w:val="20"/>
        </w:rPr>
      </w:pPr>
      <w:r w:rsidRPr="00B21E77">
        <w:rPr>
          <w:sz w:val="20"/>
          <w:szCs w:val="20"/>
        </w:rPr>
        <w:t xml:space="preserve">2.Rregullimi i </w:t>
      </w:r>
      <w:r w:rsidR="002D72F2" w:rsidRPr="00B21E77">
        <w:rPr>
          <w:sz w:val="20"/>
          <w:szCs w:val="20"/>
        </w:rPr>
        <w:t>trotuareve</w:t>
      </w:r>
      <w:r w:rsidRPr="00B21E77">
        <w:rPr>
          <w:sz w:val="20"/>
          <w:szCs w:val="20"/>
        </w:rPr>
        <w:t>.</w:t>
      </w:r>
    </w:p>
    <w:p w14:paraId="44D669FE" w14:textId="6C9F080D" w:rsidR="00DF08D4" w:rsidRPr="00B21E77" w:rsidRDefault="00DF08D4" w:rsidP="00B21E77">
      <w:pPr>
        <w:pStyle w:val="NoSpacing"/>
        <w:spacing w:line="360" w:lineRule="auto"/>
        <w:jc w:val="both"/>
        <w:rPr>
          <w:sz w:val="20"/>
          <w:szCs w:val="20"/>
        </w:rPr>
      </w:pPr>
      <w:r w:rsidRPr="00B21E77">
        <w:rPr>
          <w:sz w:val="20"/>
          <w:szCs w:val="20"/>
        </w:rPr>
        <w:t>3.Kubëzimi i rrugëve.</w:t>
      </w:r>
    </w:p>
    <w:p w14:paraId="4D83F38E" w14:textId="4971436E" w:rsidR="00DF08D4" w:rsidRPr="00B21E77" w:rsidRDefault="00DF08D4" w:rsidP="00B21E77">
      <w:pPr>
        <w:pStyle w:val="NoSpacing"/>
        <w:spacing w:line="360" w:lineRule="auto"/>
        <w:jc w:val="both"/>
        <w:rPr>
          <w:sz w:val="20"/>
          <w:szCs w:val="20"/>
        </w:rPr>
      </w:pPr>
      <w:r w:rsidRPr="00B21E77">
        <w:rPr>
          <w:sz w:val="20"/>
          <w:szCs w:val="20"/>
        </w:rPr>
        <w:t>4.Rregullimi i shtratit të lumit.</w:t>
      </w:r>
    </w:p>
    <w:p w14:paraId="160C782E" w14:textId="791D2F48" w:rsidR="00DF08D4" w:rsidRPr="00B21E77" w:rsidRDefault="00DF08D4" w:rsidP="00B21E77">
      <w:pPr>
        <w:pStyle w:val="NoSpacing"/>
        <w:spacing w:line="360" w:lineRule="auto"/>
        <w:jc w:val="both"/>
        <w:rPr>
          <w:sz w:val="20"/>
          <w:szCs w:val="20"/>
        </w:rPr>
      </w:pPr>
      <w:r w:rsidRPr="00B21E77">
        <w:rPr>
          <w:sz w:val="20"/>
          <w:szCs w:val="20"/>
        </w:rPr>
        <w:t>5.Renovimi i shtëpisë së kulturës.</w:t>
      </w:r>
    </w:p>
    <w:p w14:paraId="19644400" w14:textId="77777777" w:rsidR="00016CDA" w:rsidRPr="00B21E77" w:rsidRDefault="00016CDA" w:rsidP="00B21E77">
      <w:pPr>
        <w:pStyle w:val="NoSpacing"/>
        <w:spacing w:line="360" w:lineRule="auto"/>
        <w:jc w:val="both"/>
        <w:rPr>
          <w:color w:val="EE0000"/>
          <w:sz w:val="20"/>
          <w:szCs w:val="20"/>
        </w:rPr>
      </w:pPr>
    </w:p>
    <w:p w14:paraId="2C3E87DD" w14:textId="1B8B30D1" w:rsidR="00DF08D4" w:rsidRPr="00B21E77" w:rsidRDefault="00DF08D4" w:rsidP="00B21E77">
      <w:pPr>
        <w:pStyle w:val="NoSpacing"/>
        <w:spacing w:line="360" w:lineRule="auto"/>
        <w:jc w:val="both"/>
        <w:rPr>
          <w:b/>
          <w:bCs/>
          <w:sz w:val="20"/>
          <w:szCs w:val="20"/>
        </w:rPr>
      </w:pPr>
      <w:r w:rsidRPr="00B21E77">
        <w:rPr>
          <w:b/>
          <w:bCs/>
          <w:sz w:val="20"/>
          <w:szCs w:val="20"/>
        </w:rPr>
        <w:t>Simon Veseli</w:t>
      </w:r>
      <w:r w:rsidRPr="00B21E77">
        <w:rPr>
          <w:sz w:val="20"/>
          <w:szCs w:val="20"/>
        </w:rPr>
        <w:t>,</w:t>
      </w:r>
      <w:r w:rsidR="001E3103" w:rsidRPr="00B21E77">
        <w:rPr>
          <w:sz w:val="20"/>
          <w:szCs w:val="20"/>
        </w:rPr>
        <w:t xml:space="preserve"> kryetar i këshillit të fshatrave Velezhë, Sërbicë e Epërme, Trepetnicë, Shpenadi  dhe Smaç.</w:t>
      </w:r>
    </w:p>
    <w:p w14:paraId="727B2B3F" w14:textId="5B4EE38D" w:rsidR="00DF08D4" w:rsidRPr="00B21E77" w:rsidRDefault="00DF08D4" w:rsidP="00B21E77">
      <w:pPr>
        <w:pStyle w:val="NoSpacing"/>
        <w:spacing w:line="360" w:lineRule="auto"/>
        <w:jc w:val="both"/>
        <w:rPr>
          <w:sz w:val="20"/>
          <w:szCs w:val="20"/>
        </w:rPr>
      </w:pPr>
      <w:r w:rsidRPr="00B21E77">
        <w:rPr>
          <w:sz w:val="20"/>
          <w:szCs w:val="20"/>
        </w:rPr>
        <w:t>1.Rregullimi i shtratit të lumit.</w:t>
      </w:r>
    </w:p>
    <w:p w14:paraId="51B42D7F" w14:textId="0BAF0ECA" w:rsidR="00DF08D4" w:rsidRPr="00B21E77" w:rsidRDefault="00DF08D4" w:rsidP="00B21E77">
      <w:pPr>
        <w:pStyle w:val="NoSpacing"/>
        <w:spacing w:line="360" w:lineRule="auto"/>
        <w:jc w:val="both"/>
        <w:rPr>
          <w:sz w:val="20"/>
          <w:szCs w:val="20"/>
        </w:rPr>
      </w:pPr>
      <w:r w:rsidRPr="00B21E77">
        <w:rPr>
          <w:sz w:val="20"/>
          <w:szCs w:val="20"/>
        </w:rPr>
        <w:t>2.Rregullimi i ndriçimit publik në fshatin Shpenadi.</w:t>
      </w:r>
    </w:p>
    <w:p w14:paraId="36679F56" w14:textId="32A18ECE" w:rsidR="00DF08D4" w:rsidRPr="00B21E77" w:rsidRDefault="00DF08D4" w:rsidP="00B21E77">
      <w:pPr>
        <w:pStyle w:val="NoSpacing"/>
        <w:spacing w:line="360" w:lineRule="auto"/>
        <w:jc w:val="both"/>
        <w:rPr>
          <w:sz w:val="20"/>
          <w:szCs w:val="20"/>
        </w:rPr>
      </w:pPr>
      <w:r w:rsidRPr="00B21E77">
        <w:rPr>
          <w:sz w:val="20"/>
          <w:szCs w:val="20"/>
        </w:rPr>
        <w:t>3.Kubëzimi i rrugëve në fshatin Shpenadi.</w:t>
      </w:r>
    </w:p>
    <w:p w14:paraId="7106E902" w14:textId="3C37126D" w:rsidR="00DF08D4" w:rsidRPr="00B21E77" w:rsidRDefault="007A1ECB" w:rsidP="00B21E77">
      <w:pPr>
        <w:pStyle w:val="NoSpacing"/>
        <w:spacing w:line="360" w:lineRule="auto"/>
        <w:jc w:val="both"/>
        <w:rPr>
          <w:sz w:val="20"/>
          <w:szCs w:val="20"/>
        </w:rPr>
      </w:pPr>
      <w:r w:rsidRPr="00B21E77">
        <w:rPr>
          <w:sz w:val="20"/>
          <w:szCs w:val="20"/>
        </w:rPr>
        <w:t>4.Rregullimi i ndriçimit publik në fshatin Velezhë.</w:t>
      </w:r>
    </w:p>
    <w:p w14:paraId="4D7FD3EA" w14:textId="57120C38" w:rsidR="007A1ECB" w:rsidRPr="00B21E77" w:rsidRDefault="007A1ECB" w:rsidP="00B21E77">
      <w:pPr>
        <w:pStyle w:val="NoSpacing"/>
        <w:spacing w:line="360" w:lineRule="auto"/>
        <w:jc w:val="both"/>
        <w:rPr>
          <w:sz w:val="20"/>
          <w:szCs w:val="20"/>
        </w:rPr>
      </w:pPr>
      <w:r w:rsidRPr="00B21E77">
        <w:rPr>
          <w:sz w:val="20"/>
          <w:szCs w:val="20"/>
        </w:rPr>
        <w:t>5.Kubëzimi i rrugëve në fshatin Velezhë.</w:t>
      </w:r>
    </w:p>
    <w:p w14:paraId="251F478C" w14:textId="1AB1A0C2" w:rsidR="007A1ECB" w:rsidRPr="00B21E77" w:rsidRDefault="007A1ECB" w:rsidP="00B21E77">
      <w:pPr>
        <w:pStyle w:val="NoSpacing"/>
        <w:spacing w:line="360" w:lineRule="auto"/>
        <w:jc w:val="both"/>
        <w:rPr>
          <w:sz w:val="20"/>
          <w:szCs w:val="20"/>
        </w:rPr>
      </w:pPr>
      <w:r w:rsidRPr="00B21E77">
        <w:rPr>
          <w:sz w:val="20"/>
          <w:szCs w:val="20"/>
        </w:rPr>
        <w:t>6.Rregullimi i rrugës nga fshati Smaq për në Mamushë.</w:t>
      </w:r>
    </w:p>
    <w:p w14:paraId="291DDD2F" w14:textId="085868EF" w:rsidR="007A1ECB" w:rsidRPr="00B21E77" w:rsidRDefault="007A1ECB" w:rsidP="00B21E77">
      <w:pPr>
        <w:pStyle w:val="NoSpacing"/>
        <w:spacing w:line="360" w:lineRule="auto"/>
        <w:jc w:val="both"/>
        <w:rPr>
          <w:sz w:val="20"/>
          <w:szCs w:val="20"/>
        </w:rPr>
      </w:pPr>
      <w:r w:rsidRPr="00B21E77">
        <w:rPr>
          <w:sz w:val="20"/>
          <w:szCs w:val="20"/>
        </w:rPr>
        <w:t>7.Rregullimi i rrugëve fushore.</w:t>
      </w:r>
    </w:p>
    <w:p w14:paraId="033B84FF" w14:textId="77777777" w:rsidR="00016CDA" w:rsidRPr="00B21E77" w:rsidRDefault="00016CDA" w:rsidP="00B21E77">
      <w:pPr>
        <w:pStyle w:val="NoSpacing"/>
        <w:spacing w:line="360" w:lineRule="auto"/>
        <w:jc w:val="both"/>
        <w:rPr>
          <w:b/>
          <w:bCs/>
          <w:sz w:val="20"/>
          <w:szCs w:val="20"/>
        </w:rPr>
      </w:pPr>
    </w:p>
    <w:p w14:paraId="18570519" w14:textId="3691677A" w:rsidR="007A1ECB" w:rsidRPr="00B21E77" w:rsidRDefault="007A1ECB" w:rsidP="00B21E77">
      <w:pPr>
        <w:pStyle w:val="NoSpacing"/>
        <w:spacing w:line="360" w:lineRule="auto"/>
        <w:jc w:val="both"/>
        <w:rPr>
          <w:b/>
          <w:bCs/>
          <w:sz w:val="20"/>
          <w:szCs w:val="20"/>
        </w:rPr>
      </w:pPr>
      <w:r w:rsidRPr="00B21E77">
        <w:rPr>
          <w:b/>
          <w:bCs/>
          <w:sz w:val="20"/>
          <w:szCs w:val="20"/>
        </w:rPr>
        <w:t>Shukri Quni</w:t>
      </w:r>
      <w:r w:rsidRPr="00B21E77">
        <w:rPr>
          <w:sz w:val="20"/>
          <w:szCs w:val="20"/>
        </w:rPr>
        <w:t>,</w:t>
      </w:r>
      <w:r w:rsidR="000C61F4" w:rsidRPr="00B21E77">
        <w:rPr>
          <w:sz w:val="20"/>
          <w:szCs w:val="20"/>
        </w:rPr>
        <w:t xml:space="preserve"> kryetar i këshillit të fshatrave Nashec-Grazhdanik.</w:t>
      </w:r>
    </w:p>
    <w:p w14:paraId="655EEE7F" w14:textId="25C2F592"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1.Ndërtimi i rrugës për Nashec.</w:t>
      </w:r>
    </w:p>
    <w:p w14:paraId="7E0DDBE6" w14:textId="74867104"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2.Hartimi i projektit për impiantin e ujërave të zeza në Nashec.</w:t>
      </w:r>
    </w:p>
    <w:p w14:paraId="00050129" w14:textId="2E6143D0"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3.Asfaltimi i rrugës Nashec-Tupec.</w:t>
      </w:r>
    </w:p>
    <w:p w14:paraId="377BFACD" w14:textId="34DE3CD8"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4.Asfaltimi i rrugëve në Nashec</w:t>
      </w:r>
    </w:p>
    <w:p w14:paraId="095CFF59" w14:textId="701E4FC5"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5.Vendosja e mbrojtëseve përgjatë rrugëve.</w:t>
      </w:r>
    </w:p>
    <w:p w14:paraId="232BE74C" w14:textId="409AF560"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6.Ndërrrimi i gypit të ujit.</w:t>
      </w:r>
    </w:p>
    <w:p w14:paraId="6A8906C3" w14:textId="5DAFE4A8"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7.Rregullimi i rrugëve fushore.</w:t>
      </w:r>
    </w:p>
    <w:p w14:paraId="25F1106C" w14:textId="40CC3F94"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8.Rregullimi i një fushe sportive.</w:t>
      </w:r>
    </w:p>
    <w:p w14:paraId="55AB4F46" w14:textId="0E9661B8"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9.Renovimi i kulmit të shkollës në fshatin Nashec.</w:t>
      </w:r>
    </w:p>
    <w:p w14:paraId="73C43202" w14:textId="77777777" w:rsidR="007A1ECB" w:rsidRPr="00B21E77" w:rsidRDefault="007A1ECB" w:rsidP="00B21E77">
      <w:pPr>
        <w:pStyle w:val="NoSpacing"/>
        <w:spacing w:line="360" w:lineRule="auto"/>
        <w:jc w:val="both"/>
        <w:rPr>
          <w:color w:val="000000" w:themeColor="text1"/>
          <w:sz w:val="20"/>
          <w:szCs w:val="20"/>
        </w:rPr>
      </w:pPr>
    </w:p>
    <w:p w14:paraId="71D29658" w14:textId="0A91BA14" w:rsidR="007A1ECB" w:rsidRPr="00B21E77" w:rsidRDefault="007A1ECB" w:rsidP="00B21E77">
      <w:pPr>
        <w:pStyle w:val="NoSpacing"/>
        <w:spacing w:line="360" w:lineRule="auto"/>
        <w:jc w:val="both"/>
        <w:rPr>
          <w:b/>
          <w:bCs/>
          <w:sz w:val="20"/>
          <w:szCs w:val="20"/>
        </w:rPr>
      </w:pPr>
      <w:r w:rsidRPr="00B21E77">
        <w:rPr>
          <w:b/>
          <w:bCs/>
          <w:sz w:val="20"/>
          <w:szCs w:val="20"/>
        </w:rPr>
        <w:t>Besmir Shala</w:t>
      </w:r>
      <w:r w:rsidRPr="00B21E77">
        <w:rPr>
          <w:sz w:val="20"/>
          <w:szCs w:val="20"/>
        </w:rPr>
        <w:t>, kryetar</w:t>
      </w:r>
      <w:r w:rsidR="000C61F4" w:rsidRPr="00B21E77">
        <w:rPr>
          <w:sz w:val="20"/>
          <w:szCs w:val="20"/>
        </w:rPr>
        <w:t xml:space="preserve"> i këshillit të fshatit Billush.</w:t>
      </w:r>
    </w:p>
    <w:p w14:paraId="59A0DB28" w14:textId="795E6F34"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1.Rregullimi i ujit të pijes.</w:t>
      </w:r>
    </w:p>
    <w:p w14:paraId="5A7F5FFC" w14:textId="4D373877"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2.Rregullimi i kanalizimit.</w:t>
      </w:r>
    </w:p>
    <w:p w14:paraId="3323A9B5" w14:textId="4DC793E1" w:rsidR="007A1ECB" w:rsidRPr="00B21E77" w:rsidRDefault="007A1ECB" w:rsidP="00B21E77">
      <w:pPr>
        <w:pStyle w:val="NoSpacing"/>
        <w:spacing w:line="360" w:lineRule="auto"/>
        <w:jc w:val="both"/>
        <w:rPr>
          <w:color w:val="000000" w:themeColor="text1"/>
          <w:sz w:val="20"/>
          <w:szCs w:val="20"/>
        </w:rPr>
      </w:pPr>
      <w:r w:rsidRPr="00B21E77">
        <w:rPr>
          <w:color w:val="000000" w:themeColor="text1"/>
          <w:sz w:val="20"/>
          <w:szCs w:val="20"/>
        </w:rPr>
        <w:t>3.</w:t>
      </w:r>
      <w:r w:rsidR="002D72F2" w:rsidRPr="00B21E77">
        <w:rPr>
          <w:color w:val="000000" w:themeColor="text1"/>
          <w:sz w:val="20"/>
          <w:szCs w:val="20"/>
        </w:rPr>
        <w:t>Vazhdimi i punimeve për rrugën që të dërgon në fshatin Billushë.</w:t>
      </w:r>
    </w:p>
    <w:p w14:paraId="46629221" w14:textId="77777777" w:rsidR="007A1ECB" w:rsidRDefault="007A1ECB" w:rsidP="00B21E77">
      <w:pPr>
        <w:pStyle w:val="NoSpacing"/>
        <w:spacing w:line="360" w:lineRule="auto"/>
        <w:jc w:val="both"/>
        <w:rPr>
          <w:color w:val="000000" w:themeColor="text1"/>
          <w:sz w:val="20"/>
          <w:szCs w:val="20"/>
        </w:rPr>
      </w:pPr>
    </w:p>
    <w:p w14:paraId="772571C2" w14:textId="77777777" w:rsidR="00B21E77" w:rsidRPr="00B21E77" w:rsidRDefault="00B21E77" w:rsidP="00B21E77">
      <w:pPr>
        <w:pStyle w:val="NoSpacing"/>
        <w:spacing w:line="360" w:lineRule="auto"/>
        <w:jc w:val="both"/>
        <w:rPr>
          <w:color w:val="000000" w:themeColor="text1"/>
          <w:sz w:val="20"/>
          <w:szCs w:val="20"/>
        </w:rPr>
      </w:pPr>
    </w:p>
    <w:p w14:paraId="4529E63B" w14:textId="6F3A4A83" w:rsidR="00E17790" w:rsidRPr="00B21E77" w:rsidRDefault="00E17790" w:rsidP="00B21E77">
      <w:pPr>
        <w:pStyle w:val="NoSpacing"/>
        <w:spacing w:line="360" w:lineRule="auto"/>
        <w:jc w:val="both"/>
        <w:rPr>
          <w:color w:val="000000" w:themeColor="text1"/>
          <w:sz w:val="20"/>
          <w:szCs w:val="20"/>
        </w:rPr>
      </w:pPr>
      <w:r w:rsidRPr="00B21E77">
        <w:rPr>
          <w:b/>
          <w:bCs/>
          <w:color w:val="000000" w:themeColor="text1"/>
          <w:sz w:val="20"/>
          <w:szCs w:val="20"/>
        </w:rPr>
        <w:lastRenderedPageBreak/>
        <w:t>Bujar Pulaj</w:t>
      </w:r>
      <w:r w:rsidRPr="00B21E77">
        <w:rPr>
          <w:color w:val="000000" w:themeColor="text1"/>
          <w:sz w:val="20"/>
          <w:szCs w:val="20"/>
        </w:rPr>
        <w:t>, kryetar i këshillit të fshatrave: Vermicë, Shkozë dhe Dobrusht.</w:t>
      </w:r>
    </w:p>
    <w:p w14:paraId="606EBEA2" w14:textId="794D3544"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1.Vazhdimi i projektit-Rehabilitimi i rrjetit të ujësjellësit dhe vendosja e ujëmatëseve jashtë pronave private, ky projekt të realizohet në 3 fshatrat.</w:t>
      </w:r>
    </w:p>
    <w:p w14:paraId="016990FD" w14:textId="77777777" w:rsidR="00016CDA" w:rsidRPr="00B21E77" w:rsidRDefault="00016CDA" w:rsidP="00B21E77">
      <w:pPr>
        <w:pStyle w:val="NoSpacing"/>
        <w:spacing w:line="360" w:lineRule="auto"/>
        <w:jc w:val="both"/>
        <w:rPr>
          <w:b/>
          <w:bCs/>
          <w:color w:val="000000" w:themeColor="text1"/>
          <w:sz w:val="20"/>
          <w:szCs w:val="20"/>
        </w:rPr>
      </w:pPr>
    </w:p>
    <w:p w14:paraId="1B94A68E" w14:textId="1D69DDAA" w:rsidR="00E17790" w:rsidRPr="00B21E77" w:rsidRDefault="00E17790" w:rsidP="00B21E77">
      <w:pPr>
        <w:pStyle w:val="NoSpacing"/>
        <w:spacing w:line="360" w:lineRule="auto"/>
        <w:jc w:val="both"/>
        <w:rPr>
          <w:b/>
          <w:bCs/>
          <w:color w:val="000000" w:themeColor="text1"/>
          <w:sz w:val="20"/>
          <w:szCs w:val="20"/>
        </w:rPr>
      </w:pPr>
      <w:r w:rsidRPr="00B21E77">
        <w:rPr>
          <w:b/>
          <w:bCs/>
          <w:color w:val="000000" w:themeColor="text1"/>
          <w:sz w:val="20"/>
          <w:szCs w:val="20"/>
        </w:rPr>
        <w:t>Vërmicë:</w:t>
      </w:r>
    </w:p>
    <w:p w14:paraId="2A08FF39" w14:textId="4897CBA0"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2.Rregullimi i ndriçimit publik.</w:t>
      </w:r>
    </w:p>
    <w:p w14:paraId="75592F3C" w14:textId="4C7983AF"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3.Rregullimi i mureve mbrojtëse.</w:t>
      </w:r>
    </w:p>
    <w:p w14:paraId="7B5EFCBF" w14:textId="107491DC"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4.Rregullimi i trotuarit përgjatë rrugës magjistrale-Kukës-Prizren rreth li</w:t>
      </w:r>
      <w:r w:rsidR="00036737" w:rsidRPr="00B21E77">
        <w:rPr>
          <w:color w:val="000000" w:themeColor="text1"/>
          <w:sz w:val="20"/>
          <w:szCs w:val="20"/>
        </w:rPr>
        <w:t>q</w:t>
      </w:r>
      <w:r w:rsidRPr="00B21E77">
        <w:rPr>
          <w:color w:val="000000" w:themeColor="text1"/>
          <w:sz w:val="20"/>
          <w:szCs w:val="20"/>
        </w:rPr>
        <w:t>enit</w:t>
      </w:r>
      <w:r w:rsidR="00036737" w:rsidRPr="00B21E77">
        <w:rPr>
          <w:color w:val="000000" w:themeColor="text1"/>
          <w:sz w:val="20"/>
          <w:szCs w:val="20"/>
        </w:rPr>
        <w:t>.</w:t>
      </w:r>
    </w:p>
    <w:p w14:paraId="63265C1F" w14:textId="6157AB99" w:rsidR="00E17790" w:rsidRPr="00B21E77" w:rsidRDefault="00E17790" w:rsidP="00B21E77">
      <w:pPr>
        <w:pStyle w:val="NoSpacing"/>
        <w:spacing w:line="360" w:lineRule="auto"/>
        <w:jc w:val="both"/>
        <w:rPr>
          <w:b/>
          <w:bCs/>
          <w:color w:val="000000" w:themeColor="text1"/>
          <w:sz w:val="20"/>
          <w:szCs w:val="20"/>
        </w:rPr>
      </w:pPr>
      <w:r w:rsidRPr="00B21E77">
        <w:rPr>
          <w:b/>
          <w:bCs/>
          <w:color w:val="000000" w:themeColor="text1"/>
          <w:sz w:val="20"/>
          <w:szCs w:val="20"/>
        </w:rPr>
        <w:t>Shkozë:</w:t>
      </w:r>
    </w:p>
    <w:p w14:paraId="517D255B" w14:textId="7201588E"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5.Rregullimi i kanalizimit për tek shkolla fillore.</w:t>
      </w:r>
    </w:p>
    <w:p w14:paraId="694F8F34" w14:textId="630C54CD"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6.Rregullimi i disa rrugëve të fshatit me kubëza.</w:t>
      </w:r>
    </w:p>
    <w:p w14:paraId="5BC98DBC" w14:textId="094A3EA1" w:rsidR="00E17790" w:rsidRPr="00B21E77" w:rsidRDefault="00E17790" w:rsidP="00B21E77">
      <w:pPr>
        <w:pStyle w:val="NoSpacing"/>
        <w:spacing w:line="360" w:lineRule="auto"/>
        <w:jc w:val="both"/>
        <w:rPr>
          <w:b/>
          <w:bCs/>
          <w:color w:val="000000" w:themeColor="text1"/>
          <w:sz w:val="20"/>
          <w:szCs w:val="20"/>
        </w:rPr>
      </w:pPr>
      <w:r w:rsidRPr="00B21E77">
        <w:rPr>
          <w:b/>
          <w:bCs/>
          <w:color w:val="000000" w:themeColor="text1"/>
          <w:sz w:val="20"/>
          <w:szCs w:val="20"/>
        </w:rPr>
        <w:t>Dobrusht:</w:t>
      </w:r>
    </w:p>
    <w:p w14:paraId="4CB9EDCE" w14:textId="05C6B1BE"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8.Rregullimi i një rezervari të ujit të pijes.</w:t>
      </w:r>
    </w:p>
    <w:p w14:paraId="61251452" w14:textId="103CC6DB"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9.Rregullimi i disa rrugëve me kubëza.</w:t>
      </w:r>
    </w:p>
    <w:p w14:paraId="13497CCF" w14:textId="309F694C" w:rsidR="00E17790" w:rsidRPr="00B21E77" w:rsidRDefault="00E17790" w:rsidP="00B21E77">
      <w:pPr>
        <w:pStyle w:val="NoSpacing"/>
        <w:spacing w:line="360" w:lineRule="auto"/>
        <w:jc w:val="both"/>
        <w:rPr>
          <w:color w:val="000000" w:themeColor="text1"/>
          <w:sz w:val="20"/>
          <w:szCs w:val="20"/>
        </w:rPr>
      </w:pPr>
      <w:r w:rsidRPr="00B21E77">
        <w:rPr>
          <w:color w:val="000000" w:themeColor="text1"/>
          <w:sz w:val="20"/>
          <w:szCs w:val="20"/>
        </w:rPr>
        <w:t>10.Rregullimi i kanalizimit në disa pjesë të fshatit.</w:t>
      </w:r>
    </w:p>
    <w:p w14:paraId="3C085CBB" w14:textId="4CE0404A" w:rsidR="00E17790" w:rsidRPr="00B21E77" w:rsidRDefault="005E773A" w:rsidP="00B21E77">
      <w:pPr>
        <w:pStyle w:val="NoSpacing"/>
        <w:spacing w:line="360" w:lineRule="auto"/>
        <w:jc w:val="both"/>
        <w:rPr>
          <w:color w:val="000000" w:themeColor="text1"/>
          <w:sz w:val="20"/>
          <w:szCs w:val="20"/>
        </w:rPr>
      </w:pPr>
      <w:r w:rsidRPr="00B21E77">
        <w:rPr>
          <w:color w:val="000000" w:themeColor="text1"/>
          <w:sz w:val="20"/>
          <w:szCs w:val="20"/>
        </w:rPr>
        <w:t>11.Rregullimi i ndriçimit në fshat për pjesët ku nuk ka ende ndriçim.</w:t>
      </w:r>
    </w:p>
    <w:p w14:paraId="75986CE9" w14:textId="77777777" w:rsidR="005E773A" w:rsidRPr="00B21E77" w:rsidRDefault="005E773A" w:rsidP="00B21E77">
      <w:pPr>
        <w:pStyle w:val="NoSpacing"/>
        <w:spacing w:line="360" w:lineRule="auto"/>
        <w:jc w:val="both"/>
        <w:rPr>
          <w:color w:val="000000" w:themeColor="text1"/>
          <w:sz w:val="20"/>
          <w:szCs w:val="20"/>
        </w:rPr>
      </w:pPr>
    </w:p>
    <w:p w14:paraId="0721F6F2" w14:textId="0102F9D3" w:rsidR="005E773A" w:rsidRPr="00B21E77" w:rsidRDefault="005A139C" w:rsidP="00B21E77">
      <w:pPr>
        <w:pStyle w:val="NoSpacing"/>
        <w:spacing w:line="360" w:lineRule="auto"/>
        <w:jc w:val="both"/>
        <w:rPr>
          <w:color w:val="000000" w:themeColor="text1"/>
          <w:sz w:val="20"/>
          <w:szCs w:val="20"/>
        </w:rPr>
      </w:pPr>
      <w:r w:rsidRPr="00B21E77">
        <w:rPr>
          <w:b/>
          <w:bCs/>
          <w:color w:val="000000" w:themeColor="text1"/>
          <w:sz w:val="20"/>
          <w:szCs w:val="20"/>
        </w:rPr>
        <w:t>Samedin Maçkaj</w:t>
      </w:r>
      <w:r w:rsidRPr="00B21E77">
        <w:rPr>
          <w:color w:val="000000" w:themeColor="text1"/>
          <w:sz w:val="20"/>
          <w:szCs w:val="20"/>
        </w:rPr>
        <w:t>, banor i fshatit Lubeqevë.</w:t>
      </w:r>
    </w:p>
    <w:p w14:paraId="53A74178" w14:textId="310F4BE7" w:rsidR="005A139C" w:rsidRPr="00B21E77" w:rsidRDefault="005A139C" w:rsidP="00B21E77">
      <w:pPr>
        <w:pStyle w:val="NoSpacing"/>
        <w:spacing w:line="360" w:lineRule="auto"/>
        <w:jc w:val="both"/>
        <w:rPr>
          <w:color w:val="000000" w:themeColor="text1"/>
          <w:sz w:val="20"/>
          <w:szCs w:val="20"/>
        </w:rPr>
      </w:pPr>
      <w:r w:rsidRPr="00B21E77">
        <w:rPr>
          <w:color w:val="000000" w:themeColor="text1"/>
          <w:sz w:val="20"/>
          <w:szCs w:val="20"/>
        </w:rPr>
        <w:t>1.Rregullimi i një fushe të futbollit në fshatin Lubeqevë.</w:t>
      </w:r>
    </w:p>
    <w:p w14:paraId="4AC0CA2B" w14:textId="021D97BB" w:rsidR="005A139C" w:rsidRPr="00B21E77" w:rsidRDefault="005A139C" w:rsidP="00B21E77">
      <w:pPr>
        <w:pStyle w:val="NoSpacing"/>
        <w:spacing w:line="360" w:lineRule="auto"/>
        <w:jc w:val="both"/>
        <w:rPr>
          <w:color w:val="000000" w:themeColor="text1"/>
          <w:sz w:val="20"/>
          <w:szCs w:val="20"/>
        </w:rPr>
      </w:pPr>
      <w:r w:rsidRPr="00B21E77">
        <w:rPr>
          <w:color w:val="000000" w:themeColor="text1"/>
          <w:sz w:val="20"/>
          <w:szCs w:val="20"/>
        </w:rPr>
        <w:t>2.Vazhdimi i punimeve në rrugën Lubeqevë-Lez.</w:t>
      </w:r>
    </w:p>
    <w:p w14:paraId="300E7211" w14:textId="717E1CA8" w:rsidR="005A139C" w:rsidRPr="00B21E77" w:rsidRDefault="005A139C" w:rsidP="00B21E77">
      <w:pPr>
        <w:pStyle w:val="NoSpacing"/>
        <w:spacing w:line="360" w:lineRule="auto"/>
        <w:jc w:val="both"/>
        <w:rPr>
          <w:color w:val="000000" w:themeColor="text1"/>
          <w:sz w:val="20"/>
          <w:szCs w:val="20"/>
        </w:rPr>
      </w:pPr>
      <w:r w:rsidRPr="00B21E77">
        <w:rPr>
          <w:color w:val="000000" w:themeColor="text1"/>
          <w:sz w:val="20"/>
          <w:szCs w:val="20"/>
        </w:rPr>
        <w:t>3.Rregullimi i rrugës që dërgon tek shkronjat e UÇK-së.</w:t>
      </w:r>
    </w:p>
    <w:p w14:paraId="3E57B8DA" w14:textId="489E5C2F" w:rsidR="005A139C" w:rsidRPr="00B21E77" w:rsidRDefault="005A139C" w:rsidP="00B21E77">
      <w:pPr>
        <w:pStyle w:val="NoSpacing"/>
        <w:spacing w:line="360" w:lineRule="auto"/>
        <w:jc w:val="both"/>
        <w:rPr>
          <w:color w:val="000000" w:themeColor="text1"/>
          <w:sz w:val="20"/>
          <w:szCs w:val="20"/>
        </w:rPr>
      </w:pPr>
      <w:r w:rsidRPr="00B21E77">
        <w:rPr>
          <w:color w:val="000000" w:themeColor="text1"/>
          <w:sz w:val="20"/>
          <w:szCs w:val="20"/>
        </w:rPr>
        <w:t>4.Mirëmbajtja dhe rregullimi i rrugëve në fshat.</w:t>
      </w:r>
    </w:p>
    <w:p w14:paraId="44640541" w14:textId="77777777" w:rsidR="005E773A" w:rsidRPr="00B21E77" w:rsidRDefault="005E773A" w:rsidP="00B21E77">
      <w:pPr>
        <w:pStyle w:val="NoSpacing"/>
        <w:spacing w:line="360" w:lineRule="auto"/>
        <w:jc w:val="both"/>
        <w:rPr>
          <w:color w:val="000000" w:themeColor="text1"/>
          <w:sz w:val="20"/>
          <w:szCs w:val="20"/>
        </w:rPr>
      </w:pPr>
    </w:p>
    <w:p w14:paraId="7C54D13F" w14:textId="4EA0F8C6" w:rsidR="00016CDA" w:rsidRPr="00B21E77" w:rsidRDefault="005E773A" w:rsidP="00B21E77">
      <w:pPr>
        <w:pStyle w:val="NoSpacing"/>
        <w:spacing w:line="360" w:lineRule="auto"/>
        <w:jc w:val="both"/>
        <w:rPr>
          <w:b/>
          <w:bCs/>
          <w:color w:val="000000" w:themeColor="text1"/>
          <w:sz w:val="20"/>
          <w:szCs w:val="20"/>
        </w:rPr>
      </w:pPr>
      <w:r w:rsidRPr="00B21E77">
        <w:rPr>
          <w:b/>
          <w:bCs/>
          <w:color w:val="000000" w:themeColor="text1"/>
          <w:sz w:val="20"/>
          <w:szCs w:val="20"/>
        </w:rPr>
        <w:t>Herolind Osmanollaj</w:t>
      </w:r>
      <w:r w:rsidRPr="00B21E77">
        <w:rPr>
          <w:color w:val="000000" w:themeColor="text1"/>
          <w:sz w:val="20"/>
          <w:szCs w:val="20"/>
        </w:rPr>
        <w:t>, kryetar</w:t>
      </w:r>
      <w:r w:rsidR="0044681C" w:rsidRPr="00B21E77">
        <w:rPr>
          <w:color w:val="000000" w:themeColor="text1"/>
          <w:sz w:val="20"/>
          <w:szCs w:val="20"/>
        </w:rPr>
        <w:t xml:space="preserve"> i këshillit të fshatrave Gjonaj-Tupec.</w:t>
      </w:r>
    </w:p>
    <w:p w14:paraId="0FB715AE" w14:textId="49EBF64D" w:rsidR="005E773A" w:rsidRPr="00B21E77" w:rsidRDefault="005E773A" w:rsidP="00B21E77">
      <w:pPr>
        <w:pStyle w:val="NoSpacing"/>
        <w:spacing w:line="360" w:lineRule="auto"/>
        <w:jc w:val="both"/>
        <w:rPr>
          <w:b/>
          <w:bCs/>
          <w:noProof/>
          <w:color w:val="000000" w:themeColor="text1"/>
          <w:sz w:val="20"/>
          <w:szCs w:val="20"/>
        </w:rPr>
      </w:pPr>
      <w:r w:rsidRPr="00B21E77">
        <w:rPr>
          <w:b/>
          <w:bCs/>
          <w:noProof/>
          <w:color w:val="000000" w:themeColor="text1"/>
          <w:sz w:val="20"/>
          <w:szCs w:val="20"/>
        </w:rPr>
        <w:t>Gjonaj:</w:t>
      </w:r>
    </w:p>
    <w:p w14:paraId="338F1959" w14:textId="77777777"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1.Rregullimi i rrugës kryesore Gjonaj-Mazrrek.</w:t>
      </w:r>
    </w:p>
    <w:p w14:paraId="0EE64F2B" w14:textId="77777777"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2.Rregullimi dhe asfaltimi i rrugëve lokale.</w:t>
      </w:r>
    </w:p>
    <w:p w14:paraId="72BE7EDE" w14:textId="31D8FCEE"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3.Ndërtimi i trotuareve në zonat me frekuentim të lartë të këmbësorëve.</w:t>
      </w:r>
    </w:p>
    <w:p w14:paraId="11F96991" w14:textId="6C6C0821"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4.Ndërtimi i mureve mbrojtëse në pikat ku paraqitet nevoja.</w:t>
      </w:r>
    </w:p>
    <w:p w14:paraId="2D3D82EE" w14:textId="0780D9BF"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5.Ndërtimi i sistemit të kanalizimit fekal dhe atmosferik.</w:t>
      </w:r>
    </w:p>
    <w:p w14:paraId="1ABDCB59" w14:textId="752E1C52"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6.Renovimi i Qendrës Kulturore "Reshat Çoçaj".</w:t>
      </w:r>
    </w:p>
    <w:p w14:paraId="641C9BE5" w14:textId="05016EE1"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7.Ndërtimi i një çerdheje publike në fshatin Gjonaj për nevojat e rajonit të Hasit.</w:t>
      </w:r>
    </w:p>
    <w:p w14:paraId="5C73F42D" w14:textId="23074F3C"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8.Hartimi i projektit për komasacionin dhe zhbllokimi i rreth 100 hektarëve tokë bujqësore në pjesën jugore të fshatit Gjonaj.</w:t>
      </w:r>
    </w:p>
    <w:p w14:paraId="1A79A807" w14:textId="5B37F0D7"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9.Pastrimi dhe rehabilitimi i vijës ekzistuese të kullimit të tokave bujqësore në aksin Landovicë</w:t>
      </w:r>
      <w:r w:rsidR="00834238" w:rsidRPr="00B21E77">
        <w:rPr>
          <w:noProof/>
          <w:color w:val="000000" w:themeColor="text1"/>
          <w:sz w:val="20"/>
          <w:szCs w:val="20"/>
        </w:rPr>
        <w:t>-</w:t>
      </w:r>
      <w:r w:rsidRPr="00B21E77">
        <w:rPr>
          <w:noProof/>
          <w:color w:val="000000" w:themeColor="text1"/>
          <w:sz w:val="20"/>
          <w:szCs w:val="20"/>
        </w:rPr>
        <w:t>Gjonaj.</w:t>
      </w:r>
    </w:p>
    <w:p w14:paraId="377E0CED" w14:textId="77777777" w:rsid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10.Vendosjen e Kamerave ne fshatin Gjonaj, Drejtorise se Emergjencave dhe Sigurise.</w:t>
      </w:r>
    </w:p>
    <w:p w14:paraId="57DE34CA" w14:textId="728A1CC1"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br/>
      </w:r>
    </w:p>
    <w:p w14:paraId="754C8CE6" w14:textId="77777777" w:rsidR="005E773A" w:rsidRPr="00B21E77" w:rsidRDefault="005E773A" w:rsidP="00B21E77">
      <w:pPr>
        <w:pStyle w:val="NoSpacing"/>
        <w:spacing w:line="360" w:lineRule="auto"/>
        <w:jc w:val="both"/>
        <w:rPr>
          <w:noProof/>
          <w:color w:val="000000" w:themeColor="text1"/>
          <w:sz w:val="20"/>
          <w:szCs w:val="20"/>
        </w:rPr>
      </w:pPr>
      <w:r w:rsidRPr="00B21E77">
        <w:rPr>
          <w:b/>
          <w:bCs/>
          <w:noProof/>
          <w:color w:val="000000" w:themeColor="text1"/>
          <w:sz w:val="20"/>
          <w:szCs w:val="20"/>
        </w:rPr>
        <w:lastRenderedPageBreak/>
        <w:t>Tupec:</w:t>
      </w:r>
      <w:r w:rsidRPr="00B21E77">
        <w:rPr>
          <w:noProof/>
          <w:color w:val="000000" w:themeColor="text1"/>
          <w:sz w:val="20"/>
          <w:szCs w:val="20"/>
        </w:rPr>
        <w:br/>
        <w:t>1.Ndriçimit publik në tërë fshatin Tupec.</w:t>
      </w:r>
    </w:p>
    <w:p w14:paraId="148B6DA1" w14:textId="0B5E4622"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2.Ndërtimi i trotuarit përgjatë SHFMU Zenun Çoçaj, për sigurinë e nxënësve dhe këmbësorëve.</w:t>
      </w:r>
    </w:p>
    <w:p w14:paraId="515D8258" w14:textId="3AB549DD"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3.Ndërtimi i sistemit të kanalizimit fekal dhe atmosferik.</w:t>
      </w:r>
    </w:p>
    <w:p w14:paraId="482FE085" w14:textId="57DF7003" w:rsidR="005E773A" w:rsidRPr="00B21E77" w:rsidRDefault="005E773A" w:rsidP="00B21E77">
      <w:pPr>
        <w:pStyle w:val="NoSpacing"/>
        <w:spacing w:line="360" w:lineRule="auto"/>
        <w:jc w:val="both"/>
        <w:rPr>
          <w:noProof/>
          <w:color w:val="000000" w:themeColor="text1"/>
          <w:sz w:val="20"/>
          <w:szCs w:val="20"/>
        </w:rPr>
      </w:pPr>
      <w:r w:rsidRPr="00B21E77">
        <w:rPr>
          <w:noProof/>
          <w:color w:val="000000" w:themeColor="text1"/>
          <w:sz w:val="20"/>
          <w:szCs w:val="20"/>
        </w:rPr>
        <w:t>4.Rregullimi dhe asfaltimi i rrugëve lokale.</w:t>
      </w:r>
    </w:p>
    <w:p w14:paraId="4D523FC0" w14:textId="77777777" w:rsidR="00E17790" w:rsidRPr="00B21E77" w:rsidRDefault="00E17790" w:rsidP="00B21E77">
      <w:pPr>
        <w:pStyle w:val="NoSpacing"/>
        <w:spacing w:line="360" w:lineRule="auto"/>
        <w:jc w:val="both"/>
        <w:rPr>
          <w:color w:val="000000" w:themeColor="text1"/>
          <w:sz w:val="20"/>
          <w:szCs w:val="20"/>
        </w:rPr>
      </w:pPr>
    </w:p>
    <w:p w14:paraId="768DC36F" w14:textId="3AFC5562" w:rsidR="005E773A" w:rsidRPr="00B21E77" w:rsidRDefault="005E773A" w:rsidP="00B21E77">
      <w:pPr>
        <w:pStyle w:val="NoSpacing"/>
        <w:spacing w:line="360" w:lineRule="auto"/>
        <w:jc w:val="both"/>
        <w:rPr>
          <w:color w:val="000000" w:themeColor="text1"/>
          <w:sz w:val="20"/>
          <w:szCs w:val="20"/>
        </w:rPr>
      </w:pPr>
      <w:r w:rsidRPr="00B21E77">
        <w:rPr>
          <w:b/>
          <w:bCs/>
          <w:color w:val="000000" w:themeColor="text1"/>
          <w:sz w:val="20"/>
          <w:szCs w:val="20"/>
        </w:rPr>
        <w:t>A</w:t>
      </w:r>
      <w:r w:rsidR="0093316D" w:rsidRPr="00B21E77">
        <w:rPr>
          <w:b/>
          <w:bCs/>
          <w:color w:val="000000" w:themeColor="text1"/>
          <w:sz w:val="20"/>
          <w:szCs w:val="20"/>
        </w:rPr>
        <w:t>j</w:t>
      </w:r>
      <w:r w:rsidRPr="00B21E77">
        <w:rPr>
          <w:b/>
          <w:bCs/>
          <w:color w:val="000000" w:themeColor="text1"/>
          <w:sz w:val="20"/>
          <w:szCs w:val="20"/>
        </w:rPr>
        <w:t>et Shala</w:t>
      </w:r>
      <w:r w:rsidR="0093316D" w:rsidRPr="00B21E77">
        <w:rPr>
          <w:color w:val="000000" w:themeColor="text1"/>
          <w:sz w:val="20"/>
          <w:szCs w:val="20"/>
        </w:rPr>
        <w:t>, kryetar i këshillit të fshatit Atmaxhë.</w:t>
      </w:r>
    </w:p>
    <w:p w14:paraId="12958B7D" w14:textId="4203D7DE" w:rsidR="005E773A" w:rsidRPr="00B21E77" w:rsidRDefault="0093316D" w:rsidP="00B21E77">
      <w:pPr>
        <w:pStyle w:val="NoSpacing"/>
        <w:spacing w:line="360" w:lineRule="auto"/>
        <w:jc w:val="both"/>
        <w:rPr>
          <w:color w:val="000000" w:themeColor="text1"/>
          <w:sz w:val="20"/>
          <w:szCs w:val="20"/>
        </w:rPr>
      </w:pPr>
      <w:r w:rsidRPr="00B21E77">
        <w:rPr>
          <w:color w:val="000000" w:themeColor="text1"/>
          <w:sz w:val="20"/>
          <w:szCs w:val="20"/>
        </w:rPr>
        <w:t>1.Rregullimi i trotuareve në fshat.</w:t>
      </w:r>
    </w:p>
    <w:p w14:paraId="5C77A644" w14:textId="1AB5DFEE" w:rsidR="00E17790" w:rsidRPr="00B21E77" w:rsidRDefault="0093316D" w:rsidP="00B21E77">
      <w:pPr>
        <w:pStyle w:val="NoSpacing"/>
        <w:spacing w:line="360" w:lineRule="auto"/>
        <w:jc w:val="both"/>
        <w:rPr>
          <w:color w:val="000000" w:themeColor="text1"/>
          <w:sz w:val="20"/>
          <w:szCs w:val="20"/>
        </w:rPr>
      </w:pPr>
      <w:r w:rsidRPr="00B21E77">
        <w:rPr>
          <w:color w:val="000000" w:themeColor="text1"/>
          <w:sz w:val="20"/>
          <w:szCs w:val="20"/>
        </w:rPr>
        <w:t>2.Rregullimi i ndriçimit publik.</w:t>
      </w:r>
    </w:p>
    <w:p w14:paraId="4B780C68" w14:textId="7A192E3D" w:rsidR="0093316D" w:rsidRPr="00B21E77" w:rsidRDefault="00834238" w:rsidP="00B21E77">
      <w:pPr>
        <w:pStyle w:val="NoSpacing"/>
        <w:spacing w:line="360" w:lineRule="auto"/>
        <w:jc w:val="both"/>
        <w:rPr>
          <w:color w:val="000000" w:themeColor="text1"/>
          <w:sz w:val="20"/>
          <w:szCs w:val="20"/>
        </w:rPr>
      </w:pPr>
      <w:r w:rsidRPr="00B21E77">
        <w:rPr>
          <w:color w:val="000000" w:themeColor="text1"/>
          <w:sz w:val="20"/>
          <w:szCs w:val="20"/>
        </w:rPr>
        <w:t>3-</w:t>
      </w:r>
      <w:r w:rsidR="0093316D" w:rsidRPr="00B21E77">
        <w:rPr>
          <w:color w:val="000000" w:themeColor="text1"/>
          <w:sz w:val="20"/>
          <w:szCs w:val="20"/>
        </w:rPr>
        <w:t>Rregullimi i rrugëve fushore.</w:t>
      </w:r>
    </w:p>
    <w:p w14:paraId="329A845B" w14:textId="0CEA0BF4" w:rsidR="00BD2CBB" w:rsidRPr="00B21E77" w:rsidRDefault="00BD2CBB" w:rsidP="00B21E77">
      <w:pPr>
        <w:pStyle w:val="NoSpacing"/>
        <w:spacing w:line="360" w:lineRule="auto"/>
        <w:jc w:val="both"/>
        <w:rPr>
          <w:b/>
          <w:color w:val="000000" w:themeColor="text1"/>
          <w:sz w:val="20"/>
          <w:szCs w:val="20"/>
        </w:rPr>
      </w:pPr>
    </w:p>
    <w:p w14:paraId="09D94BF6" w14:textId="1B5766A5" w:rsidR="00BD2CBB" w:rsidRPr="00B21E77" w:rsidRDefault="00BD2CBB" w:rsidP="00B21E77">
      <w:pPr>
        <w:pStyle w:val="NoSpacing"/>
        <w:spacing w:line="360" w:lineRule="auto"/>
        <w:jc w:val="both"/>
        <w:rPr>
          <w:color w:val="000000" w:themeColor="text1"/>
          <w:sz w:val="20"/>
          <w:szCs w:val="20"/>
        </w:rPr>
      </w:pPr>
      <w:r w:rsidRPr="00B21E77">
        <w:rPr>
          <w:b/>
          <w:color w:val="000000" w:themeColor="text1"/>
          <w:sz w:val="20"/>
          <w:szCs w:val="20"/>
        </w:rPr>
        <w:t>Ismet Rustemovic</w:t>
      </w:r>
      <w:r w:rsidRPr="00B21E77">
        <w:rPr>
          <w:color w:val="000000" w:themeColor="text1"/>
          <w:sz w:val="20"/>
          <w:szCs w:val="20"/>
        </w:rPr>
        <w:t>, kryetar i fshatit Reqanë</w:t>
      </w:r>
    </w:p>
    <w:p w14:paraId="03097E6B" w14:textId="799CBF5F" w:rsidR="00BD2CBB" w:rsidRPr="00B21E77" w:rsidRDefault="00EC2232" w:rsidP="00B21E77">
      <w:pPr>
        <w:pStyle w:val="NoSpacing"/>
        <w:spacing w:line="360" w:lineRule="auto"/>
        <w:jc w:val="both"/>
        <w:rPr>
          <w:color w:val="000000" w:themeColor="text1"/>
          <w:sz w:val="20"/>
          <w:szCs w:val="20"/>
        </w:rPr>
      </w:pPr>
      <w:r w:rsidRPr="00B21E77">
        <w:rPr>
          <w:color w:val="000000" w:themeColor="text1"/>
          <w:sz w:val="20"/>
          <w:szCs w:val="20"/>
        </w:rPr>
        <w:t>1.</w:t>
      </w:r>
      <w:r w:rsidR="00BD2CBB" w:rsidRPr="00B21E77">
        <w:rPr>
          <w:color w:val="000000" w:themeColor="text1"/>
          <w:sz w:val="20"/>
          <w:szCs w:val="20"/>
        </w:rPr>
        <w:t>Ndërtimin e mureve mbrojtëse në shtratin e Lumit.</w:t>
      </w:r>
    </w:p>
    <w:p w14:paraId="72FA762D" w14:textId="77777777" w:rsidR="0093316D" w:rsidRPr="00B21E77" w:rsidRDefault="0093316D" w:rsidP="00B21E77">
      <w:pPr>
        <w:pStyle w:val="NoSpacing"/>
        <w:spacing w:line="360" w:lineRule="auto"/>
        <w:jc w:val="both"/>
        <w:rPr>
          <w:color w:val="000000" w:themeColor="text1"/>
          <w:sz w:val="20"/>
          <w:szCs w:val="20"/>
        </w:rPr>
      </w:pPr>
    </w:p>
    <w:p w14:paraId="12C822D8" w14:textId="1190EB0C" w:rsidR="00BA780B" w:rsidRPr="00B21E77" w:rsidRDefault="00BA780B" w:rsidP="00B21E77">
      <w:pPr>
        <w:pStyle w:val="NoSpacing"/>
        <w:spacing w:line="360" w:lineRule="auto"/>
        <w:jc w:val="both"/>
        <w:rPr>
          <w:color w:val="000000" w:themeColor="text1"/>
          <w:sz w:val="20"/>
          <w:szCs w:val="20"/>
        </w:rPr>
      </w:pPr>
      <w:r w:rsidRPr="00B21E77">
        <w:rPr>
          <w:b/>
          <w:bCs/>
          <w:noProof/>
          <w:sz w:val="20"/>
          <w:szCs w:val="20"/>
        </w:rPr>
        <w:t>Halid Karadolami</w:t>
      </w:r>
      <w:r w:rsidRPr="00B21E77">
        <w:rPr>
          <w:noProof/>
          <w:sz w:val="20"/>
          <w:szCs w:val="20"/>
        </w:rPr>
        <w:t xml:space="preserve">, kryetar i këshillit të fshatit </w:t>
      </w:r>
      <w:r w:rsidRPr="00B21E77">
        <w:rPr>
          <w:sz w:val="20"/>
          <w:szCs w:val="20"/>
        </w:rPr>
        <w:t>Lubinje e Poshtme, Lubinje e Epërme dhe Drajqiç.</w:t>
      </w:r>
    </w:p>
    <w:p w14:paraId="0AFF4152" w14:textId="2D13DAC0" w:rsidR="00BA780B" w:rsidRPr="00B21E77" w:rsidRDefault="00BA780B" w:rsidP="00B21E77">
      <w:pPr>
        <w:pStyle w:val="NoSpacing"/>
        <w:spacing w:line="360" w:lineRule="auto"/>
        <w:jc w:val="both"/>
        <w:rPr>
          <w:color w:val="000000" w:themeColor="text1"/>
          <w:sz w:val="20"/>
          <w:szCs w:val="20"/>
        </w:rPr>
      </w:pPr>
      <w:r w:rsidRPr="00B21E77">
        <w:rPr>
          <w:color w:val="000000" w:themeColor="text1"/>
          <w:sz w:val="20"/>
          <w:szCs w:val="20"/>
        </w:rPr>
        <w:t>1.Nderimi i një muri mbrojtës në fshatin Lubinjë e Poshtme.</w:t>
      </w:r>
    </w:p>
    <w:p w14:paraId="7CB17CC1" w14:textId="69C3B522" w:rsidR="005D4500" w:rsidRPr="00C46030" w:rsidRDefault="00BA780B" w:rsidP="005D4500">
      <w:pPr>
        <w:pStyle w:val="NoSpacing"/>
        <w:spacing w:line="360" w:lineRule="auto"/>
        <w:jc w:val="both"/>
        <w:rPr>
          <w:color w:val="000000" w:themeColor="text1"/>
          <w:sz w:val="20"/>
          <w:szCs w:val="20"/>
        </w:rPr>
      </w:pPr>
      <w:r w:rsidRPr="00B21E77">
        <w:rPr>
          <w:color w:val="000000" w:themeColor="text1"/>
          <w:sz w:val="20"/>
          <w:szCs w:val="20"/>
        </w:rPr>
        <w:t>2.Ndrëtimi i një rruge fushore me gjatësi prej 400 metrave në fshatin Lubinjë e Poshtme.</w:t>
      </w:r>
    </w:p>
    <w:p w14:paraId="2D36CD77" w14:textId="7B9ECB6B" w:rsidR="005D4500" w:rsidRDefault="005D4500" w:rsidP="005D4500">
      <w:pPr>
        <w:pStyle w:val="NoSpacing"/>
        <w:spacing w:line="360" w:lineRule="auto"/>
        <w:jc w:val="both"/>
        <w:rPr>
          <w:color w:val="000000" w:themeColor="text1"/>
          <w:sz w:val="20"/>
          <w:szCs w:val="20"/>
          <w:lang w:val="en-US"/>
        </w:rPr>
      </w:pPr>
      <w:r w:rsidRPr="005D4500">
        <w:rPr>
          <w:b/>
          <w:bCs/>
          <w:color w:val="000000" w:themeColor="text1"/>
          <w:sz w:val="20"/>
          <w:szCs w:val="20"/>
          <w:lang w:val="en-US"/>
        </w:rPr>
        <w:t>Behajdin Berisha</w:t>
      </w:r>
      <w:r w:rsidRPr="005D4500">
        <w:rPr>
          <w:color w:val="000000" w:themeColor="text1"/>
          <w:sz w:val="20"/>
          <w:szCs w:val="20"/>
          <w:lang w:val="en-US"/>
        </w:rPr>
        <w:t>,</w:t>
      </w:r>
      <w:r>
        <w:rPr>
          <w:color w:val="000000" w:themeColor="text1"/>
          <w:sz w:val="20"/>
          <w:szCs w:val="20"/>
          <w:lang w:val="en-US"/>
        </w:rPr>
        <w:t xml:space="preserve"> banor i lagjës Tusus, rruga “Naip Berisha”.</w:t>
      </w:r>
    </w:p>
    <w:p w14:paraId="4884C012" w14:textId="3387B1C9" w:rsidR="009F2747" w:rsidRPr="009F2747" w:rsidRDefault="005D4500" w:rsidP="009F2747">
      <w:pPr>
        <w:pStyle w:val="NoSpacing"/>
        <w:spacing w:line="360" w:lineRule="auto"/>
        <w:jc w:val="both"/>
        <w:rPr>
          <w:color w:val="000000" w:themeColor="text1"/>
          <w:sz w:val="20"/>
          <w:szCs w:val="20"/>
        </w:rPr>
      </w:pPr>
      <w:r>
        <w:rPr>
          <w:color w:val="000000" w:themeColor="text1"/>
          <w:sz w:val="20"/>
          <w:szCs w:val="20"/>
        </w:rPr>
        <w:t>1.E</w:t>
      </w:r>
      <w:r w:rsidRPr="005D4500">
        <w:rPr>
          <w:color w:val="000000" w:themeColor="text1"/>
          <w:sz w:val="20"/>
          <w:szCs w:val="20"/>
        </w:rPr>
        <w:t>regull</w:t>
      </w:r>
      <w:r>
        <w:rPr>
          <w:color w:val="000000" w:themeColor="text1"/>
          <w:sz w:val="20"/>
          <w:szCs w:val="20"/>
        </w:rPr>
        <w:t>imi i</w:t>
      </w:r>
      <w:r w:rsidRPr="005D4500">
        <w:rPr>
          <w:color w:val="000000" w:themeColor="text1"/>
          <w:sz w:val="20"/>
          <w:szCs w:val="20"/>
        </w:rPr>
        <w:t xml:space="preserve"> rruge</w:t>
      </w:r>
      <w:r>
        <w:rPr>
          <w:color w:val="000000" w:themeColor="text1"/>
          <w:sz w:val="20"/>
          <w:szCs w:val="20"/>
        </w:rPr>
        <w:t>s</w:t>
      </w:r>
      <w:r w:rsidRPr="005D4500">
        <w:rPr>
          <w:color w:val="000000" w:themeColor="text1"/>
          <w:sz w:val="20"/>
          <w:szCs w:val="20"/>
        </w:rPr>
        <w:t xml:space="preserve"> e cila eshte demtuar ne mase te madhe.</w:t>
      </w:r>
    </w:p>
    <w:p w14:paraId="0B836999" w14:textId="29E21D83" w:rsidR="009F2747" w:rsidRPr="00C46030" w:rsidRDefault="009F2747" w:rsidP="00C46030">
      <w:pPr>
        <w:pStyle w:val="NoSpacing"/>
        <w:spacing w:line="360" w:lineRule="auto"/>
        <w:jc w:val="both"/>
        <w:rPr>
          <w:color w:val="000000" w:themeColor="text1"/>
          <w:sz w:val="20"/>
          <w:szCs w:val="20"/>
        </w:rPr>
      </w:pPr>
      <w:r w:rsidRPr="009F2747">
        <w:rPr>
          <w:color w:val="000000" w:themeColor="text1"/>
          <w:sz w:val="20"/>
          <w:szCs w:val="20"/>
        </w:rPr>
        <w:t>2.Rregullimi i sistemit të ujit të pijës</w:t>
      </w:r>
      <w:r w:rsidRPr="009F2747">
        <w:rPr>
          <w:color w:val="000000" w:themeColor="text1"/>
          <w:sz w:val="20"/>
          <w:szCs w:val="20"/>
        </w:rPr>
        <w:tab/>
      </w:r>
    </w:p>
    <w:p w14:paraId="316E4369" w14:textId="4C0EAB05" w:rsidR="00EE5077" w:rsidRPr="00B21E77" w:rsidRDefault="001B39E8" w:rsidP="00B21E77">
      <w:pPr>
        <w:spacing w:line="360" w:lineRule="auto"/>
        <w:jc w:val="both"/>
        <w:rPr>
          <w:b/>
          <w:sz w:val="20"/>
          <w:szCs w:val="20"/>
        </w:rPr>
      </w:pPr>
      <w:r w:rsidRPr="00B21E77">
        <w:rPr>
          <w:b/>
          <w:sz w:val="20"/>
          <w:szCs w:val="20"/>
        </w:rPr>
        <w:t>Takimi</w:t>
      </w:r>
      <w:r w:rsidR="00050F7C" w:rsidRPr="00B21E77">
        <w:rPr>
          <w:b/>
          <w:sz w:val="20"/>
          <w:szCs w:val="20"/>
        </w:rPr>
        <w:t xml:space="preserve"> ka përfunduar në orën </w:t>
      </w:r>
      <w:r w:rsidR="00586051" w:rsidRPr="00B21E77">
        <w:rPr>
          <w:b/>
          <w:sz w:val="20"/>
          <w:szCs w:val="20"/>
        </w:rPr>
        <w:t>11</w:t>
      </w:r>
      <w:r w:rsidR="00050F7C" w:rsidRPr="00B21E77">
        <w:rPr>
          <w:b/>
          <w:sz w:val="20"/>
          <w:szCs w:val="20"/>
        </w:rPr>
        <w:t>:</w:t>
      </w:r>
      <w:r w:rsidR="00586051" w:rsidRPr="00B21E77">
        <w:rPr>
          <w:b/>
          <w:sz w:val="20"/>
          <w:szCs w:val="20"/>
        </w:rPr>
        <w:t>10</w:t>
      </w:r>
      <w:r w:rsidR="003A69C1" w:rsidRPr="00B21E77">
        <w:rPr>
          <w:b/>
          <w:sz w:val="20"/>
          <w:szCs w:val="20"/>
        </w:rPr>
        <w:t>.</w:t>
      </w:r>
    </w:p>
    <w:p w14:paraId="53A94C2C" w14:textId="19D2231A" w:rsidR="00917A75" w:rsidRPr="00B21E77" w:rsidRDefault="00917A75" w:rsidP="00B21E77">
      <w:pPr>
        <w:spacing w:line="360" w:lineRule="auto"/>
        <w:jc w:val="both"/>
        <w:rPr>
          <w:rFonts w:eastAsiaTheme="minorHAnsi"/>
          <w:kern w:val="2"/>
          <w:sz w:val="20"/>
          <w:szCs w:val="20"/>
          <w14:ligatures w14:val="standardContextual"/>
        </w:rPr>
      </w:pPr>
      <w:r w:rsidRPr="00B21E77">
        <w:rPr>
          <w:rFonts w:eastAsiaTheme="minorHAnsi"/>
          <w:kern w:val="2"/>
          <w:sz w:val="20"/>
          <w:szCs w:val="20"/>
          <w14:ligatures w14:val="standardContextual"/>
        </w:rPr>
        <w:t xml:space="preserve">Për të siguruar transparencë dhe informim të plotë të publikut, </w:t>
      </w:r>
      <w:r w:rsidR="00B868B7" w:rsidRPr="00B21E77">
        <w:rPr>
          <w:rFonts w:eastAsiaTheme="minorHAnsi"/>
          <w:kern w:val="2"/>
          <w:sz w:val="20"/>
          <w:szCs w:val="20"/>
          <w14:ligatures w14:val="standardContextual"/>
        </w:rPr>
        <w:t>Projekt Buxheti</w:t>
      </w:r>
      <w:r w:rsidRPr="00B21E77">
        <w:rPr>
          <w:rFonts w:eastAsiaTheme="minorHAnsi"/>
          <w:kern w:val="2"/>
          <w:sz w:val="20"/>
          <w:szCs w:val="20"/>
          <w14:ligatures w14:val="standardContextual"/>
        </w:rPr>
        <w:t xml:space="preserve"> u janë shpërndarë në formë fizike të gjithë pjesëmarrësve në </w:t>
      </w:r>
      <w:r w:rsidR="00264A27" w:rsidRPr="00B21E77">
        <w:rPr>
          <w:rFonts w:eastAsiaTheme="minorHAnsi"/>
          <w:kern w:val="2"/>
          <w:sz w:val="20"/>
          <w:szCs w:val="20"/>
          <w14:ligatures w14:val="standardContextual"/>
        </w:rPr>
        <w:t>dëgjim</w:t>
      </w:r>
      <w:r w:rsidRPr="00B21E77">
        <w:rPr>
          <w:rFonts w:eastAsiaTheme="minorHAnsi"/>
          <w:kern w:val="2"/>
          <w:sz w:val="20"/>
          <w:szCs w:val="20"/>
          <w14:ligatures w14:val="standardContextual"/>
        </w:rPr>
        <w:t>. Njëkohësisht, këto dokumente janë publikuar në faqen zyrtare dhe kanë qenë të qasshme për të gjithë qytetarët përmes vegëzave përkatëse:</w:t>
      </w:r>
    </w:p>
    <w:p w14:paraId="38F3C222" w14:textId="1D12A7F8" w:rsidR="00EE5077" w:rsidRPr="00B21E77" w:rsidRDefault="00EE5077" w:rsidP="00B21E77">
      <w:pPr>
        <w:spacing w:line="360" w:lineRule="auto"/>
        <w:jc w:val="both"/>
        <w:rPr>
          <w:rFonts w:eastAsiaTheme="minorHAnsi"/>
          <w:kern w:val="2"/>
          <w:sz w:val="20"/>
          <w:szCs w:val="20"/>
          <w14:ligatures w14:val="standardContextual"/>
        </w:rPr>
      </w:pPr>
      <w:r w:rsidRPr="00B21E77">
        <w:rPr>
          <w:rFonts w:eastAsiaTheme="minorHAnsi"/>
          <w:kern w:val="2"/>
          <w:sz w:val="20"/>
          <w:szCs w:val="20"/>
          <w14:ligatures w14:val="standardContextual"/>
        </w:rPr>
        <w:t xml:space="preserve">Ueb faqen zyrtare në rubrikën </w:t>
      </w:r>
      <w:r w:rsidR="00264A27" w:rsidRPr="00B21E77">
        <w:rPr>
          <w:rFonts w:eastAsiaTheme="minorHAnsi"/>
          <w:kern w:val="2"/>
          <w:sz w:val="20"/>
          <w:szCs w:val="20"/>
          <w14:ligatures w14:val="standardContextual"/>
        </w:rPr>
        <w:t>dëgjim</w:t>
      </w:r>
      <w:r w:rsidRPr="00B21E77">
        <w:rPr>
          <w:rFonts w:eastAsiaTheme="minorHAnsi"/>
          <w:kern w:val="2"/>
          <w:sz w:val="20"/>
          <w:szCs w:val="20"/>
          <w14:ligatures w14:val="standardContextual"/>
        </w:rPr>
        <w:t xml:space="preserve"> publik dhe financat</w:t>
      </w:r>
      <w:r w:rsidR="00917A75" w:rsidRPr="00B21E77">
        <w:rPr>
          <w:rFonts w:eastAsiaTheme="minorHAnsi"/>
          <w:kern w:val="2"/>
          <w:sz w:val="20"/>
          <w:szCs w:val="20"/>
          <w14:ligatures w14:val="standardContextual"/>
        </w:rPr>
        <w:t>:</w:t>
      </w:r>
      <w:r w:rsidRPr="00B21E77">
        <w:rPr>
          <w:rFonts w:eastAsiaTheme="minorHAnsi"/>
          <w:kern w:val="2"/>
          <w:sz w:val="20"/>
          <w:szCs w:val="20"/>
          <w14:ligatures w14:val="standardContextual"/>
        </w:rPr>
        <w:t xml:space="preserve"> </w:t>
      </w:r>
      <w:hyperlink r:id="rId13" w:history="1">
        <w:r w:rsidR="001B39E8" w:rsidRPr="00B21E77">
          <w:rPr>
            <w:rStyle w:val="Hyperlink"/>
            <w:rFonts w:eastAsiaTheme="minorHAnsi"/>
            <w:color w:val="0000FF"/>
            <w:kern w:val="2"/>
            <w:sz w:val="20"/>
            <w:szCs w:val="20"/>
            <w14:ligatures w14:val="standardContextual"/>
          </w:rPr>
          <w:t>https://prizren.rks-gov.net/degjimet-buxhetore/?tax=</w:t>
        </w:r>
      </w:hyperlink>
      <w:r w:rsidR="001B39E8" w:rsidRPr="00B21E77">
        <w:rPr>
          <w:rFonts w:eastAsiaTheme="minorHAnsi"/>
          <w:kern w:val="2"/>
          <w:sz w:val="20"/>
          <w:szCs w:val="20"/>
          <w14:ligatures w14:val="standardContextual"/>
        </w:rPr>
        <w:t xml:space="preserve"> </w:t>
      </w:r>
      <w:r w:rsidRPr="00B21E77">
        <w:rPr>
          <w:rFonts w:eastAsiaTheme="minorHAnsi"/>
          <w:kern w:val="2"/>
          <w:sz w:val="20"/>
          <w:szCs w:val="20"/>
          <w14:ligatures w14:val="standardContextual"/>
        </w:rPr>
        <w:t xml:space="preserve">, </w:t>
      </w:r>
      <w:hyperlink r:id="rId14" w:tgtFrame="_blank" w:history="1">
        <w:r w:rsidRPr="00B21E77">
          <w:rPr>
            <w:rFonts w:eastAsiaTheme="minorHAnsi"/>
            <w:color w:val="0000FF"/>
            <w:kern w:val="2"/>
            <w:sz w:val="20"/>
            <w:szCs w:val="20"/>
            <w:u w:val="single"/>
            <w14:ligatures w14:val="standardContextual"/>
          </w:rPr>
          <w:t>https://prizren.rks-gov.net/financa/</w:t>
        </w:r>
      </w:hyperlink>
      <w:r w:rsidRPr="00B21E77">
        <w:rPr>
          <w:rFonts w:eastAsiaTheme="minorHAnsi"/>
          <w:kern w:val="2"/>
          <w:sz w:val="20"/>
          <w:szCs w:val="20"/>
          <w14:ligatures w14:val="standardContextual"/>
        </w:rPr>
        <w:t xml:space="preserve"> dhe </w:t>
      </w:r>
      <w:hyperlink r:id="rId15" w:tgtFrame="_blank" w:history="1">
        <w:r w:rsidRPr="00B21E77">
          <w:rPr>
            <w:rFonts w:eastAsiaTheme="minorHAnsi"/>
            <w:color w:val="0000FF"/>
            <w:kern w:val="2"/>
            <w:sz w:val="20"/>
            <w:szCs w:val="20"/>
            <w:u w:val="single"/>
            <w14:ligatures w14:val="standardContextual"/>
          </w:rPr>
          <w:t>https://prizren.rks-gov.net/qarkorja-buxhetore/</w:t>
        </w:r>
      </w:hyperlink>
      <w:r w:rsidRPr="00B21E77">
        <w:rPr>
          <w:rFonts w:eastAsiaTheme="minorHAnsi"/>
          <w:kern w:val="2"/>
          <w:sz w:val="20"/>
          <w:szCs w:val="20"/>
          <w14:ligatures w14:val="standardContextual"/>
        </w:rPr>
        <w:t xml:space="preserve"> : </w:t>
      </w:r>
      <w:hyperlink r:id="rId16" w:history="1">
        <w:r w:rsidR="00F33E00" w:rsidRPr="00B21E77">
          <w:rPr>
            <w:rStyle w:val="Hyperlink"/>
            <w:rFonts w:eastAsiaTheme="minorHAnsi"/>
            <w:color w:val="0000FF"/>
            <w:kern w:val="2"/>
            <w:sz w:val="20"/>
            <w:szCs w:val="20"/>
            <w14:ligatures w14:val="standardContextual"/>
          </w:rPr>
          <w:t>https://prizren.rks-gov.net/degjimet-buxhetore/?tax=projekt-buxheti</w:t>
        </w:r>
      </w:hyperlink>
      <w:r w:rsidR="00F33E00" w:rsidRPr="00B21E77">
        <w:rPr>
          <w:rFonts w:eastAsiaTheme="minorHAnsi"/>
          <w:kern w:val="2"/>
          <w:sz w:val="20"/>
          <w:szCs w:val="20"/>
          <w14:ligatures w14:val="standardContextual"/>
        </w:rPr>
        <w:t xml:space="preserve"> .</w:t>
      </w:r>
    </w:p>
    <w:p w14:paraId="62A7A99D" w14:textId="77777777" w:rsidR="00F520FB" w:rsidRPr="00B21E77" w:rsidRDefault="00F520FB" w:rsidP="00B21E77">
      <w:pPr>
        <w:spacing w:line="360" w:lineRule="auto"/>
        <w:jc w:val="both"/>
        <w:rPr>
          <w:b/>
          <w:sz w:val="20"/>
          <w:szCs w:val="20"/>
        </w:rPr>
      </w:pPr>
    </w:p>
    <w:p w14:paraId="6C444578" w14:textId="3FE840E7" w:rsidR="00B933E1" w:rsidRPr="00B21E77" w:rsidRDefault="00050F7C" w:rsidP="00B21E77">
      <w:pPr>
        <w:spacing w:line="360" w:lineRule="auto"/>
        <w:jc w:val="both"/>
        <w:rPr>
          <w:sz w:val="20"/>
          <w:szCs w:val="20"/>
        </w:rPr>
      </w:pPr>
      <w:r w:rsidRPr="00B21E77">
        <w:rPr>
          <w:b/>
          <w:sz w:val="20"/>
          <w:szCs w:val="20"/>
        </w:rPr>
        <w:t xml:space="preserve">Me </w:t>
      </w:r>
      <w:r w:rsidR="00381045" w:rsidRPr="00B21E77">
        <w:rPr>
          <w:b/>
          <w:sz w:val="20"/>
          <w:szCs w:val="20"/>
        </w:rPr>
        <w:t>0</w:t>
      </w:r>
      <w:r w:rsidR="00B868B7" w:rsidRPr="00B21E77">
        <w:rPr>
          <w:b/>
          <w:sz w:val="20"/>
          <w:szCs w:val="20"/>
        </w:rPr>
        <w:t>8</w:t>
      </w:r>
      <w:r w:rsidRPr="00B21E77">
        <w:rPr>
          <w:b/>
          <w:sz w:val="20"/>
          <w:szCs w:val="20"/>
        </w:rPr>
        <w:t>.0</w:t>
      </w:r>
      <w:r w:rsidR="00B868B7" w:rsidRPr="00B21E77">
        <w:rPr>
          <w:b/>
          <w:sz w:val="20"/>
          <w:szCs w:val="20"/>
        </w:rPr>
        <w:t>7</w:t>
      </w:r>
      <w:r w:rsidRPr="00B21E77">
        <w:rPr>
          <w:b/>
          <w:sz w:val="20"/>
          <w:szCs w:val="20"/>
        </w:rPr>
        <w:t>.2026</w:t>
      </w:r>
      <w:r w:rsidRPr="00B21E77">
        <w:rPr>
          <w:sz w:val="20"/>
          <w:szCs w:val="20"/>
        </w:rPr>
        <w:t xml:space="preserve">, është mbajtur </w:t>
      </w:r>
      <w:r w:rsidR="00B933E1" w:rsidRPr="00B21E77">
        <w:rPr>
          <w:sz w:val="20"/>
          <w:szCs w:val="20"/>
        </w:rPr>
        <w:t>takimi</w:t>
      </w:r>
      <w:r w:rsidRPr="00B21E77">
        <w:rPr>
          <w:sz w:val="20"/>
          <w:szCs w:val="20"/>
        </w:rPr>
        <w:t xml:space="preserve"> publik, vegëza e publikimit të lajmit për mbajtjen e </w:t>
      </w:r>
      <w:r w:rsidR="00E140CF" w:rsidRPr="00B21E77">
        <w:rPr>
          <w:sz w:val="20"/>
          <w:szCs w:val="20"/>
        </w:rPr>
        <w:t>dëgjimit</w:t>
      </w:r>
      <w:r w:rsidRPr="00B21E77">
        <w:rPr>
          <w:sz w:val="20"/>
          <w:szCs w:val="20"/>
        </w:rPr>
        <w:t xml:space="preserve">: </w:t>
      </w:r>
    </w:p>
    <w:p w14:paraId="682C38BB" w14:textId="0D00A19A" w:rsidR="00074F58" w:rsidRPr="00B21E77" w:rsidRDefault="00050F7C" w:rsidP="00B21E77">
      <w:pPr>
        <w:spacing w:line="360" w:lineRule="auto"/>
        <w:jc w:val="both"/>
        <w:rPr>
          <w:sz w:val="20"/>
          <w:szCs w:val="20"/>
        </w:rPr>
      </w:pPr>
      <w:r w:rsidRPr="00B21E77">
        <w:rPr>
          <w:sz w:val="20"/>
          <w:szCs w:val="20"/>
        </w:rPr>
        <w:t xml:space="preserve">Në webfaqe: </w:t>
      </w:r>
    </w:p>
    <w:p w14:paraId="708C7073" w14:textId="595A3F7E" w:rsidR="001E6A2F" w:rsidRPr="00B21E77" w:rsidRDefault="00565E05" w:rsidP="00B21E77">
      <w:pPr>
        <w:spacing w:line="360" w:lineRule="auto"/>
        <w:jc w:val="both"/>
        <w:rPr>
          <w:color w:val="0000FF"/>
          <w:sz w:val="20"/>
          <w:szCs w:val="20"/>
        </w:rPr>
      </w:pPr>
      <w:hyperlink r:id="rId17" w:history="1">
        <w:r w:rsidRPr="00B21E77">
          <w:rPr>
            <w:rStyle w:val="Hyperlink"/>
            <w:color w:val="0000FF"/>
            <w:sz w:val="20"/>
            <w:szCs w:val="20"/>
          </w:rPr>
          <w:t>https://prizren.rks-gov.net/news/u-mbajt-degjim-publik-me-qytetare-kryetare-te-keshillave-te-lagjeve-dhe-fshatrave-te-komunes-se-prizrenit-per-hartimin-e-buxhetit-per-vitin-2027-dhe-kab-2028-2029/</w:t>
        </w:r>
      </w:hyperlink>
      <w:r w:rsidRPr="00B21E77">
        <w:rPr>
          <w:color w:val="0000FF"/>
          <w:sz w:val="20"/>
          <w:szCs w:val="20"/>
        </w:rPr>
        <w:t xml:space="preserve"> </w:t>
      </w:r>
    </w:p>
    <w:p w14:paraId="63A7D389" w14:textId="13EB973E" w:rsidR="00B61AE1" w:rsidRPr="00B21E77" w:rsidRDefault="00B933E1" w:rsidP="00B21E77">
      <w:pPr>
        <w:spacing w:line="360" w:lineRule="auto"/>
        <w:jc w:val="both"/>
        <w:rPr>
          <w:sz w:val="20"/>
          <w:szCs w:val="20"/>
        </w:rPr>
      </w:pPr>
      <w:r w:rsidRPr="00B21E77">
        <w:rPr>
          <w:sz w:val="20"/>
          <w:szCs w:val="20"/>
        </w:rPr>
        <w:t>Në facebook:</w:t>
      </w:r>
    </w:p>
    <w:p w14:paraId="14404287" w14:textId="322B352F" w:rsidR="00586051" w:rsidRPr="00B21E77" w:rsidRDefault="00586051" w:rsidP="00B21E77">
      <w:pPr>
        <w:spacing w:line="360" w:lineRule="auto"/>
        <w:jc w:val="both"/>
        <w:rPr>
          <w:color w:val="0000FF"/>
          <w:sz w:val="20"/>
          <w:szCs w:val="20"/>
        </w:rPr>
      </w:pPr>
      <w:hyperlink r:id="rId18" w:history="1">
        <w:r w:rsidRPr="00B21E77">
          <w:rPr>
            <w:rStyle w:val="Hyperlink"/>
            <w:color w:val="0000FF"/>
            <w:sz w:val="20"/>
            <w:szCs w:val="20"/>
          </w:rPr>
          <w:t>https://www.facebook.com/share/p/1DVCsNtgYx/</w:t>
        </w:r>
      </w:hyperlink>
      <w:r w:rsidRPr="00B21E77">
        <w:rPr>
          <w:color w:val="0000FF"/>
          <w:sz w:val="20"/>
          <w:szCs w:val="20"/>
        </w:rPr>
        <w:t xml:space="preserve"> </w:t>
      </w:r>
    </w:p>
    <w:p w14:paraId="6D32DE9B" w14:textId="77777777" w:rsidR="00EE5077" w:rsidRPr="00B21E77" w:rsidRDefault="00EE5077" w:rsidP="00B21E77">
      <w:pPr>
        <w:spacing w:line="360" w:lineRule="auto"/>
        <w:jc w:val="both"/>
        <w:rPr>
          <w:b/>
          <w:bCs/>
          <w:sz w:val="20"/>
          <w:szCs w:val="20"/>
        </w:rPr>
      </w:pPr>
    </w:p>
    <w:p w14:paraId="286BDFB3" w14:textId="3F6C71F6" w:rsidR="00B61AE1" w:rsidRDefault="00ED07C3" w:rsidP="00B21E77">
      <w:pPr>
        <w:spacing w:line="360" w:lineRule="auto"/>
        <w:jc w:val="both"/>
        <w:rPr>
          <w:b/>
          <w:bCs/>
          <w:sz w:val="20"/>
          <w:szCs w:val="20"/>
        </w:rPr>
      </w:pPr>
      <w:r w:rsidRPr="00B21E77">
        <w:rPr>
          <w:b/>
          <w:bCs/>
          <w:sz w:val="20"/>
          <w:szCs w:val="20"/>
        </w:rPr>
        <w:t>Procesmbajtës:</w:t>
      </w:r>
      <w:r w:rsidR="00B61AE1" w:rsidRPr="00B21E77">
        <w:rPr>
          <w:b/>
          <w:bCs/>
          <w:sz w:val="20"/>
          <w:szCs w:val="20"/>
        </w:rPr>
        <w:t xml:space="preserve"> </w:t>
      </w:r>
    </w:p>
    <w:p w14:paraId="3C714965" w14:textId="77777777" w:rsidR="00C46030" w:rsidRPr="00B21E77" w:rsidRDefault="00C46030" w:rsidP="00B21E77">
      <w:pPr>
        <w:spacing w:line="360" w:lineRule="auto"/>
        <w:jc w:val="both"/>
        <w:rPr>
          <w:b/>
          <w:bCs/>
          <w:sz w:val="20"/>
          <w:szCs w:val="20"/>
        </w:rPr>
      </w:pPr>
    </w:p>
    <w:p w14:paraId="46B85D5A" w14:textId="61196BCD" w:rsidR="00C46030" w:rsidRPr="00B21E77" w:rsidRDefault="003B4EDD" w:rsidP="00B21E77">
      <w:pPr>
        <w:spacing w:line="360" w:lineRule="auto"/>
        <w:jc w:val="both"/>
        <w:rPr>
          <w:sz w:val="20"/>
          <w:szCs w:val="20"/>
        </w:rPr>
      </w:pPr>
      <w:r w:rsidRPr="00B21E77">
        <w:rPr>
          <w:sz w:val="20"/>
          <w:szCs w:val="20"/>
        </w:rPr>
        <w:t>G</w:t>
      </w:r>
      <w:r w:rsidR="00414885" w:rsidRPr="00B21E77">
        <w:rPr>
          <w:sz w:val="20"/>
          <w:szCs w:val="20"/>
        </w:rPr>
        <w:t>j</w:t>
      </w:r>
      <w:r w:rsidRPr="00B21E77">
        <w:rPr>
          <w:sz w:val="20"/>
          <w:szCs w:val="20"/>
        </w:rPr>
        <w:t>afer Ponik</w:t>
      </w:r>
    </w:p>
    <w:p w14:paraId="5E7C505B" w14:textId="1408BCC9" w:rsidR="00291C68" w:rsidRPr="00C46030" w:rsidRDefault="00AA4BE7" w:rsidP="00B21E77">
      <w:pPr>
        <w:spacing w:line="360" w:lineRule="auto"/>
        <w:jc w:val="both"/>
        <w:rPr>
          <w:sz w:val="20"/>
          <w:szCs w:val="20"/>
        </w:rPr>
      </w:pPr>
      <w:r w:rsidRPr="00B21E77">
        <w:rPr>
          <w:sz w:val="20"/>
          <w:szCs w:val="20"/>
        </w:rPr>
        <w:t>Haziz Krasniqi</w:t>
      </w:r>
    </w:p>
    <w:sectPr w:rsidR="00291C68" w:rsidRPr="00C46030" w:rsidSect="00987EA0">
      <w:footerReference w:type="default" r:id="rId1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1364D" w14:textId="77777777" w:rsidR="0035763D" w:rsidRDefault="0035763D">
      <w:r>
        <w:separator/>
      </w:r>
    </w:p>
  </w:endnote>
  <w:endnote w:type="continuationSeparator" w:id="0">
    <w:p w14:paraId="570F9008" w14:textId="77777777" w:rsidR="0035763D" w:rsidRDefault="0035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9425"/>
      <w:docPartObj>
        <w:docPartGallery w:val="Page Numbers (Bottom of Page)"/>
        <w:docPartUnique/>
      </w:docPartObj>
    </w:sdtPr>
    <w:sdtEndPr>
      <w:rPr>
        <w:color w:val="7F7F7F" w:themeColor="background1" w:themeShade="7F"/>
        <w:spacing w:val="60"/>
      </w:rPr>
    </w:sdtEndPr>
    <w:sdtContent>
      <w:p w14:paraId="509235C4" w14:textId="09E54475" w:rsidR="00050F7C" w:rsidRDefault="00050F7C">
        <w:pPr>
          <w:pStyle w:val="Footer"/>
          <w:pBdr>
            <w:top w:val="single" w:sz="4" w:space="1" w:color="D9D9D9" w:themeColor="background1" w:themeShade="D9"/>
          </w:pBdr>
          <w:jc w:val="right"/>
        </w:pPr>
        <w:r>
          <w:fldChar w:fldCharType="begin"/>
        </w:r>
        <w:r>
          <w:instrText xml:space="preserve"> PAGE   \* MERGEFORMAT </w:instrText>
        </w:r>
        <w:r>
          <w:fldChar w:fldCharType="separate"/>
        </w:r>
        <w:r w:rsidR="00EA5688">
          <w:rPr>
            <w:noProof/>
          </w:rPr>
          <w:t>8</w:t>
        </w:r>
        <w:r>
          <w:rPr>
            <w:noProof/>
          </w:rPr>
          <w:fldChar w:fldCharType="end"/>
        </w:r>
        <w:r>
          <w:t xml:space="preserve"> | </w:t>
        </w:r>
        <w:r>
          <w:rPr>
            <w:color w:val="7F7F7F" w:themeColor="background1" w:themeShade="7F"/>
            <w:spacing w:val="60"/>
          </w:rPr>
          <w:t>Page</w:t>
        </w:r>
      </w:p>
    </w:sdtContent>
  </w:sdt>
  <w:p w14:paraId="14258B94" w14:textId="77777777" w:rsidR="00050F7C" w:rsidRDefault="00050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90F58" w14:textId="77777777" w:rsidR="0035763D" w:rsidRDefault="0035763D">
      <w:r>
        <w:separator/>
      </w:r>
    </w:p>
  </w:footnote>
  <w:footnote w:type="continuationSeparator" w:id="0">
    <w:p w14:paraId="610F56F9" w14:textId="77777777" w:rsidR="0035763D" w:rsidRDefault="00357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597"/>
    <w:multiLevelType w:val="hybridMultilevel"/>
    <w:tmpl w:val="D45C4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36282"/>
    <w:multiLevelType w:val="multilevel"/>
    <w:tmpl w:val="C3ECAD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60B3B"/>
    <w:multiLevelType w:val="hybridMultilevel"/>
    <w:tmpl w:val="34A8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281A6E"/>
    <w:multiLevelType w:val="hybridMultilevel"/>
    <w:tmpl w:val="7F94B254"/>
    <w:lvl w:ilvl="0" w:tplc="04090001">
      <w:start w:val="1"/>
      <w:numFmt w:val="bullet"/>
      <w:lvlText w:val=""/>
      <w:lvlJc w:val="left"/>
      <w:pPr>
        <w:ind w:left="720" w:hanging="360"/>
      </w:pPr>
      <w:rPr>
        <w:rFonts w:ascii="Symbol" w:hAnsi="Symbol" w:hint="default"/>
      </w:rPr>
    </w:lvl>
    <w:lvl w:ilvl="1" w:tplc="F72C14B0">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F0000"/>
    <w:multiLevelType w:val="hybridMultilevel"/>
    <w:tmpl w:val="021C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2A385B"/>
    <w:multiLevelType w:val="hybridMultilevel"/>
    <w:tmpl w:val="2C8A1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6389898">
    <w:abstractNumId w:val="5"/>
  </w:num>
  <w:num w:numId="2" w16cid:durableId="1596085824">
    <w:abstractNumId w:val="2"/>
  </w:num>
  <w:num w:numId="3" w16cid:durableId="1374429373">
    <w:abstractNumId w:val="3"/>
  </w:num>
  <w:num w:numId="4" w16cid:durableId="1055472827">
    <w:abstractNumId w:val="4"/>
  </w:num>
  <w:num w:numId="5" w16cid:durableId="262031573">
    <w:abstractNumId w:val="1"/>
  </w:num>
  <w:num w:numId="6" w16cid:durableId="1315527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636"/>
    <w:rsid w:val="000046DE"/>
    <w:rsid w:val="00010441"/>
    <w:rsid w:val="00012076"/>
    <w:rsid w:val="00016CDA"/>
    <w:rsid w:val="00036737"/>
    <w:rsid w:val="00050F7C"/>
    <w:rsid w:val="00051636"/>
    <w:rsid w:val="000573B8"/>
    <w:rsid w:val="00072A55"/>
    <w:rsid w:val="00074F58"/>
    <w:rsid w:val="00090C30"/>
    <w:rsid w:val="00092B61"/>
    <w:rsid w:val="000A3CED"/>
    <w:rsid w:val="000C0ADB"/>
    <w:rsid w:val="000C61F4"/>
    <w:rsid w:val="000C6C1E"/>
    <w:rsid w:val="000F0753"/>
    <w:rsid w:val="000F28E2"/>
    <w:rsid w:val="00141CCC"/>
    <w:rsid w:val="00165463"/>
    <w:rsid w:val="00167F55"/>
    <w:rsid w:val="0019703D"/>
    <w:rsid w:val="001B39E8"/>
    <w:rsid w:val="001D366F"/>
    <w:rsid w:val="001E3103"/>
    <w:rsid w:val="001E6A2F"/>
    <w:rsid w:val="001F0CC1"/>
    <w:rsid w:val="0020230C"/>
    <w:rsid w:val="002322CB"/>
    <w:rsid w:val="00242783"/>
    <w:rsid w:val="00247E59"/>
    <w:rsid w:val="0025333F"/>
    <w:rsid w:val="00264A27"/>
    <w:rsid w:val="00291C68"/>
    <w:rsid w:val="002A301D"/>
    <w:rsid w:val="002D5368"/>
    <w:rsid w:val="002D5E25"/>
    <w:rsid w:val="002D72F2"/>
    <w:rsid w:val="002E6A43"/>
    <w:rsid w:val="00303486"/>
    <w:rsid w:val="003348B8"/>
    <w:rsid w:val="0035763D"/>
    <w:rsid w:val="00364766"/>
    <w:rsid w:val="00367259"/>
    <w:rsid w:val="00372456"/>
    <w:rsid w:val="00381045"/>
    <w:rsid w:val="00390369"/>
    <w:rsid w:val="003972DF"/>
    <w:rsid w:val="003A124A"/>
    <w:rsid w:val="003A69C1"/>
    <w:rsid w:val="003A6CCC"/>
    <w:rsid w:val="003A7620"/>
    <w:rsid w:val="003B4EDD"/>
    <w:rsid w:val="003E08F4"/>
    <w:rsid w:val="003E2792"/>
    <w:rsid w:val="00414885"/>
    <w:rsid w:val="0043381B"/>
    <w:rsid w:val="0044681C"/>
    <w:rsid w:val="00450513"/>
    <w:rsid w:val="00470206"/>
    <w:rsid w:val="00471839"/>
    <w:rsid w:val="00482A5C"/>
    <w:rsid w:val="0048713A"/>
    <w:rsid w:val="00492525"/>
    <w:rsid w:val="0049700C"/>
    <w:rsid w:val="004A5809"/>
    <w:rsid w:val="004A5E15"/>
    <w:rsid w:val="004A72B5"/>
    <w:rsid w:val="004A76E0"/>
    <w:rsid w:val="004B0B26"/>
    <w:rsid w:val="004C48F5"/>
    <w:rsid w:val="004C6137"/>
    <w:rsid w:val="004E1382"/>
    <w:rsid w:val="004E458E"/>
    <w:rsid w:val="004F6750"/>
    <w:rsid w:val="00505D41"/>
    <w:rsid w:val="005137EE"/>
    <w:rsid w:val="00523DE1"/>
    <w:rsid w:val="0055632B"/>
    <w:rsid w:val="00556772"/>
    <w:rsid w:val="00557C94"/>
    <w:rsid w:val="00565E05"/>
    <w:rsid w:val="00567138"/>
    <w:rsid w:val="00586051"/>
    <w:rsid w:val="00586D7B"/>
    <w:rsid w:val="00591075"/>
    <w:rsid w:val="005A139C"/>
    <w:rsid w:val="005A7C0C"/>
    <w:rsid w:val="005B72F6"/>
    <w:rsid w:val="005C212C"/>
    <w:rsid w:val="005D08FA"/>
    <w:rsid w:val="005D4500"/>
    <w:rsid w:val="005E773A"/>
    <w:rsid w:val="005F47FB"/>
    <w:rsid w:val="005F615A"/>
    <w:rsid w:val="00613584"/>
    <w:rsid w:val="00621B37"/>
    <w:rsid w:val="00664502"/>
    <w:rsid w:val="0067135A"/>
    <w:rsid w:val="00692FE9"/>
    <w:rsid w:val="006A0468"/>
    <w:rsid w:val="006B5CB0"/>
    <w:rsid w:val="006C67AB"/>
    <w:rsid w:val="006C7495"/>
    <w:rsid w:val="006D16F0"/>
    <w:rsid w:val="006F4EC8"/>
    <w:rsid w:val="006F4F5B"/>
    <w:rsid w:val="007A1ECB"/>
    <w:rsid w:val="007B01DD"/>
    <w:rsid w:val="007E365F"/>
    <w:rsid w:val="008007E4"/>
    <w:rsid w:val="00834238"/>
    <w:rsid w:val="00856503"/>
    <w:rsid w:val="008578CC"/>
    <w:rsid w:val="00866558"/>
    <w:rsid w:val="0089123F"/>
    <w:rsid w:val="00894797"/>
    <w:rsid w:val="008A0024"/>
    <w:rsid w:val="008A2903"/>
    <w:rsid w:val="008C335F"/>
    <w:rsid w:val="008C50C6"/>
    <w:rsid w:val="008D7297"/>
    <w:rsid w:val="008F7658"/>
    <w:rsid w:val="00917A75"/>
    <w:rsid w:val="009228CB"/>
    <w:rsid w:val="009259C1"/>
    <w:rsid w:val="0093316D"/>
    <w:rsid w:val="00967545"/>
    <w:rsid w:val="00986966"/>
    <w:rsid w:val="00987EA0"/>
    <w:rsid w:val="009A60FC"/>
    <w:rsid w:val="009E2CBD"/>
    <w:rsid w:val="009F2747"/>
    <w:rsid w:val="00A15C86"/>
    <w:rsid w:val="00A31827"/>
    <w:rsid w:val="00A32CB6"/>
    <w:rsid w:val="00A35215"/>
    <w:rsid w:val="00A413B6"/>
    <w:rsid w:val="00A52B64"/>
    <w:rsid w:val="00A61B4E"/>
    <w:rsid w:val="00A70F3A"/>
    <w:rsid w:val="00A81EB6"/>
    <w:rsid w:val="00A83599"/>
    <w:rsid w:val="00AA4BE7"/>
    <w:rsid w:val="00AB4706"/>
    <w:rsid w:val="00AC28E8"/>
    <w:rsid w:val="00AD4BFE"/>
    <w:rsid w:val="00B01BC0"/>
    <w:rsid w:val="00B01F72"/>
    <w:rsid w:val="00B04264"/>
    <w:rsid w:val="00B14916"/>
    <w:rsid w:val="00B21E77"/>
    <w:rsid w:val="00B3025A"/>
    <w:rsid w:val="00B42B20"/>
    <w:rsid w:val="00B60543"/>
    <w:rsid w:val="00B61AE1"/>
    <w:rsid w:val="00B66E2B"/>
    <w:rsid w:val="00B80BF6"/>
    <w:rsid w:val="00B868B7"/>
    <w:rsid w:val="00B933E1"/>
    <w:rsid w:val="00B93A76"/>
    <w:rsid w:val="00BA68A6"/>
    <w:rsid w:val="00BA780B"/>
    <w:rsid w:val="00BC031A"/>
    <w:rsid w:val="00BC513F"/>
    <w:rsid w:val="00BD2CBB"/>
    <w:rsid w:val="00BD3506"/>
    <w:rsid w:val="00BE545F"/>
    <w:rsid w:val="00BF292C"/>
    <w:rsid w:val="00BF5289"/>
    <w:rsid w:val="00C26DFB"/>
    <w:rsid w:val="00C27BDC"/>
    <w:rsid w:val="00C46030"/>
    <w:rsid w:val="00C47FF2"/>
    <w:rsid w:val="00CA45DA"/>
    <w:rsid w:val="00CB7668"/>
    <w:rsid w:val="00CC4BF8"/>
    <w:rsid w:val="00D1650C"/>
    <w:rsid w:val="00D5273A"/>
    <w:rsid w:val="00D61475"/>
    <w:rsid w:val="00D64BBF"/>
    <w:rsid w:val="00D96F7D"/>
    <w:rsid w:val="00DD06A9"/>
    <w:rsid w:val="00DE38E4"/>
    <w:rsid w:val="00DE5320"/>
    <w:rsid w:val="00DF08D4"/>
    <w:rsid w:val="00E140CF"/>
    <w:rsid w:val="00E17790"/>
    <w:rsid w:val="00E17811"/>
    <w:rsid w:val="00E573FD"/>
    <w:rsid w:val="00E6778F"/>
    <w:rsid w:val="00E67DB6"/>
    <w:rsid w:val="00E818A6"/>
    <w:rsid w:val="00EA4BA4"/>
    <w:rsid w:val="00EA5688"/>
    <w:rsid w:val="00EA6E86"/>
    <w:rsid w:val="00EB2460"/>
    <w:rsid w:val="00EC1B3A"/>
    <w:rsid w:val="00EC2232"/>
    <w:rsid w:val="00EC60DC"/>
    <w:rsid w:val="00ED07C3"/>
    <w:rsid w:val="00EE5077"/>
    <w:rsid w:val="00EF10D8"/>
    <w:rsid w:val="00EF1726"/>
    <w:rsid w:val="00F0181D"/>
    <w:rsid w:val="00F0241B"/>
    <w:rsid w:val="00F32084"/>
    <w:rsid w:val="00F33E00"/>
    <w:rsid w:val="00F520FB"/>
    <w:rsid w:val="00FA2E3E"/>
    <w:rsid w:val="00FA550D"/>
    <w:rsid w:val="00FD1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C473"/>
  <w15:chartTrackingRefBased/>
  <w15:docId w15:val="{ECFF80B4-2FE9-4E21-82CE-3C4BA6D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F7C"/>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05163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5163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5163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51636"/>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51636"/>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5163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5163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5163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5163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36"/>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051636"/>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051636"/>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051636"/>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051636"/>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051636"/>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051636"/>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051636"/>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051636"/>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05163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51636"/>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0516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51636"/>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05163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51636"/>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05163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51636"/>
    <w:rPr>
      <w:i/>
      <w:iCs/>
      <w:color w:val="2E74B5" w:themeColor="accent1" w:themeShade="BF"/>
    </w:rPr>
  </w:style>
  <w:style w:type="paragraph" w:styleId="IntenseQuote">
    <w:name w:val="Intense Quote"/>
    <w:basedOn w:val="Normal"/>
    <w:next w:val="Normal"/>
    <w:link w:val="IntenseQuoteChar"/>
    <w:uiPriority w:val="30"/>
    <w:qFormat/>
    <w:rsid w:val="0005163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51636"/>
    <w:rPr>
      <w:i/>
      <w:iCs/>
      <w:color w:val="2E74B5" w:themeColor="accent1" w:themeShade="BF"/>
      <w:lang w:val="sq-AL"/>
    </w:rPr>
  </w:style>
  <w:style w:type="character" w:styleId="IntenseReference">
    <w:name w:val="Intense Reference"/>
    <w:basedOn w:val="DefaultParagraphFont"/>
    <w:uiPriority w:val="32"/>
    <w:qFormat/>
    <w:rsid w:val="00051636"/>
    <w:rPr>
      <w:b/>
      <w:bCs/>
      <w:smallCaps/>
      <w:color w:val="2E74B5" w:themeColor="accent1" w:themeShade="BF"/>
      <w:spacing w:val="5"/>
    </w:rPr>
  </w:style>
  <w:style w:type="paragraph" w:styleId="Footer">
    <w:name w:val="footer"/>
    <w:basedOn w:val="Normal"/>
    <w:link w:val="FooterChar"/>
    <w:uiPriority w:val="99"/>
    <w:unhideWhenUsed/>
    <w:rsid w:val="00050F7C"/>
    <w:pPr>
      <w:tabs>
        <w:tab w:val="center" w:pos="4680"/>
        <w:tab w:val="right" w:pos="9360"/>
      </w:tabs>
    </w:pPr>
  </w:style>
  <w:style w:type="character" w:customStyle="1" w:styleId="FooterChar">
    <w:name w:val="Footer Char"/>
    <w:basedOn w:val="DefaultParagraphFont"/>
    <w:link w:val="Footer"/>
    <w:uiPriority w:val="99"/>
    <w:rsid w:val="00050F7C"/>
    <w:rPr>
      <w:rFonts w:ascii="Times New Roman" w:eastAsia="MS Mincho" w:hAnsi="Times New Roman" w:cs="Times New Roman"/>
      <w:kern w:val="0"/>
      <w:sz w:val="24"/>
      <w:szCs w:val="24"/>
      <w:lang w:val="sq-AL"/>
      <w14:ligatures w14:val="none"/>
    </w:rPr>
  </w:style>
  <w:style w:type="character" w:styleId="Hyperlink">
    <w:name w:val="Hyperlink"/>
    <w:basedOn w:val="DefaultParagraphFont"/>
    <w:uiPriority w:val="99"/>
    <w:unhideWhenUsed/>
    <w:rsid w:val="00450513"/>
    <w:rPr>
      <w:color w:val="0563C1" w:themeColor="hyperlink"/>
      <w:u w:val="single"/>
    </w:rPr>
  </w:style>
  <w:style w:type="character" w:customStyle="1" w:styleId="UnresolvedMention1">
    <w:name w:val="Unresolved Mention1"/>
    <w:basedOn w:val="DefaultParagraphFont"/>
    <w:uiPriority w:val="99"/>
    <w:semiHidden/>
    <w:unhideWhenUsed/>
    <w:rsid w:val="00450513"/>
    <w:rPr>
      <w:color w:val="605E5C"/>
      <w:shd w:val="clear" w:color="auto" w:fill="E1DFDD"/>
    </w:rPr>
  </w:style>
  <w:style w:type="paragraph" w:styleId="NoSpacing">
    <w:name w:val="No Spacing"/>
    <w:link w:val="NoSpacingChar"/>
    <w:uiPriority w:val="1"/>
    <w:qFormat/>
    <w:rsid w:val="000C0ADB"/>
    <w:pPr>
      <w:spacing w:after="0" w:line="240" w:lineRule="auto"/>
    </w:pPr>
    <w:rPr>
      <w:rFonts w:ascii="Times New Roman" w:eastAsia="MS Mincho" w:hAnsi="Times New Roman" w:cs="Times New Roman"/>
      <w:kern w:val="0"/>
      <w:sz w:val="24"/>
      <w:szCs w:val="24"/>
      <w:lang w:val="sq-AL"/>
      <w14:ligatures w14:val="none"/>
    </w:rPr>
  </w:style>
  <w:style w:type="character" w:customStyle="1" w:styleId="NoSpacingChar">
    <w:name w:val="No Spacing Char"/>
    <w:link w:val="NoSpacing"/>
    <w:uiPriority w:val="1"/>
    <w:rsid w:val="001D366F"/>
    <w:rPr>
      <w:rFonts w:ascii="Times New Roman" w:eastAsia="MS Mincho" w:hAnsi="Times New Roman" w:cs="Times New Roman"/>
      <w:kern w:val="0"/>
      <w:sz w:val="24"/>
      <w:szCs w:val="24"/>
      <w:lang w:val="sq-AL"/>
      <w14:ligatures w14:val="none"/>
    </w:rPr>
  </w:style>
  <w:style w:type="paragraph" w:styleId="NormalWeb">
    <w:name w:val="Normal (Web)"/>
    <w:basedOn w:val="Normal"/>
    <w:uiPriority w:val="99"/>
    <w:unhideWhenUsed/>
    <w:rsid w:val="000C6C1E"/>
    <w:pPr>
      <w:spacing w:before="100" w:beforeAutospacing="1" w:after="100" w:afterAutospacing="1"/>
    </w:pPr>
    <w:rPr>
      <w:rFonts w:eastAsia="Times New Roman"/>
      <w:lang w:val="en-US"/>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BF5289"/>
    <w:rPr>
      <w:lang w:val="sq-AL"/>
    </w:rPr>
  </w:style>
  <w:style w:type="paragraph" w:styleId="Header">
    <w:name w:val="header"/>
    <w:basedOn w:val="Normal"/>
    <w:link w:val="HeaderChar"/>
    <w:uiPriority w:val="99"/>
    <w:unhideWhenUsed/>
    <w:rsid w:val="00987EA0"/>
    <w:pPr>
      <w:tabs>
        <w:tab w:val="center" w:pos="4680"/>
        <w:tab w:val="right" w:pos="9360"/>
      </w:tabs>
    </w:pPr>
  </w:style>
  <w:style w:type="character" w:customStyle="1" w:styleId="HeaderChar">
    <w:name w:val="Header Char"/>
    <w:basedOn w:val="DefaultParagraphFont"/>
    <w:link w:val="Header"/>
    <w:uiPriority w:val="99"/>
    <w:rsid w:val="00987EA0"/>
    <w:rPr>
      <w:rFonts w:ascii="Times New Roman" w:eastAsia="MS Mincho" w:hAnsi="Times New Roman" w:cs="Times New Roman"/>
      <w:kern w:val="0"/>
      <w:sz w:val="24"/>
      <w:szCs w:val="24"/>
      <w:lang w:val="sq-AL"/>
      <w14:ligatures w14:val="none"/>
    </w:rPr>
  </w:style>
  <w:style w:type="paragraph" w:customStyle="1" w:styleId="isselectedend">
    <w:name w:val="isselectedend"/>
    <w:basedOn w:val="Normal"/>
    <w:rsid w:val="00B21E77"/>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degjimet-buxhetore/?tax=" TargetMode="External"/><Relationship Id="rId18" Type="http://schemas.openxmlformats.org/officeDocument/2006/relationships/hyperlink" Target="https://www.facebook.com/share/p/1DVCsNtgY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s://prizren.rks-gov.net/wp-content/uploads/2026/06/Memorandum-Shpjegues-1.pdf" TargetMode="External"/><Relationship Id="rId17" Type="http://schemas.openxmlformats.org/officeDocument/2006/relationships/hyperlink" Target="https://prizren.rks-gov.net/news/u-mbajt-degjim-publik-me-qytetare-kryetare-te-keshillave-te-lagjeve-dhe-fshatrave-te-komunes-se-prizrenit-per-hartimin-e-buxhetit-per-vitin-2027-dhe-kab-2028-2029/" TargetMode="External"/><Relationship Id="rId2" Type="http://schemas.openxmlformats.org/officeDocument/2006/relationships/styles" Target="styles.xml"/><Relationship Id="rId16" Type="http://schemas.openxmlformats.org/officeDocument/2006/relationships/hyperlink" Target="https://prizren.rks-gov.net/degjimet-buxhetore/?tax=projekt-buxhet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8k8tLW7A3/" TargetMode="External"/><Relationship Id="rId5" Type="http://schemas.openxmlformats.org/officeDocument/2006/relationships/footnotes" Target="footnotes.xml"/><Relationship Id="rId15" Type="http://schemas.openxmlformats.org/officeDocument/2006/relationships/hyperlink" Target="https://prizren.rks-gov.net/qarkorja-buxhetore/" TargetMode="External"/><Relationship Id="rId10" Type="http://schemas.openxmlformats.org/officeDocument/2006/relationships/hyperlink" Target="https://prizren.rks-gov.net/news/njoftim-per-organizimin-e-degjimit-publik-me-qytetare-kryetare-e-te-keshillave-te-lagjeve-dhe-fshatrave-te-komunes-se-prizrenit-per-hartimin-e-buxhetit-per-vitin-2027-dhe-kab-2028-202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izren.rks-gov.net/wp-content/uploads/2026/06/1-Njoftim-per-Degjim-publik-me-Qytetare-Kryetare-e-te-keshillave-te-lagjeve-dhe-fshatrave-te-Komunes-se-Prizrenit.pdf" TargetMode="External"/><Relationship Id="rId14" Type="http://schemas.openxmlformats.org/officeDocument/2006/relationships/hyperlink" Target="https://prizren.rks-gov.net/fina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10</cp:revision>
  <dcterms:created xsi:type="dcterms:W3CDTF">2026-07-09T13:43:00Z</dcterms:created>
  <dcterms:modified xsi:type="dcterms:W3CDTF">2026-07-20T06:02:00Z</dcterms:modified>
</cp:coreProperties>
</file>